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183" w:rsidRDefault="002A4183" w:rsidP="002A4183">
      <w:r>
        <w:t>Nom de l</w:t>
      </w:r>
      <w:r>
        <w:rPr>
          <w:rFonts w:hint="cs"/>
        </w:rPr>
        <w:t>’</w:t>
      </w:r>
      <w:r>
        <w:t>entreprise</w:t>
      </w:r>
      <w:r>
        <w:t xml:space="preserve">: LA FERME SENEGALAISE </w:t>
      </w:r>
    </w:p>
    <w:p w:rsidR="002A4183" w:rsidRDefault="002A4183" w:rsidP="002A4183">
      <w:r>
        <w:t>A</w:t>
      </w:r>
      <w:r>
        <w:t>nn</w:t>
      </w:r>
      <w:r>
        <w:rPr>
          <w:rFonts w:hint="cs"/>
        </w:rPr>
        <w:t>é</w:t>
      </w:r>
      <w:r>
        <w:t>e de cr</w:t>
      </w:r>
      <w:r>
        <w:rPr>
          <w:rFonts w:hint="cs"/>
        </w:rPr>
        <w:t>é</w:t>
      </w:r>
      <w:r>
        <w:t xml:space="preserve">ation : </w:t>
      </w:r>
      <w:r>
        <w:t>2026</w:t>
      </w:r>
    </w:p>
    <w:p w:rsidR="002A4183" w:rsidRDefault="002A4183" w:rsidP="002A4183">
      <w:r>
        <w:t>Site internet :</w:t>
      </w:r>
      <w:r>
        <w:t xml:space="preserve"> en cours de création</w:t>
      </w:r>
    </w:p>
    <w:p w:rsidR="002A4183" w:rsidRDefault="002A4183" w:rsidP="002A4183">
      <w:r>
        <w:t>Secteur d</w:t>
      </w:r>
      <w:r>
        <w:rPr>
          <w:rFonts w:hint="cs"/>
        </w:rPr>
        <w:t>’</w:t>
      </w:r>
      <w:r>
        <w:t>activit</w:t>
      </w:r>
      <w:r>
        <w:rPr>
          <w:rFonts w:hint="cs"/>
        </w:rPr>
        <w:t>é</w:t>
      </w:r>
      <w:r>
        <w:t xml:space="preserve"> : Agriculture élevage</w:t>
      </w:r>
    </w:p>
    <w:p w:rsidR="0076256E" w:rsidRDefault="0076256E" w:rsidP="002A4183"/>
    <w:p w:rsidR="002A4183" w:rsidRPr="009E47CD" w:rsidRDefault="002A4183" w:rsidP="009E47CD">
      <w:pPr>
        <w:pStyle w:val="Paragraphedeliste"/>
        <w:numPr>
          <w:ilvl w:val="0"/>
          <w:numId w:val="3"/>
        </w:numPr>
        <w:rPr>
          <w:b/>
        </w:rPr>
      </w:pPr>
      <w:r w:rsidRPr="009E47CD">
        <w:rPr>
          <w:b/>
        </w:rPr>
        <w:t>Le projet</w:t>
      </w:r>
    </w:p>
    <w:p w:rsidR="002A4183" w:rsidRDefault="002A4183" w:rsidP="002A4183">
      <w:r>
        <w:t>La Ferme S</w:t>
      </w:r>
      <w:r>
        <w:rPr>
          <w:rFonts w:hint="cs"/>
        </w:rPr>
        <w:t>é</w:t>
      </w:r>
      <w:r>
        <w:t>n</w:t>
      </w:r>
      <w:r>
        <w:rPr>
          <w:rFonts w:hint="cs"/>
        </w:rPr>
        <w:t>é</w:t>
      </w:r>
      <w:r>
        <w:t>galaise est une entreprise agricole cr</w:t>
      </w:r>
      <w:r>
        <w:rPr>
          <w:rFonts w:hint="cs"/>
        </w:rPr>
        <w:t>éé</w:t>
      </w:r>
      <w:r>
        <w:t>e avec l</w:t>
      </w:r>
      <w:r>
        <w:rPr>
          <w:rFonts w:hint="cs"/>
        </w:rPr>
        <w:t>’</w:t>
      </w:r>
      <w:r>
        <w:t xml:space="preserve">ambition de contribuer durablement </w:t>
      </w:r>
      <w:r>
        <w:rPr>
          <w:rFonts w:hint="cs"/>
        </w:rPr>
        <w:t>à</w:t>
      </w:r>
      <w:r>
        <w:t xml:space="preserve"> la souverainet</w:t>
      </w:r>
      <w:r>
        <w:rPr>
          <w:rFonts w:hint="cs"/>
        </w:rPr>
        <w:t>é</w:t>
      </w:r>
      <w:r>
        <w:t xml:space="preserve"> alimentaire du S</w:t>
      </w:r>
      <w:r>
        <w:rPr>
          <w:rFonts w:hint="cs"/>
        </w:rPr>
        <w:t>é</w:t>
      </w:r>
      <w:r>
        <w:t>n</w:t>
      </w:r>
      <w:r>
        <w:rPr>
          <w:rFonts w:hint="cs"/>
        </w:rPr>
        <w:t>é</w:t>
      </w:r>
      <w:r>
        <w:t>gal, tout en promouvant un mod</w:t>
      </w:r>
      <w:r>
        <w:rPr>
          <w:rFonts w:hint="cs"/>
        </w:rPr>
        <w:t>è</w:t>
      </w:r>
      <w:r>
        <w:t>le de production respectueux des principes du d</w:t>
      </w:r>
      <w:r>
        <w:rPr>
          <w:rFonts w:hint="cs"/>
        </w:rPr>
        <w:t>é</w:t>
      </w:r>
      <w:r>
        <w:t>veloppement durable. Fond</w:t>
      </w:r>
      <w:r>
        <w:rPr>
          <w:rFonts w:hint="cs"/>
        </w:rPr>
        <w:t>é</w:t>
      </w:r>
      <w:r>
        <w:t>e sur une vision moderne de l</w:t>
      </w:r>
      <w:r>
        <w:rPr>
          <w:rFonts w:hint="cs"/>
        </w:rPr>
        <w:t>’</w:t>
      </w:r>
      <w:r>
        <w:t>agriculture et de l</w:t>
      </w:r>
      <w:r>
        <w:rPr>
          <w:rFonts w:hint="cs"/>
        </w:rPr>
        <w:t>’</w:t>
      </w:r>
      <w:r>
        <w:t>agroalimentaire, elle s</w:t>
      </w:r>
      <w:r>
        <w:rPr>
          <w:rFonts w:hint="cs"/>
        </w:rPr>
        <w:t>’</w:t>
      </w:r>
      <w:r>
        <w:t xml:space="preserve">attache </w:t>
      </w:r>
      <w:r>
        <w:rPr>
          <w:rFonts w:hint="cs"/>
        </w:rPr>
        <w:t>à</w:t>
      </w:r>
      <w:r>
        <w:t xml:space="preserve"> offrir aux consommateurs des produits sains, accessibles et de qualit</w:t>
      </w:r>
      <w:r>
        <w:rPr>
          <w:rFonts w:hint="cs"/>
        </w:rPr>
        <w:t>é</w:t>
      </w:r>
      <w:r>
        <w:t>, en s</w:t>
      </w:r>
      <w:r>
        <w:rPr>
          <w:rFonts w:hint="cs"/>
        </w:rPr>
        <w:t>’</w:t>
      </w:r>
      <w:r>
        <w:t>appuyant sur des valeurs fortes de proximit</w:t>
      </w:r>
      <w:r>
        <w:rPr>
          <w:rFonts w:hint="cs"/>
        </w:rPr>
        <w:t>é</w:t>
      </w:r>
      <w:r>
        <w:t>, de r</w:t>
      </w:r>
      <w:r>
        <w:rPr>
          <w:rFonts w:hint="cs"/>
        </w:rPr>
        <w:t>é</w:t>
      </w:r>
      <w:r>
        <w:t>activit</w:t>
      </w:r>
      <w:r>
        <w:rPr>
          <w:rFonts w:hint="cs"/>
        </w:rPr>
        <w:t>é</w:t>
      </w:r>
      <w:r>
        <w:t>, d</w:t>
      </w:r>
      <w:r>
        <w:rPr>
          <w:rFonts w:hint="cs"/>
        </w:rPr>
        <w:t>’é</w:t>
      </w:r>
      <w:r>
        <w:t>quit</w:t>
      </w:r>
      <w:r>
        <w:rPr>
          <w:rFonts w:hint="cs"/>
        </w:rPr>
        <w:t>é</w:t>
      </w:r>
      <w:r>
        <w:t xml:space="preserve"> et de responsabilit</w:t>
      </w:r>
      <w:r>
        <w:rPr>
          <w:rFonts w:hint="cs"/>
        </w:rPr>
        <w:t>é</w:t>
      </w:r>
      <w:r w:rsidR="009E47CD">
        <w:t>.</w:t>
      </w:r>
    </w:p>
    <w:p w:rsidR="002A4183" w:rsidRDefault="002A4183" w:rsidP="002A4183">
      <w:r>
        <w:t>L</w:t>
      </w:r>
      <w:r>
        <w:rPr>
          <w:rFonts w:hint="cs"/>
        </w:rPr>
        <w:t>’</w:t>
      </w:r>
      <w:r>
        <w:t>entreprise d</w:t>
      </w:r>
      <w:r>
        <w:rPr>
          <w:rFonts w:hint="cs"/>
        </w:rPr>
        <w:t>é</w:t>
      </w:r>
      <w:r>
        <w:t>veloppe des activit</w:t>
      </w:r>
      <w:r>
        <w:rPr>
          <w:rFonts w:hint="cs"/>
        </w:rPr>
        <w:t>é</w:t>
      </w:r>
      <w:r>
        <w:t>s int</w:t>
      </w:r>
      <w:r>
        <w:rPr>
          <w:rFonts w:hint="cs"/>
        </w:rPr>
        <w:t>é</w:t>
      </w:r>
      <w:r>
        <w:t>gr</w:t>
      </w:r>
      <w:r>
        <w:rPr>
          <w:rFonts w:hint="cs"/>
        </w:rPr>
        <w:t>é</w:t>
      </w:r>
      <w:r>
        <w:t>es couvrant la production agricole, la transformation agroalimentaire, la valorisation des produits locaux ainsi que leur distribution. Son objectif est de r</w:t>
      </w:r>
      <w:r>
        <w:rPr>
          <w:rFonts w:hint="cs"/>
        </w:rPr>
        <w:t>é</w:t>
      </w:r>
      <w:r>
        <w:t>pondre efficacement aux besoins croissants des m</w:t>
      </w:r>
      <w:r>
        <w:rPr>
          <w:rFonts w:hint="cs"/>
        </w:rPr>
        <w:t>é</w:t>
      </w:r>
      <w:r>
        <w:t>nages tout en soutenant les fili</w:t>
      </w:r>
      <w:r>
        <w:rPr>
          <w:rFonts w:hint="cs"/>
        </w:rPr>
        <w:t>è</w:t>
      </w:r>
      <w:r>
        <w:t>res agricoles nationales et en cr</w:t>
      </w:r>
      <w:r>
        <w:rPr>
          <w:rFonts w:hint="cs"/>
        </w:rPr>
        <w:t>é</w:t>
      </w:r>
      <w:r>
        <w:t>ant de la valeur pour l</w:t>
      </w:r>
      <w:r>
        <w:rPr>
          <w:rFonts w:hint="cs"/>
        </w:rPr>
        <w:t>’</w:t>
      </w:r>
      <w:r>
        <w:t>ensemble des acteurs de la cha</w:t>
      </w:r>
      <w:r>
        <w:rPr>
          <w:rFonts w:hint="cs"/>
        </w:rPr>
        <w:t>î</w:t>
      </w:r>
      <w:r w:rsidR="009E47CD">
        <w:t>ne.</w:t>
      </w:r>
    </w:p>
    <w:p w:rsidR="002A4183" w:rsidRDefault="002A4183" w:rsidP="002A4183">
      <w:r>
        <w:t>Au-del</w:t>
      </w:r>
      <w:r>
        <w:rPr>
          <w:rFonts w:hint="cs"/>
        </w:rPr>
        <w:t>à</w:t>
      </w:r>
      <w:r>
        <w:t xml:space="preserve"> de sa vocation productive, La Ferme S</w:t>
      </w:r>
      <w:r>
        <w:rPr>
          <w:rFonts w:hint="cs"/>
        </w:rPr>
        <w:t>é</w:t>
      </w:r>
      <w:r>
        <w:t>n</w:t>
      </w:r>
      <w:r>
        <w:rPr>
          <w:rFonts w:hint="cs"/>
        </w:rPr>
        <w:t>é</w:t>
      </w:r>
      <w:r>
        <w:t>galaise place le consommateur au c</w:t>
      </w:r>
      <w:r>
        <w:rPr>
          <w:rFonts w:hint="cs"/>
        </w:rPr>
        <w:t>œ</w:t>
      </w:r>
      <w:r>
        <w:t xml:space="preserve">ur de son projet. </w:t>
      </w:r>
      <w:r>
        <w:rPr>
          <w:rFonts w:hint="cs"/>
        </w:rPr>
        <w:t>À</w:t>
      </w:r>
      <w:r>
        <w:t xml:space="preserve"> travers un r</w:t>
      </w:r>
      <w:r>
        <w:rPr>
          <w:rFonts w:hint="cs"/>
        </w:rPr>
        <w:t>é</w:t>
      </w:r>
      <w:r>
        <w:t>seau de points de service accessibles, fiables et adapt</w:t>
      </w:r>
      <w:r>
        <w:rPr>
          <w:rFonts w:hint="cs"/>
        </w:rPr>
        <w:t>é</w:t>
      </w:r>
      <w:r>
        <w:t>s aux r</w:t>
      </w:r>
      <w:r>
        <w:rPr>
          <w:rFonts w:hint="cs"/>
        </w:rPr>
        <w:t>é</w:t>
      </w:r>
      <w:r>
        <w:t>alit</w:t>
      </w:r>
      <w:r>
        <w:rPr>
          <w:rFonts w:hint="cs"/>
        </w:rPr>
        <w:t>é</w:t>
      </w:r>
      <w:r>
        <w:t>s urbaines, elle entend rapprocher durablement le producteur du consommateur et favoriser une alimentation de qualit</w:t>
      </w:r>
      <w:r>
        <w:rPr>
          <w:rFonts w:hint="cs"/>
        </w:rPr>
        <w:t>é</w:t>
      </w:r>
      <w:r>
        <w:t xml:space="preserve"> </w:t>
      </w:r>
      <w:r>
        <w:rPr>
          <w:rFonts w:hint="cs"/>
        </w:rPr>
        <w:t>à</w:t>
      </w:r>
      <w:r w:rsidR="009E47CD">
        <w:t xml:space="preserve"> des prix justes.</w:t>
      </w:r>
    </w:p>
    <w:p w:rsidR="002A4183" w:rsidRDefault="002A4183" w:rsidP="002A4183">
      <w:r>
        <w:t>Port</w:t>
      </w:r>
      <w:r>
        <w:rPr>
          <w:rFonts w:hint="cs"/>
        </w:rPr>
        <w:t>é</w:t>
      </w:r>
      <w:r>
        <w:t>e par une d</w:t>
      </w:r>
      <w:r>
        <w:rPr>
          <w:rFonts w:hint="cs"/>
        </w:rPr>
        <w:t>é</w:t>
      </w:r>
      <w:r>
        <w:t>marche entrepreneuriale rigoureuse, l</w:t>
      </w:r>
      <w:r>
        <w:rPr>
          <w:rFonts w:hint="cs"/>
        </w:rPr>
        <w:t>’</w:t>
      </w:r>
      <w:r>
        <w:t>entreprise veille au respect des normes d</w:t>
      </w:r>
      <w:r>
        <w:rPr>
          <w:rFonts w:hint="cs"/>
        </w:rPr>
        <w:t>’</w:t>
      </w:r>
      <w:r>
        <w:t>hygi</w:t>
      </w:r>
      <w:r>
        <w:rPr>
          <w:rFonts w:hint="cs"/>
        </w:rPr>
        <w:t>è</w:t>
      </w:r>
      <w:r>
        <w:t>ne, de s</w:t>
      </w:r>
      <w:r>
        <w:rPr>
          <w:rFonts w:hint="cs"/>
        </w:rPr>
        <w:t>é</w:t>
      </w:r>
      <w:r>
        <w:t>curit</w:t>
      </w:r>
      <w:r>
        <w:rPr>
          <w:rFonts w:hint="cs"/>
        </w:rPr>
        <w:t>é</w:t>
      </w:r>
      <w:r>
        <w:t xml:space="preserve"> sanitaire et de qualit</w:t>
      </w:r>
      <w:r>
        <w:rPr>
          <w:rFonts w:hint="cs"/>
        </w:rPr>
        <w:t>é</w:t>
      </w:r>
      <w:r>
        <w:t>. Elle s</w:t>
      </w:r>
      <w:r>
        <w:rPr>
          <w:rFonts w:hint="cs"/>
        </w:rPr>
        <w:t>’</w:t>
      </w:r>
      <w:r>
        <w:t xml:space="preserve">engage </w:t>
      </w:r>
      <w:r>
        <w:rPr>
          <w:rFonts w:hint="cs"/>
        </w:rPr>
        <w:t>é</w:t>
      </w:r>
      <w:r>
        <w:t xml:space="preserve">galement </w:t>
      </w:r>
      <w:r>
        <w:rPr>
          <w:rFonts w:hint="cs"/>
        </w:rPr>
        <w:t>à</w:t>
      </w:r>
      <w:r>
        <w:t xml:space="preserve"> promouvoir des pratiques agricoles responsables, g</w:t>
      </w:r>
      <w:r>
        <w:rPr>
          <w:rFonts w:hint="cs"/>
        </w:rPr>
        <w:t>é</w:t>
      </w:r>
      <w:r>
        <w:t>n</w:t>
      </w:r>
      <w:r>
        <w:rPr>
          <w:rFonts w:hint="cs"/>
        </w:rPr>
        <w:t>é</w:t>
      </w:r>
      <w:r>
        <w:t>ratrices d</w:t>
      </w:r>
      <w:r>
        <w:rPr>
          <w:rFonts w:hint="cs"/>
        </w:rPr>
        <w:t>’</w:t>
      </w:r>
      <w:r>
        <w:t>emplois et de revenus, contribuant ainsi au d</w:t>
      </w:r>
      <w:r>
        <w:rPr>
          <w:rFonts w:hint="cs"/>
        </w:rPr>
        <w:t>é</w:t>
      </w:r>
      <w:r>
        <w:t xml:space="preserve">veloppement </w:t>
      </w:r>
      <w:r>
        <w:rPr>
          <w:rFonts w:hint="cs"/>
        </w:rPr>
        <w:t>é</w:t>
      </w:r>
      <w:r>
        <w:t xml:space="preserve">conomique local et </w:t>
      </w:r>
      <w:r>
        <w:rPr>
          <w:rFonts w:hint="cs"/>
        </w:rPr>
        <w:t>à</w:t>
      </w:r>
      <w:r>
        <w:t xml:space="preserve"> la r</w:t>
      </w:r>
      <w:r>
        <w:rPr>
          <w:rFonts w:hint="cs"/>
        </w:rPr>
        <w:t>é</w:t>
      </w:r>
      <w:r>
        <w:t>silience des syst</w:t>
      </w:r>
      <w:r>
        <w:rPr>
          <w:rFonts w:hint="cs"/>
        </w:rPr>
        <w:t>è</w:t>
      </w:r>
      <w:r>
        <w:t>mes alimentaires nationaux.</w:t>
      </w:r>
    </w:p>
    <w:p w:rsidR="002A4183" w:rsidRDefault="002A4183" w:rsidP="002A4183">
      <w:r>
        <w:t>La Ferme S</w:t>
      </w:r>
      <w:r>
        <w:rPr>
          <w:rFonts w:hint="cs"/>
        </w:rPr>
        <w:t>é</w:t>
      </w:r>
      <w:r>
        <w:t>n</w:t>
      </w:r>
      <w:r>
        <w:rPr>
          <w:rFonts w:hint="cs"/>
        </w:rPr>
        <w:t>é</w:t>
      </w:r>
      <w:r>
        <w:t>galaise se veut ainsi un acteur de r</w:t>
      </w:r>
      <w:r>
        <w:rPr>
          <w:rFonts w:hint="cs"/>
        </w:rPr>
        <w:t>é</w:t>
      </w:r>
      <w:r>
        <w:t>f</w:t>
      </w:r>
      <w:r>
        <w:rPr>
          <w:rFonts w:hint="cs"/>
        </w:rPr>
        <w:t>é</w:t>
      </w:r>
      <w:r>
        <w:t>rence dans la construction d</w:t>
      </w:r>
      <w:r>
        <w:rPr>
          <w:rFonts w:hint="cs"/>
        </w:rPr>
        <w:t>’</w:t>
      </w:r>
      <w:r>
        <w:t>une agriculture moderne, performante et durable, au service des populations et du d</w:t>
      </w:r>
      <w:r>
        <w:rPr>
          <w:rFonts w:hint="cs"/>
        </w:rPr>
        <w:t>é</w:t>
      </w:r>
      <w:r>
        <w:t>veloppement du S</w:t>
      </w:r>
      <w:r>
        <w:rPr>
          <w:rFonts w:hint="cs"/>
        </w:rPr>
        <w:t>é</w:t>
      </w:r>
      <w:r>
        <w:t>n</w:t>
      </w:r>
      <w:r>
        <w:rPr>
          <w:rFonts w:hint="cs"/>
        </w:rPr>
        <w:t>é</w:t>
      </w:r>
      <w:r>
        <w:t>gal.</w:t>
      </w:r>
    </w:p>
    <w:p w:rsidR="002A4183" w:rsidRPr="009E47CD" w:rsidRDefault="009E47CD" w:rsidP="009E47CD">
      <w:pPr>
        <w:pStyle w:val="Paragraphedeliste"/>
        <w:numPr>
          <w:ilvl w:val="0"/>
          <w:numId w:val="3"/>
        </w:numPr>
        <w:rPr>
          <w:b/>
        </w:rPr>
      </w:pPr>
      <w:r w:rsidRPr="009E47CD">
        <w:rPr>
          <w:b/>
        </w:rPr>
        <w:t>Descri</w:t>
      </w:r>
      <w:r w:rsidR="002A4183" w:rsidRPr="009E47CD">
        <w:rPr>
          <w:b/>
        </w:rPr>
        <w:t>p</w:t>
      </w:r>
      <w:r w:rsidRPr="009E47CD">
        <w:rPr>
          <w:b/>
        </w:rPr>
        <w:t>t</w:t>
      </w:r>
      <w:r w:rsidR="002A4183" w:rsidRPr="009E47CD">
        <w:rPr>
          <w:b/>
        </w:rPr>
        <w:t xml:space="preserve">ion du projet : </w:t>
      </w:r>
    </w:p>
    <w:p w:rsidR="002A4183" w:rsidRDefault="002A4183" w:rsidP="002A4183">
      <w:r>
        <w:t>La Soci</w:t>
      </w:r>
      <w:r>
        <w:rPr>
          <w:rFonts w:hint="cs"/>
        </w:rPr>
        <w:t>é</w:t>
      </w:r>
      <w:r>
        <w:t>t</w:t>
      </w:r>
      <w:r>
        <w:rPr>
          <w:rFonts w:hint="cs"/>
        </w:rPr>
        <w:t>é</w:t>
      </w:r>
      <w:r>
        <w:t xml:space="preserve"> a pour objet tant au S</w:t>
      </w:r>
      <w:r>
        <w:rPr>
          <w:rFonts w:hint="cs"/>
        </w:rPr>
        <w:t>é</w:t>
      </w:r>
      <w:r>
        <w:t>n</w:t>
      </w:r>
      <w:r>
        <w:rPr>
          <w:rFonts w:hint="cs"/>
        </w:rPr>
        <w:t>é</w:t>
      </w:r>
      <w:r>
        <w:t xml:space="preserve">gal comme </w:t>
      </w:r>
      <w:r>
        <w:rPr>
          <w:rFonts w:hint="cs"/>
        </w:rPr>
        <w:t>à</w:t>
      </w:r>
      <w:r>
        <w:t xml:space="preserve"> l</w:t>
      </w:r>
      <w:r>
        <w:rPr>
          <w:rFonts w:hint="cs"/>
        </w:rPr>
        <w:t>’é</w:t>
      </w:r>
      <w:r>
        <w:t>tranger :</w:t>
      </w:r>
    </w:p>
    <w:p w:rsidR="002A4183" w:rsidRDefault="002A4183" w:rsidP="002A4183">
      <w:r>
        <w:t>Production V</w:t>
      </w:r>
      <w:r>
        <w:rPr>
          <w:rFonts w:hint="cs"/>
        </w:rPr>
        <w:t>é</w:t>
      </w:r>
      <w:r>
        <w:t>g</w:t>
      </w:r>
      <w:r>
        <w:rPr>
          <w:rFonts w:hint="cs"/>
        </w:rPr>
        <w:t>é</w:t>
      </w:r>
      <w:r>
        <w:t>tale : L'exploitation de terres agricoles, la culture de c</w:t>
      </w:r>
      <w:r>
        <w:rPr>
          <w:rFonts w:hint="cs"/>
        </w:rPr>
        <w:t>é</w:t>
      </w:r>
      <w:r>
        <w:t>r</w:t>
      </w:r>
      <w:r>
        <w:rPr>
          <w:rFonts w:hint="cs"/>
        </w:rPr>
        <w:t>é</w:t>
      </w:r>
      <w:r>
        <w:t>ales, de plantes ol</w:t>
      </w:r>
      <w:r>
        <w:rPr>
          <w:rFonts w:hint="cs"/>
        </w:rPr>
        <w:t>é</w:t>
      </w:r>
      <w:r>
        <w:t>agineuses, de fruits, de l</w:t>
      </w:r>
      <w:r>
        <w:rPr>
          <w:rFonts w:hint="cs"/>
        </w:rPr>
        <w:t>é</w:t>
      </w:r>
      <w:r>
        <w:t>gumes (mara</w:t>
      </w:r>
      <w:r>
        <w:rPr>
          <w:rFonts w:hint="cs"/>
        </w:rPr>
        <w:t>î</w:t>
      </w:r>
      <w:r>
        <w:t>chage), et de toutes plantes horticoles ou industrielles ;</w:t>
      </w:r>
    </w:p>
    <w:p w:rsidR="002A4183" w:rsidRDefault="002A4183" w:rsidP="002A4183">
      <w:r>
        <w:lastRenderedPageBreak/>
        <w:t></w:t>
      </w:r>
      <w:r>
        <w:tab/>
        <w:t>Production Animale : L'</w:t>
      </w:r>
      <w:r>
        <w:rPr>
          <w:rFonts w:hint="cs"/>
        </w:rPr>
        <w:t>é</w:t>
      </w:r>
      <w:r>
        <w:t>levage de b</w:t>
      </w:r>
      <w:r>
        <w:rPr>
          <w:rFonts w:hint="cs"/>
        </w:rPr>
        <w:t>é</w:t>
      </w:r>
      <w:r>
        <w:t>tail (bovins, ovins, caprins, porcins), l'aviculture (poulets de chair et pondeuses), ainsi que la production de lait et d'</w:t>
      </w:r>
      <w:r>
        <w:rPr>
          <w:rFonts w:hint="cs"/>
        </w:rPr>
        <w:t>œ</w:t>
      </w:r>
      <w:r>
        <w:t>ufs, la pisciculture, la cuniculture, la coturniculture ;</w:t>
      </w:r>
    </w:p>
    <w:p w:rsidR="002A4183" w:rsidRDefault="002A4183" w:rsidP="002A4183">
      <w:r>
        <w:t></w:t>
      </w:r>
      <w:r>
        <w:tab/>
        <w:t>Transformation Agro-alimentaire : Le conditionnement, la conservation, la transformation et la valorisation des produits issus de l'exploitation (pressage d'huile, s</w:t>
      </w:r>
      <w:r>
        <w:rPr>
          <w:rFonts w:hint="cs"/>
        </w:rPr>
        <w:t>é</w:t>
      </w:r>
      <w:r>
        <w:t>chage de fruits, etc.).</w:t>
      </w:r>
    </w:p>
    <w:p w:rsidR="002A4183" w:rsidRDefault="002A4183" w:rsidP="002A4183">
      <w:r>
        <w:t></w:t>
      </w:r>
      <w:r>
        <w:tab/>
        <w:t>Commercialisation : La vente en gros, demi-gros ou d</w:t>
      </w:r>
      <w:r>
        <w:rPr>
          <w:rFonts w:hint="cs"/>
        </w:rPr>
        <w:t>é</w:t>
      </w:r>
      <w:r>
        <w:t>tail, l</w:t>
      </w:r>
      <w:r>
        <w:rPr>
          <w:rFonts w:hint="cs"/>
        </w:rPr>
        <w:t>’</w:t>
      </w:r>
      <w:r>
        <w:t>import-export de produits agricoles, de semences, d'engrais et de mat</w:t>
      </w:r>
      <w:r>
        <w:rPr>
          <w:rFonts w:hint="cs"/>
        </w:rPr>
        <w:t>é</w:t>
      </w:r>
      <w:r>
        <w:t>riel agricole ;</w:t>
      </w:r>
    </w:p>
    <w:p w:rsidR="002A4183" w:rsidRDefault="002A4183" w:rsidP="002A4183">
      <w:r>
        <w:t></w:t>
      </w:r>
      <w:r>
        <w:tab/>
        <w:t>Prestations de Services : La fourniture de services agricoles (labour, r</w:t>
      </w:r>
      <w:r>
        <w:rPr>
          <w:rFonts w:hint="cs"/>
        </w:rPr>
        <w:t>é</w:t>
      </w:r>
      <w:r>
        <w:t>colte, conseils techniques) et la gestion de syst</w:t>
      </w:r>
      <w:r>
        <w:rPr>
          <w:rFonts w:hint="cs"/>
        </w:rPr>
        <w:t>è</w:t>
      </w:r>
      <w:r>
        <w:t>mes d'irrigation ;</w:t>
      </w:r>
    </w:p>
    <w:p w:rsidR="002A4183" w:rsidRPr="009E47CD" w:rsidRDefault="002A4183" w:rsidP="009E47CD">
      <w:pPr>
        <w:pStyle w:val="Paragraphedeliste"/>
        <w:numPr>
          <w:ilvl w:val="0"/>
          <w:numId w:val="3"/>
        </w:numPr>
        <w:spacing w:before="100" w:beforeAutospacing="1" w:after="100" w:afterAutospacing="1" w:line="300" w:lineRule="atLeast"/>
        <w:outlineLvl w:val="2"/>
        <w:rPr>
          <w:rFonts w:ascii="Segoe UI" w:eastAsia="Times New Roman" w:hAnsi="Segoe UI" w:cs="Segoe UI"/>
          <w:b/>
          <w:bCs/>
          <w:kern w:val="0"/>
          <w:sz w:val="27"/>
          <w:szCs w:val="27"/>
          <w:lang w:eastAsia="fr-FR"/>
          <w14:ligatures w14:val="none"/>
        </w:rPr>
      </w:pPr>
      <w:r w:rsidRPr="009E47CD">
        <w:rPr>
          <w:rFonts w:ascii="Segoe UI" w:eastAsia="Times New Roman" w:hAnsi="Segoe UI" w:cs="Segoe UI"/>
          <w:b/>
          <w:bCs/>
          <w:kern w:val="0"/>
          <w:sz w:val="27"/>
          <w:szCs w:val="27"/>
          <w:lang w:eastAsia="fr-FR"/>
          <w14:ligatures w14:val="none"/>
        </w:rPr>
        <w:t>Description des besoins</w:t>
      </w:r>
    </w:p>
    <w:p w:rsidR="002A4183" w:rsidRPr="002A4183" w:rsidRDefault="002A4183"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A4183">
        <w:rPr>
          <w:rFonts w:ascii="Segoe UI" w:eastAsia="Times New Roman" w:hAnsi="Segoe UI" w:cs="Segoe UI"/>
          <w:kern w:val="0"/>
          <w:sz w:val="21"/>
          <w:szCs w:val="21"/>
          <w:lang w:eastAsia="fr-FR"/>
          <w14:ligatures w14:val="none"/>
        </w:rPr>
        <w:t>La Ferme Sénégalaise est une entreprise évoluant dans les secteurs de l’agriculture, de l’agroalimentaire et de la distribution de produits de consommation courante. Dans le cadre de son développement, nous souhaitons mettre en place un site web moderne, attractif et fonctionnel afin de renforcer notre visibilité, valoriser nos activités et mieux servir nos clients et partenaires.</w:t>
      </w:r>
    </w:p>
    <w:p w:rsidR="002A4183" w:rsidRPr="002A4183" w:rsidRDefault="002A4183"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A4183">
        <w:rPr>
          <w:rFonts w:ascii="Segoe UI" w:eastAsia="Times New Roman" w:hAnsi="Segoe UI" w:cs="Segoe UI"/>
          <w:kern w:val="0"/>
          <w:sz w:val="21"/>
          <w:szCs w:val="21"/>
          <w:lang w:eastAsia="fr-FR"/>
          <w14:ligatures w14:val="none"/>
        </w:rPr>
        <w:t>Le principal objectif de ce projet est de disposer d’une plateforme digitale qui reflète l’identité, les valeurs et les ambitions de l’entreprise. Le site devra permettre de présenter La Ferme Sénégalaise, son histoire, sa vision, ses activités, ses produits et ses engagements en faveur de la souveraineté alimentaire, du développement durable et de la promotion de la production locale.</w:t>
      </w:r>
    </w:p>
    <w:p w:rsidR="002A4183" w:rsidRPr="002A4183" w:rsidRDefault="002A4183"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A4183">
        <w:rPr>
          <w:rFonts w:ascii="Segoe UI" w:eastAsia="Times New Roman" w:hAnsi="Segoe UI" w:cs="Segoe UI"/>
          <w:kern w:val="0"/>
          <w:sz w:val="21"/>
          <w:szCs w:val="21"/>
          <w:lang w:eastAsia="fr-FR"/>
          <w14:ligatures w14:val="none"/>
        </w:rPr>
        <w:t>Nous souhaitons également que le site constitue un véritable outil de communication et de proximité avec nos clients. Il devra faciliter l’accès à l’information sur nos produits et services, mettre en avant nos points de vente, diffuser nos actualités et permettre aux visiteurs de nous contacter facilement. À terme, le site pourrait également intégrer des fonctionnalités de commande en ligne ou de réservation de produits afin de répondre à l’évolution des besoins du marché.</w:t>
      </w:r>
    </w:p>
    <w:p w:rsidR="002A4183" w:rsidRPr="002A4183" w:rsidRDefault="002A4183"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A4183">
        <w:rPr>
          <w:rFonts w:ascii="Segoe UI" w:eastAsia="Times New Roman" w:hAnsi="Segoe UI" w:cs="Segoe UI"/>
          <w:kern w:val="0"/>
          <w:sz w:val="21"/>
          <w:szCs w:val="21"/>
          <w:lang w:eastAsia="fr-FR"/>
          <w14:ligatures w14:val="none"/>
        </w:rPr>
        <w:t>Le projet vise par ailleurs à renforcer la crédibilité de l’entreprise auprès de ses partenaires institutionnels, financiers et commerciaux en offrant une vitrine professionnelle valorisant nos réalisations, nos capacités de production, nos engagements en matière de qualité et nos perspectives de développement.</w:t>
      </w:r>
    </w:p>
    <w:p w:rsidR="002A4183" w:rsidRPr="002A4183" w:rsidRDefault="002A4183"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r w:rsidRPr="002A4183">
        <w:rPr>
          <w:rFonts w:ascii="Segoe UI" w:eastAsia="Times New Roman" w:hAnsi="Segoe UI" w:cs="Segoe UI"/>
          <w:kern w:val="0"/>
          <w:sz w:val="21"/>
          <w:szCs w:val="21"/>
          <w:lang w:eastAsia="fr-FR"/>
          <w14:ligatures w14:val="none"/>
        </w:rPr>
        <w:t>Enfin, nous souhaitons bénéficier d’un site sécurisé, responsive (adapté aux ordinateurs, tablettes et smartphones), facile à administrer et optimisé pour les moteurs de recherche (SEO), afin d’améliorer notre visibilité sur internet et de toucher un public plus large au Sénégal comme à l’international.</w:t>
      </w:r>
    </w:p>
    <w:p w:rsidR="002A4183" w:rsidRDefault="002A4183" w:rsidP="002A4183">
      <w:pPr>
        <w:spacing w:before="100" w:beforeAutospacing="1" w:after="100" w:afterAutospacing="1" w:line="300" w:lineRule="atLeast"/>
        <w:rPr>
          <w:rFonts w:ascii="Segoe UI" w:eastAsia="Times New Roman" w:hAnsi="Segoe UI" w:cs="Segoe UI"/>
          <w:b/>
          <w:bCs/>
          <w:kern w:val="0"/>
          <w:sz w:val="21"/>
          <w:szCs w:val="21"/>
          <w:lang w:eastAsia="fr-FR"/>
          <w14:ligatures w14:val="none"/>
        </w:rPr>
      </w:pPr>
      <w:r w:rsidRPr="002A4183">
        <w:rPr>
          <w:rFonts w:ascii="Segoe UI" w:eastAsia="Times New Roman" w:hAnsi="Segoe UI" w:cs="Segoe UI"/>
          <w:b/>
          <w:bCs/>
          <w:kern w:val="0"/>
          <w:sz w:val="21"/>
          <w:szCs w:val="21"/>
          <w:lang w:eastAsia="fr-FR"/>
          <w14:ligatures w14:val="none"/>
        </w:rPr>
        <w:t>En résumé, le site web devra être un outil stratégique de communication, de promotion commerciale et de développement de l’image de marque de La Ferme Sénégalaise, tout en rapprochant durablement l’entreprise de ses clients et partenaires.</w:t>
      </w:r>
    </w:p>
    <w:p w:rsidR="009E47CD" w:rsidRDefault="009E47CD" w:rsidP="009E47CD">
      <w:pPr>
        <w:pStyle w:val="Titre3"/>
        <w:numPr>
          <w:ilvl w:val="0"/>
          <w:numId w:val="3"/>
        </w:numPr>
        <w:spacing w:line="300" w:lineRule="atLeast"/>
        <w:rPr>
          <w:rFonts w:ascii="Segoe UI" w:hAnsi="Segoe UI" w:cs="Segoe UI"/>
        </w:rPr>
      </w:pPr>
      <w:r>
        <w:rPr>
          <w:rFonts w:ascii="Segoe UI" w:hAnsi="Segoe UI" w:cs="Segoe UI"/>
        </w:rPr>
        <w:lastRenderedPageBreak/>
        <w:t>Quel type de site ?</w:t>
      </w:r>
    </w:p>
    <w:p w:rsidR="009E47CD" w:rsidRDefault="009E47CD" w:rsidP="009E47CD">
      <w:pPr>
        <w:pStyle w:val="NormalWeb"/>
        <w:spacing w:line="300" w:lineRule="atLeast"/>
        <w:rPr>
          <w:rFonts w:ascii="Segoe UI" w:hAnsi="Segoe UI" w:cs="Segoe UI"/>
          <w:sz w:val="21"/>
          <w:szCs w:val="21"/>
        </w:rPr>
      </w:pPr>
      <w:r>
        <w:rPr>
          <w:rFonts w:ascii="Segoe UI" w:hAnsi="Segoe UI" w:cs="Segoe UI"/>
          <w:sz w:val="21"/>
          <w:szCs w:val="21"/>
        </w:rPr>
        <w:t xml:space="preserve">Nous souhaitons développer un </w:t>
      </w:r>
      <w:r>
        <w:rPr>
          <w:rStyle w:val="lev"/>
          <w:rFonts w:ascii="Segoe UI" w:hAnsi="Segoe UI" w:cs="Segoe UI"/>
          <w:sz w:val="21"/>
          <w:szCs w:val="21"/>
        </w:rPr>
        <w:t>site web vitrine professionnel</w:t>
      </w:r>
      <w:r>
        <w:rPr>
          <w:rFonts w:ascii="Segoe UI" w:hAnsi="Segoe UI" w:cs="Segoe UI"/>
          <w:sz w:val="21"/>
          <w:szCs w:val="21"/>
        </w:rPr>
        <w:t xml:space="preserve"> présentant les activités, les produits et les services de </w:t>
      </w:r>
      <w:r>
        <w:rPr>
          <w:rStyle w:val="lev"/>
          <w:rFonts w:ascii="Segoe UI" w:hAnsi="Segoe UI" w:cs="Segoe UI"/>
          <w:sz w:val="21"/>
          <w:szCs w:val="21"/>
        </w:rPr>
        <w:t>La Ferme Sénégalaise</w:t>
      </w:r>
      <w:r>
        <w:rPr>
          <w:rFonts w:ascii="Segoe UI" w:hAnsi="Segoe UI" w:cs="Segoe UI"/>
          <w:sz w:val="21"/>
          <w:szCs w:val="21"/>
        </w:rPr>
        <w:t>. Le site devra mettre en valeur l’entreprise, son savoir-faire, ses engagements en faveur de la souveraineté alimentaire et du développement durable, ainsi que son offre de produits agricoles et agroalimentaires.</w:t>
      </w:r>
    </w:p>
    <w:p w:rsidR="009E47CD" w:rsidRDefault="009E47CD" w:rsidP="009E47CD">
      <w:pPr>
        <w:pStyle w:val="NormalWeb"/>
        <w:spacing w:line="300" w:lineRule="atLeast"/>
        <w:rPr>
          <w:rFonts w:ascii="Segoe UI" w:hAnsi="Segoe UI" w:cs="Segoe UI"/>
          <w:sz w:val="21"/>
          <w:szCs w:val="21"/>
        </w:rPr>
      </w:pPr>
      <w:r>
        <w:rPr>
          <w:rFonts w:ascii="Segoe UI" w:hAnsi="Segoe UI" w:cs="Segoe UI"/>
          <w:sz w:val="21"/>
          <w:szCs w:val="21"/>
        </w:rPr>
        <w:t xml:space="preserve">À moyen terme, le site devra être conçu de manière évolutive afin de pouvoir intégrer ultérieurement des fonctionnalités de </w:t>
      </w:r>
      <w:r>
        <w:rPr>
          <w:rStyle w:val="lev"/>
          <w:rFonts w:ascii="Segoe UI" w:hAnsi="Segoe UI" w:cs="Segoe UI"/>
          <w:sz w:val="21"/>
          <w:szCs w:val="21"/>
        </w:rPr>
        <w:t>commerce électronique (e-commerce)</w:t>
      </w:r>
      <w:r>
        <w:rPr>
          <w:rFonts w:ascii="Segoe UI" w:hAnsi="Segoe UI" w:cs="Segoe UI"/>
          <w:sz w:val="21"/>
          <w:szCs w:val="21"/>
        </w:rPr>
        <w:t xml:space="preserve"> pour la prise de commandes et la vente en ligne.</w:t>
      </w:r>
    </w:p>
    <w:p w:rsidR="009E47CD" w:rsidRDefault="009E47CD" w:rsidP="009E47CD">
      <w:pPr>
        <w:pStyle w:val="Titre3"/>
        <w:numPr>
          <w:ilvl w:val="0"/>
          <w:numId w:val="3"/>
        </w:numPr>
        <w:spacing w:line="300" w:lineRule="atLeast"/>
        <w:rPr>
          <w:rFonts w:ascii="Segoe UI" w:hAnsi="Segoe UI" w:cs="Segoe UI"/>
        </w:rPr>
      </w:pPr>
      <w:r>
        <w:rPr>
          <w:rFonts w:ascii="Segoe UI" w:hAnsi="Segoe UI" w:cs="Segoe UI"/>
        </w:rPr>
        <w:t>Quelles fonctions attendues ?</w:t>
      </w:r>
    </w:p>
    <w:p w:rsidR="009E47CD" w:rsidRDefault="009E47CD" w:rsidP="009E47CD">
      <w:pPr>
        <w:pStyle w:val="NormalWeb"/>
        <w:spacing w:line="300" w:lineRule="atLeast"/>
        <w:rPr>
          <w:rFonts w:ascii="Segoe UI" w:hAnsi="Segoe UI" w:cs="Segoe UI"/>
          <w:sz w:val="21"/>
          <w:szCs w:val="21"/>
        </w:rPr>
      </w:pPr>
      <w:r>
        <w:rPr>
          <w:rFonts w:ascii="Segoe UI" w:hAnsi="Segoe UI" w:cs="Segoe UI"/>
          <w:sz w:val="21"/>
          <w:szCs w:val="21"/>
        </w:rPr>
        <w:t>Le site devra intégrer les fonctionnalités suivantes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Présentation de l’entreprise (historique, vision, mission et valeurs)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Présentation des produits et services proposés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Galerie photos et vidéos des exploitations, activités et réalisations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Carte et informations sur les points de vente et de distribution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Rubrique « Actualités » ou « Blog » pour publier les nouveautés, événements et campagnes promotionnelles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Formulaire de contact et demande d’informations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Intégration des réseaux sociaux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Espace de téléchargement de brochures, catalogues ou documents de présentation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Optimisation pour les moteurs de recherche (SEO)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Affichage adapté aux ordinateurs, tablettes et smartphones (responsive design)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Gestion simplifiée des contenus afin de permettre à l’entreprise de mettre à jour les informations de manière autonome ;</w:t>
      </w:r>
    </w:p>
    <w:p w:rsidR="009E47CD" w:rsidRDefault="009E47CD" w:rsidP="009E47CD">
      <w:pPr>
        <w:numPr>
          <w:ilvl w:val="0"/>
          <w:numId w:val="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Possibilité d’intégrer ultérieurement un module de commande ou de vente en ligne.</w:t>
      </w:r>
    </w:p>
    <w:p w:rsidR="009E47CD" w:rsidRDefault="009E47CD" w:rsidP="009E47CD">
      <w:pPr>
        <w:pStyle w:val="Titre3"/>
        <w:numPr>
          <w:ilvl w:val="0"/>
          <w:numId w:val="3"/>
        </w:numPr>
        <w:spacing w:line="300" w:lineRule="atLeast"/>
        <w:rPr>
          <w:rFonts w:ascii="Segoe UI" w:hAnsi="Segoe UI" w:cs="Segoe UI"/>
        </w:rPr>
      </w:pPr>
      <w:bookmarkStart w:id="0" w:name="_GoBack"/>
      <w:bookmarkEnd w:id="0"/>
      <w:r>
        <w:rPr>
          <w:rFonts w:ascii="Segoe UI" w:hAnsi="Segoe UI" w:cs="Segoe UI"/>
        </w:rPr>
        <w:t>Quelles cibles ?</w:t>
      </w:r>
    </w:p>
    <w:p w:rsidR="009E47CD" w:rsidRDefault="009E47CD" w:rsidP="009E47CD">
      <w:pPr>
        <w:pStyle w:val="NormalWeb"/>
        <w:spacing w:line="300" w:lineRule="atLeast"/>
        <w:rPr>
          <w:rFonts w:ascii="Segoe UI" w:hAnsi="Segoe UI" w:cs="Segoe UI"/>
          <w:sz w:val="21"/>
          <w:szCs w:val="21"/>
        </w:rPr>
      </w:pPr>
      <w:r>
        <w:rPr>
          <w:rFonts w:ascii="Segoe UI" w:hAnsi="Segoe UI" w:cs="Segoe UI"/>
          <w:sz w:val="21"/>
          <w:szCs w:val="21"/>
        </w:rPr>
        <w:t>Le site s’adresse principalement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consommateurs et ménages à la recherche de produits agricoles et agroalimentaires de qualité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clients particuliers souhaitant s’informer sur les produits et les points de vente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restaurants, hôtels, commerces et autres professionnels de l’alimentation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partenaires commerciaux et distributeurs potentiels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investisseurs et institutions financières intéressés par les activités de l’entreprise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partenaires techniques et au développement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administrations publiques et collectivités territoriales ;</w:t>
      </w:r>
    </w:p>
    <w:p w:rsidR="009E47CD" w:rsidRDefault="009E47CD" w:rsidP="009E47CD">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Aux médias ainsi qu’au grand public souhaitant découvrir les activités et les engagements de La Ferme Sénégalaise.</w:t>
      </w:r>
    </w:p>
    <w:p w:rsidR="009E47CD" w:rsidRDefault="009E47CD" w:rsidP="009E47CD">
      <w:pPr>
        <w:pStyle w:val="NormalWeb"/>
        <w:spacing w:line="300" w:lineRule="atLeast"/>
        <w:rPr>
          <w:rFonts w:ascii="Segoe UI" w:hAnsi="Segoe UI" w:cs="Segoe UI"/>
          <w:sz w:val="21"/>
          <w:szCs w:val="21"/>
        </w:rPr>
      </w:pPr>
      <w:r>
        <w:rPr>
          <w:rFonts w:ascii="Segoe UI" w:hAnsi="Segoe UI" w:cs="Segoe UI"/>
          <w:sz w:val="21"/>
          <w:szCs w:val="21"/>
        </w:rPr>
        <w:lastRenderedPageBreak/>
        <w:t>L’objectif est de renforcer la notoriété de l’entreprise, développer sa clientèle, valoriser ses produits et créer une relation de proximité et de confiance avec l’ensemble de ses parties prenantes.</w:t>
      </w:r>
    </w:p>
    <w:p w:rsidR="009E47CD" w:rsidRPr="002A4183" w:rsidRDefault="009E47CD" w:rsidP="002A4183">
      <w:pPr>
        <w:spacing w:before="100" w:beforeAutospacing="1" w:after="100" w:afterAutospacing="1" w:line="300" w:lineRule="atLeast"/>
        <w:rPr>
          <w:rFonts w:ascii="Segoe UI" w:eastAsia="Times New Roman" w:hAnsi="Segoe UI" w:cs="Segoe UI"/>
          <w:kern w:val="0"/>
          <w:sz w:val="21"/>
          <w:szCs w:val="21"/>
          <w:lang w:eastAsia="fr-FR"/>
          <w14:ligatures w14:val="none"/>
        </w:rPr>
      </w:pPr>
    </w:p>
    <w:p w:rsidR="002A4183" w:rsidRDefault="002A4183" w:rsidP="002A4183"/>
    <w:sectPr w:rsidR="002A41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D2EB0"/>
    <w:multiLevelType w:val="multilevel"/>
    <w:tmpl w:val="B5C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C0D04"/>
    <w:multiLevelType w:val="hybridMultilevel"/>
    <w:tmpl w:val="ABE636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BA4230D"/>
    <w:multiLevelType w:val="multilevel"/>
    <w:tmpl w:val="DD8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183"/>
    <w:rsid w:val="002A4183"/>
    <w:rsid w:val="0076256E"/>
    <w:rsid w:val="0096646A"/>
    <w:rsid w:val="009E47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C36F"/>
  <w15:chartTrackingRefBased/>
  <w15:docId w15:val="{C11AB0AC-93D8-411B-851E-4C4F6D27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A418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A4183"/>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2A418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A4183"/>
    <w:rPr>
      <w:b/>
      <w:bCs/>
    </w:rPr>
  </w:style>
  <w:style w:type="paragraph" w:styleId="Paragraphedeliste">
    <w:name w:val="List Paragraph"/>
    <w:basedOn w:val="Normal"/>
    <w:uiPriority w:val="34"/>
    <w:qFormat/>
    <w:rsid w:val="009E4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813233">
      <w:bodyDiv w:val="1"/>
      <w:marLeft w:val="0"/>
      <w:marRight w:val="0"/>
      <w:marTop w:val="0"/>
      <w:marBottom w:val="0"/>
      <w:divBdr>
        <w:top w:val="none" w:sz="0" w:space="0" w:color="auto"/>
        <w:left w:val="none" w:sz="0" w:space="0" w:color="auto"/>
        <w:bottom w:val="none" w:sz="0" w:space="0" w:color="auto"/>
        <w:right w:val="none" w:sz="0" w:space="0" w:color="auto"/>
      </w:divBdr>
      <w:divsChild>
        <w:div w:id="475071162">
          <w:marLeft w:val="0"/>
          <w:marRight w:val="0"/>
          <w:marTop w:val="0"/>
          <w:marBottom w:val="0"/>
          <w:divBdr>
            <w:top w:val="none" w:sz="0" w:space="0" w:color="auto"/>
            <w:left w:val="none" w:sz="0" w:space="0" w:color="auto"/>
            <w:bottom w:val="none" w:sz="0" w:space="0" w:color="auto"/>
            <w:right w:val="none" w:sz="0" w:space="0" w:color="auto"/>
          </w:divBdr>
        </w:div>
      </w:divsChild>
    </w:div>
    <w:div w:id="2045907375">
      <w:bodyDiv w:val="1"/>
      <w:marLeft w:val="0"/>
      <w:marRight w:val="0"/>
      <w:marTop w:val="0"/>
      <w:marBottom w:val="0"/>
      <w:divBdr>
        <w:top w:val="none" w:sz="0" w:space="0" w:color="auto"/>
        <w:left w:val="none" w:sz="0" w:space="0" w:color="auto"/>
        <w:bottom w:val="none" w:sz="0" w:space="0" w:color="auto"/>
        <w:right w:val="none" w:sz="0" w:space="0" w:color="auto"/>
      </w:divBdr>
      <w:divsChild>
        <w:div w:id="195436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1146</Words>
  <Characters>6306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Thaddee Adiouma SECK</dc:creator>
  <cp:keywords/>
  <dc:description/>
  <cp:lastModifiedBy>Thaddee Adiouma SECK</cp:lastModifiedBy>
  <cp:revision>1</cp:revision>
  <dcterms:created xsi:type="dcterms:W3CDTF">2026-08-21T13:36:00Z</dcterms:created>
  <dcterms:modified xsi:type="dcterms:W3CDTF">2026-08-21T14:02:00Z</dcterms:modified>
</cp:coreProperties>
</file>