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722E" w:rsidRPr="003C6224" w:rsidRDefault="008E722E" w:rsidP="00F27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  <w:r>
        <w:rPr>
          <w:rFonts w:ascii="Garamond" w:hAnsi="Garamond" w:cs="Garamond"/>
          <w:color w:val="000000"/>
          <w:sz w:val="26"/>
          <w:szCs w:val="26"/>
        </w:rPr>
        <w:t xml:space="preserve">EX 1 - </w:t>
      </w:r>
      <w:r w:rsidRPr="003C6224">
        <w:rPr>
          <w:rFonts w:ascii="Garamond" w:hAnsi="Garamond" w:cs="Garamond"/>
          <w:color w:val="000000"/>
          <w:sz w:val="26"/>
          <w:szCs w:val="26"/>
        </w:rPr>
        <w:t>Soit la base de données suivante</w:t>
      </w:r>
      <w:r w:rsidR="00F27628">
        <w:rPr>
          <w:rFonts w:ascii="Garamond" w:hAnsi="Garamond" w:cs="Garamond"/>
          <w:color w:val="000000"/>
          <w:sz w:val="26"/>
          <w:szCs w:val="26"/>
        </w:rPr>
        <w:t> </w:t>
      </w:r>
      <w:proofErr w:type="gramStart"/>
      <w:r w:rsidR="00F27628">
        <w:rPr>
          <w:rFonts w:ascii="Garamond" w:hAnsi="Garamond" w:cs="Garamond"/>
          <w:color w:val="000000"/>
          <w:sz w:val="26"/>
          <w:szCs w:val="26"/>
        </w:rPr>
        <w:t>:</w:t>
      </w:r>
      <w:r w:rsidRPr="003C6224">
        <w:rPr>
          <w:rFonts w:ascii="Garamond" w:hAnsi="Garamond" w:cs="Garamond"/>
          <w:color w:val="000000"/>
          <w:sz w:val="26"/>
          <w:szCs w:val="26"/>
        </w:rPr>
        <w:t xml:space="preserve"> </w:t>
      </w:r>
      <w:r>
        <w:rPr>
          <w:rFonts w:ascii="Garamond" w:hAnsi="Garamond" w:cs="Garamond"/>
          <w:color w:val="000000"/>
          <w:sz w:val="26"/>
          <w:szCs w:val="26"/>
        </w:rPr>
        <w:t xml:space="preserve"> (</w:t>
      </w:r>
      <w:proofErr w:type="gramEnd"/>
      <w:r>
        <w:rPr>
          <w:rFonts w:ascii="Garamond" w:hAnsi="Garamond" w:cs="Garamond"/>
          <w:color w:val="000000"/>
          <w:sz w:val="26"/>
          <w:szCs w:val="26"/>
        </w:rPr>
        <w:t>Utilisez celle de la série des fonctions)</w:t>
      </w:r>
      <w:r w:rsidRPr="003C6224">
        <w:rPr>
          <w:rFonts w:ascii="Garamond" w:hAnsi="Garamond" w:cs="Garamond"/>
          <w:color w:val="000000"/>
          <w:sz w:val="26"/>
          <w:szCs w:val="26"/>
        </w:rPr>
        <w:t>:</w:t>
      </w:r>
    </w:p>
    <w:p w:rsidR="008E722E" w:rsidRDefault="008E722E" w:rsidP="008E722E">
      <w:pPr>
        <w:rPr>
          <w:b/>
          <w:i/>
          <w:sz w:val="24"/>
        </w:rPr>
      </w:pPr>
      <w:r>
        <w:rPr>
          <w:b/>
          <w:i/>
          <w:sz w:val="24"/>
        </w:rPr>
        <w:t>Pilote(</w:t>
      </w:r>
      <w:proofErr w:type="spellStart"/>
      <w:proofErr w:type="gramStart"/>
      <w:r w:rsidRPr="00B26F66">
        <w:rPr>
          <w:b/>
          <w:i/>
          <w:sz w:val="24"/>
          <w:u w:val="single"/>
        </w:rPr>
        <w:t>numpilote</w:t>
      </w:r>
      <w:r>
        <w:rPr>
          <w:b/>
          <w:i/>
          <w:sz w:val="24"/>
        </w:rPr>
        <w:t>,nom</w:t>
      </w:r>
      <w:proofErr w:type="gramEnd"/>
      <w:r>
        <w:rPr>
          <w:b/>
          <w:i/>
          <w:sz w:val="24"/>
        </w:rPr>
        <w:t>,titre,villepilote,daten,datedebut</w:t>
      </w:r>
      <w:proofErr w:type="spellEnd"/>
      <w:r>
        <w:rPr>
          <w:b/>
          <w:i/>
          <w:sz w:val="24"/>
        </w:rPr>
        <w:t>)</w:t>
      </w:r>
    </w:p>
    <w:p w:rsidR="008E722E" w:rsidRPr="004015AD" w:rsidRDefault="008E722E" w:rsidP="008E722E">
      <w:pPr>
        <w:rPr>
          <w:b/>
          <w:i/>
          <w:sz w:val="24"/>
          <w:lang w:val="en-US"/>
        </w:rPr>
      </w:pPr>
      <w:proofErr w:type="gramStart"/>
      <w:r w:rsidRPr="004015AD">
        <w:rPr>
          <w:b/>
          <w:i/>
          <w:sz w:val="24"/>
          <w:lang w:val="en-US"/>
        </w:rPr>
        <w:t>Vol(</w:t>
      </w:r>
      <w:proofErr w:type="spellStart"/>
      <w:proofErr w:type="gramEnd"/>
      <w:r w:rsidRPr="004015AD">
        <w:rPr>
          <w:b/>
          <w:i/>
          <w:sz w:val="24"/>
          <w:u w:val="single"/>
          <w:lang w:val="en-US"/>
        </w:rPr>
        <w:t>numvol</w:t>
      </w:r>
      <w:r w:rsidRPr="004015AD">
        <w:rPr>
          <w:b/>
          <w:i/>
          <w:sz w:val="24"/>
          <w:lang w:val="en-US"/>
        </w:rPr>
        <w:t>,villed,villea,dated,datea</w:t>
      </w:r>
      <w:proofErr w:type="spellEnd"/>
      <w:r w:rsidRPr="004015AD">
        <w:rPr>
          <w:b/>
          <w:i/>
          <w:sz w:val="24"/>
          <w:lang w:val="en-US"/>
        </w:rPr>
        <w:t>, #</w:t>
      </w:r>
      <w:proofErr w:type="spellStart"/>
      <w:r w:rsidRPr="004015AD">
        <w:rPr>
          <w:b/>
          <w:i/>
          <w:sz w:val="24"/>
          <w:u w:val="wave"/>
          <w:lang w:val="en-US"/>
        </w:rPr>
        <w:t>numpil</w:t>
      </w:r>
      <w:proofErr w:type="spellEnd"/>
      <w:r w:rsidRPr="004015AD">
        <w:rPr>
          <w:b/>
          <w:i/>
          <w:sz w:val="24"/>
          <w:lang w:val="en-US"/>
        </w:rPr>
        <w:t>,#</w:t>
      </w:r>
      <w:proofErr w:type="spellStart"/>
      <w:r w:rsidRPr="004015AD">
        <w:rPr>
          <w:b/>
          <w:i/>
          <w:sz w:val="24"/>
          <w:u w:val="wave"/>
          <w:lang w:val="en-US"/>
        </w:rPr>
        <w:t>numav</w:t>
      </w:r>
      <w:proofErr w:type="spellEnd"/>
      <w:r w:rsidRPr="004015AD">
        <w:rPr>
          <w:b/>
          <w:i/>
          <w:sz w:val="24"/>
          <w:lang w:val="en-US"/>
        </w:rPr>
        <w:t>)</w:t>
      </w:r>
    </w:p>
    <w:p w:rsidR="008E722E" w:rsidRDefault="008E722E" w:rsidP="008E722E">
      <w:pPr>
        <w:rPr>
          <w:b/>
          <w:i/>
          <w:sz w:val="24"/>
        </w:rPr>
      </w:pPr>
      <w:proofErr w:type="gramStart"/>
      <w:r>
        <w:rPr>
          <w:b/>
          <w:i/>
          <w:sz w:val="24"/>
        </w:rPr>
        <w:t>Avion(</w:t>
      </w:r>
      <w:proofErr w:type="spellStart"/>
      <w:proofErr w:type="gramEnd"/>
      <w:r w:rsidRPr="00B26F66">
        <w:rPr>
          <w:b/>
          <w:i/>
          <w:sz w:val="24"/>
          <w:u w:val="single"/>
        </w:rPr>
        <w:t>numav</w:t>
      </w:r>
      <w:r>
        <w:rPr>
          <w:b/>
          <w:i/>
          <w:sz w:val="24"/>
        </w:rPr>
        <w:t>,typeav</w:t>
      </w:r>
      <w:proofErr w:type="spellEnd"/>
      <w:r>
        <w:rPr>
          <w:b/>
          <w:i/>
          <w:sz w:val="24"/>
        </w:rPr>
        <w:t> ,</w:t>
      </w:r>
      <w:proofErr w:type="spellStart"/>
      <w:r>
        <w:rPr>
          <w:b/>
          <w:i/>
          <w:sz w:val="24"/>
        </w:rPr>
        <w:t>capav</w:t>
      </w:r>
      <w:proofErr w:type="spellEnd"/>
      <w:r>
        <w:rPr>
          <w:b/>
          <w:i/>
          <w:sz w:val="24"/>
        </w:rPr>
        <w:t>)</w:t>
      </w:r>
    </w:p>
    <w:p w:rsidR="008E722E" w:rsidRDefault="008E722E" w:rsidP="008E722E">
      <w:pPr>
        <w:rPr>
          <w:b/>
          <w:i/>
          <w:sz w:val="24"/>
        </w:rPr>
      </w:pPr>
      <w:r>
        <w:rPr>
          <w:b/>
          <w:i/>
          <w:sz w:val="24"/>
        </w:rPr>
        <w:t>1 – Ajouter la table pilote le champ nb d’heures de vols ‘NBHV’ sous la forme  « 00:00 ».</w:t>
      </w:r>
      <w:r>
        <w:rPr>
          <w:b/>
          <w:i/>
          <w:sz w:val="24"/>
        </w:rPr>
        <w:br/>
        <w:t>2 – Ajouter un déclencheur qui calcule le nombre heures lorsqu’on ajoute un nouveau vol et qui augmente automatiquement le nb d’heures de vols du pilote qui a effectué le vol.</w:t>
      </w:r>
    </w:p>
    <w:p w:rsidR="008E722E" w:rsidRDefault="008E722E" w:rsidP="008E722E">
      <w:pPr>
        <w:rPr>
          <w:b/>
          <w:i/>
          <w:sz w:val="24"/>
        </w:rPr>
      </w:pPr>
      <w:r>
        <w:rPr>
          <w:b/>
          <w:i/>
          <w:sz w:val="24"/>
        </w:rPr>
        <w:t>3 – Si on supprime un vol le nombre d’heures de vols du pilote qui a effectué ce vol doit être recalculé. Proposez une solution.</w:t>
      </w:r>
    </w:p>
    <w:p w:rsidR="008E722E" w:rsidRDefault="008E722E" w:rsidP="008E722E">
      <w:pPr>
        <w:rPr>
          <w:b/>
          <w:i/>
          <w:sz w:val="24"/>
        </w:rPr>
      </w:pPr>
      <w:r>
        <w:rPr>
          <w:b/>
          <w:i/>
          <w:sz w:val="24"/>
        </w:rPr>
        <w:t>4</w:t>
      </w:r>
      <w:r>
        <w:rPr>
          <w:b/>
          <w:i/>
          <w:sz w:val="24"/>
        </w:rPr>
        <w:t xml:space="preserve"> – Si on </w:t>
      </w:r>
      <w:r>
        <w:rPr>
          <w:b/>
          <w:i/>
          <w:sz w:val="24"/>
        </w:rPr>
        <w:t xml:space="preserve">modifie la date de départ ou d’arrivée d’un vol </w:t>
      </w:r>
      <w:r>
        <w:rPr>
          <w:b/>
          <w:i/>
          <w:sz w:val="24"/>
        </w:rPr>
        <w:t>le nombre d’heur</w:t>
      </w:r>
      <w:r>
        <w:rPr>
          <w:b/>
          <w:i/>
          <w:sz w:val="24"/>
        </w:rPr>
        <w:t>e</w:t>
      </w:r>
      <w:r>
        <w:rPr>
          <w:b/>
          <w:i/>
          <w:sz w:val="24"/>
        </w:rPr>
        <w:t>s de vols du pilote qui a effectué ce vol doit être recalculé. Proposez une solution.</w:t>
      </w:r>
    </w:p>
    <w:p w:rsidR="008E722E" w:rsidRDefault="008E722E" w:rsidP="008E722E">
      <w:pPr>
        <w:rPr>
          <w:b/>
          <w:i/>
          <w:sz w:val="24"/>
        </w:rPr>
      </w:pPr>
    </w:p>
    <w:p w:rsidR="00F27628" w:rsidRPr="003C6224" w:rsidRDefault="008E722E" w:rsidP="00F27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  <w:r>
        <w:rPr>
          <w:rFonts w:ascii="Garamond" w:hAnsi="Garamond" w:cs="Garamond"/>
          <w:color w:val="000000"/>
          <w:sz w:val="26"/>
          <w:szCs w:val="26"/>
        </w:rPr>
        <w:t>EX 2</w:t>
      </w:r>
      <w:r>
        <w:rPr>
          <w:rFonts w:ascii="Garamond" w:hAnsi="Garamond" w:cs="Garamond"/>
          <w:color w:val="000000"/>
          <w:sz w:val="26"/>
          <w:szCs w:val="26"/>
        </w:rPr>
        <w:t xml:space="preserve"> - </w:t>
      </w:r>
      <w:r w:rsidRPr="003C6224">
        <w:rPr>
          <w:rFonts w:ascii="Garamond" w:hAnsi="Garamond" w:cs="Garamond"/>
          <w:color w:val="000000"/>
          <w:sz w:val="26"/>
          <w:szCs w:val="26"/>
        </w:rPr>
        <w:t xml:space="preserve">Soit la base de données suivante </w:t>
      </w:r>
      <w:proofErr w:type="gramStart"/>
      <w:r w:rsidRPr="003C6224">
        <w:rPr>
          <w:rFonts w:ascii="Garamond" w:hAnsi="Garamond" w:cs="Garamond"/>
          <w:color w:val="000000"/>
          <w:sz w:val="26"/>
          <w:szCs w:val="26"/>
        </w:rPr>
        <w:t>:</w:t>
      </w:r>
      <w:r w:rsidR="00F27628" w:rsidRPr="003C6224">
        <w:rPr>
          <w:rFonts w:ascii="Garamond" w:hAnsi="Garamond" w:cs="Garamond"/>
          <w:color w:val="000000"/>
          <w:sz w:val="26"/>
          <w:szCs w:val="26"/>
        </w:rPr>
        <w:t xml:space="preserve"> </w:t>
      </w:r>
      <w:r w:rsidR="00F27628">
        <w:rPr>
          <w:rFonts w:ascii="Garamond" w:hAnsi="Garamond" w:cs="Garamond"/>
          <w:color w:val="000000"/>
          <w:sz w:val="26"/>
          <w:szCs w:val="26"/>
        </w:rPr>
        <w:t xml:space="preserve"> (</w:t>
      </w:r>
      <w:proofErr w:type="gramEnd"/>
      <w:r w:rsidR="00F27628">
        <w:rPr>
          <w:rFonts w:ascii="Garamond" w:hAnsi="Garamond" w:cs="Garamond"/>
          <w:color w:val="000000"/>
          <w:sz w:val="26"/>
          <w:szCs w:val="26"/>
        </w:rPr>
        <w:t xml:space="preserve">Utilisez celle de la série des </w:t>
      </w:r>
      <w:r w:rsidR="00F27628">
        <w:rPr>
          <w:rFonts w:ascii="Garamond" w:hAnsi="Garamond" w:cs="Garamond"/>
          <w:color w:val="000000"/>
          <w:sz w:val="26"/>
          <w:szCs w:val="26"/>
        </w:rPr>
        <w:t>PS</w:t>
      </w:r>
      <w:r w:rsidR="00F27628">
        <w:rPr>
          <w:rFonts w:ascii="Garamond" w:hAnsi="Garamond" w:cs="Garamond"/>
          <w:color w:val="000000"/>
          <w:sz w:val="26"/>
          <w:szCs w:val="26"/>
        </w:rPr>
        <w:t>)</w:t>
      </w:r>
      <w:r w:rsidR="00F27628" w:rsidRPr="003C6224">
        <w:rPr>
          <w:rFonts w:ascii="Garamond" w:hAnsi="Garamond" w:cs="Garamond"/>
          <w:color w:val="000000"/>
          <w:sz w:val="26"/>
          <w:szCs w:val="26"/>
        </w:rPr>
        <w:t>:</w:t>
      </w:r>
    </w:p>
    <w:p w:rsidR="008E722E" w:rsidRPr="003C6224" w:rsidRDefault="008E722E" w:rsidP="008E7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</w:p>
    <w:p w:rsidR="008E722E" w:rsidRDefault="008E722E" w:rsidP="008E722E">
      <w:pPr>
        <w:ind w:left="360"/>
        <w:jc w:val="both"/>
      </w:pPr>
      <w:r>
        <w:t>DEPARTEMENT (</w:t>
      </w:r>
      <w:r w:rsidRPr="00A51A08">
        <w:rPr>
          <w:u w:val="single"/>
        </w:rPr>
        <w:t>ID_DEP</w:t>
      </w:r>
      <w:r>
        <w:t>, NOM_DEP, Ville)</w:t>
      </w:r>
    </w:p>
    <w:p w:rsidR="008E722E" w:rsidRDefault="008E722E" w:rsidP="008E722E">
      <w:pPr>
        <w:ind w:left="360"/>
        <w:jc w:val="both"/>
      </w:pPr>
      <w:r>
        <w:t>EMPLOYE (</w:t>
      </w:r>
      <w:r w:rsidRPr="00A51A08">
        <w:rPr>
          <w:u w:val="single"/>
        </w:rPr>
        <w:t>ID_EMP</w:t>
      </w:r>
      <w:r>
        <w:t>, NOM_EMP, PRENOM_EMP, DATE_NAIS_EMP, SALAIRE,</w:t>
      </w:r>
      <w:r w:rsidR="00F27628">
        <w:t xml:space="preserve"> </w:t>
      </w:r>
      <w:r>
        <w:t>#ID_DEP)</w:t>
      </w:r>
    </w:p>
    <w:p w:rsidR="00D901EB" w:rsidRDefault="008E722E">
      <w:r>
        <w:t>1 – Ajouter le champs salaire moyen dans la table département.</w:t>
      </w:r>
    </w:p>
    <w:p w:rsidR="008E722E" w:rsidRDefault="008E722E">
      <w:r>
        <w:t>2 – On souhaite que le salaire moyen soit recalculé automatiquement si on ajoute un nouvel employé, on supprime ou on modifie le salaire d’un ou plusieurs employés. Proposez une solution.</w:t>
      </w:r>
    </w:p>
    <w:p w:rsidR="008E722E" w:rsidRDefault="008E722E"/>
    <w:p w:rsidR="00F27628" w:rsidRPr="003C6224" w:rsidRDefault="008E722E" w:rsidP="00F2762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  <w:r>
        <w:rPr>
          <w:rFonts w:ascii="Garamond" w:hAnsi="Garamond" w:cs="Garamond"/>
          <w:color w:val="000000"/>
          <w:sz w:val="26"/>
          <w:szCs w:val="26"/>
        </w:rPr>
        <w:t>EX 2</w:t>
      </w:r>
      <w:r>
        <w:rPr>
          <w:rFonts w:ascii="Garamond" w:hAnsi="Garamond" w:cs="Garamond"/>
          <w:color w:val="000000"/>
          <w:sz w:val="26"/>
          <w:szCs w:val="26"/>
        </w:rPr>
        <w:t xml:space="preserve"> - </w:t>
      </w:r>
      <w:r w:rsidRPr="003C6224">
        <w:rPr>
          <w:rFonts w:ascii="Garamond" w:hAnsi="Garamond" w:cs="Garamond"/>
          <w:color w:val="000000"/>
          <w:sz w:val="26"/>
          <w:szCs w:val="26"/>
        </w:rPr>
        <w:t>Soit la base de données suivante :</w:t>
      </w:r>
      <w:r w:rsidR="00F27628" w:rsidRPr="00F27628">
        <w:rPr>
          <w:rFonts w:ascii="Garamond" w:hAnsi="Garamond" w:cs="Garamond"/>
          <w:color w:val="000000"/>
          <w:sz w:val="26"/>
          <w:szCs w:val="26"/>
        </w:rPr>
        <w:t xml:space="preserve"> </w:t>
      </w:r>
      <w:r w:rsidR="00F27628">
        <w:rPr>
          <w:rFonts w:ascii="Garamond" w:hAnsi="Garamond" w:cs="Garamond"/>
          <w:color w:val="000000"/>
          <w:sz w:val="26"/>
          <w:szCs w:val="26"/>
        </w:rPr>
        <w:t>(Utilisez celle de la série des PS</w:t>
      </w:r>
      <w:proofErr w:type="gramStart"/>
      <w:r w:rsidR="00F27628">
        <w:rPr>
          <w:rFonts w:ascii="Garamond" w:hAnsi="Garamond" w:cs="Garamond"/>
          <w:color w:val="000000"/>
          <w:sz w:val="26"/>
          <w:szCs w:val="26"/>
        </w:rPr>
        <w:t>)</w:t>
      </w:r>
      <w:r w:rsidR="00F27628" w:rsidRPr="003C6224">
        <w:rPr>
          <w:rFonts w:ascii="Garamond" w:hAnsi="Garamond" w:cs="Garamond"/>
          <w:color w:val="000000"/>
          <w:sz w:val="26"/>
          <w:szCs w:val="26"/>
        </w:rPr>
        <w:t>:</w:t>
      </w:r>
      <w:proofErr w:type="gramEnd"/>
    </w:p>
    <w:p w:rsidR="008E722E" w:rsidRPr="008E722E" w:rsidRDefault="008E722E" w:rsidP="008E7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  <w:lang w:val="en-ZA"/>
        </w:rPr>
      </w:pP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Recettes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 (</w:t>
      </w:r>
      <w:proofErr w:type="spellStart"/>
      <w:r w:rsidRPr="008E722E">
        <w:rPr>
          <w:rFonts w:ascii="Garamond" w:hAnsi="Garamond" w:cs="Garamond"/>
          <w:b/>
          <w:bCs/>
          <w:color w:val="000000"/>
          <w:sz w:val="26"/>
          <w:szCs w:val="26"/>
          <w:lang w:val="en-ZA"/>
        </w:rPr>
        <w:t>NumRec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NomRec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MethodePreparation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TempsPreparation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)</w:t>
      </w:r>
    </w:p>
    <w:p w:rsidR="008E722E" w:rsidRPr="008E722E" w:rsidRDefault="008E722E" w:rsidP="008E7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  <w:lang w:val="en-ZA"/>
        </w:rPr>
      </w:pP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Ingrédients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 (</w:t>
      </w:r>
      <w:proofErr w:type="spellStart"/>
      <w:r w:rsidRPr="008E722E">
        <w:rPr>
          <w:rFonts w:ascii="Garamond" w:hAnsi="Garamond" w:cs="Garamond"/>
          <w:b/>
          <w:bCs/>
          <w:color w:val="000000"/>
          <w:sz w:val="26"/>
          <w:szCs w:val="26"/>
          <w:lang w:val="en-ZA"/>
        </w:rPr>
        <w:t>NumIng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NomIng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PUIng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UniteMesureIng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 xml:space="preserve">, </w:t>
      </w:r>
      <w:proofErr w:type="spellStart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NumFou</w:t>
      </w:r>
      <w:proofErr w:type="spellEnd"/>
      <w:r w:rsidRPr="008E722E">
        <w:rPr>
          <w:rFonts w:ascii="Garamond" w:hAnsi="Garamond" w:cs="Garamond"/>
          <w:color w:val="000000"/>
          <w:sz w:val="26"/>
          <w:szCs w:val="26"/>
          <w:lang w:val="en-ZA"/>
        </w:rPr>
        <w:t>)</w:t>
      </w:r>
    </w:p>
    <w:p w:rsidR="008E722E" w:rsidRPr="003C6224" w:rsidRDefault="008E722E" w:rsidP="008E7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  <w:proofErr w:type="spellStart"/>
      <w:r w:rsidRPr="003C6224">
        <w:rPr>
          <w:rFonts w:ascii="Garamond" w:hAnsi="Garamond" w:cs="Garamond"/>
          <w:color w:val="000000"/>
          <w:sz w:val="26"/>
          <w:szCs w:val="26"/>
        </w:rPr>
        <w:t>Composition_Recette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 xml:space="preserve"> (</w:t>
      </w:r>
      <w:proofErr w:type="spellStart"/>
      <w:r w:rsidRPr="003C6224">
        <w:rPr>
          <w:rFonts w:ascii="Garamond" w:hAnsi="Garamond" w:cs="Garamond"/>
          <w:b/>
          <w:bCs/>
          <w:color w:val="000000"/>
          <w:sz w:val="26"/>
          <w:szCs w:val="26"/>
        </w:rPr>
        <w:t>NumRec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 xml:space="preserve">, </w:t>
      </w:r>
      <w:proofErr w:type="spellStart"/>
      <w:r w:rsidRPr="003C6224">
        <w:rPr>
          <w:rFonts w:ascii="Garamond" w:hAnsi="Garamond" w:cs="Garamond"/>
          <w:b/>
          <w:bCs/>
          <w:color w:val="000000"/>
          <w:sz w:val="26"/>
          <w:szCs w:val="26"/>
        </w:rPr>
        <w:t>NumIng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 xml:space="preserve">, </w:t>
      </w:r>
      <w:proofErr w:type="spellStart"/>
      <w:r w:rsidRPr="003C6224">
        <w:rPr>
          <w:rFonts w:ascii="Garamond" w:hAnsi="Garamond" w:cs="Garamond"/>
          <w:color w:val="000000"/>
          <w:sz w:val="26"/>
          <w:szCs w:val="26"/>
        </w:rPr>
        <w:t>QteUtilisee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>)</w:t>
      </w:r>
    </w:p>
    <w:p w:rsidR="008E722E" w:rsidRPr="003C6224" w:rsidRDefault="008E722E" w:rsidP="008E722E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aramond" w:hAnsi="Garamond" w:cs="Garamond"/>
          <w:color w:val="000000"/>
          <w:sz w:val="26"/>
          <w:szCs w:val="26"/>
        </w:rPr>
      </w:pPr>
      <w:r w:rsidRPr="003C6224">
        <w:rPr>
          <w:rFonts w:ascii="Garamond" w:hAnsi="Garamond" w:cs="Garamond"/>
          <w:color w:val="000000"/>
          <w:sz w:val="26"/>
          <w:szCs w:val="26"/>
        </w:rPr>
        <w:t>Fournisseur (</w:t>
      </w:r>
      <w:proofErr w:type="spellStart"/>
      <w:r w:rsidRPr="003C6224">
        <w:rPr>
          <w:rFonts w:ascii="Garamond" w:hAnsi="Garamond" w:cs="Garamond"/>
          <w:b/>
          <w:bCs/>
          <w:color w:val="000000"/>
          <w:sz w:val="26"/>
          <w:szCs w:val="26"/>
        </w:rPr>
        <w:t>NumFou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 xml:space="preserve">, </w:t>
      </w:r>
      <w:proofErr w:type="spellStart"/>
      <w:r w:rsidRPr="003C6224">
        <w:rPr>
          <w:rFonts w:ascii="Garamond" w:hAnsi="Garamond" w:cs="Garamond"/>
          <w:color w:val="000000"/>
          <w:sz w:val="26"/>
          <w:szCs w:val="26"/>
        </w:rPr>
        <w:t>RSFou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 xml:space="preserve">, </w:t>
      </w:r>
      <w:proofErr w:type="spellStart"/>
      <w:r w:rsidRPr="003C6224">
        <w:rPr>
          <w:rFonts w:ascii="Garamond" w:hAnsi="Garamond" w:cs="Garamond"/>
          <w:color w:val="000000"/>
          <w:sz w:val="26"/>
          <w:szCs w:val="26"/>
        </w:rPr>
        <w:t>AdrFou</w:t>
      </w:r>
      <w:proofErr w:type="spellEnd"/>
      <w:r w:rsidRPr="003C6224">
        <w:rPr>
          <w:rFonts w:ascii="Garamond" w:hAnsi="Garamond" w:cs="Garamond"/>
          <w:color w:val="000000"/>
          <w:sz w:val="26"/>
          <w:szCs w:val="26"/>
        </w:rPr>
        <w:t>)</w:t>
      </w:r>
    </w:p>
    <w:p w:rsidR="008E722E" w:rsidRDefault="008E722E">
      <w:r>
        <w:t>1 – Ajoutez le champ prix à la table recettes.</w:t>
      </w:r>
    </w:p>
    <w:p w:rsidR="008E722E" w:rsidRDefault="008E722E" w:rsidP="00F27628">
      <w:r>
        <w:t xml:space="preserve">2 – On souhaite que le </w:t>
      </w:r>
      <w:r>
        <w:t>prix de la recette s</w:t>
      </w:r>
      <w:r>
        <w:t xml:space="preserve">oit </w:t>
      </w:r>
      <w:r>
        <w:t>calculé</w:t>
      </w:r>
      <w:r>
        <w:t xml:space="preserve"> automatiquement si on ajoute un nouvel </w:t>
      </w:r>
      <w:r>
        <w:t>ingrédient</w:t>
      </w:r>
      <w:r>
        <w:t>, on supprime</w:t>
      </w:r>
      <w:r>
        <w:t xml:space="preserve"> un ingrédient</w:t>
      </w:r>
      <w:r>
        <w:t xml:space="preserve"> ou on modifie l</w:t>
      </w:r>
      <w:r>
        <w:t>a quantité ou le prix d’un ou plusieurs ingrédients. Proposez</w:t>
      </w:r>
      <w:r>
        <w:t xml:space="preserve"> une solution.</w:t>
      </w:r>
      <w:r w:rsidR="00F27628">
        <w:t xml:space="preserve"> </w:t>
      </w:r>
      <w:bookmarkStart w:id="0" w:name="_GoBack"/>
      <w:bookmarkEnd w:id="0"/>
    </w:p>
    <w:sectPr w:rsidR="008E72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22E"/>
    <w:rsid w:val="008E722E"/>
    <w:rsid w:val="00D901EB"/>
    <w:rsid w:val="00F27628"/>
    <w:rsid w:val="00F33764"/>
    <w:rsid w:val="00FE6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8E040"/>
  <w15:chartTrackingRefBased/>
  <w15:docId w15:val="{0BC0406D-2DF4-4D0C-A17C-4B3193872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7628"/>
    <w:pPr>
      <w:spacing w:after="200" w:line="27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OUSSAMA RAHMOUNI</dc:creator>
  <cp:keywords/>
  <dc:description/>
  <cp:lastModifiedBy>OUSSAMA RAHMOUNI</cp:lastModifiedBy>
  <cp:revision>1</cp:revision>
  <dcterms:created xsi:type="dcterms:W3CDTF">2023-10-21T07:29:00Z</dcterms:created>
  <dcterms:modified xsi:type="dcterms:W3CDTF">2023-10-21T07:41:00Z</dcterms:modified>
</cp:coreProperties>
</file>