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49D0" w14:textId="60AF3589" w:rsidR="00E6448E" w:rsidRPr="005572ED" w:rsidRDefault="00E6448E" w:rsidP="00E6448E">
      <w:pPr>
        <w:pStyle w:val="Titre"/>
        <w:spacing w:before="99" w:line="322" w:lineRule="exact"/>
        <w:jc w:val="center"/>
        <w:rPr>
          <w:sz w:val="28"/>
          <w:szCs w:val="28"/>
        </w:rPr>
      </w:pPr>
      <w:r w:rsidRPr="005572ED">
        <w:rPr>
          <w:sz w:val="28"/>
          <w:szCs w:val="28"/>
        </w:rPr>
        <w:t xml:space="preserve">CONTROLE CONTINU N° </w:t>
      </w:r>
      <w:r w:rsidR="003D4309">
        <w:rPr>
          <w:sz w:val="28"/>
          <w:szCs w:val="28"/>
        </w:rPr>
        <w:t>2</w:t>
      </w:r>
    </w:p>
    <w:p w14:paraId="2FF28442" w14:textId="1FFC775C" w:rsidR="00E6448E" w:rsidRPr="005572ED" w:rsidRDefault="00E6448E" w:rsidP="00E6448E">
      <w:pPr>
        <w:pStyle w:val="Titre"/>
        <w:jc w:val="center"/>
        <w:rPr>
          <w:sz w:val="28"/>
          <w:szCs w:val="28"/>
        </w:rPr>
      </w:pPr>
      <w:r w:rsidRPr="005572ED">
        <w:rPr>
          <w:sz w:val="28"/>
          <w:szCs w:val="28"/>
        </w:rPr>
        <w:t>M203 - Gestion des données</w:t>
      </w:r>
    </w:p>
    <w:p w14:paraId="05C8ADB3" w14:textId="190EF06E" w:rsidR="00E6448E" w:rsidRPr="005572ED" w:rsidRDefault="00E6448E" w:rsidP="00E6448E">
      <w:pPr>
        <w:pStyle w:val="Corpsdetexte"/>
        <w:spacing w:before="9"/>
        <w:rPr>
          <w:rFonts w:ascii="Times New Roman"/>
          <w:b/>
          <w:sz w:val="28"/>
          <w:szCs w:val="28"/>
        </w:rPr>
      </w:pPr>
    </w:p>
    <w:tbl>
      <w:tblPr>
        <w:tblStyle w:val="NormalTable0"/>
        <w:tblW w:w="8955" w:type="dxa"/>
        <w:tblInd w:w="236" w:type="dxa"/>
        <w:tblBorders>
          <w:top w:val="single" w:sz="18" w:space="0" w:color="5F5F5F"/>
          <w:left w:val="single" w:sz="18" w:space="0" w:color="5F5F5F"/>
          <w:bottom w:val="single" w:sz="18" w:space="0" w:color="5F5F5F"/>
          <w:right w:val="single" w:sz="18" w:space="0" w:color="5F5F5F"/>
        </w:tblBorders>
        <w:tblLayout w:type="fixed"/>
        <w:tblLook w:val="01E0" w:firstRow="1" w:lastRow="1" w:firstColumn="1" w:lastColumn="1" w:noHBand="0" w:noVBand="0"/>
      </w:tblPr>
      <w:tblGrid>
        <w:gridCol w:w="5270"/>
        <w:gridCol w:w="3685"/>
      </w:tblGrid>
      <w:tr w:rsidR="00E6448E" w:rsidRPr="005572ED" w14:paraId="63E1C1AE" w14:textId="77777777" w:rsidTr="00E6448E">
        <w:trPr>
          <w:trHeight w:val="196"/>
        </w:trPr>
        <w:tc>
          <w:tcPr>
            <w:tcW w:w="5270" w:type="dxa"/>
          </w:tcPr>
          <w:p w14:paraId="7EBC57B5" w14:textId="06ACF3B8" w:rsidR="00E6448E" w:rsidRPr="005572ED" w:rsidRDefault="00E6448E" w:rsidP="00FC73AA">
            <w:pPr>
              <w:pStyle w:val="TableParagraph"/>
              <w:ind w:left="107"/>
              <w:jc w:val="left"/>
              <w:rPr>
                <w:rFonts w:ascii="Times New Roman" w:hAnsi="Times New Roman"/>
                <w:b/>
                <w:sz w:val="28"/>
                <w:szCs w:val="28"/>
                <w:lang w:val="fr-FR"/>
              </w:rPr>
            </w:pPr>
            <w:r w:rsidRPr="005572ED">
              <w:rPr>
                <w:rFonts w:ascii="Times New Roman" w:hAnsi="Times New Roman"/>
                <w:b/>
                <w:sz w:val="28"/>
                <w:szCs w:val="28"/>
                <w:lang w:val="fr-FR"/>
              </w:rPr>
              <w:t>Filière</w:t>
            </w:r>
            <w:r w:rsidRPr="005572ED">
              <w:rPr>
                <w:rFonts w:ascii="Times New Roman" w:hAnsi="Times New Roman"/>
                <w:b/>
                <w:spacing w:val="-1"/>
                <w:sz w:val="28"/>
                <w:szCs w:val="28"/>
                <w:lang w:val="fr-FR"/>
              </w:rPr>
              <w:t xml:space="preserve"> </w:t>
            </w:r>
            <w:r w:rsidRPr="005572ED">
              <w:rPr>
                <w:rFonts w:ascii="Times New Roman" w:hAnsi="Times New Roman"/>
                <w:b/>
                <w:sz w:val="28"/>
                <w:szCs w:val="28"/>
                <w:lang w:val="fr-FR"/>
              </w:rPr>
              <w:t>: Developpement Digital Option Web Full Stack</w:t>
            </w:r>
          </w:p>
        </w:tc>
        <w:tc>
          <w:tcPr>
            <w:tcW w:w="3685" w:type="dxa"/>
          </w:tcPr>
          <w:p w14:paraId="1A7DB6FD" w14:textId="40717314" w:rsidR="00E6448E" w:rsidRPr="005572ED" w:rsidRDefault="00E6448E" w:rsidP="00E6448E">
            <w:pPr>
              <w:pStyle w:val="TableParagraph"/>
              <w:spacing w:before="2"/>
              <w:ind w:left="280"/>
              <w:jc w:val="left"/>
              <w:rPr>
                <w:rFonts w:ascii="Times New Roman"/>
                <w:b/>
                <w:i/>
                <w:sz w:val="28"/>
                <w:szCs w:val="28"/>
              </w:rPr>
            </w:pPr>
            <w:r w:rsidRPr="005572ED">
              <w:rPr>
                <w:rFonts w:ascii="Times New Roman"/>
                <w:b/>
                <w:i/>
                <w:sz w:val="28"/>
                <w:szCs w:val="28"/>
              </w:rPr>
              <w:t>Epreuve</w:t>
            </w:r>
            <w:r w:rsidRPr="005572ED">
              <w:rPr>
                <w:rFonts w:ascii="Times New Roman"/>
                <w:b/>
                <w:i/>
                <w:spacing w:val="-2"/>
                <w:sz w:val="28"/>
                <w:szCs w:val="28"/>
              </w:rPr>
              <w:t xml:space="preserve"> </w:t>
            </w:r>
            <w:r w:rsidRPr="005572ED">
              <w:rPr>
                <w:rFonts w:ascii="Times New Roman"/>
                <w:b/>
                <w:i/>
                <w:sz w:val="28"/>
                <w:szCs w:val="28"/>
              </w:rPr>
              <w:t xml:space="preserve">: </w:t>
            </w:r>
            <w:r w:rsidR="003D4309">
              <w:rPr>
                <w:rFonts w:ascii="Times New Roman"/>
                <w:b/>
                <w:i/>
                <w:sz w:val="28"/>
                <w:szCs w:val="28"/>
              </w:rPr>
              <w:t>Pratique</w:t>
            </w:r>
          </w:p>
        </w:tc>
      </w:tr>
      <w:tr w:rsidR="00E6448E" w:rsidRPr="005572ED" w14:paraId="4F9E8D91" w14:textId="77777777" w:rsidTr="00E6448E">
        <w:trPr>
          <w:trHeight w:val="234"/>
        </w:trPr>
        <w:tc>
          <w:tcPr>
            <w:tcW w:w="5270" w:type="dxa"/>
          </w:tcPr>
          <w:p w14:paraId="66D00BC5" w14:textId="4FB2706A" w:rsidR="00E6448E" w:rsidRPr="005572ED" w:rsidRDefault="00E6448E" w:rsidP="00FC73AA">
            <w:pPr>
              <w:pStyle w:val="TableParagraph"/>
              <w:spacing w:before="68"/>
              <w:ind w:left="107"/>
              <w:jc w:val="left"/>
              <w:rPr>
                <w:rFonts w:ascii="Times New Roman" w:hAnsi="Times New Roman"/>
                <w:b/>
                <w:sz w:val="28"/>
                <w:szCs w:val="28"/>
              </w:rPr>
            </w:pPr>
            <w:r w:rsidRPr="005572ED">
              <w:rPr>
                <w:rFonts w:ascii="Times New Roman" w:hAnsi="Times New Roman"/>
                <w:b/>
                <w:sz w:val="28"/>
                <w:szCs w:val="28"/>
              </w:rPr>
              <w:t>Année</w:t>
            </w:r>
            <w:r w:rsidRPr="005572ED">
              <w:rPr>
                <w:rFonts w:ascii="Times New Roman" w:hAnsi="Times New Roman"/>
                <w:b/>
                <w:spacing w:val="-1"/>
                <w:sz w:val="28"/>
                <w:szCs w:val="28"/>
              </w:rPr>
              <w:t xml:space="preserve"> </w:t>
            </w:r>
            <w:r w:rsidRPr="005572ED">
              <w:rPr>
                <w:rFonts w:ascii="Times New Roman" w:hAnsi="Times New Roman"/>
                <w:b/>
                <w:sz w:val="28"/>
                <w:szCs w:val="28"/>
              </w:rPr>
              <w:t>: 2</w:t>
            </w:r>
            <w:r w:rsidRPr="005572ED">
              <w:rPr>
                <w:rFonts w:ascii="Times New Roman" w:hAnsi="Times New Roman"/>
                <w:b/>
                <w:sz w:val="28"/>
                <w:szCs w:val="28"/>
                <w:vertAlign w:val="superscript"/>
              </w:rPr>
              <w:t>ère</w:t>
            </w:r>
            <w:r w:rsidRPr="005572ED">
              <w:rPr>
                <w:rFonts w:ascii="Times New Roman" w:hAnsi="Times New Roman"/>
                <w:b/>
                <w:sz w:val="28"/>
                <w:szCs w:val="28"/>
              </w:rPr>
              <w:t xml:space="preserve"> année </w:t>
            </w:r>
          </w:p>
        </w:tc>
        <w:tc>
          <w:tcPr>
            <w:tcW w:w="3685" w:type="dxa"/>
          </w:tcPr>
          <w:p w14:paraId="5660836B" w14:textId="0238BE09" w:rsidR="00E6448E" w:rsidRPr="005572ED" w:rsidRDefault="00E6448E" w:rsidP="00E6448E">
            <w:pPr>
              <w:pStyle w:val="TableParagraph"/>
              <w:spacing w:before="68"/>
              <w:ind w:left="280"/>
              <w:jc w:val="left"/>
              <w:rPr>
                <w:rFonts w:ascii="Times New Roman"/>
                <w:b/>
                <w:sz w:val="28"/>
                <w:szCs w:val="28"/>
              </w:rPr>
            </w:pPr>
            <w:r w:rsidRPr="005572ED">
              <w:rPr>
                <w:rFonts w:ascii="Times New Roman"/>
                <w:b/>
                <w:sz w:val="28"/>
                <w:szCs w:val="28"/>
              </w:rPr>
              <w:t>Variante</w:t>
            </w:r>
            <w:r w:rsidRPr="005572ED">
              <w:rPr>
                <w:rFonts w:ascii="Times New Roman"/>
                <w:b/>
                <w:spacing w:val="1"/>
                <w:sz w:val="28"/>
                <w:szCs w:val="28"/>
              </w:rPr>
              <w:t xml:space="preserve"> </w:t>
            </w:r>
            <w:r w:rsidRPr="005572ED">
              <w:rPr>
                <w:rFonts w:ascii="Times New Roman"/>
                <w:b/>
                <w:sz w:val="28"/>
                <w:szCs w:val="28"/>
              </w:rPr>
              <w:t>:</w:t>
            </w:r>
            <w:r w:rsidRPr="005572ED">
              <w:rPr>
                <w:rFonts w:ascii="Times New Roman"/>
                <w:bCs/>
                <w:spacing w:val="-2"/>
                <w:sz w:val="28"/>
                <w:szCs w:val="28"/>
              </w:rPr>
              <w:t xml:space="preserve"> </w:t>
            </w:r>
            <w:r w:rsidR="00FE229E">
              <w:rPr>
                <w:rFonts w:ascii="Times New Roman"/>
                <w:b/>
                <w:sz w:val="28"/>
                <w:szCs w:val="28"/>
              </w:rPr>
              <w:t>2</w:t>
            </w:r>
          </w:p>
        </w:tc>
      </w:tr>
      <w:tr w:rsidR="00E6448E" w:rsidRPr="005572ED" w14:paraId="765CD1E3" w14:textId="77777777" w:rsidTr="00E6448E">
        <w:trPr>
          <w:trHeight w:val="238"/>
        </w:trPr>
        <w:tc>
          <w:tcPr>
            <w:tcW w:w="5270" w:type="dxa"/>
          </w:tcPr>
          <w:p w14:paraId="10A9CA85" w14:textId="48434CCF" w:rsidR="00E6448E" w:rsidRPr="005572ED" w:rsidRDefault="00E6448E" w:rsidP="00FC73AA">
            <w:pPr>
              <w:pStyle w:val="TableParagraph"/>
              <w:spacing w:before="72"/>
              <w:ind w:left="107"/>
              <w:jc w:val="left"/>
              <w:rPr>
                <w:rFonts w:ascii="Times New Roman" w:hAnsi="Times New Roman"/>
                <w:b/>
                <w:sz w:val="28"/>
                <w:szCs w:val="28"/>
              </w:rPr>
            </w:pPr>
            <w:r w:rsidRPr="005572ED">
              <w:rPr>
                <w:rFonts w:ascii="Times New Roman" w:hAnsi="Times New Roman"/>
                <w:b/>
                <w:sz w:val="28"/>
                <w:szCs w:val="28"/>
              </w:rPr>
              <w:t>Niveau</w:t>
            </w:r>
            <w:r w:rsidRPr="005572ED">
              <w:rPr>
                <w:rFonts w:ascii="Times New Roman" w:hAnsi="Times New Roman"/>
                <w:b/>
                <w:spacing w:val="-3"/>
                <w:sz w:val="28"/>
                <w:szCs w:val="28"/>
              </w:rPr>
              <w:t xml:space="preserve"> </w:t>
            </w:r>
            <w:r w:rsidRPr="005572ED">
              <w:rPr>
                <w:rFonts w:ascii="Times New Roman" w:hAnsi="Times New Roman"/>
                <w:b/>
                <w:sz w:val="28"/>
                <w:szCs w:val="28"/>
              </w:rPr>
              <w:t>: Technicien spécialisé</w:t>
            </w:r>
          </w:p>
        </w:tc>
        <w:tc>
          <w:tcPr>
            <w:tcW w:w="3685" w:type="dxa"/>
          </w:tcPr>
          <w:p w14:paraId="5CCB17CC" w14:textId="3EDD773D" w:rsidR="00E6448E" w:rsidRPr="005572ED" w:rsidRDefault="00E6448E" w:rsidP="00E6448E">
            <w:pPr>
              <w:pStyle w:val="TableParagraph"/>
              <w:spacing w:before="72"/>
              <w:ind w:left="280"/>
              <w:jc w:val="left"/>
              <w:rPr>
                <w:rFonts w:ascii="Times New Roman" w:hAnsi="Times New Roman"/>
                <w:b/>
                <w:sz w:val="28"/>
                <w:szCs w:val="28"/>
              </w:rPr>
            </w:pPr>
            <w:r w:rsidRPr="005572ED">
              <w:rPr>
                <w:rFonts w:ascii="Times New Roman" w:hAnsi="Times New Roman"/>
                <w:b/>
                <w:sz w:val="28"/>
                <w:szCs w:val="28"/>
              </w:rPr>
              <w:t>Barème : 20 Pts</w:t>
            </w:r>
          </w:p>
        </w:tc>
      </w:tr>
      <w:tr w:rsidR="00E6448E" w:rsidRPr="005572ED" w14:paraId="6139B3F3" w14:textId="77777777" w:rsidTr="00E6448E">
        <w:trPr>
          <w:trHeight w:val="224"/>
        </w:trPr>
        <w:tc>
          <w:tcPr>
            <w:tcW w:w="5270" w:type="dxa"/>
          </w:tcPr>
          <w:p w14:paraId="61ECD711" w14:textId="5D819AAC" w:rsidR="00E6448E" w:rsidRPr="005572ED" w:rsidRDefault="00E6448E" w:rsidP="00FC73AA">
            <w:pPr>
              <w:pStyle w:val="TableParagraph"/>
              <w:spacing w:before="68"/>
              <w:ind w:left="107"/>
              <w:jc w:val="left"/>
              <w:rPr>
                <w:rFonts w:ascii="Times New Roman"/>
                <w:b/>
                <w:sz w:val="28"/>
                <w:szCs w:val="28"/>
              </w:rPr>
            </w:pPr>
            <w:r w:rsidRPr="005572ED">
              <w:rPr>
                <w:rFonts w:ascii="Times New Roman"/>
                <w:b/>
                <w:sz w:val="28"/>
                <w:szCs w:val="28"/>
              </w:rPr>
              <w:t>Date :</w:t>
            </w:r>
            <w:r w:rsidRPr="005572ED">
              <w:rPr>
                <w:rFonts w:ascii="Times New Roman"/>
                <w:b/>
                <w:spacing w:val="-3"/>
                <w:sz w:val="28"/>
                <w:szCs w:val="28"/>
              </w:rPr>
              <w:t xml:space="preserve"> </w:t>
            </w:r>
            <w:r w:rsidR="00B36A53">
              <w:rPr>
                <w:rFonts w:ascii="Times New Roman"/>
                <w:b/>
                <w:sz w:val="28"/>
                <w:szCs w:val="28"/>
              </w:rPr>
              <w:t>21</w:t>
            </w:r>
            <w:r w:rsidRPr="005572ED">
              <w:rPr>
                <w:rFonts w:ascii="Times New Roman"/>
                <w:b/>
                <w:sz w:val="28"/>
                <w:szCs w:val="28"/>
              </w:rPr>
              <w:t>/10/2025</w:t>
            </w:r>
          </w:p>
        </w:tc>
        <w:tc>
          <w:tcPr>
            <w:tcW w:w="3685" w:type="dxa"/>
          </w:tcPr>
          <w:p w14:paraId="56038CB4" w14:textId="77777777" w:rsidR="00E6448E" w:rsidRPr="005572ED" w:rsidRDefault="00E6448E" w:rsidP="00E6448E">
            <w:pPr>
              <w:pStyle w:val="TableParagraph"/>
              <w:spacing w:before="68"/>
              <w:ind w:left="280"/>
              <w:jc w:val="left"/>
              <w:rPr>
                <w:rFonts w:ascii="Times New Roman" w:hAnsi="Times New Roman"/>
                <w:b/>
                <w:sz w:val="28"/>
                <w:szCs w:val="28"/>
              </w:rPr>
            </w:pPr>
            <w:r w:rsidRPr="005572ED">
              <w:rPr>
                <w:rFonts w:ascii="Times New Roman" w:hAnsi="Times New Roman"/>
                <w:b/>
                <w:sz w:val="28"/>
                <w:szCs w:val="28"/>
              </w:rPr>
              <w:t>Durée</w:t>
            </w:r>
            <w:r w:rsidRPr="005572ED">
              <w:rPr>
                <w:rFonts w:ascii="Times New Roman" w:hAnsi="Times New Roman"/>
                <w:b/>
                <w:spacing w:val="1"/>
                <w:sz w:val="28"/>
                <w:szCs w:val="28"/>
              </w:rPr>
              <w:t xml:space="preserve"> </w:t>
            </w:r>
            <w:r w:rsidRPr="005572ED">
              <w:rPr>
                <w:rFonts w:ascii="Times New Roman" w:hAnsi="Times New Roman"/>
                <w:b/>
                <w:sz w:val="28"/>
                <w:szCs w:val="28"/>
              </w:rPr>
              <w:t>: 2h00min</w:t>
            </w:r>
          </w:p>
        </w:tc>
      </w:tr>
    </w:tbl>
    <w:p w14:paraId="250223C9" w14:textId="77777777" w:rsidR="00E45690" w:rsidRPr="00E45690" w:rsidRDefault="00B36A53" w:rsidP="00E45690">
      <w:pPr>
        <w:rPr>
          <w:b/>
          <w:bCs/>
        </w:rPr>
      </w:pPr>
      <w:r>
        <w:rPr>
          <w:b/>
          <w:bCs/>
          <w:sz w:val="28"/>
          <w:szCs w:val="28"/>
        </w:rPr>
        <w:br/>
      </w:r>
      <w:r w:rsidR="00E45690" w:rsidRPr="00E45690">
        <w:rPr>
          <w:b/>
          <w:bCs/>
        </w:rPr>
        <w:t>Instructions générales :</w:t>
      </w:r>
    </w:p>
    <w:p w14:paraId="5E23A272" w14:textId="557048B1" w:rsidR="00E45690" w:rsidRPr="00E45690" w:rsidRDefault="00E45690" w:rsidP="00E45690">
      <w:pPr>
        <w:numPr>
          <w:ilvl w:val="0"/>
          <w:numId w:val="6"/>
        </w:numPr>
        <w:rPr>
          <w:b/>
          <w:bCs/>
        </w:rPr>
      </w:pPr>
      <w:r w:rsidRPr="00E45690">
        <w:rPr>
          <w:b/>
          <w:bCs/>
        </w:rPr>
        <w:t xml:space="preserve">Utilisez le script </w:t>
      </w:r>
      <w:r w:rsidR="00FE229E">
        <w:rPr>
          <w:b/>
          <w:bCs/>
        </w:rPr>
        <w:t>fournit par le formateur</w:t>
      </w:r>
      <w:r w:rsidRPr="00E45690">
        <w:rPr>
          <w:b/>
          <w:bCs/>
        </w:rPr>
        <w:t xml:space="preserve"> pour créer la base de données location_voitures_db sur votre système.</w:t>
      </w:r>
    </w:p>
    <w:p w14:paraId="181BD3BF" w14:textId="77777777" w:rsidR="00E45690" w:rsidRPr="00E45690" w:rsidRDefault="00E45690" w:rsidP="00E45690">
      <w:pPr>
        <w:numPr>
          <w:ilvl w:val="0"/>
          <w:numId w:val="6"/>
        </w:numPr>
        <w:rPr>
          <w:b/>
          <w:bCs/>
        </w:rPr>
      </w:pPr>
      <w:r w:rsidRPr="00E45690">
        <w:rPr>
          <w:b/>
          <w:bCs/>
        </w:rPr>
        <w:t>Pour chaque question, écrivez la ou les requêtes SQL correspondantes.</w:t>
      </w:r>
    </w:p>
    <w:p w14:paraId="7E97022D" w14:textId="59718019" w:rsidR="00E45690" w:rsidRPr="00E45690" w:rsidRDefault="00E45690" w:rsidP="00E45690">
      <w:pPr>
        <w:numPr>
          <w:ilvl w:val="0"/>
          <w:numId w:val="6"/>
        </w:numPr>
        <w:rPr>
          <w:b/>
          <w:bCs/>
        </w:rPr>
      </w:pPr>
      <w:r w:rsidRPr="00E45690">
        <w:rPr>
          <w:b/>
          <w:bCs/>
        </w:rPr>
        <w:t>Enregistrez votre script final sous le nom : </w:t>
      </w:r>
      <w:r w:rsidR="00F9225F">
        <w:rPr>
          <w:b/>
          <w:bCs/>
        </w:rPr>
        <w:t>DEVOWFS_CC2V2</w:t>
      </w:r>
      <w:r w:rsidRPr="00E45690">
        <w:rPr>
          <w:b/>
          <w:bCs/>
        </w:rPr>
        <w:t>_VotreNom_VotrePrenom.sql.</w:t>
      </w:r>
    </w:p>
    <w:p w14:paraId="023B769B" w14:textId="647DD2E3" w:rsidR="00E45690" w:rsidRDefault="00E45690" w:rsidP="00E45690">
      <w:pPr>
        <w:numPr>
          <w:ilvl w:val="0"/>
          <w:numId w:val="6"/>
        </w:numPr>
        <w:rPr>
          <w:b/>
          <w:bCs/>
        </w:rPr>
      </w:pPr>
      <w:r w:rsidRPr="00E45690">
        <w:rPr>
          <w:b/>
          <w:bCs/>
        </w:rPr>
        <w:t>Assurez-vous d'enregistrer votre travail régulièrement.</w:t>
      </w:r>
    </w:p>
    <w:p w14:paraId="3D025196" w14:textId="3BE6A3EA" w:rsidR="00F01510" w:rsidRDefault="00F01510" w:rsidP="00F01510">
      <w:pPr>
        <w:rPr>
          <w:b/>
          <w:bCs/>
        </w:rPr>
      </w:pPr>
      <w:r w:rsidRPr="008F528A">
        <w:rPr>
          <w:b/>
          <w:bCs/>
          <w:noProof/>
        </w:rPr>
        <w:drawing>
          <wp:anchor distT="0" distB="0" distL="114300" distR="114300" simplePos="0" relativeHeight="251658240" behindDoc="0" locked="0" layoutInCell="1" allowOverlap="1" wp14:anchorId="3EB170DE" wp14:editId="706FEF40">
            <wp:simplePos x="0" y="0"/>
            <wp:positionH relativeFrom="margin">
              <wp:posOffset>965402</wp:posOffset>
            </wp:positionH>
            <wp:positionV relativeFrom="margin">
              <wp:posOffset>3807281</wp:posOffset>
            </wp:positionV>
            <wp:extent cx="4010660" cy="3908425"/>
            <wp:effectExtent l="0" t="0" r="8890" b="0"/>
            <wp:wrapSquare wrapText="bothSides"/>
            <wp:docPr id="4155884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88432" name=""/>
                    <pic:cNvPicPr/>
                  </pic:nvPicPr>
                  <pic:blipFill>
                    <a:blip r:embed="rId7">
                      <a:extLst>
                        <a:ext uri="{28A0092B-C50C-407E-A947-70E740481C1C}">
                          <a14:useLocalDpi xmlns:a14="http://schemas.microsoft.com/office/drawing/2010/main" val="0"/>
                        </a:ext>
                      </a:extLst>
                    </a:blip>
                    <a:stretch>
                      <a:fillRect/>
                    </a:stretch>
                  </pic:blipFill>
                  <pic:spPr>
                    <a:xfrm>
                      <a:off x="0" y="0"/>
                      <a:ext cx="4010660" cy="3908425"/>
                    </a:xfrm>
                    <a:prstGeom prst="rect">
                      <a:avLst/>
                    </a:prstGeom>
                  </pic:spPr>
                </pic:pic>
              </a:graphicData>
            </a:graphic>
          </wp:anchor>
        </w:drawing>
      </w:r>
    </w:p>
    <w:p w14:paraId="50B83848" w14:textId="1A426CA7" w:rsidR="00F01510" w:rsidRDefault="00F01510" w:rsidP="00F01510">
      <w:pPr>
        <w:rPr>
          <w:b/>
          <w:bCs/>
        </w:rPr>
      </w:pPr>
    </w:p>
    <w:p w14:paraId="226C8F7A" w14:textId="01F8ABE2" w:rsidR="00F01510" w:rsidRDefault="00F01510">
      <w:pPr>
        <w:rPr>
          <w:b/>
          <w:bCs/>
        </w:rPr>
      </w:pPr>
      <w:r>
        <w:rPr>
          <w:b/>
          <w:bCs/>
        </w:rPr>
        <w:br w:type="page"/>
      </w:r>
    </w:p>
    <w:p w14:paraId="37779CF0" w14:textId="77777777" w:rsidR="00F01510" w:rsidRPr="00F01510" w:rsidRDefault="00F01510" w:rsidP="00F01510">
      <w:r w:rsidRPr="00F01510">
        <w:rPr>
          <w:b/>
          <w:bCs/>
        </w:rPr>
        <w:lastRenderedPageBreak/>
        <w:t>Question 1 : Vue - 2 points</w:t>
      </w:r>
      <w:r w:rsidRPr="00F01510">
        <w:rPr>
          <w:b/>
          <w:bCs/>
        </w:rPr>
        <w:br/>
      </w:r>
      <w:r w:rsidRPr="00F01510">
        <w:t>Créez une vue V_Locations_EnCours qui affiche les locations ayant le statut 'En cours'. La vue doit montrer le nom et prénom du client, la marque et le modèle du véhicule, ainsi que la date de début de la location.</w:t>
      </w:r>
    </w:p>
    <w:p w14:paraId="02CC7251" w14:textId="77777777" w:rsidR="00F01510" w:rsidRPr="00F01510" w:rsidRDefault="00F01510" w:rsidP="00F01510">
      <w:r w:rsidRPr="00F01510">
        <w:rPr>
          <w:b/>
          <w:bCs/>
        </w:rPr>
        <w:t>Question 2 : Fonction - 2 points</w:t>
      </w:r>
      <w:r w:rsidRPr="00F01510">
        <w:rPr>
          <w:b/>
          <w:bCs/>
        </w:rPr>
        <w:br/>
      </w:r>
      <w:r w:rsidRPr="00F01510">
        <w:t>Créez une fonction F_CalculerAgeClient qui prend une date de naissance (DATE) en paramètre et retourne l'âge actuel du client en années.</w:t>
      </w:r>
    </w:p>
    <w:p w14:paraId="784A39B5" w14:textId="77777777" w:rsidR="00F01510" w:rsidRPr="00F01510" w:rsidRDefault="00F01510" w:rsidP="00F01510">
      <w:r w:rsidRPr="00F01510">
        <w:rPr>
          <w:b/>
          <w:bCs/>
        </w:rPr>
        <w:t>Question 3 : Procédure Stockée - 2 points</w:t>
      </w:r>
      <w:r w:rsidRPr="00F01510">
        <w:rPr>
          <w:b/>
          <w:bCs/>
        </w:rPr>
        <w:br/>
      </w:r>
      <w:r w:rsidRPr="00F01510">
        <w:t>Créez une procédure PS_AjouterClient pour ajouter un nouveau client. Cette procédure doit vérifier que le numéro de permis n'existe pas déjà dans la base avant de réaliser l'insertion. Si le permis existe déjà, la procédure ne doit rien faire.</w:t>
      </w:r>
    </w:p>
    <w:p w14:paraId="5294BC02" w14:textId="77777777" w:rsidR="00F01510" w:rsidRPr="00F01510" w:rsidRDefault="00F01510" w:rsidP="00F01510">
      <w:r w:rsidRPr="00F01510">
        <w:rPr>
          <w:b/>
          <w:bCs/>
        </w:rPr>
        <w:t>Question 4 : Procédure Stockée - 2 points</w:t>
      </w:r>
      <w:r w:rsidRPr="00F01510">
        <w:rPr>
          <w:b/>
          <w:bCs/>
        </w:rPr>
        <w:br/>
      </w:r>
      <w:r w:rsidRPr="00F01510">
        <w:t>Créez une procédure PS_TerminerLocation qui prend en paramètre un id_location. Cette procédure doit, en utilisant une transaction :</w:t>
      </w:r>
    </w:p>
    <w:p w14:paraId="2EFD6ED2" w14:textId="26616C15" w:rsidR="00F01510" w:rsidRPr="00F01510" w:rsidRDefault="00F01510" w:rsidP="00F01510">
      <w:pPr>
        <w:numPr>
          <w:ilvl w:val="0"/>
          <w:numId w:val="10"/>
        </w:numPr>
      </w:pPr>
      <w:r w:rsidRPr="00F01510">
        <w:t xml:space="preserve">Mettre à jour la date_fin de la location à la date et heure actuelles </w:t>
      </w:r>
      <w:r w:rsidR="00BB0F2E">
        <w:t>.</w:t>
      </w:r>
    </w:p>
    <w:p w14:paraId="4B913CD0" w14:textId="77777777" w:rsidR="00F01510" w:rsidRPr="00F01510" w:rsidRDefault="00F01510" w:rsidP="00F01510">
      <w:pPr>
        <w:numPr>
          <w:ilvl w:val="0"/>
          <w:numId w:val="10"/>
        </w:numPr>
      </w:pPr>
      <w:r w:rsidRPr="00F01510">
        <w:t>Changer le statut de la location à 'Terminée'.</w:t>
      </w:r>
    </w:p>
    <w:p w14:paraId="1DD6DF31" w14:textId="77777777" w:rsidR="00F01510" w:rsidRPr="00F01510" w:rsidRDefault="00F01510" w:rsidP="00F01510">
      <w:pPr>
        <w:numPr>
          <w:ilvl w:val="0"/>
          <w:numId w:val="10"/>
        </w:numPr>
      </w:pPr>
      <w:r w:rsidRPr="00F01510">
        <w:t>Calculer et mettre à jour le montant_total. Le montant est le nombre de jours de location (arrondi à l'entier supérieur, par exemple 25h = 2 jours) multiplié par le prix_journalier de la catégorie du véhicule.</w:t>
      </w:r>
    </w:p>
    <w:p w14:paraId="573D164B" w14:textId="027C1748" w:rsidR="00F01510" w:rsidRPr="00F01510" w:rsidRDefault="00F01510" w:rsidP="00F01510">
      <w:r w:rsidRPr="00F01510">
        <w:rPr>
          <w:b/>
          <w:bCs/>
        </w:rPr>
        <w:t>Question 5 : Trigger - 2 points</w:t>
      </w:r>
      <w:r w:rsidRPr="00F01510">
        <w:rPr>
          <w:b/>
          <w:bCs/>
        </w:rPr>
        <w:br/>
      </w:r>
      <w:r w:rsidRPr="00F01510">
        <w:t>Créez un trigger TR_Avant_Insert_Location qui se déclenche avant une insertion dans la table locations. Ce trigger doit vérifier si le véhicule est déjà en cours de location (statut 'En cours'). Si c'est le cas, il doit annuler l'insertion et lever une erreur avec un message clair comme "Ce véhicule est déjà en location".</w:t>
      </w:r>
    </w:p>
    <w:p w14:paraId="5D8D1DA0" w14:textId="6D95DABA" w:rsidR="00F01510" w:rsidRPr="00F01510" w:rsidRDefault="00F01510" w:rsidP="00F01510">
      <w:r w:rsidRPr="00F01510">
        <w:rPr>
          <w:b/>
          <w:bCs/>
        </w:rPr>
        <w:t>Question 6 : Trigger - 2 points</w:t>
      </w:r>
      <w:r w:rsidRPr="00F01510">
        <w:rPr>
          <w:b/>
          <w:bCs/>
        </w:rPr>
        <w:br/>
      </w:r>
      <w:r w:rsidRPr="00F01510">
        <w:t>Créez un trigger nommé TR_Interdire_Suppression_Categorie. Ce trigger doit se déclencher avant la suppression d'une ligne de la table categories. Il doit empêcher la suppression si au moins un véhicule est encore associé à cette catégorie dans la table vehicules, en levant une erreur.</w:t>
      </w:r>
    </w:p>
    <w:p w14:paraId="09B66FED" w14:textId="77777777" w:rsidR="00F01510" w:rsidRPr="00F01510" w:rsidRDefault="00F01510" w:rsidP="00F01510">
      <w:r w:rsidRPr="00F01510">
        <w:rPr>
          <w:b/>
          <w:bCs/>
        </w:rPr>
        <w:t>Question 7 : Fonction - 2 points</w:t>
      </w:r>
      <w:r w:rsidRPr="00F01510">
        <w:rPr>
          <w:b/>
          <w:bCs/>
        </w:rPr>
        <w:br/>
      </w:r>
      <w:r w:rsidRPr="00F01510">
        <w:t>Créez une fonction F_ChiffreAffairesVehicule qui accepte un id_vehicule et une période (deux dates : date_debut_periode, date_fin_periode) en paramètres. Elle doit retourner le chiffre d'affaires total généré par ce véhicule spécifique pour les locations terminées (statut = 'Terminée') dont la date de fin est dans cette période.</w:t>
      </w:r>
    </w:p>
    <w:p w14:paraId="36F080AF" w14:textId="77777777" w:rsidR="00F01510" w:rsidRPr="00F01510" w:rsidRDefault="00F01510" w:rsidP="00F01510">
      <w:r w:rsidRPr="00F01510">
        <w:rPr>
          <w:b/>
          <w:bCs/>
        </w:rPr>
        <w:t>Question 8 : Procédure Stockée - 2 points</w:t>
      </w:r>
      <w:r w:rsidRPr="00F01510">
        <w:rPr>
          <w:b/>
          <w:bCs/>
        </w:rPr>
        <w:br/>
      </w:r>
      <w:r w:rsidRPr="00F01510">
        <w:t xml:space="preserve">Créez une procédure stockée nommée PS_RapportDepensesClients qui n'accepte aucun paramètre. Cette procédure doit utiliser un curseur pour parcourir chaque client. Pour chaque client, elle doit </w:t>
      </w:r>
      <w:r w:rsidRPr="00F01510">
        <w:lastRenderedPageBreak/>
        <w:t>calculer et afficher son nom, son prénom, le nombre total de locations terminées qu'il a effectuées et le montant total qu'il a dépensé dans l'agence.</w:t>
      </w:r>
    </w:p>
    <w:p w14:paraId="43858C25" w14:textId="77777777" w:rsidR="00F01510" w:rsidRPr="00F01510" w:rsidRDefault="00F01510" w:rsidP="00F01510">
      <w:r w:rsidRPr="00F01510">
        <w:rPr>
          <w:b/>
          <w:bCs/>
        </w:rPr>
        <w:t>Question 9 : Gestion des Utilisateurs (Rôles et Droits) - 2 points</w:t>
      </w:r>
      <w:r w:rsidRPr="00F01510">
        <w:rPr>
          <w:b/>
          <w:bCs/>
        </w:rPr>
        <w:br/>
      </w:r>
      <w:r w:rsidRPr="00F01510">
        <w:t>Écrivez les commandes SQL pour :</w:t>
      </w:r>
    </w:p>
    <w:p w14:paraId="755E47B9" w14:textId="77777777" w:rsidR="00F01510" w:rsidRPr="00F01510" w:rsidRDefault="00F01510" w:rsidP="00F01510">
      <w:pPr>
        <w:numPr>
          <w:ilvl w:val="0"/>
          <w:numId w:val="11"/>
        </w:numPr>
      </w:pPr>
      <w:r w:rsidRPr="00F01510">
        <w:t>Créer un rôle agents_accueil.</w:t>
      </w:r>
    </w:p>
    <w:p w14:paraId="3CF26DB5" w14:textId="77777777" w:rsidR="00F01510" w:rsidRPr="00F01510" w:rsidRDefault="00F01510" w:rsidP="00F01510">
      <w:pPr>
        <w:numPr>
          <w:ilvl w:val="0"/>
          <w:numId w:val="11"/>
        </w:numPr>
      </w:pPr>
      <w:r w:rsidRPr="00F01510">
        <w:t>Donner à ce rôle les droits de SELECT, INSERT, UPDATE sur les tables clients et locations.</w:t>
      </w:r>
    </w:p>
    <w:p w14:paraId="3B678901" w14:textId="77777777" w:rsidR="00F01510" w:rsidRPr="00F01510" w:rsidRDefault="00F01510" w:rsidP="00F01510">
      <w:pPr>
        <w:numPr>
          <w:ilvl w:val="0"/>
          <w:numId w:val="11"/>
        </w:numPr>
      </w:pPr>
      <w:r w:rsidRPr="00F01510">
        <w:t>Créer un utilisateur agent1 avec le mot de passe 'password123'.</w:t>
      </w:r>
    </w:p>
    <w:p w14:paraId="0DFFB373" w14:textId="77777777" w:rsidR="00F01510" w:rsidRPr="00F01510" w:rsidRDefault="00F01510" w:rsidP="00F01510">
      <w:pPr>
        <w:numPr>
          <w:ilvl w:val="0"/>
          <w:numId w:val="11"/>
        </w:numPr>
      </w:pPr>
      <w:r w:rsidRPr="00F01510">
        <w:t>Assigner le rôle agents_accueil à l'utilisateur agent1.</w:t>
      </w:r>
    </w:p>
    <w:p w14:paraId="2593EC37" w14:textId="77777777" w:rsidR="00F01510" w:rsidRPr="00F01510" w:rsidRDefault="00F01510" w:rsidP="00F01510">
      <w:pPr>
        <w:rPr>
          <w:b/>
          <w:bCs/>
        </w:rPr>
      </w:pPr>
      <w:r w:rsidRPr="00F01510">
        <w:rPr>
          <w:b/>
          <w:bCs/>
        </w:rPr>
        <w:t>Question 10 : Sauvegarde et Restauration - 2 points</w:t>
      </w:r>
      <w:r w:rsidRPr="00F01510">
        <w:rPr>
          <w:b/>
          <w:bCs/>
        </w:rPr>
        <w:br/>
        <w:t>Écrivez les commandes (à exécuter dans le terminal de votre système, et non en SQL) pour :</w:t>
      </w:r>
    </w:p>
    <w:p w14:paraId="36D9BE9E" w14:textId="10AD249D" w:rsidR="00F01510" w:rsidRPr="00F01510" w:rsidRDefault="00F01510" w:rsidP="00F01510">
      <w:pPr>
        <w:numPr>
          <w:ilvl w:val="0"/>
          <w:numId w:val="12"/>
        </w:numPr>
      </w:pPr>
      <w:r w:rsidRPr="00F01510">
        <w:t>Sauvegarder la base de données location_voitures_db dans un fichier nommé backup_location.sql</w:t>
      </w:r>
      <w:r w:rsidR="00BB0F2E">
        <w:t>.</w:t>
      </w:r>
    </w:p>
    <w:p w14:paraId="5A72758F" w14:textId="77777777" w:rsidR="00F01510" w:rsidRPr="00F01510" w:rsidRDefault="00F01510" w:rsidP="00F01510">
      <w:pPr>
        <w:numPr>
          <w:ilvl w:val="0"/>
          <w:numId w:val="12"/>
        </w:numPr>
      </w:pPr>
      <w:r w:rsidRPr="00F01510">
        <w:t>Supprimer la base de données (pour simuler une perte) puis la restaurer à partir du fichier backup_location.sql.</w:t>
      </w:r>
    </w:p>
    <w:p w14:paraId="2D5E2D78" w14:textId="7D0A5E1F" w:rsidR="00220CA1" w:rsidRDefault="00220CA1" w:rsidP="00E45690">
      <w:pPr>
        <w:rPr>
          <w:b/>
          <w:bCs/>
        </w:rPr>
      </w:pPr>
    </w:p>
    <w:sectPr w:rsidR="00220CA1">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631D2" w14:textId="77777777" w:rsidR="007830F5" w:rsidRDefault="007830F5" w:rsidP="00E6448E">
      <w:pPr>
        <w:spacing w:after="0" w:line="240" w:lineRule="auto"/>
      </w:pPr>
      <w:r>
        <w:separator/>
      </w:r>
    </w:p>
  </w:endnote>
  <w:endnote w:type="continuationSeparator" w:id="0">
    <w:p w14:paraId="197B25E4" w14:textId="77777777" w:rsidR="007830F5" w:rsidRDefault="007830F5" w:rsidP="00E64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721A6" w14:textId="77777777" w:rsidR="007830F5" w:rsidRDefault="007830F5" w:rsidP="00E6448E">
      <w:pPr>
        <w:spacing w:after="0" w:line="240" w:lineRule="auto"/>
      </w:pPr>
      <w:r>
        <w:separator/>
      </w:r>
    </w:p>
  </w:footnote>
  <w:footnote w:type="continuationSeparator" w:id="0">
    <w:p w14:paraId="19671049" w14:textId="77777777" w:rsidR="007830F5" w:rsidRDefault="007830F5" w:rsidP="00E64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2CE2" w14:textId="77777777" w:rsidR="00E6448E" w:rsidRDefault="00E6448E" w:rsidP="00E6448E">
    <w:pPr>
      <w:tabs>
        <w:tab w:val="left" w:pos="10206"/>
      </w:tabs>
      <w:jc w:val="center"/>
      <w:rPr>
        <w:rFonts w:asciiTheme="majorBidi" w:hAnsiTheme="majorBidi" w:cstheme="majorBidi"/>
        <w:b/>
        <w:bCs/>
        <w:lang w:val="fr-CH" w:eastAsia="ja-JP"/>
      </w:rPr>
    </w:pPr>
    <w:r>
      <w:rPr>
        <w:noProof/>
        <w:lang w:eastAsia="fr-FR"/>
      </w:rPr>
      <w:drawing>
        <wp:anchor distT="0" distB="0" distL="114300" distR="114300" simplePos="0" relativeHeight="251659264" behindDoc="1" locked="0" layoutInCell="1" allowOverlap="1" wp14:anchorId="2CEA8106" wp14:editId="4AABCF1A">
          <wp:simplePos x="0" y="0"/>
          <wp:positionH relativeFrom="page">
            <wp:posOffset>2423328</wp:posOffset>
          </wp:positionH>
          <wp:positionV relativeFrom="paragraph">
            <wp:posOffset>-131752</wp:posOffset>
          </wp:positionV>
          <wp:extent cx="2709541" cy="843331"/>
          <wp:effectExtent l="0" t="0" r="0" b="0"/>
          <wp:wrapNone/>
          <wp:docPr id="6" name="Image 6"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conception&#10;&#10;Le contenu généré par l’IA peut être incorrect."/>
                  <pic:cNvPicPr/>
                </pic:nvPicPr>
                <pic:blipFill rotWithShape="1">
                  <a:blip r:embed="rId1">
                    <a:extLst>
                      <a:ext uri="{28A0092B-C50C-407E-A947-70E740481C1C}">
                        <a14:useLocalDpi xmlns:a14="http://schemas.microsoft.com/office/drawing/2010/main" val="0"/>
                      </a:ext>
                    </a:extLst>
                  </a:blip>
                  <a:srcRect l="7524" t="2552" r="42518" b="86447"/>
                  <a:stretch/>
                </pic:blipFill>
                <pic:spPr bwMode="auto">
                  <a:xfrm>
                    <a:off x="0" y="0"/>
                    <a:ext cx="2709541" cy="8433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E2CE51" w14:textId="77777777" w:rsidR="00E6448E" w:rsidRDefault="00E6448E" w:rsidP="00E6448E">
    <w:pPr>
      <w:tabs>
        <w:tab w:val="left" w:pos="10206"/>
      </w:tabs>
      <w:jc w:val="center"/>
      <w:rPr>
        <w:rFonts w:asciiTheme="majorBidi" w:hAnsiTheme="majorBidi" w:cstheme="majorBidi"/>
        <w:b/>
        <w:bCs/>
        <w:lang w:val="fr-CH" w:eastAsia="ja-JP"/>
      </w:rPr>
    </w:pPr>
  </w:p>
  <w:p w14:paraId="5C11C8B3" w14:textId="77777777" w:rsidR="00E6448E" w:rsidRDefault="00E6448E" w:rsidP="00E6448E">
    <w:pPr>
      <w:tabs>
        <w:tab w:val="left" w:pos="6105"/>
        <w:tab w:val="left" w:pos="10206"/>
      </w:tabs>
      <w:rPr>
        <w:rFonts w:asciiTheme="majorBidi" w:hAnsiTheme="majorBidi" w:cstheme="majorBidi"/>
        <w:b/>
        <w:bCs/>
        <w:lang w:val="fr-CH" w:eastAsia="ja-JP"/>
      </w:rPr>
    </w:pPr>
    <w:r>
      <w:rPr>
        <w:rFonts w:asciiTheme="majorBidi" w:hAnsiTheme="majorBidi" w:cstheme="majorBidi"/>
        <w:b/>
        <w:bCs/>
        <w:lang w:val="fr-CH" w:eastAsia="ja-JP"/>
      </w:rPr>
      <w:tab/>
    </w:r>
  </w:p>
  <w:p w14:paraId="7FC04EAD" w14:textId="77777777" w:rsidR="00E6448E" w:rsidRPr="00707D48" w:rsidRDefault="00E6448E" w:rsidP="00E6448E">
    <w:pPr>
      <w:tabs>
        <w:tab w:val="left" w:pos="10206"/>
      </w:tabs>
      <w:jc w:val="center"/>
      <w:rPr>
        <w:rFonts w:asciiTheme="majorBidi" w:hAnsiTheme="majorBidi" w:cstheme="majorBidi"/>
        <w:b/>
        <w:bCs/>
        <w:sz w:val="20"/>
        <w:szCs w:val="20"/>
        <w:lang w:val="fr-CH" w:eastAsia="ja-JP"/>
      </w:rPr>
    </w:pPr>
    <w:r w:rsidRPr="00707D48">
      <w:rPr>
        <w:rFonts w:asciiTheme="majorBidi" w:hAnsiTheme="majorBidi" w:cstheme="majorBidi"/>
        <w:b/>
        <w:bCs/>
        <w:sz w:val="20"/>
        <w:szCs w:val="20"/>
        <w:lang w:val="fr-CH" w:eastAsia="ja-JP"/>
      </w:rPr>
      <w:t>Direction Régionale TTA</w:t>
    </w:r>
  </w:p>
  <w:p w14:paraId="0F974F57" w14:textId="77777777" w:rsidR="00E6448E" w:rsidRPr="00707D48" w:rsidRDefault="00E6448E" w:rsidP="00E6448E">
    <w:pPr>
      <w:tabs>
        <w:tab w:val="left" w:pos="10206"/>
      </w:tabs>
      <w:jc w:val="center"/>
      <w:rPr>
        <w:rFonts w:asciiTheme="majorBidi" w:hAnsiTheme="majorBidi" w:cstheme="majorBidi"/>
        <w:b/>
        <w:bCs/>
        <w:sz w:val="20"/>
        <w:szCs w:val="20"/>
        <w:lang w:val="fr-CH" w:eastAsia="ja-JP"/>
      </w:rPr>
    </w:pPr>
    <w:r w:rsidRPr="00707D48">
      <w:rPr>
        <w:rFonts w:asciiTheme="majorBidi" w:hAnsiTheme="majorBidi" w:cstheme="majorBidi"/>
        <w:b/>
        <w:bCs/>
        <w:sz w:val="20"/>
        <w:szCs w:val="20"/>
        <w:lang w:val="fr-CH" w:eastAsia="ja-JP"/>
      </w:rPr>
      <w:t>Année de Formation : 202</w:t>
    </w:r>
    <w:r>
      <w:rPr>
        <w:rFonts w:asciiTheme="majorBidi" w:hAnsiTheme="majorBidi" w:cstheme="majorBidi"/>
        <w:b/>
        <w:bCs/>
        <w:sz w:val="20"/>
        <w:szCs w:val="20"/>
        <w:lang w:val="fr-CH" w:eastAsia="ja-JP"/>
      </w:rPr>
      <w:t>5</w:t>
    </w:r>
    <w:r w:rsidRPr="00707D48">
      <w:rPr>
        <w:rFonts w:asciiTheme="majorBidi" w:hAnsiTheme="majorBidi" w:cstheme="majorBidi"/>
        <w:b/>
        <w:bCs/>
        <w:sz w:val="20"/>
        <w:szCs w:val="20"/>
        <w:lang w:val="fr-CH" w:eastAsia="ja-JP"/>
      </w:rPr>
      <w:t>-202</w:t>
    </w:r>
    <w:r>
      <w:rPr>
        <w:rFonts w:asciiTheme="majorBidi" w:hAnsiTheme="majorBidi" w:cstheme="majorBidi"/>
        <w:b/>
        <w:bCs/>
        <w:sz w:val="20"/>
        <w:szCs w:val="20"/>
        <w:lang w:val="fr-CH" w:eastAsia="ja-JP"/>
      </w:rPr>
      <w:t>6</w:t>
    </w:r>
  </w:p>
  <w:p w14:paraId="363AC38A" w14:textId="3C34FC66" w:rsidR="00E6448E" w:rsidRPr="00E6448E" w:rsidRDefault="00E6448E" w:rsidP="00E6448E">
    <w:pPr>
      <w:tabs>
        <w:tab w:val="left" w:pos="10206"/>
      </w:tabs>
      <w:rPr>
        <w:rFonts w:asciiTheme="majorBidi" w:hAnsiTheme="majorBidi" w:cstheme="majorBidi"/>
        <w:b/>
        <w:bCs/>
        <w:lang w:val="fr-CH" w:eastAsia="ja-JP"/>
      </w:rPr>
    </w:pPr>
    <w:r>
      <w:rPr>
        <w:rFonts w:asciiTheme="majorBidi" w:hAnsiTheme="majorBidi" w:cstheme="majorBidi"/>
        <w:b/>
        <w:bCs/>
        <w:noProof/>
        <w:lang w:eastAsia="fr-FR"/>
      </w:rPr>
      <mc:AlternateContent>
        <mc:Choice Requires="wps">
          <w:drawing>
            <wp:anchor distT="4294967295" distB="4294967295" distL="114300" distR="114300" simplePos="0" relativeHeight="251660288" behindDoc="0" locked="0" layoutInCell="1" allowOverlap="1" wp14:anchorId="43FCD6E0" wp14:editId="1B76055B">
              <wp:simplePos x="0" y="0"/>
              <wp:positionH relativeFrom="column">
                <wp:posOffset>3175</wp:posOffset>
              </wp:positionH>
              <wp:positionV relativeFrom="paragraph">
                <wp:posOffset>32384</wp:posOffset>
              </wp:positionV>
              <wp:extent cx="6407785" cy="0"/>
              <wp:effectExtent l="0" t="0" r="0" b="0"/>
              <wp:wrapNone/>
              <wp:docPr id="1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7785" cy="0"/>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312117" id="Connecteur droit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2.55pt" to="504.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" strokecolor="black [3200]" strokeweight="1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4659"/>
    <w:multiLevelType w:val="multilevel"/>
    <w:tmpl w:val="0EC26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13AEA"/>
    <w:multiLevelType w:val="multilevel"/>
    <w:tmpl w:val="A926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964385"/>
    <w:multiLevelType w:val="multilevel"/>
    <w:tmpl w:val="06AE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711860"/>
    <w:multiLevelType w:val="multilevel"/>
    <w:tmpl w:val="961E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987EB0"/>
    <w:multiLevelType w:val="multilevel"/>
    <w:tmpl w:val="0396F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A5217E"/>
    <w:multiLevelType w:val="multilevel"/>
    <w:tmpl w:val="2C7A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6F6D62"/>
    <w:multiLevelType w:val="multilevel"/>
    <w:tmpl w:val="449A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8713C2"/>
    <w:multiLevelType w:val="multilevel"/>
    <w:tmpl w:val="6AC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101C22"/>
    <w:multiLevelType w:val="multilevel"/>
    <w:tmpl w:val="FDE4D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411CF0"/>
    <w:multiLevelType w:val="multilevel"/>
    <w:tmpl w:val="9D5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AF40B6"/>
    <w:multiLevelType w:val="multilevel"/>
    <w:tmpl w:val="6C06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445647"/>
    <w:multiLevelType w:val="multilevel"/>
    <w:tmpl w:val="4052D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294497">
    <w:abstractNumId w:val="3"/>
  </w:num>
  <w:num w:numId="2" w16cid:durableId="424696411">
    <w:abstractNumId w:val="9"/>
  </w:num>
  <w:num w:numId="3" w16cid:durableId="813065093">
    <w:abstractNumId w:val="2"/>
  </w:num>
  <w:num w:numId="4" w16cid:durableId="559554570">
    <w:abstractNumId w:val="6"/>
  </w:num>
  <w:num w:numId="5" w16cid:durableId="140536755">
    <w:abstractNumId w:val="10"/>
  </w:num>
  <w:num w:numId="6" w16cid:durableId="1073889492">
    <w:abstractNumId w:val="7"/>
  </w:num>
  <w:num w:numId="7" w16cid:durableId="885719947">
    <w:abstractNumId w:val="4"/>
  </w:num>
  <w:num w:numId="8" w16cid:durableId="170224173">
    <w:abstractNumId w:val="0"/>
  </w:num>
  <w:num w:numId="9" w16cid:durableId="626817963">
    <w:abstractNumId w:val="11"/>
  </w:num>
  <w:num w:numId="10" w16cid:durableId="192572538">
    <w:abstractNumId w:val="5"/>
  </w:num>
  <w:num w:numId="11" w16cid:durableId="1991515147">
    <w:abstractNumId w:val="8"/>
  </w:num>
  <w:num w:numId="12" w16cid:durableId="940190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8E"/>
    <w:rsid w:val="00023525"/>
    <w:rsid w:val="001A4E42"/>
    <w:rsid w:val="00220CA1"/>
    <w:rsid w:val="002B2183"/>
    <w:rsid w:val="002E1952"/>
    <w:rsid w:val="00392FC3"/>
    <w:rsid w:val="003D4309"/>
    <w:rsid w:val="003E5C34"/>
    <w:rsid w:val="005572ED"/>
    <w:rsid w:val="007830F5"/>
    <w:rsid w:val="0078365F"/>
    <w:rsid w:val="008E27AD"/>
    <w:rsid w:val="008F528A"/>
    <w:rsid w:val="009042CF"/>
    <w:rsid w:val="0096269D"/>
    <w:rsid w:val="009E3B0D"/>
    <w:rsid w:val="00B36A53"/>
    <w:rsid w:val="00BB0F2E"/>
    <w:rsid w:val="00E45690"/>
    <w:rsid w:val="00E51885"/>
    <w:rsid w:val="00E6448E"/>
    <w:rsid w:val="00F01510"/>
    <w:rsid w:val="00F346C8"/>
    <w:rsid w:val="00F9225F"/>
    <w:rsid w:val="00FE229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5C615"/>
  <w15:chartTrackingRefBased/>
  <w15:docId w15:val="{AB134453-428A-43E3-8060-21C4152F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4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64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6448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6448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6448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6448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448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448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448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448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6448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6448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6448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6448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6448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448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448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448E"/>
    <w:rPr>
      <w:rFonts w:eastAsiaTheme="majorEastAsia" w:cstheme="majorBidi"/>
      <w:color w:val="272727" w:themeColor="text1" w:themeTint="D8"/>
    </w:rPr>
  </w:style>
  <w:style w:type="paragraph" w:styleId="Titre">
    <w:name w:val="Title"/>
    <w:basedOn w:val="Normal"/>
    <w:next w:val="Normal"/>
    <w:link w:val="TitreCar"/>
    <w:uiPriority w:val="1"/>
    <w:qFormat/>
    <w:rsid w:val="00E64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
    <w:rsid w:val="00E6448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448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448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448E"/>
    <w:pPr>
      <w:spacing w:before="160"/>
      <w:jc w:val="center"/>
    </w:pPr>
    <w:rPr>
      <w:i/>
      <w:iCs/>
      <w:color w:val="404040" w:themeColor="text1" w:themeTint="BF"/>
    </w:rPr>
  </w:style>
  <w:style w:type="character" w:customStyle="1" w:styleId="CitationCar">
    <w:name w:val="Citation Car"/>
    <w:basedOn w:val="Policepardfaut"/>
    <w:link w:val="Citation"/>
    <w:uiPriority w:val="29"/>
    <w:rsid w:val="00E6448E"/>
    <w:rPr>
      <w:i/>
      <w:iCs/>
      <w:color w:val="404040" w:themeColor="text1" w:themeTint="BF"/>
    </w:rPr>
  </w:style>
  <w:style w:type="paragraph" w:styleId="Paragraphedeliste">
    <w:name w:val="List Paragraph"/>
    <w:basedOn w:val="Normal"/>
    <w:uiPriority w:val="34"/>
    <w:qFormat/>
    <w:rsid w:val="00E6448E"/>
    <w:pPr>
      <w:ind w:left="720"/>
      <w:contextualSpacing/>
    </w:pPr>
  </w:style>
  <w:style w:type="character" w:styleId="Accentuationintense">
    <w:name w:val="Intense Emphasis"/>
    <w:basedOn w:val="Policepardfaut"/>
    <w:uiPriority w:val="21"/>
    <w:qFormat/>
    <w:rsid w:val="00E6448E"/>
    <w:rPr>
      <w:i/>
      <w:iCs/>
      <w:color w:val="2F5496" w:themeColor="accent1" w:themeShade="BF"/>
    </w:rPr>
  </w:style>
  <w:style w:type="paragraph" w:styleId="Citationintense">
    <w:name w:val="Intense Quote"/>
    <w:basedOn w:val="Normal"/>
    <w:next w:val="Normal"/>
    <w:link w:val="CitationintenseCar"/>
    <w:uiPriority w:val="30"/>
    <w:qFormat/>
    <w:rsid w:val="00E64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6448E"/>
    <w:rPr>
      <w:i/>
      <w:iCs/>
      <w:color w:val="2F5496" w:themeColor="accent1" w:themeShade="BF"/>
    </w:rPr>
  </w:style>
  <w:style w:type="character" w:styleId="Rfrenceintense">
    <w:name w:val="Intense Reference"/>
    <w:basedOn w:val="Policepardfaut"/>
    <w:uiPriority w:val="32"/>
    <w:qFormat/>
    <w:rsid w:val="00E6448E"/>
    <w:rPr>
      <w:b/>
      <w:bCs/>
      <w:smallCaps/>
      <w:color w:val="2F5496" w:themeColor="accent1" w:themeShade="BF"/>
      <w:spacing w:val="5"/>
    </w:rPr>
  </w:style>
  <w:style w:type="table" w:customStyle="1" w:styleId="NormalTable0">
    <w:name w:val="Normal Table0"/>
    <w:uiPriority w:val="2"/>
    <w:semiHidden/>
    <w:unhideWhenUsed/>
    <w:qFormat/>
    <w:rsid w:val="00E6448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E6448E"/>
    <w:pPr>
      <w:widowControl w:val="0"/>
      <w:autoSpaceDE w:val="0"/>
      <w:autoSpaceDN w:val="0"/>
      <w:spacing w:after="0" w:line="240" w:lineRule="auto"/>
    </w:pPr>
    <w:rPr>
      <w:rFonts w:ascii="Cambria" w:eastAsia="Cambria" w:hAnsi="Cambria" w:cs="Cambria"/>
      <w:kern w:val="0"/>
      <w:sz w:val="24"/>
      <w:szCs w:val="24"/>
      <w14:ligatures w14:val="none"/>
    </w:rPr>
  </w:style>
  <w:style w:type="character" w:customStyle="1" w:styleId="CorpsdetexteCar">
    <w:name w:val="Corps de texte Car"/>
    <w:basedOn w:val="Policepardfaut"/>
    <w:link w:val="Corpsdetexte"/>
    <w:uiPriority w:val="1"/>
    <w:rsid w:val="00E6448E"/>
    <w:rPr>
      <w:rFonts w:ascii="Cambria" w:eastAsia="Cambria" w:hAnsi="Cambria" w:cs="Cambria"/>
      <w:kern w:val="0"/>
      <w:sz w:val="24"/>
      <w:szCs w:val="24"/>
      <w14:ligatures w14:val="none"/>
    </w:rPr>
  </w:style>
  <w:style w:type="paragraph" w:customStyle="1" w:styleId="TableParagraph">
    <w:name w:val="Table Paragraph"/>
    <w:basedOn w:val="Normal"/>
    <w:uiPriority w:val="1"/>
    <w:qFormat/>
    <w:rsid w:val="00E6448E"/>
    <w:pPr>
      <w:widowControl w:val="0"/>
      <w:autoSpaceDE w:val="0"/>
      <w:autoSpaceDN w:val="0"/>
      <w:spacing w:after="0" w:line="240" w:lineRule="auto"/>
      <w:jc w:val="center"/>
    </w:pPr>
    <w:rPr>
      <w:rFonts w:ascii="Cambria" w:eastAsia="Cambria" w:hAnsi="Cambria" w:cs="Cambria"/>
      <w:kern w:val="0"/>
      <w14:ligatures w14:val="none"/>
    </w:rPr>
  </w:style>
  <w:style w:type="paragraph" w:styleId="En-tte">
    <w:name w:val="header"/>
    <w:basedOn w:val="Normal"/>
    <w:link w:val="En-tteCar"/>
    <w:uiPriority w:val="99"/>
    <w:unhideWhenUsed/>
    <w:rsid w:val="00E6448E"/>
    <w:pPr>
      <w:tabs>
        <w:tab w:val="center" w:pos="4536"/>
        <w:tab w:val="right" w:pos="9072"/>
      </w:tabs>
      <w:spacing w:after="0" w:line="240" w:lineRule="auto"/>
    </w:pPr>
  </w:style>
  <w:style w:type="character" w:customStyle="1" w:styleId="En-tteCar">
    <w:name w:val="En-tête Car"/>
    <w:basedOn w:val="Policepardfaut"/>
    <w:link w:val="En-tte"/>
    <w:uiPriority w:val="99"/>
    <w:rsid w:val="00E6448E"/>
  </w:style>
  <w:style w:type="paragraph" w:styleId="Pieddepage">
    <w:name w:val="footer"/>
    <w:basedOn w:val="Normal"/>
    <w:link w:val="PieddepageCar"/>
    <w:uiPriority w:val="99"/>
    <w:unhideWhenUsed/>
    <w:rsid w:val="00E644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64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629</Words>
  <Characters>3305</Characters>
  <Application>Microsoft Office Word</Application>
  <DocSecurity>0</DocSecurity>
  <Lines>72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B8073</dc:creator>
  <cp:keywords/>
  <dc:description/>
  <cp:lastModifiedBy>B8073</cp:lastModifiedBy>
  <cp:revision>8</cp:revision>
  <dcterms:created xsi:type="dcterms:W3CDTF">2025-11-17T07:29:00Z</dcterms:created>
  <dcterms:modified xsi:type="dcterms:W3CDTF">2025-11-17T12:08:00Z</dcterms:modified>
</cp:coreProperties>
</file>