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page" w:tblpX="7223" w:tblpY="-906"/>
        <w:tblW w:w="412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18"/>
        <w:gridCol w:w="2708"/>
      </w:tblGrid>
      <w:tr w:rsidR="00752F35" w14:paraId="750BE355" w14:textId="77777777" w:rsidTr="005D4DF2">
        <w:tc>
          <w:tcPr>
            <w:tcW w:w="4126" w:type="dxa"/>
            <w:gridSpan w:val="2"/>
            <w:shd w:val="clear" w:color="auto" w:fill="FFFFFF" w:themeFill="background1"/>
            <w:vAlign w:val="center"/>
          </w:tcPr>
          <w:p w14:paraId="52146FA5" w14:textId="77777777" w:rsidR="00752F35" w:rsidRPr="00752F35" w:rsidRDefault="00752F35" w:rsidP="00B320A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52F35">
              <w:rPr>
                <w:rFonts w:ascii="Arial" w:hAnsi="Arial" w:cs="Arial"/>
                <w:b/>
                <w:sz w:val="20"/>
                <w:szCs w:val="20"/>
              </w:rPr>
              <w:t>REFERENCE AFFAIRE</w:t>
            </w:r>
          </w:p>
        </w:tc>
      </w:tr>
      <w:tr w:rsidR="00752F35" w14:paraId="6AD6942D" w14:textId="77777777" w:rsidTr="005D4DF2">
        <w:trPr>
          <w:trHeight w:val="363"/>
        </w:trPr>
        <w:tc>
          <w:tcPr>
            <w:tcW w:w="1418" w:type="dxa"/>
            <w:shd w:val="clear" w:color="auto" w:fill="FFFFFF" w:themeFill="background1"/>
            <w:vAlign w:val="center"/>
          </w:tcPr>
          <w:p w14:paraId="641D1E46" w14:textId="77777777" w:rsidR="00752F35" w:rsidRPr="00752F35" w:rsidRDefault="00752F35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52F35">
              <w:rPr>
                <w:rFonts w:ascii="Arial" w:hAnsi="Arial" w:cs="Arial"/>
                <w:b/>
                <w:sz w:val="20"/>
                <w:szCs w:val="20"/>
              </w:rPr>
              <w:t>Réf. Client</w:t>
            </w:r>
          </w:p>
        </w:tc>
        <w:tc>
          <w:tcPr>
            <w:tcW w:w="2708" w:type="dxa"/>
            <w:shd w:val="clear" w:color="auto" w:fill="FFFFFF" w:themeFill="background1"/>
            <w:vAlign w:val="center"/>
          </w:tcPr>
          <w:p w14:paraId="4C1F60EF" w14:textId="362985A7" w:rsidR="00752F35" w:rsidRPr="00752F35" w:rsidRDefault="00444DB3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refClient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752F35" w14:paraId="6DAF6A8A" w14:textId="77777777" w:rsidTr="005D4DF2">
        <w:trPr>
          <w:trHeight w:val="363"/>
        </w:trPr>
        <w:tc>
          <w:tcPr>
            <w:tcW w:w="1418" w:type="dxa"/>
            <w:shd w:val="clear" w:color="auto" w:fill="FFFFFF" w:themeFill="background1"/>
            <w:vAlign w:val="center"/>
          </w:tcPr>
          <w:p w14:paraId="44FF7D01" w14:textId="77777777" w:rsidR="00752F35" w:rsidRPr="00752F35" w:rsidRDefault="00752F35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52F35">
              <w:rPr>
                <w:rFonts w:ascii="Arial" w:hAnsi="Arial" w:cs="Arial"/>
                <w:b/>
                <w:sz w:val="20"/>
                <w:szCs w:val="20"/>
              </w:rPr>
              <w:t>N°. Affaire</w:t>
            </w:r>
          </w:p>
        </w:tc>
        <w:tc>
          <w:tcPr>
            <w:tcW w:w="2708" w:type="dxa"/>
            <w:shd w:val="clear" w:color="auto" w:fill="FFFFFF" w:themeFill="background1"/>
            <w:vAlign w:val="center"/>
          </w:tcPr>
          <w:p w14:paraId="186B768B" w14:textId="27DF872D" w:rsidR="00752F35" w:rsidRPr="00752F35" w:rsidRDefault="000F222D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numeroAffaire</w:t>
            </w:r>
            <w:proofErr w:type="spellEnd"/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752F35" w14:paraId="03B1BDC8" w14:textId="77777777" w:rsidTr="005D4DF2">
        <w:trPr>
          <w:trHeight w:val="363"/>
        </w:trPr>
        <w:tc>
          <w:tcPr>
            <w:tcW w:w="1418" w:type="dxa"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D972B3D" w14:textId="76EE43FA" w:rsidR="00752F35" w:rsidRPr="00752F35" w:rsidRDefault="00752F35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52F35">
              <w:rPr>
                <w:rFonts w:ascii="Arial" w:hAnsi="Arial" w:cs="Arial"/>
                <w:b/>
                <w:sz w:val="20"/>
                <w:szCs w:val="20"/>
              </w:rPr>
              <w:t xml:space="preserve">Libellée – Mission  </w:t>
            </w:r>
          </w:p>
        </w:tc>
        <w:tc>
          <w:tcPr>
            <w:tcW w:w="2708" w:type="dxa"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B62ADC9" w14:textId="5C8D34F8" w:rsidR="00752F35" w:rsidRPr="00752F35" w:rsidRDefault="005B529B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codeMissions</w:t>
            </w:r>
            <w:proofErr w:type="spellEnd"/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14:paraId="49B47904" w14:textId="18ECAD08" w:rsidR="00752F35" w:rsidRPr="001F5E4C" w:rsidRDefault="003F4695" w:rsidP="002E65F3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b/>
          <w:bCs/>
          <w:color w:val="FFFFFF" w:themeColor="background1"/>
          <w:sz w:val="28"/>
          <w:szCs w:val="24"/>
        </w:rPr>
      </w:pPr>
      <w:r>
        <w:rPr>
          <w:rFonts w:ascii="Times New Roman"/>
          <w:noProof/>
          <w:sz w:val="20"/>
          <w:lang w:eastAsia="fr-FR"/>
        </w:rPr>
        <w:drawing>
          <wp:anchor distT="0" distB="0" distL="114300" distR="114300" simplePos="0" relativeHeight="251670528" behindDoc="0" locked="0" layoutInCell="1" allowOverlap="1" wp14:anchorId="596393A9" wp14:editId="35EA32E8">
            <wp:simplePos x="0" y="0"/>
            <wp:positionH relativeFrom="margin">
              <wp:posOffset>1576705</wp:posOffset>
            </wp:positionH>
            <wp:positionV relativeFrom="paragraph">
              <wp:posOffset>-337820</wp:posOffset>
            </wp:positionV>
            <wp:extent cx="2001092" cy="8667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92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279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7A8811D" wp14:editId="090291E6">
                <wp:simplePos x="0" y="0"/>
                <wp:positionH relativeFrom="margin">
                  <wp:posOffset>-614045</wp:posOffset>
                </wp:positionH>
                <wp:positionV relativeFrom="paragraph">
                  <wp:posOffset>-604520</wp:posOffset>
                </wp:positionV>
                <wp:extent cx="2628900" cy="1228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1C2B" w14:textId="5748DDB7" w:rsidR="00636F58" w:rsidRPr="00B320A9" w:rsidRDefault="00752F35" w:rsidP="00752F35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B320A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B320A9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636F58" w:rsidRPr="00B320A9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GTHCONSULT</w:t>
                            </w:r>
                          </w:p>
                          <w:p w14:paraId="441FABF5" w14:textId="03D33BC1" w:rsidR="003C6F10" w:rsidRPr="00B320A9" w:rsidRDefault="003C6F10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B320A9">
                              <w:rPr>
                                <w:rStyle w:val="gmaildefault"/>
                                <w:rFonts w:ascii="Arial" w:hAnsi="Arial" w:cs="Arial"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​</w:t>
                            </w:r>
                            <w:r w:rsidR="007036F7" w:rsidRPr="00B320A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BD MOHAMMED VI, IMM FB 08, 3EME ETAGE, N°9, MOHAMMEDIA – MAROC</w:t>
                            </w:r>
                          </w:p>
                          <w:p w14:paraId="13E42392" w14:textId="6BCE45E3" w:rsidR="003C6F10" w:rsidRPr="00752F35" w:rsidRDefault="003C6F10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52F35">
                              <w:rPr>
                                <w:rStyle w:val="gmaildefault"/>
                                <w:rFonts w:ascii="Arial" w:hAnsi="Arial" w:cs="Arial"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​</w:t>
                            </w:r>
                            <w:proofErr w:type="gramStart"/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Fix</w:t>
                            </w:r>
                            <w:r w:rsidR="007036F7"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</w:t>
                            </w:r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1F5E4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212(5)23 272774</w:t>
                            </w:r>
                          </w:p>
                          <w:p w14:paraId="483994C7" w14:textId="60DDDF2E" w:rsidR="003C6F10" w:rsidRPr="00752F35" w:rsidRDefault="003C6F10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gramStart"/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Fax:</w:t>
                            </w:r>
                            <w:proofErr w:type="gramEnd"/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1F5E4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212(5) 23 272979</w:t>
                            </w:r>
                          </w:p>
                          <w:p w14:paraId="3AC7D22F" w14:textId="620973CE" w:rsidR="003C6F10" w:rsidRPr="00752F35" w:rsidRDefault="003C6F10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Email : </w:t>
                            </w:r>
                            <w:hyperlink r:id="rId9" w:history="1">
                              <w:r w:rsidR="00F64B0C" w:rsidRPr="001F5E4C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shd w:val="clear" w:color="auto" w:fill="FFFFFF"/>
                                </w:rPr>
                                <w:t>direction@gthconsult.ma</w:t>
                              </w:r>
                            </w:hyperlink>
                          </w:p>
                          <w:p w14:paraId="1FAC9003" w14:textId="7A81B84C" w:rsidR="00F64B0C" w:rsidRPr="00752F35" w:rsidRDefault="00F64B0C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ICE : </w:t>
                            </w:r>
                            <w:r w:rsidRPr="001F5E4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002219166000097</w:t>
                            </w:r>
                          </w:p>
                          <w:p w14:paraId="5AC8A016" w14:textId="77777777" w:rsidR="00F64B0C" w:rsidRPr="00752F35" w:rsidRDefault="00F64B0C" w:rsidP="003C6F10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1233BE0" w14:textId="77777777" w:rsidR="003C6F10" w:rsidRPr="00752F35" w:rsidRDefault="003C6F10" w:rsidP="003C6F10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5E2E17E" w14:textId="77777777" w:rsidR="00636F58" w:rsidRPr="00752F35" w:rsidRDefault="00636F58" w:rsidP="003C6F10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811D" id="Rectangle 3" o:spid="_x0000_s1026" style="position:absolute;margin-left:-48.35pt;margin-top:-47.6pt;width:207pt;height:96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" fillcolor="white [3201]" strokecolor="white [3212]" strokeweight="1pt">
                <v:textbox>
                  <w:txbxContent>
                    <w:p w14:paraId="26121C2B" w14:textId="5748DDB7" w:rsidR="00636F58" w:rsidRPr="00B320A9" w:rsidRDefault="00752F35" w:rsidP="00752F35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B320A9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            </w:t>
                      </w:r>
                      <w:r w:rsidRPr="00B320A9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</w:t>
                      </w:r>
                      <w:r w:rsidR="00636F58" w:rsidRPr="00B320A9">
                        <w:rPr>
                          <w:rFonts w:ascii="Arial" w:hAnsi="Arial" w:cs="Arial"/>
                          <w:b/>
                          <w:lang w:val="en-US"/>
                        </w:rPr>
                        <w:t>GTHCONSULT</w:t>
                      </w:r>
                    </w:p>
                    <w:p w14:paraId="441FABF5" w14:textId="03D33BC1" w:rsidR="003C6F10" w:rsidRPr="00B320A9" w:rsidRDefault="003C6F10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B320A9">
                        <w:rPr>
                          <w:rStyle w:val="gmaildefault"/>
                          <w:rFonts w:ascii="Arial" w:hAnsi="Arial" w:cs="Arial"/>
                          <w:color w:val="0000FF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​</w:t>
                      </w:r>
                      <w:r w:rsidR="007036F7" w:rsidRPr="00B320A9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BD MOHAMMED VI, IMM FB 08, 3EME ETAGE, N°9, MOHAMMEDIA – MAROC</w:t>
                      </w:r>
                    </w:p>
                    <w:p w14:paraId="13E42392" w14:textId="6BCE45E3" w:rsidR="003C6F10" w:rsidRPr="00752F35" w:rsidRDefault="003C6F10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52F35">
                        <w:rPr>
                          <w:rStyle w:val="gmaildefault"/>
                          <w:rFonts w:ascii="Arial" w:hAnsi="Arial" w:cs="Arial"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​</w:t>
                      </w:r>
                      <w:proofErr w:type="gramStart"/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Fix</w:t>
                      </w:r>
                      <w:r w:rsidR="007036F7"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</w:t>
                      </w:r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proofErr w:type="gramEnd"/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1F5E4C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212(5)23 272774</w:t>
                      </w:r>
                    </w:p>
                    <w:p w14:paraId="483994C7" w14:textId="60DDDF2E" w:rsidR="003C6F10" w:rsidRPr="00752F35" w:rsidRDefault="003C6F10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gramStart"/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Fax:</w:t>
                      </w:r>
                      <w:proofErr w:type="gramEnd"/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1F5E4C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212(5) 23 272979</w:t>
                      </w:r>
                    </w:p>
                    <w:p w14:paraId="3AC7D22F" w14:textId="620973CE" w:rsidR="003C6F10" w:rsidRPr="00752F35" w:rsidRDefault="003C6F10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Email : </w:t>
                      </w:r>
                      <w:hyperlink r:id="rId10" w:history="1">
                        <w:r w:rsidR="00F64B0C" w:rsidRPr="001F5E4C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shd w:val="clear" w:color="auto" w:fill="FFFFFF"/>
                          </w:rPr>
                          <w:t>direction@gthconsult.ma</w:t>
                        </w:r>
                      </w:hyperlink>
                    </w:p>
                    <w:p w14:paraId="1FAC9003" w14:textId="7A81B84C" w:rsidR="00F64B0C" w:rsidRPr="00752F35" w:rsidRDefault="00F64B0C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ICE : </w:t>
                      </w:r>
                      <w:r w:rsidRPr="001F5E4C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002219166000097</w:t>
                      </w:r>
                    </w:p>
                    <w:p w14:paraId="5AC8A016" w14:textId="77777777" w:rsidR="00F64B0C" w:rsidRPr="00752F35" w:rsidRDefault="00F64B0C" w:rsidP="003C6F10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1233BE0" w14:textId="77777777" w:rsidR="003C6F10" w:rsidRPr="00752F35" w:rsidRDefault="003C6F10" w:rsidP="003C6F10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5E2E17E" w14:textId="77777777" w:rsidR="00636F58" w:rsidRPr="00752F35" w:rsidRDefault="00636F58" w:rsidP="003C6F10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65F3">
        <w:rPr>
          <w:sz w:val="28"/>
        </w:rPr>
        <w:t xml:space="preserve">   </w:t>
      </w:r>
      <w:r w:rsidR="002E65F3" w:rsidRPr="001F5E4C">
        <w:rPr>
          <w:b/>
          <w:bCs/>
          <w:sz w:val="28"/>
        </w:rPr>
        <w:t xml:space="preserve"> </w:t>
      </w:r>
      <w:r w:rsidR="00636F58" w:rsidRPr="001F5E4C">
        <w:rPr>
          <w:b/>
          <w:bCs/>
          <w:sz w:val="28"/>
        </w:rPr>
        <w:t xml:space="preserve">                    </w:t>
      </w:r>
    </w:p>
    <w:p w14:paraId="2E8C2A46" w14:textId="1F72A430" w:rsidR="00375747" w:rsidRPr="003D13EF" w:rsidRDefault="00375747" w:rsidP="002E65F3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b/>
          <w:color w:val="FFFFFF" w:themeColor="background1"/>
          <w:sz w:val="28"/>
          <w:szCs w:val="24"/>
        </w:rPr>
      </w:pPr>
    </w:p>
    <w:p w14:paraId="68C52DE5" w14:textId="2C2ABEEC" w:rsidR="001E4B53" w:rsidRDefault="001E4B53" w:rsidP="00A26D4A">
      <w:pPr>
        <w:spacing w:after="0"/>
        <w:rPr>
          <w:b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center" w:tblpY="344"/>
        <w:tblW w:w="10774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48"/>
        <w:gridCol w:w="781"/>
        <w:gridCol w:w="1511"/>
        <w:gridCol w:w="183"/>
        <w:gridCol w:w="319"/>
        <w:gridCol w:w="913"/>
        <w:gridCol w:w="921"/>
        <w:gridCol w:w="360"/>
        <w:gridCol w:w="1356"/>
        <w:gridCol w:w="1505"/>
        <w:gridCol w:w="1477"/>
      </w:tblGrid>
      <w:tr w:rsidR="003C4FC0" w:rsidRPr="00D86BFD" w14:paraId="79D36A72" w14:textId="77777777" w:rsidTr="00C71B96">
        <w:tc>
          <w:tcPr>
            <w:tcW w:w="10774" w:type="dxa"/>
            <w:gridSpan w:val="11"/>
            <w:shd w:val="clear" w:color="auto" w:fill="D5DCE4" w:themeFill="text2" w:themeFillTint="33"/>
            <w:vAlign w:val="center"/>
          </w:tcPr>
          <w:p w14:paraId="36C4FC4B" w14:textId="1DE67780" w:rsidR="003C4FC0" w:rsidRPr="003C4FC0" w:rsidRDefault="003C4FC0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3C4FC0">
              <w:rPr>
                <w:rFonts w:ascii="Arial" w:hAnsi="Arial" w:cs="Arial"/>
                <w:b/>
                <w:sz w:val="36"/>
                <w:szCs w:val="36"/>
              </w:rPr>
              <w:t>FACTURE N°</w:t>
            </w:r>
            <w:r w:rsidR="00B320A9">
              <w:rPr>
                <w:rFonts w:ascii="Arial" w:hAnsi="Arial" w:cs="Arial"/>
                <w:b/>
                <w:sz w:val="36"/>
                <w:szCs w:val="36"/>
              </w:rPr>
              <w:t xml:space="preserve"> {</w:t>
            </w:r>
            <w:proofErr w:type="spellStart"/>
            <w:r w:rsidR="00B320A9">
              <w:rPr>
                <w:rFonts w:ascii="Arial" w:hAnsi="Arial" w:cs="Arial"/>
                <w:b/>
                <w:sz w:val="36"/>
                <w:szCs w:val="36"/>
              </w:rPr>
              <w:t>numeroFACTURE</w:t>
            </w:r>
            <w:proofErr w:type="spellEnd"/>
            <w:r w:rsidR="00B320A9">
              <w:rPr>
                <w:rFonts w:ascii="Arial" w:hAnsi="Arial" w:cs="Arial"/>
                <w:b/>
                <w:sz w:val="36"/>
                <w:szCs w:val="36"/>
              </w:rPr>
              <w:t>}</w:t>
            </w:r>
          </w:p>
        </w:tc>
      </w:tr>
      <w:tr w:rsidR="006A2938" w:rsidRPr="00D86BFD" w14:paraId="6F925990" w14:textId="77777777" w:rsidTr="00AB0FF4">
        <w:tc>
          <w:tcPr>
            <w:tcW w:w="4028" w:type="dxa"/>
            <w:gridSpan w:val="4"/>
            <w:shd w:val="clear" w:color="auto" w:fill="FFFFFF" w:themeFill="background1"/>
            <w:vAlign w:val="center"/>
          </w:tcPr>
          <w:p w14:paraId="50543FAD" w14:textId="2474CC96" w:rsidR="00214266" w:rsidRPr="00C412E0" w:rsidRDefault="00214266" w:rsidP="005A7A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12E0"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  <w:tc>
          <w:tcPr>
            <w:tcW w:w="6746" w:type="dxa"/>
            <w:gridSpan w:val="7"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E9FB292" w14:textId="2C1FD9F2" w:rsidR="00214266" w:rsidRPr="00C412E0" w:rsidRDefault="00214266" w:rsidP="005A7A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12E0">
              <w:rPr>
                <w:rFonts w:ascii="Arial" w:hAnsi="Arial" w:cs="Arial"/>
                <w:b/>
                <w:sz w:val="24"/>
                <w:szCs w:val="24"/>
              </w:rPr>
              <w:t>CLIENT</w:t>
            </w:r>
          </w:p>
        </w:tc>
      </w:tr>
      <w:tr w:rsidR="00185D2C" w:rsidRPr="00D86BFD" w14:paraId="26EAB983" w14:textId="77777777" w:rsidTr="00AB0FF4">
        <w:tc>
          <w:tcPr>
            <w:tcW w:w="2116" w:type="dxa"/>
            <w:gridSpan w:val="2"/>
            <w:vMerge w:val="restart"/>
            <w:shd w:val="clear" w:color="auto" w:fill="FFFFFF" w:themeFill="background1"/>
            <w:vAlign w:val="center"/>
          </w:tcPr>
          <w:p w14:paraId="7A0ECA53" w14:textId="3610CDD5" w:rsidR="00D377D7" w:rsidRPr="00A23527" w:rsidRDefault="00D377D7" w:rsidP="005A7A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527">
              <w:rPr>
                <w:rFonts w:ascii="Arial" w:hAnsi="Arial" w:cs="Arial"/>
                <w:b/>
                <w:sz w:val="24"/>
                <w:szCs w:val="24"/>
              </w:rPr>
              <w:t>Facturation</w:t>
            </w:r>
          </w:p>
        </w:tc>
        <w:tc>
          <w:tcPr>
            <w:tcW w:w="1912" w:type="dxa"/>
            <w:gridSpan w:val="2"/>
            <w:vMerge w:val="restart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ABA4AD1" w14:textId="40800B54" w:rsidR="00D377D7" w:rsidRPr="00C412E0" w:rsidRDefault="00D377D7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4"/>
                <w:szCs w:val="24"/>
              </w:rPr>
              <w:t xml:space="preserve">Echéance </w:t>
            </w:r>
          </w:p>
        </w:tc>
        <w:tc>
          <w:tcPr>
            <w:tcW w:w="2300" w:type="dxa"/>
            <w:gridSpan w:val="3"/>
            <w:tcBorders>
              <w:top w:val="single" w:sz="12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23FE21F7" w14:textId="3771E6CB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Nom &amp; Raison Sociale </w:t>
            </w:r>
          </w:p>
        </w:tc>
        <w:tc>
          <w:tcPr>
            <w:tcW w:w="4446" w:type="dxa"/>
            <w:gridSpan w:val="4"/>
            <w:tcBorders>
              <w:top w:val="single" w:sz="12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7D5249F" w14:textId="04DEAA66" w:rsidR="00D377D7" w:rsidRPr="00AB0FF4" w:rsidRDefault="005E5ECF" w:rsidP="00C71B96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raisonSocial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185D2C" w:rsidRPr="00D86BFD" w14:paraId="52A69020" w14:textId="77777777" w:rsidTr="00AB0FF4">
        <w:tc>
          <w:tcPr>
            <w:tcW w:w="2116" w:type="dxa"/>
            <w:gridSpan w:val="2"/>
            <w:vMerge/>
            <w:shd w:val="clear" w:color="auto" w:fill="FFFFFF" w:themeFill="background1"/>
            <w:vAlign w:val="center"/>
          </w:tcPr>
          <w:p w14:paraId="47E716F3" w14:textId="77777777" w:rsidR="00D377D7" w:rsidRDefault="00D377D7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912" w:type="dxa"/>
            <w:gridSpan w:val="2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8082BCC" w14:textId="49F7F10B" w:rsidR="00D377D7" w:rsidRPr="00C412E0" w:rsidRDefault="00D377D7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00" w:type="dxa"/>
            <w:gridSpan w:val="3"/>
            <w:tcBorders>
              <w:top w:val="dotted" w:sz="4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504F90AA" w14:textId="77777777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Adresse </w:t>
            </w:r>
          </w:p>
        </w:tc>
        <w:tc>
          <w:tcPr>
            <w:tcW w:w="4446" w:type="dxa"/>
            <w:gridSpan w:val="4"/>
            <w:tcBorders>
              <w:top w:val="dotted" w:sz="4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13B5187" w14:textId="126DBED5" w:rsidR="00D377D7" w:rsidRPr="00AB0FF4" w:rsidRDefault="00930CEE" w:rsidP="00C71B96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adresse</w:t>
            </w:r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14:paraId="3C84EDE0" w14:textId="4E00D6C0" w:rsidR="00E76AD3" w:rsidRPr="00C412E0" w:rsidRDefault="00E76AD3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5D2C" w:rsidRPr="00D86BFD" w14:paraId="440F3DB1" w14:textId="77777777" w:rsidTr="00AB0FF4">
        <w:tc>
          <w:tcPr>
            <w:tcW w:w="2116" w:type="dxa"/>
            <w:gridSpan w:val="2"/>
            <w:vMerge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6F07E00" w14:textId="77777777" w:rsidR="00D377D7" w:rsidRDefault="00D377D7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912" w:type="dxa"/>
            <w:gridSpan w:val="2"/>
            <w:vMerge/>
            <w:tcBorders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9A23C16" w14:textId="5911477D" w:rsidR="00D377D7" w:rsidRPr="00C412E0" w:rsidRDefault="00D377D7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00" w:type="dxa"/>
            <w:gridSpan w:val="3"/>
            <w:tcBorders>
              <w:top w:val="dotted" w:sz="4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227AB3A1" w14:textId="77777777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Téléphone </w:t>
            </w:r>
          </w:p>
        </w:tc>
        <w:tc>
          <w:tcPr>
            <w:tcW w:w="4446" w:type="dxa"/>
            <w:gridSpan w:val="4"/>
            <w:tcBorders>
              <w:top w:val="dotted" w:sz="4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FE80B88" w14:textId="42FF6FF0" w:rsidR="00D377D7" w:rsidRPr="00AB0FF4" w:rsidRDefault="007D2FC6" w:rsidP="00C71B96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telephone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185D2C" w:rsidRPr="00D86BFD" w14:paraId="3D7A88E7" w14:textId="77777777" w:rsidTr="00AB0FF4">
        <w:tc>
          <w:tcPr>
            <w:tcW w:w="2116" w:type="dxa"/>
            <w:gridSpan w:val="2"/>
            <w:vMerge w:val="restart"/>
            <w:shd w:val="clear" w:color="auto" w:fill="FFFFFF" w:themeFill="background1"/>
            <w:vAlign w:val="center"/>
          </w:tcPr>
          <w:p w14:paraId="07EE6BE5" w14:textId="2EABEB76" w:rsidR="00D377D7" w:rsidRPr="00AB0FF4" w:rsidRDefault="00314EA9" w:rsidP="005A7A8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facturation</w:t>
            </w:r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912" w:type="dxa"/>
            <w:gridSpan w:val="2"/>
            <w:vMerge w:val="restart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739ECB8" w14:textId="5F7499D2" w:rsidR="00D377D7" w:rsidRPr="00AB0FF4" w:rsidRDefault="00BD322E" w:rsidP="005A7A8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echeance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300" w:type="dxa"/>
            <w:gridSpan w:val="3"/>
            <w:tcBorders>
              <w:top w:val="dotted" w:sz="4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02D7BD70" w14:textId="77777777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Adresse de Facturation </w:t>
            </w:r>
          </w:p>
        </w:tc>
        <w:tc>
          <w:tcPr>
            <w:tcW w:w="4446" w:type="dxa"/>
            <w:gridSpan w:val="4"/>
            <w:tcBorders>
              <w:top w:val="dotted" w:sz="4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43B2EAE" w14:textId="2A065C43" w:rsidR="00D377D7" w:rsidRPr="00AB0FF4" w:rsidRDefault="00930CEE" w:rsidP="00C71B96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adresseEnvoi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185D2C" w:rsidRPr="00D86BFD" w14:paraId="54AD3A09" w14:textId="77777777" w:rsidTr="00AB0FF4">
        <w:tc>
          <w:tcPr>
            <w:tcW w:w="2116" w:type="dxa"/>
            <w:gridSpan w:val="2"/>
            <w:vMerge/>
            <w:shd w:val="clear" w:color="auto" w:fill="FFFFFF" w:themeFill="background1"/>
            <w:vAlign w:val="center"/>
          </w:tcPr>
          <w:p w14:paraId="0F38EB84" w14:textId="77777777" w:rsidR="00D377D7" w:rsidRDefault="00D377D7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912" w:type="dxa"/>
            <w:gridSpan w:val="2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7C343AC" w14:textId="09DA1A8B" w:rsidR="00D377D7" w:rsidRPr="00C412E0" w:rsidRDefault="00D377D7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00" w:type="dxa"/>
            <w:gridSpan w:val="3"/>
            <w:tcBorders>
              <w:top w:val="dotted" w:sz="4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417B3740" w14:textId="1FA6ECD0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N° du BC</w:t>
            </w:r>
          </w:p>
        </w:tc>
        <w:tc>
          <w:tcPr>
            <w:tcW w:w="4446" w:type="dxa"/>
            <w:gridSpan w:val="4"/>
            <w:tcBorders>
              <w:top w:val="dotted" w:sz="4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9080B7B" w14:textId="75D9B322" w:rsidR="00D377D7" w:rsidRPr="00AB0FF4" w:rsidRDefault="0024188F" w:rsidP="00C71B96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numeroBC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185D2C" w:rsidRPr="00D86BFD" w14:paraId="2D99651D" w14:textId="77777777" w:rsidTr="00AB0FF4">
        <w:tc>
          <w:tcPr>
            <w:tcW w:w="2116" w:type="dxa"/>
            <w:gridSpan w:val="2"/>
            <w:vMerge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335E3C0" w14:textId="77777777" w:rsidR="00D377D7" w:rsidRDefault="00D377D7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1912" w:type="dxa"/>
            <w:gridSpan w:val="2"/>
            <w:vMerge/>
            <w:tcBorders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FF8FA2D" w14:textId="57D3CB94" w:rsidR="00D377D7" w:rsidRPr="00C412E0" w:rsidRDefault="00D377D7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00" w:type="dxa"/>
            <w:gridSpan w:val="3"/>
            <w:tcBorders>
              <w:top w:val="dotted" w:sz="4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2C09D384" w14:textId="77777777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N° ICE </w:t>
            </w:r>
          </w:p>
        </w:tc>
        <w:tc>
          <w:tcPr>
            <w:tcW w:w="4446" w:type="dxa"/>
            <w:gridSpan w:val="4"/>
            <w:tcBorders>
              <w:top w:val="dotted" w:sz="4" w:space="0" w:color="5B9BD5" w:themeColor="accent1"/>
              <w:left w:val="dotted" w:sz="4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DA27CC6" w14:textId="2C667B2D" w:rsidR="00D377D7" w:rsidRPr="00AB0FF4" w:rsidRDefault="001A6163" w:rsidP="00C71B96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numeroICE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6E43A4" w:rsidRPr="00D86BFD" w14:paraId="5D295F6E" w14:textId="77777777" w:rsidTr="003F4695">
        <w:trPr>
          <w:trHeight w:val="170"/>
        </w:trPr>
        <w:tc>
          <w:tcPr>
            <w:tcW w:w="10774" w:type="dxa"/>
            <w:gridSpan w:val="11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  <w:shd w:val="clear" w:color="auto" w:fill="FFFFFF" w:themeFill="background1"/>
            <w:vAlign w:val="center"/>
          </w:tcPr>
          <w:p w14:paraId="36510494" w14:textId="77777777" w:rsidR="006E43A4" w:rsidRDefault="006E43A4" w:rsidP="00C71B96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40017" w:rsidRPr="00D86BFD" w14:paraId="28B17958" w14:textId="77777777" w:rsidTr="00AB0FF4">
        <w:trPr>
          <w:trHeight w:val="363"/>
        </w:trPr>
        <w:tc>
          <w:tcPr>
            <w:tcW w:w="852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2067C120" w14:textId="66D785EE" w:rsidR="006E43A4" w:rsidRPr="00C412E0" w:rsidRDefault="006E43A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3642" w:type="dxa"/>
            <w:gridSpan w:val="4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4768BA4C" w14:textId="7539F1FF" w:rsidR="006E43A4" w:rsidRPr="00C412E0" w:rsidRDefault="006E43A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91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17BFCF00" w14:textId="4B05AB1D" w:rsidR="006E43A4" w:rsidRPr="00C412E0" w:rsidRDefault="006E43A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UNITE</w:t>
            </w:r>
          </w:p>
        </w:tc>
        <w:tc>
          <w:tcPr>
            <w:tcW w:w="1311" w:type="dxa"/>
            <w:gridSpan w:val="2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3475013A" w14:textId="33824B88" w:rsidR="006E43A4" w:rsidRPr="00C412E0" w:rsidRDefault="006E43A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QUANTITE</w:t>
            </w:r>
          </w:p>
        </w:tc>
        <w:tc>
          <w:tcPr>
            <w:tcW w:w="149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07BCD9D4" w14:textId="28986BA3" w:rsidR="006E43A4" w:rsidRPr="00C412E0" w:rsidRDefault="006E43A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PRIX UNITAIRE HT</w:t>
            </w:r>
          </w:p>
        </w:tc>
        <w:tc>
          <w:tcPr>
            <w:tcW w:w="161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72FD3FA0" w14:textId="7A660DC6" w:rsidR="006E43A4" w:rsidRPr="00C412E0" w:rsidRDefault="006E43A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PRIX TOTAL HT</w:t>
            </w:r>
          </w:p>
        </w:tc>
        <w:tc>
          <w:tcPr>
            <w:tcW w:w="95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1F15F700" w14:textId="382B62A9" w:rsidR="006E43A4" w:rsidRPr="00C412E0" w:rsidRDefault="006E43A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DEVIS</w:t>
            </w:r>
          </w:p>
        </w:tc>
      </w:tr>
      <w:tr w:rsidR="00F40017" w:rsidRPr="00D86BFD" w14:paraId="0BC59F1E" w14:textId="77777777" w:rsidTr="00AB0FF4">
        <w:trPr>
          <w:trHeight w:val="363"/>
        </w:trPr>
        <w:tc>
          <w:tcPr>
            <w:tcW w:w="852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3E1C334" w14:textId="1E0E7D1F" w:rsidR="006E43A4" w:rsidRPr="00AB0FF4" w:rsidRDefault="00185D2C" w:rsidP="006E43A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{#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items}</w:t>
            </w:r>
            <w:r w:rsidR="002C5F02"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gramEnd"/>
            <w:r w:rsidR="002C5F02" w:rsidRPr="00AB0FF4">
              <w:rPr>
                <w:rFonts w:ascii="Arial" w:hAnsi="Arial" w:cs="Arial"/>
                <w:b/>
                <w:sz w:val="18"/>
                <w:szCs w:val="18"/>
              </w:rPr>
              <w:t>num}</w:t>
            </w:r>
          </w:p>
        </w:tc>
        <w:tc>
          <w:tcPr>
            <w:tcW w:w="3642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14:paraId="170A8446" w14:textId="120ECBAA" w:rsidR="006E43A4" w:rsidRPr="00AB0FF4" w:rsidRDefault="00296F4D" w:rsidP="006E43A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typeMission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913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8137DE" w14:textId="1DDA3859" w:rsidR="006E43A4" w:rsidRPr="00AB0FF4" w:rsidRDefault="009D021D" w:rsidP="006E43A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unite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311" w:type="dxa"/>
            <w:gridSpan w:val="2"/>
            <w:tcBorders>
              <w:bottom w:val="nil"/>
            </w:tcBorders>
            <w:shd w:val="clear" w:color="auto" w:fill="FFFFFF" w:themeFill="background1"/>
            <w:vAlign w:val="center"/>
          </w:tcPr>
          <w:p w14:paraId="3D48E93C" w14:textId="16185C8A" w:rsidR="006E43A4" w:rsidRPr="00AB0FF4" w:rsidRDefault="00913B38" w:rsidP="006E43A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qte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49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128755E" w14:textId="24307A23" w:rsidR="006E43A4" w:rsidRPr="00AB0FF4" w:rsidRDefault="00693D64" w:rsidP="006E43A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prixHT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6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82B776E" w14:textId="432D8127" w:rsidR="006E43A4" w:rsidRPr="00AB0FF4" w:rsidRDefault="00BF7E95" w:rsidP="006E43A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prixTotalH</w:t>
            </w:r>
            <w:r w:rsidR="00113E8E" w:rsidRPr="00AB0FF4">
              <w:rPr>
                <w:rFonts w:ascii="Arial" w:hAnsi="Arial" w:cs="Arial"/>
                <w:b/>
                <w:sz w:val="18"/>
                <w:szCs w:val="18"/>
              </w:rPr>
              <w:t>T</w:t>
            </w:r>
            <w:proofErr w:type="spellEnd"/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95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691A076" w14:textId="3B77F687" w:rsidR="006E43A4" w:rsidRPr="00AB0FF4" w:rsidRDefault="00B168BF" w:rsidP="006E43A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0FF4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gramStart"/>
            <w:r w:rsidRPr="00AB0FF4">
              <w:rPr>
                <w:rFonts w:ascii="Arial" w:hAnsi="Arial" w:cs="Arial"/>
                <w:b/>
                <w:sz w:val="18"/>
                <w:szCs w:val="18"/>
              </w:rPr>
              <w:t>devis</w:t>
            </w:r>
            <w:proofErr w:type="gramEnd"/>
            <w:r w:rsidRPr="00AB0FF4">
              <w:rPr>
                <w:rFonts w:ascii="Arial" w:hAnsi="Arial" w:cs="Arial"/>
                <w:b/>
                <w:sz w:val="18"/>
                <w:szCs w:val="18"/>
              </w:rPr>
              <w:t>}</w:t>
            </w:r>
            <w:r w:rsidR="00F40017">
              <w:rPr>
                <w:rFonts w:ascii="Arial" w:hAnsi="Arial" w:cs="Arial"/>
                <w:b/>
                <w:sz w:val="18"/>
                <w:szCs w:val="18"/>
              </w:rPr>
              <w:t>{/items}</w:t>
            </w:r>
          </w:p>
        </w:tc>
      </w:tr>
      <w:tr w:rsidR="00F40017" w:rsidRPr="00D86BFD" w14:paraId="4048A435" w14:textId="77777777" w:rsidTr="00AB0FF4">
        <w:trPr>
          <w:trHeight w:val="363"/>
        </w:trPr>
        <w:tc>
          <w:tcPr>
            <w:tcW w:w="8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791D67F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642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0DEAC6A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9893619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ED43E2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C521708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4A7741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CDE14A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40017" w:rsidRPr="00D86BFD" w14:paraId="09F79CF8" w14:textId="77777777" w:rsidTr="00AB0FF4">
        <w:trPr>
          <w:trHeight w:val="363"/>
        </w:trPr>
        <w:tc>
          <w:tcPr>
            <w:tcW w:w="8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9094791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642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40B40DF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EC47186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143D23C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1E5163F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C934F8C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A5F6D7A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40017" w:rsidRPr="00D86BFD" w14:paraId="2F4F6465" w14:textId="77777777" w:rsidTr="00AB0FF4">
        <w:trPr>
          <w:trHeight w:val="363"/>
        </w:trPr>
        <w:tc>
          <w:tcPr>
            <w:tcW w:w="8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D608798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642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3EC430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1F9238E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DD5C850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D729B13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0B40509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5322201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40017" w:rsidRPr="00D86BFD" w14:paraId="1571F636" w14:textId="77777777" w:rsidTr="00AB0FF4">
        <w:trPr>
          <w:trHeight w:val="363"/>
        </w:trPr>
        <w:tc>
          <w:tcPr>
            <w:tcW w:w="8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6D06976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642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6AA1B8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9CADF1E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6DE627C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C74E7B2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BE9576D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1CBE08A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40017" w:rsidRPr="00D86BFD" w14:paraId="2DB68B3C" w14:textId="77777777" w:rsidTr="00AB0FF4">
        <w:trPr>
          <w:trHeight w:val="363"/>
        </w:trPr>
        <w:tc>
          <w:tcPr>
            <w:tcW w:w="8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F6EC98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642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CDF72DD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4654A3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C29CE92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AE6C3AD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1EDC1CE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930BC5A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40017" w:rsidRPr="00D86BFD" w14:paraId="37B59748" w14:textId="77777777" w:rsidTr="00AB0FF4">
        <w:trPr>
          <w:trHeight w:val="363"/>
        </w:trPr>
        <w:tc>
          <w:tcPr>
            <w:tcW w:w="8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6F2F97E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642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25A26DF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921984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AE9DB5B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911C4F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1F7CC0D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A5C0841" w14:textId="77777777" w:rsidR="00A007B4" w:rsidRDefault="00A007B4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40017" w:rsidRPr="00D86BFD" w14:paraId="1F70B383" w14:textId="77777777" w:rsidTr="00AB0FF4">
        <w:trPr>
          <w:trHeight w:val="363"/>
        </w:trPr>
        <w:tc>
          <w:tcPr>
            <w:tcW w:w="8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D270E5D" w14:textId="77777777" w:rsidR="00490C65" w:rsidRDefault="00490C65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642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5EBF2D" w14:textId="77777777" w:rsidR="00490C65" w:rsidRDefault="00490C65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1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3D926CC" w14:textId="77777777" w:rsidR="00490C65" w:rsidRDefault="00490C65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CB226EC" w14:textId="77777777" w:rsidR="00490C65" w:rsidRDefault="00490C65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98BD1CD" w14:textId="77777777" w:rsidR="00490C65" w:rsidRDefault="00490C65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FC636F" w14:textId="77777777" w:rsidR="00490C65" w:rsidRDefault="00490C65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47FA1D8" w14:textId="77777777" w:rsidR="00490C65" w:rsidRDefault="00490C65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40017" w:rsidRPr="00D86BFD" w14:paraId="560E885B" w14:textId="77777777" w:rsidTr="00AB0FF4">
        <w:trPr>
          <w:trHeight w:val="80"/>
        </w:trPr>
        <w:tc>
          <w:tcPr>
            <w:tcW w:w="852" w:type="dxa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9C73915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642" w:type="dxa"/>
            <w:gridSpan w:val="4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AE58617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13" w:type="dxa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255E152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  <w:gridSpan w:val="2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3B1CCC7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709946E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10" w:type="dxa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5902B43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50" w:type="dxa"/>
            <w:tcBorders>
              <w:top w:val="nil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6D86103" w14:textId="77777777" w:rsidR="00E77076" w:rsidRDefault="00E77076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40017" w:rsidRPr="00D86BFD" w14:paraId="538DF7AE" w14:textId="77777777" w:rsidTr="00AB0FF4">
        <w:trPr>
          <w:trHeight w:val="227"/>
        </w:trPr>
        <w:tc>
          <w:tcPr>
            <w:tcW w:w="85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90C16B" w14:textId="77777777" w:rsidR="00D30F2C" w:rsidRDefault="00D30F2C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642" w:type="dxa"/>
            <w:gridSpan w:val="4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58CC9C" w14:textId="77777777" w:rsidR="00D30F2C" w:rsidRDefault="00D30F2C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13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AE52FE" w14:textId="77777777" w:rsidR="00D30F2C" w:rsidRDefault="00D30F2C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B29757" w14:textId="77777777" w:rsidR="00D30F2C" w:rsidRDefault="00D30F2C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6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64BFDE" w14:textId="77777777" w:rsidR="00D30F2C" w:rsidRDefault="00D30F2C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10" w:type="dxa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  <w:shd w:val="clear" w:color="auto" w:fill="FFFFFF" w:themeFill="background1"/>
            <w:vAlign w:val="center"/>
          </w:tcPr>
          <w:p w14:paraId="2C218AA1" w14:textId="77777777" w:rsidR="00D30F2C" w:rsidRDefault="00D30F2C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50" w:type="dxa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  <w:shd w:val="clear" w:color="auto" w:fill="FFFFFF" w:themeFill="background1"/>
            <w:vAlign w:val="center"/>
          </w:tcPr>
          <w:p w14:paraId="1DD01A4F" w14:textId="77777777" w:rsidR="00D30F2C" w:rsidRDefault="00D30F2C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185D2C" w:rsidRPr="00D86BFD" w14:paraId="4F15EF9B" w14:textId="77777777" w:rsidTr="00AB0FF4">
        <w:trPr>
          <w:trHeight w:val="227"/>
        </w:trPr>
        <w:tc>
          <w:tcPr>
            <w:tcW w:w="3791" w:type="dxa"/>
            <w:gridSpan w:val="3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7BD478EF" w14:textId="09F9D3F0" w:rsidR="00D377D7" w:rsidRDefault="00D377D7" w:rsidP="00D30F2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MODES DE REGLEMENT</w:t>
            </w:r>
          </w:p>
        </w:tc>
        <w:tc>
          <w:tcPr>
            <w:tcW w:w="1616" w:type="dxa"/>
            <w:gridSpan w:val="3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560C25" w14:textId="489AF5CC" w:rsidR="00D377D7" w:rsidRDefault="00D377D7" w:rsidP="006E43A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9FD762D" w14:textId="2EE109C9" w:rsidR="00D377D7" w:rsidRDefault="00D377D7" w:rsidP="00DA425A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46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0008078A" w14:textId="0A4120DD" w:rsidR="00D377D7" w:rsidRDefault="00D377D7" w:rsidP="00DA425A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SYNTHESE</w:t>
            </w:r>
          </w:p>
        </w:tc>
      </w:tr>
      <w:tr w:rsidR="00F40017" w:rsidRPr="00D86BFD" w14:paraId="2C9B9A9A" w14:textId="77777777" w:rsidTr="00AB0FF4">
        <w:trPr>
          <w:trHeight w:val="227"/>
        </w:trPr>
        <w:tc>
          <w:tcPr>
            <w:tcW w:w="3791" w:type="dxa"/>
            <w:gridSpan w:val="3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B8A6D96" w14:textId="5DF84BB2" w:rsidR="00D377D7" w:rsidRPr="00D07C5F" w:rsidRDefault="00D377D7" w:rsidP="00D377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7C5F">
              <w:rPr>
                <w:rFonts w:ascii="Arial" w:eastAsia="Arial" w:hAnsi="Arial" w:cs="Arial"/>
                <w:b/>
                <w:sz w:val="20"/>
                <w:szCs w:val="20"/>
              </w:rPr>
              <w:t>Par virement sur le compte BANQUE POPULAIRE</w:t>
            </w:r>
          </w:p>
        </w:tc>
        <w:tc>
          <w:tcPr>
            <w:tcW w:w="1616" w:type="dxa"/>
            <w:gridSpan w:val="3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8C180F" w14:textId="46F83808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7FAF75D" w14:textId="62357225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86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2677759" w14:textId="4F2BF678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PRIX TOTAL HT</w:t>
            </w:r>
          </w:p>
        </w:tc>
        <w:tc>
          <w:tcPr>
            <w:tcW w:w="2560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7A2D394" w14:textId="0E211B05" w:rsidR="00D377D7" w:rsidRDefault="000B2F99" w:rsidP="00D377D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prixTotalHT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F40017" w:rsidRPr="00D86BFD" w14:paraId="646D2034" w14:textId="77777777" w:rsidTr="00AB0FF4">
        <w:trPr>
          <w:trHeight w:val="227"/>
        </w:trPr>
        <w:tc>
          <w:tcPr>
            <w:tcW w:w="3791" w:type="dxa"/>
            <w:gridSpan w:val="3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6679394" w14:textId="1B5DDC1C" w:rsidR="00D377D7" w:rsidRPr="00D07C5F" w:rsidRDefault="00D377D7" w:rsidP="00D377D7">
            <w:pPr>
              <w:spacing w:line="21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07C5F">
              <w:rPr>
                <w:rFonts w:ascii="Arial" w:hAnsi="Arial" w:cs="Arial"/>
                <w:b/>
                <w:bCs/>
                <w:sz w:val="20"/>
                <w:szCs w:val="20"/>
              </w:rPr>
              <w:t>RIB :</w:t>
            </w:r>
            <w:r w:rsidRPr="00D07C5F">
              <w:rPr>
                <w:rFonts w:ascii="Arial" w:hAnsi="Arial" w:cs="Arial"/>
                <w:sz w:val="20"/>
                <w:szCs w:val="20"/>
              </w:rPr>
              <w:t xml:space="preserve"> 190 110 21211 1490057 0002 90</w:t>
            </w:r>
          </w:p>
        </w:tc>
        <w:tc>
          <w:tcPr>
            <w:tcW w:w="1616" w:type="dxa"/>
            <w:gridSpan w:val="3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955847" w14:textId="77777777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0F73270" w14:textId="3768E6A9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86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2686886" w14:textId="649B2652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TVA à 20%</w:t>
            </w:r>
          </w:p>
        </w:tc>
        <w:tc>
          <w:tcPr>
            <w:tcW w:w="2560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A7E9027" w14:textId="18C3A9A4" w:rsidR="00D377D7" w:rsidRDefault="0005524A" w:rsidP="00D377D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proofErr w:type="gramStart"/>
            <w:r>
              <w:rPr>
                <w:rFonts w:ascii="Arial" w:hAnsi="Arial" w:cs="Arial"/>
                <w:b/>
              </w:rPr>
              <w:t>tva</w:t>
            </w:r>
            <w:proofErr w:type="gram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F40017" w:rsidRPr="00D86BFD" w14:paraId="319818A7" w14:textId="77777777" w:rsidTr="00AB0FF4">
        <w:trPr>
          <w:trHeight w:val="227"/>
        </w:trPr>
        <w:tc>
          <w:tcPr>
            <w:tcW w:w="3791" w:type="dxa"/>
            <w:gridSpan w:val="3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B2E3CC1" w14:textId="35E07475" w:rsidR="00D377D7" w:rsidRPr="00D07C5F" w:rsidRDefault="00D377D7" w:rsidP="00D377D7">
            <w:pPr>
              <w:pStyle w:val="BodyText"/>
              <w:spacing w:line="21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07C5F">
              <w:rPr>
                <w:rFonts w:ascii="Arial" w:hAnsi="Arial" w:cs="Arial"/>
                <w:b/>
                <w:bCs/>
                <w:sz w:val="20"/>
                <w:szCs w:val="20"/>
              </w:rPr>
              <w:t>Code SWIFT :</w:t>
            </w:r>
            <w:r w:rsidRPr="00D07C5F">
              <w:rPr>
                <w:rFonts w:ascii="Arial" w:hAnsi="Arial" w:cs="Arial"/>
                <w:sz w:val="20"/>
                <w:szCs w:val="20"/>
              </w:rPr>
              <w:t xml:space="preserve"> BCPOMAMC,</w:t>
            </w:r>
          </w:p>
        </w:tc>
        <w:tc>
          <w:tcPr>
            <w:tcW w:w="1616" w:type="dxa"/>
            <w:gridSpan w:val="3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DDB53F" w14:textId="77777777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BEDC987" w14:textId="4E65A67A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86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F7EF28D" w14:textId="2F19F1A1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PRIX TOTAL TTC</w:t>
            </w:r>
          </w:p>
        </w:tc>
        <w:tc>
          <w:tcPr>
            <w:tcW w:w="2560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42BDBB2" w14:textId="1FF1547E" w:rsidR="00D377D7" w:rsidRDefault="0005524A" w:rsidP="00D377D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prixTotalTTC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185D2C" w:rsidRPr="00D86BFD" w14:paraId="6CEE315D" w14:textId="77777777" w:rsidTr="00AB0FF4">
        <w:trPr>
          <w:trHeight w:val="227"/>
        </w:trPr>
        <w:tc>
          <w:tcPr>
            <w:tcW w:w="3791" w:type="dxa"/>
            <w:gridSpan w:val="3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2D315CE" w14:textId="56042DF8" w:rsidR="00D377D7" w:rsidRPr="00D07C5F" w:rsidRDefault="00D377D7" w:rsidP="00D377D7">
            <w:pPr>
              <w:spacing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07C5F">
              <w:rPr>
                <w:rFonts w:ascii="Arial" w:hAnsi="Arial" w:cs="Arial"/>
                <w:b/>
                <w:bCs/>
                <w:sz w:val="20"/>
                <w:szCs w:val="20"/>
              </w:rPr>
              <w:t>Code IBAN :</w:t>
            </w:r>
            <w:r w:rsidRPr="00D07C5F">
              <w:rPr>
                <w:rFonts w:ascii="Arial" w:hAnsi="Arial" w:cs="Arial"/>
                <w:sz w:val="20"/>
                <w:szCs w:val="20"/>
              </w:rPr>
              <w:t xml:space="preserve"> MA</w:t>
            </w:r>
          </w:p>
        </w:tc>
        <w:tc>
          <w:tcPr>
            <w:tcW w:w="1616" w:type="dxa"/>
            <w:gridSpan w:val="3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0525A4" w14:textId="57DEA0FE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C4B5B44" w14:textId="64B62148" w:rsidR="00D377D7" w:rsidRPr="00DA425A" w:rsidRDefault="00D377D7" w:rsidP="00D377D7">
            <w:pPr>
              <w:pStyle w:val="TableParagraph"/>
              <w:spacing w:before="28"/>
              <w:ind w:left="37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4446" w:type="dxa"/>
            <w:gridSpan w:val="4"/>
            <w:tcBorders>
              <w:top w:val="dotted" w:sz="4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D3532E4" w14:textId="3A27BBBF" w:rsidR="00D377D7" w:rsidRPr="00DA425A" w:rsidRDefault="00D377D7" w:rsidP="00D377D7">
            <w:pPr>
              <w:pStyle w:val="TableParagraph"/>
              <w:spacing w:before="28"/>
              <w:ind w:left="37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DA425A">
              <w:rPr>
                <w:rFonts w:ascii="Arial" w:hAnsi="Arial" w:cs="Arial"/>
                <w:b/>
                <w:color w:val="000000" w:themeColor="text1"/>
                <w:sz w:val="16"/>
              </w:rPr>
              <w:t>ARRETEE LA PRESENTE FACTURE A LA SOMME DE :</w:t>
            </w:r>
          </w:p>
        </w:tc>
      </w:tr>
      <w:tr w:rsidR="00185D2C" w:rsidRPr="00D86BFD" w14:paraId="43E8E7F8" w14:textId="77777777" w:rsidTr="00AB0FF4">
        <w:trPr>
          <w:trHeight w:val="227"/>
        </w:trPr>
        <w:tc>
          <w:tcPr>
            <w:tcW w:w="3791" w:type="dxa"/>
            <w:gridSpan w:val="3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917E14B" w14:textId="318063AD" w:rsidR="00D377D7" w:rsidRDefault="00D377D7" w:rsidP="00D377D7">
            <w:pPr>
              <w:spacing w:line="0" w:lineRule="atLeast"/>
              <w:ind w:left="2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  <w:r w:rsidRPr="00D07C5F">
              <w:rPr>
                <w:rFonts w:ascii="Arial" w:eastAsia="Arial" w:hAnsi="Arial" w:cs="Arial"/>
                <w:b/>
                <w:sz w:val="20"/>
                <w:szCs w:val="20"/>
              </w:rPr>
              <w:t>ar chèque à l'ordre de</w:t>
            </w:r>
          </w:p>
          <w:p w14:paraId="6EB331C9" w14:textId="10C7760F" w:rsidR="00D377D7" w:rsidRPr="00C412E0" w:rsidRDefault="00D377D7" w:rsidP="00D377D7">
            <w:pPr>
              <w:spacing w:line="0" w:lineRule="atLeast"/>
              <w:ind w:left="2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eastAsia="Arial" w:hAnsi="Arial" w:cs="Arial"/>
                <w:b/>
                <w:sz w:val="20"/>
                <w:szCs w:val="20"/>
              </w:rPr>
              <w:t>GTHCONSULT</w:t>
            </w:r>
          </w:p>
        </w:tc>
        <w:tc>
          <w:tcPr>
            <w:tcW w:w="1616" w:type="dxa"/>
            <w:gridSpan w:val="3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89D3A5" w14:textId="77777777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C3CD2BC" w14:textId="77777777" w:rsidR="00D377D7" w:rsidRDefault="00D377D7" w:rsidP="00D377D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46" w:type="dxa"/>
            <w:gridSpan w:val="4"/>
            <w:tcBorders>
              <w:top w:val="dotted" w:sz="4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9D74E70" w14:textId="0B5DED0F" w:rsidR="00D377D7" w:rsidRPr="00C412E0" w:rsidRDefault="00A04E89" w:rsidP="00D377D7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prixLettre</w:t>
            </w:r>
            <w:proofErr w:type="spellEnd"/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</w:tbl>
    <w:p w14:paraId="34988C88" w14:textId="4A806324" w:rsidR="008F73E0" w:rsidRPr="00431279" w:rsidRDefault="00431279" w:rsidP="00431279">
      <w:pPr>
        <w:spacing w:after="60"/>
        <w:ind w:left="-851" w:right="-851"/>
        <w:rPr>
          <w:rFonts w:ascii="Arial" w:hAnsi="Arial" w:cs="Arial"/>
          <w:b/>
          <w:bCs/>
          <w:sz w:val="20"/>
          <w:szCs w:val="20"/>
        </w:rPr>
      </w:pPr>
      <w:r w:rsidRPr="00431279">
        <w:rPr>
          <w:rFonts w:ascii="Arial" w:hAnsi="Arial" w:cs="Arial"/>
          <w:b/>
          <w:bCs/>
          <w:sz w:val="20"/>
          <w:szCs w:val="20"/>
        </w:rPr>
        <w:t xml:space="preserve">  DATE</w:t>
      </w:r>
      <w:proofErr w:type="gramStart"/>
      <w:r w:rsidRPr="00431279">
        <w:rPr>
          <w:rFonts w:ascii="Arial" w:hAnsi="Arial" w:cs="Arial"/>
          <w:b/>
          <w:bCs/>
          <w:sz w:val="20"/>
          <w:szCs w:val="20"/>
        </w:rPr>
        <w:t> :</w:t>
      </w:r>
      <w:r w:rsidR="006F4F59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proofErr w:type="gramEnd"/>
      <w:r w:rsidR="006F4F59">
        <w:rPr>
          <w:rFonts w:ascii="Arial" w:hAnsi="Arial" w:cs="Arial"/>
          <w:b/>
          <w:bCs/>
          <w:sz w:val="20"/>
          <w:szCs w:val="20"/>
        </w:rPr>
        <w:t>dateCreation</w:t>
      </w:r>
      <w:proofErr w:type="spellEnd"/>
      <w:r w:rsidR="006F4F59">
        <w:rPr>
          <w:rFonts w:ascii="Arial" w:hAnsi="Arial" w:cs="Arial"/>
          <w:b/>
          <w:bCs/>
          <w:sz w:val="20"/>
          <w:szCs w:val="20"/>
        </w:rPr>
        <w:t>}</w:t>
      </w:r>
      <w:r w:rsidRPr="00431279">
        <w:rPr>
          <w:rFonts w:ascii="Arial" w:hAnsi="Arial" w:cs="Arial"/>
          <w:b/>
          <w:bCs/>
          <w:sz w:val="20"/>
          <w:szCs w:val="20"/>
        </w:rPr>
        <w:t xml:space="preserve">.                          </w:t>
      </w:r>
      <w:r w:rsidR="00A17239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431279">
        <w:rPr>
          <w:rFonts w:ascii="Arial" w:hAnsi="Arial" w:cs="Arial"/>
          <w:b/>
          <w:bCs/>
          <w:sz w:val="20"/>
          <w:szCs w:val="20"/>
        </w:rPr>
        <w:t xml:space="preserve"> FAIT A : MOHAMMEDIA </w:t>
      </w:r>
      <w:r w:rsidR="00A17239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PAGE : 1/1</w:t>
      </w:r>
    </w:p>
    <w:sectPr w:rsidR="008F73E0" w:rsidRPr="00431279" w:rsidSect="00C412E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E63F" w14:textId="77777777" w:rsidR="00131EAE" w:rsidRDefault="00131EAE" w:rsidP="00CE77AD">
      <w:pPr>
        <w:spacing w:after="0" w:line="240" w:lineRule="auto"/>
      </w:pPr>
      <w:r>
        <w:separator/>
      </w:r>
    </w:p>
  </w:endnote>
  <w:endnote w:type="continuationSeparator" w:id="0">
    <w:p w14:paraId="5E9CA081" w14:textId="77777777" w:rsidR="00131EAE" w:rsidRDefault="00131EAE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2987" w14:textId="07DF608C" w:rsidR="006B35D4" w:rsidRPr="00A007B4" w:rsidRDefault="006B35D4" w:rsidP="006B35D4">
    <w:pPr>
      <w:pStyle w:val="Footer"/>
      <w:pBdr>
        <w:top w:val="single" w:sz="4" w:space="0" w:color="auto"/>
      </w:pBdr>
      <w:jc w:val="center"/>
      <w:rPr>
        <w:rFonts w:ascii="Arial" w:hAnsi="Arial" w:cs="Arial"/>
        <w:color w:val="FF0000"/>
        <w:sz w:val="18"/>
        <w:szCs w:val="18"/>
      </w:rPr>
    </w:pPr>
    <w:r w:rsidRPr="00A007B4">
      <w:rPr>
        <w:rFonts w:ascii="Arial" w:hAnsi="Arial" w:cs="Arial"/>
        <w:color w:val="FF0000"/>
        <w:sz w:val="18"/>
        <w:szCs w:val="18"/>
      </w:rPr>
      <w:t>GTHCONSULT : VERIFICATIONS REGLEMENTAIRES OU VOLONTAIRES DES INSTALLATIONS TECHNIQUES ET EVALUATION DES RISQUES AU TRAVAIL</w:t>
    </w:r>
  </w:p>
  <w:p w14:paraId="768AEA98" w14:textId="77777777" w:rsidR="006B35D4" w:rsidRPr="00A007B4" w:rsidRDefault="006B35D4" w:rsidP="006B35D4">
    <w:pPr>
      <w:pStyle w:val="Footer"/>
      <w:jc w:val="center"/>
      <w:rPr>
        <w:rFonts w:ascii="Arial" w:hAnsi="Arial" w:cs="Arial"/>
        <w:color w:val="FF0000"/>
        <w:sz w:val="18"/>
        <w:szCs w:val="18"/>
        <w:lang w:val="es-ES"/>
      </w:rPr>
    </w:pPr>
    <w:r w:rsidRPr="00A007B4">
      <w:rPr>
        <w:rFonts w:ascii="Arial" w:hAnsi="Arial" w:cs="Arial"/>
        <w:color w:val="FF0000"/>
        <w:sz w:val="18"/>
        <w:szCs w:val="18"/>
        <w:lang w:val="es-ES"/>
      </w:rPr>
      <w:t xml:space="preserve">SARL, SIÈGE SOCIAL: BOULEVARD MOHAMMED </w:t>
    </w:r>
    <w:proofErr w:type="gramStart"/>
    <w:r w:rsidRPr="00A007B4">
      <w:rPr>
        <w:rFonts w:ascii="Arial" w:hAnsi="Arial" w:cs="Arial"/>
        <w:color w:val="FF0000"/>
        <w:sz w:val="18"/>
        <w:szCs w:val="18"/>
        <w:lang w:val="es-ES"/>
      </w:rPr>
      <w:t>VI,IMM</w:t>
    </w:r>
    <w:proofErr w:type="gramEnd"/>
    <w:r w:rsidRPr="00A007B4">
      <w:rPr>
        <w:rFonts w:ascii="Arial" w:hAnsi="Arial" w:cs="Arial"/>
        <w:color w:val="FF0000"/>
        <w:sz w:val="18"/>
        <w:szCs w:val="18"/>
        <w:lang w:val="es-ES"/>
      </w:rPr>
      <w:t xml:space="preserve"> FB08, 3EME ETAGE, APP9, MOHAMMEDIA.</w:t>
    </w:r>
  </w:p>
  <w:p w14:paraId="4A56BF28" w14:textId="77777777" w:rsidR="006B35D4" w:rsidRPr="00A007B4" w:rsidRDefault="006B35D4" w:rsidP="006B35D4">
    <w:pPr>
      <w:pStyle w:val="Footer"/>
      <w:jc w:val="center"/>
      <w:rPr>
        <w:rFonts w:ascii="Arial" w:hAnsi="Arial" w:cs="Arial"/>
        <w:sz w:val="18"/>
        <w:szCs w:val="18"/>
        <w:lang w:val="en-US"/>
      </w:rPr>
    </w:pPr>
    <w:proofErr w:type="spellStart"/>
    <w:r w:rsidRPr="00A007B4">
      <w:rPr>
        <w:rFonts w:ascii="Arial" w:hAnsi="Arial" w:cs="Arial"/>
        <w:sz w:val="18"/>
        <w:szCs w:val="18"/>
        <w:lang w:val="en-US"/>
      </w:rPr>
      <w:t>Patente</w:t>
    </w:r>
    <w:proofErr w:type="spellEnd"/>
    <w:r w:rsidRPr="00A007B4">
      <w:rPr>
        <w:rFonts w:ascii="Arial" w:hAnsi="Arial" w:cs="Arial"/>
        <w:sz w:val="18"/>
        <w:szCs w:val="18"/>
        <w:lang w:val="en-US"/>
      </w:rPr>
      <w:t xml:space="preserve">: 39576929 – R.C: </w:t>
    </w:r>
    <w:proofErr w:type="spellStart"/>
    <w:r w:rsidRPr="00A007B4">
      <w:rPr>
        <w:rFonts w:ascii="Arial" w:hAnsi="Arial" w:cs="Arial"/>
        <w:sz w:val="18"/>
        <w:szCs w:val="18"/>
        <w:lang w:val="en-US"/>
      </w:rPr>
      <w:t>Mohammedia</w:t>
    </w:r>
    <w:proofErr w:type="spellEnd"/>
    <w:r w:rsidRPr="00A007B4">
      <w:rPr>
        <w:rFonts w:ascii="Arial" w:hAnsi="Arial" w:cs="Arial"/>
        <w:sz w:val="18"/>
        <w:szCs w:val="18"/>
        <w:lang w:val="en-US"/>
      </w:rPr>
      <w:t xml:space="preserve"> 23119 – IF: 33642011 – CNSS: 1380662 – ICE: 002219166000097</w:t>
    </w:r>
  </w:p>
  <w:p w14:paraId="7CF037C5" w14:textId="77777777" w:rsidR="006B35D4" w:rsidRPr="00A007B4" w:rsidRDefault="006B35D4" w:rsidP="006B35D4">
    <w:pPr>
      <w:pStyle w:val="Footer"/>
      <w:jc w:val="center"/>
      <w:rPr>
        <w:rFonts w:ascii="Arial" w:hAnsi="Arial" w:cs="Arial"/>
        <w:sz w:val="18"/>
        <w:szCs w:val="18"/>
      </w:rPr>
    </w:pPr>
    <w:r w:rsidRPr="00A007B4">
      <w:rPr>
        <w:rFonts w:ascii="Arial" w:hAnsi="Arial" w:cs="Arial"/>
        <w:sz w:val="18"/>
        <w:szCs w:val="18"/>
        <w:lang w:val="en-US"/>
      </w:rPr>
      <w:t xml:space="preserve"> </w:t>
    </w:r>
    <w:proofErr w:type="gramStart"/>
    <w:r w:rsidRPr="00A007B4">
      <w:rPr>
        <w:rFonts w:ascii="Arial" w:hAnsi="Arial" w:cs="Arial"/>
        <w:sz w:val="18"/>
        <w:szCs w:val="18"/>
      </w:rPr>
      <w:t>Fixe:</w:t>
    </w:r>
    <w:proofErr w:type="gramEnd"/>
    <w:r w:rsidRPr="00A007B4">
      <w:rPr>
        <w:rFonts w:ascii="Arial" w:hAnsi="Arial" w:cs="Arial"/>
        <w:sz w:val="18"/>
        <w:szCs w:val="18"/>
      </w:rPr>
      <w:t xml:space="preserve"> </w:t>
    </w:r>
    <w:r w:rsidRPr="00A007B4">
      <w:rPr>
        <w:rStyle w:val="gmaildefault"/>
        <w:rFonts w:ascii="Arial" w:hAnsi="Arial" w:cs="Arial"/>
        <w:sz w:val="18"/>
        <w:szCs w:val="18"/>
      </w:rPr>
      <w:t>212</w:t>
    </w:r>
    <w:r w:rsidRPr="00A007B4">
      <w:rPr>
        <w:rFonts w:ascii="Arial" w:hAnsi="Arial" w:cs="Arial"/>
        <w:sz w:val="18"/>
        <w:szCs w:val="18"/>
      </w:rPr>
      <w:t xml:space="preserve">(5)23 272774   // Fax: 212(5)23 272979 – E-mail: </w:t>
    </w:r>
    <w:hyperlink r:id="rId1" w:history="1">
      <w:r w:rsidRPr="00A007B4">
        <w:rPr>
          <w:rStyle w:val="Hyperlink"/>
          <w:rFonts w:ascii="Arial" w:hAnsi="Arial" w:cs="Arial"/>
          <w:sz w:val="18"/>
          <w:szCs w:val="18"/>
        </w:rPr>
        <w:t>direction@gthconsult.ma</w:t>
      </w:r>
    </w:hyperlink>
    <w:r w:rsidRPr="00A007B4">
      <w:rPr>
        <w:rFonts w:ascii="Arial" w:hAnsi="Arial" w:cs="Arial"/>
        <w:sz w:val="18"/>
        <w:szCs w:val="18"/>
      </w:rPr>
      <w:t xml:space="preserve"> - </w:t>
    </w:r>
    <w:r w:rsidRPr="00A007B4">
      <w:rPr>
        <w:rStyle w:val="Hyperlink"/>
        <w:rFonts w:ascii="Arial" w:hAnsi="Arial" w:cs="Arial"/>
        <w:sz w:val="18"/>
        <w:szCs w:val="18"/>
      </w:rPr>
      <w:t>web: www.gthconsult.com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6A33" w14:textId="77777777" w:rsidR="00131EAE" w:rsidRDefault="00131EAE" w:rsidP="00CE77AD">
      <w:pPr>
        <w:spacing w:after="0" w:line="240" w:lineRule="auto"/>
      </w:pPr>
      <w:r>
        <w:separator/>
      </w:r>
    </w:p>
  </w:footnote>
  <w:footnote w:type="continuationSeparator" w:id="0">
    <w:p w14:paraId="797E980A" w14:textId="77777777" w:rsidR="00131EAE" w:rsidRDefault="00131EAE" w:rsidP="00CE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F64"/>
    <w:multiLevelType w:val="hybridMultilevel"/>
    <w:tmpl w:val="7DFEE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7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059AB"/>
    <w:rsid w:val="0005524A"/>
    <w:rsid w:val="0005604B"/>
    <w:rsid w:val="000B2F99"/>
    <w:rsid w:val="000B6B09"/>
    <w:rsid w:val="000D753D"/>
    <w:rsid w:val="000F222D"/>
    <w:rsid w:val="001041C5"/>
    <w:rsid w:val="00113E8E"/>
    <w:rsid w:val="00131EAE"/>
    <w:rsid w:val="00164EAD"/>
    <w:rsid w:val="00172A2D"/>
    <w:rsid w:val="00185D2C"/>
    <w:rsid w:val="001A6163"/>
    <w:rsid w:val="001C7000"/>
    <w:rsid w:val="001E4B53"/>
    <w:rsid w:val="001E760C"/>
    <w:rsid w:val="001F5E4C"/>
    <w:rsid w:val="00204EA9"/>
    <w:rsid w:val="00214266"/>
    <w:rsid w:val="0024188F"/>
    <w:rsid w:val="00295499"/>
    <w:rsid w:val="00296F4D"/>
    <w:rsid w:val="002A6C10"/>
    <w:rsid w:val="002B2FA4"/>
    <w:rsid w:val="002C38BD"/>
    <w:rsid w:val="002C5F02"/>
    <w:rsid w:val="002E505D"/>
    <w:rsid w:val="002E5768"/>
    <w:rsid w:val="002E65F3"/>
    <w:rsid w:val="002F04D8"/>
    <w:rsid w:val="00314EA9"/>
    <w:rsid w:val="0034221D"/>
    <w:rsid w:val="003717FB"/>
    <w:rsid w:val="00375747"/>
    <w:rsid w:val="003C4FC0"/>
    <w:rsid w:val="003C6F10"/>
    <w:rsid w:val="003D13EF"/>
    <w:rsid w:val="003F4695"/>
    <w:rsid w:val="003F5E02"/>
    <w:rsid w:val="00431279"/>
    <w:rsid w:val="00444DB3"/>
    <w:rsid w:val="00452985"/>
    <w:rsid w:val="00480857"/>
    <w:rsid w:val="00490C65"/>
    <w:rsid w:val="004A24FC"/>
    <w:rsid w:val="00520683"/>
    <w:rsid w:val="00535B69"/>
    <w:rsid w:val="0058060E"/>
    <w:rsid w:val="005809E4"/>
    <w:rsid w:val="005B529B"/>
    <w:rsid w:val="005D4DF2"/>
    <w:rsid w:val="005E4751"/>
    <w:rsid w:val="005E523F"/>
    <w:rsid w:val="005E5ECF"/>
    <w:rsid w:val="00636F58"/>
    <w:rsid w:val="006548DF"/>
    <w:rsid w:val="00693D64"/>
    <w:rsid w:val="006A2938"/>
    <w:rsid w:val="006B35D4"/>
    <w:rsid w:val="006D1558"/>
    <w:rsid w:val="006E43A4"/>
    <w:rsid w:val="006E7495"/>
    <w:rsid w:val="006F4F59"/>
    <w:rsid w:val="007036F7"/>
    <w:rsid w:val="00733C26"/>
    <w:rsid w:val="00742ACB"/>
    <w:rsid w:val="00752F35"/>
    <w:rsid w:val="0078765E"/>
    <w:rsid w:val="007B32D9"/>
    <w:rsid w:val="007C10C7"/>
    <w:rsid w:val="007C25E6"/>
    <w:rsid w:val="007C4F4B"/>
    <w:rsid w:val="007D2FC6"/>
    <w:rsid w:val="007D3490"/>
    <w:rsid w:val="007D6A39"/>
    <w:rsid w:val="007F289E"/>
    <w:rsid w:val="007F477B"/>
    <w:rsid w:val="00851082"/>
    <w:rsid w:val="008705F1"/>
    <w:rsid w:val="008B49B0"/>
    <w:rsid w:val="008F73E0"/>
    <w:rsid w:val="009138E5"/>
    <w:rsid w:val="00913B38"/>
    <w:rsid w:val="00930CEE"/>
    <w:rsid w:val="009354CA"/>
    <w:rsid w:val="00947D59"/>
    <w:rsid w:val="00962112"/>
    <w:rsid w:val="00987E53"/>
    <w:rsid w:val="009A4460"/>
    <w:rsid w:val="009B599B"/>
    <w:rsid w:val="009C3B85"/>
    <w:rsid w:val="009D021D"/>
    <w:rsid w:val="00A007B4"/>
    <w:rsid w:val="00A04E89"/>
    <w:rsid w:val="00A17239"/>
    <w:rsid w:val="00A23527"/>
    <w:rsid w:val="00A26D4A"/>
    <w:rsid w:val="00AA5E07"/>
    <w:rsid w:val="00AB0FF4"/>
    <w:rsid w:val="00AD4507"/>
    <w:rsid w:val="00AF63CA"/>
    <w:rsid w:val="00B168BF"/>
    <w:rsid w:val="00B304A4"/>
    <w:rsid w:val="00B320A9"/>
    <w:rsid w:val="00B8199B"/>
    <w:rsid w:val="00B86ED7"/>
    <w:rsid w:val="00BD322E"/>
    <w:rsid w:val="00BD7914"/>
    <w:rsid w:val="00BF7E95"/>
    <w:rsid w:val="00C31125"/>
    <w:rsid w:val="00C34E9E"/>
    <w:rsid w:val="00C412E0"/>
    <w:rsid w:val="00C46879"/>
    <w:rsid w:val="00C53839"/>
    <w:rsid w:val="00C71B96"/>
    <w:rsid w:val="00CD22D3"/>
    <w:rsid w:val="00CD6CF5"/>
    <w:rsid w:val="00CE68C5"/>
    <w:rsid w:val="00CE77AD"/>
    <w:rsid w:val="00CF4ED6"/>
    <w:rsid w:val="00D07C5F"/>
    <w:rsid w:val="00D30F2C"/>
    <w:rsid w:val="00D377D7"/>
    <w:rsid w:val="00D44B05"/>
    <w:rsid w:val="00D66B8F"/>
    <w:rsid w:val="00D80A8B"/>
    <w:rsid w:val="00D86BFD"/>
    <w:rsid w:val="00DA425A"/>
    <w:rsid w:val="00E357E2"/>
    <w:rsid w:val="00E452C7"/>
    <w:rsid w:val="00E76AD3"/>
    <w:rsid w:val="00E77076"/>
    <w:rsid w:val="00E80530"/>
    <w:rsid w:val="00E805BC"/>
    <w:rsid w:val="00EE0274"/>
    <w:rsid w:val="00F13B25"/>
    <w:rsid w:val="00F40017"/>
    <w:rsid w:val="00F64B0C"/>
    <w:rsid w:val="00F77F13"/>
    <w:rsid w:val="00F87EE0"/>
    <w:rsid w:val="00FE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1C1845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10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5">
    <w:name w:val="List Table 7 Colorful Accent 5"/>
    <w:basedOn w:val="TableNormal"/>
    <w:uiPriority w:val="52"/>
    <w:rsid w:val="007C10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7C10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7C10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">
    <w:name w:val="List Table 2"/>
    <w:basedOn w:val="TableNormal"/>
    <w:uiPriority w:val="47"/>
    <w:rsid w:val="006D15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gmaildefault">
    <w:name w:val="gmail_default"/>
    <w:basedOn w:val="DefaultParagraphFont"/>
    <w:rsid w:val="003C6F10"/>
  </w:style>
  <w:style w:type="character" w:styleId="Hyperlink">
    <w:name w:val="Hyperlink"/>
    <w:basedOn w:val="DefaultParagraphFont"/>
    <w:uiPriority w:val="99"/>
    <w:unhideWhenUsed/>
    <w:rsid w:val="00F64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0C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B86E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86ED7"/>
    <w:pPr>
      <w:widowControl w:val="0"/>
      <w:autoSpaceDE w:val="0"/>
      <w:autoSpaceDN w:val="0"/>
      <w:spacing w:before="57" w:after="0" w:line="240" w:lineRule="auto"/>
    </w:pPr>
    <w:rPr>
      <w:rFonts w:ascii="Tahoma" w:eastAsia="Tahoma" w:hAnsi="Tahoma" w:cs="Tahoma"/>
    </w:rPr>
  </w:style>
  <w:style w:type="paragraph" w:styleId="BodyText">
    <w:name w:val="Body Text"/>
    <w:basedOn w:val="Normal"/>
    <w:link w:val="BodyTextChar"/>
    <w:uiPriority w:val="1"/>
    <w:qFormat/>
    <w:rsid w:val="00D07C5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07C5F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irection@gthconsult.m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rection@gthconsult.m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rection@gthconsult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A4041-E63E-4DB3-BDCB-9A4E0551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52</cp:revision>
  <cp:lastPrinted>2022-06-22T13:35:00Z</cp:lastPrinted>
  <dcterms:created xsi:type="dcterms:W3CDTF">2022-06-16T14:39:00Z</dcterms:created>
  <dcterms:modified xsi:type="dcterms:W3CDTF">2022-08-03T11:32:00Z</dcterms:modified>
</cp:coreProperties>
</file>