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A2C31" w14:paraId="24C7D509" w14:textId="77777777" w:rsidTr="0095406E">
        <w:trPr>
          <w:trHeight w:val="416"/>
        </w:trPr>
        <w:tc>
          <w:tcPr>
            <w:tcW w:w="3020" w:type="dxa"/>
          </w:tcPr>
          <w:p w14:paraId="43B1378F" w14:textId="77777777" w:rsidR="00DA2C31" w:rsidRDefault="00DA2C31" w:rsidP="0095406E">
            <w:bookmarkStart w:id="0" w:name="_Hlk227058240"/>
            <w:r>
              <w:t xml:space="preserve">Thèmes </w:t>
            </w:r>
          </w:p>
        </w:tc>
        <w:tc>
          <w:tcPr>
            <w:tcW w:w="3021" w:type="dxa"/>
          </w:tcPr>
          <w:p w14:paraId="00AD3980" w14:textId="77777777" w:rsidR="00DA2C31" w:rsidRDefault="00DA2C31" w:rsidP="0095406E">
            <w:r>
              <w:t>Histoires utilisateurs</w:t>
            </w:r>
          </w:p>
        </w:tc>
        <w:tc>
          <w:tcPr>
            <w:tcW w:w="3021" w:type="dxa"/>
          </w:tcPr>
          <w:p w14:paraId="1083A118" w14:textId="77777777" w:rsidR="00DA2C31" w:rsidRDefault="00DA2C31" w:rsidP="0095406E">
            <w:r>
              <w:t>Taches</w:t>
            </w:r>
          </w:p>
        </w:tc>
      </w:tr>
      <w:tr w:rsidR="00DA2C31" w14:paraId="520FC116" w14:textId="77777777" w:rsidTr="0095406E">
        <w:trPr>
          <w:trHeight w:val="416"/>
        </w:trPr>
        <w:tc>
          <w:tcPr>
            <w:tcW w:w="3020" w:type="dxa"/>
          </w:tcPr>
          <w:p w14:paraId="7EB0F036" w14:textId="79A31022" w:rsidR="00DA2C31" w:rsidRDefault="00DA2C31" w:rsidP="00DA2C31">
            <w:r>
              <w:t>Consultation de la boutique</w:t>
            </w:r>
          </w:p>
        </w:tc>
        <w:tc>
          <w:tcPr>
            <w:tcW w:w="3021" w:type="dxa"/>
          </w:tcPr>
          <w:p w14:paraId="64FC35AF" w14:textId="622A30B8" w:rsidR="00DA2C31" w:rsidRDefault="00DA2C31" w:rsidP="00DA2C31">
            <w:r>
              <w:t>L’utilisateur (client/visiteur), consulte les produits de la boutique afin de voir les articles disponibles.</w:t>
            </w:r>
          </w:p>
        </w:tc>
        <w:tc>
          <w:tcPr>
            <w:tcW w:w="3021" w:type="dxa"/>
          </w:tcPr>
          <w:p w14:paraId="3AA47455" w14:textId="3B9D461F" w:rsidR="00DA2C31" w:rsidRDefault="00DA2C31" w:rsidP="00DA2C31">
            <w:r>
              <w:t>Implémenter l’interface de la boutique et développer la méthode qui permet de voir ses produits.</w:t>
            </w:r>
          </w:p>
        </w:tc>
      </w:tr>
      <w:tr w:rsidR="00DA2C31" w14:paraId="255CAEFF" w14:textId="77777777" w:rsidTr="0095406E">
        <w:trPr>
          <w:trHeight w:val="416"/>
        </w:trPr>
        <w:tc>
          <w:tcPr>
            <w:tcW w:w="3020" w:type="dxa"/>
          </w:tcPr>
          <w:p w14:paraId="29DE5C1D" w14:textId="7A6E5ABD" w:rsidR="00DA2C31" w:rsidRDefault="00DA2C31" w:rsidP="00DA2C31">
            <w:r>
              <w:t>Gestion de la boutique</w:t>
            </w:r>
          </w:p>
        </w:tc>
        <w:tc>
          <w:tcPr>
            <w:tcW w:w="3021" w:type="dxa"/>
          </w:tcPr>
          <w:p w14:paraId="411C9497" w14:textId="77777777" w:rsidR="00437851" w:rsidRDefault="00DA2C31" w:rsidP="00DA2C31">
            <w:r>
              <w:t>L’administrateur ajoute</w:t>
            </w:r>
          </w:p>
          <w:p w14:paraId="52809861" w14:textId="1D4AF817" w:rsidR="00DA2C31" w:rsidRDefault="00DA2C31" w:rsidP="00DA2C31">
            <w:r>
              <w:t>,</w:t>
            </w:r>
            <w:r w:rsidR="00437851">
              <w:t xml:space="preserve"> </w:t>
            </w:r>
            <w:r>
              <w:t>modifie et supprime des produits afin de maintenir la boutique à jour.</w:t>
            </w:r>
          </w:p>
        </w:tc>
        <w:tc>
          <w:tcPr>
            <w:tcW w:w="3021" w:type="dxa"/>
          </w:tcPr>
          <w:p w14:paraId="2A62A4E5" w14:textId="50EB9865" w:rsidR="00DA2C31" w:rsidRDefault="00437851" w:rsidP="00DA2C31">
            <w:r>
              <w:t xml:space="preserve">Implémenter l’interface de la boutique coté admin et développer </w:t>
            </w:r>
            <w:r w:rsidR="00D0229E">
              <w:t>les méthodes</w:t>
            </w:r>
            <w:r>
              <w:t xml:space="preserve"> permettant de voir, </w:t>
            </w:r>
            <w:r w:rsidR="00D0229E">
              <w:t>ajouter, modifier</w:t>
            </w:r>
            <w:r>
              <w:t xml:space="preserve"> et supprimer des produits.</w:t>
            </w:r>
          </w:p>
        </w:tc>
      </w:tr>
      <w:tr w:rsidR="00437851" w14:paraId="12AD826C" w14:textId="77777777" w:rsidTr="0095406E">
        <w:trPr>
          <w:trHeight w:val="416"/>
        </w:trPr>
        <w:tc>
          <w:tcPr>
            <w:tcW w:w="3020" w:type="dxa"/>
          </w:tcPr>
          <w:p w14:paraId="2E229BC4" w14:textId="3B39A8CD" w:rsidR="00437851" w:rsidRDefault="00437851" w:rsidP="00DA2C31">
            <w:r>
              <w:t>Gestion du panier</w:t>
            </w:r>
          </w:p>
        </w:tc>
        <w:tc>
          <w:tcPr>
            <w:tcW w:w="3021" w:type="dxa"/>
          </w:tcPr>
          <w:p w14:paraId="00BE6CB3" w14:textId="0A5665A9" w:rsidR="00437851" w:rsidRDefault="00437851" w:rsidP="00DA2C31">
            <w:r>
              <w:t xml:space="preserve">L’utilisateur (visiteur </w:t>
            </w:r>
            <w:r w:rsidR="001B2D2A">
              <w:t>/</w:t>
            </w:r>
            <w:r>
              <w:t>client</w:t>
            </w:r>
            <w:r w:rsidR="00D0229E">
              <w:t>), ajoute</w:t>
            </w:r>
            <w:r w:rsidR="00435532">
              <w:t>, gère la quantité</w:t>
            </w:r>
            <w:r>
              <w:t xml:space="preserve"> et supprime </w:t>
            </w:r>
            <w:r w:rsidR="00435532">
              <w:t>le</w:t>
            </w:r>
            <w:r>
              <w:t xml:space="preserve"> produit</w:t>
            </w:r>
            <w:r w:rsidR="00435532">
              <w:t xml:space="preserve"> choisi</w:t>
            </w:r>
            <w:r>
              <w:t xml:space="preserve"> dans </w:t>
            </w:r>
            <w:r w:rsidR="00435532">
              <w:t>son</w:t>
            </w:r>
            <w:r>
              <w:t xml:space="preserve"> panier afin de préparer une éventuelle commande.</w:t>
            </w:r>
          </w:p>
        </w:tc>
        <w:tc>
          <w:tcPr>
            <w:tcW w:w="3021" w:type="dxa"/>
          </w:tcPr>
          <w:p w14:paraId="245CAEE0" w14:textId="41E8673B" w:rsidR="00437851" w:rsidRDefault="00435532" w:rsidP="00DA2C31">
            <w:r>
              <w:t xml:space="preserve">Implémenter l’interface du panier et développer les méthodes permettant </w:t>
            </w:r>
            <w:r w:rsidR="00D0229E">
              <w:t>à l’utilisateur</w:t>
            </w:r>
            <w:r>
              <w:t xml:space="preserve"> de gérer ses produits préférés.</w:t>
            </w:r>
          </w:p>
        </w:tc>
      </w:tr>
      <w:tr w:rsidR="00435532" w14:paraId="422EAFAF" w14:textId="77777777" w:rsidTr="0095406E">
        <w:trPr>
          <w:trHeight w:val="416"/>
        </w:trPr>
        <w:tc>
          <w:tcPr>
            <w:tcW w:w="3020" w:type="dxa"/>
          </w:tcPr>
          <w:p w14:paraId="378D6BDE" w14:textId="1B9E5AA8" w:rsidR="00435532" w:rsidRDefault="00435532" w:rsidP="00DA2C31">
            <w:bookmarkStart w:id="1" w:name="_Hlk227081857"/>
            <w:r>
              <w:t>Soumission, paiement et suivi d’une commande</w:t>
            </w:r>
            <w:bookmarkEnd w:id="1"/>
          </w:p>
        </w:tc>
        <w:tc>
          <w:tcPr>
            <w:tcW w:w="3021" w:type="dxa"/>
          </w:tcPr>
          <w:p w14:paraId="476FEF53" w14:textId="067283D7" w:rsidR="00435532" w:rsidRDefault="00435532" w:rsidP="00DA2C31">
            <w:r>
              <w:t>Le client passe une commande, choisi un mode de paiement (virement bancaire</w:t>
            </w:r>
            <w:r w:rsidR="002B74D8">
              <w:t>/</w:t>
            </w:r>
            <w:r>
              <w:t>paiement à la livraison</w:t>
            </w:r>
            <w:r w:rsidR="002B74D8">
              <w:t> /</w:t>
            </w:r>
            <w:r>
              <w:t xml:space="preserve">D17) afin d’acheter des produits et consulte l’état de </w:t>
            </w:r>
            <w:r w:rsidR="00822C60">
              <w:t>s</w:t>
            </w:r>
            <w:r>
              <w:t>es commandes afin de suivre leur progression.</w:t>
            </w:r>
          </w:p>
        </w:tc>
        <w:tc>
          <w:tcPr>
            <w:tcW w:w="3021" w:type="dxa"/>
          </w:tcPr>
          <w:p w14:paraId="2C3D2E87" w14:textId="3BBCD7E3" w:rsidR="00435532" w:rsidRDefault="00822C60" w:rsidP="00DA2C31">
            <w:r>
              <w:t>Implémenter l’interface du formulaire de la commande et celle de l’historique des commandes passées. Développer les méthodes qui permet de passer, payer et afficher une commande au client.</w:t>
            </w:r>
          </w:p>
        </w:tc>
      </w:tr>
      <w:tr w:rsidR="00822C60" w14:paraId="79429128" w14:textId="77777777" w:rsidTr="0095406E">
        <w:trPr>
          <w:trHeight w:val="416"/>
        </w:trPr>
        <w:tc>
          <w:tcPr>
            <w:tcW w:w="3020" w:type="dxa"/>
          </w:tcPr>
          <w:p w14:paraId="0CA3D576" w14:textId="6257C0E0" w:rsidR="00822C60" w:rsidRDefault="00822C60" w:rsidP="00DA2C31">
            <w:r>
              <w:t>Gestion des commandes</w:t>
            </w:r>
          </w:p>
        </w:tc>
        <w:tc>
          <w:tcPr>
            <w:tcW w:w="3021" w:type="dxa"/>
          </w:tcPr>
          <w:p w14:paraId="0440CB70" w14:textId="6B5D6570" w:rsidR="00822C60" w:rsidRDefault="00822C60" w:rsidP="00DA2C31">
            <w:r>
              <w:t xml:space="preserve">L’administrateur </w:t>
            </w:r>
            <w:r w:rsidR="007C2A4C">
              <w:t>informe le client du statut de sa</w:t>
            </w:r>
            <w:r>
              <w:t xml:space="preserve"> commande (en attente, en cours, livrée, annulée).</w:t>
            </w:r>
          </w:p>
        </w:tc>
        <w:tc>
          <w:tcPr>
            <w:tcW w:w="3021" w:type="dxa"/>
          </w:tcPr>
          <w:p w14:paraId="44C94AAC" w14:textId="6206D8ED" w:rsidR="00822C60" w:rsidRDefault="007C2A4C" w:rsidP="00DA2C31">
            <w:r>
              <w:t xml:space="preserve">Implémenter l’interface </w:t>
            </w:r>
            <w:r w:rsidR="00D0229E">
              <w:t>de la gestion</w:t>
            </w:r>
            <w:r>
              <w:t xml:space="preserve"> des commandes coté admin et développer les méthodes qui permet d’afficher les commandes passées </w:t>
            </w:r>
            <w:r w:rsidR="00D0229E">
              <w:t>et de changer ses statuts.</w:t>
            </w:r>
          </w:p>
        </w:tc>
      </w:tr>
      <w:tr w:rsidR="00D0229E" w14:paraId="72CC6C4F" w14:textId="77777777" w:rsidTr="0095406E">
        <w:trPr>
          <w:trHeight w:val="416"/>
        </w:trPr>
        <w:tc>
          <w:tcPr>
            <w:tcW w:w="3020" w:type="dxa"/>
          </w:tcPr>
          <w:p w14:paraId="79889214" w14:textId="702ACD08" w:rsidR="00D0229E" w:rsidRDefault="00D0229E" w:rsidP="00DA2C31">
            <w:bookmarkStart w:id="2" w:name="_Hlk227082189"/>
            <w:r>
              <w:t>Paiement de l’abonnement mensuel du pot</w:t>
            </w:r>
            <w:r w:rsidR="00AF1F7F">
              <w:t xml:space="preserve"> </w:t>
            </w:r>
            <w:bookmarkEnd w:id="2"/>
          </w:p>
        </w:tc>
        <w:tc>
          <w:tcPr>
            <w:tcW w:w="3021" w:type="dxa"/>
          </w:tcPr>
          <w:p w14:paraId="0758FCCF" w14:textId="7E71CEBA" w:rsidR="00D0229E" w:rsidRDefault="00D0229E" w:rsidP="00DA2C31">
            <w:r>
              <w:t xml:space="preserve">Le </w:t>
            </w:r>
            <w:r w:rsidRPr="00853053">
              <w:rPr>
                <w:rStyle w:val="lev"/>
                <w:b w:val="0"/>
                <w:bCs w:val="0"/>
              </w:rPr>
              <w:t>client</w:t>
            </w:r>
            <w:r>
              <w:t xml:space="preserve"> paye l’abonnement mensuel du pot avec son mode préféré (virement </w:t>
            </w:r>
            <w:r w:rsidR="00612CB2">
              <w:t>bancaire</w:t>
            </w:r>
            <w:r w:rsidR="002B74D8">
              <w:t>/</w:t>
            </w:r>
            <w:r w:rsidR="00612CB2">
              <w:t xml:space="preserve"> D</w:t>
            </w:r>
            <w:r>
              <w:t>17) afin d’activer son service.</w:t>
            </w:r>
          </w:p>
        </w:tc>
        <w:tc>
          <w:tcPr>
            <w:tcW w:w="3021" w:type="dxa"/>
          </w:tcPr>
          <w:p w14:paraId="7BE74845" w14:textId="57B28FD5" w:rsidR="00D0229E" w:rsidRDefault="00D0229E" w:rsidP="00DA2C31">
            <w:r>
              <w:t xml:space="preserve">Implémenter l’interface des pots achetées par le client </w:t>
            </w:r>
            <w:r w:rsidR="00612CB2">
              <w:t>qui contient l’option de payer l’abonnement du pot. Développer la méthode qui permet d’effectuer ce paiement.</w:t>
            </w:r>
          </w:p>
        </w:tc>
      </w:tr>
      <w:tr w:rsidR="00612CB2" w14:paraId="7A3CC80D" w14:textId="77777777" w:rsidTr="0095406E">
        <w:trPr>
          <w:trHeight w:val="416"/>
        </w:trPr>
        <w:tc>
          <w:tcPr>
            <w:tcW w:w="3020" w:type="dxa"/>
          </w:tcPr>
          <w:p w14:paraId="0F237A05" w14:textId="5CCDD2E3" w:rsidR="00612CB2" w:rsidRDefault="00612CB2" w:rsidP="00612CB2">
            <w:bookmarkStart w:id="3" w:name="_Hlk227082291"/>
            <w:r>
              <w:t>Validation/Refus du paiement de l’abonnement du pot</w:t>
            </w:r>
          </w:p>
        </w:tc>
        <w:tc>
          <w:tcPr>
            <w:tcW w:w="3021" w:type="dxa"/>
          </w:tcPr>
          <w:p w14:paraId="5F0CDB05" w14:textId="369B65B5" w:rsidR="00612CB2" w:rsidRDefault="00612CB2" w:rsidP="00612CB2">
            <w:r>
              <w:t>L’administrateur vérifie si le virement a été effectué, puis valide ou refuse la commande en conséquence.</w:t>
            </w:r>
          </w:p>
        </w:tc>
        <w:tc>
          <w:tcPr>
            <w:tcW w:w="3021" w:type="dxa"/>
          </w:tcPr>
          <w:p w14:paraId="0B3B3A6B" w14:textId="2A4E9D7F" w:rsidR="00612CB2" w:rsidRDefault="00612CB2" w:rsidP="00612CB2">
            <w:r>
              <w:t xml:space="preserve">Implémenter l’interface des </w:t>
            </w:r>
            <w:r w:rsidR="00624177">
              <w:t>paiements. Développer</w:t>
            </w:r>
            <w:r>
              <w:t xml:space="preserve"> les méthodes qui permet de valider ou refuser ces paiements.</w:t>
            </w:r>
          </w:p>
        </w:tc>
      </w:tr>
      <w:bookmarkEnd w:id="0"/>
      <w:bookmarkEnd w:id="3"/>
    </w:tbl>
    <w:p w14:paraId="590E96A2" w14:textId="77777777" w:rsidR="004F5DBB" w:rsidRDefault="004F5DBB"/>
    <w:sectPr w:rsidR="004F5D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F8"/>
    <w:rsid w:val="001B2D2A"/>
    <w:rsid w:val="002B74D8"/>
    <w:rsid w:val="00435532"/>
    <w:rsid w:val="00437851"/>
    <w:rsid w:val="004F5DBB"/>
    <w:rsid w:val="005855F8"/>
    <w:rsid w:val="00595C36"/>
    <w:rsid w:val="00612CB2"/>
    <w:rsid w:val="00624177"/>
    <w:rsid w:val="007469AB"/>
    <w:rsid w:val="007C2A4C"/>
    <w:rsid w:val="00822C60"/>
    <w:rsid w:val="009C6856"/>
    <w:rsid w:val="00AF1F7F"/>
    <w:rsid w:val="00C43D13"/>
    <w:rsid w:val="00D0229E"/>
    <w:rsid w:val="00DA2C31"/>
    <w:rsid w:val="00E1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C3A69"/>
  <w15:chartTrackingRefBased/>
  <w15:docId w15:val="{61C16D7A-1003-4AB1-824C-BA3DC116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C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A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02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Koubaa</dc:creator>
  <cp:keywords/>
  <dc:description/>
  <cp:lastModifiedBy>Oussema Koubaa</cp:lastModifiedBy>
  <cp:revision>5</cp:revision>
  <dcterms:created xsi:type="dcterms:W3CDTF">2026-04-05T10:20:00Z</dcterms:created>
  <dcterms:modified xsi:type="dcterms:W3CDTF">2026-04-14T17:10:00Z</dcterms:modified>
</cp:coreProperties>
</file>