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C5D2" w14:textId="77777777" w:rsidR="00D01090" w:rsidRPr="00142332" w:rsidRDefault="00D01090" w:rsidP="00D01090">
      <w:pPr>
        <w:spacing w:after="553" w:line="259" w:lineRule="auto"/>
        <w:ind w:left="-1352" w:right="-1352"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6A018277" wp14:editId="56F6F3B5">
                <wp:extent cx="6132302" cy="1123259"/>
                <wp:effectExtent l="0" t="0" r="0" b="1270"/>
                <wp:docPr id="6998" name="Group 6998"/>
                <wp:cNvGraphicFramePr/>
                <a:graphic xmlns:a="http://schemas.openxmlformats.org/drawingml/2006/main">
                  <a:graphicData uri="http://schemas.microsoft.com/office/word/2010/wordprocessingGroup">
                    <wpg:wgp>
                      <wpg:cNvGrpSpPr/>
                      <wpg:grpSpPr>
                        <a:xfrm>
                          <a:off x="0" y="0"/>
                          <a:ext cx="6132302" cy="1123259"/>
                          <a:chOff x="0" y="-19002"/>
                          <a:chExt cx="6132302" cy="1123259"/>
                        </a:xfrm>
                      </wpg:grpSpPr>
                      <wps:wsp>
                        <wps:cNvPr id="6" name="Rectangle 6"/>
                        <wps:cNvSpPr/>
                        <wps:spPr>
                          <a:xfrm>
                            <a:off x="488417" y="-19002"/>
                            <a:ext cx="1402441" cy="135398"/>
                          </a:xfrm>
                          <a:prstGeom prst="rect">
                            <a:avLst/>
                          </a:prstGeom>
                          <a:ln>
                            <a:noFill/>
                          </a:ln>
                        </wps:spPr>
                        <wps:txbx>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wps:txbx>
                        <wps:bodyPr horzOverflow="overflow" vert="horz" lIns="0" tIns="0" rIns="0" bIns="0" rtlCol="0">
                          <a:noAutofit/>
                        </wps:bodyPr>
                      </wps:wsp>
                      <wps:wsp>
                        <wps:cNvPr id="7" name="Rectangle 7"/>
                        <wps:cNvSpPr/>
                        <wps:spPr>
                          <a:xfrm>
                            <a:off x="114579" y="116384"/>
                            <a:ext cx="2376577" cy="135398"/>
                          </a:xfrm>
                          <a:prstGeom prst="rect">
                            <a:avLst/>
                          </a:prstGeom>
                          <a:ln>
                            <a:noFill/>
                          </a:ln>
                        </wps:spPr>
                        <wps:txbx>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wps:txbx>
                        <wps:bodyPr horzOverflow="overflow" vert="horz" lIns="0" tIns="0" rIns="0" bIns="0" rtlCol="0">
                          <a:noAutofit/>
                        </wps:bodyPr>
                      </wps:wsp>
                      <wps:wsp>
                        <wps:cNvPr id="8" name="Rectangle 8"/>
                        <wps:cNvSpPr/>
                        <wps:spPr>
                          <a:xfrm>
                            <a:off x="302806" y="230252"/>
                            <a:ext cx="1875878" cy="135398"/>
                          </a:xfrm>
                          <a:prstGeom prst="rect">
                            <a:avLst/>
                          </a:prstGeom>
                          <a:ln>
                            <a:noFill/>
                          </a:ln>
                        </wps:spPr>
                        <wps:txbx>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et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wps:txbx>
                        <wps:bodyPr horzOverflow="overflow" vert="horz" lIns="0" tIns="0" rIns="0" bIns="0" rtlCol="0">
                          <a:noAutofit/>
                        </wps:bodyPr>
                      </wps:wsp>
                      <wps:wsp>
                        <wps:cNvPr id="9" name="Shape 9"/>
                        <wps:cNvSpPr/>
                        <wps:spPr>
                          <a:xfrm>
                            <a:off x="691706" y="419104"/>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691706" y="441240"/>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587096" y="520930"/>
                            <a:ext cx="1119681" cy="135398"/>
                          </a:xfrm>
                          <a:prstGeom prst="rect">
                            <a:avLst/>
                          </a:prstGeom>
                          <a:ln>
                            <a:noFill/>
                          </a:ln>
                        </wps:spPr>
                        <wps:txbx>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wps:txbx>
                        <wps:bodyPr horzOverflow="overflow" vert="horz" lIns="0" tIns="0" rIns="0" bIns="0" rtlCol="0">
                          <a:noAutofit/>
                        </wps:bodyPr>
                      </wps:wsp>
                      <wps:wsp>
                        <wps:cNvPr id="12" name="Shape 12"/>
                        <wps:cNvSpPr/>
                        <wps:spPr>
                          <a:xfrm>
                            <a:off x="691706" y="686262"/>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691706" y="708398"/>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 name="Picture 15"/>
                          <pic:cNvPicPr/>
                        </pic:nvPicPr>
                        <pic:blipFill>
                          <a:blip r:embed="rId8"/>
                          <a:stretch>
                            <a:fillRect/>
                          </a:stretch>
                        </pic:blipFill>
                        <pic:spPr>
                          <a:xfrm>
                            <a:off x="2131263" y="0"/>
                            <a:ext cx="1778423" cy="921580"/>
                          </a:xfrm>
                          <a:prstGeom prst="rect">
                            <a:avLst/>
                          </a:prstGeom>
                        </pic:spPr>
                      </pic:pic>
                      <wps:wsp>
                        <wps:cNvPr id="16" name="Rectangle 16"/>
                        <wps:cNvSpPr/>
                        <wps:spPr>
                          <a:xfrm>
                            <a:off x="4686630" y="1137"/>
                            <a:ext cx="908709" cy="136155"/>
                          </a:xfrm>
                          <a:prstGeom prst="rect">
                            <a:avLst/>
                          </a:prstGeom>
                          <a:ln>
                            <a:noFill/>
                          </a:ln>
                        </wps:spPr>
                        <wps:txbx>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wps:txbx>
                        <wps:bodyPr horzOverflow="overflow" vert="horz" lIns="0" tIns="0" rIns="0" bIns="0" rtlCol="0">
                          <a:noAutofit/>
                        </wps:bodyPr>
                      </wps:wsp>
                      <wps:wsp>
                        <wps:cNvPr id="17" name="Rectangle 17"/>
                        <wps:cNvSpPr/>
                        <wps:spPr>
                          <a:xfrm>
                            <a:off x="4289895" y="140590"/>
                            <a:ext cx="1842407" cy="135398"/>
                          </a:xfrm>
                          <a:prstGeom prst="rect">
                            <a:avLst/>
                          </a:prstGeom>
                          <a:ln>
                            <a:noFill/>
                          </a:ln>
                        </wps:spPr>
                        <wps:txbx>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wps:txbx>
                        <wps:bodyPr horzOverflow="overflow" vert="horz" lIns="0" tIns="0" rIns="0" bIns="0" rtlCol="0">
                          <a:noAutofit/>
                        </wps:bodyPr>
                      </wps:wsp>
                      <wps:wsp>
                        <wps:cNvPr id="18" name="Rectangle 18"/>
                        <wps:cNvSpPr/>
                        <wps:spPr>
                          <a:xfrm>
                            <a:off x="4560147" y="254318"/>
                            <a:ext cx="1123316" cy="503920"/>
                          </a:xfrm>
                          <a:prstGeom prst="rect">
                            <a:avLst/>
                          </a:prstGeom>
                          <a:ln>
                            <a:noFill/>
                          </a:ln>
                        </wps:spPr>
                        <wps:txbx>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et de communication</w:t>
                              </w:r>
                            </w:p>
                          </w:txbxContent>
                        </wps:txbx>
                        <wps:bodyPr horzOverflow="overflow" vert="horz" lIns="0" tIns="0" rIns="0" bIns="0" rtlCol="0">
                          <a:noAutofit/>
                        </wps:bodyPr>
                      </wps:wsp>
                      <wps:wsp>
                        <wps:cNvPr id="19" name="Rectangle 19"/>
                        <wps:cNvSpPr/>
                        <wps:spPr>
                          <a:xfrm>
                            <a:off x="4778464" y="491598"/>
                            <a:ext cx="542802" cy="136155"/>
                          </a:xfrm>
                          <a:prstGeom prst="rect">
                            <a:avLst/>
                          </a:prstGeom>
                          <a:ln>
                            <a:noFill/>
                          </a:ln>
                        </wps:spPr>
                        <wps:txbx>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wps:txbx>
                        <wps:bodyPr horzOverflow="overflow" vert="horz" lIns="0" tIns="0" rIns="0" bIns="0" rtlCol="0">
                          <a:noAutofit/>
                        </wps:bodyPr>
                      </wps:wsp>
                      <wps:wsp>
                        <wps:cNvPr id="20" name="Rectangle 20"/>
                        <wps:cNvSpPr/>
                        <wps:spPr>
                          <a:xfrm>
                            <a:off x="4496876" y="606189"/>
                            <a:ext cx="1291427" cy="174910"/>
                          </a:xfrm>
                          <a:prstGeom prst="rect">
                            <a:avLst/>
                          </a:prstGeom>
                          <a:ln>
                            <a:noFill/>
                          </a:ln>
                        </wps:spPr>
                        <wps:txbx>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wps:txbx>
                        <wps:bodyPr horzOverflow="overflow" vert="horz" lIns="0" tIns="0" rIns="0" bIns="0" rtlCol="0">
                          <a:noAutofit/>
                        </wps:bodyPr>
                      </wps:wsp>
                      <wps:wsp>
                        <wps:cNvPr id="21" name="Rectangle 21"/>
                        <wps:cNvSpPr/>
                        <wps:spPr>
                          <a:xfrm>
                            <a:off x="312318" y="806261"/>
                            <a:ext cx="1850586" cy="135398"/>
                          </a:xfrm>
                          <a:prstGeom prst="rect">
                            <a:avLst/>
                          </a:prstGeom>
                          <a:ln>
                            <a:noFill/>
                          </a:ln>
                        </wps:spPr>
                        <wps:txbx>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wps:txbx>
                        <wps:bodyPr horzOverflow="overflow" vert="horz" lIns="0" tIns="0" rIns="0" bIns="0" rtlCol="0">
                          <a:noAutofit/>
                        </wps:bodyPr>
                      </wps:wsp>
                      <wps:wsp>
                        <wps:cNvPr id="22" name="Rectangle 22"/>
                        <wps:cNvSpPr/>
                        <wps:spPr>
                          <a:xfrm>
                            <a:off x="217919" y="920130"/>
                            <a:ext cx="2101692" cy="135398"/>
                          </a:xfrm>
                          <a:prstGeom prst="rect">
                            <a:avLst/>
                          </a:prstGeom>
                          <a:ln>
                            <a:noFill/>
                          </a:ln>
                        </wps:spPr>
                        <wps:txbx>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8"/>
                                  <w:sz w:val="18"/>
                                </w:rPr>
                                <w:t>et</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wps:txbx>
                        <wps:bodyPr horzOverflow="overflow" vert="horz" lIns="0" tIns="0" rIns="0" bIns="0" rtlCol="0">
                          <a:noAutofit/>
                        </wps:bodyPr>
                      </wps:wsp>
                      <wps:wsp>
                        <wps:cNvPr id="23" name="Rectangle 23"/>
                        <wps:cNvSpPr/>
                        <wps:spPr>
                          <a:xfrm>
                            <a:off x="4249293" y="871494"/>
                            <a:ext cx="789668" cy="136155"/>
                          </a:xfrm>
                          <a:prstGeom prst="rect">
                            <a:avLst/>
                          </a:prstGeom>
                          <a:ln>
                            <a:noFill/>
                          </a:ln>
                        </wps:spPr>
                        <wps:txbx>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wps:txbx>
                        <wps:bodyPr horzOverflow="overflow" vert="horz" lIns="0" tIns="0" rIns="0" bIns="0" rtlCol="0">
                          <a:noAutofit/>
                        </wps:bodyPr>
                      </wps:wsp>
                      <wps:wsp>
                        <wps:cNvPr id="24" name="Rectangle 24"/>
                        <wps:cNvSpPr/>
                        <wps:spPr>
                          <a:xfrm>
                            <a:off x="4899965" y="872861"/>
                            <a:ext cx="1084998" cy="135398"/>
                          </a:xfrm>
                          <a:prstGeom prst="rect">
                            <a:avLst/>
                          </a:prstGeom>
                          <a:ln>
                            <a:noFill/>
                          </a:ln>
                        </wps:spPr>
                        <wps:txbx>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wps:txbx>
                        <wps:bodyPr horzOverflow="overflow" vert="horz" lIns="0" tIns="0" rIns="0" bIns="0" rtlCol="0">
                          <a:noAutofit/>
                        </wps:bodyPr>
                      </wps:wsp>
                      <wps:wsp>
                        <wps:cNvPr id="25" name="Shape 25"/>
                        <wps:cNvSpPr/>
                        <wps:spPr>
                          <a:xfrm>
                            <a:off x="0" y="1061547"/>
                            <a:ext cx="5759996" cy="0"/>
                          </a:xfrm>
                          <a:custGeom>
                            <a:avLst/>
                            <a:gdLst/>
                            <a:ahLst/>
                            <a:cxnLst/>
                            <a:rect l="0" t="0" r="0" b="0"/>
                            <a:pathLst>
                              <a:path w="5759996">
                                <a:moveTo>
                                  <a:pt x="0" y="0"/>
                                </a:moveTo>
                                <a:lnTo>
                                  <a:pt x="5759996" y="0"/>
                                </a:lnTo>
                              </a:path>
                            </a:pathLst>
                          </a:custGeom>
                          <a:ln w="9487" cap="flat">
                            <a:miter lim="127000"/>
                          </a:ln>
                        </wps:spPr>
                        <wps:style>
                          <a:lnRef idx="1">
                            <a:srgbClr val="013873"/>
                          </a:lnRef>
                          <a:fillRef idx="0">
                            <a:srgbClr val="000000">
                              <a:alpha val="0"/>
                            </a:srgbClr>
                          </a:fillRef>
                          <a:effectRef idx="0">
                            <a:scrgbClr r="0" g="0" b="0"/>
                          </a:effectRef>
                          <a:fontRef idx="none"/>
                        </wps:style>
                        <wps:bodyPr/>
                      </wps:wsp>
                      <wps:wsp>
                        <wps:cNvPr id="11376" name="Shape 11376"/>
                        <wps:cNvSpPr/>
                        <wps:spPr>
                          <a:xfrm>
                            <a:off x="0" y="1078946"/>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13873"/>
                          </a:fillRef>
                          <a:effectRef idx="0">
                            <a:scrgbClr r="0" g="0" b="0"/>
                          </a:effectRef>
                          <a:fontRef idx="none"/>
                        </wps:style>
                        <wps:bodyPr/>
                      </wps:wsp>
                    </wpg:wgp>
                  </a:graphicData>
                </a:graphic>
              </wp:inline>
            </w:drawing>
          </mc:Choice>
          <mc:Fallback>
            <w:pict>
              <v:group w14:anchorId="6A018277" id="Group 6998" o:spid="_x0000_s1026" style="width:482.85pt;height:88.45pt;mso-position-horizontal-relative:char;mso-position-vertical-relative:line" coordorigin=",-190" coordsize="61323,112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">
                <v:rect id="Rectangle 6" o:spid="_x0000_s1027" style="position:absolute;left:4884;top:-190;width:140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7CD72A6"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v:textbox>
                </v:rect>
                <v:rect id="Rectangle 7" o:spid="_x0000_s1028" style="position:absolute;left:1145;top:1163;width:237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E1DEE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v:textbox>
                </v:rect>
                <v:rect id="Rectangle 8" o:spid="_x0000_s1029" style="position:absolute;left:3028;top:2302;width:1875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7E6F08B"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et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v:textbox>
                </v:rect>
                <v:shape id="Shape 9" o:spid="_x0000_s1030" style="position:absolute;left:6917;top:4191;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" path="m,l632625,e" filled="f" strokeweight=".26353mm">
                  <v:stroke miterlimit="83231f" joinstyle="miter"/>
                  <v:path arrowok="t" textboxrect="0,0,632625,0"/>
                </v:shape>
                <v:shape id="Shape 10" o:spid="_x0000_s1031" style="position:absolute;left:6917;top:441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" path="m,l632625,e" filled="f" strokeweight=".26353mm">
                  <v:stroke miterlimit="83231f" joinstyle="miter"/>
                  <v:path arrowok="t" textboxrect="0,0,632625,0"/>
                </v:shape>
                <v:rect id="Rectangle 11" o:spid="_x0000_s1032" style="position:absolute;left:5870;top:5209;width:111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6A12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v:textbox>
                </v:rect>
                <v:shape id="Shape 12" o:spid="_x0000_s1033" style="position:absolute;left:6917;top:686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" path="m,l632625,e" filled="f" strokeweight=".26353mm">
                  <v:stroke miterlimit="83231f" joinstyle="miter"/>
                  <v:path arrowok="t" textboxrect="0,0,632625,0"/>
                </v:shape>
                <v:shape id="Shape 13" o:spid="_x0000_s1034" style="position:absolute;left:6917;top:7083;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" path="m,l632625,e" filled="f" strokeweight=".26353mm">
                  <v:stroke miterlimit="83231f" joinstyle="miter"/>
                  <v:path arrowok="t" textboxrect="0,0,63262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left:21312;width:17784;height: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">
                  <v:imagedata r:id="rId9" o:title=""/>
                </v:shape>
                <v:rect id="Rectangle 16" o:spid="_x0000_s1036" style="position:absolute;left:46866;top:11;width:908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EB170A9"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v:textbox>
                </v:rect>
                <v:rect id="Rectangle 17" o:spid="_x0000_s1037" style="position:absolute;left:42898;top:1405;width:1842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EF04972"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v:textbox>
                </v:rect>
                <v:rect id="Rectangle 18" o:spid="_x0000_s1038" style="position:absolute;left:45601;top:2543;width:11233;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4B885F7" w14:textId="77777777" w:rsidR="00D01090" w:rsidRPr="00AE5573" w:rsidRDefault="00D01090" w:rsidP="00D01090">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et de communication</w:t>
                        </w:r>
                      </w:p>
                    </w:txbxContent>
                  </v:textbox>
                </v:rect>
                <v:rect id="Rectangle 19" o:spid="_x0000_s1039" style="position:absolute;left:47784;top:4915;width:5428;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E7C643" w14:textId="77777777" w:rsidR="00D01090" w:rsidRPr="00AE5573" w:rsidRDefault="00D01090" w:rsidP="00D01090">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v:textbox>
                </v:rect>
                <v:rect id="Rectangle 20" o:spid="_x0000_s1040" style="position:absolute;left:44968;top:6061;width:129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1D060A8" w14:textId="77777777" w:rsidR="00D01090" w:rsidRDefault="00D01090" w:rsidP="00D01090">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62190C55" w14:textId="77777777" w:rsidR="00D01090" w:rsidRDefault="00D01090" w:rsidP="00D01090">
                        <w:pPr>
                          <w:spacing w:after="160" w:line="259" w:lineRule="auto"/>
                          <w:ind w:left="0" w:firstLine="0"/>
                          <w:jc w:val="left"/>
                          <w:rPr>
                            <w:rFonts w:asciiTheme="majorBidi" w:hAnsiTheme="majorBidi" w:cstheme="majorBidi"/>
                            <w:w w:val="99"/>
                            <w:sz w:val="18"/>
                          </w:rPr>
                        </w:pPr>
                      </w:p>
                      <w:p w14:paraId="75FB0A18" w14:textId="77777777" w:rsidR="00D01090" w:rsidRPr="00AE5573" w:rsidRDefault="00D01090" w:rsidP="00D01090">
                        <w:pPr>
                          <w:spacing w:after="160" w:line="259" w:lineRule="auto"/>
                          <w:ind w:left="0" w:firstLine="0"/>
                          <w:jc w:val="left"/>
                          <w:rPr>
                            <w:rFonts w:asciiTheme="majorBidi" w:hAnsiTheme="majorBidi" w:cstheme="majorBidi"/>
                          </w:rPr>
                        </w:pPr>
                      </w:p>
                    </w:txbxContent>
                  </v:textbox>
                </v:rect>
                <v:rect id="Rectangle 21" o:spid="_x0000_s1041" style="position:absolute;left:3123;top:8062;width:1850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280561"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v:textbox>
                </v:rect>
                <v:rect id="Rectangle 22" o:spid="_x0000_s1042" style="position:absolute;left:2179;top:9201;width:210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D6FCDD3"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98"/>
                            <w:sz w:val="18"/>
                          </w:rPr>
                          <w:t>et</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v:textbox>
                </v:rect>
                <v:rect id="Rectangle 23" o:spid="_x0000_s1043" style="position:absolute;left:42492;top:8714;width:789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AE1B24"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v:textbox>
                </v:rect>
                <v:rect id="Rectangle 24" o:spid="_x0000_s1044" style="position:absolute;left:48999;top:8728;width:1085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F023B60" w14:textId="77777777" w:rsidR="00D01090" w:rsidRPr="00AE5573" w:rsidRDefault="00D01090" w:rsidP="00D01090">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v:textbox>
                </v:rect>
                <v:shape id="Shape 25" o:spid="_x0000_s1045" style="position:absolute;top:10615;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" path="m,l5759996,e" filled="f" strokecolor="#013873" strokeweight=".26353mm">
                  <v:stroke miterlimit="83231f" joinstyle="miter"/>
                  <v:path arrowok="t" textboxrect="0,0,5759996,0"/>
                </v:shape>
                <v:shape id="Shape 11376" o:spid="_x0000_s1046" style="position:absolute;top:10789;width:57599;height:253;visibility:visible;mso-wrap-style:square;v-text-anchor:top" coordsize="575999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" path="m,l5759996,r,25311l,25311,,e" fillcolor="#013873" stroked="f" strokeweight="0">
                  <v:stroke miterlimit="83231f" joinstyle="miter"/>
                  <v:path arrowok="t" textboxrect="0,0,5759996,25311"/>
                </v:shape>
                <w10:anchorlock/>
              </v:group>
            </w:pict>
          </mc:Fallback>
        </mc:AlternateContent>
      </w:r>
    </w:p>
    <w:p w14:paraId="0748C3E3" w14:textId="5900AEC5" w:rsidR="00D01090" w:rsidRPr="00D01090" w:rsidRDefault="00D01090" w:rsidP="00D01090">
      <w:pPr>
        <w:spacing w:after="0" w:line="259" w:lineRule="auto"/>
        <w:ind w:left="0" w:firstLine="0"/>
        <w:jc w:val="center"/>
        <w:rPr>
          <w:rFonts w:asciiTheme="majorBidi" w:hAnsiTheme="majorBidi" w:cstheme="majorBidi"/>
        </w:rPr>
      </w:pPr>
      <w:r w:rsidRPr="00D01090">
        <w:rPr>
          <w:rFonts w:asciiTheme="majorBidi" w:hAnsiTheme="majorBidi" w:cstheme="majorBidi"/>
          <w:sz w:val="72"/>
        </w:rPr>
        <w:t>MEMOIRE</w:t>
      </w:r>
    </w:p>
    <w:p w14:paraId="0D8F9098" w14:textId="77777777" w:rsidR="00D01090" w:rsidRPr="00142332" w:rsidRDefault="00D01090" w:rsidP="00D01090">
      <w:pPr>
        <w:spacing w:after="251" w:line="259" w:lineRule="auto"/>
        <w:jc w:val="center"/>
        <w:rPr>
          <w:rFonts w:asciiTheme="majorBidi" w:hAnsiTheme="majorBidi" w:cstheme="majorBidi"/>
          <w:b/>
          <w:bCs/>
          <w:i/>
        </w:rPr>
      </w:pPr>
      <w:r w:rsidRPr="00142332">
        <w:rPr>
          <w:rFonts w:asciiTheme="majorBidi" w:hAnsiTheme="majorBidi" w:cstheme="majorBidi"/>
          <w:b/>
          <w:bCs/>
          <w:i/>
        </w:rPr>
        <w:t>présenté à</w:t>
      </w:r>
    </w:p>
    <w:p w14:paraId="57AAC260" w14:textId="77777777" w:rsidR="00D01090" w:rsidRPr="00142332" w:rsidRDefault="00D01090" w:rsidP="00D01090">
      <w:pPr>
        <w:spacing w:after="337" w:line="216" w:lineRule="auto"/>
        <w:ind w:left="0" w:firstLine="0"/>
        <w:jc w:val="center"/>
        <w:rPr>
          <w:rFonts w:asciiTheme="majorBidi" w:hAnsiTheme="majorBidi" w:cstheme="majorBidi"/>
          <w:b/>
          <w:bCs/>
        </w:rPr>
      </w:pPr>
      <w:r w:rsidRPr="00142332">
        <w:rPr>
          <w:rFonts w:asciiTheme="majorBidi" w:hAnsiTheme="majorBidi" w:cstheme="majorBidi"/>
          <w:b/>
          <w:bCs/>
          <w:sz w:val="32"/>
        </w:rPr>
        <w:t>L’École Nationale d’Électronique et des Télécommunications de Sfax</w:t>
      </w:r>
    </w:p>
    <w:p w14:paraId="4CEFCEB1" w14:textId="77777777" w:rsidR="00D01090" w:rsidRPr="00142332" w:rsidRDefault="00D01090" w:rsidP="00D01090">
      <w:pPr>
        <w:spacing w:after="163" w:line="259" w:lineRule="auto"/>
        <w:jc w:val="center"/>
        <w:rPr>
          <w:rFonts w:asciiTheme="majorBidi" w:hAnsiTheme="majorBidi" w:cstheme="majorBidi"/>
          <w:b/>
          <w:bCs/>
          <w:i/>
        </w:rPr>
      </w:pPr>
      <w:r w:rsidRPr="00142332">
        <w:rPr>
          <w:rFonts w:asciiTheme="majorBidi" w:hAnsiTheme="majorBidi" w:cstheme="majorBidi"/>
          <w:b/>
          <w:bCs/>
          <w:i/>
        </w:rPr>
        <w:t>en vue de l’obtention du</w:t>
      </w:r>
    </w:p>
    <w:p w14:paraId="26D932C5" w14:textId="77777777" w:rsidR="00D01090" w:rsidRPr="00142332"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 xml:space="preserve">Diplôme National de Licence en : </w:t>
      </w:r>
    </w:p>
    <w:p w14:paraId="757D7A91" w14:textId="77777777" w:rsidR="00D01090" w:rsidRPr="00142332" w:rsidRDefault="00D01090" w:rsidP="00D01090">
      <w:pPr>
        <w:spacing w:after="0"/>
        <w:jc w:val="center"/>
        <w:rPr>
          <w:rFonts w:asciiTheme="majorBidi" w:hAnsiTheme="majorBidi" w:cstheme="majorBidi"/>
          <w:b/>
          <w:bCs/>
        </w:rPr>
      </w:pPr>
      <w:r w:rsidRPr="00142332">
        <w:rPr>
          <w:rFonts w:asciiTheme="majorBidi" w:hAnsiTheme="majorBidi" w:cstheme="majorBidi"/>
          <w:b/>
          <w:bCs/>
          <w:sz w:val="28"/>
        </w:rPr>
        <w:t>Technologies de l’information et de communication</w:t>
      </w:r>
    </w:p>
    <w:p w14:paraId="69D4060F" w14:textId="77777777" w:rsidR="00D01090" w:rsidRPr="00142332" w:rsidRDefault="00D01090" w:rsidP="00D01090">
      <w:pPr>
        <w:spacing w:after="0"/>
        <w:ind w:left="0" w:firstLine="0"/>
        <w:rPr>
          <w:rFonts w:asciiTheme="majorBidi" w:hAnsiTheme="majorBidi" w:cstheme="majorBidi"/>
        </w:rPr>
      </w:pPr>
    </w:p>
    <w:p w14:paraId="05F9512F" w14:textId="77777777" w:rsidR="00D01090" w:rsidRPr="00142332" w:rsidRDefault="00D01090" w:rsidP="00D01090">
      <w:pPr>
        <w:spacing w:after="0"/>
        <w:ind w:left="0" w:firstLine="0"/>
        <w:rPr>
          <w:rFonts w:asciiTheme="majorBidi" w:hAnsiTheme="majorBidi" w:cstheme="majorBidi"/>
          <w:b/>
          <w:bCs/>
          <w:sz w:val="28"/>
        </w:rPr>
      </w:pP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b/>
          <w:bCs/>
          <w:sz w:val="28"/>
        </w:rPr>
        <w:t>Option :</w:t>
      </w:r>
    </w:p>
    <w:p w14:paraId="48AC227C" w14:textId="77777777" w:rsidR="00D01090" w:rsidRDefault="00D01090" w:rsidP="00D01090">
      <w:pPr>
        <w:spacing w:after="0"/>
        <w:jc w:val="center"/>
        <w:rPr>
          <w:rFonts w:asciiTheme="majorBidi" w:hAnsiTheme="majorBidi" w:cstheme="majorBidi"/>
          <w:b/>
          <w:bCs/>
          <w:sz w:val="28"/>
        </w:rPr>
      </w:pPr>
      <w:r w:rsidRPr="00142332">
        <w:rPr>
          <w:rFonts w:asciiTheme="majorBidi" w:hAnsiTheme="majorBidi" w:cstheme="majorBidi"/>
          <w:b/>
          <w:bCs/>
          <w:sz w:val="28"/>
        </w:rPr>
        <w:t>Télécommunication</w:t>
      </w:r>
      <w:r>
        <w:rPr>
          <w:rFonts w:asciiTheme="majorBidi" w:hAnsiTheme="majorBidi" w:cstheme="majorBidi"/>
          <w:b/>
          <w:bCs/>
          <w:sz w:val="28"/>
        </w:rPr>
        <w:t>s</w:t>
      </w:r>
    </w:p>
    <w:p w14:paraId="0EB3C18C" w14:textId="77777777" w:rsidR="00D01090" w:rsidRDefault="00D01090" w:rsidP="00D01090">
      <w:pPr>
        <w:spacing w:after="0"/>
        <w:jc w:val="center"/>
        <w:rPr>
          <w:rFonts w:asciiTheme="majorBidi" w:hAnsiTheme="majorBidi" w:cstheme="majorBidi"/>
          <w:b/>
          <w:bCs/>
          <w:sz w:val="28"/>
        </w:rPr>
      </w:pPr>
    </w:p>
    <w:p w14:paraId="2114CAD0" w14:textId="77777777" w:rsidR="00D01090" w:rsidRDefault="00D01090" w:rsidP="00D01090">
      <w:pPr>
        <w:spacing w:after="0"/>
        <w:rPr>
          <w:rFonts w:asciiTheme="majorBidi" w:hAnsiTheme="majorBidi" w:cstheme="majorBidi"/>
          <w:b/>
          <w:bCs/>
          <w:sz w:val="28"/>
        </w:rPr>
      </w:pPr>
      <w:r>
        <w:rPr>
          <w:rFonts w:asciiTheme="majorBidi" w:hAnsiTheme="majorBidi" w:cstheme="majorBidi"/>
          <w:b/>
          <w:bCs/>
          <w:sz w:val="28"/>
        </w:rPr>
        <w:t xml:space="preserve">                                         </w:t>
      </w:r>
      <w:r w:rsidRPr="00142332">
        <w:rPr>
          <w:rFonts w:asciiTheme="majorBidi" w:hAnsiTheme="majorBidi" w:cstheme="majorBidi"/>
          <w:b/>
          <w:bCs/>
          <w:i/>
          <w:sz w:val="28"/>
        </w:rPr>
        <w:t>Par</w:t>
      </w:r>
    </w:p>
    <w:p w14:paraId="35B554D2" w14:textId="77777777" w:rsidR="00D01090" w:rsidRPr="00E6637B" w:rsidRDefault="00D01090" w:rsidP="00D01090">
      <w:pPr>
        <w:spacing w:after="0"/>
        <w:rPr>
          <w:rFonts w:asciiTheme="majorBidi" w:hAnsiTheme="majorBidi" w:cstheme="majorBidi"/>
          <w:b/>
          <w:bCs/>
          <w:sz w:val="28"/>
        </w:rPr>
      </w:pPr>
      <w:r w:rsidRPr="00142332">
        <w:rPr>
          <w:rFonts w:asciiTheme="majorBidi" w:hAnsiTheme="majorBidi" w:cstheme="majorBidi"/>
          <w:b/>
          <w:bCs/>
          <w:i/>
          <w:sz w:val="40"/>
          <w:szCs w:val="32"/>
        </w:rPr>
        <w:t>Oussema Koubaa &amp; Y</w:t>
      </w:r>
      <w:r>
        <w:rPr>
          <w:rFonts w:asciiTheme="majorBidi" w:hAnsiTheme="majorBidi" w:cstheme="majorBidi"/>
          <w:b/>
          <w:bCs/>
          <w:i/>
          <w:sz w:val="40"/>
          <w:szCs w:val="32"/>
        </w:rPr>
        <w:t>a</w:t>
      </w:r>
      <w:r w:rsidRPr="00142332">
        <w:rPr>
          <w:rFonts w:asciiTheme="majorBidi" w:hAnsiTheme="majorBidi" w:cstheme="majorBidi"/>
          <w:b/>
          <w:bCs/>
          <w:i/>
          <w:sz w:val="40"/>
          <w:szCs w:val="32"/>
        </w:rPr>
        <w:t>ssin</w:t>
      </w:r>
      <w:r>
        <w:rPr>
          <w:rFonts w:asciiTheme="majorBidi" w:hAnsiTheme="majorBidi" w:cstheme="majorBidi"/>
          <w:b/>
          <w:bCs/>
          <w:i/>
          <w:sz w:val="40"/>
          <w:szCs w:val="32"/>
        </w:rPr>
        <w:t>e</w:t>
      </w:r>
      <w:r w:rsidRPr="00142332">
        <w:rPr>
          <w:rFonts w:asciiTheme="majorBidi" w:hAnsiTheme="majorBidi" w:cstheme="majorBidi"/>
          <w:b/>
          <w:bCs/>
          <w:i/>
          <w:sz w:val="40"/>
          <w:szCs w:val="32"/>
        </w:rPr>
        <w:t xml:space="preserve"> Rekik</w:t>
      </w:r>
    </w:p>
    <w:p w14:paraId="0883CC2B" w14:textId="77777777" w:rsidR="00D01090" w:rsidRPr="00142332" w:rsidRDefault="00D01090" w:rsidP="00D01090">
      <w:pPr>
        <w:spacing w:after="246"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5AF056D8" wp14:editId="5140927B">
                <wp:extent cx="2530513" cy="42710"/>
                <wp:effectExtent l="0" t="0" r="0" b="0"/>
                <wp:docPr id="6999" name="Group 6999"/>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454" name="Shape 11454"/>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967A4D" id="Group 6999"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">
                <v:shape id="Shape 11454"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" path="m,l2530513,r,25311l,25311,,e" fillcolor="black" stroked="f" strokeweight="0">
                  <v:stroke miterlimit="83231f" joinstyle="miter"/>
                  <v:path arrowok="t" textboxrect="0,0,2530513,25311"/>
                </v:shape>
                <v:shape id="Shape 39"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433C32DC" w14:textId="77777777" w:rsidR="00D01090" w:rsidRPr="00041CD3" w:rsidRDefault="00D01090" w:rsidP="00D01090">
      <w:pPr>
        <w:jc w:val="center"/>
        <w:rPr>
          <w:rFonts w:asciiTheme="majorBidi" w:hAnsiTheme="majorBidi" w:cstheme="majorBidi"/>
          <w:b/>
          <w:iCs/>
          <w:sz w:val="36"/>
          <w:szCs w:val="32"/>
        </w:rPr>
      </w:pPr>
      <w:r w:rsidRPr="00041CD3">
        <w:rPr>
          <w:rFonts w:asciiTheme="majorBidi" w:hAnsiTheme="majorBidi" w:cstheme="majorBidi"/>
          <w:b/>
          <w:iCs/>
          <w:sz w:val="36"/>
          <w:szCs w:val="32"/>
        </w:rPr>
        <w:t>Conception et réalisation d’une plateforme éducative de maintenance des plantes connectée à un pot intelligent</w:t>
      </w:r>
    </w:p>
    <w:p w14:paraId="77780653" w14:textId="77777777" w:rsidR="00D01090" w:rsidRPr="00142332" w:rsidRDefault="00D01090" w:rsidP="00D01090">
      <w:pPr>
        <w:spacing w:after="563"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354055BF" wp14:editId="00264ACB">
                <wp:extent cx="2530513" cy="42711"/>
                <wp:effectExtent l="0" t="0" r="0" b="0"/>
                <wp:docPr id="7000" name="Group 7000"/>
                <wp:cNvGraphicFramePr/>
                <a:graphic xmlns:a="http://schemas.openxmlformats.org/drawingml/2006/main">
                  <a:graphicData uri="http://schemas.microsoft.com/office/word/2010/wordprocessingGroup">
                    <wpg:wgp>
                      <wpg:cNvGrpSpPr/>
                      <wpg:grpSpPr>
                        <a:xfrm>
                          <a:off x="0" y="0"/>
                          <a:ext cx="2530513" cy="42711"/>
                          <a:chOff x="0" y="0"/>
                          <a:chExt cx="2530513" cy="42711"/>
                        </a:xfrm>
                      </wpg:grpSpPr>
                      <wps:wsp>
                        <wps:cNvPr id="41" name="Shape 41"/>
                        <wps:cNvSpPr/>
                        <wps:spPr>
                          <a:xfrm>
                            <a:off x="0" y="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456" name="Shape 11456"/>
                        <wps:cNvSpPr/>
                        <wps:spPr>
                          <a:xfrm>
                            <a:off x="0" y="1740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49941D" id="Group 7000"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">
                <v:shape id="Shape 41" o:spid="_x0000_s1027" style="position:absolute;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" path="m,l2530513,e" filled="f" strokeweight=".26353mm">
                  <v:stroke miterlimit="83231f" joinstyle="miter"/>
                  <v:path arrowok="t" textboxrect="0,0,2530513,0"/>
                </v:shape>
                <v:shape id="Shape 11456" o:spid="_x0000_s1028" style="position:absolute;top:174;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" path="m,l2530513,r,25311l,25311,,e" fillcolor="black" stroked="f" strokeweight="0">
                  <v:stroke miterlimit="83231f" joinstyle="miter"/>
                  <v:path arrowok="t" textboxrect="0,0,2530513,25311"/>
                </v:shape>
                <w10:anchorlock/>
              </v:group>
            </w:pict>
          </mc:Fallback>
        </mc:AlternateContent>
      </w:r>
    </w:p>
    <w:p w14:paraId="52978747" w14:textId="77777777" w:rsidR="00D01090" w:rsidRPr="00142332" w:rsidRDefault="00D01090" w:rsidP="00D01090">
      <w:pPr>
        <w:spacing w:after="0" w:line="259" w:lineRule="auto"/>
        <w:ind w:left="0" w:firstLine="0"/>
        <w:jc w:val="left"/>
        <w:rPr>
          <w:rFonts w:asciiTheme="majorBidi" w:hAnsiTheme="majorBidi" w:cstheme="majorBidi"/>
        </w:rPr>
      </w:pPr>
      <w:r w:rsidRPr="00142332">
        <w:rPr>
          <w:rFonts w:asciiTheme="majorBidi" w:hAnsiTheme="majorBidi" w:cstheme="majorBidi"/>
          <w:sz w:val="28"/>
        </w:rPr>
        <w:t>Soutenu le jj/mm/aaaa, devant la commission d’examen:</w:t>
      </w:r>
    </w:p>
    <w:p w14:paraId="1A2D82A4" w14:textId="77777777" w:rsidR="00D01090" w:rsidRPr="00142332" w:rsidRDefault="00D01090" w:rsidP="00D01090">
      <w:pPr>
        <w:rPr>
          <w:rFonts w:asciiTheme="majorBidi" w:hAnsiTheme="majorBidi" w:cstheme="majorBidi"/>
        </w:rPr>
      </w:pPr>
    </w:p>
    <w:p w14:paraId="5EF98ADE" w14:textId="77777777" w:rsidR="00D01090" w:rsidRPr="00041CD3" w:rsidRDefault="00D01090" w:rsidP="00D01090">
      <w:pPr>
        <w:ind w:left="290"/>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Présidente</w:t>
      </w:r>
    </w:p>
    <w:p w14:paraId="265156D1" w14:textId="77777777" w:rsidR="00D01090" w:rsidRPr="00041CD3" w:rsidRDefault="00D01090" w:rsidP="00D01090">
      <w:pPr>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Rapporteur</w:t>
      </w:r>
    </w:p>
    <w:p w14:paraId="197C668C" w14:textId="77777777" w:rsidR="00D01090" w:rsidRPr="00041CD3" w:rsidRDefault="00D01090" w:rsidP="00D01090">
      <w:pPr>
        <w:ind w:left="290"/>
        <w:rPr>
          <w:rFonts w:asciiTheme="majorBidi" w:hAnsiTheme="majorBidi" w:cstheme="majorBidi"/>
          <w:sz w:val="28"/>
          <w:szCs w:val="24"/>
        </w:rPr>
      </w:pPr>
      <w:r w:rsidRPr="00041CD3">
        <w:rPr>
          <w:rFonts w:asciiTheme="majorBidi" w:hAnsiTheme="majorBidi" w:cstheme="majorBidi"/>
          <w:sz w:val="28"/>
          <w:szCs w:val="24"/>
        </w:rPr>
        <w:t xml:space="preserve">M. Achraf Mtibaa                  </w:t>
      </w:r>
      <w:r>
        <w:rPr>
          <w:rFonts w:asciiTheme="majorBidi" w:hAnsiTheme="majorBidi" w:cstheme="majorBidi"/>
          <w:sz w:val="28"/>
          <w:szCs w:val="24"/>
        </w:rPr>
        <w:t xml:space="preserve"> </w:t>
      </w:r>
      <w:r w:rsidRPr="00041CD3">
        <w:rPr>
          <w:rFonts w:asciiTheme="majorBidi" w:hAnsiTheme="majorBidi" w:cstheme="majorBidi"/>
          <w:sz w:val="28"/>
          <w:szCs w:val="24"/>
        </w:rPr>
        <w:t>Encadrant</w:t>
      </w:r>
    </w:p>
    <w:p w14:paraId="5476BB6F" w14:textId="77777777" w:rsidR="00D01090" w:rsidRPr="00041CD3" w:rsidRDefault="00D01090" w:rsidP="00D01090">
      <w:pPr>
        <w:ind w:left="290"/>
        <w:rPr>
          <w:rFonts w:asciiTheme="majorBidi" w:hAnsiTheme="majorBidi" w:cstheme="majorBidi"/>
          <w:sz w:val="28"/>
          <w:szCs w:val="24"/>
        </w:rPr>
        <w:sectPr w:rsidR="00D01090" w:rsidRPr="00041CD3" w:rsidSect="00AA5525">
          <w:headerReference w:type="even" r:id="rId10"/>
          <w:headerReference w:type="default" r:id="rId11"/>
          <w:footerReference w:type="even" r:id="rId12"/>
          <w:footerReference w:type="default" r:id="rId13"/>
          <w:headerReference w:type="first" r:id="rId14"/>
          <w:footerReference w:type="first" r:id="rId15"/>
          <w:pgSz w:w="11906" w:h="16838" w:code="9"/>
          <w:pgMar w:top="1422" w:right="2770" w:bottom="1440" w:left="2770" w:header="720" w:footer="720" w:gutter="0"/>
          <w:cols w:space="720"/>
          <w:docGrid w:linePitch="326"/>
        </w:sectPr>
      </w:pPr>
      <w:r w:rsidRPr="00041CD3">
        <w:rPr>
          <w:rFonts w:asciiTheme="majorBidi" w:hAnsiTheme="majorBidi" w:cstheme="majorBidi"/>
          <w:sz w:val="28"/>
          <w:szCs w:val="24"/>
        </w:rPr>
        <w:t>M</w:t>
      </w:r>
      <w:r>
        <w:rPr>
          <w:rFonts w:asciiTheme="majorBidi" w:hAnsiTheme="majorBidi" w:cstheme="majorBidi"/>
          <w:sz w:val="28"/>
          <w:szCs w:val="24"/>
        </w:rPr>
        <w:t>me. Dorra Labidi</w:t>
      </w:r>
      <w:r w:rsidRPr="00041CD3">
        <w:rPr>
          <w:rFonts w:asciiTheme="majorBidi" w:hAnsiTheme="majorBidi" w:cstheme="majorBidi"/>
          <w:sz w:val="28"/>
          <w:szCs w:val="24"/>
        </w:rPr>
        <w:t xml:space="preserve">               </w:t>
      </w:r>
      <w:r>
        <w:rPr>
          <w:rFonts w:asciiTheme="majorBidi" w:hAnsiTheme="majorBidi" w:cstheme="majorBidi"/>
          <w:sz w:val="28"/>
          <w:szCs w:val="24"/>
        </w:rPr>
        <w:t xml:space="preserve">  Responsable Entreprise</w:t>
      </w:r>
    </w:p>
    <w:p w14:paraId="71510F42" w14:textId="1012F142" w:rsidR="00EC550E" w:rsidRDefault="00D01090">
      <w:r w:rsidRPr="00142332">
        <w:rPr>
          <w:rFonts w:asciiTheme="majorBidi" w:hAnsiTheme="majorBidi" w:cstheme="majorBidi"/>
          <w:noProof/>
          <w:sz w:val="22"/>
        </w:rPr>
        <w:lastRenderedPageBreak/>
        <mc:AlternateContent>
          <mc:Choice Requires="wpg">
            <w:drawing>
              <wp:inline distT="0" distB="0" distL="0" distR="0" wp14:anchorId="654322D5" wp14:editId="5B9C23B6">
                <wp:extent cx="5752389" cy="808664"/>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08664"/>
                          <a:chOff x="0" y="0"/>
                          <a:chExt cx="5752389" cy="808664"/>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384" y="415329"/>
                            <a:ext cx="2802353" cy="393335"/>
                          </a:xfrm>
                          <a:prstGeom prst="rect">
                            <a:avLst/>
                          </a:prstGeom>
                          <a:ln>
                            <a:noFill/>
                          </a:ln>
                        </wps:spPr>
                        <wps:txbx>
                          <w:txbxContent>
                            <w:p w14:paraId="423E3192" w14:textId="6DDEFC05" w:rsidR="00D01090" w:rsidRPr="00AF25C2" w:rsidRDefault="00D01090" w:rsidP="00AF25C2">
                              <w:pPr>
                                <w:pStyle w:val="Titre1"/>
                                <w:rPr>
                                  <w:sz w:val="14"/>
                                  <w:szCs w:val="12"/>
                                </w:rPr>
                              </w:pPr>
                              <w:r w:rsidRPr="00AF25C2">
                                <w:rPr>
                                  <w:w w:val="126"/>
                                  <w:sz w:val="48"/>
                                  <w:szCs w:val="18"/>
                                </w:rPr>
                                <w:t>DEDICACES</w:t>
                              </w:r>
                            </w:p>
                          </w:txbxContent>
                        </wps:txbx>
                        <wps:bodyPr horzOverflow="overflow" vert="horz" lIns="0" tIns="0" rIns="0" bIns="0" rtlCol="0">
                          <a:noAutofit/>
                        </wps:bodyPr>
                      </wps:wsp>
                    </wpg:wgp>
                  </a:graphicData>
                </a:graphic>
              </wp:inline>
            </w:drawing>
          </mc:Choice>
          <mc:Fallback>
            <w:pict>
              <v:group w14:anchorId="654322D5" id="Group 6879" o:spid="_x0000_s1047" style="width:452.95pt;height:63.65pt;mso-position-horizontal-relative:char;mso-position-vertical-relative:line" coordsize="57523,8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">
                <v:shape id="Shape 11458" o:spid="_x0000_s104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49"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50" style="position:absolute;left:5323;top:4153;width:2802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23E3192" w14:textId="6DDEFC05" w:rsidR="00D01090" w:rsidRPr="00AF25C2" w:rsidRDefault="00D01090" w:rsidP="00AF25C2">
                        <w:pPr>
                          <w:pStyle w:val="Titre1"/>
                          <w:rPr>
                            <w:sz w:val="14"/>
                            <w:szCs w:val="12"/>
                          </w:rPr>
                        </w:pPr>
                        <w:r w:rsidRPr="00AF25C2">
                          <w:rPr>
                            <w:w w:val="126"/>
                            <w:sz w:val="48"/>
                            <w:szCs w:val="18"/>
                          </w:rPr>
                          <w:t>DEDICACES</w:t>
                        </w:r>
                      </w:p>
                    </w:txbxContent>
                  </v:textbox>
                </v:rect>
                <w10:anchorlock/>
              </v:group>
            </w:pict>
          </mc:Fallback>
        </mc:AlternateContent>
      </w:r>
    </w:p>
    <w:p w14:paraId="41BE3948" w14:textId="39A863DC" w:rsidR="00D01090" w:rsidRDefault="00D01090"/>
    <w:p w14:paraId="0C0BCD8F" w14:textId="3BD9AA3C" w:rsidR="00D01090" w:rsidRDefault="00D01090"/>
    <w:p w14:paraId="28649DFC" w14:textId="370D8C63" w:rsidR="00D01090" w:rsidRDefault="00D01090"/>
    <w:p w14:paraId="1DCF8284" w14:textId="3CCEBF8B" w:rsidR="00D01090" w:rsidRDefault="00D01090"/>
    <w:p w14:paraId="62971D2C" w14:textId="5A470D7B" w:rsidR="00D01090" w:rsidRDefault="00D01090"/>
    <w:p w14:paraId="72DD021F" w14:textId="23A74252" w:rsidR="00D01090" w:rsidRDefault="00D01090"/>
    <w:p w14:paraId="62A7FC5C" w14:textId="61893494" w:rsidR="00D01090" w:rsidRDefault="00D01090"/>
    <w:p w14:paraId="67B305D4" w14:textId="59F37DB7" w:rsidR="00D01090" w:rsidRDefault="00D01090"/>
    <w:p w14:paraId="6D2ABE4D" w14:textId="1BD39499" w:rsidR="00D01090" w:rsidRDefault="00D01090"/>
    <w:p w14:paraId="1EF8788B" w14:textId="3D35207F" w:rsidR="00D01090" w:rsidRDefault="00D01090"/>
    <w:p w14:paraId="3A2C8439" w14:textId="58D9619C" w:rsidR="00D01090" w:rsidRDefault="00D01090"/>
    <w:p w14:paraId="268294E2" w14:textId="7A967B90" w:rsidR="00D01090" w:rsidRDefault="00D01090"/>
    <w:p w14:paraId="7A0F3EDE" w14:textId="35EBB8B8" w:rsidR="00D01090" w:rsidRDefault="00D01090"/>
    <w:p w14:paraId="2F1A3E3E" w14:textId="1CD28A5F" w:rsidR="00D01090" w:rsidRDefault="00D01090"/>
    <w:p w14:paraId="54131AAE" w14:textId="7BF35994" w:rsidR="00D01090" w:rsidRDefault="00D01090"/>
    <w:p w14:paraId="41C070D6" w14:textId="0EB59524" w:rsidR="00D01090" w:rsidRDefault="00D01090"/>
    <w:p w14:paraId="67273FEC" w14:textId="67CC2343" w:rsidR="00D01090" w:rsidRDefault="00D01090"/>
    <w:p w14:paraId="1D71BC13" w14:textId="2F48EC9C" w:rsidR="00D01090" w:rsidRDefault="00D01090"/>
    <w:p w14:paraId="1BA9EFFF" w14:textId="6168BC83" w:rsidR="00D01090" w:rsidRDefault="00D01090"/>
    <w:p w14:paraId="0A14D43F" w14:textId="5C1F2284" w:rsidR="00D01090" w:rsidRDefault="00D01090"/>
    <w:p w14:paraId="317C138C" w14:textId="0006A36D" w:rsidR="00D01090" w:rsidRDefault="00D01090"/>
    <w:p w14:paraId="19B83D9A" w14:textId="4C200ED8" w:rsidR="00D01090" w:rsidRDefault="00D01090"/>
    <w:p w14:paraId="04E64A0F" w14:textId="11B3DDB2" w:rsidR="00D01090" w:rsidRDefault="00D01090"/>
    <w:p w14:paraId="3C4CAAA4" w14:textId="643B1929" w:rsidR="00D01090" w:rsidRDefault="00D01090"/>
    <w:p w14:paraId="4A4133F4" w14:textId="4272ED5C" w:rsidR="00D01090" w:rsidRDefault="00D01090"/>
    <w:p w14:paraId="4E08B478" w14:textId="3F003576" w:rsidR="00D01090" w:rsidRDefault="00D01090"/>
    <w:p w14:paraId="060FCFDB" w14:textId="27A5ABD3" w:rsidR="00D01090" w:rsidRDefault="00D01090"/>
    <w:p w14:paraId="19BD7806" w14:textId="14B244C4" w:rsidR="00D01090" w:rsidRDefault="00D01090"/>
    <w:p w14:paraId="1604CABA" w14:textId="50E20BE6" w:rsidR="00D01090" w:rsidRDefault="00D01090"/>
    <w:p w14:paraId="0AEF5797" w14:textId="1AFFF7F3" w:rsidR="00D01090" w:rsidRDefault="00D01090"/>
    <w:p w14:paraId="68D7F2AD" w14:textId="3F85C90A" w:rsidR="00D01090" w:rsidRDefault="00D01090"/>
    <w:p w14:paraId="0A7E5795" w14:textId="2BF2A587" w:rsidR="00D01090" w:rsidRDefault="00D01090"/>
    <w:p w14:paraId="7277D216" w14:textId="77777777" w:rsidR="000D46E9" w:rsidRDefault="000D46E9">
      <w:pPr>
        <w:sectPr w:rsidR="000D46E9" w:rsidSect="00AA5525">
          <w:footerReference w:type="even" r:id="rId16"/>
          <w:footerReference w:type="default" r:id="rId17"/>
          <w:pgSz w:w="11906" w:h="16838"/>
          <w:pgMar w:top="1417" w:right="1417" w:bottom="1417" w:left="1417" w:header="708" w:footer="708" w:gutter="0"/>
          <w:pgNumType w:fmt="lowerRoman" w:start="1"/>
          <w:cols w:space="708"/>
          <w:docGrid w:linePitch="360"/>
        </w:sectPr>
      </w:pPr>
    </w:p>
    <w:p w14:paraId="2C5A04EC" w14:textId="77B83FE3" w:rsidR="000D46E9" w:rsidRDefault="000D46E9">
      <w:pPr>
        <w:sectPr w:rsidR="000D46E9" w:rsidSect="00B17BB2">
          <w:type w:val="continuous"/>
          <w:pgSz w:w="11906" w:h="16838" w:code="9"/>
          <w:pgMar w:top="1418" w:right="1418" w:bottom="1418" w:left="1418" w:header="709" w:footer="709" w:gutter="0"/>
          <w:cols w:space="708"/>
          <w:docGrid w:linePitch="360"/>
        </w:sectPr>
      </w:pPr>
    </w:p>
    <w:p w14:paraId="472A117C" w14:textId="137E4B02" w:rsidR="00D01090" w:rsidRPr="00D52198" w:rsidRDefault="00443031" w:rsidP="00393214">
      <w:pPr>
        <w:spacing w:after="160" w:line="259" w:lineRule="auto"/>
        <w:ind w:left="0" w:firstLine="0"/>
        <w:jc w:val="left"/>
      </w:pPr>
      <w:r>
        <w:br w:type="page"/>
      </w:r>
      <w:r w:rsidR="00D01090" w:rsidRPr="00142332">
        <w:rPr>
          <w:rFonts w:asciiTheme="majorBidi" w:hAnsiTheme="majorBidi" w:cstheme="majorBidi"/>
          <w:noProof/>
          <w:sz w:val="22"/>
        </w:rPr>
        <w:lastRenderedPageBreak/>
        <mc:AlternateContent>
          <mc:Choice Requires="wpg">
            <w:drawing>
              <wp:inline distT="0" distB="0" distL="0" distR="0" wp14:anchorId="33ED931F" wp14:editId="2F3A4A21">
                <wp:extent cx="5767629" cy="785497"/>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7"/>
                          <a:chOff x="0" y="0"/>
                          <a:chExt cx="5767629" cy="785497"/>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77" y="392162"/>
                            <a:ext cx="3597844" cy="393335"/>
                          </a:xfrm>
                          <a:prstGeom prst="rect">
                            <a:avLst/>
                          </a:prstGeom>
                          <a:ln>
                            <a:noFill/>
                          </a:ln>
                        </wps:spPr>
                        <wps:txbx>
                          <w:txbxContent>
                            <w:p w14:paraId="7BF69B6A" w14:textId="5F53CE01" w:rsidR="00D01090" w:rsidRPr="00AF25C2" w:rsidRDefault="00D01090" w:rsidP="00AF25C2">
                              <w:pPr>
                                <w:pStyle w:val="Titre1"/>
                                <w:rPr>
                                  <w:sz w:val="22"/>
                                  <w:szCs w:val="20"/>
                                </w:rPr>
                              </w:pPr>
                              <w:r w:rsidRPr="00AF25C2">
                                <w:rPr>
                                  <w:w w:val="128"/>
                                  <w:sz w:val="48"/>
                                  <w:szCs w:val="18"/>
                                </w:rPr>
                                <w:t>REMERCIEMENT</w:t>
                              </w:r>
                              <w:r w:rsidR="0066596C" w:rsidRPr="00AF25C2">
                                <w:rPr>
                                  <w:w w:val="128"/>
                                  <w:sz w:val="48"/>
                                  <w:szCs w:val="18"/>
                                </w:rPr>
                                <w:t>S</w:t>
                              </w:r>
                            </w:p>
                          </w:txbxContent>
                        </wps:txbx>
                        <wps:bodyPr horzOverflow="overflow" vert="horz" lIns="0" tIns="0" rIns="0" bIns="0" rtlCol="0">
                          <a:noAutofit/>
                        </wps:bodyPr>
                      </wps:wsp>
                    </wpg:wgp>
                  </a:graphicData>
                </a:graphic>
              </wp:inline>
            </w:drawing>
          </mc:Choice>
          <mc:Fallback>
            <w:pict>
              <v:group w14:anchorId="33ED931F" id="Group 8633" o:spid="_x0000_s1051"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">
                <v:shape id="Shape 11464" o:spid="_x0000_s105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53"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54" style="position:absolute;left:5245;top:3921;width:35979;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BF69B6A" w14:textId="5F53CE01" w:rsidR="00D01090" w:rsidRPr="00AF25C2" w:rsidRDefault="00D01090" w:rsidP="00AF25C2">
                        <w:pPr>
                          <w:pStyle w:val="Titre1"/>
                          <w:rPr>
                            <w:sz w:val="22"/>
                            <w:szCs w:val="20"/>
                          </w:rPr>
                        </w:pPr>
                        <w:r w:rsidRPr="00AF25C2">
                          <w:rPr>
                            <w:w w:val="128"/>
                            <w:sz w:val="48"/>
                            <w:szCs w:val="18"/>
                          </w:rPr>
                          <w:t>REMERCIEMENT</w:t>
                        </w:r>
                        <w:r w:rsidR="0066596C" w:rsidRPr="00AF25C2">
                          <w:rPr>
                            <w:w w:val="128"/>
                            <w:sz w:val="48"/>
                            <w:szCs w:val="18"/>
                          </w:rPr>
                          <w:t>S</w:t>
                        </w:r>
                      </w:p>
                    </w:txbxContent>
                  </v:textbox>
                </v:rect>
                <w10:anchorlock/>
              </v:group>
            </w:pict>
          </mc:Fallback>
        </mc:AlternateContent>
      </w:r>
    </w:p>
    <w:p w14:paraId="2E1E4E77" w14:textId="73EAFC85" w:rsidR="00D01090" w:rsidRDefault="00D01090"/>
    <w:p w14:paraId="18E6732E" w14:textId="5BDD5EBC" w:rsidR="0066596C" w:rsidRPr="0066596C" w:rsidRDefault="0066596C" w:rsidP="0066596C"/>
    <w:p w14:paraId="568846E2" w14:textId="45143E38" w:rsidR="0066596C" w:rsidRPr="0066596C" w:rsidRDefault="0066596C" w:rsidP="0066596C"/>
    <w:p w14:paraId="34A3B652" w14:textId="079648AD" w:rsidR="0066596C" w:rsidRPr="0066596C" w:rsidRDefault="0066596C" w:rsidP="0066596C"/>
    <w:p w14:paraId="2B6EC301" w14:textId="533BD301" w:rsidR="0066596C" w:rsidRPr="0066596C" w:rsidRDefault="0066596C" w:rsidP="0066596C"/>
    <w:p w14:paraId="391ABECE" w14:textId="5216BED3" w:rsidR="0066596C" w:rsidRPr="0066596C" w:rsidRDefault="0066596C" w:rsidP="0066596C"/>
    <w:p w14:paraId="4DA38443" w14:textId="1515CF7D" w:rsidR="0066596C" w:rsidRPr="0066596C" w:rsidRDefault="0066596C" w:rsidP="0066596C"/>
    <w:p w14:paraId="00C5BD64" w14:textId="3CFF43AD" w:rsidR="0066596C" w:rsidRPr="0066596C" w:rsidRDefault="0066596C" w:rsidP="0066596C"/>
    <w:p w14:paraId="27D40CFB" w14:textId="0D02C2EB" w:rsidR="0066596C" w:rsidRPr="0066596C" w:rsidRDefault="0066596C" w:rsidP="0066596C"/>
    <w:p w14:paraId="3DFC5AA8" w14:textId="152EBC18" w:rsidR="0066596C" w:rsidRPr="0066596C" w:rsidRDefault="0066596C" w:rsidP="0066596C"/>
    <w:p w14:paraId="3CF2AF20" w14:textId="45352043" w:rsidR="0066596C" w:rsidRPr="0066596C" w:rsidRDefault="0066596C" w:rsidP="0066596C"/>
    <w:p w14:paraId="222388AD" w14:textId="483F22A0" w:rsidR="0066596C" w:rsidRPr="0066596C" w:rsidRDefault="0066596C" w:rsidP="0066596C"/>
    <w:p w14:paraId="39201C6E" w14:textId="1FEF8CAB" w:rsidR="0066596C" w:rsidRPr="0066596C" w:rsidRDefault="0066596C" w:rsidP="0066596C"/>
    <w:p w14:paraId="43F43464" w14:textId="0A8AC9FB" w:rsidR="0066596C" w:rsidRPr="0066596C" w:rsidRDefault="0066596C" w:rsidP="0066596C"/>
    <w:p w14:paraId="09735A02" w14:textId="2950BE91" w:rsidR="0066596C" w:rsidRPr="0066596C" w:rsidRDefault="0066596C" w:rsidP="0066596C"/>
    <w:p w14:paraId="19AB913A" w14:textId="65EF1BA9" w:rsidR="0066596C" w:rsidRPr="0066596C" w:rsidRDefault="0066596C" w:rsidP="0066596C"/>
    <w:p w14:paraId="21050813" w14:textId="59138709" w:rsidR="0066596C" w:rsidRPr="0066596C" w:rsidRDefault="0066596C" w:rsidP="0066596C"/>
    <w:p w14:paraId="5D303EB5" w14:textId="1EE288D0" w:rsidR="0066596C" w:rsidRPr="0066596C" w:rsidRDefault="0066596C" w:rsidP="0066596C"/>
    <w:p w14:paraId="73A74BFB" w14:textId="741AD3C4" w:rsidR="0066596C" w:rsidRPr="0066596C" w:rsidRDefault="0066596C" w:rsidP="0066596C"/>
    <w:p w14:paraId="443B0282" w14:textId="26DC1C41" w:rsidR="0066596C" w:rsidRPr="0066596C" w:rsidRDefault="0066596C" w:rsidP="0066596C"/>
    <w:p w14:paraId="6534BA16" w14:textId="32D3BAFB" w:rsidR="0066596C" w:rsidRPr="0066596C" w:rsidRDefault="0066596C" w:rsidP="0066596C"/>
    <w:p w14:paraId="7FB8F29E" w14:textId="75408384" w:rsidR="0066596C" w:rsidRPr="0066596C" w:rsidRDefault="0066596C" w:rsidP="0066596C"/>
    <w:p w14:paraId="4702635A" w14:textId="41AA4C09" w:rsidR="0066596C" w:rsidRPr="0066596C" w:rsidRDefault="0066596C" w:rsidP="0066596C"/>
    <w:p w14:paraId="3D33D507" w14:textId="08804CA1" w:rsidR="0066596C" w:rsidRDefault="0066596C" w:rsidP="0066596C"/>
    <w:p w14:paraId="3D088339" w14:textId="0A9EE72B" w:rsidR="0066596C" w:rsidRDefault="0066596C" w:rsidP="0066596C"/>
    <w:p w14:paraId="0D171EB6" w14:textId="4B01E789" w:rsidR="0066596C" w:rsidRDefault="0066596C" w:rsidP="0066596C"/>
    <w:p w14:paraId="231C4E2F" w14:textId="0FF02BA2" w:rsidR="0066596C" w:rsidRDefault="0066596C" w:rsidP="0066596C"/>
    <w:p w14:paraId="0BC68F11" w14:textId="5B6B2EE7" w:rsidR="0066596C" w:rsidRDefault="0066596C" w:rsidP="0066596C"/>
    <w:p w14:paraId="39F348CF" w14:textId="453CEE76" w:rsidR="0066596C" w:rsidRDefault="0066596C" w:rsidP="0066596C"/>
    <w:p w14:paraId="4D9506B9" w14:textId="6E19CD57" w:rsidR="0066596C" w:rsidRDefault="00B17BB2" w:rsidP="00B17BB2">
      <w:pPr>
        <w:tabs>
          <w:tab w:val="left" w:pos="2630"/>
        </w:tabs>
      </w:pPr>
      <w:r>
        <w:tab/>
      </w:r>
      <w:r>
        <w:tab/>
      </w:r>
    </w:p>
    <w:p w14:paraId="69556C49" w14:textId="0D2822D6" w:rsidR="0066596C" w:rsidRDefault="0066596C" w:rsidP="00B17BB2">
      <w:pPr>
        <w:jc w:val="center"/>
      </w:pPr>
    </w:p>
    <w:bookmarkStart w:id="0" w:name="_Toc227914057"/>
    <w:bookmarkStart w:id="1" w:name="_Toc227914119"/>
    <w:p w14:paraId="00CBA74C" w14:textId="77777777" w:rsidR="00FF4F1D" w:rsidRDefault="0066596C" w:rsidP="00FF4F1D">
      <w:pPr>
        <w:pStyle w:val="Titre1"/>
        <w:spacing w:after="658"/>
        <w:ind w:left="0" w:firstLine="0"/>
        <w:rPr>
          <w:rFonts w:asciiTheme="majorBidi" w:hAnsiTheme="majorBidi" w:cstheme="majorBidi"/>
          <w:bCs/>
          <w:szCs w:val="24"/>
        </w:rPr>
      </w:pPr>
      <w:r>
        <w:rPr>
          <w:noProof/>
        </w:rPr>
        <w:lastRenderedPageBreak/>
        <mc:AlternateContent>
          <mc:Choice Requires="wps">
            <w:drawing>
              <wp:anchor distT="0" distB="0" distL="114300" distR="114300" simplePos="0" relativeHeight="251659264" behindDoc="0" locked="0" layoutInCell="1" allowOverlap="1" wp14:anchorId="14325024" wp14:editId="693938D0">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513B1E2"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53456531" wp14:editId="2847FCA4">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5E581F"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CF5689">
        <w:rPr>
          <w:rFonts w:asciiTheme="majorBidi" w:hAnsiTheme="majorBidi" w:cstheme="majorBidi"/>
          <w:bCs/>
          <w:sz w:val="48"/>
          <w:szCs w:val="20"/>
        </w:rPr>
        <w:t>TABLE DES MATIÈRES</w:t>
      </w:r>
      <w:bookmarkEnd w:id="0"/>
      <w:bookmarkEnd w:id="1"/>
    </w:p>
    <w:sdt>
      <w:sdtPr>
        <w:rPr>
          <w:rFonts w:ascii="Calibri" w:hAnsi="Calibri" w:cs="Calibri"/>
          <w:noProof w:val="0"/>
        </w:rPr>
        <w:id w:val="-1931411269"/>
        <w:docPartObj>
          <w:docPartGallery w:val="Table of Contents"/>
          <w:docPartUnique/>
        </w:docPartObj>
      </w:sdtPr>
      <w:sdtEndPr>
        <w:rPr>
          <w:b/>
          <w:bCs/>
        </w:rPr>
      </w:sdtEndPr>
      <w:sdtContent>
        <w:p w14:paraId="30C28535" w14:textId="692EA647" w:rsidR="00FF4F1D" w:rsidRPr="00F95074" w:rsidRDefault="00FF4F1D" w:rsidP="00CE1C96">
          <w:pPr>
            <w:pStyle w:val="TM1"/>
            <w:spacing w:line="360" w:lineRule="auto"/>
            <w:rPr>
              <w:rFonts w:eastAsiaTheme="minorEastAsia"/>
              <w:b/>
              <w:bCs/>
              <w:color w:val="auto"/>
              <w:sz w:val="22"/>
              <w:lang w:eastAsia="en-US"/>
            </w:rPr>
          </w:pPr>
          <w:r w:rsidRPr="00F95074">
            <w:rPr>
              <w:noProof w:val="0"/>
            </w:rPr>
            <w:fldChar w:fldCharType="begin"/>
          </w:r>
          <w:r w:rsidRPr="00F95074">
            <w:instrText xml:space="preserve"> TOC \o "1-3" \h \z \u </w:instrText>
          </w:r>
          <w:r w:rsidRPr="00F95074">
            <w:rPr>
              <w:noProof w:val="0"/>
            </w:rPr>
            <w:fldChar w:fldCharType="separate"/>
          </w:r>
          <w:hyperlink w:anchor="_Toc227914119" w:history="1"/>
          <w:r w:rsidRPr="00F95074">
            <w:rPr>
              <w:b/>
              <w:bCs/>
              <w:w w:val="131"/>
            </w:rPr>
            <w:t>LISTE DES FIGURES</w:t>
          </w:r>
          <w:r w:rsidRPr="00F95074">
            <w:rPr>
              <w:b/>
              <w:bCs/>
              <w:webHidden/>
            </w:rPr>
            <w:tab/>
          </w:r>
        </w:p>
        <w:p w14:paraId="317D1B0C" w14:textId="77777777" w:rsidR="00FF4F1D" w:rsidRPr="00F95074" w:rsidRDefault="00FF4F1D" w:rsidP="00CE1C96">
          <w:pPr>
            <w:pStyle w:val="TM1"/>
            <w:spacing w:line="360" w:lineRule="auto"/>
            <w:rPr>
              <w:rFonts w:eastAsiaTheme="minorEastAsia"/>
              <w:b/>
              <w:bCs/>
              <w:color w:val="auto"/>
              <w:sz w:val="22"/>
              <w:lang w:eastAsia="en-US"/>
            </w:rPr>
          </w:pPr>
          <w:r w:rsidRPr="00F95074">
            <w:rPr>
              <w:b/>
              <w:bCs/>
              <w:w w:val="131"/>
            </w:rPr>
            <w:t>LISTE DES TABLEAUX</w:t>
          </w:r>
          <w:r w:rsidRPr="00F95074">
            <w:rPr>
              <w:b/>
              <w:bCs/>
              <w:webHidden/>
            </w:rPr>
            <w:tab/>
          </w:r>
        </w:p>
        <w:p w14:paraId="27835834" w14:textId="77777777" w:rsidR="00FF4F1D" w:rsidRPr="00F95074" w:rsidRDefault="00FF4F1D" w:rsidP="00CE1C96">
          <w:pPr>
            <w:pStyle w:val="TM1"/>
            <w:spacing w:line="360" w:lineRule="auto"/>
            <w:rPr>
              <w:rFonts w:eastAsiaTheme="minorEastAsia"/>
              <w:b/>
              <w:bCs/>
              <w:color w:val="auto"/>
              <w:sz w:val="22"/>
              <w:lang w:eastAsia="en-US"/>
            </w:rPr>
          </w:pPr>
          <w:r w:rsidRPr="00F95074">
            <w:rPr>
              <w:b/>
              <w:bCs/>
              <w:w w:val="131"/>
            </w:rPr>
            <w:t>LISTE DES ABREVIATIONS</w:t>
          </w:r>
          <w:r w:rsidRPr="00F95074">
            <w:rPr>
              <w:b/>
              <w:bCs/>
              <w:webHidden/>
            </w:rPr>
            <w:tab/>
          </w:r>
        </w:p>
        <w:p w14:paraId="74DB893F" w14:textId="77777777" w:rsidR="00FF4F1D" w:rsidRPr="00F95074" w:rsidRDefault="00FF4F1D" w:rsidP="00CE1C96">
          <w:pPr>
            <w:pStyle w:val="TM1"/>
            <w:spacing w:line="360" w:lineRule="auto"/>
            <w:rPr>
              <w:rFonts w:eastAsiaTheme="minorEastAsia"/>
              <w:color w:val="auto"/>
              <w:sz w:val="22"/>
              <w:lang w:eastAsia="en-US"/>
            </w:rPr>
          </w:pPr>
          <w:r w:rsidRPr="00F95074">
            <w:rPr>
              <w:b/>
              <w:bCs/>
              <w:w w:val="131"/>
            </w:rPr>
            <w:t>INTRODUCTION GENERALE</w:t>
          </w:r>
          <w:r w:rsidRPr="00F95074">
            <w:rPr>
              <w:b/>
              <w:bCs/>
              <w:webHidden/>
            </w:rPr>
            <w:tab/>
          </w:r>
        </w:p>
        <w:p w14:paraId="252D253B" w14:textId="59186188" w:rsidR="00FF4F1D" w:rsidRPr="00F95074" w:rsidRDefault="003452A9" w:rsidP="00CE1C96">
          <w:pPr>
            <w:pStyle w:val="TM1"/>
            <w:spacing w:line="360" w:lineRule="auto"/>
            <w:rPr>
              <w:rFonts w:eastAsiaTheme="minorEastAsia"/>
              <w:color w:val="auto"/>
              <w:sz w:val="22"/>
              <w:lang w:val="en-US" w:eastAsia="en-US"/>
            </w:rPr>
          </w:pPr>
          <w:hyperlink w:anchor="_Toc227914124" w:history="1">
            <w:r w:rsidR="00F95074">
              <w:rPr>
                <w:rStyle w:val="Lienhypertexte"/>
                <w:b/>
                <w:bCs/>
              </w:rPr>
              <w:t xml:space="preserve">1 </w:t>
            </w:r>
            <w:r w:rsidR="00FF4F1D" w:rsidRPr="00F95074">
              <w:rPr>
                <w:rStyle w:val="Lienhypertexte"/>
                <w:b/>
                <w:bCs/>
              </w:rPr>
              <w:t xml:space="preserve">CADRE GENERAL DU </w:t>
            </w:r>
            <w:r w:rsidR="00FF4F1D" w:rsidRPr="00F95074">
              <w:rPr>
                <w:rStyle w:val="Lienhypertexte"/>
                <w:b/>
                <w:bCs/>
                <w:u w:val="none"/>
              </w:rPr>
              <w:t>PROJET</w:t>
            </w:r>
            <w:r w:rsidR="00FF4F1D" w:rsidRPr="00F95074">
              <w:rPr>
                <w:b/>
                <w:bCs/>
                <w:webHidden/>
              </w:rPr>
              <w:tab/>
            </w:r>
            <w:r w:rsidR="00FF4F1D" w:rsidRPr="00F95074">
              <w:rPr>
                <w:b/>
                <w:bCs/>
                <w:webHidden/>
              </w:rPr>
              <w:fldChar w:fldCharType="begin"/>
            </w:r>
            <w:r w:rsidR="00FF4F1D" w:rsidRPr="00F95074">
              <w:rPr>
                <w:b/>
                <w:bCs/>
                <w:webHidden/>
              </w:rPr>
              <w:instrText xml:space="preserve"> PAGEREF _Toc227914124 \h </w:instrText>
            </w:r>
            <w:r w:rsidR="00FF4F1D" w:rsidRPr="00F95074">
              <w:rPr>
                <w:b/>
                <w:bCs/>
                <w:webHidden/>
              </w:rPr>
            </w:r>
            <w:r w:rsidR="00FF4F1D" w:rsidRPr="00F95074">
              <w:rPr>
                <w:b/>
                <w:bCs/>
                <w:webHidden/>
              </w:rPr>
              <w:fldChar w:fldCharType="separate"/>
            </w:r>
            <w:r w:rsidR="00FF4F1D" w:rsidRPr="00F95074">
              <w:rPr>
                <w:b/>
                <w:bCs/>
                <w:webHidden/>
              </w:rPr>
              <w:t>3</w:t>
            </w:r>
            <w:r w:rsidR="00FF4F1D" w:rsidRPr="00F95074">
              <w:rPr>
                <w:b/>
                <w:bCs/>
                <w:webHidden/>
              </w:rPr>
              <w:fldChar w:fldCharType="end"/>
            </w:r>
          </w:hyperlink>
        </w:p>
        <w:p w14:paraId="4FFA1F46" w14:textId="13E62595"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25" w:history="1">
            <w:r w:rsidR="00FF4F1D" w:rsidRPr="00F95074">
              <w:rPr>
                <w:rStyle w:val="Lienhypertexte"/>
                <w:rFonts w:asciiTheme="majorBidi" w:hAnsiTheme="majorBidi" w:cstheme="majorBidi"/>
                <w:noProof/>
              </w:rPr>
              <w:t>1.1 Introduction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_Toc227914125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w:t>
            </w:r>
            <w:r w:rsidR="00FF4F1D" w:rsidRPr="00F95074">
              <w:rPr>
                <w:rFonts w:asciiTheme="majorBidi" w:hAnsiTheme="majorBidi" w:cstheme="majorBidi"/>
                <w:noProof/>
                <w:webHidden/>
              </w:rPr>
              <w:fldChar w:fldCharType="end"/>
            </w:r>
          </w:hyperlink>
        </w:p>
        <w:p w14:paraId="498EAE46" w14:textId="1E63A7BE"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26" w:history="1">
            <w:r w:rsidR="00FF4F1D" w:rsidRPr="00F95074">
              <w:rPr>
                <w:rStyle w:val="Lienhypertexte"/>
                <w:rFonts w:asciiTheme="majorBidi" w:hAnsiTheme="majorBidi" w:cstheme="majorBidi"/>
                <w:noProof/>
              </w:rPr>
              <w:t>1.2 Cadre du projet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_Toc227914126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w:t>
            </w:r>
            <w:r w:rsidR="00FF4F1D" w:rsidRPr="00F95074">
              <w:rPr>
                <w:rFonts w:asciiTheme="majorBidi" w:hAnsiTheme="majorBidi" w:cstheme="majorBidi"/>
                <w:noProof/>
                <w:webHidden/>
              </w:rPr>
              <w:fldChar w:fldCharType="end"/>
            </w:r>
          </w:hyperlink>
        </w:p>
        <w:p w14:paraId="01C09836" w14:textId="6038CB95"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27" w:history="1">
            <w:r w:rsidR="00FF4F1D" w:rsidRPr="00F95074">
              <w:rPr>
                <w:rStyle w:val="Lienhypertexte"/>
                <w:rFonts w:asciiTheme="majorBidi" w:hAnsiTheme="majorBidi" w:cstheme="majorBidi"/>
                <w:noProof/>
              </w:rPr>
              <w:t>1.3 Présentation de l’organisme d’accueil</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_Toc227914127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w:t>
            </w:r>
            <w:r w:rsidR="00FF4F1D" w:rsidRPr="00F95074">
              <w:rPr>
                <w:rFonts w:asciiTheme="majorBidi" w:hAnsiTheme="majorBidi" w:cstheme="majorBidi"/>
                <w:noProof/>
                <w:webHidden/>
              </w:rPr>
              <w:fldChar w:fldCharType="end"/>
            </w:r>
          </w:hyperlink>
        </w:p>
        <w:p w14:paraId="549C0EDB" w14:textId="20ECF35C"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28" w:history="1">
            <w:r w:rsidR="00FF4F1D" w:rsidRPr="00F95074">
              <w:rPr>
                <w:rStyle w:val="Lienhypertexte"/>
                <w:rFonts w:asciiTheme="majorBidi" w:hAnsiTheme="majorBidi" w:cstheme="majorBidi"/>
                <w:noProof/>
              </w:rPr>
              <w:t>1.3.1 Présentation de la Tunisie Telecom</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_Toc227914128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w:t>
            </w:r>
            <w:r w:rsidR="00FF4F1D" w:rsidRPr="00F95074">
              <w:rPr>
                <w:rFonts w:asciiTheme="majorBidi" w:hAnsiTheme="majorBidi" w:cstheme="majorBidi"/>
                <w:noProof/>
                <w:webHidden/>
              </w:rPr>
              <w:fldChar w:fldCharType="end"/>
            </w:r>
          </w:hyperlink>
        </w:p>
        <w:p w14:paraId="01F2CD18" w14:textId="3D40D030"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29" w:history="1">
            <w:r w:rsidR="00FF4F1D" w:rsidRPr="00F95074">
              <w:rPr>
                <w:rStyle w:val="Lienhypertexte"/>
                <w:rFonts w:asciiTheme="majorBidi" w:hAnsiTheme="majorBidi" w:cstheme="majorBidi"/>
                <w:noProof/>
              </w:rPr>
              <w:t>1.3.2 Les activités clés de la Tunisie Telecom</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_Toc227914129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5</w:t>
            </w:r>
            <w:r w:rsidR="00FF4F1D" w:rsidRPr="00F95074">
              <w:rPr>
                <w:rFonts w:asciiTheme="majorBidi" w:hAnsiTheme="majorBidi" w:cstheme="majorBidi"/>
                <w:noProof/>
                <w:webHidden/>
              </w:rPr>
              <w:fldChar w:fldCharType="end"/>
            </w:r>
          </w:hyperlink>
        </w:p>
        <w:p w14:paraId="5AB2BA8E" w14:textId="34F8598E"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0" w:history="1">
            <w:r w:rsidR="00FF4F1D" w:rsidRPr="00F95074">
              <w:rPr>
                <w:rStyle w:val="Lienhypertexte"/>
                <w:rFonts w:asciiTheme="majorBidi" w:hAnsiTheme="majorBidi" w:cstheme="majorBidi"/>
                <w:noProof/>
              </w:rPr>
              <w:t>1.4 Présentation du projet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_Toc227914130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6</w:t>
            </w:r>
            <w:r w:rsidR="00FF4F1D" w:rsidRPr="00F95074">
              <w:rPr>
                <w:rFonts w:asciiTheme="majorBidi" w:hAnsiTheme="majorBidi" w:cstheme="majorBidi"/>
                <w:noProof/>
                <w:webHidden/>
              </w:rPr>
              <w:fldChar w:fldCharType="end"/>
            </w:r>
          </w:hyperlink>
        </w:p>
        <w:p w14:paraId="15ABB335" w14:textId="09FD8BEA"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1" w:history="1">
            <w:r w:rsidR="00FF4F1D" w:rsidRPr="00F95074">
              <w:rPr>
                <w:rStyle w:val="Lienhypertexte"/>
                <w:rFonts w:asciiTheme="majorBidi" w:hAnsiTheme="majorBidi" w:cstheme="majorBidi"/>
                <w:noProof/>
              </w:rPr>
              <w:t>1.4.1 Problématique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_Toc227914131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6</w:t>
            </w:r>
            <w:r w:rsidR="00FF4F1D" w:rsidRPr="00F95074">
              <w:rPr>
                <w:rFonts w:asciiTheme="majorBidi" w:hAnsiTheme="majorBidi" w:cstheme="majorBidi"/>
                <w:noProof/>
                <w:webHidden/>
              </w:rPr>
              <w:fldChar w:fldCharType="end"/>
            </w:r>
          </w:hyperlink>
        </w:p>
        <w:p w14:paraId="7706A5A8" w14:textId="5EED51B8"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2" w:history="1">
            <w:r w:rsidR="00FF4F1D" w:rsidRPr="00F95074">
              <w:rPr>
                <w:rStyle w:val="Lienhypertexte"/>
                <w:rFonts w:asciiTheme="majorBidi" w:hAnsiTheme="majorBidi" w:cstheme="majorBidi"/>
                <w:noProof/>
              </w:rPr>
              <w:t>1.4.2 Etude de l’existant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_Toc227914132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7</w:t>
            </w:r>
            <w:r w:rsidR="00FF4F1D" w:rsidRPr="00F95074">
              <w:rPr>
                <w:rFonts w:asciiTheme="majorBidi" w:hAnsiTheme="majorBidi" w:cstheme="majorBidi"/>
                <w:noProof/>
                <w:webHidden/>
              </w:rPr>
              <w:fldChar w:fldCharType="end"/>
            </w:r>
          </w:hyperlink>
        </w:p>
        <w:p w14:paraId="550E2114" w14:textId="5164E525"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3" w:history="1">
            <w:r w:rsidR="00FF4F1D" w:rsidRPr="00F95074">
              <w:rPr>
                <w:rStyle w:val="Lienhypertexte"/>
                <w:rFonts w:asciiTheme="majorBidi" w:hAnsiTheme="majorBidi" w:cstheme="majorBidi"/>
                <w:noProof/>
              </w:rPr>
              <w:t>1.4.3 Critique de l’existant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_Toc227914133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9</w:t>
            </w:r>
            <w:r w:rsidR="00FF4F1D" w:rsidRPr="00F95074">
              <w:rPr>
                <w:rFonts w:asciiTheme="majorBidi" w:hAnsiTheme="majorBidi" w:cstheme="majorBidi"/>
                <w:noProof/>
                <w:webHidden/>
              </w:rPr>
              <w:fldChar w:fldCharType="end"/>
            </w:r>
          </w:hyperlink>
        </w:p>
        <w:p w14:paraId="1A17F0A2" w14:textId="26B7AC76"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4" w:history="1">
            <w:r w:rsidR="00FF4F1D" w:rsidRPr="00F95074">
              <w:rPr>
                <w:rStyle w:val="Lienhypertexte"/>
                <w:rFonts w:asciiTheme="majorBidi" w:hAnsiTheme="majorBidi" w:cstheme="majorBidi"/>
                <w:noProof/>
              </w:rPr>
              <w:t>1.4.4 Solution proposée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_Toc227914134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10</w:t>
            </w:r>
            <w:r w:rsidR="00FF4F1D" w:rsidRPr="00F95074">
              <w:rPr>
                <w:rFonts w:asciiTheme="majorBidi" w:hAnsiTheme="majorBidi" w:cstheme="majorBidi"/>
                <w:noProof/>
                <w:webHidden/>
              </w:rPr>
              <w:fldChar w:fldCharType="end"/>
            </w:r>
          </w:hyperlink>
        </w:p>
        <w:p w14:paraId="23772DB3" w14:textId="2B2361CB"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5" w:history="1">
            <w:r w:rsidR="00FF4F1D" w:rsidRPr="00F95074">
              <w:rPr>
                <w:rStyle w:val="Lienhypertexte"/>
                <w:rFonts w:asciiTheme="majorBidi" w:hAnsiTheme="majorBidi" w:cstheme="majorBidi"/>
                <w:noProof/>
              </w:rPr>
              <w:t>1.5 Méthodologie de travail et langage de modélisation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_Toc227914135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11</w:t>
            </w:r>
            <w:r w:rsidR="00FF4F1D" w:rsidRPr="00F95074">
              <w:rPr>
                <w:rFonts w:asciiTheme="majorBidi" w:hAnsiTheme="majorBidi" w:cstheme="majorBidi"/>
                <w:noProof/>
                <w:webHidden/>
              </w:rPr>
              <w:fldChar w:fldCharType="end"/>
            </w:r>
          </w:hyperlink>
        </w:p>
        <w:p w14:paraId="2E21045F" w14:textId="076B68AA"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6" w:history="1">
            <w:r w:rsidR="00FF4F1D" w:rsidRPr="00F95074">
              <w:rPr>
                <w:rStyle w:val="Lienhypertexte"/>
                <w:rFonts w:asciiTheme="majorBidi" w:hAnsiTheme="majorBidi" w:cstheme="majorBidi"/>
                <w:noProof/>
              </w:rPr>
              <w:t>1.5.1 Méthode agile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_Toc227914136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11</w:t>
            </w:r>
            <w:r w:rsidR="00FF4F1D" w:rsidRPr="00F95074">
              <w:rPr>
                <w:rFonts w:asciiTheme="majorBidi" w:hAnsiTheme="majorBidi" w:cstheme="majorBidi"/>
                <w:noProof/>
                <w:webHidden/>
              </w:rPr>
              <w:fldChar w:fldCharType="end"/>
            </w:r>
          </w:hyperlink>
        </w:p>
        <w:p w14:paraId="43B169E8" w14:textId="3E9AF2E9"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7" w:history="1">
            <w:r w:rsidR="00FF4F1D" w:rsidRPr="00F95074">
              <w:rPr>
                <w:rStyle w:val="Lienhypertexte"/>
                <w:rFonts w:asciiTheme="majorBidi" w:hAnsiTheme="majorBidi" w:cstheme="majorBidi"/>
                <w:noProof/>
              </w:rPr>
              <w:t>1.5.2 Méthodologie Scrum</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_Toc227914137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12</w:t>
            </w:r>
            <w:r w:rsidR="00FF4F1D" w:rsidRPr="00F95074">
              <w:rPr>
                <w:rFonts w:asciiTheme="majorBidi" w:hAnsiTheme="majorBidi" w:cstheme="majorBidi"/>
                <w:noProof/>
                <w:webHidden/>
              </w:rPr>
              <w:fldChar w:fldCharType="end"/>
            </w:r>
          </w:hyperlink>
        </w:p>
        <w:p w14:paraId="0838C85E" w14:textId="5965B47A"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8" w:history="1">
            <w:r w:rsidR="00FF4F1D" w:rsidRPr="00F95074">
              <w:rPr>
                <w:rStyle w:val="Lienhypertexte"/>
                <w:rFonts w:asciiTheme="majorBidi" w:hAnsiTheme="majorBidi" w:cstheme="majorBidi"/>
                <w:noProof/>
              </w:rPr>
              <w:t>1.5.3 Langage de modélisation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_Toc227914138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13</w:t>
            </w:r>
            <w:r w:rsidR="00FF4F1D" w:rsidRPr="00F95074">
              <w:rPr>
                <w:rFonts w:asciiTheme="majorBidi" w:hAnsiTheme="majorBidi" w:cstheme="majorBidi"/>
                <w:noProof/>
                <w:webHidden/>
              </w:rPr>
              <w:fldChar w:fldCharType="end"/>
            </w:r>
          </w:hyperlink>
        </w:p>
        <w:p w14:paraId="056B84E2" w14:textId="00DE7652"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39" w:history="1">
            <w:r w:rsidR="00FF4F1D" w:rsidRPr="00F95074">
              <w:rPr>
                <w:rStyle w:val="Lienhypertexte"/>
                <w:rFonts w:asciiTheme="majorBidi" w:hAnsiTheme="majorBidi" w:cstheme="majorBidi"/>
                <w:noProof/>
              </w:rPr>
              <w:t>1.6 Conclusion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_Toc227914139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14</w:t>
            </w:r>
            <w:r w:rsidR="00FF4F1D" w:rsidRPr="00F95074">
              <w:rPr>
                <w:rFonts w:asciiTheme="majorBidi" w:hAnsiTheme="majorBidi" w:cstheme="majorBidi"/>
                <w:noProof/>
                <w:webHidden/>
              </w:rPr>
              <w:fldChar w:fldCharType="end"/>
            </w:r>
          </w:hyperlink>
        </w:p>
        <w:p w14:paraId="08D59790" w14:textId="415E8FC1" w:rsidR="00FF4F1D" w:rsidRPr="00F95074" w:rsidRDefault="003452A9" w:rsidP="00CE1C96">
          <w:pPr>
            <w:pStyle w:val="TM1"/>
            <w:spacing w:line="360" w:lineRule="auto"/>
            <w:rPr>
              <w:rFonts w:eastAsiaTheme="minorEastAsia"/>
              <w:color w:val="auto"/>
              <w:sz w:val="22"/>
              <w:lang w:val="en-US" w:eastAsia="en-US"/>
            </w:rPr>
          </w:pPr>
          <w:hyperlink w:anchor="_Toc227914140" w:history="1">
            <w:r w:rsidR="00F95074" w:rsidRPr="00F95074">
              <w:rPr>
                <w:rStyle w:val="Lienhypertexte"/>
                <w:b/>
                <w:bCs/>
              </w:rPr>
              <w:t xml:space="preserve">2 </w:t>
            </w:r>
            <w:r w:rsidR="00FF4F1D" w:rsidRPr="00F95074">
              <w:rPr>
                <w:rStyle w:val="Lienhypertexte"/>
                <w:b/>
                <w:bCs/>
              </w:rPr>
              <w:t>ETUDE DU PROJET</w:t>
            </w:r>
            <w:r w:rsidR="00FF4F1D" w:rsidRPr="000B433C">
              <w:rPr>
                <w:b/>
                <w:bCs/>
                <w:webHidden/>
              </w:rPr>
              <w:tab/>
            </w:r>
            <w:r w:rsidR="00FF4F1D" w:rsidRPr="000B433C">
              <w:rPr>
                <w:b/>
                <w:bCs/>
                <w:webHidden/>
              </w:rPr>
              <w:fldChar w:fldCharType="begin"/>
            </w:r>
            <w:r w:rsidR="00FF4F1D" w:rsidRPr="000B433C">
              <w:rPr>
                <w:b/>
                <w:bCs/>
                <w:webHidden/>
              </w:rPr>
              <w:instrText xml:space="preserve"> PAGEREF _Toc227914140 \h </w:instrText>
            </w:r>
            <w:r w:rsidR="00FF4F1D" w:rsidRPr="000B433C">
              <w:rPr>
                <w:b/>
                <w:bCs/>
                <w:webHidden/>
              </w:rPr>
            </w:r>
            <w:r w:rsidR="00FF4F1D" w:rsidRPr="000B433C">
              <w:rPr>
                <w:b/>
                <w:bCs/>
                <w:webHidden/>
              </w:rPr>
              <w:fldChar w:fldCharType="separate"/>
            </w:r>
            <w:r w:rsidR="00FF4F1D" w:rsidRPr="000B433C">
              <w:rPr>
                <w:b/>
                <w:bCs/>
                <w:webHidden/>
              </w:rPr>
              <w:t>15</w:t>
            </w:r>
            <w:r w:rsidR="00FF4F1D" w:rsidRPr="000B433C">
              <w:rPr>
                <w:b/>
                <w:bCs/>
                <w:webHidden/>
              </w:rPr>
              <w:fldChar w:fldCharType="end"/>
            </w:r>
          </w:hyperlink>
        </w:p>
        <w:p w14:paraId="05243167" w14:textId="3C59FBC6"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1" w:history="1">
            <w:r w:rsidR="00FF4F1D" w:rsidRPr="00F95074">
              <w:rPr>
                <w:rStyle w:val="Lienhypertexte"/>
                <w:rFonts w:asciiTheme="majorBidi" w:hAnsiTheme="majorBidi" w:cstheme="majorBidi"/>
                <w:noProof/>
              </w:rPr>
              <w:t>2.1 Introduction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_Toc227914141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16</w:t>
            </w:r>
            <w:r w:rsidR="00FF4F1D" w:rsidRPr="00F95074">
              <w:rPr>
                <w:rFonts w:asciiTheme="majorBidi" w:hAnsiTheme="majorBidi" w:cstheme="majorBidi"/>
                <w:noProof/>
                <w:webHidden/>
              </w:rPr>
              <w:fldChar w:fldCharType="end"/>
            </w:r>
          </w:hyperlink>
        </w:p>
        <w:p w14:paraId="5887F7D6" w14:textId="579627E1"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lastRenderedPageBreak/>
            <w:t xml:space="preserve">   </w:t>
          </w:r>
          <w:hyperlink w:anchor="_Toc227914142" w:history="1">
            <w:r w:rsidR="00FF4F1D" w:rsidRPr="00F95074">
              <w:rPr>
                <w:rStyle w:val="Lienhypertexte"/>
                <w:rFonts w:asciiTheme="majorBidi" w:hAnsiTheme="majorBidi" w:cstheme="majorBidi"/>
                <w:noProof/>
              </w:rPr>
              <w:t>2.2 Spécification des exigences</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_Toc227914142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16</w:t>
            </w:r>
            <w:r w:rsidR="00FF4F1D" w:rsidRPr="00F95074">
              <w:rPr>
                <w:rFonts w:asciiTheme="majorBidi" w:hAnsiTheme="majorBidi" w:cstheme="majorBidi"/>
                <w:noProof/>
                <w:webHidden/>
              </w:rPr>
              <w:fldChar w:fldCharType="end"/>
            </w:r>
          </w:hyperlink>
        </w:p>
        <w:p w14:paraId="733BA827" w14:textId="3684C7D1"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3" w:history="1">
            <w:r w:rsidR="00FF4F1D" w:rsidRPr="00F95074">
              <w:rPr>
                <w:rStyle w:val="Lienhypertexte"/>
                <w:rFonts w:asciiTheme="majorBidi" w:hAnsiTheme="majorBidi" w:cstheme="majorBidi"/>
                <w:noProof/>
              </w:rPr>
              <w:t>2.2.1 Identification des acteurs</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_Toc227914143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16</w:t>
            </w:r>
            <w:r w:rsidR="00FF4F1D" w:rsidRPr="00F95074">
              <w:rPr>
                <w:rFonts w:asciiTheme="majorBidi" w:hAnsiTheme="majorBidi" w:cstheme="majorBidi"/>
                <w:noProof/>
                <w:webHidden/>
              </w:rPr>
              <w:fldChar w:fldCharType="end"/>
            </w:r>
          </w:hyperlink>
        </w:p>
        <w:p w14:paraId="52AED116" w14:textId="1EF2780A"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4" w:history="1">
            <w:r w:rsidR="00FF4F1D" w:rsidRPr="00F95074">
              <w:rPr>
                <w:rStyle w:val="Lienhypertexte"/>
                <w:rFonts w:asciiTheme="majorBidi" w:hAnsiTheme="majorBidi" w:cstheme="majorBidi"/>
                <w:noProof/>
              </w:rPr>
              <w:t>2.2.2 Spécification des besoins</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_Toc227914144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17</w:t>
            </w:r>
            <w:r w:rsidR="00FF4F1D" w:rsidRPr="00F95074">
              <w:rPr>
                <w:rFonts w:asciiTheme="majorBidi" w:hAnsiTheme="majorBidi" w:cstheme="majorBidi"/>
                <w:noProof/>
                <w:webHidden/>
              </w:rPr>
              <w:fldChar w:fldCharType="end"/>
            </w:r>
          </w:hyperlink>
        </w:p>
        <w:p w14:paraId="179808A5" w14:textId="295000E1"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5" w:history="1">
            <w:r w:rsidR="00FF4F1D" w:rsidRPr="00F95074">
              <w:rPr>
                <w:rStyle w:val="Lienhypertexte"/>
                <w:rFonts w:asciiTheme="majorBidi" w:eastAsia="Times New Roman" w:hAnsiTheme="majorBidi" w:cstheme="majorBidi"/>
                <w:noProof/>
              </w:rPr>
              <w:t>2.3 Diagramme de cas d’utilisation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_Toc227914145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19</w:t>
            </w:r>
            <w:r w:rsidR="00FF4F1D" w:rsidRPr="00F95074">
              <w:rPr>
                <w:rFonts w:asciiTheme="majorBidi" w:hAnsiTheme="majorBidi" w:cstheme="majorBidi"/>
                <w:noProof/>
                <w:webHidden/>
              </w:rPr>
              <w:fldChar w:fldCharType="end"/>
            </w:r>
          </w:hyperlink>
        </w:p>
        <w:p w14:paraId="3E9058A4" w14:textId="4234A416"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6" w:history="1">
            <w:r w:rsidR="00FF4F1D" w:rsidRPr="00F95074">
              <w:rPr>
                <w:rStyle w:val="Lienhypertexte"/>
                <w:rFonts w:asciiTheme="majorBidi" w:hAnsiTheme="majorBidi" w:cstheme="majorBidi"/>
                <w:noProof/>
              </w:rPr>
              <w:t>2.4 Diagramme de classes</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_Toc227914146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20</w:t>
            </w:r>
            <w:r w:rsidR="00FF4F1D" w:rsidRPr="00F95074">
              <w:rPr>
                <w:rFonts w:asciiTheme="majorBidi" w:hAnsiTheme="majorBidi" w:cstheme="majorBidi"/>
                <w:noProof/>
                <w:webHidden/>
              </w:rPr>
              <w:fldChar w:fldCharType="end"/>
            </w:r>
          </w:hyperlink>
        </w:p>
        <w:p w14:paraId="42A555FB" w14:textId="775796BC"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7" w:history="1">
            <w:r w:rsidR="00FF4F1D" w:rsidRPr="00F95074">
              <w:rPr>
                <w:rStyle w:val="Lienhypertexte"/>
                <w:rFonts w:asciiTheme="majorBidi" w:hAnsiTheme="majorBidi" w:cstheme="majorBidi"/>
                <w:noProof/>
              </w:rPr>
              <w:t>2.5 Backlog du produit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_Toc227914147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20</w:t>
            </w:r>
            <w:r w:rsidR="00FF4F1D" w:rsidRPr="00F95074">
              <w:rPr>
                <w:rFonts w:asciiTheme="majorBidi" w:hAnsiTheme="majorBidi" w:cstheme="majorBidi"/>
                <w:noProof/>
                <w:webHidden/>
              </w:rPr>
              <w:fldChar w:fldCharType="end"/>
            </w:r>
          </w:hyperlink>
        </w:p>
        <w:p w14:paraId="5BE0662F" w14:textId="4FAFE0F7"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8" w:history="1">
            <w:r w:rsidR="00FF4F1D" w:rsidRPr="00F95074">
              <w:rPr>
                <w:rStyle w:val="Lienhypertexte"/>
                <w:rFonts w:asciiTheme="majorBidi" w:hAnsiTheme="majorBidi" w:cstheme="majorBidi"/>
                <w:noProof/>
              </w:rPr>
              <w:t>2.6 Planification des sprints</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_Toc227914148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20</w:t>
            </w:r>
            <w:r w:rsidR="00FF4F1D" w:rsidRPr="00F95074">
              <w:rPr>
                <w:rFonts w:asciiTheme="majorBidi" w:hAnsiTheme="majorBidi" w:cstheme="majorBidi"/>
                <w:noProof/>
                <w:webHidden/>
              </w:rPr>
              <w:fldChar w:fldCharType="end"/>
            </w:r>
          </w:hyperlink>
        </w:p>
        <w:p w14:paraId="4ABCF769" w14:textId="5942D4DF"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49" w:history="1">
            <w:r w:rsidR="00FF4F1D" w:rsidRPr="00F95074">
              <w:rPr>
                <w:rStyle w:val="Lienhypertexte"/>
                <w:rFonts w:asciiTheme="majorBidi" w:hAnsiTheme="majorBidi" w:cstheme="majorBidi"/>
                <w:noProof/>
              </w:rPr>
              <w:t>2.7 Diagramme de Gantt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_Toc227914149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21</w:t>
            </w:r>
            <w:r w:rsidR="00FF4F1D" w:rsidRPr="00F95074">
              <w:rPr>
                <w:rFonts w:asciiTheme="majorBidi" w:hAnsiTheme="majorBidi" w:cstheme="majorBidi"/>
                <w:noProof/>
                <w:webHidden/>
              </w:rPr>
              <w:fldChar w:fldCharType="end"/>
            </w:r>
          </w:hyperlink>
        </w:p>
        <w:p w14:paraId="4E6C44EB" w14:textId="53C58CF0"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0" w:history="1">
            <w:r w:rsidR="00FF4F1D" w:rsidRPr="00F95074">
              <w:rPr>
                <w:rStyle w:val="Lienhypertexte"/>
                <w:rFonts w:asciiTheme="majorBidi" w:hAnsiTheme="majorBidi" w:cstheme="majorBidi"/>
                <w:noProof/>
              </w:rPr>
              <w:t>2.8 Etude technique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_Toc227914150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21</w:t>
            </w:r>
            <w:r w:rsidR="00FF4F1D" w:rsidRPr="00F95074">
              <w:rPr>
                <w:rFonts w:asciiTheme="majorBidi" w:hAnsiTheme="majorBidi" w:cstheme="majorBidi"/>
                <w:noProof/>
                <w:webHidden/>
              </w:rPr>
              <w:fldChar w:fldCharType="end"/>
            </w:r>
          </w:hyperlink>
        </w:p>
        <w:p w14:paraId="2A9CDA0B" w14:textId="5CBCC168"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1" w:history="1">
            <w:r w:rsidR="00FF4F1D" w:rsidRPr="00F95074">
              <w:rPr>
                <w:rStyle w:val="Lienhypertexte"/>
                <w:rFonts w:asciiTheme="majorBidi" w:hAnsiTheme="majorBidi" w:cstheme="majorBidi"/>
                <w:noProof/>
              </w:rPr>
              <w:t>2.8.1 Environnement matériel</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_Toc227914151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21</w:t>
            </w:r>
            <w:r w:rsidR="00FF4F1D" w:rsidRPr="00F95074">
              <w:rPr>
                <w:rFonts w:asciiTheme="majorBidi" w:hAnsiTheme="majorBidi" w:cstheme="majorBidi"/>
                <w:noProof/>
                <w:webHidden/>
              </w:rPr>
              <w:fldChar w:fldCharType="end"/>
            </w:r>
          </w:hyperlink>
        </w:p>
        <w:p w14:paraId="5E659656" w14:textId="5054940A"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2" w:history="1">
            <w:r w:rsidR="00FF4F1D" w:rsidRPr="00F95074">
              <w:rPr>
                <w:rStyle w:val="Lienhypertexte"/>
                <w:rFonts w:asciiTheme="majorBidi" w:hAnsiTheme="majorBidi" w:cstheme="majorBidi"/>
                <w:noProof/>
              </w:rPr>
              <w:t>2.8.2 Environnement logiciel</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_Toc227914152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22</w:t>
            </w:r>
            <w:r w:rsidR="00FF4F1D" w:rsidRPr="00F95074">
              <w:rPr>
                <w:rFonts w:asciiTheme="majorBidi" w:hAnsiTheme="majorBidi" w:cstheme="majorBidi"/>
                <w:noProof/>
                <w:webHidden/>
              </w:rPr>
              <w:fldChar w:fldCharType="end"/>
            </w:r>
          </w:hyperlink>
        </w:p>
        <w:p w14:paraId="7A453FE0" w14:textId="174036C8"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3" w:history="1">
            <w:r w:rsidR="00FF4F1D" w:rsidRPr="00F95074">
              <w:rPr>
                <w:rStyle w:val="Lienhypertexte"/>
                <w:rFonts w:asciiTheme="majorBidi" w:hAnsiTheme="majorBidi" w:cstheme="majorBidi"/>
                <w:noProof/>
              </w:rPr>
              <w:t>2.9 Architecture de l’application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_Toc227914153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25</w:t>
            </w:r>
            <w:r w:rsidR="00FF4F1D" w:rsidRPr="00F95074">
              <w:rPr>
                <w:rFonts w:asciiTheme="majorBidi" w:hAnsiTheme="majorBidi" w:cstheme="majorBidi"/>
                <w:noProof/>
                <w:webHidden/>
              </w:rPr>
              <w:fldChar w:fldCharType="end"/>
            </w:r>
          </w:hyperlink>
        </w:p>
        <w:p w14:paraId="4DB05E06" w14:textId="15825F1D"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4" w:history="1">
            <w:r w:rsidR="00FF4F1D" w:rsidRPr="00F95074">
              <w:rPr>
                <w:rStyle w:val="Lienhypertexte"/>
                <w:rFonts w:asciiTheme="majorBidi" w:hAnsiTheme="majorBidi" w:cstheme="majorBidi"/>
                <w:noProof/>
              </w:rPr>
              <w:t>2.9.1 Modèle d’architecture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_Toc227914154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25</w:t>
            </w:r>
            <w:r w:rsidR="00FF4F1D" w:rsidRPr="00F95074">
              <w:rPr>
                <w:rFonts w:asciiTheme="majorBidi" w:hAnsiTheme="majorBidi" w:cstheme="majorBidi"/>
                <w:noProof/>
                <w:webHidden/>
              </w:rPr>
              <w:fldChar w:fldCharType="end"/>
            </w:r>
          </w:hyperlink>
        </w:p>
        <w:p w14:paraId="0213EA85" w14:textId="4587A7D0"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5" w:history="1">
            <w:r w:rsidR="00FF4F1D" w:rsidRPr="00F95074">
              <w:rPr>
                <w:rStyle w:val="Lienhypertexte"/>
                <w:rFonts w:asciiTheme="majorBidi" w:hAnsiTheme="majorBidi" w:cstheme="majorBidi"/>
                <w:noProof/>
              </w:rPr>
              <w:t>2.9.2 Architecture logique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_Toc227914155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26</w:t>
            </w:r>
            <w:r w:rsidR="00FF4F1D" w:rsidRPr="00F95074">
              <w:rPr>
                <w:rFonts w:asciiTheme="majorBidi" w:hAnsiTheme="majorBidi" w:cstheme="majorBidi"/>
                <w:noProof/>
                <w:webHidden/>
              </w:rPr>
              <w:fldChar w:fldCharType="end"/>
            </w:r>
          </w:hyperlink>
        </w:p>
        <w:p w14:paraId="511897BA" w14:textId="60B211C6"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6" w:history="1">
            <w:r w:rsidR="00FF4F1D" w:rsidRPr="00F95074">
              <w:rPr>
                <w:rStyle w:val="Lienhypertexte"/>
                <w:rFonts w:asciiTheme="majorBidi" w:hAnsiTheme="majorBidi" w:cstheme="majorBidi"/>
                <w:noProof/>
              </w:rPr>
              <w:t>2.10 Conclusion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_Toc227914156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27</w:t>
            </w:r>
            <w:r w:rsidR="00FF4F1D" w:rsidRPr="00F95074">
              <w:rPr>
                <w:rFonts w:asciiTheme="majorBidi" w:hAnsiTheme="majorBidi" w:cstheme="majorBidi"/>
                <w:noProof/>
                <w:webHidden/>
              </w:rPr>
              <w:fldChar w:fldCharType="end"/>
            </w:r>
          </w:hyperlink>
        </w:p>
        <w:p w14:paraId="3781A93E" w14:textId="14FC4A34" w:rsidR="00FF4F1D" w:rsidRPr="00F95074" w:rsidRDefault="003452A9" w:rsidP="00CE1C96">
          <w:pPr>
            <w:pStyle w:val="TM1"/>
            <w:spacing w:line="360" w:lineRule="auto"/>
            <w:rPr>
              <w:rFonts w:eastAsiaTheme="minorEastAsia"/>
              <w:color w:val="auto"/>
              <w:sz w:val="22"/>
              <w:lang w:val="en-US" w:eastAsia="en-US"/>
            </w:rPr>
          </w:pPr>
          <w:hyperlink w:anchor="_Toc227914157" w:history="1">
            <w:r w:rsidR="00F95074" w:rsidRPr="00F95074">
              <w:rPr>
                <w:rStyle w:val="Lienhypertexte"/>
                <w:b/>
                <w:bCs/>
              </w:rPr>
              <w:t>3</w:t>
            </w:r>
            <w:r w:rsidR="00FF4F1D" w:rsidRPr="00F95074">
              <w:rPr>
                <w:rStyle w:val="Lienhypertexte"/>
                <w:b/>
                <w:bCs/>
              </w:rPr>
              <w:t xml:space="preserve"> SPRINT 1</w:t>
            </w:r>
            <w:r w:rsidR="00FF4F1D" w:rsidRPr="000B433C">
              <w:rPr>
                <w:b/>
                <w:bCs/>
                <w:webHidden/>
              </w:rPr>
              <w:tab/>
            </w:r>
            <w:r w:rsidR="00FF4F1D" w:rsidRPr="000B433C">
              <w:rPr>
                <w:b/>
                <w:bCs/>
                <w:webHidden/>
              </w:rPr>
              <w:fldChar w:fldCharType="begin"/>
            </w:r>
            <w:r w:rsidR="00FF4F1D" w:rsidRPr="000B433C">
              <w:rPr>
                <w:b/>
                <w:bCs/>
                <w:webHidden/>
              </w:rPr>
              <w:instrText xml:space="preserve"> PAGEREF _Toc227914157 \h </w:instrText>
            </w:r>
            <w:r w:rsidR="00FF4F1D" w:rsidRPr="000B433C">
              <w:rPr>
                <w:b/>
                <w:bCs/>
                <w:webHidden/>
              </w:rPr>
            </w:r>
            <w:r w:rsidR="00FF4F1D" w:rsidRPr="000B433C">
              <w:rPr>
                <w:b/>
                <w:bCs/>
                <w:webHidden/>
              </w:rPr>
              <w:fldChar w:fldCharType="separate"/>
            </w:r>
            <w:r w:rsidR="00FF4F1D" w:rsidRPr="000B433C">
              <w:rPr>
                <w:b/>
                <w:bCs/>
                <w:webHidden/>
              </w:rPr>
              <w:t>28</w:t>
            </w:r>
            <w:r w:rsidR="00FF4F1D" w:rsidRPr="000B433C">
              <w:rPr>
                <w:b/>
                <w:bCs/>
                <w:webHidden/>
              </w:rPr>
              <w:fldChar w:fldCharType="end"/>
            </w:r>
          </w:hyperlink>
        </w:p>
        <w:p w14:paraId="044684DF" w14:textId="23754DAC"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8" w:history="1">
            <w:r w:rsidR="00FF4F1D" w:rsidRPr="00F95074">
              <w:rPr>
                <w:rStyle w:val="Lienhypertexte"/>
                <w:rFonts w:asciiTheme="majorBidi" w:hAnsiTheme="majorBidi" w:cstheme="majorBidi"/>
                <w:noProof/>
              </w:rPr>
              <w:t>3.1 Introduction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_Toc227914158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29</w:t>
            </w:r>
            <w:r w:rsidR="00FF4F1D" w:rsidRPr="00F95074">
              <w:rPr>
                <w:rFonts w:asciiTheme="majorBidi" w:hAnsiTheme="majorBidi" w:cstheme="majorBidi"/>
                <w:noProof/>
                <w:webHidden/>
              </w:rPr>
              <w:fldChar w:fldCharType="end"/>
            </w:r>
          </w:hyperlink>
        </w:p>
        <w:p w14:paraId="20640E38" w14:textId="5A7D8089"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59" w:history="1">
            <w:r w:rsidR="00FF4F1D" w:rsidRPr="00F95074">
              <w:rPr>
                <w:rStyle w:val="Lienhypertexte"/>
                <w:rFonts w:asciiTheme="majorBidi" w:hAnsiTheme="majorBidi" w:cstheme="majorBidi"/>
                <w:noProof/>
              </w:rPr>
              <w:t>3.2 Backlog du sprint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_Toc227914159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29</w:t>
            </w:r>
            <w:r w:rsidR="00FF4F1D" w:rsidRPr="00F95074">
              <w:rPr>
                <w:rFonts w:asciiTheme="majorBidi" w:hAnsiTheme="majorBidi" w:cstheme="majorBidi"/>
                <w:noProof/>
                <w:webHidden/>
              </w:rPr>
              <w:fldChar w:fldCharType="end"/>
            </w:r>
          </w:hyperlink>
        </w:p>
        <w:p w14:paraId="39823E74" w14:textId="08F0C3D4"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0" w:history="1">
            <w:r w:rsidR="00FF4F1D" w:rsidRPr="00F95074">
              <w:rPr>
                <w:rStyle w:val="Lienhypertexte"/>
                <w:rFonts w:asciiTheme="majorBidi" w:hAnsiTheme="majorBidi" w:cstheme="majorBidi"/>
                <w:noProof/>
              </w:rPr>
              <w:t>3.3 Analyse fonctionnelle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_Toc227914160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31</w:t>
            </w:r>
            <w:r w:rsidR="00FF4F1D" w:rsidRPr="00F95074">
              <w:rPr>
                <w:rFonts w:asciiTheme="majorBidi" w:hAnsiTheme="majorBidi" w:cstheme="majorBidi"/>
                <w:noProof/>
                <w:webHidden/>
              </w:rPr>
              <w:fldChar w:fldCharType="end"/>
            </w:r>
          </w:hyperlink>
        </w:p>
        <w:p w14:paraId="54A2C640" w14:textId="17956287"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1" w:history="1">
            <w:r w:rsidR="00FF4F1D" w:rsidRPr="00F95074">
              <w:rPr>
                <w:rStyle w:val="Lienhypertexte"/>
                <w:rFonts w:asciiTheme="majorBidi" w:hAnsiTheme="majorBidi" w:cstheme="majorBidi"/>
                <w:noProof/>
              </w:rPr>
              <w:t>3.3.1 Diagramme de cas d’utilisation du sprint 1</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_Toc227914161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31</w:t>
            </w:r>
            <w:r w:rsidR="00FF4F1D" w:rsidRPr="00F95074">
              <w:rPr>
                <w:rFonts w:asciiTheme="majorBidi" w:hAnsiTheme="majorBidi" w:cstheme="majorBidi"/>
                <w:noProof/>
                <w:webHidden/>
              </w:rPr>
              <w:fldChar w:fldCharType="end"/>
            </w:r>
          </w:hyperlink>
        </w:p>
        <w:p w14:paraId="039C647D" w14:textId="58F18598"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2" w:history="1">
            <w:r w:rsidR="00FF4F1D" w:rsidRPr="00F95074">
              <w:rPr>
                <w:rStyle w:val="Lienhypertexte"/>
                <w:rFonts w:asciiTheme="majorBidi" w:hAnsiTheme="majorBidi" w:cstheme="majorBidi"/>
                <w:noProof/>
              </w:rPr>
              <w:t>3.3.2 Description textuelle des cas d’utilisation du sprint 1</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_Toc227914162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31</w:t>
            </w:r>
            <w:r w:rsidR="00FF4F1D" w:rsidRPr="00F95074">
              <w:rPr>
                <w:rFonts w:asciiTheme="majorBidi" w:hAnsiTheme="majorBidi" w:cstheme="majorBidi"/>
                <w:noProof/>
                <w:webHidden/>
              </w:rPr>
              <w:fldChar w:fldCharType="end"/>
            </w:r>
          </w:hyperlink>
        </w:p>
        <w:p w14:paraId="21C7BDB8" w14:textId="068B964B"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3" w:history="1">
            <w:r w:rsidR="00FF4F1D" w:rsidRPr="00F95074">
              <w:rPr>
                <w:rStyle w:val="Lienhypertexte"/>
                <w:rFonts w:asciiTheme="majorBidi" w:hAnsiTheme="majorBidi" w:cstheme="majorBidi"/>
                <w:noProof/>
              </w:rPr>
              <w:t>3.4 Conception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_Toc227914163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34</w:t>
            </w:r>
            <w:r w:rsidR="00FF4F1D" w:rsidRPr="00F95074">
              <w:rPr>
                <w:rFonts w:asciiTheme="majorBidi" w:hAnsiTheme="majorBidi" w:cstheme="majorBidi"/>
                <w:noProof/>
                <w:webHidden/>
              </w:rPr>
              <w:fldChar w:fldCharType="end"/>
            </w:r>
          </w:hyperlink>
        </w:p>
        <w:p w14:paraId="06C5F910" w14:textId="43452736"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4" w:history="1">
            <w:r w:rsidR="00FF4F1D" w:rsidRPr="00F95074">
              <w:rPr>
                <w:rStyle w:val="Lienhypertexte"/>
                <w:rFonts w:asciiTheme="majorBidi" w:hAnsiTheme="majorBidi" w:cstheme="majorBidi"/>
                <w:noProof/>
              </w:rPr>
              <w:t>3.5 Réalisation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_Toc227914164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36</w:t>
            </w:r>
            <w:r w:rsidR="00FF4F1D" w:rsidRPr="00F95074">
              <w:rPr>
                <w:rFonts w:asciiTheme="majorBidi" w:hAnsiTheme="majorBidi" w:cstheme="majorBidi"/>
                <w:noProof/>
                <w:webHidden/>
              </w:rPr>
              <w:fldChar w:fldCharType="end"/>
            </w:r>
          </w:hyperlink>
        </w:p>
        <w:p w14:paraId="73F09DA5" w14:textId="6D17CF13"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5" w:history="1">
            <w:r w:rsidR="00FF4F1D" w:rsidRPr="00F95074">
              <w:rPr>
                <w:rStyle w:val="Lienhypertexte"/>
                <w:rFonts w:asciiTheme="majorBidi" w:hAnsiTheme="majorBidi" w:cstheme="majorBidi"/>
                <w:noProof/>
              </w:rPr>
              <w:t>3.6 Conclusion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_Toc227914165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42</w:t>
            </w:r>
            <w:r w:rsidR="00FF4F1D" w:rsidRPr="00F95074">
              <w:rPr>
                <w:rFonts w:asciiTheme="majorBidi" w:hAnsiTheme="majorBidi" w:cstheme="majorBidi"/>
                <w:noProof/>
                <w:webHidden/>
              </w:rPr>
              <w:fldChar w:fldCharType="end"/>
            </w:r>
          </w:hyperlink>
        </w:p>
        <w:p w14:paraId="70DCC40A" w14:textId="2D6E5F9D" w:rsidR="00FF4F1D" w:rsidRPr="00F95074" w:rsidRDefault="003452A9" w:rsidP="00CE1C96">
          <w:pPr>
            <w:pStyle w:val="TM1"/>
            <w:spacing w:line="360" w:lineRule="auto"/>
            <w:rPr>
              <w:rFonts w:eastAsiaTheme="minorEastAsia"/>
              <w:color w:val="auto"/>
              <w:sz w:val="22"/>
              <w:lang w:val="en-US" w:eastAsia="en-US"/>
            </w:rPr>
          </w:pPr>
          <w:hyperlink w:anchor="_Toc227914166" w:history="1">
            <w:r w:rsidR="00F95074" w:rsidRPr="00F95074">
              <w:rPr>
                <w:rStyle w:val="Lienhypertexte"/>
                <w:b/>
                <w:bCs/>
              </w:rPr>
              <w:t>4</w:t>
            </w:r>
            <w:r w:rsidR="00FF4F1D" w:rsidRPr="00F95074">
              <w:rPr>
                <w:rStyle w:val="Lienhypertexte"/>
                <w:b/>
                <w:bCs/>
              </w:rPr>
              <w:t xml:space="preserve"> SPRINT 2</w:t>
            </w:r>
            <w:r w:rsidR="00FF4F1D" w:rsidRPr="00F95074">
              <w:rPr>
                <w:b/>
                <w:bCs/>
                <w:webHidden/>
              </w:rPr>
              <w:tab/>
            </w:r>
            <w:r w:rsidR="00FF4F1D" w:rsidRPr="00F95074">
              <w:rPr>
                <w:b/>
                <w:bCs/>
                <w:webHidden/>
              </w:rPr>
              <w:fldChar w:fldCharType="begin"/>
            </w:r>
            <w:r w:rsidR="00FF4F1D" w:rsidRPr="00F95074">
              <w:rPr>
                <w:b/>
                <w:bCs/>
                <w:webHidden/>
              </w:rPr>
              <w:instrText xml:space="preserve"> PAGEREF _Toc227914166 \h </w:instrText>
            </w:r>
            <w:r w:rsidR="00FF4F1D" w:rsidRPr="00F95074">
              <w:rPr>
                <w:b/>
                <w:bCs/>
                <w:webHidden/>
              </w:rPr>
            </w:r>
            <w:r w:rsidR="00FF4F1D" w:rsidRPr="00F95074">
              <w:rPr>
                <w:b/>
                <w:bCs/>
                <w:webHidden/>
              </w:rPr>
              <w:fldChar w:fldCharType="separate"/>
            </w:r>
            <w:r w:rsidR="00FF4F1D" w:rsidRPr="00F95074">
              <w:rPr>
                <w:b/>
                <w:bCs/>
                <w:webHidden/>
              </w:rPr>
              <w:t>43</w:t>
            </w:r>
            <w:r w:rsidR="00FF4F1D" w:rsidRPr="00F95074">
              <w:rPr>
                <w:b/>
                <w:bCs/>
                <w:webHidden/>
              </w:rPr>
              <w:fldChar w:fldCharType="end"/>
            </w:r>
          </w:hyperlink>
        </w:p>
        <w:p w14:paraId="6059B2A2" w14:textId="2752167A"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7" w:history="1">
            <w:r w:rsidR="00FF4F1D" w:rsidRPr="00F95074">
              <w:rPr>
                <w:rStyle w:val="Lienhypertexte"/>
                <w:rFonts w:asciiTheme="majorBidi" w:hAnsiTheme="majorBidi" w:cstheme="majorBidi"/>
                <w:noProof/>
              </w:rPr>
              <w:t>4.1 Introduction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_Toc227914167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44</w:t>
            </w:r>
            <w:r w:rsidR="00FF4F1D" w:rsidRPr="00F95074">
              <w:rPr>
                <w:rFonts w:asciiTheme="majorBidi" w:hAnsiTheme="majorBidi" w:cstheme="majorBidi"/>
                <w:noProof/>
                <w:webHidden/>
              </w:rPr>
              <w:fldChar w:fldCharType="end"/>
            </w:r>
          </w:hyperlink>
        </w:p>
        <w:p w14:paraId="6C26EC8E" w14:textId="61136130"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lastRenderedPageBreak/>
            <w:t xml:space="preserve">   </w:t>
          </w:r>
          <w:hyperlink w:anchor="_Toc227914168" w:history="1">
            <w:r w:rsidR="00FF4F1D" w:rsidRPr="00F95074">
              <w:rPr>
                <w:rStyle w:val="Lienhypertexte"/>
                <w:rFonts w:asciiTheme="majorBidi" w:hAnsiTheme="majorBidi" w:cstheme="majorBidi"/>
                <w:noProof/>
              </w:rPr>
              <w:t>4.2 Backlog du sprint</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_Toc227914168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44</w:t>
            </w:r>
            <w:r w:rsidR="00FF4F1D" w:rsidRPr="00F95074">
              <w:rPr>
                <w:rFonts w:asciiTheme="majorBidi" w:hAnsiTheme="majorBidi" w:cstheme="majorBidi"/>
                <w:noProof/>
                <w:webHidden/>
              </w:rPr>
              <w:fldChar w:fldCharType="end"/>
            </w:r>
          </w:hyperlink>
        </w:p>
        <w:p w14:paraId="2C4DFF85" w14:textId="1F7F581B"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69" w:history="1">
            <w:r w:rsidR="00FF4F1D" w:rsidRPr="00F95074">
              <w:rPr>
                <w:rStyle w:val="Lienhypertexte"/>
                <w:rFonts w:asciiTheme="majorBidi" w:hAnsiTheme="majorBidi" w:cstheme="majorBidi"/>
                <w:noProof/>
              </w:rPr>
              <w:t>4.3 Analyse fonctionnelle</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_Toc227914169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45</w:t>
            </w:r>
            <w:r w:rsidR="00FF4F1D" w:rsidRPr="00F95074">
              <w:rPr>
                <w:rFonts w:asciiTheme="majorBidi" w:hAnsiTheme="majorBidi" w:cstheme="majorBidi"/>
                <w:noProof/>
                <w:webHidden/>
              </w:rPr>
              <w:fldChar w:fldCharType="end"/>
            </w:r>
          </w:hyperlink>
        </w:p>
        <w:p w14:paraId="47505593" w14:textId="06250794"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70" w:history="1">
            <w:r w:rsidR="00FF4F1D" w:rsidRPr="00F95074">
              <w:rPr>
                <w:rStyle w:val="Lienhypertexte"/>
                <w:rFonts w:asciiTheme="majorBidi" w:hAnsiTheme="majorBidi" w:cstheme="majorBidi"/>
                <w:noProof/>
              </w:rPr>
              <w:t>4.3.1 Diagramme de cas d’utilisation du sprint 2</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_Toc227914170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46</w:t>
            </w:r>
            <w:r w:rsidR="00FF4F1D" w:rsidRPr="00F95074">
              <w:rPr>
                <w:rFonts w:asciiTheme="majorBidi" w:hAnsiTheme="majorBidi" w:cstheme="majorBidi"/>
                <w:noProof/>
                <w:webHidden/>
              </w:rPr>
              <w:fldChar w:fldCharType="end"/>
            </w:r>
          </w:hyperlink>
        </w:p>
        <w:p w14:paraId="6FEFD472" w14:textId="1AA0B4D1" w:rsidR="00FF4F1D" w:rsidRPr="00F95074" w:rsidRDefault="000B433C" w:rsidP="00CE1C96">
          <w:pPr>
            <w:pStyle w:val="TM3"/>
            <w:tabs>
              <w:tab w:val="right" w:leader="dot" w:pos="9146"/>
            </w:tabs>
            <w:spacing w:line="360" w:lineRule="auto"/>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71" w:history="1">
            <w:r w:rsidR="00FF4F1D" w:rsidRPr="00F95074">
              <w:rPr>
                <w:rStyle w:val="Lienhypertexte"/>
                <w:rFonts w:asciiTheme="majorBidi" w:hAnsiTheme="majorBidi" w:cstheme="majorBidi"/>
                <w:noProof/>
              </w:rPr>
              <w:t>4.3.2 Description textuelle des cas d’utilisation du sprint 2</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_Toc227914171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46</w:t>
            </w:r>
            <w:r w:rsidR="00FF4F1D" w:rsidRPr="00F95074">
              <w:rPr>
                <w:rFonts w:asciiTheme="majorBidi" w:hAnsiTheme="majorBidi" w:cstheme="majorBidi"/>
                <w:noProof/>
                <w:webHidden/>
              </w:rPr>
              <w:fldChar w:fldCharType="end"/>
            </w:r>
          </w:hyperlink>
        </w:p>
        <w:p w14:paraId="5EB616C4" w14:textId="215CC70B"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72" w:history="1">
            <w:r w:rsidR="00FF4F1D" w:rsidRPr="00F95074">
              <w:rPr>
                <w:rStyle w:val="Lienhypertexte"/>
                <w:rFonts w:asciiTheme="majorBidi" w:hAnsiTheme="majorBidi" w:cstheme="majorBidi"/>
                <w:noProof/>
              </w:rPr>
              <w:t>4.4 Conception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_Toc227914172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50</w:t>
            </w:r>
            <w:r w:rsidR="00FF4F1D" w:rsidRPr="00F95074">
              <w:rPr>
                <w:rFonts w:asciiTheme="majorBidi" w:hAnsiTheme="majorBidi" w:cstheme="majorBidi"/>
                <w:noProof/>
                <w:webHidden/>
              </w:rPr>
              <w:fldChar w:fldCharType="end"/>
            </w:r>
          </w:hyperlink>
        </w:p>
        <w:p w14:paraId="0A945910" w14:textId="7970B250"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73" w:history="1">
            <w:r w:rsidR="00FF4F1D" w:rsidRPr="00F95074">
              <w:rPr>
                <w:rStyle w:val="Lienhypertexte"/>
                <w:rFonts w:asciiTheme="majorBidi" w:hAnsiTheme="majorBidi" w:cstheme="majorBidi"/>
                <w:noProof/>
              </w:rPr>
              <w:t>4.5 Réalisation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_Toc227914173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51</w:t>
            </w:r>
            <w:r w:rsidR="00FF4F1D" w:rsidRPr="00F95074">
              <w:rPr>
                <w:rFonts w:asciiTheme="majorBidi" w:hAnsiTheme="majorBidi" w:cstheme="majorBidi"/>
                <w:noProof/>
                <w:webHidden/>
              </w:rPr>
              <w:fldChar w:fldCharType="end"/>
            </w:r>
          </w:hyperlink>
        </w:p>
        <w:p w14:paraId="782977F3" w14:textId="5E320AE9" w:rsidR="00FF4F1D" w:rsidRPr="00F95074" w:rsidRDefault="000B433C" w:rsidP="00CE1C96">
          <w:pPr>
            <w:pStyle w:val="TM2"/>
            <w:tabs>
              <w:tab w:val="right" w:leader="dot" w:pos="9146"/>
            </w:tabs>
            <w:spacing w:line="360" w:lineRule="auto"/>
            <w:ind w:left="0" w:firstLine="0"/>
            <w:rPr>
              <w:rFonts w:asciiTheme="majorBidi" w:eastAsiaTheme="minorEastAsia" w:hAnsiTheme="majorBidi" w:cstheme="majorBidi"/>
              <w:noProof/>
              <w:color w:val="auto"/>
              <w:sz w:val="22"/>
              <w:lang w:val="en-US" w:eastAsia="en-US"/>
            </w:rPr>
          </w:pPr>
          <w:r>
            <w:rPr>
              <w:rFonts w:asciiTheme="majorBidi" w:hAnsiTheme="majorBidi" w:cstheme="majorBidi"/>
            </w:rPr>
            <w:t xml:space="preserve">   </w:t>
          </w:r>
          <w:hyperlink w:anchor="_Toc227914174" w:history="1">
            <w:r w:rsidR="00FF4F1D" w:rsidRPr="00F95074">
              <w:rPr>
                <w:rStyle w:val="Lienhypertexte"/>
                <w:rFonts w:asciiTheme="majorBidi" w:hAnsiTheme="majorBidi" w:cstheme="majorBidi"/>
                <w:noProof/>
              </w:rPr>
              <w:t>4.6 Conclusion</w:t>
            </w:r>
            <w:r w:rsidR="00FF4F1D" w:rsidRPr="00F95074">
              <w:rPr>
                <w:rFonts w:asciiTheme="majorBidi" w:hAnsiTheme="majorBidi" w:cstheme="majorBidi"/>
                <w:noProof/>
                <w:webHidden/>
              </w:rPr>
              <w:tab/>
            </w:r>
            <w:r w:rsidR="00FF4F1D" w:rsidRPr="00F95074">
              <w:rPr>
                <w:rFonts w:asciiTheme="majorBidi" w:hAnsiTheme="majorBidi" w:cstheme="majorBidi"/>
                <w:noProof/>
                <w:webHidden/>
              </w:rPr>
              <w:fldChar w:fldCharType="begin"/>
            </w:r>
            <w:r w:rsidR="00FF4F1D" w:rsidRPr="00F95074">
              <w:rPr>
                <w:rFonts w:asciiTheme="majorBidi" w:hAnsiTheme="majorBidi" w:cstheme="majorBidi"/>
                <w:noProof/>
                <w:webHidden/>
              </w:rPr>
              <w:instrText xml:space="preserve"> PAGEREF _Toc227914174 \h </w:instrText>
            </w:r>
            <w:r w:rsidR="00FF4F1D" w:rsidRPr="00F95074">
              <w:rPr>
                <w:rFonts w:asciiTheme="majorBidi" w:hAnsiTheme="majorBidi" w:cstheme="majorBidi"/>
                <w:noProof/>
                <w:webHidden/>
              </w:rPr>
            </w:r>
            <w:r w:rsidR="00FF4F1D" w:rsidRPr="00F95074">
              <w:rPr>
                <w:rFonts w:asciiTheme="majorBidi" w:hAnsiTheme="majorBidi" w:cstheme="majorBidi"/>
                <w:noProof/>
                <w:webHidden/>
              </w:rPr>
              <w:fldChar w:fldCharType="separate"/>
            </w:r>
            <w:r w:rsidR="00FF4F1D" w:rsidRPr="00F95074">
              <w:rPr>
                <w:rFonts w:asciiTheme="majorBidi" w:hAnsiTheme="majorBidi" w:cstheme="majorBidi"/>
                <w:noProof/>
                <w:webHidden/>
              </w:rPr>
              <w:t>60</w:t>
            </w:r>
            <w:r w:rsidR="00FF4F1D" w:rsidRPr="00F95074">
              <w:rPr>
                <w:rFonts w:asciiTheme="majorBidi" w:hAnsiTheme="majorBidi" w:cstheme="majorBidi"/>
                <w:noProof/>
                <w:webHidden/>
              </w:rPr>
              <w:fldChar w:fldCharType="end"/>
            </w:r>
          </w:hyperlink>
        </w:p>
        <w:p w14:paraId="629D2B87" w14:textId="3C2AF443" w:rsidR="00FF4F1D" w:rsidRPr="00F95074" w:rsidRDefault="00FF4F1D" w:rsidP="004765F6">
          <w:pPr>
            <w:tabs>
              <w:tab w:val="left" w:pos="2220"/>
            </w:tabs>
            <w:rPr>
              <w:rFonts w:asciiTheme="majorBidi" w:hAnsiTheme="majorBidi" w:cstheme="majorBidi"/>
            </w:rPr>
          </w:pPr>
          <w:r w:rsidRPr="00F95074">
            <w:rPr>
              <w:rFonts w:asciiTheme="majorBidi" w:hAnsiTheme="majorBidi" w:cstheme="majorBidi"/>
              <w:b/>
              <w:bCs/>
              <w:noProof/>
            </w:rPr>
            <w:fldChar w:fldCharType="end"/>
          </w:r>
          <w:r w:rsidR="004765F6">
            <w:rPr>
              <w:rFonts w:asciiTheme="majorBidi" w:hAnsiTheme="majorBidi" w:cstheme="majorBidi"/>
              <w:b/>
              <w:bCs/>
              <w:noProof/>
            </w:rPr>
            <w:tab/>
          </w:r>
          <w:r w:rsidR="004765F6">
            <w:rPr>
              <w:rFonts w:asciiTheme="majorBidi" w:hAnsiTheme="majorBidi" w:cstheme="majorBidi"/>
              <w:b/>
              <w:bCs/>
              <w:noProof/>
            </w:rPr>
            <w:tab/>
          </w:r>
        </w:p>
      </w:sdtContent>
    </w:sdt>
    <w:p w14:paraId="4E661BB3" w14:textId="3E417F2A" w:rsidR="0066596C" w:rsidRDefault="0066596C" w:rsidP="0066596C"/>
    <w:p w14:paraId="71B83FA1" w14:textId="446DE75E" w:rsidR="0066596C" w:rsidRDefault="0066596C" w:rsidP="0066596C"/>
    <w:p w14:paraId="4751DFEF" w14:textId="2B08A50C" w:rsidR="0066596C" w:rsidRDefault="0066596C" w:rsidP="0066596C"/>
    <w:p w14:paraId="05B0934E" w14:textId="620FD7EC" w:rsidR="0066596C" w:rsidRDefault="0066596C" w:rsidP="0066596C"/>
    <w:p w14:paraId="14DB689B" w14:textId="4048BD0D" w:rsidR="0066596C" w:rsidRDefault="0066596C" w:rsidP="0066596C"/>
    <w:p w14:paraId="41898526" w14:textId="53C5CC15" w:rsidR="0066596C" w:rsidRDefault="0066596C" w:rsidP="0066596C"/>
    <w:p w14:paraId="66333431" w14:textId="55663196" w:rsidR="0066596C" w:rsidRDefault="0066596C" w:rsidP="0066596C"/>
    <w:p w14:paraId="4C893603" w14:textId="46E9E7DB" w:rsidR="0066596C" w:rsidRDefault="0066596C" w:rsidP="0066596C"/>
    <w:p w14:paraId="1670A370" w14:textId="7A3AC238" w:rsidR="0066596C" w:rsidRDefault="0066596C" w:rsidP="0066596C"/>
    <w:p w14:paraId="3B39E9F0" w14:textId="52072AD2" w:rsidR="0066596C" w:rsidRDefault="0066596C" w:rsidP="0066596C"/>
    <w:p w14:paraId="78028D4E" w14:textId="14F3F36F" w:rsidR="004A7759" w:rsidRDefault="004A7759" w:rsidP="0066596C"/>
    <w:p w14:paraId="6DCE93CE" w14:textId="290945AA" w:rsidR="004A7759" w:rsidRDefault="004A7759" w:rsidP="0066596C"/>
    <w:p w14:paraId="63C26019" w14:textId="32ED9B04" w:rsidR="004A7759" w:rsidRDefault="004A7759" w:rsidP="0066596C"/>
    <w:p w14:paraId="6060AC90" w14:textId="77C8EE6B" w:rsidR="004A7759" w:rsidRDefault="004A7759" w:rsidP="0066596C"/>
    <w:p w14:paraId="726F8477" w14:textId="3B39C457" w:rsidR="004A7759" w:rsidRDefault="004A7759" w:rsidP="0066596C"/>
    <w:p w14:paraId="322E01DE" w14:textId="2A0A6755" w:rsidR="004A7759" w:rsidRDefault="004A7759" w:rsidP="0066596C"/>
    <w:p w14:paraId="6C2AFEDE" w14:textId="4880866E" w:rsidR="004A7759" w:rsidRDefault="004A7759" w:rsidP="0066596C"/>
    <w:p w14:paraId="05B20680" w14:textId="19B01C7E" w:rsidR="004A7759" w:rsidRDefault="004A7759" w:rsidP="0066596C"/>
    <w:p w14:paraId="1441C5E6" w14:textId="3A51BDE8" w:rsidR="004A7759" w:rsidRDefault="004A7759" w:rsidP="0066596C"/>
    <w:p w14:paraId="6CEF2D58" w14:textId="2EAB6E6C" w:rsidR="004A7759" w:rsidRDefault="004A7759" w:rsidP="0066596C"/>
    <w:p w14:paraId="01B7FCFB" w14:textId="0A70D133" w:rsidR="004A7759" w:rsidRDefault="004A7759" w:rsidP="0066596C"/>
    <w:p w14:paraId="251644DC" w14:textId="625C6049" w:rsidR="004A7759" w:rsidRDefault="004A7759" w:rsidP="0066596C"/>
    <w:p w14:paraId="0CE6C034" w14:textId="0B684770" w:rsidR="004A7759" w:rsidRDefault="004A7759" w:rsidP="0066596C"/>
    <w:p w14:paraId="3A893E2C" w14:textId="3E22F773" w:rsidR="004A7759" w:rsidRDefault="004A7759" w:rsidP="0066596C"/>
    <w:p w14:paraId="5E7BCBF8" w14:textId="4E4CD717" w:rsidR="004A7759" w:rsidRDefault="004A7759" w:rsidP="0066596C"/>
    <w:p w14:paraId="74E459B4" w14:textId="7752521D" w:rsidR="004A7759" w:rsidRDefault="004A7759" w:rsidP="0066596C"/>
    <w:p w14:paraId="2C2508F7" w14:textId="23D5AAE6" w:rsidR="004A7759" w:rsidRDefault="004A7759" w:rsidP="0066596C"/>
    <w:p w14:paraId="5709F1C0" w14:textId="338C356F" w:rsidR="004A7759" w:rsidRDefault="004A7759" w:rsidP="0066596C"/>
    <w:p w14:paraId="24EA9F45" w14:textId="57ECD988" w:rsidR="004A7759" w:rsidRDefault="004A7759" w:rsidP="0066596C"/>
    <w:p w14:paraId="34620A7A" w14:textId="3038BC85" w:rsidR="004A7759" w:rsidRDefault="004A7759" w:rsidP="0066596C"/>
    <w:p w14:paraId="0BA4F7C3" w14:textId="52C1A537" w:rsidR="004A7759" w:rsidRDefault="004A7759" w:rsidP="0066596C"/>
    <w:p w14:paraId="69EC23B7" w14:textId="23232389" w:rsidR="004A7759" w:rsidRDefault="004A7759" w:rsidP="0066596C"/>
    <w:p w14:paraId="16170282" w14:textId="0BC7F080" w:rsidR="004A7759" w:rsidRDefault="004A7759" w:rsidP="0066596C"/>
    <w:p w14:paraId="1062059E" w14:textId="1B7E2AD5" w:rsidR="004A7759" w:rsidRDefault="004A7759" w:rsidP="0066596C"/>
    <w:p w14:paraId="523DFC34" w14:textId="2F013407" w:rsidR="004A7759" w:rsidRDefault="004A7759" w:rsidP="0066596C"/>
    <w:p w14:paraId="5C35C1EA" w14:textId="155D11E4" w:rsidR="004A7759" w:rsidRDefault="004A7759" w:rsidP="0066596C"/>
    <w:p w14:paraId="2E84102D" w14:textId="1B6D589B" w:rsidR="004A7759" w:rsidRDefault="004A7759" w:rsidP="0066596C"/>
    <w:p w14:paraId="4CECE602" w14:textId="3740C14E" w:rsidR="004A7759" w:rsidRDefault="004A7759" w:rsidP="0066596C"/>
    <w:p w14:paraId="4A449A5D" w14:textId="44E2B122" w:rsidR="004A7759" w:rsidRDefault="004A7759" w:rsidP="0066596C"/>
    <w:p w14:paraId="47B24CE7" w14:textId="1E3D14CF" w:rsidR="004A7759" w:rsidRDefault="004A7759" w:rsidP="0066596C"/>
    <w:p w14:paraId="28540957" w14:textId="3AF714AA" w:rsidR="004A7759" w:rsidRDefault="004A7759" w:rsidP="0066596C"/>
    <w:p w14:paraId="33E0913B" w14:textId="4930453F" w:rsidR="004A7759" w:rsidRDefault="004A7759" w:rsidP="0066596C"/>
    <w:p w14:paraId="5BDD604C" w14:textId="56C4185A" w:rsidR="004A7759" w:rsidRDefault="004A7759" w:rsidP="0066596C"/>
    <w:p w14:paraId="3BE71F3E" w14:textId="2CA6729A" w:rsidR="004A7759" w:rsidRDefault="004A7759" w:rsidP="0066596C"/>
    <w:p w14:paraId="08875910" w14:textId="4B70697E" w:rsidR="004A7759" w:rsidRDefault="004A7759" w:rsidP="0066596C"/>
    <w:p w14:paraId="328BE6D5" w14:textId="3C234DF9" w:rsidR="004A7759" w:rsidRDefault="004A7759" w:rsidP="0066596C"/>
    <w:p w14:paraId="31732612" w14:textId="2988477F" w:rsidR="004A7759" w:rsidRDefault="004A7759" w:rsidP="0066596C"/>
    <w:p w14:paraId="6C2BAD7F" w14:textId="62ABE396" w:rsidR="004A7759" w:rsidRDefault="004A7759" w:rsidP="0066596C"/>
    <w:p w14:paraId="7746D478" w14:textId="7351FDC5" w:rsidR="004A7759" w:rsidRDefault="004A7759" w:rsidP="0066596C"/>
    <w:p w14:paraId="2B816A46" w14:textId="1ED6D513" w:rsidR="004A7759" w:rsidRDefault="004A7759" w:rsidP="0066596C"/>
    <w:p w14:paraId="5609C146" w14:textId="2530B987" w:rsidR="00B17BB2" w:rsidRPr="00715507" w:rsidRDefault="0049507B" w:rsidP="00715507">
      <w:pPr>
        <w:spacing w:after="1278" w:line="259" w:lineRule="auto"/>
        <w:ind w:left="0" w:firstLine="0"/>
        <w:jc w:val="left"/>
        <w:rPr>
          <w:rFonts w:asciiTheme="majorBidi" w:hAnsiTheme="majorBidi" w:cstheme="majorBidi"/>
        </w:rPr>
      </w:pPr>
      <w:r>
        <w:rPr>
          <w:noProof/>
        </w:rPr>
        <w:lastRenderedPageBreak/>
        <mc:AlternateContent>
          <mc:Choice Requires="wps">
            <w:drawing>
              <wp:anchor distT="45720" distB="45720" distL="114300" distR="114300" simplePos="0" relativeHeight="251681792" behindDoc="0" locked="0" layoutInCell="1" allowOverlap="1" wp14:anchorId="6A3DBC79" wp14:editId="2507428C">
                <wp:simplePos x="0" y="0"/>
                <wp:positionH relativeFrom="column">
                  <wp:posOffset>76200</wp:posOffset>
                </wp:positionH>
                <wp:positionV relativeFrom="paragraph">
                  <wp:posOffset>1437640</wp:posOffset>
                </wp:positionV>
                <wp:extent cx="4351020" cy="6957060"/>
                <wp:effectExtent l="0" t="0" r="11430" b="15240"/>
                <wp:wrapSquare wrapText="bothSides"/>
                <wp:docPr id="6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1020" cy="6957060"/>
                        </a:xfrm>
                        <a:prstGeom prst="rect">
                          <a:avLst/>
                        </a:prstGeom>
                        <a:solidFill>
                          <a:srgbClr val="FFFFFF"/>
                        </a:solidFill>
                        <a:ln w="9525">
                          <a:solidFill>
                            <a:schemeClr val="bg1"/>
                          </a:solidFill>
                          <a:miter lim="800000"/>
                          <a:headEnd/>
                          <a:tailEnd/>
                        </a:ln>
                      </wps:spPr>
                      <wps:txbx>
                        <w:txbxContent>
                          <w:p w14:paraId="36BF24BB" w14:textId="5166E22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1.1</w:t>
                            </w:r>
                            <w:r>
                              <w:rPr>
                                <w:rFonts w:asciiTheme="majorBidi" w:hAnsiTheme="majorBidi" w:cstheme="majorBidi"/>
                              </w:rPr>
                              <w:t xml:space="preserve">   Logo</w:t>
                            </w:r>
                            <w:r w:rsidRPr="00D9618E">
                              <w:rPr>
                                <w:rFonts w:asciiTheme="majorBidi" w:hAnsiTheme="majorBidi" w:cstheme="majorBidi"/>
                              </w:rPr>
                              <w:t xml:space="preserve"> de Tunisie Telecom</w:t>
                            </w:r>
                          </w:p>
                          <w:p w14:paraId="7CD2BE63" w14:textId="1AEF39E4"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1.2</w:t>
                            </w:r>
                            <w:r>
                              <w:rPr>
                                <w:rFonts w:asciiTheme="majorBidi" w:hAnsiTheme="majorBidi" w:cstheme="majorBidi"/>
                              </w:rPr>
                              <w:t xml:space="preserve">   </w:t>
                            </w:r>
                            <w:r w:rsidRPr="00D9618E">
                              <w:rPr>
                                <w:rFonts w:asciiTheme="majorBidi" w:hAnsiTheme="majorBidi" w:cstheme="majorBidi"/>
                              </w:rPr>
                              <w:t xml:space="preserve">Les activités clés de Tunisie Telecom   </w:t>
                            </w:r>
                          </w:p>
                          <w:p w14:paraId="3BDECA43" w14:textId="2DA5C2E0" w:rsidR="00D9618E" w:rsidRPr="003E3009" w:rsidRDefault="00D9618E" w:rsidP="00D9618E">
                            <w:pPr>
                              <w:spacing w:line="360" w:lineRule="auto"/>
                              <w:ind w:left="0" w:firstLine="0"/>
                              <w:rPr>
                                <w:rFonts w:asciiTheme="majorBidi" w:hAnsiTheme="majorBidi" w:cstheme="majorBidi"/>
                                <w:lang w:val="en-US"/>
                              </w:rPr>
                            </w:pPr>
                            <w:r w:rsidRPr="003E3009">
                              <w:rPr>
                                <w:rFonts w:asciiTheme="majorBidi" w:hAnsiTheme="majorBidi" w:cstheme="majorBidi"/>
                                <w:lang w:val="en-US"/>
                              </w:rPr>
                              <w:t xml:space="preserve">1.3   </w:t>
                            </w:r>
                            <w:r w:rsidR="003E3009" w:rsidRPr="003E3009">
                              <w:rPr>
                                <w:rFonts w:asciiTheme="majorBidi" w:hAnsiTheme="majorBidi" w:cstheme="majorBidi"/>
                                <w:lang w:val="en-US"/>
                              </w:rPr>
                              <w:t xml:space="preserve">Logo de </w:t>
                            </w:r>
                            <w:r w:rsidR="003E3009">
                              <w:rPr>
                                <w:rFonts w:asciiTheme="majorBidi" w:hAnsiTheme="majorBidi" w:cstheme="majorBidi"/>
                                <w:lang w:val="en-US"/>
                              </w:rPr>
                              <w:t xml:space="preserve">l’ application </w:t>
                            </w:r>
                            <w:r w:rsidR="003E3009" w:rsidRPr="003E3009">
                              <w:rPr>
                                <w:rFonts w:asciiTheme="majorBidi" w:hAnsiTheme="majorBidi" w:cstheme="majorBidi"/>
                                <w:lang w:val="en-US"/>
                              </w:rPr>
                              <w:t>Parrot Flower Power</w:t>
                            </w:r>
                          </w:p>
                          <w:p w14:paraId="6D022E33" w14:textId="1D856FAA" w:rsidR="00D9618E" w:rsidRPr="003E3009" w:rsidRDefault="00D9618E" w:rsidP="00D9618E">
                            <w:pPr>
                              <w:spacing w:line="360" w:lineRule="auto"/>
                              <w:rPr>
                                <w:rFonts w:asciiTheme="majorBidi" w:hAnsiTheme="majorBidi" w:cstheme="majorBidi"/>
                                <w:lang w:val="en-US"/>
                              </w:rPr>
                            </w:pPr>
                            <w:r w:rsidRPr="003E3009">
                              <w:rPr>
                                <w:rFonts w:asciiTheme="majorBidi" w:hAnsiTheme="majorBidi" w:cstheme="majorBidi"/>
                                <w:lang w:val="en-US"/>
                              </w:rPr>
                              <w:t>1.4   Logo de l</w:t>
                            </w:r>
                            <w:r w:rsidR="003E3009" w:rsidRPr="003E3009">
                              <w:rPr>
                                <w:rFonts w:asciiTheme="majorBidi" w:hAnsiTheme="majorBidi" w:cstheme="majorBidi"/>
                                <w:lang w:val="en-US"/>
                              </w:rPr>
                              <w:t>’</w:t>
                            </w:r>
                            <w:r w:rsidR="003E3009">
                              <w:rPr>
                                <w:rFonts w:asciiTheme="majorBidi" w:hAnsiTheme="majorBidi" w:cstheme="majorBidi"/>
                                <w:lang w:val="en-US"/>
                              </w:rPr>
                              <w:t xml:space="preserve"> </w:t>
                            </w:r>
                            <w:r w:rsidR="003E3009" w:rsidRPr="003E3009">
                              <w:rPr>
                                <w:rFonts w:asciiTheme="majorBidi" w:hAnsiTheme="majorBidi" w:cstheme="majorBidi"/>
                                <w:lang w:val="en-US"/>
                              </w:rPr>
                              <w:t>application Flower Care</w:t>
                            </w:r>
                            <w:r w:rsidRPr="003E3009">
                              <w:rPr>
                                <w:rFonts w:asciiTheme="majorBidi" w:hAnsiTheme="majorBidi" w:cstheme="majorBidi"/>
                                <w:lang w:val="en-US"/>
                              </w:rPr>
                              <w:t xml:space="preserve">   </w:t>
                            </w:r>
                          </w:p>
                          <w:p w14:paraId="07B34DC5" w14:textId="7585ADF7"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1.5  </w:t>
                            </w:r>
                            <w:r>
                              <w:rPr>
                                <w:rFonts w:asciiTheme="majorBidi" w:hAnsiTheme="majorBidi" w:cstheme="majorBidi"/>
                              </w:rPr>
                              <w:t xml:space="preserve"> </w:t>
                            </w:r>
                            <w:r w:rsidRPr="00D9618E">
                              <w:rPr>
                                <w:rFonts w:asciiTheme="majorBidi" w:hAnsiTheme="majorBidi" w:cstheme="majorBidi"/>
                              </w:rPr>
                              <w:t xml:space="preserve">Logo de la plateforme   </w:t>
                            </w:r>
                          </w:p>
                          <w:p w14:paraId="04BB4022" w14:textId="1DF9FBA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1.6 </w:t>
                            </w:r>
                            <w:r>
                              <w:rPr>
                                <w:rFonts w:asciiTheme="majorBidi" w:hAnsiTheme="majorBidi" w:cstheme="majorBidi"/>
                              </w:rPr>
                              <w:t xml:space="preserve">  </w:t>
                            </w:r>
                            <w:r w:rsidRPr="00D9618E">
                              <w:rPr>
                                <w:rFonts w:asciiTheme="majorBidi" w:hAnsiTheme="majorBidi" w:cstheme="majorBidi"/>
                              </w:rPr>
                              <w:t>Les valeurs de la méthode agile</w:t>
                            </w:r>
                          </w:p>
                          <w:p w14:paraId="6415E893" w14:textId="1BA8C2FA" w:rsidR="00D9618E" w:rsidRDefault="00D9618E" w:rsidP="0049507B">
                            <w:pPr>
                              <w:spacing w:line="360" w:lineRule="auto"/>
                              <w:rPr>
                                <w:rFonts w:asciiTheme="majorBidi" w:hAnsiTheme="majorBidi" w:cstheme="majorBidi"/>
                              </w:rPr>
                            </w:pPr>
                            <w:r w:rsidRPr="00D9618E">
                              <w:rPr>
                                <w:rFonts w:asciiTheme="majorBidi" w:hAnsiTheme="majorBidi" w:cstheme="majorBidi"/>
                              </w:rPr>
                              <w:t xml:space="preserve">1.7  </w:t>
                            </w:r>
                            <w:r>
                              <w:rPr>
                                <w:rFonts w:asciiTheme="majorBidi" w:hAnsiTheme="majorBidi" w:cstheme="majorBidi"/>
                              </w:rPr>
                              <w:t xml:space="preserve"> C</w:t>
                            </w:r>
                            <w:r w:rsidRPr="00D9618E">
                              <w:rPr>
                                <w:rFonts w:asciiTheme="majorBidi" w:hAnsiTheme="majorBidi" w:cstheme="majorBidi"/>
                              </w:rPr>
                              <w:t>ycle de vie d’un projet Scrum</w:t>
                            </w:r>
                          </w:p>
                          <w:p w14:paraId="49ABB9F4" w14:textId="29BD73F3"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2.1 </w:t>
                            </w:r>
                            <w:r>
                              <w:rPr>
                                <w:rFonts w:asciiTheme="majorBidi" w:hAnsiTheme="majorBidi" w:cstheme="majorBidi"/>
                              </w:rPr>
                              <w:t xml:space="preserve">  </w:t>
                            </w:r>
                            <w:r w:rsidRPr="00D9618E">
                              <w:rPr>
                                <w:rFonts w:asciiTheme="majorBidi" w:hAnsiTheme="majorBidi" w:cstheme="majorBidi"/>
                              </w:rPr>
                              <w:t>Diagramme de cas d’utilisation global</w:t>
                            </w:r>
                          </w:p>
                          <w:p w14:paraId="5C09B3EF" w14:textId="3D01981A"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2.2 </w:t>
                            </w:r>
                            <w:r>
                              <w:rPr>
                                <w:rFonts w:asciiTheme="majorBidi" w:hAnsiTheme="majorBidi" w:cstheme="majorBidi"/>
                              </w:rPr>
                              <w:t xml:space="preserve"> </w:t>
                            </w:r>
                            <w:r w:rsidRPr="00D9618E">
                              <w:rPr>
                                <w:rFonts w:asciiTheme="majorBidi" w:hAnsiTheme="majorBidi" w:cstheme="majorBidi"/>
                              </w:rPr>
                              <w:t xml:space="preserve"> Diagramme de classes global</w:t>
                            </w:r>
                          </w:p>
                          <w:p w14:paraId="7B48C00C" w14:textId="6855B94F"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2.3 </w:t>
                            </w:r>
                            <w:r>
                              <w:rPr>
                                <w:rFonts w:asciiTheme="majorBidi" w:hAnsiTheme="majorBidi" w:cstheme="majorBidi"/>
                              </w:rPr>
                              <w:t xml:space="preserve"> </w:t>
                            </w:r>
                            <w:r w:rsidRPr="00D9618E">
                              <w:rPr>
                                <w:rFonts w:asciiTheme="majorBidi" w:hAnsiTheme="majorBidi" w:cstheme="majorBidi"/>
                              </w:rPr>
                              <w:t xml:space="preserve"> Planification des sprints</w:t>
                            </w:r>
                          </w:p>
                          <w:p w14:paraId="30FC7F9A" w14:textId="5D83899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2.4 </w:t>
                            </w:r>
                            <w:r>
                              <w:rPr>
                                <w:rFonts w:asciiTheme="majorBidi" w:hAnsiTheme="majorBidi" w:cstheme="majorBidi"/>
                              </w:rPr>
                              <w:t xml:space="preserve"> </w:t>
                            </w:r>
                            <w:r w:rsidRPr="00D9618E">
                              <w:rPr>
                                <w:rFonts w:asciiTheme="majorBidi" w:hAnsiTheme="majorBidi" w:cstheme="majorBidi"/>
                              </w:rPr>
                              <w:t xml:space="preserve"> Diagramme de Gantt</w:t>
                            </w:r>
                          </w:p>
                          <w:p w14:paraId="61B7F881" w14:textId="61ADA00D"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2.5 </w:t>
                            </w:r>
                            <w:r>
                              <w:rPr>
                                <w:rFonts w:asciiTheme="majorBidi" w:hAnsiTheme="majorBidi" w:cstheme="majorBidi"/>
                              </w:rPr>
                              <w:t xml:space="preserve"> </w:t>
                            </w:r>
                            <w:r w:rsidRPr="00D9618E">
                              <w:rPr>
                                <w:rFonts w:asciiTheme="majorBidi" w:hAnsiTheme="majorBidi" w:cstheme="majorBidi"/>
                              </w:rPr>
                              <w:t xml:space="preserve"> Modèle d’architecture </w:t>
                            </w:r>
                          </w:p>
                          <w:p w14:paraId="7A3EF9C9" w14:textId="55E239E7" w:rsidR="0049507B" w:rsidRDefault="00D9618E" w:rsidP="0049507B">
                            <w:pPr>
                              <w:spacing w:line="360" w:lineRule="auto"/>
                              <w:ind w:left="0" w:firstLine="0"/>
                              <w:rPr>
                                <w:rFonts w:asciiTheme="majorBidi" w:hAnsiTheme="majorBidi" w:cstheme="majorBidi"/>
                              </w:rPr>
                            </w:pPr>
                            <w:r w:rsidRPr="00D9618E">
                              <w:rPr>
                                <w:rFonts w:asciiTheme="majorBidi" w:hAnsiTheme="majorBidi" w:cstheme="majorBidi"/>
                              </w:rPr>
                              <w:t>2.6</w:t>
                            </w:r>
                            <w:r w:rsidR="0049507B">
                              <w:rPr>
                                <w:rFonts w:asciiTheme="majorBidi" w:hAnsiTheme="majorBidi" w:cstheme="majorBidi"/>
                              </w:rPr>
                              <w:t xml:space="preserve">   </w:t>
                            </w:r>
                            <w:r w:rsidRPr="00D9618E">
                              <w:rPr>
                                <w:rFonts w:asciiTheme="majorBidi" w:hAnsiTheme="majorBidi" w:cstheme="majorBidi"/>
                              </w:rPr>
                              <w:t>Architecture logique</w:t>
                            </w:r>
                          </w:p>
                          <w:p w14:paraId="686AD164" w14:textId="4D9E439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w:t>
                            </w:r>
                            <w:r>
                              <w:rPr>
                                <w:rFonts w:asciiTheme="majorBidi" w:hAnsiTheme="majorBidi" w:cstheme="majorBidi"/>
                              </w:rPr>
                              <w:t xml:space="preserve">   </w:t>
                            </w:r>
                            <w:r w:rsidRPr="0049507B">
                              <w:rPr>
                                <w:rFonts w:asciiTheme="majorBidi" w:hAnsiTheme="majorBidi" w:cstheme="majorBidi"/>
                              </w:rPr>
                              <w:t>Diagramme de cas d’utilisation de sprint 1</w:t>
                            </w:r>
                          </w:p>
                          <w:p w14:paraId="6318557D" w14:textId="27A6251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3.2 </w:t>
                            </w:r>
                            <w:r>
                              <w:rPr>
                                <w:rFonts w:asciiTheme="majorBidi" w:hAnsiTheme="majorBidi" w:cstheme="majorBidi"/>
                              </w:rPr>
                              <w:t xml:space="preserve">  </w:t>
                            </w:r>
                            <w:r w:rsidRPr="0049507B">
                              <w:rPr>
                                <w:rFonts w:asciiTheme="majorBidi" w:hAnsiTheme="majorBidi" w:cstheme="majorBidi"/>
                              </w:rPr>
                              <w:t>Diagramme de séquence « S’authentifier »</w:t>
                            </w:r>
                          </w:p>
                          <w:p w14:paraId="37949678" w14:textId="44787CB9"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3.3 </w:t>
                            </w:r>
                            <w:r>
                              <w:rPr>
                                <w:rFonts w:asciiTheme="majorBidi" w:hAnsiTheme="majorBidi" w:cstheme="majorBidi"/>
                              </w:rPr>
                              <w:t xml:space="preserve">  </w:t>
                            </w:r>
                            <w:r w:rsidRPr="0049507B">
                              <w:rPr>
                                <w:rFonts w:asciiTheme="majorBidi" w:hAnsiTheme="majorBidi" w:cstheme="majorBidi"/>
                              </w:rPr>
                              <w:t>Diagramme de séquence « Gérer comptes utilisateurs »</w:t>
                            </w:r>
                          </w:p>
                          <w:p w14:paraId="5A5D4F4F" w14:textId="2BFA6DF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3.4 </w:t>
                            </w:r>
                            <w:r>
                              <w:rPr>
                                <w:rFonts w:asciiTheme="majorBidi" w:hAnsiTheme="majorBidi" w:cstheme="majorBidi"/>
                              </w:rPr>
                              <w:t xml:space="preserve">  </w:t>
                            </w:r>
                            <w:r w:rsidRPr="0049507B">
                              <w:rPr>
                                <w:rFonts w:asciiTheme="majorBidi" w:hAnsiTheme="majorBidi" w:cstheme="majorBidi"/>
                              </w:rPr>
                              <w:t>Page d’accueil du visiteur</w:t>
                            </w:r>
                          </w:p>
                          <w:p w14:paraId="48B8821C" w14:textId="4D05EEA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3.5 </w:t>
                            </w:r>
                            <w:r>
                              <w:rPr>
                                <w:rFonts w:asciiTheme="majorBidi" w:hAnsiTheme="majorBidi" w:cstheme="majorBidi"/>
                              </w:rPr>
                              <w:t xml:space="preserve">  </w:t>
                            </w:r>
                            <w:r w:rsidRPr="0049507B">
                              <w:rPr>
                                <w:rFonts w:asciiTheme="majorBidi" w:hAnsiTheme="majorBidi" w:cstheme="majorBidi"/>
                              </w:rPr>
                              <w:t>Interface « connexion »</w:t>
                            </w:r>
                          </w:p>
                          <w:p w14:paraId="6964420A" w14:textId="36BAAA41"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3.6 </w:t>
                            </w:r>
                            <w:r>
                              <w:rPr>
                                <w:rFonts w:asciiTheme="majorBidi" w:hAnsiTheme="majorBidi" w:cstheme="majorBidi"/>
                              </w:rPr>
                              <w:t xml:space="preserve">  </w:t>
                            </w:r>
                            <w:r w:rsidRPr="0049507B">
                              <w:rPr>
                                <w:rFonts w:asciiTheme="majorBidi" w:hAnsiTheme="majorBidi" w:cstheme="majorBidi"/>
                              </w:rPr>
                              <w:t>1ére interface de réinitialisation mot de passe</w:t>
                            </w:r>
                          </w:p>
                          <w:p w14:paraId="4646599E" w14:textId="2422D25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3.7</w:t>
                            </w:r>
                            <w:r>
                              <w:rPr>
                                <w:rFonts w:asciiTheme="majorBidi" w:hAnsiTheme="majorBidi" w:cstheme="majorBidi"/>
                              </w:rPr>
                              <w:t xml:space="preserve">   </w:t>
                            </w:r>
                            <w:r w:rsidRPr="0049507B">
                              <w:rPr>
                                <w:rFonts w:asciiTheme="majorBidi" w:hAnsiTheme="majorBidi" w:cstheme="majorBidi"/>
                              </w:rPr>
                              <w:t>Email contenant le lien de réinitialisation du mot de passe</w:t>
                            </w:r>
                          </w:p>
                          <w:p w14:paraId="13E8D007" w14:textId="51DDA56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3.8</w:t>
                            </w:r>
                            <w:r>
                              <w:rPr>
                                <w:rFonts w:asciiTheme="majorBidi" w:hAnsiTheme="majorBidi" w:cstheme="majorBidi"/>
                              </w:rPr>
                              <w:t xml:space="preserve">   </w:t>
                            </w:r>
                            <w:r w:rsidRPr="0049507B">
                              <w:rPr>
                                <w:rFonts w:asciiTheme="majorBidi" w:hAnsiTheme="majorBidi" w:cstheme="majorBidi"/>
                              </w:rPr>
                              <w:t>2éme interface de réinitialisation mot de passe</w:t>
                            </w:r>
                          </w:p>
                          <w:p w14:paraId="658156E9" w14:textId="50E9AD9F"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3.9</w:t>
                            </w:r>
                            <w:r>
                              <w:rPr>
                                <w:rFonts w:asciiTheme="majorBidi" w:hAnsiTheme="majorBidi" w:cstheme="majorBidi"/>
                              </w:rPr>
                              <w:t xml:space="preserve">   </w:t>
                            </w:r>
                            <w:r w:rsidRPr="0049507B">
                              <w:rPr>
                                <w:rFonts w:asciiTheme="majorBidi" w:hAnsiTheme="majorBidi" w:cstheme="majorBidi"/>
                              </w:rPr>
                              <w:t>Message de succès pour la réinitialisation mot de passe</w:t>
                            </w:r>
                          </w:p>
                          <w:p w14:paraId="2DF01597" w14:textId="398D4F77"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3.10</w:t>
                            </w:r>
                            <w:r>
                              <w:rPr>
                                <w:rFonts w:asciiTheme="majorBidi" w:hAnsiTheme="majorBidi" w:cstheme="majorBidi"/>
                              </w:rPr>
                              <w:t xml:space="preserve"> </w:t>
                            </w:r>
                            <w:r w:rsidRPr="0049507B">
                              <w:rPr>
                                <w:rFonts w:asciiTheme="majorBidi" w:hAnsiTheme="majorBidi" w:cstheme="majorBidi"/>
                              </w:rPr>
                              <w:t>Interface de l’inscription</w:t>
                            </w:r>
                          </w:p>
                          <w:p w14:paraId="6E791FBD" w14:textId="53276FD5"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3.11</w:t>
                            </w:r>
                            <w:r>
                              <w:rPr>
                                <w:rFonts w:asciiTheme="majorBidi" w:hAnsiTheme="majorBidi" w:cstheme="majorBidi"/>
                              </w:rPr>
                              <w:t xml:space="preserve"> </w:t>
                            </w:r>
                            <w:r w:rsidRPr="0049507B">
                              <w:rPr>
                                <w:rFonts w:asciiTheme="majorBidi" w:hAnsiTheme="majorBidi" w:cstheme="majorBidi"/>
                              </w:rPr>
                              <w:t>Interface du profil</w:t>
                            </w:r>
                          </w:p>
                          <w:p w14:paraId="37C3865A" w14:textId="0A554A99" w:rsidR="0049507B" w:rsidRPr="0049507B" w:rsidRDefault="0049507B" w:rsidP="0049507B">
                            <w:pPr>
                              <w:spacing w:line="360" w:lineRule="auto"/>
                              <w:ind w:left="0" w:firstLine="0"/>
                              <w:jc w:val="left"/>
                              <w:rPr>
                                <w:rFonts w:asciiTheme="majorBidi" w:hAnsiTheme="majorBidi" w:cstheme="majorBidi"/>
                              </w:rPr>
                            </w:pPr>
                            <w:r w:rsidRPr="0049507B">
                              <w:rPr>
                                <w:rFonts w:asciiTheme="majorBidi" w:hAnsiTheme="majorBidi" w:cstheme="majorBidi"/>
                              </w:rPr>
                              <w:t>3.12</w:t>
                            </w:r>
                            <w:r>
                              <w:rPr>
                                <w:rFonts w:asciiTheme="majorBidi" w:hAnsiTheme="majorBidi" w:cstheme="majorBidi"/>
                              </w:rPr>
                              <w:t xml:space="preserve"> </w:t>
                            </w:r>
                            <w:r w:rsidRPr="0049507B">
                              <w:rPr>
                                <w:rFonts w:asciiTheme="majorBidi" w:hAnsiTheme="majorBidi" w:cstheme="majorBidi"/>
                              </w:rPr>
                              <w:t>Interface du changement de mot de passe</w:t>
                            </w:r>
                          </w:p>
                          <w:p w14:paraId="2CEB8FCC" w14:textId="4C8A65B2" w:rsidR="0049507B" w:rsidRPr="00D9618E"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3.13</w:t>
                            </w:r>
                            <w:r>
                              <w:rPr>
                                <w:rFonts w:asciiTheme="majorBidi" w:hAnsiTheme="majorBidi" w:cstheme="majorBidi"/>
                              </w:rPr>
                              <w:t xml:space="preserve"> </w:t>
                            </w:r>
                            <w:r w:rsidRPr="0049507B">
                              <w:rPr>
                                <w:rFonts w:asciiTheme="majorBidi" w:hAnsiTheme="majorBidi" w:cstheme="majorBidi"/>
                              </w:rPr>
                              <w:t>Interface des préférences de notifications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3DBC79" id="_x0000_t202" coordsize="21600,21600" o:spt="202" path="m,l,21600r21600,l21600,xe">
                <v:stroke joinstyle="miter"/>
                <v:path gradientshapeok="t" o:connecttype="rect"/>
              </v:shapetype>
              <v:shape id="Zone de texte 2" o:spid="_x0000_s1055" type="#_x0000_t202" style="position:absolute;margin-left:6pt;margin-top:113.2pt;width:342.6pt;height:54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" strokecolor="white [3212]">
                <v:textbox>
                  <w:txbxContent>
                    <w:p w14:paraId="36BF24BB" w14:textId="5166E22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1.1</w:t>
                      </w:r>
                      <w:r>
                        <w:rPr>
                          <w:rFonts w:asciiTheme="majorBidi" w:hAnsiTheme="majorBidi" w:cstheme="majorBidi"/>
                        </w:rPr>
                        <w:t xml:space="preserve">   Logo</w:t>
                      </w:r>
                      <w:r w:rsidRPr="00D9618E">
                        <w:rPr>
                          <w:rFonts w:asciiTheme="majorBidi" w:hAnsiTheme="majorBidi" w:cstheme="majorBidi"/>
                        </w:rPr>
                        <w:t xml:space="preserve"> de Tunisie Telecom</w:t>
                      </w:r>
                    </w:p>
                    <w:p w14:paraId="7CD2BE63" w14:textId="1AEF39E4"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1.2</w:t>
                      </w:r>
                      <w:r>
                        <w:rPr>
                          <w:rFonts w:asciiTheme="majorBidi" w:hAnsiTheme="majorBidi" w:cstheme="majorBidi"/>
                        </w:rPr>
                        <w:t xml:space="preserve">   </w:t>
                      </w:r>
                      <w:r w:rsidRPr="00D9618E">
                        <w:rPr>
                          <w:rFonts w:asciiTheme="majorBidi" w:hAnsiTheme="majorBidi" w:cstheme="majorBidi"/>
                        </w:rPr>
                        <w:t xml:space="preserve">Les activités clés de Tunisie Telecom   </w:t>
                      </w:r>
                    </w:p>
                    <w:p w14:paraId="3BDECA43" w14:textId="2DA5C2E0" w:rsidR="00D9618E" w:rsidRPr="003E3009" w:rsidRDefault="00D9618E" w:rsidP="00D9618E">
                      <w:pPr>
                        <w:spacing w:line="360" w:lineRule="auto"/>
                        <w:ind w:left="0" w:firstLine="0"/>
                        <w:rPr>
                          <w:rFonts w:asciiTheme="majorBidi" w:hAnsiTheme="majorBidi" w:cstheme="majorBidi"/>
                          <w:lang w:val="en-US"/>
                        </w:rPr>
                      </w:pPr>
                      <w:r w:rsidRPr="003E3009">
                        <w:rPr>
                          <w:rFonts w:asciiTheme="majorBidi" w:hAnsiTheme="majorBidi" w:cstheme="majorBidi"/>
                          <w:lang w:val="en-US"/>
                        </w:rPr>
                        <w:t xml:space="preserve">1.3   </w:t>
                      </w:r>
                      <w:r w:rsidR="003E3009" w:rsidRPr="003E3009">
                        <w:rPr>
                          <w:rFonts w:asciiTheme="majorBidi" w:hAnsiTheme="majorBidi" w:cstheme="majorBidi"/>
                          <w:lang w:val="en-US"/>
                        </w:rPr>
                        <w:t xml:space="preserve">Logo de </w:t>
                      </w:r>
                      <w:r w:rsidR="003E3009">
                        <w:rPr>
                          <w:rFonts w:asciiTheme="majorBidi" w:hAnsiTheme="majorBidi" w:cstheme="majorBidi"/>
                          <w:lang w:val="en-US"/>
                        </w:rPr>
                        <w:t xml:space="preserve">l’ application </w:t>
                      </w:r>
                      <w:r w:rsidR="003E3009" w:rsidRPr="003E3009">
                        <w:rPr>
                          <w:rFonts w:asciiTheme="majorBidi" w:hAnsiTheme="majorBidi" w:cstheme="majorBidi"/>
                          <w:lang w:val="en-US"/>
                        </w:rPr>
                        <w:t>Parrot Flower Power</w:t>
                      </w:r>
                    </w:p>
                    <w:p w14:paraId="6D022E33" w14:textId="1D856FAA" w:rsidR="00D9618E" w:rsidRPr="003E3009" w:rsidRDefault="00D9618E" w:rsidP="00D9618E">
                      <w:pPr>
                        <w:spacing w:line="360" w:lineRule="auto"/>
                        <w:rPr>
                          <w:rFonts w:asciiTheme="majorBidi" w:hAnsiTheme="majorBidi" w:cstheme="majorBidi"/>
                          <w:lang w:val="en-US"/>
                        </w:rPr>
                      </w:pPr>
                      <w:r w:rsidRPr="003E3009">
                        <w:rPr>
                          <w:rFonts w:asciiTheme="majorBidi" w:hAnsiTheme="majorBidi" w:cstheme="majorBidi"/>
                          <w:lang w:val="en-US"/>
                        </w:rPr>
                        <w:t>1.4   Logo de l</w:t>
                      </w:r>
                      <w:r w:rsidR="003E3009" w:rsidRPr="003E3009">
                        <w:rPr>
                          <w:rFonts w:asciiTheme="majorBidi" w:hAnsiTheme="majorBidi" w:cstheme="majorBidi"/>
                          <w:lang w:val="en-US"/>
                        </w:rPr>
                        <w:t>’</w:t>
                      </w:r>
                      <w:r w:rsidR="003E3009">
                        <w:rPr>
                          <w:rFonts w:asciiTheme="majorBidi" w:hAnsiTheme="majorBidi" w:cstheme="majorBidi"/>
                          <w:lang w:val="en-US"/>
                        </w:rPr>
                        <w:t xml:space="preserve"> </w:t>
                      </w:r>
                      <w:r w:rsidR="003E3009" w:rsidRPr="003E3009">
                        <w:rPr>
                          <w:rFonts w:asciiTheme="majorBidi" w:hAnsiTheme="majorBidi" w:cstheme="majorBidi"/>
                          <w:lang w:val="en-US"/>
                        </w:rPr>
                        <w:t>application Flower Care</w:t>
                      </w:r>
                      <w:r w:rsidRPr="003E3009">
                        <w:rPr>
                          <w:rFonts w:asciiTheme="majorBidi" w:hAnsiTheme="majorBidi" w:cstheme="majorBidi"/>
                          <w:lang w:val="en-US"/>
                        </w:rPr>
                        <w:t xml:space="preserve">   </w:t>
                      </w:r>
                    </w:p>
                    <w:p w14:paraId="07B34DC5" w14:textId="7585ADF7"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1.5  </w:t>
                      </w:r>
                      <w:r>
                        <w:rPr>
                          <w:rFonts w:asciiTheme="majorBidi" w:hAnsiTheme="majorBidi" w:cstheme="majorBidi"/>
                        </w:rPr>
                        <w:t xml:space="preserve"> </w:t>
                      </w:r>
                      <w:r w:rsidRPr="00D9618E">
                        <w:rPr>
                          <w:rFonts w:asciiTheme="majorBidi" w:hAnsiTheme="majorBidi" w:cstheme="majorBidi"/>
                        </w:rPr>
                        <w:t xml:space="preserve">Logo de la plateforme   </w:t>
                      </w:r>
                    </w:p>
                    <w:p w14:paraId="04BB4022" w14:textId="1DF9FBA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1.6 </w:t>
                      </w:r>
                      <w:r>
                        <w:rPr>
                          <w:rFonts w:asciiTheme="majorBidi" w:hAnsiTheme="majorBidi" w:cstheme="majorBidi"/>
                        </w:rPr>
                        <w:t xml:space="preserve">  </w:t>
                      </w:r>
                      <w:r w:rsidRPr="00D9618E">
                        <w:rPr>
                          <w:rFonts w:asciiTheme="majorBidi" w:hAnsiTheme="majorBidi" w:cstheme="majorBidi"/>
                        </w:rPr>
                        <w:t>Les valeurs de la méthode agile</w:t>
                      </w:r>
                    </w:p>
                    <w:p w14:paraId="6415E893" w14:textId="1BA8C2FA" w:rsidR="00D9618E" w:rsidRDefault="00D9618E" w:rsidP="0049507B">
                      <w:pPr>
                        <w:spacing w:line="360" w:lineRule="auto"/>
                        <w:rPr>
                          <w:rFonts w:asciiTheme="majorBidi" w:hAnsiTheme="majorBidi" w:cstheme="majorBidi"/>
                        </w:rPr>
                      </w:pPr>
                      <w:r w:rsidRPr="00D9618E">
                        <w:rPr>
                          <w:rFonts w:asciiTheme="majorBidi" w:hAnsiTheme="majorBidi" w:cstheme="majorBidi"/>
                        </w:rPr>
                        <w:t xml:space="preserve">1.7  </w:t>
                      </w:r>
                      <w:r>
                        <w:rPr>
                          <w:rFonts w:asciiTheme="majorBidi" w:hAnsiTheme="majorBidi" w:cstheme="majorBidi"/>
                        </w:rPr>
                        <w:t xml:space="preserve"> C</w:t>
                      </w:r>
                      <w:r w:rsidRPr="00D9618E">
                        <w:rPr>
                          <w:rFonts w:asciiTheme="majorBidi" w:hAnsiTheme="majorBidi" w:cstheme="majorBidi"/>
                        </w:rPr>
                        <w:t>ycle de vie d’un projet Scrum</w:t>
                      </w:r>
                    </w:p>
                    <w:p w14:paraId="49ABB9F4" w14:textId="29BD73F3"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2.1 </w:t>
                      </w:r>
                      <w:r>
                        <w:rPr>
                          <w:rFonts w:asciiTheme="majorBidi" w:hAnsiTheme="majorBidi" w:cstheme="majorBidi"/>
                        </w:rPr>
                        <w:t xml:space="preserve">  </w:t>
                      </w:r>
                      <w:r w:rsidRPr="00D9618E">
                        <w:rPr>
                          <w:rFonts w:asciiTheme="majorBidi" w:hAnsiTheme="majorBidi" w:cstheme="majorBidi"/>
                        </w:rPr>
                        <w:t>Diagramme de cas d’utilisation global</w:t>
                      </w:r>
                    </w:p>
                    <w:p w14:paraId="5C09B3EF" w14:textId="3D01981A"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2.2 </w:t>
                      </w:r>
                      <w:r>
                        <w:rPr>
                          <w:rFonts w:asciiTheme="majorBidi" w:hAnsiTheme="majorBidi" w:cstheme="majorBidi"/>
                        </w:rPr>
                        <w:t xml:space="preserve"> </w:t>
                      </w:r>
                      <w:r w:rsidRPr="00D9618E">
                        <w:rPr>
                          <w:rFonts w:asciiTheme="majorBidi" w:hAnsiTheme="majorBidi" w:cstheme="majorBidi"/>
                        </w:rPr>
                        <w:t xml:space="preserve"> Diagramme de classes global</w:t>
                      </w:r>
                    </w:p>
                    <w:p w14:paraId="7B48C00C" w14:textId="6855B94F" w:rsidR="00D9618E" w:rsidRPr="00D9618E" w:rsidRDefault="00D9618E" w:rsidP="00D9618E">
                      <w:pPr>
                        <w:spacing w:line="360" w:lineRule="auto"/>
                        <w:ind w:left="0" w:firstLine="0"/>
                        <w:rPr>
                          <w:rFonts w:asciiTheme="majorBidi" w:hAnsiTheme="majorBidi" w:cstheme="majorBidi"/>
                        </w:rPr>
                      </w:pPr>
                      <w:r w:rsidRPr="00D9618E">
                        <w:rPr>
                          <w:rFonts w:asciiTheme="majorBidi" w:hAnsiTheme="majorBidi" w:cstheme="majorBidi"/>
                        </w:rPr>
                        <w:t xml:space="preserve">2.3 </w:t>
                      </w:r>
                      <w:r>
                        <w:rPr>
                          <w:rFonts w:asciiTheme="majorBidi" w:hAnsiTheme="majorBidi" w:cstheme="majorBidi"/>
                        </w:rPr>
                        <w:t xml:space="preserve"> </w:t>
                      </w:r>
                      <w:r w:rsidRPr="00D9618E">
                        <w:rPr>
                          <w:rFonts w:asciiTheme="majorBidi" w:hAnsiTheme="majorBidi" w:cstheme="majorBidi"/>
                        </w:rPr>
                        <w:t xml:space="preserve"> Planification des sprints</w:t>
                      </w:r>
                    </w:p>
                    <w:p w14:paraId="30FC7F9A" w14:textId="5D838992"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2.4 </w:t>
                      </w:r>
                      <w:r>
                        <w:rPr>
                          <w:rFonts w:asciiTheme="majorBidi" w:hAnsiTheme="majorBidi" w:cstheme="majorBidi"/>
                        </w:rPr>
                        <w:t xml:space="preserve"> </w:t>
                      </w:r>
                      <w:r w:rsidRPr="00D9618E">
                        <w:rPr>
                          <w:rFonts w:asciiTheme="majorBidi" w:hAnsiTheme="majorBidi" w:cstheme="majorBidi"/>
                        </w:rPr>
                        <w:t xml:space="preserve"> Diagramme de Gantt</w:t>
                      </w:r>
                    </w:p>
                    <w:p w14:paraId="61B7F881" w14:textId="61ADA00D" w:rsidR="00D9618E" w:rsidRPr="00D9618E" w:rsidRDefault="00D9618E" w:rsidP="00D9618E">
                      <w:pPr>
                        <w:spacing w:line="360" w:lineRule="auto"/>
                        <w:rPr>
                          <w:rFonts w:asciiTheme="majorBidi" w:hAnsiTheme="majorBidi" w:cstheme="majorBidi"/>
                        </w:rPr>
                      </w:pPr>
                      <w:r w:rsidRPr="00D9618E">
                        <w:rPr>
                          <w:rFonts w:asciiTheme="majorBidi" w:hAnsiTheme="majorBidi" w:cstheme="majorBidi"/>
                        </w:rPr>
                        <w:t xml:space="preserve">2.5 </w:t>
                      </w:r>
                      <w:r>
                        <w:rPr>
                          <w:rFonts w:asciiTheme="majorBidi" w:hAnsiTheme="majorBidi" w:cstheme="majorBidi"/>
                        </w:rPr>
                        <w:t xml:space="preserve"> </w:t>
                      </w:r>
                      <w:r w:rsidRPr="00D9618E">
                        <w:rPr>
                          <w:rFonts w:asciiTheme="majorBidi" w:hAnsiTheme="majorBidi" w:cstheme="majorBidi"/>
                        </w:rPr>
                        <w:t xml:space="preserve"> Modèle d’architecture </w:t>
                      </w:r>
                    </w:p>
                    <w:p w14:paraId="7A3EF9C9" w14:textId="55E239E7" w:rsidR="0049507B" w:rsidRDefault="00D9618E" w:rsidP="0049507B">
                      <w:pPr>
                        <w:spacing w:line="360" w:lineRule="auto"/>
                        <w:ind w:left="0" w:firstLine="0"/>
                        <w:rPr>
                          <w:rFonts w:asciiTheme="majorBidi" w:hAnsiTheme="majorBidi" w:cstheme="majorBidi"/>
                        </w:rPr>
                      </w:pPr>
                      <w:r w:rsidRPr="00D9618E">
                        <w:rPr>
                          <w:rFonts w:asciiTheme="majorBidi" w:hAnsiTheme="majorBidi" w:cstheme="majorBidi"/>
                        </w:rPr>
                        <w:t>2.6</w:t>
                      </w:r>
                      <w:r w:rsidR="0049507B">
                        <w:rPr>
                          <w:rFonts w:asciiTheme="majorBidi" w:hAnsiTheme="majorBidi" w:cstheme="majorBidi"/>
                        </w:rPr>
                        <w:t xml:space="preserve">   </w:t>
                      </w:r>
                      <w:r w:rsidRPr="00D9618E">
                        <w:rPr>
                          <w:rFonts w:asciiTheme="majorBidi" w:hAnsiTheme="majorBidi" w:cstheme="majorBidi"/>
                        </w:rPr>
                        <w:t>Architecture logique</w:t>
                      </w:r>
                    </w:p>
                    <w:p w14:paraId="686AD164" w14:textId="4D9E439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w:t>
                      </w:r>
                      <w:r>
                        <w:rPr>
                          <w:rFonts w:asciiTheme="majorBidi" w:hAnsiTheme="majorBidi" w:cstheme="majorBidi"/>
                        </w:rPr>
                        <w:t xml:space="preserve">   </w:t>
                      </w:r>
                      <w:r w:rsidRPr="0049507B">
                        <w:rPr>
                          <w:rFonts w:asciiTheme="majorBidi" w:hAnsiTheme="majorBidi" w:cstheme="majorBidi"/>
                        </w:rPr>
                        <w:t>Diagramme de cas d’utilisation de sprint 1</w:t>
                      </w:r>
                    </w:p>
                    <w:p w14:paraId="6318557D" w14:textId="27A6251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3.2 </w:t>
                      </w:r>
                      <w:r>
                        <w:rPr>
                          <w:rFonts w:asciiTheme="majorBidi" w:hAnsiTheme="majorBidi" w:cstheme="majorBidi"/>
                        </w:rPr>
                        <w:t xml:space="preserve">  </w:t>
                      </w:r>
                      <w:r w:rsidRPr="0049507B">
                        <w:rPr>
                          <w:rFonts w:asciiTheme="majorBidi" w:hAnsiTheme="majorBidi" w:cstheme="majorBidi"/>
                        </w:rPr>
                        <w:t>Diagramme de séquence « S’authentifier »</w:t>
                      </w:r>
                    </w:p>
                    <w:p w14:paraId="37949678" w14:textId="44787CB9"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3.3 </w:t>
                      </w:r>
                      <w:r>
                        <w:rPr>
                          <w:rFonts w:asciiTheme="majorBidi" w:hAnsiTheme="majorBidi" w:cstheme="majorBidi"/>
                        </w:rPr>
                        <w:t xml:space="preserve">  </w:t>
                      </w:r>
                      <w:r w:rsidRPr="0049507B">
                        <w:rPr>
                          <w:rFonts w:asciiTheme="majorBidi" w:hAnsiTheme="majorBidi" w:cstheme="majorBidi"/>
                        </w:rPr>
                        <w:t>Diagramme de séquence « Gérer comptes utilisateurs »</w:t>
                      </w:r>
                    </w:p>
                    <w:p w14:paraId="5A5D4F4F" w14:textId="2BFA6DF4"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3.4 </w:t>
                      </w:r>
                      <w:r>
                        <w:rPr>
                          <w:rFonts w:asciiTheme="majorBidi" w:hAnsiTheme="majorBidi" w:cstheme="majorBidi"/>
                        </w:rPr>
                        <w:t xml:space="preserve">  </w:t>
                      </w:r>
                      <w:r w:rsidRPr="0049507B">
                        <w:rPr>
                          <w:rFonts w:asciiTheme="majorBidi" w:hAnsiTheme="majorBidi" w:cstheme="majorBidi"/>
                        </w:rPr>
                        <w:t>Page d’accueil du visiteur</w:t>
                      </w:r>
                    </w:p>
                    <w:p w14:paraId="48B8821C" w14:textId="4D05EEA0"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3.5 </w:t>
                      </w:r>
                      <w:r>
                        <w:rPr>
                          <w:rFonts w:asciiTheme="majorBidi" w:hAnsiTheme="majorBidi" w:cstheme="majorBidi"/>
                        </w:rPr>
                        <w:t xml:space="preserve">  </w:t>
                      </w:r>
                      <w:r w:rsidRPr="0049507B">
                        <w:rPr>
                          <w:rFonts w:asciiTheme="majorBidi" w:hAnsiTheme="majorBidi" w:cstheme="majorBidi"/>
                        </w:rPr>
                        <w:t>Interface « connexion »</w:t>
                      </w:r>
                    </w:p>
                    <w:p w14:paraId="6964420A" w14:textId="36BAAA41"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 xml:space="preserve">3.6 </w:t>
                      </w:r>
                      <w:r>
                        <w:rPr>
                          <w:rFonts w:asciiTheme="majorBidi" w:hAnsiTheme="majorBidi" w:cstheme="majorBidi"/>
                        </w:rPr>
                        <w:t xml:space="preserve">  </w:t>
                      </w:r>
                      <w:r w:rsidRPr="0049507B">
                        <w:rPr>
                          <w:rFonts w:asciiTheme="majorBidi" w:hAnsiTheme="majorBidi" w:cstheme="majorBidi"/>
                        </w:rPr>
                        <w:t>1ére interface de réinitialisation mot de passe</w:t>
                      </w:r>
                    </w:p>
                    <w:p w14:paraId="4646599E" w14:textId="2422D25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3.7</w:t>
                      </w:r>
                      <w:r>
                        <w:rPr>
                          <w:rFonts w:asciiTheme="majorBidi" w:hAnsiTheme="majorBidi" w:cstheme="majorBidi"/>
                        </w:rPr>
                        <w:t xml:space="preserve">   </w:t>
                      </w:r>
                      <w:r w:rsidRPr="0049507B">
                        <w:rPr>
                          <w:rFonts w:asciiTheme="majorBidi" w:hAnsiTheme="majorBidi" w:cstheme="majorBidi"/>
                        </w:rPr>
                        <w:t>Email contenant le lien de réinitialisation du mot de passe</w:t>
                      </w:r>
                    </w:p>
                    <w:p w14:paraId="13E8D007" w14:textId="51DDA562"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3.8</w:t>
                      </w:r>
                      <w:r>
                        <w:rPr>
                          <w:rFonts w:asciiTheme="majorBidi" w:hAnsiTheme="majorBidi" w:cstheme="majorBidi"/>
                        </w:rPr>
                        <w:t xml:space="preserve">   </w:t>
                      </w:r>
                      <w:r w:rsidRPr="0049507B">
                        <w:rPr>
                          <w:rFonts w:asciiTheme="majorBidi" w:hAnsiTheme="majorBidi" w:cstheme="majorBidi"/>
                        </w:rPr>
                        <w:t>2éme interface de réinitialisation mot de passe</w:t>
                      </w:r>
                    </w:p>
                    <w:p w14:paraId="658156E9" w14:textId="50E9AD9F"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3.9</w:t>
                      </w:r>
                      <w:r>
                        <w:rPr>
                          <w:rFonts w:asciiTheme="majorBidi" w:hAnsiTheme="majorBidi" w:cstheme="majorBidi"/>
                        </w:rPr>
                        <w:t xml:space="preserve">   </w:t>
                      </w:r>
                      <w:r w:rsidRPr="0049507B">
                        <w:rPr>
                          <w:rFonts w:asciiTheme="majorBidi" w:hAnsiTheme="majorBidi" w:cstheme="majorBidi"/>
                        </w:rPr>
                        <w:t>Message de succès pour la réinitialisation mot de passe</w:t>
                      </w:r>
                    </w:p>
                    <w:p w14:paraId="2DF01597" w14:textId="398D4F77"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3.10</w:t>
                      </w:r>
                      <w:r>
                        <w:rPr>
                          <w:rFonts w:asciiTheme="majorBidi" w:hAnsiTheme="majorBidi" w:cstheme="majorBidi"/>
                        </w:rPr>
                        <w:t xml:space="preserve"> </w:t>
                      </w:r>
                      <w:r w:rsidRPr="0049507B">
                        <w:rPr>
                          <w:rFonts w:asciiTheme="majorBidi" w:hAnsiTheme="majorBidi" w:cstheme="majorBidi"/>
                        </w:rPr>
                        <w:t>Interface de l’inscription</w:t>
                      </w:r>
                    </w:p>
                    <w:p w14:paraId="6E791FBD" w14:textId="53276FD5" w:rsidR="0049507B" w:rsidRPr="0049507B"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3.11</w:t>
                      </w:r>
                      <w:r>
                        <w:rPr>
                          <w:rFonts w:asciiTheme="majorBidi" w:hAnsiTheme="majorBidi" w:cstheme="majorBidi"/>
                        </w:rPr>
                        <w:t xml:space="preserve"> </w:t>
                      </w:r>
                      <w:r w:rsidRPr="0049507B">
                        <w:rPr>
                          <w:rFonts w:asciiTheme="majorBidi" w:hAnsiTheme="majorBidi" w:cstheme="majorBidi"/>
                        </w:rPr>
                        <w:t>Interface du profil</w:t>
                      </w:r>
                    </w:p>
                    <w:p w14:paraId="37C3865A" w14:textId="0A554A99" w:rsidR="0049507B" w:rsidRPr="0049507B" w:rsidRDefault="0049507B" w:rsidP="0049507B">
                      <w:pPr>
                        <w:spacing w:line="360" w:lineRule="auto"/>
                        <w:ind w:left="0" w:firstLine="0"/>
                        <w:jc w:val="left"/>
                        <w:rPr>
                          <w:rFonts w:asciiTheme="majorBidi" w:hAnsiTheme="majorBidi" w:cstheme="majorBidi"/>
                        </w:rPr>
                      </w:pPr>
                      <w:r w:rsidRPr="0049507B">
                        <w:rPr>
                          <w:rFonts w:asciiTheme="majorBidi" w:hAnsiTheme="majorBidi" w:cstheme="majorBidi"/>
                        </w:rPr>
                        <w:t>3.12</w:t>
                      </w:r>
                      <w:r>
                        <w:rPr>
                          <w:rFonts w:asciiTheme="majorBidi" w:hAnsiTheme="majorBidi" w:cstheme="majorBidi"/>
                        </w:rPr>
                        <w:t xml:space="preserve"> </w:t>
                      </w:r>
                      <w:r w:rsidRPr="0049507B">
                        <w:rPr>
                          <w:rFonts w:asciiTheme="majorBidi" w:hAnsiTheme="majorBidi" w:cstheme="majorBidi"/>
                        </w:rPr>
                        <w:t>Interface du changement de mot de passe</w:t>
                      </w:r>
                    </w:p>
                    <w:p w14:paraId="2CEB8FCC" w14:textId="4C8A65B2" w:rsidR="0049507B" w:rsidRPr="00D9618E" w:rsidRDefault="0049507B" w:rsidP="0049507B">
                      <w:pPr>
                        <w:spacing w:line="360" w:lineRule="auto"/>
                        <w:ind w:left="0" w:firstLine="0"/>
                        <w:rPr>
                          <w:rFonts w:asciiTheme="majorBidi" w:hAnsiTheme="majorBidi" w:cstheme="majorBidi"/>
                        </w:rPr>
                      </w:pPr>
                      <w:r w:rsidRPr="0049507B">
                        <w:rPr>
                          <w:rFonts w:asciiTheme="majorBidi" w:hAnsiTheme="majorBidi" w:cstheme="majorBidi"/>
                        </w:rPr>
                        <w:t>3.13</w:t>
                      </w:r>
                      <w:r>
                        <w:rPr>
                          <w:rFonts w:asciiTheme="majorBidi" w:hAnsiTheme="majorBidi" w:cstheme="majorBidi"/>
                        </w:rPr>
                        <w:t xml:space="preserve"> </w:t>
                      </w:r>
                      <w:r w:rsidRPr="0049507B">
                        <w:rPr>
                          <w:rFonts w:asciiTheme="majorBidi" w:hAnsiTheme="majorBidi" w:cstheme="majorBidi"/>
                        </w:rPr>
                        <w:t>Interface des préférences de notifications</w:t>
                      </w:r>
                    </w:p>
                  </w:txbxContent>
                </v:textbox>
                <w10:wrap type="square"/>
              </v:shape>
            </w:pict>
          </mc:Fallback>
        </mc:AlternateContent>
      </w:r>
      <w:r w:rsidR="0066596C" w:rsidRPr="00142332">
        <w:rPr>
          <w:rFonts w:asciiTheme="majorBidi" w:hAnsiTheme="majorBidi" w:cstheme="majorBidi"/>
          <w:noProof/>
          <w:sz w:val="22"/>
        </w:rPr>
        <mc:AlternateContent>
          <mc:Choice Requires="wpg">
            <w:drawing>
              <wp:inline distT="0" distB="0" distL="0" distR="0" wp14:anchorId="60725C44" wp14:editId="1647BC0B">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7A3382FB" w14:textId="77777777" w:rsidR="0066596C" w:rsidRPr="00AF25C2" w:rsidRDefault="0066596C" w:rsidP="00320BEF">
                              <w:pPr>
                                <w:pStyle w:val="Titre1"/>
                                <w:rPr>
                                  <w:sz w:val="52"/>
                                </w:rPr>
                              </w:pPr>
                              <w:bookmarkStart w:id="2" w:name="_Toc227914058"/>
                              <w:bookmarkStart w:id="3" w:name="_Toc227914120"/>
                              <w:r w:rsidRPr="00AF25C2">
                                <w:rPr>
                                  <w:w w:val="131"/>
                                  <w:sz w:val="48"/>
                                  <w:szCs w:val="18"/>
                                </w:rPr>
                                <w:t>LISTE DES FIGURES</w:t>
                              </w:r>
                              <w:bookmarkEnd w:id="2"/>
                              <w:bookmarkEnd w:id="3"/>
                            </w:p>
                          </w:txbxContent>
                        </wps:txbx>
                        <wps:bodyPr horzOverflow="overflow" vert="horz" lIns="0" tIns="0" rIns="0" bIns="0" rtlCol="0">
                          <a:noAutofit/>
                        </wps:bodyPr>
                      </wps:wsp>
                    </wpg:wgp>
                  </a:graphicData>
                </a:graphic>
              </wp:inline>
            </w:drawing>
          </mc:Choice>
          <mc:Fallback>
            <w:pict>
              <v:group w14:anchorId="60725C44" id="Group 7027" o:spid="_x0000_s1056"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HnwMAAE0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">
                <v:shape id="Shape 11472" o:spid="_x0000_s105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58"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59"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7A3382FB" w14:textId="77777777" w:rsidR="0066596C" w:rsidRPr="00AF25C2" w:rsidRDefault="0066596C" w:rsidP="00320BEF">
                        <w:pPr>
                          <w:pStyle w:val="Titre1"/>
                          <w:rPr>
                            <w:sz w:val="52"/>
                          </w:rPr>
                        </w:pPr>
                        <w:bookmarkStart w:id="4" w:name="_Toc227914058"/>
                        <w:bookmarkStart w:id="5" w:name="_Toc227914120"/>
                        <w:r w:rsidRPr="00AF25C2">
                          <w:rPr>
                            <w:w w:val="131"/>
                            <w:sz w:val="48"/>
                            <w:szCs w:val="18"/>
                          </w:rPr>
                          <w:t>LISTE DES FIGURES</w:t>
                        </w:r>
                        <w:bookmarkEnd w:id="4"/>
                        <w:bookmarkEnd w:id="5"/>
                      </w:p>
                    </w:txbxContent>
                  </v:textbox>
                </v:rect>
                <w10:anchorlock/>
              </v:group>
            </w:pict>
          </mc:Fallback>
        </mc:AlternateContent>
      </w:r>
    </w:p>
    <w:p w14:paraId="6D68E95B" w14:textId="38D1B993" w:rsidR="0066596C" w:rsidRDefault="0066596C" w:rsidP="0066596C"/>
    <w:p w14:paraId="1735284D" w14:textId="1300C2F6" w:rsidR="0066596C" w:rsidRDefault="0066596C" w:rsidP="0066596C"/>
    <w:p w14:paraId="4B3846F3" w14:textId="12AE5A24" w:rsidR="0066596C" w:rsidRDefault="0066596C" w:rsidP="0066596C"/>
    <w:p w14:paraId="170C644C" w14:textId="0E1C4F33" w:rsidR="0066596C" w:rsidRPr="0066596C" w:rsidRDefault="0066596C" w:rsidP="0066596C"/>
    <w:p w14:paraId="643B74F6" w14:textId="404997B0" w:rsidR="0066596C" w:rsidRPr="0066596C" w:rsidRDefault="0066596C" w:rsidP="0066596C"/>
    <w:p w14:paraId="00AEB149" w14:textId="377D0ECA" w:rsidR="0066596C" w:rsidRPr="0066596C" w:rsidRDefault="0066596C" w:rsidP="0066596C"/>
    <w:p w14:paraId="02A97CA8" w14:textId="1CDB6F29" w:rsidR="0066596C" w:rsidRPr="0066596C" w:rsidRDefault="0066596C" w:rsidP="0066596C"/>
    <w:p w14:paraId="4FB8EBD1" w14:textId="0B65A3A0" w:rsidR="0066596C" w:rsidRPr="0066596C" w:rsidRDefault="0066596C" w:rsidP="0066596C"/>
    <w:p w14:paraId="7EAE4BB0" w14:textId="0F723C0C" w:rsidR="0066596C" w:rsidRPr="0066596C" w:rsidRDefault="0066596C" w:rsidP="0066596C"/>
    <w:p w14:paraId="68AD2A73" w14:textId="712B680B" w:rsidR="00D9618E" w:rsidRDefault="00D9618E" w:rsidP="00715507">
      <w:pPr>
        <w:tabs>
          <w:tab w:val="left" w:pos="1640"/>
        </w:tabs>
        <w:ind w:left="0" w:firstLine="0"/>
      </w:pPr>
    </w:p>
    <w:p w14:paraId="4F5DDE10" w14:textId="7938D476" w:rsidR="00D9618E" w:rsidRDefault="00D9618E" w:rsidP="00715507">
      <w:pPr>
        <w:tabs>
          <w:tab w:val="left" w:pos="1640"/>
        </w:tabs>
        <w:ind w:left="0" w:firstLine="0"/>
      </w:pPr>
    </w:p>
    <w:p w14:paraId="7377BFC4" w14:textId="73CDE937" w:rsidR="00D9618E" w:rsidRDefault="00D9618E" w:rsidP="00715507">
      <w:pPr>
        <w:tabs>
          <w:tab w:val="left" w:pos="1640"/>
        </w:tabs>
        <w:ind w:left="0" w:firstLine="0"/>
      </w:pPr>
    </w:p>
    <w:p w14:paraId="55DC5EF1" w14:textId="28EDFEEE" w:rsidR="00D9618E" w:rsidRDefault="00D9618E" w:rsidP="00715507">
      <w:pPr>
        <w:tabs>
          <w:tab w:val="left" w:pos="1640"/>
        </w:tabs>
        <w:ind w:left="0" w:firstLine="0"/>
      </w:pPr>
    </w:p>
    <w:p w14:paraId="7E1AF593" w14:textId="138A3168" w:rsidR="00D9618E" w:rsidRDefault="00D9618E" w:rsidP="00715507">
      <w:pPr>
        <w:tabs>
          <w:tab w:val="left" w:pos="1640"/>
        </w:tabs>
        <w:ind w:left="0" w:firstLine="0"/>
      </w:pPr>
    </w:p>
    <w:p w14:paraId="5DD677DC" w14:textId="7CC52CD3" w:rsidR="00D9618E" w:rsidRDefault="00D9618E" w:rsidP="00715507">
      <w:pPr>
        <w:tabs>
          <w:tab w:val="left" w:pos="1640"/>
        </w:tabs>
        <w:ind w:left="0" w:firstLine="0"/>
      </w:pPr>
    </w:p>
    <w:p w14:paraId="175AC0C0" w14:textId="2720759C" w:rsidR="00D9618E" w:rsidRDefault="00D9618E" w:rsidP="00715507">
      <w:pPr>
        <w:tabs>
          <w:tab w:val="left" w:pos="1640"/>
        </w:tabs>
        <w:ind w:left="0" w:firstLine="0"/>
      </w:pPr>
    </w:p>
    <w:p w14:paraId="3AAF4E9E" w14:textId="500AE922" w:rsidR="00D9618E" w:rsidRDefault="00D9618E" w:rsidP="00715507">
      <w:pPr>
        <w:tabs>
          <w:tab w:val="left" w:pos="1640"/>
        </w:tabs>
        <w:ind w:left="0" w:firstLine="0"/>
      </w:pPr>
    </w:p>
    <w:p w14:paraId="14A24A37" w14:textId="6C32D401" w:rsidR="00D9618E" w:rsidRDefault="00D9618E" w:rsidP="00715507">
      <w:pPr>
        <w:tabs>
          <w:tab w:val="left" w:pos="1640"/>
        </w:tabs>
        <w:ind w:left="0" w:firstLine="0"/>
      </w:pPr>
    </w:p>
    <w:p w14:paraId="4A1D63B0" w14:textId="449687CB" w:rsidR="00D9618E" w:rsidRDefault="00D9618E" w:rsidP="00715507">
      <w:pPr>
        <w:tabs>
          <w:tab w:val="left" w:pos="1640"/>
        </w:tabs>
        <w:ind w:left="0" w:firstLine="0"/>
      </w:pPr>
    </w:p>
    <w:p w14:paraId="0DE4331F" w14:textId="233731D4" w:rsidR="00D9618E" w:rsidRDefault="00D9618E" w:rsidP="00715507">
      <w:pPr>
        <w:tabs>
          <w:tab w:val="left" w:pos="1640"/>
        </w:tabs>
        <w:ind w:left="0" w:firstLine="0"/>
      </w:pPr>
    </w:p>
    <w:p w14:paraId="70A43AFD" w14:textId="7AB443E6" w:rsidR="00D9618E" w:rsidRDefault="00D9618E" w:rsidP="00715507">
      <w:pPr>
        <w:tabs>
          <w:tab w:val="left" w:pos="1640"/>
        </w:tabs>
        <w:ind w:left="0" w:firstLine="0"/>
      </w:pPr>
    </w:p>
    <w:p w14:paraId="7D21A38B" w14:textId="5EFA861F" w:rsidR="00D9618E" w:rsidRDefault="00D9618E" w:rsidP="00715507">
      <w:pPr>
        <w:tabs>
          <w:tab w:val="left" w:pos="1640"/>
        </w:tabs>
        <w:ind w:left="0" w:firstLine="0"/>
      </w:pPr>
    </w:p>
    <w:p w14:paraId="2C539317" w14:textId="77777777" w:rsidR="00D9618E" w:rsidRDefault="00D9618E" w:rsidP="00715507">
      <w:pPr>
        <w:tabs>
          <w:tab w:val="left" w:pos="1640"/>
        </w:tabs>
        <w:ind w:left="0" w:firstLine="0"/>
      </w:pPr>
    </w:p>
    <w:p w14:paraId="081D05F9" w14:textId="77777777" w:rsidR="00D9618E" w:rsidRDefault="00D9618E" w:rsidP="00715507">
      <w:pPr>
        <w:tabs>
          <w:tab w:val="left" w:pos="1640"/>
        </w:tabs>
        <w:ind w:left="0" w:firstLine="0"/>
      </w:pPr>
    </w:p>
    <w:p w14:paraId="6CBB23DA" w14:textId="77777777" w:rsidR="00D9618E" w:rsidRDefault="00D9618E" w:rsidP="00715507">
      <w:pPr>
        <w:tabs>
          <w:tab w:val="left" w:pos="1640"/>
        </w:tabs>
        <w:ind w:left="0" w:firstLine="0"/>
      </w:pPr>
    </w:p>
    <w:p w14:paraId="633FFE63" w14:textId="77777777" w:rsidR="00D9618E" w:rsidRDefault="00D9618E" w:rsidP="00715507">
      <w:pPr>
        <w:tabs>
          <w:tab w:val="left" w:pos="1640"/>
        </w:tabs>
        <w:ind w:left="0" w:firstLine="0"/>
      </w:pPr>
    </w:p>
    <w:p w14:paraId="42C41A49" w14:textId="77777777" w:rsidR="00D9618E" w:rsidRDefault="00D9618E" w:rsidP="00715507">
      <w:pPr>
        <w:tabs>
          <w:tab w:val="left" w:pos="1640"/>
        </w:tabs>
        <w:ind w:left="0" w:firstLine="0"/>
      </w:pPr>
    </w:p>
    <w:p w14:paraId="1494BF35" w14:textId="77777777" w:rsidR="00D9618E" w:rsidRDefault="00D9618E" w:rsidP="00715507">
      <w:pPr>
        <w:tabs>
          <w:tab w:val="left" w:pos="1640"/>
        </w:tabs>
        <w:ind w:left="0" w:firstLine="0"/>
      </w:pPr>
    </w:p>
    <w:p w14:paraId="7F5145A2" w14:textId="77777777" w:rsidR="00D9618E" w:rsidRDefault="00D9618E" w:rsidP="00715507">
      <w:pPr>
        <w:tabs>
          <w:tab w:val="left" w:pos="1640"/>
        </w:tabs>
        <w:ind w:left="0" w:firstLine="0"/>
      </w:pPr>
    </w:p>
    <w:p w14:paraId="7176A7BF" w14:textId="77777777" w:rsidR="00D9618E" w:rsidRDefault="00D9618E" w:rsidP="00715507">
      <w:pPr>
        <w:tabs>
          <w:tab w:val="left" w:pos="1640"/>
        </w:tabs>
        <w:ind w:left="0" w:firstLine="0"/>
      </w:pPr>
    </w:p>
    <w:p w14:paraId="5579375E" w14:textId="77777777" w:rsidR="0049507B" w:rsidRDefault="0049507B" w:rsidP="00715507">
      <w:pPr>
        <w:tabs>
          <w:tab w:val="left" w:pos="1640"/>
        </w:tabs>
        <w:ind w:left="0" w:firstLine="0"/>
      </w:pPr>
    </w:p>
    <w:p w14:paraId="16A9F8AC" w14:textId="5341C781" w:rsidR="0049507B" w:rsidRDefault="0049507B" w:rsidP="00715507">
      <w:pPr>
        <w:tabs>
          <w:tab w:val="left" w:pos="1640"/>
        </w:tabs>
        <w:ind w:left="0" w:firstLine="0"/>
      </w:pPr>
    </w:p>
    <w:p w14:paraId="7D23623E" w14:textId="248454DB" w:rsidR="0049507B" w:rsidRDefault="0049507B" w:rsidP="00715507">
      <w:pPr>
        <w:tabs>
          <w:tab w:val="left" w:pos="1640"/>
        </w:tabs>
        <w:ind w:left="0" w:firstLine="0"/>
      </w:pPr>
    </w:p>
    <w:p w14:paraId="40343BBF" w14:textId="4D59BA44" w:rsidR="0049507B" w:rsidRDefault="0049507B" w:rsidP="00715507">
      <w:pPr>
        <w:tabs>
          <w:tab w:val="left" w:pos="1640"/>
        </w:tabs>
        <w:ind w:left="0" w:firstLine="0"/>
      </w:pPr>
      <w:r>
        <w:rPr>
          <w:noProof/>
        </w:rPr>
        <w:lastRenderedPageBreak/>
        <mc:AlternateContent>
          <mc:Choice Requires="wps">
            <w:drawing>
              <wp:anchor distT="45720" distB="45720" distL="114300" distR="114300" simplePos="0" relativeHeight="251685888" behindDoc="0" locked="0" layoutInCell="1" allowOverlap="1" wp14:anchorId="602C271B" wp14:editId="34C556C1">
                <wp:simplePos x="0" y="0"/>
                <wp:positionH relativeFrom="margin">
                  <wp:align>left</wp:align>
                </wp:positionH>
                <wp:positionV relativeFrom="paragraph">
                  <wp:posOffset>11430</wp:posOffset>
                </wp:positionV>
                <wp:extent cx="4404360" cy="1404620"/>
                <wp:effectExtent l="0" t="0" r="15240" b="17780"/>
                <wp:wrapSquare wrapText="bothSides"/>
                <wp:docPr id="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4360" cy="1404620"/>
                        </a:xfrm>
                        <a:prstGeom prst="rect">
                          <a:avLst/>
                        </a:prstGeom>
                        <a:solidFill>
                          <a:srgbClr val="FFFFFF"/>
                        </a:solidFill>
                        <a:ln w="9525">
                          <a:solidFill>
                            <a:schemeClr val="bg1"/>
                          </a:solidFill>
                          <a:miter lim="800000"/>
                          <a:headEnd/>
                          <a:tailEnd/>
                        </a:ln>
                      </wps:spPr>
                      <wps:txbx>
                        <w:txbxContent>
                          <w:p w14:paraId="5EB00EA3" w14:textId="29DBFE6A"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3.14</w:t>
                            </w:r>
                            <w:r>
                              <w:rPr>
                                <w:rFonts w:asciiTheme="majorBidi" w:hAnsiTheme="majorBidi" w:cstheme="majorBidi"/>
                              </w:rPr>
                              <w:t xml:space="preserve">   </w:t>
                            </w:r>
                            <w:r w:rsidRPr="0049507B">
                              <w:rPr>
                                <w:rFonts w:asciiTheme="majorBidi" w:hAnsiTheme="majorBidi" w:cstheme="majorBidi"/>
                              </w:rPr>
                              <w:t>Interface de gestion utilisateurs</w:t>
                            </w:r>
                          </w:p>
                          <w:p w14:paraId="232E73AF" w14:textId="77BBFEAC"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3.15</w:t>
                            </w:r>
                            <w:r>
                              <w:rPr>
                                <w:rFonts w:asciiTheme="majorBidi" w:hAnsiTheme="majorBidi" w:cstheme="majorBidi"/>
                              </w:rPr>
                              <w:t xml:space="preserve">   </w:t>
                            </w:r>
                            <w:r w:rsidRPr="0049507B">
                              <w:rPr>
                                <w:rFonts w:asciiTheme="majorBidi" w:hAnsiTheme="majorBidi" w:cstheme="majorBidi"/>
                              </w:rPr>
                              <w:t>Formulaire de l’ajout d’un utilisateur</w:t>
                            </w:r>
                          </w:p>
                          <w:p w14:paraId="4818CCB4" w14:textId="02260858" w:rsidR="0049507B" w:rsidRPr="0049507B" w:rsidRDefault="0049507B" w:rsidP="0049507B">
                            <w:pPr>
                              <w:spacing w:line="360" w:lineRule="auto"/>
                              <w:ind w:left="0" w:firstLine="0"/>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3.16</w:t>
                            </w:r>
                            <w:r>
                              <w:rPr>
                                <w:rFonts w:asciiTheme="majorBidi" w:hAnsiTheme="majorBidi" w:cstheme="majorBidi"/>
                              </w:rPr>
                              <w:t xml:space="preserve">   </w:t>
                            </w:r>
                            <w:r w:rsidRPr="0049507B">
                              <w:rPr>
                                <w:rFonts w:asciiTheme="majorBidi" w:hAnsiTheme="majorBidi" w:cstheme="majorBidi"/>
                              </w:rPr>
                              <w:t>Formulaire de modification d’un compte utilisateur</w:t>
                            </w:r>
                          </w:p>
                          <w:p w14:paraId="7A71DDD8" w14:textId="77777777" w:rsidR="0049507B" w:rsidRPr="0049507B" w:rsidRDefault="0049507B" w:rsidP="0049507B">
                            <w:pPr>
                              <w:rPr>
                                <w:rFonts w:asciiTheme="majorBidi" w:hAnsiTheme="majorBidi" w:cstheme="majorBidi"/>
                              </w:rPr>
                            </w:pPr>
                          </w:p>
                          <w:p w14:paraId="7D589A1B" w14:textId="77777777" w:rsidR="0049507B" w:rsidRDefault="0049507B" w:rsidP="0049507B"/>
                          <w:p w14:paraId="69C98F25" w14:textId="746F88A1" w:rsidR="0049507B" w:rsidRDefault="0049507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2C271B" id="_x0000_s1060" type="#_x0000_t202" style="position:absolute;left:0;text-align:left;margin-left:0;margin-top:.9pt;width:346.8pt;height:110.6pt;z-index:2516858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" strokecolor="white [3212]">
                <v:textbox style="mso-fit-shape-to-text:t">
                  <w:txbxContent>
                    <w:p w14:paraId="5EB00EA3" w14:textId="29DBFE6A"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3.14</w:t>
                      </w:r>
                      <w:r>
                        <w:rPr>
                          <w:rFonts w:asciiTheme="majorBidi" w:hAnsiTheme="majorBidi" w:cstheme="majorBidi"/>
                        </w:rPr>
                        <w:t xml:space="preserve">   </w:t>
                      </w:r>
                      <w:r w:rsidRPr="0049507B">
                        <w:rPr>
                          <w:rFonts w:asciiTheme="majorBidi" w:hAnsiTheme="majorBidi" w:cstheme="majorBidi"/>
                        </w:rPr>
                        <w:t>Interface de gestion utilisateurs</w:t>
                      </w:r>
                    </w:p>
                    <w:p w14:paraId="232E73AF" w14:textId="77BBFEAC" w:rsidR="0049507B" w:rsidRPr="0049507B" w:rsidRDefault="0049507B" w:rsidP="0049507B">
                      <w:pPr>
                        <w:spacing w:line="360" w:lineRule="auto"/>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3.15</w:t>
                      </w:r>
                      <w:r>
                        <w:rPr>
                          <w:rFonts w:asciiTheme="majorBidi" w:hAnsiTheme="majorBidi" w:cstheme="majorBidi"/>
                        </w:rPr>
                        <w:t xml:space="preserve">   </w:t>
                      </w:r>
                      <w:r w:rsidRPr="0049507B">
                        <w:rPr>
                          <w:rFonts w:asciiTheme="majorBidi" w:hAnsiTheme="majorBidi" w:cstheme="majorBidi"/>
                        </w:rPr>
                        <w:t>Formulaire de l’ajout d’un utilisateur</w:t>
                      </w:r>
                    </w:p>
                    <w:p w14:paraId="4818CCB4" w14:textId="02260858" w:rsidR="0049507B" w:rsidRPr="0049507B" w:rsidRDefault="0049507B" w:rsidP="0049507B">
                      <w:pPr>
                        <w:spacing w:line="360" w:lineRule="auto"/>
                        <w:ind w:left="0" w:firstLine="0"/>
                        <w:rPr>
                          <w:rFonts w:asciiTheme="majorBidi" w:hAnsiTheme="majorBidi" w:cstheme="majorBidi"/>
                        </w:rPr>
                      </w:pPr>
                      <w:r>
                        <w:rPr>
                          <w:rFonts w:asciiTheme="majorBidi" w:hAnsiTheme="majorBidi" w:cstheme="majorBidi"/>
                        </w:rPr>
                        <w:t xml:space="preserve"> </w:t>
                      </w:r>
                      <w:r w:rsidRPr="0049507B">
                        <w:rPr>
                          <w:rFonts w:asciiTheme="majorBidi" w:hAnsiTheme="majorBidi" w:cstheme="majorBidi"/>
                        </w:rPr>
                        <w:t>3.16</w:t>
                      </w:r>
                      <w:r>
                        <w:rPr>
                          <w:rFonts w:asciiTheme="majorBidi" w:hAnsiTheme="majorBidi" w:cstheme="majorBidi"/>
                        </w:rPr>
                        <w:t xml:space="preserve">   </w:t>
                      </w:r>
                      <w:r w:rsidRPr="0049507B">
                        <w:rPr>
                          <w:rFonts w:asciiTheme="majorBidi" w:hAnsiTheme="majorBidi" w:cstheme="majorBidi"/>
                        </w:rPr>
                        <w:t>Formulaire de modification d’un compte utilisateur</w:t>
                      </w:r>
                    </w:p>
                    <w:p w14:paraId="7A71DDD8" w14:textId="77777777" w:rsidR="0049507B" w:rsidRPr="0049507B" w:rsidRDefault="0049507B" w:rsidP="0049507B">
                      <w:pPr>
                        <w:rPr>
                          <w:rFonts w:asciiTheme="majorBidi" w:hAnsiTheme="majorBidi" w:cstheme="majorBidi"/>
                        </w:rPr>
                      </w:pPr>
                    </w:p>
                    <w:p w14:paraId="7D589A1B" w14:textId="77777777" w:rsidR="0049507B" w:rsidRDefault="0049507B" w:rsidP="0049507B"/>
                    <w:p w14:paraId="69C98F25" w14:textId="746F88A1" w:rsidR="0049507B" w:rsidRDefault="0049507B"/>
                  </w:txbxContent>
                </v:textbox>
                <w10:wrap type="square" anchorx="margin"/>
              </v:shape>
            </w:pict>
          </mc:Fallback>
        </mc:AlternateContent>
      </w:r>
    </w:p>
    <w:p w14:paraId="1FF29C21" w14:textId="14AA9C76" w:rsidR="0049507B" w:rsidRDefault="0049507B" w:rsidP="00715507">
      <w:pPr>
        <w:tabs>
          <w:tab w:val="left" w:pos="1640"/>
        </w:tabs>
        <w:ind w:left="0" w:firstLine="0"/>
      </w:pPr>
    </w:p>
    <w:p w14:paraId="2A907BA6" w14:textId="6E1DB48F" w:rsidR="0049507B" w:rsidRDefault="0049507B" w:rsidP="00715507">
      <w:pPr>
        <w:tabs>
          <w:tab w:val="left" w:pos="1640"/>
        </w:tabs>
        <w:ind w:left="0" w:firstLine="0"/>
      </w:pPr>
    </w:p>
    <w:p w14:paraId="68611320" w14:textId="21B2B957" w:rsidR="0049507B" w:rsidRDefault="0049507B" w:rsidP="00715507">
      <w:pPr>
        <w:tabs>
          <w:tab w:val="left" w:pos="1640"/>
        </w:tabs>
        <w:ind w:left="0" w:firstLine="0"/>
      </w:pPr>
    </w:p>
    <w:p w14:paraId="5F4C7479" w14:textId="77777777" w:rsidR="0049507B" w:rsidRDefault="0049507B" w:rsidP="00715507">
      <w:pPr>
        <w:tabs>
          <w:tab w:val="left" w:pos="1640"/>
        </w:tabs>
        <w:ind w:left="0" w:firstLine="0"/>
      </w:pPr>
    </w:p>
    <w:p w14:paraId="61CC4A96" w14:textId="77777777" w:rsidR="0049507B" w:rsidRDefault="0049507B" w:rsidP="00715507">
      <w:pPr>
        <w:tabs>
          <w:tab w:val="left" w:pos="1640"/>
        </w:tabs>
        <w:ind w:left="0" w:firstLine="0"/>
      </w:pPr>
    </w:p>
    <w:p w14:paraId="0AB686CB" w14:textId="77777777" w:rsidR="0049507B" w:rsidRDefault="0049507B" w:rsidP="00715507">
      <w:pPr>
        <w:tabs>
          <w:tab w:val="left" w:pos="1640"/>
        </w:tabs>
        <w:ind w:left="0" w:firstLine="0"/>
      </w:pPr>
    </w:p>
    <w:p w14:paraId="026EEE37" w14:textId="77777777" w:rsidR="0049507B" w:rsidRDefault="0049507B" w:rsidP="00715507">
      <w:pPr>
        <w:tabs>
          <w:tab w:val="left" w:pos="1640"/>
        </w:tabs>
        <w:ind w:left="0" w:firstLine="0"/>
      </w:pPr>
    </w:p>
    <w:p w14:paraId="6C159EC8" w14:textId="77777777" w:rsidR="0049507B" w:rsidRDefault="0049507B" w:rsidP="00715507">
      <w:pPr>
        <w:tabs>
          <w:tab w:val="left" w:pos="1640"/>
        </w:tabs>
        <w:ind w:left="0" w:firstLine="0"/>
      </w:pPr>
    </w:p>
    <w:p w14:paraId="0E69F8FC" w14:textId="77777777" w:rsidR="0049507B" w:rsidRDefault="0049507B" w:rsidP="00715507">
      <w:pPr>
        <w:tabs>
          <w:tab w:val="left" w:pos="1640"/>
        </w:tabs>
        <w:ind w:left="0" w:firstLine="0"/>
      </w:pPr>
    </w:p>
    <w:p w14:paraId="0ECBD131" w14:textId="77777777" w:rsidR="0049507B" w:rsidRDefault="0049507B" w:rsidP="00715507">
      <w:pPr>
        <w:tabs>
          <w:tab w:val="left" w:pos="1640"/>
        </w:tabs>
        <w:ind w:left="0" w:firstLine="0"/>
      </w:pPr>
    </w:p>
    <w:p w14:paraId="72C85CC7" w14:textId="77777777" w:rsidR="0049507B" w:rsidRDefault="0049507B" w:rsidP="00715507">
      <w:pPr>
        <w:tabs>
          <w:tab w:val="left" w:pos="1640"/>
        </w:tabs>
        <w:ind w:left="0" w:firstLine="0"/>
      </w:pPr>
    </w:p>
    <w:p w14:paraId="04D6F74C" w14:textId="77777777" w:rsidR="0049507B" w:rsidRDefault="0049507B" w:rsidP="00715507">
      <w:pPr>
        <w:tabs>
          <w:tab w:val="left" w:pos="1640"/>
        </w:tabs>
        <w:ind w:left="0" w:firstLine="0"/>
      </w:pPr>
    </w:p>
    <w:p w14:paraId="51407D72" w14:textId="77777777" w:rsidR="0049507B" w:rsidRDefault="0049507B" w:rsidP="00715507">
      <w:pPr>
        <w:tabs>
          <w:tab w:val="left" w:pos="1640"/>
        </w:tabs>
        <w:ind w:left="0" w:firstLine="0"/>
      </w:pPr>
    </w:p>
    <w:p w14:paraId="143E460D" w14:textId="77777777" w:rsidR="0049507B" w:rsidRDefault="0049507B" w:rsidP="00715507">
      <w:pPr>
        <w:tabs>
          <w:tab w:val="left" w:pos="1640"/>
        </w:tabs>
        <w:ind w:left="0" w:firstLine="0"/>
      </w:pPr>
    </w:p>
    <w:p w14:paraId="36CE40FB" w14:textId="77777777" w:rsidR="0049507B" w:rsidRDefault="0049507B" w:rsidP="00715507">
      <w:pPr>
        <w:tabs>
          <w:tab w:val="left" w:pos="1640"/>
        </w:tabs>
        <w:ind w:left="0" w:firstLine="0"/>
      </w:pPr>
    </w:p>
    <w:p w14:paraId="07799024" w14:textId="77777777" w:rsidR="0049507B" w:rsidRDefault="0049507B" w:rsidP="00715507">
      <w:pPr>
        <w:tabs>
          <w:tab w:val="left" w:pos="1640"/>
        </w:tabs>
        <w:ind w:left="0" w:firstLine="0"/>
      </w:pPr>
    </w:p>
    <w:p w14:paraId="2C7D12FA" w14:textId="77777777" w:rsidR="0049507B" w:rsidRDefault="0049507B" w:rsidP="00715507">
      <w:pPr>
        <w:tabs>
          <w:tab w:val="left" w:pos="1640"/>
        </w:tabs>
        <w:ind w:left="0" w:firstLine="0"/>
      </w:pPr>
    </w:p>
    <w:p w14:paraId="25184A99" w14:textId="77777777" w:rsidR="0049507B" w:rsidRDefault="0049507B" w:rsidP="00715507">
      <w:pPr>
        <w:tabs>
          <w:tab w:val="left" w:pos="1640"/>
        </w:tabs>
        <w:ind w:left="0" w:firstLine="0"/>
      </w:pPr>
    </w:p>
    <w:p w14:paraId="06CE3A49" w14:textId="77777777" w:rsidR="0049507B" w:rsidRDefault="0049507B" w:rsidP="00715507">
      <w:pPr>
        <w:tabs>
          <w:tab w:val="left" w:pos="1640"/>
        </w:tabs>
        <w:ind w:left="0" w:firstLine="0"/>
      </w:pPr>
    </w:p>
    <w:p w14:paraId="56900897" w14:textId="77777777" w:rsidR="0049507B" w:rsidRDefault="0049507B" w:rsidP="00715507">
      <w:pPr>
        <w:tabs>
          <w:tab w:val="left" w:pos="1640"/>
        </w:tabs>
        <w:ind w:left="0" w:firstLine="0"/>
      </w:pPr>
    </w:p>
    <w:p w14:paraId="7F0E44E1" w14:textId="77777777" w:rsidR="0049507B" w:rsidRDefault="0049507B" w:rsidP="00715507">
      <w:pPr>
        <w:tabs>
          <w:tab w:val="left" w:pos="1640"/>
        </w:tabs>
        <w:ind w:left="0" w:firstLine="0"/>
      </w:pPr>
    </w:p>
    <w:p w14:paraId="6D56B55A" w14:textId="77777777" w:rsidR="0049507B" w:rsidRDefault="0049507B" w:rsidP="00715507">
      <w:pPr>
        <w:tabs>
          <w:tab w:val="left" w:pos="1640"/>
        </w:tabs>
        <w:ind w:left="0" w:firstLine="0"/>
      </w:pPr>
    </w:p>
    <w:p w14:paraId="47AF6BF6" w14:textId="77777777" w:rsidR="0049507B" w:rsidRDefault="0049507B" w:rsidP="00715507">
      <w:pPr>
        <w:tabs>
          <w:tab w:val="left" w:pos="1640"/>
        </w:tabs>
        <w:ind w:left="0" w:firstLine="0"/>
      </w:pPr>
    </w:p>
    <w:p w14:paraId="7F21C8BD" w14:textId="77777777" w:rsidR="0049507B" w:rsidRDefault="0049507B" w:rsidP="00715507">
      <w:pPr>
        <w:tabs>
          <w:tab w:val="left" w:pos="1640"/>
        </w:tabs>
        <w:ind w:left="0" w:firstLine="0"/>
      </w:pPr>
    </w:p>
    <w:p w14:paraId="14F8288E" w14:textId="77777777" w:rsidR="0049507B" w:rsidRDefault="0049507B" w:rsidP="00715507">
      <w:pPr>
        <w:tabs>
          <w:tab w:val="left" w:pos="1640"/>
        </w:tabs>
        <w:ind w:left="0" w:firstLine="0"/>
      </w:pPr>
    </w:p>
    <w:p w14:paraId="08B7CF94" w14:textId="77777777" w:rsidR="0049507B" w:rsidRDefault="0049507B" w:rsidP="00715507">
      <w:pPr>
        <w:tabs>
          <w:tab w:val="left" w:pos="1640"/>
        </w:tabs>
        <w:ind w:left="0" w:firstLine="0"/>
      </w:pPr>
    </w:p>
    <w:p w14:paraId="231B2B60" w14:textId="77777777" w:rsidR="0049507B" w:rsidRDefault="0049507B" w:rsidP="00715507">
      <w:pPr>
        <w:tabs>
          <w:tab w:val="left" w:pos="1640"/>
        </w:tabs>
        <w:ind w:left="0" w:firstLine="0"/>
      </w:pPr>
    </w:p>
    <w:p w14:paraId="31458175" w14:textId="77777777" w:rsidR="0049507B" w:rsidRDefault="0049507B" w:rsidP="00715507">
      <w:pPr>
        <w:tabs>
          <w:tab w:val="left" w:pos="1640"/>
        </w:tabs>
        <w:ind w:left="0" w:firstLine="0"/>
      </w:pPr>
    </w:p>
    <w:p w14:paraId="35A74E57" w14:textId="77777777" w:rsidR="0049507B" w:rsidRDefault="0049507B" w:rsidP="00715507">
      <w:pPr>
        <w:tabs>
          <w:tab w:val="left" w:pos="1640"/>
        </w:tabs>
        <w:ind w:left="0" w:firstLine="0"/>
      </w:pPr>
    </w:p>
    <w:p w14:paraId="226BB91D" w14:textId="77777777" w:rsidR="0049507B" w:rsidRDefault="0049507B" w:rsidP="00715507">
      <w:pPr>
        <w:tabs>
          <w:tab w:val="left" w:pos="1640"/>
        </w:tabs>
        <w:ind w:left="0" w:firstLine="0"/>
      </w:pPr>
    </w:p>
    <w:p w14:paraId="102C7F5D" w14:textId="77777777" w:rsidR="0049507B" w:rsidRDefault="0049507B" w:rsidP="00715507">
      <w:pPr>
        <w:tabs>
          <w:tab w:val="left" w:pos="1640"/>
        </w:tabs>
        <w:ind w:left="0" w:firstLine="0"/>
      </w:pPr>
    </w:p>
    <w:p w14:paraId="380A2E98" w14:textId="77777777" w:rsidR="0049507B" w:rsidRDefault="0049507B" w:rsidP="00715507">
      <w:pPr>
        <w:tabs>
          <w:tab w:val="left" w:pos="1640"/>
        </w:tabs>
        <w:ind w:left="0" w:firstLine="0"/>
      </w:pPr>
    </w:p>
    <w:p w14:paraId="1816DDE6" w14:textId="77777777" w:rsidR="0049507B" w:rsidRDefault="0049507B" w:rsidP="00715507">
      <w:pPr>
        <w:tabs>
          <w:tab w:val="left" w:pos="1640"/>
        </w:tabs>
        <w:ind w:left="0" w:firstLine="0"/>
      </w:pPr>
    </w:p>
    <w:p w14:paraId="2AAC1D33" w14:textId="77777777" w:rsidR="0049507B" w:rsidRDefault="0049507B" w:rsidP="00715507">
      <w:pPr>
        <w:tabs>
          <w:tab w:val="left" w:pos="1640"/>
        </w:tabs>
        <w:ind w:left="0" w:firstLine="0"/>
      </w:pPr>
    </w:p>
    <w:p w14:paraId="2F20519A" w14:textId="77777777" w:rsidR="0049507B" w:rsidRDefault="0049507B" w:rsidP="00715507">
      <w:pPr>
        <w:tabs>
          <w:tab w:val="left" w:pos="1640"/>
        </w:tabs>
        <w:ind w:left="0" w:firstLine="0"/>
      </w:pPr>
    </w:p>
    <w:p w14:paraId="4FC2DB68" w14:textId="77777777" w:rsidR="00D52198" w:rsidRDefault="00D52198" w:rsidP="00715507">
      <w:pPr>
        <w:tabs>
          <w:tab w:val="left" w:pos="1640"/>
        </w:tabs>
        <w:ind w:left="0" w:firstLine="0"/>
      </w:pPr>
    </w:p>
    <w:p w14:paraId="0C0A9DAC" w14:textId="77777777" w:rsidR="00D52198" w:rsidRDefault="00D52198" w:rsidP="00715507">
      <w:pPr>
        <w:tabs>
          <w:tab w:val="left" w:pos="1640"/>
        </w:tabs>
        <w:ind w:left="0" w:firstLine="0"/>
      </w:pPr>
    </w:p>
    <w:p w14:paraId="4E1897FE" w14:textId="0167F40F" w:rsidR="0066596C" w:rsidRPr="00715507" w:rsidRDefault="0066596C" w:rsidP="00715507">
      <w:pPr>
        <w:tabs>
          <w:tab w:val="left" w:pos="1640"/>
        </w:tabs>
        <w:ind w:left="0" w:firstLine="0"/>
      </w:pPr>
      <w:r w:rsidRPr="00142332">
        <w:rPr>
          <w:rFonts w:asciiTheme="majorBidi" w:hAnsiTheme="majorBidi" w:cstheme="majorBidi"/>
          <w:noProof/>
          <w:sz w:val="22"/>
        </w:rPr>
        <w:lastRenderedPageBreak/>
        <mc:AlternateContent>
          <mc:Choice Requires="wpg">
            <w:drawing>
              <wp:inline distT="0" distB="0" distL="0" distR="0" wp14:anchorId="208BC078" wp14:editId="7D6918E8">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619F4D21" w14:textId="77777777" w:rsidR="0066596C" w:rsidRPr="00AF25C2" w:rsidRDefault="0066596C" w:rsidP="00320BEF">
                              <w:pPr>
                                <w:pStyle w:val="Titre1"/>
                                <w:rPr>
                                  <w:sz w:val="22"/>
                                  <w:szCs w:val="18"/>
                                </w:rPr>
                              </w:pPr>
                              <w:bookmarkStart w:id="6" w:name="_Toc227914059"/>
                              <w:bookmarkStart w:id="7" w:name="_Toc227914121"/>
                              <w:r w:rsidRPr="00AF25C2">
                                <w:rPr>
                                  <w:w w:val="131"/>
                                  <w:sz w:val="48"/>
                                  <w:szCs w:val="18"/>
                                </w:rPr>
                                <w:t>LISTE DES TABLEAUX</w:t>
                              </w:r>
                              <w:bookmarkEnd w:id="6"/>
                              <w:bookmarkEnd w:id="7"/>
                            </w:p>
                          </w:txbxContent>
                        </wps:txbx>
                        <wps:bodyPr horzOverflow="overflow" vert="horz" lIns="0" tIns="0" rIns="0" bIns="0" rtlCol="0">
                          <a:noAutofit/>
                        </wps:bodyPr>
                      </wps:wsp>
                    </wpg:wgp>
                  </a:graphicData>
                </a:graphic>
              </wp:inline>
            </w:drawing>
          </mc:Choice>
          <mc:Fallback>
            <w:pict>
              <v:group w14:anchorId="208BC078" id="_x0000_s1061"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OOflQMAAEU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">
                <v:shape id="Shape 11472" o:spid="_x0000_s106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63"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64"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19F4D21" w14:textId="77777777" w:rsidR="0066596C" w:rsidRPr="00AF25C2" w:rsidRDefault="0066596C" w:rsidP="00320BEF">
                        <w:pPr>
                          <w:pStyle w:val="Titre1"/>
                          <w:rPr>
                            <w:sz w:val="22"/>
                            <w:szCs w:val="18"/>
                          </w:rPr>
                        </w:pPr>
                        <w:bookmarkStart w:id="8" w:name="_Toc227914059"/>
                        <w:bookmarkStart w:id="9" w:name="_Toc227914121"/>
                        <w:r w:rsidRPr="00AF25C2">
                          <w:rPr>
                            <w:w w:val="131"/>
                            <w:sz w:val="48"/>
                            <w:szCs w:val="18"/>
                          </w:rPr>
                          <w:t>LISTE DES TABLEAUX</w:t>
                        </w:r>
                        <w:bookmarkEnd w:id="8"/>
                        <w:bookmarkEnd w:id="9"/>
                      </w:p>
                    </w:txbxContent>
                  </v:textbox>
                </v:rect>
                <w10:anchorlock/>
              </v:group>
            </w:pict>
          </mc:Fallback>
        </mc:AlternateContent>
      </w:r>
    </w:p>
    <w:p w14:paraId="77A3CA92" w14:textId="7AFC2E1D" w:rsidR="0066596C" w:rsidRDefault="0066596C" w:rsidP="0066596C">
      <w:pPr>
        <w:tabs>
          <w:tab w:val="left" w:pos="1640"/>
        </w:tabs>
      </w:pPr>
    </w:p>
    <w:p w14:paraId="3782152F" w14:textId="14736F4A" w:rsidR="0066596C" w:rsidRPr="0066596C" w:rsidRDefault="0066596C" w:rsidP="0066596C"/>
    <w:p w14:paraId="2B811ABD" w14:textId="12EB88A0" w:rsidR="0066596C" w:rsidRPr="0066596C" w:rsidRDefault="0066596C" w:rsidP="0066596C"/>
    <w:p w14:paraId="4A9028B3" w14:textId="444998C8" w:rsidR="007B2EE4" w:rsidRDefault="00715507" w:rsidP="00680DF9">
      <w:pPr>
        <w:spacing w:line="360" w:lineRule="auto"/>
        <w:rPr>
          <w:rFonts w:asciiTheme="majorBidi" w:hAnsiTheme="majorBidi" w:cstheme="majorBidi"/>
        </w:rPr>
      </w:pPr>
      <w:r>
        <w:t xml:space="preserve">       </w:t>
      </w:r>
      <w:r w:rsidRPr="00715507">
        <w:rPr>
          <w:rFonts w:asciiTheme="majorBidi" w:hAnsiTheme="majorBidi" w:cstheme="majorBidi"/>
        </w:rPr>
        <w:t>1.1</w:t>
      </w:r>
      <w:r w:rsidR="007B2EE4">
        <w:rPr>
          <w:rFonts w:asciiTheme="majorBidi" w:hAnsiTheme="majorBidi" w:cstheme="majorBidi"/>
        </w:rPr>
        <w:t xml:space="preserve">   </w:t>
      </w:r>
      <w:r w:rsidRPr="00715507">
        <w:rPr>
          <w:rFonts w:asciiTheme="majorBidi" w:hAnsiTheme="majorBidi" w:cstheme="majorBidi"/>
        </w:rPr>
        <w:t>Comparaison des solutions existantes</w:t>
      </w:r>
    </w:p>
    <w:p w14:paraId="5380E0DC" w14:textId="7CE04F27" w:rsidR="00D9618E" w:rsidRPr="00D9618E" w:rsidRDefault="00D9618E" w:rsidP="00680DF9">
      <w:pPr>
        <w:spacing w:line="360" w:lineRule="auto"/>
        <w:rPr>
          <w:rFonts w:asciiTheme="majorBidi" w:hAnsiTheme="majorBidi" w:cstheme="majorBidi"/>
        </w:rPr>
      </w:pPr>
      <w:r>
        <w:rPr>
          <w:rFonts w:asciiTheme="majorBidi" w:hAnsiTheme="majorBidi" w:cstheme="majorBidi"/>
        </w:rPr>
        <w:t xml:space="preserve">    </w:t>
      </w:r>
      <w:r w:rsidR="00680DF9">
        <w:rPr>
          <w:rFonts w:asciiTheme="majorBidi" w:hAnsiTheme="majorBidi" w:cstheme="majorBidi"/>
        </w:rPr>
        <w:t xml:space="preserve">  </w:t>
      </w:r>
      <w:r w:rsidRPr="00D9618E">
        <w:rPr>
          <w:rFonts w:asciiTheme="majorBidi" w:hAnsiTheme="majorBidi" w:cstheme="majorBidi"/>
        </w:rPr>
        <w:t xml:space="preserve">2.1  </w:t>
      </w:r>
      <w:r w:rsidR="007B2EE4">
        <w:rPr>
          <w:rFonts w:asciiTheme="majorBidi" w:hAnsiTheme="majorBidi" w:cstheme="majorBidi"/>
        </w:rPr>
        <w:t xml:space="preserve"> B</w:t>
      </w:r>
      <w:r w:rsidRPr="00D9618E">
        <w:rPr>
          <w:rFonts w:asciiTheme="majorBidi" w:hAnsiTheme="majorBidi" w:cstheme="majorBidi"/>
        </w:rPr>
        <w:t>acklog du produit</w:t>
      </w:r>
    </w:p>
    <w:p w14:paraId="5237C189" w14:textId="4008771E" w:rsidR="00680DF9" w:rsidRDefault="00D9618E" w:rsidP="00680DF9">
      <w:pPr>
        <w:spacing w:line="360" w:lineRule="auto"/>
        <w:rPr>
          <w:rFonts w:asciiTheme="majorBidi" w:hAnsiTheme="majorBidi" w:cstheme="majorBidi"/>
        </w:rPr>
      </w:pPr>
      <w:r>
        <w:rPr>
          <w:rFonts w:asciiTheme="majorBidi" w:hAnsiTheme="majorBidi" w:cstheme="majorBidi"/>
        </w:rPr>
        <w:t xml:space="preserve">      </w:t>
      </w:r>
      <w:r w:rsidRPr="00D9618E">
        <w:rPr>
          <w:rFonts w:asciiTheme="majorBidi" w:hAnsiTheme="majorBidi" w:cstheme="majorBidi"/>
        </w:rPr>
        <w:t xml:space="preserve">2.2  </w:t>
      </w:r>
      <w:r w:rsidR="007B2EE4">
        <w:rPr>
          <w:rFonts w:asciiTheme="majorBidi" w:hAnsiTheme="majorBidi" w:cstheme="majorBidi"/>
        </w:rPr>
        <w:t xml:space="preserve"> </w:t>
      </w:r>
      <w:r w:rsidRPr="00D9618E">
        <w:rPr>
          <w:rFonts w:asciiTheme="majorBidi" w:hAnsiTheme="majorBidi" w:cstheme="majorBidi"/>
        </w:rPr>
        <w:t>Description de la machine de développement</w:t>
      </w:r>
    </w:p>
    <w:p w14:paraId="5CE4C83F" w14:textId="4B44A7E8" w:rsidR="00680DF9" w:rsidRPr="00680DF9" w:rsidRDefault="00680DF9" w:rsidP="00680DF9">
      <w:pPr>
        <w:spacing w:line="360" w:lineRule="auto"/>
        <w:rPr>
          <w:rFonts w:asciiTheme="majorBidi" w:hAnsiTheme="majorBidi" w:cstheme="majorBidi"/>
        </w:rPr>
      </w:pPr>
      <w:r>
        <w:rPr>
          <w:rFonts w:asciiTheme="majorBidi" w:hAnsiTheme="majorBidi" w:cstheme="majorBidi"/>
        </w:rPr>
        <w:t xml:space="preserve">      </w:t>
      </w:r>
      <w:r w:rsidRPr="00680DF9">
        <w:rPr>
          <w:rFonts w:asciiTheme="majorBidi" w:hAnsiTheme="majorBidi" w:cstheme="majorBidi"/>
        </w:rPr>
        <w:t xml:space="preserve">3.1 </w:t>
      </w:r>
      <w:r>
        <w:rPr>
          <w:rFonts w:asciiTheme="majorBidi" w:hAnsiTheme="majorBidi" w:cstheme="majorBidi"/>
        </w:rPr>
        <w:t xml:space="preserve">  </w:t>
      </w:r>
      <w:r w:rsidRPr="00680DF9">
        <w:rPr>
          <w:rFonts w:asciiTheme="majorBidi" w:hAnsiTheme="majorBidi" w:cstheme="majorBidi"/>
        </w:rPr>
        <w:t>Backlog du sprint 1</w:t>
      </w:r>
    </w:p>
    <w:p w14:paraId="4FE303F5" w14:textId="77632B24"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3.2 </w:t>
      </w:r>
      <w:r>
        <w:rPr>
          <w:rFonts w:asciiTheme="majorBidi" w:hAnsiTheme="majorBidi" w:cstheme="majorBidi"/>
        </w:rPr>
        <w:t xml:space="preserve">  </w:t>
      </w:r>
      <w:r w:rsidRPr="00680DF9">
        <w:rPr>
          <w:rFonts w:asciiTheme="majorBidi" w:hAnsiTheme="majorBidi" w:cstheme="majorBidi"/>
        </w:rPr>
        <w:t xml:space="preserve">Description textuelle « S’authentifier »         </w:t>
      </w:r>
    </w:p>
    <w:p w14:paraId="531BBD7F" w14:textId="2E80A9DE"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3.3 </w:t>
      </w:r>
      <w:r>
        <w:rPr>
          <w:rFonts w:asciiTheme="majorBidi" w:hAnsiTheme="majorBidi" w:cstheme="majorBidi"/>
        </w:rPr>
        <w:t xml:space="preserve">  </w:t>
      </w:r>
      <w:r w:rsidRPr="00680DF9">
        <w:rPr>
          <w:rFonts w:asciiTheme="majorBidi" w:hAnsiTheme="majorBidi" w:cstheme="majorBidi"/>
        </w:rPr>
        <w:t>Description textuelle « S’inscrire »</w:t>
      </w:r>
    </w:p>
    <w:p w14:paraId="6A4195C3" w14:textId="7A49C1EC"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3.4 </w:t>
      </w:r>
      <w:r>
        <w:rPr>
          <w:rFonts w:asciiTheme="majorBidi" w:hAnsiTheme="majorBidi" w:cstheme="majorBidi"/>
        </w:rPr>
        <w:t xml:space="preserve">  </w:t>
      </w:r>
      <w:r w:rsidRPr="00680DF9">
        <w:rPr>
          <w:rFonts w:asciiTheme="majorBidi" w:hAnsiTheme="majorBidi" w:cstheme="majorBidi"/>
        </w:rPr>
        <w:t>Description textuelle « Réinitialiser mot de passe »</w:t>
      </w:r>
    </w:p>
    <w:p w14:paraId="711B57DE" w14:textId="14E1D3FC"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3.5 </w:t>
      </w:r>
      <w:r>
        <w:rPr>
          <w:rFonts w:asciiTheme="majorBidi" w:hAnsiTheme="majorBidi" w:cstheme="majorBidi"/>
        </w:rPr>
        <w:t xml:space="preserve">  </w:t>
      </w:r>
      <w:r w:rsidRPr="00680DF9">
        <w:rPr>
          <w:rFonts w:asciiTheme="majorBidi" w:hAnsiTheme="majorBidi" w:cstheme="majorBidi"/>
        </w:rPr>
        <w:t>Description textuelle « Gérer paramètres »</w:t>
      </w:r>
    </w:p>
    <w:p w14:paraId="4106CD6B" w14:textId="1212AA50"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3.6 </w:t>
      </w:r>
      <w:r>
        <w:rPr>
          <w:rFonts w:asciiTheme="majorBidi" w:hAnsiTheme="majorBidi" w:cstheme="majorBidi"/>
        </w:rPr>
        <w:t xml:space="preserve">  </w:t>
      </w:r>
      <w:r w:rsidRPr="00680DF9">
        <w:rPr>
          <w:rFonts w:asciiTheme="majorBidi" w:hAnsiTheme="majorBidi" w:cstheme="majorBidi"/>
        </w:rPr>
        <w:t>Description textuelle « Gérer Comptes utilisateurs »</w:t>
      </w:r>
    </w:p>
    <w:p w14:paraId="3D035FC2" w14:textId="1418F6CE" w:rsidR="00680DF9" w:rsidRPr="00680DF9"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3.7 </w:t>
      </w:r>
      <w:r>
        <w:rPr>
          <w:rFonts w:asciiTheme="majorBidi" w:hAnsiTheme="majorBidi" w:cstheme="majorBidi"/>
        </w:rPr>
        <w:t xml:space="preserve">  </w:t>
      </w:r>
      <w:r w:rsidRPr="00680DF9">
        <w:rPr>
          <w:rFonts w:asciiTheme="majorBidi" w:hAnsiTheme="majorBidi" w:cstheme="majorBidi"/>
        </w:rPr>
        <w:t>Description textuelle « Gérer notifications</w:t>
      </w:r>
      <w:r>
        <w:rPr>
          <w:rFonts w:asciiTheme="majorBidi" w:hAnsiTheme="majorBidi" w:cstheme="majorBidi"/>
        </w:rPr>
        <w:t> »</w:t>
      </w:r>
    </w:p>
    <w:p w14:paraId="2573BBF0" w14:textId="03266D6D" w:rsidR="00680DF9" w:rsidRPr="00715507" w:rsidRDefault="00680DF9" w:rsidP="00680DF9">
      <w:pPr>
        <w:spacing w:line="360" w:lineRule="auto"/>
        <w:rPr>
          <w:rFonts w:asciiTheme="majorBidi" w:hAnsiTheme="majorBidi" w:cstheme="majorBidi"/>
        </w:rPr>
      </w:pPr>
      <w:r w:rsidRPr="00680DF9">
        <w:rPr>
          <w:rFonts w:asciiTheme="majorBidi" w:hAnsiTheme="majorBidi" w:cstheme="majorBidi"/>
        </w:rPr>
        <w:t xml:space="preserve"> </w:t>
      </w:r>
      <w:r>
        <w:rPr>
          <w:rFonts w:asciiTheme="majorBidi" w:hAnsiTheme="majorBidi" w:cstheme="majorBidi"/>
        </w:rPr>
        <w:t xml:space="preserve">     </w:t>
      </w:r>
      <w:r w:rsidRPr="00680DF9">
        <w:rPr>
          <w:rFonts w:asciiTheme="majorBidi" w:hAnsiTheme="majorBidi" w:cstheme="majorBidi"/>
        </w:rPr>
        <w:t xml:space="preserve">3.8 </w:t>
      </w:r>
      <w:r>
        <w:rPr>
          <w:rFonts w:asciiTheme="majorBidi" w:hAnsiTheme="majorBidi" w:cstheme="majorBidi"/>
        </w:rPr>
        <w:t xml:space="preserve">  </w:t>
      </w:r>
      <w:r w:rsidRPr="00680DF9">
        <w:rPr>
          <w:rFonts w:asciiTheme="majorBidi" w:hAnsiTheme="majorBidi" w:cstheme="majorBidi"/>
        </w:rPr>
        <w:t>Description textuelle « Se déconnecter</w:t>
      </w:r>
      <w:r>
        <w:rPr>
          <w:rFonts w:asciiTheme="majorBidi" w:hAnsiTheme="majorBidi" w:cstheme="majorBidi"/>
        </w:rPr>
        <w:t> »</w:t>
      </w:r>
    </w:p>
    <w:p w14:paraId="290FD8F8" w14:textId="60036D52" w:rsidR="0066596C" w:rsidRPr="0066596C" w:rsidRDefault="0066596C" w:rsidP="007B2EE4">
      <w:pPr>
        <w:spacing w:line="360" w:lineRule="auto"/>
      </w:pPr>
    </w:p>
    <w:p w14:paraId="7E85CAB6" w14:textId="6DBEA5D8" w:rsidR="0066596C" w:rsidRPr="0066596C" w:rsidRDefault="0066596C" w:rsidP="0066596C"/>
    <w:p w14:paraId="45ED47E1" w14:textId="3AEB58AF" w:rsidR="0066596C" w:rsidRPr="0066596C" w:rsidRDefault="0066596C" w:rsidP="0066596C"/>
    <w:p w14:paraId="71B5F229" w14:textId="6C17FEC3" w:rsidR="0066596C" w:rsidRPr="0066596C" w:rsidRDefault="0066596C" w:rsidP="0066596C"/>
    <w:p w14:paraId="6F956005" w14:textId="50919048" w:rsidR="0066596C" w:rsidRPr="0066596C" w:rsidRDefault="0066596C" w:rsidP="0066596C"/>
    <w:p w14:paraId="7B590CB8" w14:textId="2249E4A2" w:rsidR="0066596C" w:rsidRPr="0066596C" w:rsidRDefault="0066596C" w:rsidP="0066596C"/>
    <w:p w14:paraId="07D4E303" w14:textId="0D159A7F" w:rsidR="0066596C" w:rsidRPr="0066596C" w:rsidRDefault="0066596C" w:rsidP="0066596C"/>
    <w:p w14:paraId="10D4BAA7" w14:textId="4C095B34" w:rsidR="0066596C" w:rsidRPr="0066596C" w:rsidRDefault="0066596C" w:rsidP="0066596C"/>
    <w:p w14:paraId="1DFCBF1F" w14:textId="043CCAF4" w:rsidR="0066596C" w:rsidRPr="0066596C" w:rsidRDefault="0066596C" w:rsidP="0066596C"/>
    <w:p w14:paraId="2B429915" w14:textId="34F77513" w:rsidR="0066596C" w:rsidRPr="0066596C" w:rsidRDefault="0066596C" w:rsidP="0066596C"/>
    <w:p w14:paraId="14532775" w14:textId="551D66E7" w:rsidR="0066596C" w:rsidRPr="0066596C" w:rsidRDefault="0066596C" w:rsidP="0066596C"/>
    <w:p w14:paraId="64019CFC" w14:textId="2CF04D0F" w:rsidR="0066596C" w:rsidRPr="0066596C" w:rsidRDefault="0066596C" w:rsidP="0066596C"/>
    <w:p w14:paraId="19C9064D" w14:textId="5003873F" w:rsidR="0066596C" w:rsidRPr="0066596C" w:rsidRDefault="0066596C" w:rsidP="0066596C"/>
    <w:p w14:paraId="32685C78" w14:textId="68B0469A" w:rsidR="0066596C" w:rsidRPr="0066596C" w:rsidRDefault="0066596C" w:rsidP="0066596C"/>
    <w:p w14:paraId="4D916812" w14:textId="5E526A7B" w:rsidR="0066596C" w:rsidRPr="0066596C" w:rsidRDefault="0066596C" w:rsidP="0066596C"/>
    <w:p w14:paraId="1ACBD8C3" w14:textId="19476FC8" w:rsidR="0066596C" w:rsidRPr="0066596C" w:rsidRDefault="0066596C" w:rsidP="0066596C"/>
    <w:p w14:paraId="6498154F" w14:textId="397666BE" w:rsidR="0066596C" w:rsidRPr="0066596C" w:rsidRDefault="0066596C" w:rsidP="0066596C"/>
    <w:p w14:paraId="0E506835" w14:textId="3DBA8349" w:rsidR="0066596C" w:rsidRPr="0066596C" w:rsidRDefault="0066596C" w:rsidP="0066596C"/>
    <w:p w14:paraId="374B4CAE" w14:textId="5EC97BC9" w:rsidR="0066596C" w:rsidRPr="0066596C" w:rsidRDefault="0066596C" w:rsidP="0066596C"/>
    <w:p w14:paraId="4C0269C2" w14:textId="7440A511" w:rsidR="0066596C" w:rsidRDefault="0066596C" w:rsidP="00715507">
      <w:pPr>
        <w:ind w:left="0" w:firstLine="0"/>
      </w:pPr>
      <w:r w:rsidRPr="00142332">
        <w:rPr>
          <w:rFonts w:asciiTheme="majorBidi" w:hAnsiTheme="majorBidi" w:cstheme="majorBidi"/>
          <w:noProof/>
          <w:sz w:val="22"/>
        </w:rPr>
        <w:lastRenderedPageBreak/>
        <mc:AlternateContent>
          <mc:Choice Requires="wpg">
            <w:drawing>
              <wp:inline distT="0" distB="0" distL="0" distR="0" wp14:anchorId="0277ECF9" wp14:editId="33A416EE">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13A0124B" w14:textId="77777777" w:rsidR="0066596C" w:rsidRPr="00AF25C2" w:rsidRDefault="0066596C" w:rsidP="00AF25C2">
                              <w:pPr>
                                <w:pStyle w:val="Titre1"/>
                                <w:rPr>
                                  <w:sz w:val="48"/>
                                  <w:szCs w:val="18"/>
                                </w:rPr>
                              </w:pPr>
                              <w:bookmarkStart w:id="10" w:name="_Toc227914060"/>
                              <w:bookmarkStart w:id="11" w:name="_Toc227914122"/>
                              <w:r w:rsidRPr="00AF25C2">
                                <w:rPr>
                                  <w:w w:val="131"/>
                                  <w:sz w:val="48"/>
                                  <w:szCs w:val="18"/>
                                </w:rPr>
                                <w:t>LISTE DES ABREVIATIONS</w:t>
                              </w:r>
                              <w:bookmarkEnd w:id="10"/>
                              <w:bookmarkEnd w:id="11"/>
                            </w:p>
                          </w:txbxContent>
                        </wps:txbx>
                        <wps:bodyPr horzOverflow="overflow" vert="horz" lIns="0" tIns="0" rIns="0" bIns="0" rtlCol="0">
                          <a:noAutofit/>
                        </wps:bodyPr>
                      </wps:wsp>
                    </wpg:wgp>
                  </a:graphicData>
                </a:graphic>
              </wp:inline>
            </w:drawing>
          </mc:Choice>
          <mc:Fallback>
            <w:pict>
              <v:group w14:anchorId="0277ECF9" id="_x0000_s1065"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">
                <v:shape id="Shape 11472" o:spid="_x0000_s1066"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67"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68"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3A0124B" w14:textId="77777777" w:rsidR="0066596C" w:rsidRPr="00AF25C2" w:rsidRDefault="0066596C" w:rsidP="00AF25C2">
                        <w:pPr>
                          <w:pStyle w:val="Titre1"/>
                          <w:rPr>
                            <w:sz w:val="48"/>
                            <w:szCs w:val="18"/>
                          </w:rPr>
                        </w:pPr>
                        <w:bookmarkStart w:id="12" w:name="_Toc227914060"/>
                        <w:bookmarkStart w:id="13" w:name="_Toc227914122"/>
                        <w:r w:rsidRPr="00AF25C2">
                          <w:rPr>
                            <w:w w:val="131"/>
                            <w:sz w:val="48"/>
                            <w:szCs w:val="18"/>
                          </w:rPr>
                          <w:t>LISTE DES ABREVIATIONS</w:t>
                        </w:r>
                        <w:bookmarkEnd w:id="12"/>
                        <w:bookmarkEnd w:id="13"/>
                      </w:p>
                    </w:txbxContent>
                  </v:textbox>
                </v:rect>
                <w10:anchorlock/>
              </v:group>
            </w:pict>
          </mc:Fallback>
        </mc:AlternateContent>
      </w:r>
    </w:p>
    <w:p w14:paraId="6C32091C" w14:textId="226BD046" w:rsidR="0066596C" w:rsidRDefault="0066596C" w:rsidP="0066596C"/>
    <w:p w14:paraId="1D21D417" w14:textId="35D234D9" w:rsidR="0066596C" w:rsidRDefault="0066596C" w:rsidP="0066596C"/>
    <w:p w14:paraId="66DC3652" w14:textId="675D5EE9"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Internet Of Things</w:t>
      </w:r>
    </w:p>
    <w:p w14:paraId="291CCA52" w14:textId="040F00AB" w:rsidR="004261E3" w:rsidRPr="004261E3" w:rsidRDefault="004261E3" w:rsidP="00A404B9">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CEF4ECE" w14:textId="4E994270" w:rsidR="00A404B9"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6C636C99" w14:textId="6896A3DE"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D4A2344" w14:textId="76196C0A" w:rsidR="004261E3" w:rsidRPr="00A404B9" w:rsidRDefault="004261E3" w:rsidP="00A404B9">
      <w:pPr>
        <w:spacing w:line="480" w:lineRule="auto"/>
        <w:rPr>
          <w:rFonts w:asciiTheme="majorBidi" w:hAnsiTheme="majorBidi" w:cstheme="majorBidi"/>
        </w:rPr>
      </w:pPr>
      <w:r w:rsidRPr="00A404B9">
        <w:rPr>
          <w:rFonts w:asciiTheme="majorBidi" w:hAnsiTheme="majorBidi" w:cstheme="majorBidi"/>
          <w:b/>
          <w:bCs/>
        </w:rPr>
        <w:t>HTTP</w:t>
      </w:r>
      <w:r w:rsidRPr="00A404B9">
        <w:rPr>
          <w:rFonts w:asciiTheme="majorBidi" w:hAnsiTheme="majorBidi" w:cstheme="majorBidi"/>
        </w:rPr>
        <w:t xml:space="preserve"> </w:t>
      </w:r>
      <w:r w:rsidR="00A404B9" w:rsidRPr="00A404B9">
        <w:rPr>
          <w:rFonts w:asciiTheme="majorBidi" w:hAnsiTheme="majorBidi" w:cstheme="majorBidi"/>
        </w:rPr>
        <w:t xml:space="preserve">   </w:t>
      </w:r>
      <w:r w:rsidRPr="00A404B9">
        <w:rPr>
          <w:rFonts w:asciiTheme="majorBidi" w:hAnsiTheme="majorBidi" w:cstheme="majorBidi"/>
        </w:rPr>
        <w:t>Hypertext Transfer Protocol</w:t>
      </w:r>
    </w:p>
    <w:p w14:paraId="6037C0F1" w14:textId="4852A728"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UI/UX</w:t>
      </w:r>
      <w:r w:rsidRPr="004261E3">
        <w:rPr>
          <w:rFonts w:asciiTheme="majorBidi" w:hAnsiTheme="majorBidi" w:cstheme="majorBidi"/>
        </w:rPr>
        <w:t xml:space="preserve"> </w:t>
      </w:r>
      <w:r w:rsidR="00A404B9">
        <w:rPr>
          <w:rFonts w:asciiTheme="majorBidi" w:hAnsiTheme="majorBidi" w:cstheme="majorBidi"/>
        </w:rPr>
        <w:t xml:space="preserve">  </w:t>
      </w:r>
      <w:r w:rsidRPr="004261E3">
        <w:rPr>
          <w:rFonts w:asciiTheme="majorBidi" w:hAnsiTheme="majorBidi" w:cstheme="majorBidi"/>
        </w:rPr>
        <w:t>User Interface /User eXperience</w:t>
      </w:r>
    </w:p>
    <w:p w14:paraId="55F1C434" w14:textId="2239BBF2"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 xml:space="preserve">IDE </w:t>
      </w:r>
      <w:r w:rsidR="00A404B9">
        <w:rPr>
          <w:rFonts w:asciiTheme="majorBidi" w:hAnsiTheme="majorBidi" w:cstheme="majorBidi"/>
        </w:rPr>
        <w:t xml:space="preserve">       </w:t>
      </w:r>
      <w:r w:rsidRPr="004261E3">
        <w:rPr>
          <w:rFonts w:asciiTheme="majorBidi" w:hAnsiTheme="majorBidi" w:cstheme="majorBidi"/>
        </w:rPr>
        <w:t>Integrated Development Environment</w:t>
      </w:r>
    </w:p>
    <w:p w14:paraId="3700D2E3" w14:textId="1BEC08B6" w:rsidR="004261E3" w:rsidRPr="004261E3" w:rsidRDefault="004261E3" w:rsidP="00A404B9">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sidR="00A404B9">
        <w:rPr>
          <w:rFonts w:asciiTheme="majorBidi" w:hAnsiTheme="majorBidi" w:cstheme="majorBidi"/>
        </w:rPr>
        <w:t xml:space="preserve">   </w:t>
      </w:r>
      <w:r w:rsidRPr="004261E3">
        <w:rPr>
          <w:rFonts w:asciiTheme="majorBidi" w:hAnsiTheme="majorBidi" w:cstheme="majorBidi"/>
        </w:rPr>
        <w:t>Système de Gestion de Base de Données</w:t>
      </w:r>
    </w:p>
    <w:p w14:paraId="35A719B2" w14:textId="0FDEF157"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sidR="00A404B9">
        <w:rPr>
          <w:rFonts w:asciiTheme="majorBidi" w:hAnsiTheme="majorBidi" w:cstheme="majorBidi"/>
          <w:lang w:val="en-US"/>
        </w:rPr>
        <w:t xml:space="preserve">  </w:t>
      </w:r>
      <w:r w:rsidRPr="004261E3">
        <w:rPr>
          <w:rFonts w:asciiTheme="majorBidi" w:hAnsiTheme="majorBidi" w:cstheme="majorBidi"/>
          <w:lang w:val="en-US"/>
        </w:rPr>
        <w:t>Not Only SQL</w:t>
      </w:r>
    </w:p>
    <w:p w14:paraId="66918339" w14:textId="28BA586C" w:rsidR="004261E3" w:rsidRP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sidR="00A404B9">
        <w:rPr>
          <w:rFonts w:asciiTheme="majorBidi" w:hAnsiTheme="majorBidi" w:cstheme="majorBidi"/>
          <w:lang w:val="en-US"/>
        </w:rPr>
        <w:t xml:space="preserve">      </w:t>
      </w:r>
      <w:r w:rsidRPr="004261E3">
        <w:rPr>
          <w:rFonts w:asciiTheme="majorBidi" w:hAnsiTheme="majorBidi" w:cstheme="majorBidi"/>
          <w:lang w:val="en-US"/>
        </w:rPr>
        <w:t>Json Web Tokens</w:t>
      </w:r>
    </w:p>
    <w:p w14:paraId="77641F6F" w14:textId="4367EEB7" w:rsidR="004261E3" w:rsidRDefault="004261E3" w:rsidP="00A404B9">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sidR="00A404B9">
        <w:rPr>
          <w:rFonts w:asciiTheme="majorBidi" w:hAnsiTheme="majorBidi" w:cstheme="majorBidi"/>
          <w:lang w:val="en-US"/>
        </w:rPr>
        <w:t xml:space="preserve">      </w:t>
      </w:r>
      <w:r w:rsidRPr="00A404B9">
        <w:rPr>
          <w:rFonts w:asciiTheme="majorBidi" w:hAnsiTheme="majorBidi" w:cstheme="majorBidi"/>
          <w:lang w:val="en-US"/>
        </w:rPr>
        <w:t>Version Control System</w:t>
      </w:r>
    </w:p>
    <w:p w14:paraId="053DA9BE" w14:textId="6FA6263D" w:rsidR="00814F84" w:rsidRDefault="00814F84" w:rsidP="00A404B9">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274EB2EE" w14:textId="77777777" w:rsidR="004A7759" w:rsidRPr="00A404B9" w:rsidRDefault="004A7759" w:rsidP="00A404B9">
      <w:pPr>
        <w:spacing w:line="480" w:lineRule="auto"/>
        <w:rPr>
          <w:rFonts w:asciiTheme="majorBidi" w:hAnsiTheme="majorBidi" w:cstheme="majorBidi"/>
          <w:lang w:val="en-US"/>
        </w:rPr>
      </w:pPr>
    </w:p>
    <w:p w14:paraId="6F578290" w14:textId="0B38D3EA" w:rsidR="0066596C" w:rsidRPr="00A404B9" w:rsidRDefault="0066596C" w:rsidP="004261E3">
      <w:pPr>
        <w:spacing w:line="360" w:lineRule="auto"/>
        <w:rPr>
          <w:rFonts w:asciiTheme="majorBidi" w:hAnsiTheme="majorBidi" w:cstheme="majorBidi"/>
          <w:lang w:val="en-US"/>
        </w:rPr>
      </w:pPr>
    </w:p>
    <w:p w14:paraId="1E266664" w14:textId="4232CE83" w:rsidR="0066596C" w:rsidRPr="00A404B9" w:rsidRDefault="0066596C" w:rsidP="0066596C">
      <w:pPr>
        <w:rPr>
          <w:lang w:val="en-US"/>
        </w:rPr>
      </w:pPr>
    </w:p>
    <w:p w14:paraId="32295CAB" w14:textId="77D4E73B" w:rsidR="0066596C" w:rsidRPr="00A404B9" w:rsidRDefault="0066596C" w:rsidP="0066596C">
      <w:pPr>
        <w:rPr>
          <w:lang w:val="en-US"/>
        </w:rPr>
      </w:pPr>
    </w:p>
    <w:p w14:paraId="3DB7BDD7" w14:textId="4CFAC13D" w:rsidR="0066596C" w:rsidRPr="00A404B9" w:rsidRDefault="0066596C" w:rsidP="0066596C">
      <w:pPr>
        <w:rPr>
          <w:lang w:val="en-US"/>
        </w:rPr>
      </w:pPr>
    </w:p>
    <w:p w14:paraId="4AD41CB9" w14:textId="465EBDB3" w:rsidR="0066596C" w:rsidRPr="00A404B9" w:rsidRDefault="0066596C" w:rsidP="0066596C">
      <w:pPr>
        <w:rPr>
          <w:lang w:val="en-US"/>
        </w:rPr>
      </w:pPr>
    </w:p>
    <w:p w14:paraId="3BA0435C" w14:textId="0E44F744" w:rsidR="0066596C" w:rsidRPr="00A404B9" w:rsidRDefault="0066596C" w:rsidP="0066596C">
      <w:pPr>
        <w:rPr>
          <w:lang w:val="en-US"/>
        </w:rPr>
      </w:pPr>
    </w:p>
    <w:p w14:paraId="06CEB330" w14:textId="42BCF6DA" w:rsidR="0066596C" w:rsidRPr="00A404B9" w:rsidRDefault="0066596C" w:rsidP="0066596C">
      <w:pPr>
        <w:rPr>
          <w:lang w:val="en-US"/>
        </w:rPr>
      </w:pPr>
    </w:p>
    <w:p w14:paraId="6656EECC" w14:textId="3013EDA3" w:rsidR="0066596C" w:rsidRPr="00A404B9" w:rsidRDefault="0066596C" w:rsidP="0066596C">
      <w:pPr>
        <w:rPr>
          <w:lang w:val="en-US"/>
        </w:rPr>
      </w:pPr>
    </w:p>
    <w:p w14:paraId="0A07C313" w14:textId="77777777" w:rsidR="004A7759" w:rsidRDefault="004A7759">
      <w:pPr>
        <w:spacing w:after="160" w:line="259" w:lineRule="auto"/>
        <w:ind w:left="0" w:firstLine="0"/>
        <w:jc w:val="left"/>
        <w:rPr>
          <w:lang w:val="en-US"/>
        </w:rPr>
      </w:pPr>
      <w:r>
        <w:rPr>
          <w:lang w:val="en-US"/>
        </w:rPr>
        <w:br w:type="page"/>
      </w:r>
    </w:p>
    <w:p w14:paraId="20650F4C" w14:textId="78516D21" w:rsidR="0093513A" w:rsidRDefault="0093513A">
      <w:pPr>
        <w:spacing w:after="160" w:line="259" w:lineRule="auto"/>
        <w:ind w:left="0" w:firstLine="0"/>
        <w:jc w:val="left"/>
        <w:rPr>
          <w:lang w:val="en-US"/>
        </w:rPr>
        <w:sectPr w:rsidR="0093513A" w:rsidSect="00393214">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23" w:right="1418" w:bottom="1928" w:left="1332" w:header="720" w:footer="765" w:gutter="0"/>
          <w:pgNumType w:fmt="lowerRoman"/>
          <w:cols w:space="720"/>
          <w:docGrid w:linePitch="326"/>
        </w:sectPr>
      </w:pPr>
    </w:p>
    <w:p w14:paraId="29CF7A67" w14:textId="0E4F8822" w:rsidR="0066596C" w:rsidRPr="000E0CDA" w:rsidRDefault="0066596C" w:rsidP="00A92DF0">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17978934" wp14:editId="56C1E54B">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02ED2115" w14:textId="0763D622" w:rsidR="0066596C" w:rsidRPr="00AF25C2" w:rsidRDefault="0066596C" w:rsidP="00AF25C2">
                              <w:pPr>
                                <w:pStyle w:val="Titre1"/>
                                <w:rPr>
                                  <w:sz w:val="48"/>
                                  <w:szCs w:val="18"/>
                                </w:rPr>
                              </w:pPr>
                              <w:bookmarkStart w:id="14" w:name="_Toc227914061"/>
                              <w:bookmarkStart w:id="15" w:name="_Toc227914123"/>
                              <w:r w:rsidRPr="00AF25C2">
                                <w:rPr>
                                  <w:rStyle w:val="Titre2Car"/>
                                  <w:rFonts w:eastAsia="Calibri" w:cs="Calibri"/>
                                  <w:b/>
                                  <w:color w:val="000000"/>
                                  <w:sz w:val="48"/>
                                  <w:szCs w:val="18"/>
                                </w:rPr>
                                <w:t>INTRODUCTION</w:t>
                              </w:r>
                              <w:r w:rsidR="00311B35" w:rsidRPr="00AF25C2">
                                <w:rPr>
                                  <w:rStyle w:val="Titre2Car"/>
                                  <w:rFonts w:eastAsia="Calibri" w:cs="Calibri"/>
                                  <w:b/>
                                  <w:color w:val="000000"/>
                                  <w:sz w:val="48"/>
                                  <w:szCs w:val="18"/>
                                </w:rPr>
                                <w:t xml:space="preserve"> GENERAL</w:t>
                              </w:r>
                              <w:r w:rsidR="00CF5689" w:rsidRPr="00AF25C2">
                                <w:rPr>
                                  <w:rStyle w:val="Titre2Car"/>
                                  <w:rFonts w:eastAsia="Calibri" w:cs="Calibri"/>
                                  <w:b/>
                                  <w:color w:val="000000"/>
                                  <w:sz w:val="48"/>
                                  <w:szCs w:val="18"/>
                                </w:rPr>
                                <w:t>E</w:t>
                              </w:r>
                              <w:r w:rsidRPr="00AF25C2">
                                <w:rPr>
                                  <w:sz w:val="48"/>
                                  <w:szCs w:val="18"/>
                                </w:rPr>
                                <w:t xml:space="preserve"> </w:t>
                              </w:r>
                              <w:bookmarkEnd w:id="14"/>
                              <w:bookmarkEnd w:id="15"/>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17978934" id="_x0000_s1069"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SMtAMAAFM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">
                <v:shape id="Shape 11472" o:spid="_x0000_s1070"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71"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72"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2ED2115" w14:textId="0763D622" w:rsidR="0066596C" w:rsidRPr="00AF25C2" w:rsidRDefault="0066596C" w:rsidP="00AF25C2">
                        <w:pPr>
                          <w:pStyle w:val="Titre1"/>
                          <w:rPr>
                            <w:sz w:val="48"/>
                            <w:szCs w:val="18"/>
                          </w:rPr>
                        </w:pPr>
                        <w:bookmarkStart w:id="16" w:name="_Toc227914061"/>
                        <w:bookmarkStart w:id="17" w:name="_Toc227914123"/>
                        <w:r w:rsidRPr="00AF25C2">
                          <w:rPr>
                            <w:rStyle w:val="Titre2Car"/>
                            <w:rFonts w:eastAsia="Calibri" w:cs="Calibri"/>
                            <w:b/>
                            <w:color w:val="000000"/>
                            <w:sz w:val="48"/>
                            <w:szCs w:val="18"/>
                          </w:rPr>
                          <w:t>INTRODUCTION</w:t>
                        </w:r>
                        <w:r w:rsidR="00311B35" w:rsidRPr="00AF25C2">
                          <w:rPr>
                            <w:rStyle w:val="Titre2Car"/>
                            <w:rFonts w:eastAsia="Calibri" w:cs="Calibri"/>
                            <w:b/>
                            <w:color w:val="000000"/>
                            <w:sz w:val="48"/>
                            <w:szCs w:val="18"/>
                          </w:rPr>
                          <w:t xml:space="preserve"> GENERAL</w:t>
                        </w:r>
                        <w:r w:rsidR="00CF5689" w:rsidRPr="00AF25C2">
                          <w:rPr>
                            <w:rStyle w:val="Titre2Car"/>
                            <w:rFonts w:eastAsia="Calibri" w:cs="Calibri"/>
                            <w:b/>
                            <w:color w:val="000000"/>
                            <w:sz w:val="48"/>
                            <w:szCs w:val="18"/>
                          </w:rPr>
                          <w:t>E</w:t>
                        </w:r>
                        <w:r w:rsidRPr="00AF25C2">
                          <w:rPr>
                            <w:sz w:val="48"/>
                            <w:szCs w:val="18"/>
                          </w:rPr>
                          <w:t xml:space="preserve"> </w:t>
                        </w:r>
                        <w:bookmarkEnd w:id="16"/>
                        <w:bookmarkEnd w:id="17"/>
                      </w:p>
                      <w:p w14:paraId="5E1AC791"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4466F492"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3CC16F4A" w14:textId="77777777" w:rsidR="0066596C" w:rsidRDefault="0066596C" w:rsidP="0066596C">
                        <w:pPr>
                          <w:spacing w:after="160" w:line="259" w:lineRule="auto"/>
                          <w:ind w:left="0" w:firstLine="0"/>
                          <w:jc w:val="left"/>
                          <w:rPr>
                            <w:rFonts w:asciiTheme="majorBidi" w:hAnsiTheme="majorBidi" w:cstheme="majorBidi"/>
                            <w:b/>
                            <w:bCs/>
                            <w:w w:val="131"/>
                            <w:sz w:val="48"/>
                            <w:szCs w:val="48"/>
                          </w:rPr>
                        </w:pPr>
                      </w:p>
                      <w:p w14:paraId="63D73316" w14:textId="77777777" w:rsidR="0066596C" w:rsidRPr="00992D35" w:rsidRDefault="0066596C" w:rsidP="0066596C">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59CF85F9" w14:textId="77777777" w:rsidR="00174FD2" w:rsidRDefault="00174FD2" w:rsidP="002130C8">
      <w:pPr>
        <w:spacing w:line="360" w:lineRule="auto"/>
        <w:ind w:left="0" w:firstLine="0"/>
      </w:pPr>
    </w:p>
    <w:p w14:paraId="72A0C975" w14:textId="43766C59" w:rsidR="00174FD2" w:rsidRDefault="00174FD2" w:rsidP="00174FD2">
      <w:pPr>
        <w:spacing w:line="360" w:lineRule="auto"/>
        <w:ind w:left="0" w:firstLine="0"/>
        <w:rPr>
          <w:rFonts w:asciiTheme="majorBidi" w:hAnsiTheme="majorBidi" w:cstheme="majorBidi"/>
        </w:rPr>
      </w:pPr>
      <w:r>
        <w:t xml:space="preserve">      </w:t>
      </w:r>
      <w:r w:rsidR="007D0B24" w:rsidRPr="007D0B24">
        <w:rPr>
          <w:rFonts w:asciiTheme="majorBidi" w:hAnsiTheme="majorBidi" w:cstheme="majorBidi"/>
        </w:rPr>
        <w:t>Dans un contexte</w:t>
      </w:r>
      <w:r w:rsidR="007D0B24">
        <w:rPr>
          <w:rFonts w:asciiTheme="majorBidi" w:hAnsiTheme="majorBidi" w:cstheme="majorBidi"/>
        </w:rPr>
        <w:t xml:space="preserve"> marqué par l’évolution des technologies numériques et la digitalisation croissante des services, les solutions intelligent</w:t>
      </w:r>
      <w:r w:rsidR="00991A9F">
        <w:rPr>
          <w:rFonts w:asciiTheme="majorBidi" w:hAnsiTheme="majorBidi" w:cstheme="majorBidi"/>
        </w:rPr>
        <w:t>e</w:t>
      </w:r>
      <w:r w:rsidR="007D0B24">
        <w:rPr>
          <w:rFonts w:asciiTheme="majorBidi" w:hAnsiTheme="majorBidi" w:cstheme="majorBidi"/>
        </w:rPr>
        <w:t>s occupent une place de plus en plus importante dans no</w:t>
      </w:r>
      <w:r w:rsidR="00AC3DDD">
        <w:rPr>
          <w:rFonts w:asciiTheme="majorBidi" w:hAnsiTheme="majorBidi" w:cstheme="majorBidi"/>
        </w:rPr>
        <w:t>tre</w:t>
      </w:r>
      <w:r w:rsidR="007D0B24">
        <w:rPr>
          <w:rFonts w:asciiTheme="majorBidi" w:hAnsiTheme="majorBidi" w:cstheme="majorBidi"/>
        </w:rPr>
        <w:t xml:space="preserve"> quotidien. Le </w:t>
      </w:r>
      <w:r w:rsidR="007D0B24" w:rsidRPr="00AC3DDD">
        <w:rPr>
          <w:rFonts w:asciiTheme="majorBidi" w:hAnsiTheme="majorBidi" w:cstheme="majorBidi"/>
        </w:rPr>
        <w:t xml:space="preserve">domaine de l’agriculture et du jardinage connait </w:t>
      </w:r>
      <w:r w:rsidR="00AC3DDD" w:rsidRPr="00AC3DDD">
        <w:rPr>
          <w:rFonts w:asciiTheme="majorBidi" w:hAnsiTheme="majorBidi" w:cstheme="majorBidi"/>
        </w:rPr>
        <w:t>également</w:t>
      </w:r>
      <w:r w:rsidR="007D0B24" w:rsidRPr="00AC3DDD">
        <w:rPr>
          <w:rFonts w:asciiTheme="majorBidi" w:hAnsiTheme="majorBidi" w:cstheme="majorBidi"/>
        </w:rPr>
        <w:t xml:space="preserve"> cette transformation, ou les </w:t>
      </w:r>
      <w:r w:rsidR="00AC3DDD" w:rsidRPr="00AC3DDD">
        <w:rPr>
          <w:rFonts w:asciiTheme="majorBidi" w:hAnsiTheme="majorBidi" w:cstheme="majorBidi"/>
        </w:rPr>
        <w:t>utilisateurs</w:t>
      </w:r>
      <w:r w:rsidR="007D0B24" w:rsidRPr="00AC3DDD">
        <w:rPr>
          <w:rFonts w:asciiTheme="majorBidi" w:hAnsiTheme="majorBidi" w:cstheme="majorBidi"/>
        </w:rPr>
        <w:t xml:space="preserve"> recherchent des outils </w:t>
      </w:r>
      <w:r w:rsidR="007D0B24">
        <w:rPr>
          <w:rFonts w:asciiTheme="majorBidi" w:hAnsiTheme="majorBidi" w:cstheme="majorBidi"/>
        </w:rPr>
        <w:t xml:space="preserve">modernes leur permettant de mieux gérer et suivre l’état de leurs plantes de </w:t>
      </w:r>
      <w:r w:rsidR="00AC3DDD">
        <w:rPr>
          <w:rFonts w:asciiTheme="majorBidi" w:hAnsiTheme="majorBidi" w:cstheme="majorBidi"/>
        </w:rPr>
        <w:t>manière</w:t>
      </w:r>
      <w:r w:rsidR="007D0B24">
        <w:rPr>
          <w:rFonts w:asciiTheme="majorBidi" w:hAnsiTheme="majorBidi" w:cstheme="majorBidi"/>
        </w:rPr>
        <w:t xml:space="preserve"> simple et efficace.</w:t>
      </w:r>
    </w:p>
    <w:p w14:paraId="31276EF2" w14:textId="77777777" w:rsidR="00174FD2" w:rsidRDefault="00174FD2" w:rsidP="00174FD2">
      <w:pPr>
        <w:spacing w:line="360" w:lineRule="auto"/>
        <w:ind w:left="0" w:firstLine="0"/>
        <w:rPr>
          <w:rFonts w:asciiTheme="majorBidi" w:hAnsiTheme="majorBidi" w:cstheme="majorBidi"/>
        </w:rPr>
      </w:pPr>
    </w:p>
    <w:p w14:paraId="77063CA9" w14:textId="50D800DF" w:rsidR="00174FD2"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C’est dans ce cadre que s’inscrit notre projet de fin d’</w:t>
      </w:r>
      <w:r w:rsidR="00AC3DDD">
        <w:rPr>
          <w:rFonts w:asciiTheme="majorBidi" w:hAnsiTheme="majorBidi" w:cstheme="majorBidi"/>
        </w:rPr>
        <w:t>études, réalisé</w:t>
      </w:r>
      <w:r w:rsidR="007D0B24">
        <w:rPr>
          <w:rFonts w:asciiTheme="majorBidi" w:hAnsiTheme="majorBidi" w:cstheme="majorBidi"/>
        </w:rPr>
        <w:t xml:space="preserve"> au sein de notre entreprise d’accueil, Tunisie Telecom, qui consiste en la conception et le développement d’une plateforme dédiée à la gestion des pots connectées. Cette solution vise à offrir aux utilisateurs un ensemble de </w:t>
      </w:r>
      <w:r w:rsidR="00AC3DDD">
        <w:rPr>
          <w:rFonts w:asciiTheme="majorBidi" w:hAnsiTheme="majorBidi" w:cstheme="majorBidi"/>
        </w:rPr>
        <w:t>fonctionnalités</w:t>
      </w:r>
      <w:r w:rsidR="007D0B24">
        <w:rPr>
          <w:rFonts w:asciiTheme="majorBidi" w:hAnsiTheme="majorBidi" w:cstheme="majorBidi"/>
        </w:rPr>
        <w:t xml:space="preserve"> leur permettant de surveiller leurs </w:t>
      </w:r>
      <w:r w:rsidR="00AC3DDD">
        <w:rPr>
          <w:rFonts w:asciiTheme="majorBidi" w:hAnsiTheme="majorBidi" w:cstheme="majorBidi"/>
        </w:rPr>
        <w:t xml:space="preserve">plantes, de </w:t>
      </w:r>
      <w:r w:rsidR="007D0B24">
        <w:rPr>
          <w:rFonts w:asciiTheme="majorBidi" w:hAnsiTheme="majorBidi" w:cstheme="majorBidi"/>
        </w:rPr>
        <w:t>gérer leurs équipements</w:t>
      </w:r>
      <w:r w:rsidR="00DD5760">
        <w:rPr>
          <w:rFonts w:asciiTheme="majorBidi" w:hAnsiTheme="majorBidi" w:cstheme="majorBidi"/>
        </w:rPr>
        <w:t xml:space="preserve"> et d’améliorer leur expérience d’utilisation à travers une interface intuitive et accessible.</w:t>
      </w:r>
    </w:p>
    <w:p w14:paraId="09A64561" w14:textId="77777777" w:rsidR="00174FD2" w:rsidRDefault="00174FD2" w:rsidP="00174FD2">
      <w:pPr>
        <w:spacing w:line="360" w:lineRule="auto"/>
        <w:ind w:left="0" w:firstLine="0"/>
        <w:rPr>
          <w:rFonts w:asciiTheme="majorBidi" w:hAnsiTheme="majorBidi" w:cstheme="majorBidi"/>
        </w:rPr>
      </w:pPr>
    </w:p>
    <w:p w14:paraId="60F35F68" w14:textId="1D5D8218" w:rsidR="00174FD2"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 xml:space="preserve">L’objectif de ce projet est de proposer une plateforme </w:t>
      </w:r>
      <w:r w:rsidR="00AC3DDD">
        <w:rPr>
          <w:rFonts w:asciiTheme="majorBidi" w:hAnsiTheme="majorBidi" w:cstheme="majorBidi"/>
        </w:rPr>
        <w:t>complète</w:t>
      </w:r>
      <w:r w:rsidR="00DD5760">
        <w:rPr>
          <w:rFonts w:asciiTheme="majorBidi" w:hAnsiTheme="majorBidi" w:cstheme="majorBidi"/>
        </w:rPr>
        <w:t xml:space="preserve"> facilitant la gestion des plantes et des dispositifs connectés, tout en offrant des services adaptés aux besoins des </w:t>
      </w:r>
      <w:r w:rsidR="00AC3DDD">
        <w:rPr>
          <w:rFonts w:asciiTheme="majorBidi" w:hAnsiTheme="majorBidi" w:cstheme="majorBidi"/>
        </w:rPr>
        <w:t>utilisateurs, tels</w:t>
      </w:r>
      <w:r w:rsidR="00DD5760">
        <w:rPr>
          <w:rFonts w:asciiTheme="majorBidi" w:hAnsiTheme="majorBidi" w:cstheme="majorBidi"/>
        </w:rPr>
        <w:t xml:space="preserve"> que le suivi des </w:t>
      </w:r>
      <w:r w:rsidR="00AC3DDD">
        <w:rPr>
          <w:rFonts w:asciiTheme="majorBidi" w:hAnsiTheme="majorBidi" w:cstheme="majorBidi"/>
        </w:rPr>
        <w:t>paramètres, la</w:t>
      </w:r>
      <w:r w:rsidR="00DD5760">
        <w:rPr>
          <w:rFonts w:asciiTheme="majorBidi" w:hAnsiTheme="majorBidi" w:cstheme="majorBidi"/>
        </w:rPr>
        <w:t xml:space="preserve"> gestion des comptes et l’</w:t>
      </w:r>
      <w:r w:rsidR="00AC3DDD">
        <w:rPr>
          <w:rFonts w:asciiTheme="majorBidi" w:hAnsiTheme="majorBidi" w:cstheme="majorBidi"/>
        </w:rPr>
        <w:t>accès</w:t>
      </w:r>
      <w:r w:rsidR="00DD5760">
        <w:rPr>
          <w:rFonts w:asciiTheme="majorBidi" w:hAnsiTheme="majorBidi" w:cstheme="majorBidi"/>
        </w:rPr>
        <w:t xml:space="preserve"> à différentes fonctionnalités intégrées au </w:t>
      </w:r>
      <w:r w:rsidR="00AC3DDD">
        <w:rPr>
          <w:rFonts w:asciiTheme="majorBidi" w:hAnsiTheme="majorBidi" w:cstheme="majorBidi"/>
        </w:rPr>
        <w:t>système</w:t>
      </w:r>
      <w:r w:rsidR="00DD5760">
        <w:rPr>
          <w:rFonts w:asciiTheme="majorBidi" w:hAnsiTheme="majorBidi" w:cstheme="majorBidi"/>
        </w:rPr>
        <w:t>.</w:t>
      </w:r>
    </w:p>
    <w:p w14:paraId="6C93330C" w14:textId="12CAA625" w:rsidR="00DD5760"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DD5760">
        <w:rPr>
          <w:rFonts w:asciiTheme="majorBidi" w:hAnsiTheme="majorBidi" w:cstheme="majorBidi"/>
        </w:rPr>
        <w:t>Ce rapport présente en détail la démarche adoptée pour la conception et la réalisation de notre application web, en</w:t>
      </w:r>
      <w:r w:rsidR="00AC3DDD">
        <w:rPr>
          <w:rFonts w:asciiTheme="majorBidi" w:hAnsiTheme="majorBidi" w:cstheme="majorBidi"/>
        </w:rPr>
        <w:t xml:space="preserve"> </w:t>
      </w:r>
      <w:r w:rsidR="00DD5760">
        <w:rPr>
          <w:rFonts w:asciiTheme="majorBidi" w:hAnsiTheme="majorBidi" w:cstheme="majorBidi"/>
        </w:rPr>
        <w:t>mettant en évidence les différent</w:t>
      </w:r>
      <w:r w:rsidR="00C7231E">
        <w:rPr>
          <w:rFonts w:asciiTheme="majorBidi" w:hAnsiTheme="majorBidi" w:cstheme="majorBidi"/>
        </w:rPr>
        <w:t>e</w:t>
      </w:r>
      <w:r w:rsidR="00DD5760">
        <w:rPr>
          <w:rFonts w:asciiTheme="majorBidi" w:hAnsiTheme="majorBidi" w:cstheme="majorBidi"/>
        </w:rPr>
        <w:t>s</w:t>
      </w:r>
      <w:r w:rsidR="00C7231E">
        <w:rPr>
          <w:rFonts w:asciiTheme="majorBidi" w:hAnsiTheme="majorBidi" w:cstheme="majorBidi"/>
        </w:rPr>
        <w:t xml:space="preserve"> phases du </w:t>
      </w:r>
      <w:r w:rsidR="00AC3DDD">
        <w:rPr>
          <w:rFonts w:asciiTheme="majorBidi" w:hAnsiTheme="majorBidi" w:cstheme="majorBidi"/>
        </w:rPr>
        <w:t>projet. Il</w:t>
      </w:r>
      <w:r w:rsidR="00C7231E">
        <w:rPr>
          <w:rFonts w:asciiTheme="majorBidi" w:hAnsiTheme="majorBidi" w:cstheme="majorBidi"/>
        </w:rPr>
        <w:t xml:space="preserve"> est structuré en six chapitres :</w:t>
      </w:r>
    </w:p>
    <w:p w14:paraId="2A6CFC8F" w14:textId="48B0D8B5" w:rsidR="00C7231E" w:rsidRDefault="00174FD2" w:rsidP="00174FD2">
      <w:pPr>
        <w:spacing w:line="360" w:lineRule="auto"/>
        <w:ind w:left="0" w:firstLine="0"/>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Le premier chapitre est consacré à la présentation de l’organisme d’</w:t>
      </w:r>
      <w:r w:rsidR="00AC3DDD">
        <w:rPr>
          <w:rFonts w:asciiTheme="majorBidi" w:hAnsiTheme="majorBidi" w:cstheme="majorBidi"/>
        </w:rPr>
        <w:t>accueil, suivi</w:t>
      </w:r>
      <w:r w:rsidR="00C7231E">
        <w:rPr>
          <w:rFonts w:asciiTheme="majorBidi" w:hAnsiTheme="majorBidi" w:cstheme="majorBidi"/>
        </w:rPr>
        <w:t xml:space="preserve"> d’une présentation du </w:t>
      </w:r>
      <w:r w:rsidR="00AC3DDD">
        <w:rPr>
          <w:rFonts w:asciiTheme="majorBidi" w:hAnsiTheme="majorBidi" w:cstheme="majorBidi"/>
        </w:rPr>
        <w:t>projet, d’une</w:t>
      </w:r>
      <w:r w:rsidR="00C7231E">
        <w:rPr>
          <w:rFonts w:asciiTheme="majorBidi" w:hAnsiTheme="majorBidi" w:cstheme="majorBidi"/>
        </w:rPr>
        <w:t xml:space="preserve"> étude de l’existant ainsi que de la solution proposée. Il se termine par la méthodologie adoptée pour la gestion du projet.</w:t>
      </w:r>
    </w:p>
    <w:p w14:paraId="71AB0646" w14:textId="77777777" w:rsidR="00174FD2" w:rsidRDefault="00AC3DDD" w:rsidP="00174FD2">
      <w:pPr>
        <w:spacing w:line="360" w:lineRule="auto"/>
        <w:rPr>
          <w:rFonts w:asciiTheme="majorBidi" w:hAnsiTheme="majorBidi" w:cstheme="majorBidi"/>
        </w:rPr>
      </w:pPr>
      <w:r>
        <w:rPr>
          <w:rFonts w:asciiTheme="majorBidi" w:hAnsiTheme="majorBidi" w:cstheme="majorBidi"/>
        </w:rPr>
        <w:t xml:space="preserve">     </w:t>
      </w:r>
      <w:r w:rsidR="00174FD2">
        <w:rPr>
          <w:rFonts w:asciiTheme="majorBidi" w:hAnsiTheme="majorBidi" w:cstheme="majorBidi"/>
        </w:rPr>
        <w:t xml:space="preserve"> </w:t>
      </w:r>
      <w:r w:rsidR="00C7231E">
        <w:rPr>
          <w:rFonts w:asciiTheme="majorBidi" w:hAnsiTheme="majorBidi" w:cstheme="majorBidi"/>
        </w:rPr>
        <w:t xml:space="preserve">Le </w:t>
      </w:r>
      <w:r>
        <w:rPr>
          <w:rFonts w:asciiTheme="majorBidi" w:hAnsiTheme="majorBidi" w:cstheme="majorBidi"/>
        </w:rPr>
        <w:t>deuxième</w:t>
      </w:r>
      <w:r w:rsidR="00C7231E">
        <w:rPr>
          <w:rFonts w:asciiTheme="majorBidi" w:hAnsiTheme="majorBidi" w:cstheme="majorBidi"/>
        </w:rPr>
        <w:t xml:space="preserve"> chapitre porte sur l’analyse et la spécification des besoins. Il présente les différents acteurs de l’</w:t>
      </w:r>
      <w:r>
        <w:rPr>
          <w:rFonts w:asciiTheme="majorBidi" w:hAnsiTheme="majorBidi" w:cstheme="majorBidi"/>
        </w:rPr>
        <w:t>application, les</w:t>
      </w:r>
      <w:r w:rsidR="00C7231E">
        <w:rPr>
          <w:rFonts w:asciiTheme="majorBidi" w:hAnsiTheme="majorBidi" w:cstheme="majorBidi"/>
        </w:rPr>
        <w:t xml:space="preserve"> besoins fonctionnels et non </w:t>
      </w:r>
      <w:r>
        <w:rPr>
          <w:rFonts w:asciiTheme="majorBidi" w:hAnsiTheme="majorBidi" w:cstheme="majorBidi"/>
        </w:rPr>
        <w:t>fonctionnels, ainsi</w:t>
      </w:r>
      <w:r w:rsidR="00C7231E">
        <w:rPr>
          <w:rFonts w:asciiTheme="majorBidi" w:hAnsiTheme="majorBidi" w:cstheme="majorBidi"/>
        </w:rPr>
        <w:t xml:space="preserve"> que les diagrammes de cas d’utilisation et de classes </w:t>
      </w:r>
      <w:r>
        <w:rPr>
          <w:rFonts w:asciiTheme="majorBidi" w:hAnsiTheme="majorBidi" w:cstheme="majorBidi"/>
        </w:rPr>
        <w:t>global. Ce</w:t>
      </w:r>
      <w:r w:rsidR="00C7231E">
        <w:rPr>
          <w:rFonts w:asciiTheme="majorBidi" w:hAnsiTheme="majorBidi" w:cstheme="majorBidi"/>
        </w:rPr>
        <w:t xml:space="preserve"> chapitre inclut également la planification des </w:t>
      </w:r>
      <w:r>
        <w:rPr>
          <w:rFonts w:asciiTheme="majorBidi" w:hAnsiTheme="majorBidi" w:cstheme="majorBidi"/>
        </w:rPr>
        <w:t>sprints, l’étude</w:t>
      </w:r>
      <w:r w:rsidR="00C7231E">
        <w:rPr>
          <w:rFonts w:asciiTheme="majorBidi" w:hAnsiTheme="majorBidi" w:cstheme="majorBidi"/>
        </w:rPr>
        <w:t xml:space="preserve"> technique et l’architecture du </w:t>
      </w:r>
      <w:r>
        <w:rPr>
          <w:rFonts w:asciiTheme="majorBidi" w:hAnsiTheme="majorBidi" w:cstheme="majorBidi"/>
        </w:rPr>
        <w:t>système</w:t>
      </w:r>
      <w:r w:rsidR="00C7231E">
        <w:rPr>
          <w:rFonts w:asciiTheme="majorBidi" w:hAnsiTheme="majorBidi" w:cstheme="majorBidi"/>
        </w:rPr>
        <w:t>.</w:t>
      </w:r>
    </w:p>
    <w:p w14:paraId="6176863A" w14:textId="77777777" w:rsidR="00174FD2" w:rsidRDefault="00174FD2" w:rsidP="00174FD2">
      <w:pPr>
        <w:spacing w:line="360" w:lineRule="auto"/>
        <w:rPr>
          <w:rFonts w:asciiTheme="majorBidi" w:hAnsiTheme="majorBidi" w:cstheme="majorBidi"/>
        </w:rPr>
      </w:pPr>
      <w:r>
        <w:rPr>
          <w:rFonts w:asciiTheme="majorBidi" w:hAnsiTheme="majorBidi" w:cstheme="majorBidi"/>
        </w:rPr>
        <w:lastRenderedPageBreak/>
        <w:t xml:space="preserve">      </w:t>
      </w:r>
      <w:r w:rsidR="00C7231E">
        <w:rPr>
          <w:rFonts w:asciiTheme="majorBidi" w:hAnsiTheme="majorBidi" w:cstheme="majorBidi"/>
        </w:rPr>
        <w:t xml:space="preserve">Les </w:t>
      </w:r>
      <w:r w:rsidR="00AC3DDD">
        <w:rPr>
          <w:rFonts w:asciiTheme="majorBidi" w:hAnsiTheme="majorBidi" w:cstheme="majorBidi"/>
        </w:rPr>
        <w:t>quatre</w:t>
      </w:r>
      <w:r w:rsidR="00C7231E">
        <w:rPr>
          <w:rFonts w:asciiTheme="majorBidi" w:hAnsiTheme="majorBidi" w:cstheme="majorBidi"/>
        </w:rPr>
        <w:t xml:space="preserve"> chapitres suivants sont dédiés à la description détaillée des différents sprints, permettant de mettre en évidence les étapes de réalisation et les fonctionnalités développées.</w:t>
      </w:r>
    </w:p>
    <w:p w14:paraId="134BB3EC" w14:textId="77777777" w:rsidR="00174FD2" w:rsidRDefault="00174FD2" w:rsidP="00174FD2">
      <w:pPr>
        <w:spacing w:line="360" w:lineRule="auto"/>
        <w:rPr>
          <w:rFonts w:asciiTheme="majorBidi" w:hAnsiTheme="majorBidi" w:cstheme="majorBidi"/>
        </w:rPr>
      </w:pPr>
    </w:p>
    <w:p w14:paraId="7FEF8F81" w14:textId="11B3465C" w:rsidR="00C7231E" w:rsidRDefault="00174FD2" w:rsidP="00174FD2">
      <w:pPr>
        <w:spacing w:line="360" w:lineRule="auto"/>
        <w:rPr>
          <w:rFonts w:asciiTheme="majorBidi" w:hAnsiTheme="majorBidi" w:cstheme="majorBidi"/>
        </w:rPr>
      </w:pPr>
      <w:r>
        <w:rPr>
          <w:rFonts w:asciiTheme="majorBidi" w:hAnsiTheme="majorBidi" w:cstheme="majorBidi"/>
        </w:rPr>
        <w:t xml:space="preserve">      </w:t>
      </w:r>
      <w:r w:rsidR="00C7231E">
        <w:rPr>
          <w:rFonts w:asciiTheme="majorBidi" w:hAnsiTheme="majorBidi" w:cstheme="majorBidi"/>
        </w:rPr>
        <w:t>Enfin, ce rapport</w:t>
      </w:r>
      <w:r w:rsidR="00AC3DDD">
        <w:rPr>
          <w:rFonts w:asciiTheme="majorBidi" w:hAnsiTheme="majorBidi" w:cstheme="majorBidi"/>
        </w:rPr>
        <w:t xml:space="preserve"> </w:t>
      </w:r>
      <w:r w:rsidR="00C7231E">
        <w:rPr>
          <w:rFonts w:asciiTheme="majorBidi" w:hAnsiTheme="majorBidi" w:cstheme="majorBidi"/>
        </w:rPr>
        <w:t>se</w:t>
      </w:r>
      <w:r w:rsidR="00AC3DDD">
        <w:rPr>
          <w:rFonts w:asciiTheme="majorBidi" w:hAnsiTheme="majorBidi" w:cstheme="majorBidi"/>
        </w:rPr>
        <w:t xml:space="preserve"> </w:t>
      </w:r>
      <w:r w:rsidR="00C7231E">
        <w:rPr>
          <w:rFonts w:asciiTheme="majorBidi" w:hAnsiTheme="majorBidi" w:cstheme="majorBidi"/>
        </w:rPr>
        <w:t>termine</w:t>
      </w:r>
      <w:r w:rsidR="00AC3DDD">
        <w:rPr>
          <w:rFonts w:asciiTheme="majorBidi" w:hAnsiTheme="majorBidi" w:cstheme="majorBidi"/>
        </w:rPr>
        <w:t xml:space="preserve"> </w:t>
      </w:r>
      <w:r w:rsidR="00C7231E">
        <w:rPr>
          <w:rFonts w:asciiTheme="majorBidi" w:hAnsiTheme="majorBidi" w:cstheme="majorBidi"/>
        </w:rPr>
        <w:t>par une</w:t>
      </w:r>
      <w:r w:rsidR="00AC3DDD">
        <w:rPr>
          <w:rFonts w:asciiTheme="majorBidi" w:hAnsiTheme="majorBidi" w:cstheme="majorBidi"/>
        </w:rPr>
        <w:t xml:space="preserve"> </w:t>
      </w:r>
      <w:r w:rsidR="00C7231E">
        <w:rPr>
          <w:rFonts w:asciiTheme="majorBidi" w:hAnsiTheme="majorBidi" w:cstheme="majorBidi"/>
        </w:rPr>
        <w:t>conclusion générale, accompagné de perspectives d’amélioration et d’évolution de notre travail.</w:t>
      </w:r>
    </w:p>
    <w:p w14:paraId="7F4D4107" w14:textId="77777777" w:rsidR="00C7231E" w:rsidRDefault="00C7231E" w:rsidP="00A92DF0">
      <w:pPr>
        <w:spacing w:line="360" w:lineRule="auto"/>
        <w:rPr>
          <w:rFonts w:asciiTheme="majorBidi" w:hAnsiTheme="majorBidi" w:cstheme="majorBidi"/>
        </w:rPr>
      </w:pPr>
    </w:p>
    <w:p w14:paraId="0AFCE039" w14:textId="77777777" w:rsidR="00DD5760" w:rsidRDefault="00DD5760" w:rsidP="0066596C">
      <w:pPr>
        <w:rPr>
          <w:rFonts w:asciiTheme="majorBidi" w:hAnsiTheme="majorBidi" w:cstheme="majorBidi"/>
        </w:rPr>
      </w:pPr>
    </w:p>
    <w:p w14:paraId="0208BDD9" w14:textId="6B4223DE" w:rsidR="007D0B24" w:rsidRDefault="00DD5760" w:rsidP="0066596C">
      <w:pPr>
        <w:rPr>
          <w:rFonts w:asciiTheme="majorBidi" w:hAnsiTheme="majorBidi" w:cstheme="majorBidi"/>
        </w:rPr>
      </w:pPr>
      <w:r>
        <w:rPr>
          <w:rFonts w:asciiTheme="majorBidi" w:hAnsiTheme="majorBidi" w:cstheme="majorBidi"/>
        </w:rPr>
        <w:t xml:space="preserve">  </w:t>
      </w:r>
      <w:r w:rsidR="007D0B24">
        <w:rPr>
          <w:rFonts w:asciiTheme="majorBidi" w:hAnsiTheme="majorBidi" w:cstheme="majorBidi"/>
        </w:rPr>
        <w:t xml:space="preserve">  </w:t>
      </w:r>
    </w:p>
    <w:p w14:paraId="6366F51B" w14:textId="7FD5F794" w:rsidR="00534CB2" w:rsidRPr="00534CB2" w:rsidRDefault="00534CB2" w:rsidP="00534CB2">
      <w:pPr>
        <w:rPr>
          <w:rFonts w:asciiTheme="majorBidi" w:hAnsiTheme="majorBidi" w:cstheme="majorBidi"/>
        </w:rPr>
      </w:pPr>
    </w:p>
    <w:p w14:paraId="4E87E2C0" w14:textId="4E12AE80" w:rsidR="00534CB2" w:rsidRPr="00534CB2" w:rsidRDefault="00534CB2" w:rsidP="00534CB2">
      <w:pPr>
        <w:rPr>
          <w:rFonts w:asciiTheme="majorBidi" w:hAnsiTheme="majorBidi" w:cstheme="majorBidi"/>
        </w:rPr>
      </w:pPr>
    </w:p>
    <w:p w14:paraId="3DBD3AAB" w14:textId="1F80879E" w:rsidR="00534CB2" w:rsidRPr="00534CB2" w:rsidRDefault="00534CB2" w:rsidP="00534CB2">
      <w:pPr>
        <w:rPr>
          <w:rFonts w:asciiTheme="majorBidi" w:hAnsiTheme="majorBidi" w:cstheme="majorBidi"/>
        </w:rPr>
      </w:pPr>
    </w:p>
    <w:p w14:paraId="20DF758B" w14:textId="37AD115D" w:rsidR="00534CB2" w:rsidRPr="00534CB2" w:rsidRDefault="00534CB2" w:rsidP="00534CB2">
      <w:pPr>
        <w:rPr>
          <w:rFonts w:asciiTheme="majorBidi" w:hAnsiTheme="majorBidi" w:cstheme="majorBidi"/>
        </w:rPr>
      </w:pPr>
    </w:p>
    <w:p w14:paraId="057FFBA6" w14:textId="19E5C122" w:rsidR="00534CB2" w:rsidRPr="00534CB2" w:rsidRDefault="00534CB2" w:rsidP="00534CB2">
      <w:pPr>
        <w:rPr>
          <w:rFonts w:asciiTheme="majorBidi" w:hAnsiTheme="majorBidi" w:cstheme="majorBidi"/>
        </w:rPr>
      </w:pPr>
    </w:p>
    <w:p w14:paraId="1E2F072D" w14:textId="0D330A50" w:rsidR="00534CB2" w:rsidRPr="00534CB2" w:rsidRDefault="00534CB2" w:rsidP="00534CB2">
      <w:pPr>
        <w:rPr>
          <w:rFonts w:asciiTheme="majorBidi" w:hAnsiTheme="majorBidi" w:cstheme="majorBidi"/>
        </w:rPr>
      </w:pPr>
    </w:p>
    <w:p w14:paraId="7A1F650B" w14:textId="217449DD" w:rsidR="00534CB2" w:rsidRPr="00534CB2" w:rsidRDefault="00534CB2" w:rsidP="00534CB2">
      <w:pPr>
        <w:rPr>
          <w:rFonts w:asciiTheme="majorBidi" w:hAnsiTheme="majorBidi" w:cstheme="majorBidi"/>
        </w:rPr>
      </w:pPr>
    </w:p>
    <w:p w14:paraId="0542684C" w14:textId="5FA7EA3F" w:rsidR="00534CB2" w:rsidRPr="00534CB2" w:rsidRDefault="00534CB2" w:rsidP="00534CB2">
      <w:pPr>
        <w:rPr>
          <w:rFonts w:asciiTheme="majorBidi" w:hAnsiTheme="majorBidi" w:cstheme="majorBidi"/>
        </w:rPr>
      </w:pPr>
    </w:p>
    <w:p w14:paraId="47D26D65" w14:textId="6EBB94DB" w:rsidR="00534CB2" w:rsidRPr="00534CB2" w:rsidRDefault="00534CB2" w:rsidP="00534CB2">
      <w:pPr>
        <w:rPr>
          <w:rFonts w:asciiTheme="majorBidi" w:hAnsiTheme="majorBidi" w:cstheme="majorBidi"/>
        </w:rPr>
      </w:pPr>
    </w:p>
    <w:p w14:paraId="2D4A753E" w14:textId="1C80A3B7" w:rsidR="00534CB2" w:rsidRPr="00534CB2" w:rsidRDefault="00534CB2" w:rsidP="00534CB2">
      <w:pPr>
        <w:rPr>
          <w:rFonts w:asciiTheme="majorBidi" w:hAnsiTheme="majorBidi" w:cstheme="majorBidi"/>
        </w:rPr>
      </w:pPr>
    </w:p>
    <w:p w14:paraId="0E15754E" w14:textId="6841F24C" w:rsidR="00534CB2" w:rsidRPr="00534CB2" w:rsidRDefault="00534CB2" w:rsidP="00534CB2">
      <w:pPr>
        <w:rPr>
          <w:rFonts w:asciiTheme="majorBidi" w:hAnsiTheme="majorBidi" w:cstheme="majorBidi"/>
        </w:rPr>
      </w:pPr>
    </w:p>
    <w:p w14:paraId="44F939F5" w14:textId="28313882" w:rsidR="00534CB2" w:rsidRPr="00534CB2" w:rsidRDefault="00534CB2" w:rsidP="00534CB2">
      <w:pPr>
        <w:rPr>
          <w:rFonts w:asciiTheme="majorBidi" w:hAnsiTheme="majorBidi" w:cstheme="majorBidi"/>
        </w:rPr>
      </w:pPr>
    </w:p>
    <w:p w14:paraId="0351982A" w14:textId="6C473AED" w:rsidR="00534CB2" w:rsidRPr="00534CB2" w:rsidRDefault="00534CB2" w:rsidP="00534CB2">
      <w:pPr>
        <w:rPr>
          <w:rFonts w:asciiTheme="majorBidi" w:hAnsiTheme="majorBidi" w:cstheme="majorBidi"/>
        </w:rPr>
      </w:pPr>
    </w:p>
    <w:p w14:paraId="03AC94BC" w14:textId="0ED29371" w:rsidR="00534CB2" w:rsidRPr="00534CB2" w:rsidRDefault="00534CB2" w:rsidP="00534CB2">
      <w:pPr>
        <w:rPr>
          <w:rFonts w:asciiTheme="majorBidi" w:hAnsiTheme="majorBidi" w:cstheme="majorBidi"/>
        </w:rPr>
      </w:pPr>
    </w:p>
    <w:p w14:paraId="3F6F10CC" w14:textId="22E4252C" w:rsidR="00534CB2" w:rsidRPr="00534CB2" w:rsidRDefault="00534CB2" w:rsidP="00534CB2">
      <w:pPr>
        <w:rPr>
          <w:rFonts w:asciiTheme="majorBidi" w:hAnsiTheme="majorBidi" w:cstheme="majorBidi"/>
        </w:rPr>
      </w:pPr>
    </w:p>
    <w:p w14:paraId="2572D244" w14:textId="40F946E8" w:rsidR="00534CB2" w:rsidRPr="00534CB2" w:rsidRDefault="00534CB2" w:rsidP="00534CB2">
      <w:pPr>
        <w:rPr>
          <w:rFonts w:asciiTheme="majorBidi" w:hAnsiTheme="majorBidi" w:cstheme="majorBidi"/>
        </w:rPr>
      </w:pPr>
    </w:p>
    <w:p w14:paraId="362201B5" w14:textId="51A844E9" w:rsidR="00534CB2" w:rsidRPr="00534CB2" w:rsidRDefault="00534CB2" w:rsidP="00534CB2">
      <w:pPr>
        <w:rPr>
          <w:rFonts w:asciiTheme="majorBidi" w:hAnsiTheme="majorBidi" w:cstheme="majorBidi"/>
        </w:rPr>
      </w:pPr>
    </w:p>
    <w:p w14:paraId="3F687569" w14:textId="256D2406" w:rsidR="00534CB2" w:rsidRPr="00534CB2" w:rsidRDefault="00534CB2" w:rsidP="00534CB2">
      <w:pPr>
        <w:rPr>
          <w:rFonts w:asciiTheme="majorBidi" w:hAnsiTheme="majorBidi" w:cstheme="majorBidi"/>
        </w:rPr>
      </w:pPr>
    </w:p>
    <w:p w14:paraId="670BBCB7" w14:textId="48539DB5" w:rsidR="00534CB2" w:rsidRPr="00534CB2" w:rsidRDefault="00534CB2" w:rsidP="00534CB2">
      <w:pPr>
        <w:rPr>
          <w:rFonts w:asciiTheme="majorBidi" w:hAnsiTheme="majorBidi" w:cstheme="majorBidi"/>
        </w:rPr>
      </w:pPr>
    </w:p>
    <w:p w14:paraId="4AD611CE" w14:textId="1175D8A4" w:rsidR="00534CB2" w:rsidRPr="00534CB2" w:rsidRDefault="00534CB2" w:rsidP="00534CB2">
      <w:pPr>
        <w:rPr>
          <w:rFonts w:asciiTheme="majorBidi" w:hAnsiTheme="majorBidi" w:cstheme="majorBidi"/>
        </w:rPr>
      </w:pPr>
    </w:p>
    <w:p w14:paraId="7104C605" w14:textId="5F2DA1BB" w:rsidR="00534CB2" w:rsidRPr="00534CB2" w:rsidRDefault="00534CB2" w:rsidP="00534CB2">
      <w:pPr>
        <w:rPr>
          <w:rFonts w:asciiTheme="majorBidi" w:hAnsiTheme="majorBidi" w:cstheme="majorBidi"/>
        </w:rPr>
      </w:pPr>
    </w:p>
    <w:p w14:paraId="74A25CC5" w14:textId="13CDE99B" w:rsidR="00534CB2" w:rsidRPr="00534CB2" w:rsidRDefault="00534CB2" w:rsidP="00534CB2">
      <w:pPr>
        <w:rPr>
          <w:rFonts w:asciiTheme="majorBidi" w:hAnsiTheme="majorBidi" w:cstheme="majorBidi"/>
        </w:rPr>
      </w:pPr>
    </w:p>
    <w:p w14:paraId="5D87927C" w14:textId="350B7B36" w:rsidR="00534CB2" w:rsidRPr="00534CB2" w:rsidRDefault="00534CB2" w:rsidP="00534CB2">
      <w:pPr>
        <w:rPr>
          <w:rFonts w:asciiTheme="majorBidi" w:hAnsiTheme="majorBidi" w:cstheme="majorBidi"/>
        </w:rPr>
      </w:pPr>
    </w:p>
    <w:p w14:paraId="14828A21" w14:textId="6EF9E0B6" w:rsidR="00534CB2" w:rsidRPr="00534CB2" w:rsidRDefault="00534CB2" w:rsidP="00534CB2">
      <w:pPr>
        <w:rPr>
          <w:rFonts w:asciiTheme="majorBidi" w:hAnsiTheme="majorBidi" w:cstheme="majorBidi"/>
        </w:rPr>
      </w:pPr>
    </w:p>
    <w:p w14:paraId="032EA653" w14:textId="2FAF698A" w:rsidR="00534CB2" w:rsidRDefault="00534CB2" w:rsidP="00534CB2">
      <w:pPr>
        <w:rPr>
          <w:rFonts w:asciiTheme="majorBidi" w:hAnsiTheme="majorBidi" w:cstheme="majorBidi"/>
        </w:rPr>
      </w:pPr>
    </w:p>
    <w:p w14:paraId="77708D20" w14:textId="33E30C19" w:rsidR="00534CB2" w:rsidRDefault="00534CB2" w:rsidP="00534CB2">
      <w:pPr>
        <w:rPr>
          <w:rFonts w:asciiTheme="majorBidi" w:hAnsiTheme="majorBidi" w:cstheme="majorBidi"/>
        </w:rPr>
      </w:pPr>
    </w:p>
    <w:p w14:paraId="2853DE25" w14:textId="347DFAB9" w:rsidR="00534CB2" w:rsidRDefault="00534CB2" w:rsidP="00534CB2">
      <w:pPr>
        <w:rPr>
          <w:rFonts w:asciiTheme="majorBidi" w:hAnsiTheme="majorBidi" w:cstheme="majorBidi"/>
        </w:rPr>
      </w:pPr>
    </w:p>
    <w:p w14:paraId="60085768" w14:textId="3B0E2692" w:rsidR="00534CB2" w:rsidRDefault="00534CB2" w:rsidP="00534CB2">
      <w:pPr>
        <w:rPr>
          <w:rFonts w:asciiTheme="majorBidi" w:hAnsiTheme="majorBidi" w:cstheme="majorBidi"/>
        </w:rPr>
      </w:pPr>
    </w:p>
    <w:p w14:paraId="28EA7732" w14:textId="45EB8FEE" w:rsidR="00534CB2" w:rsidRDefault="00534CB2" w:rsidP="00534CB2">
      <w:pPr>
        <w:rPr>
          <w:rFonts w:asciiTheme="majorBidi" w:hAnsiTheme="majorBidi" w:cstheme="majorBidi"/>
        </w:rPr>
      </w:pPr>
    </w:p>
    <w:p w14:paraId="3CE8809B" w14:textId="77777777" w:rsidR="002130C8" w:rsidRDefault="002130C8" w:rsidP="00534CB2">
      <w:pPr>
        <w:spacing w:after="554"/>
        <w:ind w:left="-5"/>
        <w:jc w:val="left"/>
        <w:rPr>
          <w:rFonts w:asciiTheme="majorBidi" w:hAnsiTheme="majorBidi" w:cstheme="majorBidi"/>
          <w:sz w:val="28"/>
        </w:rPr>
      </w:pPr>
      <w:bookmarkStart w:id="18" w:name="_Hlk227328691"/>
    </w:p>
    <w:p w14:paraId="4B1B4883" w14:textId="77777777" w:rsidR="002130C8" w:rsidRDefault="002130C8" w:rsidP="00534CB2">
      <w:pPr>
        <w:spacing w:after="554"/>
        <w:ind w:left="-5"/>
        <w:jc w:val="left"/>
        <w:rPr>
          <w:rFonts w:asciiTheme="majorBidi" w:hAnsiTheme="majorBidi" w:cstheme="majorBidi"/>
          <w:sz w:val="28"/>
        </w:rPr>
      </w:pPr>
    </w:p>
    <w:p w14:paraId="04E4DD7C" w14:textId="3E9A938C" w:rsidR="00534CB2" w:rsidRPr="00142332" w:rsidRDefault="00534CB2" w:rsidP="00534CB2">
      <w:pPr>
        <w:spacing w:after="554"/>
        <w:ind w:left="-5"/>
        <w:jc w:val="left"/>
        <w:rPr>
          <w:rFonts w:asciiTheme="majorBidi" w:hAnsiTheme="majorBidi" w:cstheme="majorBidi"/>
        </w:rPr>
      </w:pPr>
      <w:r w:rsidRPr="00142332">
        <w:rPr>
          <w:rFonts w:asciiTheme="majorBidi" w:hAnsiTheme="majorBidi" w:cstheme="majorBidi"/>
          <w:sz w:val="28"/>
        </w:rPr>
        <w:lastRenderedPageBreak/>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534CB2" w:rsidRPr="00142332" w14:paraId="4D6183D5" w14:textId="77777777" w:rsidTr="00E8362F">
        <w:trPr>
          <w:trHeight w:val="1134"/>
        </w:trPr>
        <w:tc>
          <w:tcPr>
            <w:tcW w:w="570" w:type="dxa"/>
            <w:tcBorders>
              <w:top w:val="nil"/>
              <w:left w:val="nil"/>
              <w:bottom w:val="nil"/>
              <w:right w:val="nil"/>
            </w:tcBorders>
            <w:shd w:val="clear" w:color="auto" w:fill="000000"/>
          </w:tcPr>
          <w:p w14:paraId="5B119A83" w14:textId="77777777" w:rsidR="00534CB2" w:rsidRPr="000B69E3" w:rsidRDefault="00534CB2" w:rsidP="00E8362F">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19" w:name="_Toc227914124"/>
    <w:p w14:paraId="310B5FF7" w14:textId="0712EBF2" w:rsidR="00534CB2" w:rsidRDefault="006C1E4D" w:rsidP="00534CB2">
      <w:pPr>
        <w:pStyle w:val="Titre1"/>
        <w:spacing w:before="221"/>
        <w:ind w:left="0" w:firstLine="0"/>
        <w:rPr>
          <w:rFonts w:asciiTheme="majorBidi" w:hAnsiTheme="majorBidi" w:cstheme="majorBidi"/>
          <w:b w:val="0"/>
          <w:bCs/>
        </w:rPr>
      </w:pPr>
      <w:r w:rsidRPr="00142332">
        <w:rPr>
          <w:rFonts w:asciiTheme="majorBidi" w:hAnsiTheme="majorBidi" w:cstheme="majorBidi"/>
          <w:noProof/>
          <w:sz w:val="22"/>
        </w:rPr>
        <mc:AlternateContent>
          <mc:Choice Requires="wpg">
            <w:drawing>
              <wp:anchor distT="0" distB="0" distL="114300" distR="114300" simplePos="0" relativeHeight="251668480" behindDoc="0" locked="0" layoutInCell="1" allowOverlap="1" wp14:anchorId="7251C973" wp14:editId="5B692B16">
                <wp:simplePos x="0" y="0"/>
                <wp:positionH relativeFrom="margin">
                  <wp:align>left</wp:align>
                </wp:positionH>
                <wp:positionV relativeFrom="paragraph">
                  <wp:posOffset>5700036</wp:posOffset>
                </wp:positionV>
                <wp:extent cx="5219700" cy="83820"/>
                <wp:effectExtent l="0" t="0" r="0" b="0"/>
                <wp:wrapSquare wrapText="bothSides"/>
                <wp:docPr id="3" name="Group 8866"/>
                <wp:cNvGraphicFramePr/>
                <a:graphic xmlns:a="http://schemas.openxmlformats.org/drawingml/2006/main">
                  <a:graphicData uri="http://schemas.microsoft.com/office/word/2010/wordprocessingGroup">
                    <wpg:wgp>
                      <wpg:cNvGrpSpPr/>
                      <wpg:grpSpPr>
                        <a:xfrm>
                          <a:off x="0" y="0"/>
                          <a:ext cx="5219700" cy="83820"/>
                          <a:chOff x="0" y="0"/>
                          <a:chExt cx="5220005" cy="0"/>
                        </a:xfrm>
                      </wpg:grpSpPr>
                      <wps:wsp>
                        <wps:cNvPr id="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B0D532D" id="Group 8866" o:spid="_x0000_s1026" style="position:absolute;margin-left:0;margin-top:448.8pt;width:411pt;height:6.6pt;z-index:251668480;mso-position-horizontal:left;mso-position-horizontal-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534CB2">
        <w:rPr>
          <w:rFonts w:asciiTheme="majorBidi" w:hAnsiTheme="majorBidi" w:cstheme="majorBidi"/>
          <w:noProof/>
          <w:sz w:val="22"/>
        </w:rPr>
        <mc:AlternateContent>
          <mc:Choice Requires="wps">
            <w:drawing>
              <wp:anchor distT="0" distB="0" distL="114300" distR="114300" simplePos="0" relativeHeight="251662336" behindDoc="0" locked="0" layoutInCell="1" allowOverlap="1" wp14:anchorId="1C6D5B8D" wp14:editId="66F35088">
                <wp:simplePos x="0" y="0"/>
                <wp:positionH relativeFrom="column">
                  <wp:posOffset>-56957</wp:posOffset>
                </wp:positionH>
                <wp:positionV relativeFrom="paragraph">
                  <wp:posOffset>907746</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775EA4CA" w14:textId="77777777" w:rsidR="00534CB2" w:rsidRPr="000E0CDA" w:rsidRDefault="00534CB2" w:rsidP="00534CB2">
                            <w:pPr>
                              <w:ind w:left="0" w:firstLine="0"/>
                              <w:rPr>
                                <w:rFonts w:asciiTheme="majorBidi" w:hAnsiTheme="majorBidi" w:cstheme="majorBidi"/>
                                <w:b/>
                                <w:bCs/>
                                <w:i/>
                                <w:iCs/>
                                <w:sz w:val="32"/>
                                <w:szCs w:val="28"/>
                              </w:rPr>
                            </w:pPr>
                            <w:r w:rsidRPr="000E0CDA">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D5B8D" id="Zone de texte 62" o:spid="_x0000_s1073" type="#_x0000_t202" style="position:absolute;margin-left:-4.5pt;margin-top:71.5pt;width:134.4pt;height:27.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" fillcolor="white [3201]" strokecolor="white [3212]" strokeweight=".5pt">
                <v:textbox>
                  <w:txbxContent>
                    <w:p w14:paraId="775EA4CA" w14:textId="77777777" w:rsidR="00534CB2" w:rsidRPr="000E0CDA" w:rsidRDefault="00534CB2" w:rsidP="00534CB2">
                      <w:pPr>
                        <w:ind w:left="0" w:firstLine="0"/>
                        <w:rPr>
                          <w:rFonts w:asciiTheme="majorBidi" w:hAnsiTheme="majorBidi" w:cstheme="majorBidi"/>
                          <w:b/>
                          <w:bCs/>
                          <w:i/>
                          <w:iCs/>
                          <w:sz w:val="32"/>
                          <w:szCs w:val="28"/>
                        </w:rPr>
                      </w:pPr>
                      <w:r w:rsidRPr="000E0CDA">
                        <w:rPr>
                          <w:rFonts w:asciiTheme="majorBidi" w:hAnsiTheme="majorBidi" w:cstheme="majorBidi"/>
                          <w:b/>
                          <w:bCs/>
                          <w:i/>
                          <w:iCs/>
                          <w:sz w:val="32"/>
                          <w:szCs w:val="28"/>
                        </w:rPr>
                        <w:t>Sommaire</w:t>
                      </w:r>
                    </w:p>
                  </w:txbxContent>
                </v:textbox>
              </v:shape>
            </w:pict>
          </mc:Fallback>
        </mc:AlternateContent>
      </w:r>
      <w:r w:rsidR="00534CB2" w:rsidRPr="00142332">
        <w:rPr>
          <w:rFonts w:asciiTheme="majorBidi" w:hAnsiTheme="majorBidi" w:cstheme="majorBidi"/>
          <w:noProof/>
          <w:sz w:val="22"/>
        </w:rPr>
        <mc:AlternateContent>
          <mc:Choice Requires="wpg">
            <w:drawing>
              <wp:anchor distT="0" distB="0" distL="114300" distR="114300" simplePos="0" relativeHeight="251661312" behindDoc="0" locked="0" layoutInCell="1" allowOverlap="1" wp14:anchorId="728172D4" wp14:editId="6B1F30DD">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DE1B74" id="Group 8866" o:spid="_x0000_s1026" style="position:absolute;margin-left:42.5pt;margin-top:2.4pt;width:411pt;height:.4pt;z-index:251661312;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534CB2">
        <w:rPr>
          <w:rFonts w:asciiTheme="majorBidi" w:hAnsiTheme="majorBidi" w:cstheme="majorBidi"/>
        </w:rPr>
        <w:t xml:space="preserve">  </w:t>
      </w:r>
      <w:r w:rsidR="00534CB2" w:rsidRPr="00AF25C2">
        <w:rPr>
          <w:rFonts w:asciiTheme="majorBidi" w:hAnsiTheme="majorBidi" w:cstheme="majorBidi"/>
          <w:bCs/>
          <w:sz w:val="48"/>
          <w:szCs w:val="18"/>
        </w:rPr>
        <w:t>CADRE GENERAL DU PROJET</w:t>
      </w:r>
      <w:bookmarkEnd w:id="19"/>
      <w:r w:rsidR="00534CB2" w:rsidRPr="00AF25C2">
        <w:rPr>
          <w:rFonts w:asciiTheme="majorBidi" w:hAnsiTheme="majorBidi" w:cstheme="majorBidi"/>
          <w:bCs/>
          <w:sz w:val="48"/>
          <w:szCs w:val="18"/>
        </w:rPr>
        <w:t xml:space="preserve"> </w:t>
      </w:r>
    </w:p>
    <w:bookmarkEnd w:id="18"/>
    <w:p w14:paraId="24F5656F" w14:textId="7BF258C9" w:rsidR="00534CB2" w:rsidRDefault="00E1402C" w:rsidP="00534CB2">
      <w:pPr>
        <w:ind w:left="0" w:firstLine="0"/>
        <w:rPr>
          <w:rFonts w:asciiTheme="majorBidi" w:hAnsiTheme="majorBidi" w:cstheme="majorBidi"/>
        </w:rPr>
      </w:pPr>
      <w:r w:rsidRPr="00534CB2">
        <w:rPr>
          <w:rFonts w:asciiTheme="majorBidi" w:hAnsiTheme="majorBidi" w:cstheme="majorBidi"/>
          <w:noProof/>
        </w:rPr>
        <mc:AlternateContent>
          <mc:Choice Requires="wps">
            <w:drawing>
              <wp:anchor distT="45720" distB="45720" distL="114300" distR="114300" simplePos="0" relativeHeight="251666432" behindDoc="0" locked="0" layoutInCell="1" allowOverlap="1" wp14:anchorId="7036241A" wp14:editId="69364BCC">
                <wp:simplePos x="0" y="0"/>
                <wp:positionH relativeFrom="page">
                  <wp:posOffset>1325880</wp:posOffset>
                </wp:positionH>
                <wp:positionV relativeFrom="paragraph">
                  <wp:posOffset>206375</wp:posOffset>
                </wp:positionV>
                <wp:extent cx="5623560" cy="4364990"/>
                <wp:effectExtent l="0" t="0" r="15240" b="1651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364990"/>
                        </a:xfrm>
                        <a:prstGeom prst="rect">
                          <a:avLst/>
                        </a:prstGeom>
                        <a:solidFill>
                          <a:srgbClr val="FFFFFF"/>
                        </a:solidFill>
                        <a:ln w="9525">
                          <a:solidFill>
                            <a:schemeClr val="bg1"/>
                          </a:solidFill>
                          <a:miter lim="800000"/>
                          <a:headEnd/>
                          <a:tailEnd/>
                        </a:ln>
                      </wps:spPr>
                      <wps:txbx>
                        <w:txbxContent>
                          <w:p w14:paraId="63A27040" w14:textId="77777777"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1.1   Introduction</w:t>
                            </w:r>
                            <w:r w:rsidRPr="006C1E4D">
                              <w:rPr>
                                <w:rFonts w:asciiTheme="majorBidi" w:hAnsiTheme="majorBidi" w:cstheme="majorBidi"/>
                                <w:b/>
                                <w:bCs/>
                                <w:i/>
                                <w:iCs/>
                              </w:rPr>
                              <w:tab/>
                              <w:t>. . . . . . . . . . . . . . . . . . . . . . . . . . . . . . . .</w:t>
                            </w:r>
                            <w:r w:rsidRPr="006C1E4D">
                              <w:rPr>
                                <w:rFonts w:asciiTheme="majorBidi" w:hAnsiTheme="majorBidi" w:cstheme="majorBidi"/>
                                <w:b/>
                                <w:bCs/>
                                <w:i/>
                                <w:iCs/>
                              </w:rPr>
                              <w:tab/>
                              <w:t xml:space="preserve">                                               </w:t>
                            </w:r>
                          </w:p>
                          <w:p w14:paraId="69B93997" w14:textId="3FD353ED" w:rsidR="006C1E4D" w:rsidRPr="006C1E4D" w:rsidRDefault="006C1E4D" w:rsidP="006C1E4D">
                            <w:pPr>
                              <w:spacing w:after="160" w:line="259" w:lineRule="auto"/>
                              <w:jc w:val="left"/>
                              <w:rPr>
                                <w:rFonts w:asciiTheme="majorBidi" w:hAnsiTheme="majorBidi" w:cstheme="majorBidi"/>
                                <w:b/>
                                <w:bCs/>
                                <w:i/>
                                <w:iCs/>
                              </w:rPr>
                            </w:pPr>
                            <w:r w:rsidRPr="006C1E4D">
                              <w:rPr>
                                <w:rFonts w:asciiTheme="majorBidi" w:hAnsiTheme="majorBidi" w:cstheme="majorBidi"/>
                                <w:b/>
                                <w:bCs/>
                                <w:i/>
                                <w:iCs/>
                              </w:rPr>
                              <w:t>1.2   Cadre du projet . . . . . . . . . . . . . . . . . . . . . . . . . . . . . . . . . .</w:t>
                            </w:r>
                            <w:r w:rsidRPr="006C1E4D">
                              <w:rPr>
                                <w:rFonts w:asciiTheme="majorBidi" w:hAnsiTheme="majorBidi" w:cstheme="majorBidi"/>
                                <w:b/>
                                <w:bCs/>
                                <w:i/>
                                <w:iCs/>
                              </w:rPr>
                              <w:tab/>
                              <w:t>3</w:t>
                            </w:r>
                          </w:p>
                          <w:p w14:paraId="01E336BE" w14:textId="0DD03F51" w:rsidR="006C1E4D" w:rsidRPr="00142332" w:rsidRDefault="006C1E4D" w:rsidP="006C1E4D">
                            <w:pPr>
                              <w:spacing w:after="160" w:line="259" w:lineRule="auto"/>
                              <w:jc w:val="left"/>
                              <w:rPr>
                                <w:rFonts w:asciiTheme="majorBidi" w:hAnsiTheme="majorBidi" w:cstheme="majorBidi"/>
                              </w:rPr>
                            </w:pPr>
                            <w:r w:rsidRPr="006C1E4D">
                              <w:rPr>
                                <w:rFonts w:asciiTheme="majorBidi" w:hAnsiTheme="majorBidi" w:cstheme="majorBidi"/>
                                <w:b/>
                                <w:bCs/>
                                <w:i/>
                                <w:iCs/>
                              </w:rPr>
                              <w:t>1.3   Présentation de l’organisme d’accueil</w:t>
                            </w:r>
                            <w:r w:rsidRPr="00142332">
                              <w:rPr>
                                <w:rFonts w:asciiTheme="majorBidi" w:hAnsiTheme="majorBidi" w:cstheme="majorBidi"/>
                              </w:rPr>
                              <w:t xml:space="preserve"> . . . . . . . . . . . . . . . . . . . . . . . . . . . . . . . . . . .</w:t>
                            </w:r>
                          </w:p>
                          <w:p w14:paraId="04B7C52F" w14:textId="5788388F" w:rsidR="006C1E4D" w:rsidRPr="006C1E4D" w:rsidRDefault="006C1E4D" w:rsidP="006C1E4D">
                            <w:pPr>
                              <w:spacing w:after="160" w:line="259" w:lineRule="auto"/>
                              <w:ind w:left="0" w:firstLine="0"/>
                              <w:jc w:val="left"/>
                              <w:rPr>
                                <w:rFonts w:asciiTheme="majorBidi" w:hAnsiTheme="majorBidi" w:cstheme="majorBidi"/>
                                <w:i/>
                                <w:iCs/>
                              </w:rPr>
                            </w:pPr>
                            <w:r w:rsidRPr="00142332">
                              <w:rPr>
                                <w:rFonts w:asciiTheme="majorBidi" w:hAnsiTheme="majorBidi" w:cstheme="majorBidi"/>
                              </w:rPr>
                              <w:t xml:space="preserve">        </w:t>
                            </w:r>
                            <w:r w:rsidRPr="006C1E4D">
                              <w:rPr>
                                <w:rFonts w:asciiTheme="majorBidi" w:hAnsiTheme="majorBidi" w:cstheme="majorBidi"/>
                                <w:i/>
                                <w:iCs/>
                              </w:rPr>
                              <w:t>1.3.1   Présentation de la Tunisie Telecom . . . . . . . . . . . . . . . . . . . . . . . . . . .</w:t>
                            </w:r>
                            <w:r w:rsidRPr="006C1E4D">
                              <w:rPr>
                                <w:rFonts w:asciiTheme="majorBidi" w:hAnsiTheme="majorBidi" w:cstheme="majorBidi"/>
                                <w:i/>
                                <w:iCs/>
                              </w:rPr>
                              <w:tab/>
                              <w:t>4</w:t>
                            </w:r>
                          </w:p>
                          <w:p w14:paraId="19144B5C" w14:textId="641EBDC5"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1.3.2   Les activités clés de la Tunisie Telecom</w:t>
                            </w:r>
                          </w:p>
                          <w:p w14:paraId="3A9BC422" w14:textId="7DA80F2A"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1.4   Présentation du projet</w:t>
                            </w:r>
                          </w:p>
                          <w:p w14:paraId="04C00E08" w14:textId="54AAFD66"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1.4.1   Problématique</w:t>
                            </w:r>
                          </w:p>
                          <w:p w14:paraId="56E6F137" w14:textId="509956BC"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1.4.2   Etude de l’existant</w:t>
                            </w:r>
                          </w:p>
                          <w:p w14:paraId="74C0C08A" w14:textId="08397F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1.4.3   Critique de l’existant</w:t>
                            </w:r>
                          </w:p>
                          <w:p w14:paraId="21A76E1D" w14:textId="4000BE3F"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1.4.4   Solution proposée </w:t>
                            </w:r>
                          </w:p>
                          <w:p w14:paraId="2F380B4E" w14:textId="1A67B88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1.5   Méthodologie de travail et Langage de modélisation</w:t>
                            </w:r>
                          </w:p>
                          <w:p w14:paraId="14166EBA" w14:textId="2CDEAD02"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1.5.1   Méthode agile</w:t>
                            </w:r>
                          </w:p>
                          <w:p w14:paraId="3BA2A2AC" w14:textId="60F3ED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1.5.2   Méthodologie Scrum</w:t>
                            </w:r>
                          </w:p>
                          <w:p w14:paraId="694776CD" w14:textId="17FFF021"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1.5.3   Langage de modélisation</w:t>
                            </w:r>
                          </w:p>
                          <w:p w14:paraId="75A579E6" w14:textId="6FA9A0B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1.6   Conclusion</w:t>
                            </w:r>
                          </w:p>
                          <w:p w14:paraId="361055BC" w14:textId="2BB5E9AF" w:rsidR="006C1E4D" w:rsidRDefault="006C1E4D" w:rsidP="006C1E4D"/>
                          <w:p w14:paraId="7CD2B6FC" w14:textId="77777777" w:rsidR="006C1E4D" w:rsidRDefault="006C1E4D" w:rsidP="006C1E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6241A" id="_x0000_s1074" type="#_x0000_t202" style="position:absolute;left:0;text-align:left;margin-left:104.4pt;margin-top:16.25pt;width:442.8pt;height:343.7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" strokecolor="white [3212]">
                <v:textbox>
                  <w:txbxContent>
                    <w:p w14:paraId="63A27040" w14:textId="77777777"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1.1   Introduction</w:t>
                      </w:r>
                      <w:r w:rsidRPr="006C1E4D">
                        <w:rPr>
                          <w:rFonts w:asciiTheme="majorBidi" w:hAnsiTheme="majorBidi" w:cstheme="majorBidi"/>
                          <w:b/>
                          <w:bCs/>
                          <w:i/>
                          <w:iCs/>
                        </w:rPr>
                        <w:tab/>
                        <w:t>. . . . . . . . . . . . . . . . . . . . . . . . . . . . . . . .</w:t>
                      </w:r>
                      <w:r w:rsidRPr="006C1E4D">
                        <w:rPr>
                          <w:rFonts w:asciiTheme="majorBidi" w:hAnsiTheme="majorBidi" w:cstheme="majorBidi"/>
                          <w:b/>
                          <w:bCs/>
                          <w:i/>
                          <w:iCs/>
                        </w:rPr>
                        <w:tab/>
                        <w:t xml:space="preserve">                                               </w:t>
                      </w:r>
                    </w:p>
                    <w:p w14:paraId="69B93997" w14:textId="3FD353ED" w:rsidR="006C1E4D" w:rsidRPr="006C1E4D" w:rsidRDefault="006C1E4D" w:rsidP="006C1E4D">
                      <w:pPr>
                        <w:spacing w:after="160" w:line="259" w:lineRule="auto"/>
                        <w:jc w:val="left"/>
                        <w:rPr>
                          <w:rFonts w:asciiTheme="majorBidi" w:hAnsiTheme="majorBidi" w:cstheme="majorBidi"/>
                          <w:b/>
                          <w:bCs/>
                          <w:i/>
                          <w:iCs/>
                        </w:rPr>
                      </w:pPr>
                      <w:r w:rsidRPr="006C1E4D">
                        <w:rPr>
                          <w:rFonts w:asciiTheme="majorBidi" w:hAnsiTheme="majorBidi" w:cstheme="majorBidi"/>
                          <w:b/>
                          <w:bCs/>
                          <w:i/>
                          <w:iCs/>
                        </w:rPr>
                        <w:t>1.2   Cadre du projet . . . . . . . . . . . . . . . . . . . . . . . . . . . . . . . . . .</w:t>
                      </w:r>
                      <w:r w:rsidRPr="006C1E4D">
                        <w:rPr>
                          <w:rFonts w:asciiTheme="majorBidi" w:hAnsiTheme="majorBidi" w:cstheme="majorBidi"/>
                          <w:b/>
                          <w:bCs/>
                          <w:i/>
                          <w:iCs/>
                        </w:rPr>
                        <w:tab/>
                        <w:t>3</w:t>
                      </w:r>
                    </w:p>
                    <w:p w14:paraId="01E336BE" w14:textId="0DD03F51" w:rsidR="006C1E4D" w:rsidRPr="00142332" w:rsidRDefault="006C1E4D" w:rsidP="006C1E4D">
                      <w:pPr>
                        <w:spacing w:after="160" w:line="259" w:lineRule="auto"/>
                        <w:jc w:val="left"/>
                        <w:rPr>
                          <w:rFonts w:asciiTheme="majorBidi" w:hAnsiTheme="majorBidi" w:cstheme="majorBidi"/>
                        </w:rPr>
                      </w:pPr>
                      <w:r w:rsidRPr="006C1E4D">
                        <w:rPr>
                          <w:rFonts w:asciiTheme="majorBidi" w:hAnsiTheme="majorBidi" w:cstheme="majorBidi"/>
                          <w:b/>
                          <w:bCs/>
                          <w:i/>
                          <w:iCs/>
                        </w:rPr>
                        <w:t>1.3   Présentation de l’organisme d’accueil</w:t>
                      </w:r>
                      <w:r w:rsidRPr="00142332">
                        <w:rPr>
                          <w:rFonts w:asciiTheme="majorBidi" w:hAnsiTheme="majorBidi" w:cstheme="majorBidi"/>
                        </w:rPr>
                        <w:t xml:space="preserve"> . . . . . . . . . . . . . . . . . . . . . . . . . . . . . . . . . . .</w:t>
                      </w:r>
                    </w:p>
                    <w:p w14:paraId="04B7C52F" w14:textId="5788388F" w:rsidR="006C1E4D" w:rsidRPr="006C1E4D" w:rsidRDefault="006C1E4D" w:rsidP="006C1E4D">
                      <w:pPr>
                        <w:spacing w:after="160" w:line="259" w:lineRule="auto"/>
                        <w:ind w:left="0" w:firstLine="0"/>
                        <w:jc w:val="left"/>
                        <w:rPr>
                          <w:rFonts w:asciiTheme="majorBidi" w:hAnsiTheme="majorBidi" w:cstheme="majorBidi"/>
                          <w:i/>
                          <w:iCs/>
                        </w:rPr>
                      </w:pPr>
                      <w:r w:rsidRPr="00142332">
                        <w:rPr>
                          <w:rFonts w:asciiTheme="majorBidi" w:hAnsiTheme="majorBidi" w:cstheme="majorBidi"/>
                        </w:rPr>
                        <w:t xml:space="preserve">        </w:t>
                      </w:r>
                      <w:r w:rsidRPr="006C1E4D">
                        <w:rPr>
                          <w:rFonts w:asciiTheme="majorBidi" w:hAnsiTheme="majorBidi" w:cstheme="majorBidi"/>
                          <w:i/>
                          <w:iCs/>
                        </w:rPr>
                        <w:t>1.3.1   Présentation de la Tunisie Telecom . . . . . . . . . . . . . . . . . . . . . . . . . . .</w:t>
                      </w:r>
                      <w:r w:rsidRPr="006C1E4D">
                        <w:rPr>
                          <w:rFonts w:asciiTheme="majorBidi" w:hAnsiTheme="majorBidi" w:cstheme="majorBidi"/>
                          <w:i/>
                          <w:iCs/>
                        </w:rPr>
                        <w:tab/>
                        <w:t>4</w:t>
                      </w:r>
                    </w:p>
                    <w:p w14:paraId="19144B5C" w14:textId="641EBDC5"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1.3.2   Les activités clés de la Tunisie Telecom</w:t>
                      </w:r>
                    </w:p>
                    <w:p w14:paraId="3A9BC422" w14:textId="7DA80F2A"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1.4   Présentation du projet</w:t>
                      </w:r>
                    </w:p>
                    <w:p w14:paraId="04C00E08" w14:textId="54AAFD66" w:rsidR="006C1E4D" w:rsidRPr="006C1E4D" w:rsidRDefault="006C1E4D" w:rsidP="006C1E4D">
                      <w:pPr>
                        <w:spacing w:after="160" w:line="259" w:lineRule="auto"/>
                        <w:ind w:left="0" w:firstLine="0"/>
                        <w:jc w:val="left"/>
                        <w:rPr>
                          <w:rFonts w:asciiTheme="majorBidi" w:hAnsiTheme="majorBidi" w:cstheme="majorBidi"/>
                          <w:i/>
                          <w:iCs/>
                        </w:rPr>
                      </w:pPr>
                      <w:r w:rsidRPr="006C1E4D">
                        <w:rPr>
                          <w:rFonts w:asciiTheme="majorBidi" w:hAnsiTheme="majorBidi" w:cstheme="majorBidi"/>
                          <w:i/>
                          <w:iCs/>
                        </w:rPr>
                        <w:t xml:space="preserve">        1.4.1   Problématique</w:t>
                      </w:r>
                    </w:p>
                    <w:p w14:paraId="56E6F137" w14:textId="509956BC"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1.4.2   Etude de l’existant</w:t>
                      </w:r>
                    </w:p>
                    <w:p w14:paraId="74C0C08A" w14:textId="08397F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1.4.3   Critique de l’existant</w:t>
                      </w:r>
                    </w:p>
                    <w:p w14:paraId="21A76E1D" w14:textId="4000BE3F"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1.4.4   Solution proposée </w:t>
                      </w:r>
                    </w:p>
                    <w:p w14:paraId="2F380B4E" w14:textId="1A67B88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1.5   Méthodologie de travail et Langage de modélisation</w:t>
                      </w:r>
                    </w:p>
                    <w:p w14:paraId="14166EBA" w14:textId="2CDEAD02"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1.5.1   Méthode agile</w:t>
                      </w:r>
                    </w:p>
                    <w:p w14:paraId="3BA2A2AC" w14:textId="60F3EDAD"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1.5.2   Méthodologie Scrum</w:t>
                      </w:r>
                    </w:p>
                    <w:p w14:paraId="694776CD" w14:textId="17FFF021" w:rsidR="006C1E4D" w:rsidRPr="006C1E4D" w:rsidRDefault="006C1E4D" w:rsidP="006C1E4D">
                      <w:pPr>
                        <w:spacing w:after="160" w:line="259" w:lineRule="auto"/>
                        <w:jc w:val="left"/>
                        <w:rPr>
                          <w:rFonts w:asciiTheme="majorBidi" w:hAnsiTheme="majorBidi" w:cstheme="majorBidi"/>
                          <w:i/>
                          <w:iCs/>
                        </w:rPr>
                      </w:pPr>
                      <w:r w:rsidRPr="006C1E4D">
                        <w:rPr>
                          <w:rFonts w:asciiTheme="majorBidi" w:hAnsiTheme="majorBidi" w:cstheme="majorBidi"/>
                          <w:i/>
                          <w:iCs/>
                        </w:rPr>
                        <w:t xml:space="preserve">        1.5.3   Langage de modélisation</w:t>
                      </w:r>
                    </w:p>
                    <w:p w14:paraId="75A579E6" w14:textId="6FA9A0BE" w:rsidR="006C1E4D" w:rsidRPr="006C1E4D" w:rsidRDefault="006C1E4D" w:rsidP="006C1E4D">
                      <w:pPr>
                        <w:spacing w:after="160" w:line="259" w:lineRule="auto"/>
                        <w:ind w:left="0" w:firstLine="0"/>
                        <w:jc w:val="left"/>
                        <w:rPr>
                          <w:rFonts w:asciiTheme="majorBidi" w:hAnsiTheme="majorBidi" w:cstheme="majorBidi"/>
                          <w:b/>
                          <w:bCs/>
                          <w:i/>
                          <w:iCs/>
                        </w:rPr>
                      </w:pPr>
                      <w:r w:rsidRPr="006C1E4D">
                        <w:rPr>
                          <w:rFonts w:asciiTheme="majorBidi" w:hAnsiTheme="majorBidi" w:cstheme="majorBidi"/>
                          <w:b/>
                          <w:bCs/>
                          <w:i/>
                          <w:iCs/>
                        </w:rPr>
                        <w:t>1.6   Conclusion</w:t>
                      </w:r>
                    </w:p>
                    <w:p w14:paraId="361055BC" w14:textId="2BB5E9AF" w:rsidR="006C1E4D" w:rsidRDefault="006C1E4D" w:rsidP="006C1E4D"/>
                    <w:p w14:paraId="7CD2B6FC" w14:textId="77777777" w:rsidR="006C1E4D" w:rsidRDefault="006C1E4D" w:rsidP="006C1E4D"/>
                  </w:txbxContent>
                </v:textbox>
                <w10:wrap type="square" anchorx="page"/>
              </v:shape>
            </w:pict>
          </mc:Fallback>
        </mc:AlternateContent>
      </w:r>
      <w:r w:rsidR="00534CB2"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7F312315" wp14:editId="580EACFE">
                <wp:simplePos x="0" y="0"/>
                <wp:positionH relativeFrom="margin">
                  <wp:align>left</wp:align>
                </wp:positionH>
                <wp:positionV relativeFrom="paragraph">
                  <wp:posOffset>116840</wp:posOffset>
                </wp:positionV>
                <wp:extent cx="5219700" cy="8382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219700" cy="8382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1178A4BA" id="Group 8866" o:spid="_x0000_s1026" style="position:absolute;margin-left:0;margin-top:9.2pt;width:411pt;height:6.6pt;z-index:251664384;mso-position-horizontal:left;mso-position-horizontal-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" path="m,l5220005,e" filled="f" strokeweight=".14042mm">
                  <v:stroke miterlimit="83231f" joinstyle="miter"/>
                  <v:path arrowok="t" textboxrect="0,0,5220005,0"/>
                </v:shape>
                <w10:wrap type="square" anchorx="margin"/>
              </v:group>
            </w:pict>
          </mc:Fallback>
        </mc:AlternateContent>
      </w:r>
    </w:p>
    <w:p w14:paraId="687D73E9" w14:textId="2FD4917B" w:rsidR="009117E2" w:rsidRPr="009117E2" w:rsidRDefault="009117E2" w:rsidP="009117E2">
      <w:pPr>
        <w:rPr>
          <w:rFonts w:asciiTheme="majorBidi" w:hAnsiTheme="majorBidi" w:cstheme="majorBidi"/>
        </w:rPr>
      </w:pPr>
    </w:p>
    <w:p w14:paraId="08DDDB60" w14:textId="4235B47D" w:rsidR="009117E2" w:rsidRPr="009117E2" w:rsidRDefault="009117E2" w:rsidP="009117E2">
      <w:pPr>
        <w:rPr>
          <w:rFonts w:asciiTheme="majorBidi" w:hAnsiTheme="majorBidi" w:cstheme="majorBidi"/>
        </w:rPr>
      </w:pPr>
    </w:p>
    <w:p w14:paraId="2159E53F" w14:textId="10BC6074" w:rsidR="009117E2" w:rsidRPr="009117E2" w:rsidRDefault="009117E2" w:rsidP="009117E2">
      <w:pPr>
        <w:rPr>
          <w:rFonts w:asciiTheme="majorBidi" w:hAnsiTheme="majorBidi" w:cstheme="majorBidi"/>
        </w:rPr>
      </w:pPr>
    </w:p>
    <w:p w14:paraId="25CD0F52" w14:textId="46D173B6" w:rsidR="009117E2" w:rsidRPr="009117E2" w:rsidRDefault="009117E2" w:rsidP="009117E2">
      <w:pPr>
        <w:rPr>
          <w:rFonts w:asciiTheme="majorBidi" w:hAnsiTheme="majorBidi" w:cstheme="majorBidi"/>
        </w:rPr>
      </w:pPr>
    </w:p>
    <w:p w14:paraId="6C50EC6C" w14:textId="778AED3B" w:rsidR="009117E2" w:rsidRPr="009117E2" w:rsidRDefault="009117E2" w:rsidP="009117E2">
      <w:pPr>
        <w:rPr>
          <w:rFonts w:asciiTheme="majorBidi" w:hAnsiTheme="majorBidi" w:cstheme="majorBidi"/>
        </w:rPr>
      </w:pPr>
    </w:p>
    <w:p w14:paraId="27BBF655" w14:textId="70E5E521" w:rsidR="009117E2" w:rsidRPr="009117E2" w:rsidRDefault="009117E2" w:rsidP="009117E2">
      <w:pPr>
        <w:rPr>
          <w:rFonts w:asciiTheme="majorBidi" w:hAnsiTheme="majorBidi" w:cstheme="majorBidi"/>
        </w:rPr>
      </w:pPr>
    </w:p>
    <w:p w14:paraId="3E94236A" w14:textId="541F803C" w:rsidR="009117E2" w:rsidRPr="009117E2" w:rsidRDefault="009117E2" w:rsidP="009117E2">
      <w:pPr>
        <w:rPr>
          <w:rFonts w:asciiTheme="majorBidi" w:hAnsiTheme="majorBidi" w:cstheme="majorBidi"/>
        </w:rPr>
      </w:pPr>
    </w:p>
    <w:p w14:paraId="578758C2" w14:textId="7E64F7F1" w:rsidR="009117E2" w:rsidRDefault="009117E2" w:rsidP="009117E2">
      <w:pPr>
        <w:rPr>
          <w:rFonts w:asciiTheme="majorBidi" w:hAnsiTheme="majorBidi" w:cstheme="majorBidi"/>
        </w:rPr>
      </w:pPr>
    </w:p>
    <w:p w14:paraId="0D744211" w14:textId="77777777" w:rsidR="00393214" w:rsidRDefault="00393214" w:rsidP="00715507">
      <w:pPr>
        <w:spacing w:line="360" w:lineRule="auto"/>
        <w:ind w:left="0" w:firstLine="0"/>
        <w:rPr>
          <w:rFonts w:asciiTheme="majorBidi" w:hAnsiTheme="majorBidi" w:cstheme="majorBidi"/>
        </w:rPr>
        <w:sectPr w:rsidR="00393214" w:rsidSect="00393214">
          <w:headerReference w:type="even" r:id="rId24"/>
          <w:footerReference w:type="first" r:id="rId25"/>
          <w:pgSz w:w="11906" w:h="16838" w:code="9"/>
          <w:pgMar w:top="1423" w:right="1418" w:bottom="1928" w:left="1332" w:header="720" w:footer="765" w:gutter="0"/>
          <w:pgNumType w:start="1"/>
          <w:cols w:space="720"/>
          <w:docGrid w:linePitch="326"/>
        </w:sectPr>
      </w:pPr>
    </w:p>
    <w:p w14:paraId="6FFE1784" w14:textId="7E6F5049" w:rsidR="000B433C" w:rsidRDefault="009117E2" w:rsidP="00AF25C2">
      <w:pPr>
        <w:pStyle w:val="Titre2"/>
        <w:spacing w:line="360" w:lineRule="auto"/>
        <w:ind w:left="0" w:firstLine="0"/>
      </w:pPr>
      <w:bookmarkStart w:id="20" w:name="_Toc227914125"/>
      <w:r w:rsidRPr="00B86FB4">
        <w:lastRenderedPageBreak/>
        <w:t>1.1 Introduction</w:t>
      </w:r>
      <w:bookmarkEnd w:id="20"/>
    </w:p>
    <w:p w14:paraId="0F67F556" w14:textId="77777777" w:rsidR="00AF25C2" w:rsidRPr="00AF25C2" w:rsidRDefault="00AF25C2" w:rsidP="00AF25C2"/>
    <w:p w14:paraId="1D41E73E" w14:textId="6E0534FF" w:rsidR="00A75592" w:rsidRDefault="00174FD2" w:rsidP="002130C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117E2" w:rsidRPr="009117E2">
        <w:rPr>
          <w:rFonts w:asciiTheme="majorBidi" w:hAnsiTheme="majorBidi" w:cstheme="majorBidi"/>
          <w:szCs w:val="24"/>
        </w:rPr>
        <w:t>La</w:t>
      </w:r>
      <w:r w:rsidR="009117E2">
        <w:rPr>
          <w:rFonts w:asciiTheme="majorBidi" w:hAnsiTheme="majorBidi" w:cstheme="majorBidi"/>
          <w:szCs w:val="24"/>
        </w:rPr>
        <w:t xml:space="preserve"> réussite de tout projet repose en grande partie sur la qualité de sa phase </w:t>
      </w:r>
      <w:r w:rsidR="00B86FB4">
        <w:rPr>
          <w:rFonts w:asciiTheme="majorBidi" w:hAnsiTheme="majorBidi" w:cstheme="majorBidi"/>
          <w:szCs w:val="24"/>
        </w:rPr>
        <w:t>initiale. Ainsi</w:t>
      </w:r>
      <w:r w:rsidR="009117E2">
        <w:rPr>
          <w:rFonts w:asciiTheme="majorBidi" w:hAnsiTheme="majorBidi" w:cstheme="majorBidi"/>
          <w:szCs w:val="24"/>
        </w:rPr>
        <w:t>, avant d’aborder les aspects techniques de notre travail, ce premier chapitre est consacré à la présentation de cadre général du projet. Nous y présentons tout d’abord l’organisme d’accueil, ses domaines d’activité ainsi que les services qu’il propose. Nous poursuivons ensuite par une étude de l’existant, suivie de la solution propos</w:t>
      </w:r>
      <w:r w:rsidR="00B86FB4">
        <w:rPr>
          <w:rFonts w:asciiTheme="majorBidi" w:hAnsiTheme="majorBidi" w:cstheme="majorBidi"/>
          <w:szCs w:val="24"/>
        </w:rPr>
        <w:t>ée. Enfin, nous concluons ce chapitre par la présentation de la méthodologie adoptée pour la gestion du projet.</w:t>
      </w:r>
    </w:p>
    <w:p w14:paraId="6B0EB943" w14:textId="3BED64D4" w:rsidR="009117E2" w:rsidRDefault="009117E2" w:rsidP="00A92DF0">
      <w:pPr>
        <w:spacing w:line="360" w:lineRule="auto"/>
        <w:rPr>
          <w:rFonts w:asciiTheme="majorBidi" w:hAnsiTheme="majorBidi" w:cstheme="majorBidi"/>
          <w:szCs w:val="24"/>
        </w:rPr>
      </w:pPr>
      <w:r>
        <w:rPr>
          <w:rFonts w:asciiTheme="majorBidi" w:hAnsiTheme="majorBidi" w:cstheme="majorBidi"/>
          <w:szCs w:val="24"/>
        </w:rPr>
        <w:t xml:space="preserve"> </w:t>
      </w:r>
    </w:p>
    <w:p w14:paraId="720FBE4D" w14:textId="4B4260FB" w:rsidR="00B86FB4" w:rsidRDefault="00B86FB4" w:rsidP="000B433C">
      <w:pPr>
        <w:pStyle w:val="Titre2"/>
        <w:spacing w:line="360" w:lineRule="auto"/>
      </w:pPr>
      <w:bookmarkStart w:id="21" w:name="_Toc227914126"/>
      <w:r w:rsidRPr="00B86FB4">
        <w:t>1.2 Cadre du projet</w:t>
      </w:r>
      <w:bookmarkEnd w:id="21"/>
    </w:p>
    <w:p w14:paraId="4C8F66D5" w14:textId="77777777" w:rsidR="002F0E6D" w:rsidRPr="002F0E6D" w:rsidRDefault="002F0E6D" w:rsidP="002F0E6D"/>
    <w:p w14:paraId="32AACCC5" w14:textId="32F58FFF" w:rsidR="00A75592" w:rsidRDefault="002130C8" w:rsidP="002130C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174FD2">
        <w:rPr>
          <w:rFonts w:asciiTheme="majorBidi" w:hAnsiTheme="majorBidi" w:cstheme="majorBidi"/>
          <w:szCs w:val="24"/>
        </w:rPr>
        <w:t xml:space="preserve">  </w:t>
      </w:r>
      <w:r w:rsidR="00B86FB4" w:rsidRPr="00B86FB4">
        <w:rPr>
          <w:rFonts w:asciiTheme="majorBidi" w:hAnsiTheme="majorBidi" w:cstheme="majorBidi"/>
          <w:szCs w:val="24"/>
        </w:rPr>
        <w:t>Ce</w:t>
      </w:r>
      <w:r w:rsidR="00B86FB4">
        <w:rPr>
          <w:rFonts w:asciiTheme="majorBidi" w:hAnsiTheme="majorBidi" w:cstheme="majorBidi"/>
          <w:szCs w:val="24"/>
        </w:rPr>
        <w:t xml:space="preserve"> projet s’inscrit dans le cadre du stage de fin d’études effectué à l’Ecole Nationale d’Electronique et des Télécommunications de Sfax (ENET’COM</w:t>
      </w:r>
      <w:r w:rsidR="00A4065F">
        <w:rPr>
          <w:rFonts w:asciiTheme="majorBidi" w:hAnsiTheme="majorBidi" w:cstheme="majorBidi"/>
          <w:szCs w:val="24"/>
        </w:rPr>
        <w:t>). Il</w:t>
      </w:r>
      <w:r w:rsidR="00B86FB4">
        <w:rPr>
          <w:rFonts w:asciiTheme="majorBidi" w:hAnsiTheme="majorBidi" w:cstheme="majorBidi"/>
          <w:szCs w:val="24"/>
        </w:rPr>
        <w:t xml:space="preserve"> a pour objectif de faciliter notre insertion dans le milieu professionnel tout en consolidant nos acquis théoriques et pratiques. Ce projet nous a été proposé par la société Tunisie Telecom.</w:t>
      </w:r>
    </w:p>
    <w:p w14:paraId="77A23BE2" w14:textId="04510148" w:rsidR="00B86FB4" w:rsidRDefault="00B86FB4" w:rsidP="000B433C">
      <w:pPr>
        <w:spacing w:line="360" w:lineRule="auto"/>
        <w:rPr>
          <w:rFonts w:asciiTheme="majorBidi" w:hAnsiTheme="majorBidi" w:cstheme="majorBidi"/>
          <w:szCs w:val="24"/>
        </w:rPr>
      </w:pPr>
      <w:r>
        <w:rPr>
          <w:rFonts w:asciiTheme="majorBidi" w:hAnsiTheme="majorBidi" w:cstheme="majorBidi"/>
          <w:szCs w:val="24"/>
        </w:rPr>
        <w:t xml:space="preserve"> </w:t>
      </w:r>
    </w:p>
    <w:p w14:paraId="3348E65D" w14:textId="3468D791" w:rsidR="003730AD" w:rsidRDefault="00B86FB4" w:rsidP="000B433C">
      <w:pPr>
        <w:pStyle w:val="Titre2"/>
        <w:spacing w:line="360" w:lineRule="auto"/>
      </w:pPr>
      <w:bookmarkStart w:id="22" w:name="_Toc227914127"/>
      <w:r w:rsidRPr="00B86FB4">
        <w:t>1.3 Présentation de l’organisme d’accueil</w:t>
      </w:r>
      <w:bookmarkEnd w:id="22"/>
    </w:p>
    <w:p w14:paraId="6C229F90" w14:textId="77777777" w:rsidR="00174FD2" w:rsidRDefault="00174FD2" w:rsidP="000B433C">
      <w:pPr>
        <w:spacing w:line="360" w:lineRule="auto"/>
        <w:ind w:left="0" w:firstLine="0"/>
      </w:pPr>
    </w:p>
    <w:p w14:paraId="57BE675C" w14:textId="6F2529BB" w:rsidR="00B86FB4" w:rsidRDefault="00E23200" w:rsidP="000B433C">
      <w:pPr>
        <w:spacing w:line="360" w:lineRule="auto"/>
        <w:ind w:left="0" w:firstLine="0"/>
        <w:rPr>
          <w:rFonts w:asciiTheme="majorBidi" w:hAnsiTheme="majorBidi" w:cstheme="majorBidi"/>
          <w:szCs w:val="24"/>
        </w:rPr>
      </w:pPr>
      <w:r>
        <w:t xml:space="preserve">      </w:t>
      </w:r>
      <w:r w:rsidR="00B86FB4" w:rsidRPr="00B86FB4">
        <w:rPr>
          <w:rFonts w:asciiTheme="majorBidi" w:hAnsiTheme="majorBidi" w:cstheme="majorBidi"/>
          <w:szCs w:val="24"/>
        </w:rPr>
        <w:t>D</w:t>
      </w:r>
      <w:r w:rsidR="00B86FB4">
        <w:rPr>
          <w:rFonts w:asciiTheme="majorBidi" w:hAnsiTheme="majorBidi" w:cstheme="majorBidi"/>
          <w:szCs w:val="24"/>
        </w:rPr>
        <w:t>ans le cadre de cette présentation, nous débuterons par une vue d’ensemble de Tunisie Telecom</w:t>
      </w:r>
      <w:r w:rsidR="009B0F48">
        <w:rPr>
          <w:rFonts w:asciiTheme="majorBidi" w:hAnsiTheme="majorBidi" w:cstheme="majorBidi"/>
          <w:szCs w:val="24"/>
        </w:rPr>
        <w:t xml:space="preserve"> [1]</w:t>
      </w:r>
      <w:r w:rsidR="003730AD">
        <w:rPr>
          <w:rFonts w:asciiTheme="majorBidi" w:hAnsiTheme="majorBidi" w:cstheme="majorBidi"/>
          <w:szCs w:val="24"/>
        </w:rPr>
        <w:t>,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62DC57C1" w14:textId="77777777" w:rsidR="002F0E6D" w:rsidRDefault="002F0E6D" w:rsidP="000B433C">
      <w:pPr>
        <w:spacing w:line="360" w:lineRule="auto"/>
        <w:ind w:left="0" w:firstLine="0"/>
        <w:rPr>
          <w:rFonts w:asciiTheme="majorBidi" w:hAnsiTheme="majorBidi" w:cstheme="majorBidi"/>
          <w:szCs w:val="24"/>
        </w:rPr>
      </w:pPr>
    </w:p>
    <w:p w14:paraId="76791D1C" w14:textId="5DAC8C2B" w:rsidR="00A4065F" w:rsidRDefault="003730AD" w:rsidP="000B433C">
      <w:pPr>
        <w:pStyle w:val="Titre3"/>
        <w:spacing w:line="360" w:lineRule="auto"/>
        <w:ind w:left="0" w:firstLine="0"/>
      </w:pPr>
      <w:bookmarkStart w:id="23" w:name="_Toc227914128"/>
      <w:r w:rsidRPr="003730AD">
        <w:t>1.3.1 Présentation de la Tunisie Telecom</w:t>
      </w:r>
      <w:bookmarkEnd w:id="23"/>
    </w:p>
    <w:p w14:paraId="16F7939D" w14:textId="77777777" w:rsidR="00E23200" w:rsidRDefault="00E23200" w:rsidP="000B433C">
      <w:pPr>
        <w:spacing w:line="360" w:lineRule="auto"/>
        <w:ind w:left="0" w:firstLine="0"/>
      </w:pPr>
    </w:p>
    <w:p w14:paraId="5074E9B8" w14:textId="77777777" w:rsidR="00E23200" w:rsidRDefault="00E23200" w:rsidP="00E23200">
      <w:pPr>
        <w:spacing w:line="360" w:lineRule="auto"/>
        <w:ind w:left="0" w:firstLine="0"/>
        <w:rPr>
          <w:rFonts w:asciiTheme="majorBidi" w:hAnsiTheme="majorBidi" w:cstheme="majorBidi"/>
          <w:szCs w:val="24"/>
        </w:rPr>
      </w:pPr>
      <w:r>
        <w:t xml:space="preserve">      </w:t>
      </w:r>
      <w:r w:rsidR="003730AD" w:rsidRPr="003730AD">
        <w:rPr>
          <w:rFonts w:asciiTheme="majorBidi" w:hAnsiTheme="majorBidi" w:cstheme="majorBidi"/>
          <w:szCs w:val="24"/>
        </w:rPr>
        <w:t>T</w:t>
      </w:r>
      <w:r w:rsidR="003730AD">
        <w:rPr>
          <w:rFonts w:asciiTheme="majorBidi" w:hAnsiTheme="majorBidi" w:cstheme="majorBidi"/>
          <w:szCs w:val="24"/>
        </w:rPr>
        <w:t>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w:t>
      </w:r>
      <w:r>
        <w:rPr>
          <w:rFonts w:asciiTheme="majorBidi" w:hAnsiTheme="majorBidi" w:cstheme="majorBidi"/>
          <w:szCs w:val="24"/>
        </w:rPr>
        <w:t xml:space="preserve"> </w:t>
      </w:r>
      <w:r w:rsidR="003730AD">
        <w:rPr>
          <w:rFonts w:asciiTheme="majorBidi" w:hAnsiTheme="majorBidi" w:cstheme="majorBidi"/>
          <w:szCs w:val="24"/>
        </w:rPr>
        <w:t xml:space="preserve">Depuis sa création, Tunisie Telecom a connu </w:t>
      </w:r>
      <w:r w:rsidR="003730AD">
        <w:rPr>
          <w:rFonts w:asciiTheme="majorBidi" w:hAnsiTheme="majorBidi" w:cstheme="majorBidi"/>
          <w:szCs w:val="24"/>
        </w:rPr>
        <w:lastRenderedPageBreak/>
        <w:t xml:space="preserve">plusieurs phases d’évolution marquées par la modernisation de ses réseaux et l’élargissement de son portefeuille de services. Elle a notamment introduit </w:t>
      </w:r>
      <w:r w:rsidR="00991A9F">
        <w:rPr>
          <w:rFonts w:asciiTheme="majorBidi" w:hAnsiTheme="majorBidi" w:cstheme="majorBidi"/>
          <w:szCs w:val="24"/>
        </w:rPr>
        <w:t>la</w:t>
      </w:r>
      <w:r w:rsidR="003730AD">
        <w:rPr>
          <w:rFonts w:asciiTheme="majorBidi" w:hAnsiTheme="majorBidi" w:cstheme="majorBidi"/>
          <w:szCs w:val="24"/>
        </w:rPr>
        <w:t xml:space="preserve"> téléphonie mobile, l’internet haut débit ainsi que les technologies de nouvelle génération telles que la 4G et la fibre optique. L’entreprise s’est </w:t>
      </w:r>
      <w:r w:rsidR="00A75592">
        <w:rPr>
          <w:rFonts w:asciiTheme="majorBidi" w:hAnsiTheme="majorBidi" w:cstheme="majorBidi"/>
          <w:szCs w:val="24"/>
        </w:rPr>
        <w:t>également engagée dans une</w:t>
      </w:r>
      <w:r w:rsidR="00042EA9">
        <w:rPr>
          <w:rFonts w:asciiTheme="majorBidi" w:hAnsiTheme="majorBidi" w:cstheme="majorBidi"/>
          <w:szCs w:val="24"/>
        </w:rPr>
        <w:t xml:space="preserve"> </w:t>
      </w:r>
      <w:r w:rsidR="00A75592">
        <w:rPr>
          <w:rFonts w:asciiTheme="majorBidi" w:hAnsiTheme="majorBidi" w:cstheme="majorBidi"/>
          <w:szCs w:val="24"/>
        </w:rPr>
        <w:t>stratégie de transformation digitale visant à accompagner les mutations technologiques et à répondre aux besoins croissants des utilisateurs.</w:t>
      </w:r>
    </w:p>
    <w:p w14:paraId="5B475273" w14:textId="16074659" w:rsidR="003730AD" w:rsidRDefault="00E23200" w:rsidP="00E2320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Pr>
          <w:rFonts w:asciiTheme="majorBidi" w:hAnsiTheme="majorBidi" w:cstheme="majorBidi"/>
          <w:szCs w:val="24"/>
        </w:rPr>
        <w:t xml:space="preserve">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003730AD">
        <w:rPr>
          <w:rFonts w:asciiTheme="majorBidi" w:hAnsiTheme="majorBidi" w:cstheme="majorBidi"/>
          <w:szCs w:val="24"/>
        </w:rPr>
        <w:t xml:space="preserve">  </w:t>
      </w:r>
      <w:r w:rsidR="003730AD" w:rsidRPr="003730AD">
        <w:rPr>
          <w:rFonts w:asciiTheme="majorBidi" w:hAnsiTheme="majorBidi" w:cstheme="majorBidi"/>
          <w:szCs w:val="24"/>
        </w:rPr>
        <w:t xml:space="preserve"> </w:t>
      </w:r>
    </w:p>
    <w:p w14:paraId="595F4A4C" w14:textId="77777777" w:rsidR="00A75592" w:rsidRDefault="00A75592" w:rsidP="000B433C">
      <w:pPr>
        <w:spacing w:line="360" w:lineRule="auto"/>
        <w:ind w:left="0" w:firstLine="0"/>
        <w:jc w:val="center"/>
        <w:rPr>
          <w:rFonts w:asciiTheme="majorBidi" w:hAnsiTheme="majorBidi" w:cstheme="majorBidi"/>
          <w:szCs w:val="24"/>
        </w:rPr>
      </w:pPr>
      <w:r w:rsidRPr="00142332">
        <w:rPr>
          <w:rFonts w:asciiTheme="majorBidi" w:hAnsiTheme="majorBidi" w:cstheme="majorBidi"/>
          <w:noProof/>
        </w:rPr>
        <w:drawing>
          <wp:inline distT="0" distB="0" distL="0" distR="0" wp14:anchorId="401823EC" wp14:editId="7926E3B5">
            <wp:extent cx="1059180" cy="822960"/>
            <wp:effectExtent l="0" t="0" r="762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59180" cy="822960"/>
                    </a:xfrm>
                    <a:prstGeom prst="rect">
                      <a:avLst/>
                    </a:prstGeom>
                    <a:noFill/>
                    <a:ln>
                      <a:noFill/>
                    </a:ln>
                  </pic:spPr>
                </pic:pic>
              </a:graphicData>
            </a:graphic>
          </wp:inline>
        </w:drawing>
      </w:r>
    </w:p>
    <w:p w14:paraId="2E31E744" w14:textId="30227F01" w:rsidR="00A75592" w:rsidRDefault="00A75592" w:rsidP="000B433C">
      <w:pPr>
        <w:spacing w:line="360" w:lineRule="auto"/>
        <w:ind w:left="0" w:firstLine="0"/>
        <w:jc w:val="center"/>
        <w:rPr>
          <w:rFonts w:asciiTheme="majorBidi" w:hAnsiTheme="majorBidi" w:cstheme="majorBidi"/>
          <w:b/>
          <w:bCs/>
          <w:i/>
          <w:iCs/>
          <w:szCs w:val="24"/>
        </w:rPr>
      </w:pPr>
      <w:r w:rsidRPr="00A75592">
        <w:rPr>
          <w:rFonts w:asciiTheme="majorBidi" w:hAnsiTheme="majorBidi" w:cstheme="majorBidi"/>
          <w:b/>
          <w:bCs/>
          <w:i/>
          <w:iCs/>
          <w:szCs w:val="24"/>
        </w:rPr>
        <w:t>Figure 1.1 : Logo de Tunisie Telecom</w:t>
      </w:r>
    </w:p>
    <w:p w14:paraId="366F0575" w14:textId="77777777" w:rsidR="00E23200" w:rsidRDefault="00E23200" w:rsidP="000B433C">
      <w:pPr>
        <w:spacing w:line="360" w:lineRule="auto"/>
        <w:ind w:left="0" w:firstLine="0"/>
        <w:jc w:val="center"/>
        <w:rPr>
          <w:rFonts w:asciiTheme="majorBidi" w:hAnsiTheme="majorBidi" w:cstheme="majorBidi"/>
          <w:b/>
          <w:bCs/>
          <w:i/>
          <w:iCs/>
          <w:szCs w:val="24"/>
        </w:rPr>
      </w:pPr>
    </w:p>
    <w:p w14:paraId="30B2E8AA" w14:textId="77777777" w:rsidR="002130C8" w:rsidRDefault="002130C8" w:rsidP="000B433C">
      <w:pPr>
        <w:spacing w:line="360" w:lineRule="auto"/>
        <w:ind w:left="0" w:firstLine="0"/>
        <w:jc w:val="center"/>
        <w:rPr>
          <w:rFonts w:asciiTheme="majorBidi" w:hAnsiTheme="majorBidi" w:cstheme="majorBidi"/>
          <w:b/>
          <w:bCs/>
          <w:i/>
          <w:iCs/>
          <w:szCs w:val="24"/>
        </w:rPr>
      </w:pPr>
    </w:p>
    <w:p w14:paraId="562045FB" w14:textId="17222EA3" w:rsidR="00A75592" w:rsidRDefault="00A75592" w:rsidP="002130C8">
      <w:pPr>
        <w:pStyle w:val="Titre3"/>
        <w:spacing w:line="360" w:lineRule="auto"/>
        <w:ind w:left="0" w:firstLine="0"/>
      </w:pPr>
      <w:bookmarkStart w:id="24" w:name="_Toc227914129"/>
      <w:r w:rsidRPr="00A75592">
        <w:t>1.3.2 Les activités clés de la Tunisie Telecom</w:t>
      </w:r>
      <w:bookmarkEnd w:id="24"/>
    </w:p>
    <w:p w14:paraId="239BF234" w14:textId="77777777" w:rsidR="00E23200" w:rsidRDefault="00E23200" w:rsidP="000B433C">
      <w:pPr>
        <w:spacing w:line="360" w:lineRule="auto"/>
        <w:ind w:left="0" w:firstLine="0"/>
        <w:rPr>
          <w:rFonts w:asciiTheme="majorBidi" w:hAnsiTheme="majorBidi" w:cstheme="majorBidi"/>
          <w:szCs w:val="24"/>
        </w:rPr>
      </w:pPr>
    </w:p>
    <w:p w14:paraId="2283F767" w14:textId="49AC8A5F" w:rsidR="000B433C" w:rsidRDefault="00E23200" w:rsidP="000B433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A75592" w:rsidRPr="00A75592">
        <w:rPr>
          <w:rFonts w:asciiTheme="majorBidi" w:hAnsiTheme="majorBidi" w:cstheme="majorBidi"/>
          <w:szCs w:val="24"/>
        </w:rPr>
        <w:t xml:space="preserve">Les </w:t>
      </w:r>
      <w:r w:rsidR="00A75592">
        <w:rPr>
          <w:rFonts w:asciiTheme="majorBidi" w:hAnsiTheme="majorBidi" w:cstheme="majorBidi"/>
          <w:szCs w:val="24"/>
        </w:rPr>
        <w:t>activités de Tunisie Telecom couvrent plusieurs domaines stratégiques du secteur des</w:t>
      </w:r>
    </w:p>
    <w:p w14:paraId="19A09DA9" w14:textId="206717D7" w:rsidR="00A75592" w:rsidRDefault="002130C8" w:rsidP="000B433C">
      <w:pPr>
        <w:spacing w:line="360" w:lineRule="auto"/>
        <w:ind w:left="0" w:firstLine="0"/>
        <w:rPr>
          <w:rFonts w:asciiTheme="majorBidi" w:hAnsiTheme="majorBidi" w:cstheme="majorBidi"/>
          <w:szCs w:val="24"/>
        </w:rPr>
      </w:pPr>
      <w:r>
        <w:rPr>
          <w:rFonts w:asciiTheme="majorBidi" w:hAnsiTheme="majorBidi" w:cstheme="majorBidi"/>
          <w:szCs w:val="24"/>
        </w:rPr>
        <w:t>télécommunications</w:t>
      </w:r>
      <w:r w:rsidR="00A75592">
        <w:rPr>
          <w:rFonts w:asciiTheme="majorBidi" w:hAnsiTheme="majorBidi" w:cstheme="majorBidi"/>
          <w:szCs w:val="24"/>
        </w:rPr>
        <w:t xml:space="preserve"> et des technologies numériques, notamment :</w:t>
      </w:r>
    </w:p>
    <w:p w14:paraId="09A5BBEE" w14:textId="5FE91B4F" w:rsidR="00CB223E" w:rsidRDefault="00A75592"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de téléphonie mobile et fixe, permettant la </w:t>
      </w:r>
      <w:r w:rsidR="00CB223E">
        <w:rPr>
          <w:rFonts w:asciiTheme="majorBidi" w:hAnsiTheme="majorBidi" w:cstheme="majorBidi"/>
          <w:szCs w:val="24"/>
        </w:rPr>
        <w:t>communication</w:t>
      </w:r>
      <w:r>
        <w:rPr>
          <w:rFonts w:asciiTheme="majorBidi" w:hAnsiTheme="majorBidi" w:cstheme="majorBidi"/>
          <w:szCs w:val="24"/>
        </w:rPr>
        <w:t xml:space="preserve"> vocale </w:t>
      </w:r>
      <w:r w:rsidR="00E23200">
        <w:rPr>
          <w:rFonts w:asciiTheme="majorBidi" w:hAnsiTheme="majorBidi" w:cstheme="majorBidi"/>
          <w:szCs w:val="24"/>
        </w:rPr>
        <w:t>et l’échange</w:t>
      </w:r>
      <w:r>
        <w:rPr>
          <w:rFonts w:asciiTheme="majorBidi" w:hAnsiTheme="majorBidi" w:cstheme="majorBidi"/>
          <w:szCs w:val="24"/>
        </w:rPr>
        <w:t xml:space="preserve"> de données à l’échelle nationale et internation</w:t>
      </w:r>
      <w:r w:rsidR="00CB223E">
        <w:rPr>
          <w:rFonts w:asciiTheme="majorBidi" w:hAnsiTheme="majorBidi" w:cstheme="majorBidi"/>
          <w:szCs w:val="24"/>
        </w:rPr>
        <w:t>ale.</w:t>
      </w:r>
    </w:p>
    <w:p w14:paraId="6B2BBFEF" w14:textId="4514C404"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Offre de services d’accès à Internet via différents </w:t>
      </w:r>
      <w:r w:rsidR="00715507">
        <w:rPr>
          <w:rFonts w:asciiTheme="majorBidi" w:hAnsiTheme="majorBidi" w:cstheme="majorBidi"/>
          <w:szCs w:val="24"/>
        </w:rPr>
        <w:t>technologies, telles</w:t>
      </w:r>
      <w:r>
        <w:rPr>
          <w:rFonts w:asciiTheme="majorBidi" w:hAnsiTheme="majorBidi" w:cstheme="majorBidi"/>
          <w:szCs w:val="24"/>
        </w:rPr>
        <w:t xml:space="preserve"> que l’ADSL, la </w:t>
      </w:r>
      <w:r w:rsidR="00715507">
        <w:rPr>
          <w:rFonts w:asciiTheme="majorBidi" w:hAnsiTheme="majorBidi" w:cstheme="majorBidi"/>
          <w:szCs w:val="24"/>
        </w:rPr>
        <w:t>VDSL,</w:t>
      </w:r>
      <w:r>
        <w:rPr>
          <w:rFonts w:asciiTheme="majorBidi" w:hAnsiTheme="majorBidi" w:cstheme="majorBidi"/>
          <w:szCs w:val="24"/>
        </w:rPr>
        <w:t xml:space="preserve"> la fibre optique ainsi que les réseaux mobiles de quatrième et cinquième génération(4G/5G).</w:t>
      </w:r>
    </w:p>
    <w:p w14:paraId="0902F2BA" w14:textId="0CC985D6" w:rsidR="00BA3881"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 xml:space="preserve">Développement de solutions destinées aux entreprises, incluant les réseaux privés virtuels (VPN), les services de connectivités sécurisée, l’hébergement de données et le cloud </w:t>
      </w:r>
      <w:r w:rsidR="00CE2C37">
        <w:rPr>
          <w:rFonts w:asciiTheme="majorBidi" w:hAnsiTheme="majorBidi" w:cstheme="majorBidi"/>
          <w:szCs w:val="24"/>
        </w:rPr>
        <w:t>c</w:t>
      </w:r>
      <w:r>
        <w:rPr>
          <w:rFonts w:asciiTheme="majorBidi" w:hAnsiTheme="majorBidi" w:cstheme="majorBidi"/>
          <w:szCs w:val="24"/>
        </w:rPr>
        <w:t>omputing.</w:t>
      </w:r>
    </w:p>
    <w:p w14:paraId="45705562" w14:textId="2A202654"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Déploiement et maintenance des infrastructures de télécommunication, notamment les réseaux de fibre optique et les équipements techniques assurant la continuité et la qualité du service.</w:t>
      </w:r>
    </w:p>
    <w:p w14:paraId="145E3B2A" w14:textId="2E6B3836"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lastRenderedPageBreak/>
        <w:t>-</w:t>
      </w:r>
      <w:r w:rsidR="00BA3881">
        <w:rPr>
          <w:rFonts w:asciiTheme="majorBidi" w:hAnsiTheme="majorBidi" w:cstheme="majorBidi"/>
          <w:szCs w:val="24"/>
        </w:rPr>
        <w:t xml:space="preserve"> </w:t>
      </w:r>
      <w:r>
        <w:rPr>
          <w:rFonts w:asciiTheme="majorBidi" w:hAnsiTheme="majorBidi" w:cstheme="majorBidi"/>
          <w:szCs w:val="24"/>
        </w:rPr>
        <w:t xml:space="preserve">Fourniture de services numériques innovants, en particulier dans le domaine de l’Internet des objets (IoT), des solutions intelligentes et de la </w:t>
      </w:r>
      <w:r w:rsidR="00BA3881">
        <w:rPr>
          <w:rFonts w:asciiTheme="majorBidi" w:hAnsiTheme="majorBidi" w:cstheme="majorBidi"/>
          <w:szCs w:val="24"/>
        </w:rPr>
        <w:t>transformation</w:t>
      </w:r>
      <w:r>
        <w:rPr>
          <w:rFonts w:asciiTheme="majorBidi" w:hAnsiTheme="majorBidi" w:cstheme="majorBidi"/>
          <w:szCs w:val="24"/>
        </w:rPr>
        <w:t xml:space="preserve"> digitale.</w:t>
      </w:r>
    </w:p>
    <w:p w14:paraId="4BEFA801" w14:textId="62584555" w:rsidR="00CB223E" w:rsidRDefault="00CB223E" w:rsidP="00E23200">
      <w:pPr>
        <w:spacing w:line="360" w:lineRule="auto"/>
        <w:ind w:left="360" w:firstLine="0"/>
        <w:rPr>
          <w:rFonts w:asciiTheme="majorBidi" w:hAnsiTheme="majorBidi" w:cstheme="majorBidi"/>
          <w:szCs w:val="24"/>
        </w:rPr>
      </w:pPr>
      <w:r>
        <w:rPr>
          <w:rFonts w:asciiTheme="majorBidi" w:hAnsiTheme="majorBidi" w:cstheme="majorBidi"/>
          <w:szCs w:val="24"/>
        </w:rPr>
        <w:t>-</w:t>
      </w:r>
      <w:r w:rsidR="00BA3881">
        <w:rPr>
          <w:rFonts w:asciiTheme="majorBidi" w:hAnsiTheme="majorBidi" w:cstheme="majorBidi"/>
          <w:szCs w:val="24"/>
        </w:rPr>
        <w:t xml:space="preserve"> </w:t>
      </w:r>
      <w:r>
        <w:rPr>
          <w:rFonts w:asciiTheme="majorBidi" w:hAnsiTheme="majorBidi" w:cstheme="majorBidi"/>
          <w:szCs w:val="24"/>
        </w:rPr>
        <w:t>Gestion et amélioration continue de la qualité de service, à travers le suivi des performances réseau et la satisfaction des besoins des clients.</w:t>
      </w:r>
    </w:p>
    <w:p w14:paraId="518C798E" w14:textId="77777777" w:rsidR="00BA3881" w:rsidRDefault="00BA3881" w:rsidP="000B433C">
      <w:pPr>
        <w:spacing w:line="360" w:lineRule="auto"/>
        <w:ind w:left="0" w:firstLine="0"/>
        <w:jc w:val="center"/>
        <w:rPr>
          <w:rFonts w:asciiTheme="majorBidi" w:hAnsiTheme="majorBidi" w:cstheme="majorBidi"/>
          <w:szCs w:val="24"/>
        </w:rPr>
      </w:pPr>
      <w:r w:rsidRPr="00142332">
        <w:rPr>
          <w:rFonts w:asciiTheme="majorBidi" w:hAnsiTheme="majorBidi" w:cstheme="majorBidi"/>
          <w:noProof/>
        </w:rPr>
        <w:drawing>
          <wp:inline distT="0" distB="0" distL="0" distR="0" wp14:anchorId="79551FAD" wp14:editId="284505FB">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34627" cy="1360287"/>
                    </a:xfrm>
                    <a:prstGeom prst="rect">
                      <a:avLst/>
                    </a:prstGeom>
                  </pic:spPr>
                </pic:pic>
              </a:graphicData>
            </a:graphic>
          </wp:inline>
        </w:drawing>
      </w:r>
    </w:p>
    <w:p w14:paraId="6EF506E8" w14:textId="6F68C649" w:rsidR="00A75592" w:rsidRDefault="00BA3881" w:rsidP="002130C8">
      <w:pPr>
        <w:spacing w:line="360" w:lineRule="auto"/>
        <w:ind w:left="0" w:firstLine="0"/>
        <w:jc w:val="center"/>
        <w:rPr>
          <w:rFonts w:asciiTheme="majorBidi" w:hAnsiTheme="majorBidi" w:cstheme="majorBidi"/>
          <w:b/>
          <w:bCs/>
          <w:i/>
          <w:iCs/>
          <w:szCs w:val="24"/>
        </w:rPr>
      </w:pPr>
      <w:r w:rsidRPr="00BA3881">
        <w:rPr>
          <w:rFonts w:asciiTheme="majorBidi" w:hAnsiTheme="majorBidi" w:cstheme="majorBidi"/>
          <w:b/>
          <w:bCs/>
          <w:i/>
          <w:iCs/>
          <w:szCs w:val="24"/>
        </w:rPr>
        <w:t>Figure 1</w:t>
      </w:r>
      <w:bookmarkStart w:id="25" w:name="_Hlk227913661"/>
      <w:r w:rsidRPr="00BA3881">
        <w:rPr>
          <w:rFonts w:asciiTheme="majorBidi" w:hAnsiTheme="majorBidi" w:cstheme="majorBidi"/>
          <w:b/>
          <w:bCs/>
          <w:i/>
          <w:iCs/>
          <w:szCs w:val="24"/>
        </w:rPr>
        <w:t>.2 : Les activités clés de Tunisie Telecom</w:t>
      </w:r>
      <w:bookmarkEnd w:id="25"/>
    </w:p>
    <w:p w14:paraId="218BDAC1" w14:textId="77777777" w:rsidR="00E23200" w:rsidRDefault="00E23200" w:rsidP="002130C8">
      <w:pPr>
        <w:spacing w:line="360" w:lineRule="auto"/>
        <w:ind w:left="0" w:firstLine="0"/>
        <w:jc w:val="center"/>
        <w:rPr>
          <w:rFonts w:asciiTheme="majorBidi" w:hAnsiTheme="majorBidi" w:cstheme="majorBidi"/>
          <w:b/>
          <w:bCs/>
          <w:i/>
          <w:iCs/>
          <w:szCs w:val="24"/>
        </w:rPr>
      </w:pPr>
    </w:p>
    <w:p w14:paraId="0076B28D" w14:textId="77777777" w:rsidR="001D00A3" w:rsidRDefault="001D00A3" w:rsidP="002130C8">
      <w:pPr>
        <w:spacing w:line="360" w:lineRule="auto"/>
        <w:ind w:left="0" w:firstLine="0"/>
        <w:jc w:val="center"/>
        <w:rPr>
          <w:rFonts w:asciiTheme="majorBidi" w:hAnsiTheme="majorBidi" w:cstheme="majorBidi"/>
          <w:b/>
          <w:bCs/>
          <w:i/>
          <w:iCs/>
          <w:szCs w:val="24"/>
        </w:rPr>
      </w:pPr>
    </w:p>
    <w:p w14:paraId="75197769" w14:textId="48BE4AB7" w:rsidR="00BA3881" w:rsidRDefault="00BA3881" w:rsidP="002130C8">
      <w:pPr>
        <w:pStyle w:val="Titre2"/>
        <w:spacing w:line="360" w:lineRule="auto"/>
        <w:ind w:left="0" w:firstLine="0"/>
      </w:pPr>
      <w:bookmarkStart w:id="26" w:name="_Toc227914130"/>
      <w:r w:rsidRPr="00BA3881">
        <w:t>1.4 Présentation du projet</w:t>
      </w:r>
      <w:bookmarkEnd w:id="26"/>
    </w:p>
    <w:p w14:paraId="30DFB39C" w14:textId="77777777" w:rsidR="00E23200" w:rsidRDefault="00E23200" w:rsidP="002F0E6D">
      <w:pPr>
        <w:spacing w:line="360" w:lineRule="auto"/>
        <w:ind w:left="0" w:firstLine="0"/>
      </w:pPr>
    </w:p>
    <w:p w14:paraId="228D5EFE" w14:textId="1BDB67AE" w:rsidR="002130C8" w:rsidRDefault="00E23200" w:rsidP="002F0E6D">
      <w:pPr>
        <w:spacing w:line="360" w:lineRule="auto"/>
        <w:ind w:left="0" w:firstLine="0"/>
        <w:rPr>
          <w:rFonts w:asciiTheme="majorBidi" w:hAnsiTheme="majorBidi" w:cstheme="majorBidi"/>
          <w:szCs w:val="24"/>
        </w:rPr>
      </w:pPr>
      <w:r>
        <w:t xml:space="preserve">      </w:t>
      </w:r>
      <w:r w:rsidR="00BA3881" w:rsidRPr="00BA3881">
        <w:rPr>
          <w:rFonts w:asciiTheme="majorBidi" w:hAnsiTheme="majorBidi" w:cstheme="majorBidi"/>
          <w:szCs w:val="24"/>
        </w:rPr>
        <w:t>Ce</w:t>
      </w:r>
      <w:r w:rsidR="00BA3881">
        <w:rPr>
          <w:rFonts w:asciiTheme="majorBidi" w:hAnsiTheme="majorBidi" w:cstheme="majorBidi"/>
          <w:szCs w:val="24"/>
        </w:rPr>
        <w:t>tte partie présente une vue d’ensemble de notre projet. Elle aborde la problématique étudiée, analyse les solutions existantes en mettant en évidence</w:t>
      </w:r>
      <w:r w:rsidR="001E7B46">
        <w:rPr>
          <w:rFonts w:asciiTheme="majorBidi" w:hAnsiTheme="majorBidi" w:cstheme="majorBidi"/>
          <w:szCs w:val="24"/>
        </w:rPr>
        <w:t xml:space="preserve"> leurs limites, puis décrit la solution que nous proposons.</w:t>
      </w:r>
    </w:p>
    <w:p w14:paraId="54753185" w14:textId="77777777" w:rsidR="001D00A3" w:rsidRDefault="001D00A3" w:rsidP="002F0E6D">
      <w:pPr>
        <w:spacing w:line="360" w:lineRule="auto"/>
        <w:ind w:left="0" w:firstLine="0"/>
      </w:pPr>
    </w:p>
    <w:p w14:paraId="5FD10AB8" w14:textId="6E913A44" w:rsidR="002F0E6D" w:rsidRDefault="002F0E6D" w:rsidP="002F0E6D">
      <w:pPr>
        <w:spacing w:line="360" w:lineRule="auto"/>
        <w:ind w:left="0" w:firstLine="0"/>
        <w:rPr>
          <w:rFonts w:asciiTheme="majorBidi" w:hAnsiTheme="majorBidi" w:cstheme="majorBidi"/>
          <w:b/>
          <w:bCs/>
          <w:sz w:val="28"/>
          <w:szCs w:val="24"/>
        </w:rPr>
      </w:pPr>
      <w:r w:rsidRPr="002F0E6D">
        <w:rPr>
          <w:rFonts w:asciiTheme="majorBidi" w:hAnsiTheme="majorBidi" w:cstheme="majorBidi"/>
          <w:b/>
          <w:bCs/>
          <w:sz w:val="28"/>
          <w:szCs w:val="24"/>
        </w:rPr>
        <w:t>1.4.1 Problématique</w:t>
      </w:r>
    </w:p>
    <w:p w14:paraId="5631DDE7" w14:textId="77777777" w:rsidR="002F0E6D" w:rsidRDefault="002F0E6D" w:rsidP="002F0E6D">
      <w:pPr>
        <w:spacing w:line="360" w:lineRule="auto"/>
        <w:ind w:left="0" w:firstLine="0"/>
        <w:rPr>
          <w:rFonts w:asciiTheme="majorBidi" w:hAnsiTheme="majorBidi" w:cstheme="majorBidi"/>
          <w:b/>
          <w:bCs/>
          <w:sz w:val="28"/>
          <w:szCs w:val="24"/>
        </w:rPr>
      </w:pPr>
    </w:p>
    <w:p w14:paraId="05108323" w14:textId="6CCAA04A" w:rsidR="002F0E6D" w:rsidRDefault="002F0E6D" w:rsidP="002F0E6D">
      <w:pPr>
        <w:spacing w:line="360" w:lineRule="auto"/>
        <w:ind w:left="0" w:firstLine="0"/>
        <w:rPr>
          <w:rFonts w:asciiTheme="majorBidi" w:hAnsiTheme="majorBidi"/>
          <w:bCs/>
        </w:rPr>
      </w:pPr>
      <w:r>
        <w:rPr>
          <w:rFonts w:asciiTheme="majorBidi" w:hAnsiTheme="majorBidi" w:cstheme="majorBidi"/>
          <w:b/>
          <w:bCs/>
          <w:sz w:val="28"/>
          <w:szCs w:val="24"/>
        </w:rPr>
        <w:t xml:space="preserve">   </w:t>
      </w:r>
      <w:r w:rsidR="00E23200">
        <w:rPr>
          <w:rFonts w:asciiTheme="majorBidi" w:hAnsiTheme="majorBidi" w:cstheme="majorBidi"/>
          <w:b/>
          <w:bCs/>
          <w:sz w:val="28"/>
          <w:szCs w:val="24"/>
        </w:rPr>
        <w:t xml:space="preserve">  </w:t>
      </w:r>
      <w:r w:rsidR="001E7B46" w:rsidRPr="002130C8">
        <w:rPr>
          <w:rFonts w:asciiTheme="majorBidi" w:hAnsiTheme="majorBidi"/>
          <w:bCs/>
        </w:rPr>
        <w:t>À l’échelle mondiale, l’entretien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une maintenance optimale, ce qui entraîne souvent une détérioration ou une perte des plantes. Par ailleurs, les méthodes traditionnelles d’irrigation et de surveillance restent basées sur des observations empiriques et manuelles, limitant la précision et l’efficacité de la gestion des ressources, notamment l’eau.</w:t>
      </w:r>
    </w:p>
    <w:p w14:paraId="6766336F" w14:textId="34741F7C" w:rsidR="00A92DF0" w:rsidRDefault="002F0E6D" w:rsidP="002F0E6D">
      <w:pPr>
        <w:spacing w:line="360" w:lineRule="auto"/>
        <w:ind w:left="0" w:firstLine="0"/>
        <w:rPr>
          <w:rFonts w:asciiTheme="majorBidi" w:hAnsiTheme="majorBidi"/>
          <w:bCs/>
        </w:rPr>
      </w:pPr>
      <w:r>
        <w:rPr>
          <w:rFonts w:asciiTheme="majorBidi" w:hAnsiTheme="majorBidi"/>
          <w:bCs/>
        </w:rPr>
        <w:t xml:space="preserve">   </w:t>
      </w:r>
      <w:r w:rsidR="001E7B46" w:rsidRPr="002130C8">
        <w:rPr>
          <w:rFonts w:asciiTheme="majorBidi" w:hAnsiTheme="majorBidi"/>
          <w:bCs/>
        </w:rPr>
        <w:t xml:space="preserve">Dans le contexte de </w:t>
      </w:r>
      <w:r w:rsidR="001E7B46" w:rsidRPr="002130C8">
        <w:rPr>
          <w:rStyle w:val="whitespace-normal"/>
          <w:rFonts w:asciiTheme="majorBidi" w:hAnsiTheme="majorBidi"/>
          <w:bCs/>
        </w:rPr>
        <w:t>Tunisie</w:t>
      </w:r>
      <w:r w:rsidR="001E7B46" w:rsidRPr="002130C8">
        <w:rPr>
          <w:rFonts w:asciiTheme="majorBidi" w:hAnsiTheme="majorBidi"/>
          <w:bCs/>
        </w:rPr>
        <w:t xml:space="preserve">, cette problématique est accentuée par des conditions climatiques caractérisées par des températures élevées, des périodes de sécheresse et une disponibilité limitée </w:t>
      </w:r>
      <w:r w:rsidR="001E7B46" w:rsidRPr="002130C8">
        <w:rPr>
          <w:rFonts w:asciiTheme="majorBidi" w:hAnsiTheme="majorBidi"/>
          <w:bCs/>
        </w:rPr>
        <w:lastRenderedPageBreak/>
        <w:t>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65E8A166" w14:textId="77777777" w:rsidR="00E23200" w:rsidRPr="002F0E6D" w:rsidRDefault="00E23200" w:rsidP="002F0E6D">
      <w:pPr>
        <w:spacing w:line="360" w:lineRule="auto"/>
        <w:ind w:left="0" w:firstLine="0"/>
        <w:rPr>
          <w:rFonts w:asciiTheme="majorBidi" w:hAnsiTheme="majorBidi" w:cstheme="majorBidi"/>
          <w:b/>
          <w:bCs/>
          <w:sz w:val="28"/>
          <w:szCs w:val="28"/>
        </w:rPr>
      </w:pPr>
    </w:p>
    <w:p w14:paraId="7F8A33EC" w14:textId="2A82CF06" w:rsidR="00A92DF0" w:rsidRDefault="001E7B46" w:rsidP="000B433C">
      <w:pPr>
        <w:pStyle w:val="Titre3"/>
        <w:spacing w:line="360" w:lineRule="auto"/>
        <w:ind w:left="0" w:firstLine="0"/>
      </w:pPr>
      <w:bookmarkStart w:id="27" w:name="_Toc227914132"/>
      <w:r w:rsidRPr="00142332">
        <w:t>1.</w:t>
      </w:r>
      <w:r w:rsidR="009D7427">
        <w:t>4.2</w:t>
      </w:r>
      <w:r w:rsidRPr="00142332">
        <w:t xml:space="preserve"> Etude de l’existant</w:t>
      </w:r>
      <w:bookmarkEnd w:id="27"/>
    </w:p>
    <w:p w14:paraId="45CB31E7" w14:textId="07B6CF2A" w:rsidR="00CE2C37" w:rsidRDefault="000B433C" w:rsidP="002F0E6D">
      <w:pPr>
        <w:pStyle w:val="NormalWeb"/>
        <w:spacing w:line="360" w:lineRule="auto"/>
        <w:jc w:val="both"/>
        <w:rPr>
          <w:rFonts w:asciiTheme="majorBidi" w:hAnsiTheme="majorBidi" w:cstheme="majorBidi"/>
        </w:rPr>
      </w:pPr>
      <w:r>
        <w:rPr>
          <w:rFonts w:asciiTheme="majorBidi" w:hAnsiTheme="majorBidi" w:cstheme="majorBidi"/>
        </w:rPr>
        <w:t xml:space="preserve">  </w:t>
      </w:r>
      <w:r w:rsidR="00512D2E">
        <w:rPr>
          <w:rFonts w:asciiTheme="majorBidi" w:hAnsiTheme="majorBidi" w:cstheme="majorBidi"/>
        </w:rPr>
        <w:t xml:space="preserve"> </w:t>
      </w:r>
      <w:r w:rsidR="00E23200">
        <w:rPr>
          <w:rFonts w:asciiTheme="majorBidi" w:hAnsiTheme="majorBidi" w:cstheme="majorBidi"/>
        </w:rPr>
        <w:t xml:space="preserve">  </w:t>
      </w:r>
      <w:r w:rsidR="009D7427" w:rsidRPr="009D7427">
        <w:rPr>
          <w:rFonts w:asciiTheme="majorBidi" w:hAnsiTheme="majorBidi" w:cstheme="majorBidi"/>
        </w:rPr>
        <w:t>L’</w:t>
      </w:r>
      <w:r w:rsidR="009D7427">
        <w:rPr>
          <w:rFonts w:asciiTheme="majorBidi" w:hAnsiTheme="majorBidi" w:cstheme="majorBidi"/>
        </w:rPr>
        <w:t>étude de l’existant constitue une étape essentielle dans le processus de conception d’un système. Elle permet d’analyser les solutions actuellement disponibles, d’évaluer leurs performances et de mettre en évidence leurs limites, tant techniques que fonctionnelles.</w:t>
      </w:r>
      <w:r w:rsidR="009D7427">
        <w:rPr>
          <w:rFonts w:asciiTheme="majorBidi" w:hAnsiTheme="majorBidi" w:cstheme="majorBidi"/>
          <w:b/>
          <w:bCs/>
          <w:sz w:val="28"/>
          <w:szCs w:val="28"/>
        </w:rPr>
        <w:t xml:space="preserve"> </w:t>
      </w:r>
      <w:r w:rsidR="009D7427">
        <w:rPr>
          <w:rFonts w:asciiTheme="majorBidi" w:hAnsiTheme="majorBidi" w:cstheme="majorBidi"/>
        </w:rPr>
        <w:t>Cette démarche offre ainsi une base solide pour proposer des améliorations et concevoir une solution innovante.</w:t>
      </w:r>
      <w:r w:rsidR="002F0E6D">
        <w:rPr>
          <w:rFonts w:asciiTheme="majorBidi" w:hAnsiTheme="majorBidi" w:cstheme="majorBidi"/>
        </w:rPr>
        <w:t xml:space="preserve"> </w:t>
      </w:r>
      <w:r w:rsidR="009D7427">
        <w:rPr>
          <w:rFonts w:asciiTheme="majorBidi" w:hAnsiTheme="majorBidi" w:cstheme="majorBidi"/>
        </w:rPr>
        <w:t xml:space="preserve">Dans ce cadre, une analyse approfondie a été menée sur les différents solutions de plantes connectées, notamment celles reposant sur les technologies de l’Internet des </w:t>
      </w:r>
      <w:r w:rsidR="00BB224F">
        <w:rPr>
          <w:rFonts w:asciiTheme="majorBidi" w:hAnsiTheme="majorBidi" w:cstheme="majorBidi"/>
        </w:rPr>
        <w:t>objets. L’objectif</w:t>
      </w:r>
      <w:r w:rsidR="009D7427">
        <w:rPr>
          <w:rFonts w:asciiTheme="majorBidi" w:hAnsiTheme="majorBidi" w:cstheme="majorBidi"/>
        </w:rPr>
        <w:t xml:space="preserve"> est d’identifier leurs points forts ainsi que leurs </w:t>
      </w:r>
      <w:r w:rsidR="00BB224F">
        <w:rPr>
          <w:rFonts w:asciiTheme="majorBidi" w:hAnsiTheme="majorBidi" w:cstheme="majorBidi"/>
        </w:rPr>
        <w:t>insuffisances, afin</w:t>
      </w:r>
      <w:r w:rsidR="009D7427">
        <w:rPr>
          <w:rFonts w:asciiTheme="majorBidi" w:hAnsiTheme="majorBidi" w:cstheme="majorBidi"/>
        </w:rPr>
        <w:t xml:space="preserve"> de </w:t>
      </w:r>
      <w:r w:rsidR="00BB224F">
        <w:rPr>
          <w:rFonts w:asciiTheme="majorBidi" w:hAnsiTheme="majorBidi" w:cstheme="majorBidi"/>
        </w:rPr>
        <w:t>concevoir</w:t>
      </w:r>
      <w:r w:rsidR="009D7427">
        <w:rPr>
          <w:rFonts w:asciiTheme="majorBidi" w:hAnsiTheme="majorBidi" w:cstheme="majorBidi"/>
        </w:rPr>
        <w:t xml:space="preserve"> une plateforme intelligente </w:t>
      </w:r>
      <w:r w:rsidR="00BB224F">
        <w:rPr>
          <w:rFonts w:asciiTheme="majorBidi" w:hAnsiTheme="majorBidi" w:cstheme="majorBidi"/>
        </w:rPr>
        <w:t>capable</w:t>
      </w:r>
      <w:r w:rsidR="009D7427">
        <w:rPr>
          <w:rFonts w:asciiTheme="majorBidi" w:hAnsiTheme="majorBidi" w:cstheme="majorBidi"/>
        </w:rPr>
        <w:t xml:space="preserve"> de répondre efficacement aux besoins des utilisateurs en </w:t>
      </w:r>
      <w:r w:rsidR="00BB224F">
        <w:rPr>
          <w:rFonts w:asciiTheme="majorBidi" w:hAnsiTheme="majorBidi" w:cstheme="majorBidi"/>
        </w:rPr>
        <w:t>matière</w:t>
      </w:r>
      <w:r w:rsidR="009D7427">
        <w:rPr>
          <w:rFonts w:asciiTheme="majorBidi" w:hAnsiTheme="majorBidi" w:cstheme="majorBidi"/>
        </w:rPr>
        <w:t xml:space="preserve"> de surveill</w:t>
      </w:r>
      <w:r w:rsidR="00BB224F">
        <w:rPr>
          <w:rFonts w:asciiTheme="majorBidi" w:hAnsiTheme="majorBidi" w:cstheme="majorBidi"/>
        </w:rPr>
        <w:t xml:space="preserve">ance et d’entretien des plantes. Parmi ces solutions, on peut citer </w:t>
      </w:r>
      <w:r w:rsidR="00CE2C37">
        <w:rPr>
          <w:rFonts w:asciiTheme="majorBidi" w:hAnsiTheme="majorBidi" w:cstheme="majorBidi"/>
        </w:rPr>
        <w:t>Parrot Pot</w:t>
      </w:r>
      <w:r w:rsidR="008B0A93">
        <w:rPr>
          <w:rFonts w:asciiTheme="majorBidi" w:hAnsiTheme="majorBidi" w:cstheme="majorBidi"/>
        </w:rPr>
        <w:t xml:space="preserve"> [</w:t>
      </w:r>
      <w:r w:rsidR="00DA505C">
        <w:rPr>
          <w:rFonts w:asciiTheme="majorBidi" w:hAnsiTheme="majorBidi" w:cstheme="majorBidi"/>
        </w:rPr>
        <w:t>2]</w:t>
      </w:r>
      <w:r w:rsidR="00BB224F">
        <w:rPr>
          <w:rFonts w:asciiTheme="majorBidi" w:hAnsiTheme="majorBidi" w:cstheme="majorBidi"/>
        </w:rPr>
        <w:t xml:space="preserve"> et </w:t>
      </w:r>
      <w:r w:rsidR="00CE2C37">
        <w:rPr>
          <w:rFonts w:asciiTheme="majorBidi" w:hAnsiTheme="majorBidi" w:cstheme="majorBidi"/>
        </w:rPr>
        <w:t xml:space="preserve">Xiaomi Mi Flora </w:t>
      </w:r>
      <w:r w:rsidR="00131941">
        <w:rPr>
          <w:rFonts w:asciiTheme="majorBidi" w:hAnsiTheme="majorBidi" w:cstheme="majorBidi"/>
        </w:rPr>
        <w:t>[3]</w:t>
      </w:r>
      <w:r w:rsidR="00BB224F">
        <w:rPr>
          <w:rFonts w:asciiTheme="majorBidi" w:hAnsiTheme="majorBidi" w:cstheme="majorBidi"/>
        </w:rPr>
        <w:t>.</w:t>
      </w:r>
    </w:p>
    <w:p w14:paraId="37B787AC" w14:textId="77777777" w:rsidR="00CE2C37" w:rsidRDefault="00397804" w:rsidP="000B433C">
      <w:pPr>
        <w:pStyle w:val="NormalWeb"/>
        <w:spacing w:line="360" w:lineRule="auto"/>
        <w:jc w:val="both"/>
        <w:rPr>
          <w:rFonts w:asciiTheme="majorBidi" w:hAnsiTheme="majorBidi" w:cstheme="majorBidi"/>
        </w:rPr>
      </w:pPr>
      <w:r w:rsidRPr="00397804">
        <w:rPr>
          <w:rFonts w:asciiTheme="majorBidi" w:hAnsiTheme="majorBidi" w:cstheme="majorBidi"/>
          <w:b/>
          <w:bCs/>
          <w:sz w:val="28"/>
          <w:szCs w:val="28"/>
        </w:rPr>
        <w:t>Parrot Pot</w:t>
      </w:r>
      <w:r>
        <w:rPr>
          <w:rFonts w:asciiTheme="majorBidi" w:hAnsiTheme="majorBidi" w:cstheme="majorBidi"/>
          <w:b/>
          <w:bCs/>
          <w:sz w:val="28"/>
          <w:szCs w:val="28"/>
        </w:rPr>
        <w:t> :</w:t>
      </w:r>
    </w:p>
    <w:p w14:paraId="392EB56F" w14:textId="079EE033" w:rsidR="00E23200" w:rsidRDefault="00CE2C37" w:rsidP="00E23200">
      <w:pPr>
        <w:pStyle w:val="NormalWeb"/>
        <w:spacing w:line="360" w:lineRule="auto"/>
        <w:jc w:val="both"/>
        <w:rPr>
          <w:rFonts w:asciiTheme="majorBidi" w:hAnsiTheme="majorBidi" w:cstheme="majorBidi"/>
        </w:rPr>
      </w:pPr>
      <w:r>
        <w:rPr>
          <w:rFonts w:asciiTheme="majorBidi" w:hAnsiTheme="majorBidi" w:cstheme="majorBidi"/>
        </w:rPr>
        <w:t xml:space="preserve">   </w:t>
      </w:r>
      <w:r w:rsidR="00E23200">
        <w:rPr>
          <w:rFonts w:asciiTheme="majorBidi" w:hAnsiTheme="majorBidi" w:cstheme="majorBidi"/>
        </w:rPr>
        <w:t xml:space="preserve">  </w:t>
      </w:r>
      <w:r w:rsidR="004603AE">
        <w:rPr>
          <w:rFonts w:asciiTheme="majorBidi" w:hAnsiTheme="majorBidi" w:cstheme="majorBidi"/>
        </w:rPr>
        <w:t xml:space="preserve">Parrot Pot est une solution innovante basée sur les technologies IoT, développée par Parrot pour automatiser la surveillance et l’entretien des plantes. Le système </w:t>
      </w:r>
      <w:r w:rsidR="00397804">
        <w:rPr>
          <w:rFonts w:asciiTheme="majorBidi" w:hAnsiTheme="majorBidi" w:cstheme="majorBidi"/>
        </w:rPr>
        <w:t>intègre</w:t>
      </w:r>
      <w:r w:rsidR="004603AE">
        <w:rPr>
          <w:rFonts w:asciiTheme="majorBidi" w:hAnsiTheme="majorBidi" w:cstheme="majorBidi"/>
        </w:rPr>
        <w:t xml:space="preserve"> quatre capteurs principaux permettant de mesurer les </w:t>
      </w:r>
      <w:r w:rsidR="00397804">
        <w:rPr>
          <w:rFonts w:asciiTheme="majorBidi" w:hAnsiTheme="majorBidi" w:cstheme="majorBidi"/>
        </w:rPr>
        <w:t>paramètres</w:t>
      </w:r>
      <w:r w:rsidR="004603AE">
        <w:rPr>
          <w:rFonts w:asciiTheme="majorBidi" w:hAnsiTheme="majorBidi" w:cstheme="majorBidi"/>
        </w:rPr>
        <w:t xml:space="preserve"> environnementaux essentiels : l’humidité du sol, la température ambiante, la luminosité et l</w:t>
      </w:r>
      <w:r w:rsidR="00397804">
        <w:rPr>
          <w:rFonts w:asciiTheme="majorBidi" w:hAnsiTheme="majorBidi" w:cstheme="majorBidi"/>
        </w:rPr>
        <w:t>e</w:t>
      </w:r>
      <w:r w:rsidR="004603AE">
        <w:rPr>
          <w:rFonts w:asciiTheme="majorBidi" w:hAnsiTheme="majorBidi" w:cstheme="majorBidi"/>
        </w:rPr>
        <w:t xml:space="preserve"> niveau d’engrais</w:t>
      </w:r>
      <w:r w:rsidR="002F0E6D">
        <w:rPr>
          <w:rFonts w:asciiTheme="majorBidi" w:hAnsiTheme="majorBidi" w:cstheme="majorBidi"/>
        </w:rPr>
        <w:t xml:space="preserve"> </w:t>
      </w:r>
      <w:r w:rsidR="004603AE">
        <w:rPr>
          <w:rFonts w:asciiTheme="majorBidi" w:hAnsiTheme="majorBidi" w:cstheme="majorBidi"/>
        </w:rPr>
        <w:t>(conductivité/fertilisation). Les mesures sont enregistrées automatiquement toutes les 15 minutes, permettant un suivi périodique de l’état de la plante.</w:t>
      </w:r>
      <w:r w:rsidR="002F0E6D">
        <w:rPr>
          <w:rFonts w:asciiTheme="majorBidi" w:hAnsiTheme="majorBidi" w:cstheme="majorBidi"/>
        </w:rPr>
        <w:t xml:space="preserve"> </w:t>
      </w:r>
      <w:r w:rsidR="004603AE">
        <w:rPr>
          <w:rFonts w:asciiTheme="majorBidi" w:hAnsiTheme="majorBidi" w:cstheme="majorBidi"/>
        </w:rPr>
        <w:t xml:space="preserve">Le pot embarque également un réservoir d’eau de 2,2 litres et un mécanisme d’irrigation automatique capable d’alimenter la plante en eau de </w:t>
      </w:r>
      <w:r w:rsidR="00397804">
        <w:rPr>
          <w:rFonts w:asciiTheme="majorBidi" w:hAnsiTheme="majorBidi" w:cstheme="majorBidi"/>
        </w:rPr>
        <w:t>manière</w:t>
      </w:r>
      <w:r w:rsidR="004603AE">
        <w:rPr>
          <w:rFonts w:asciiTheme="majorBidi" w:hAnsiTheme="majorBidi" w:cstheme="majorBidi"/>
        </w:rPr>
        <w:t xml:space="preserve"> autonome. Selon le mode d’utilisation, le système peut offrir jusqu’à un mois d’autonomie en mode </w:t>
      </w:r>
      <w:r w:rsidR="00397804">
        <w:rPr>
          <w:rFonts w:asciiTheme="majorBidi" w:hAnsiTheme="majorBidi" w:cstheme="majorBidi"/>
        </w:rPr>
        <w:t>économie</w:t>
      </w:r>
      <w:r w:rsidR="004603AE">
        <w:rPr>
          <w:rFonts w:asciiTheme="majorBidi" w:hAnsiTheme="majorBidi" w:cstheme="majorBidi"/>
        </w:rPr>
        <w:t xml:space="preserve"> </w:t>
      </w:r>
      <w:r w:rsidR="00397804">
        <w:rPr>
          <w:rFonts w:asciiTheme="majorBidi" w:hAnsiTheme="majorBidi" w:cstheme="majorBidi"/>
        </w:rPr>
        <w:t>d’arrosage (Plant Sitter).</w:t>
      </w:r>
      <w:r w:rsidR="002F0E6D">
        <w:rPr>
          <w:rFonts w:asciiTheme="majorBidi" w:hAnsiTheme="majorBidi" w:cstheme="majorBidi"/>
        </w:rPr>
        <w:t xml:space="preserve"> </w:t>
      </w:r>
      <w:r w:rsidR="00397804">
        <w:rPr>
          <w:rFonts w:asciiTheme="majorBidi" w:hAnsiTheme="majorBidi" w:cstheme="majorBidi"/>
        </w:rPr>
        <w:t>La solution est pilotée via l’application mobile Parrot Flower Power, disponible sur smartphone et tablette. Cette application permet de :</w:t>
      </w:r>
    </w:p>
    <w:p w14:paraId="20ED358B" w14:textId="408E8DC1"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Consulter les mesures collectées en temps réel.</w:t>
      </w:r>
    </w:p>
    <w:p w14:paraId="472BE84B"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lastRenderedPageBreak/>
        <w:t>Recevoir des notifications (faible humidité, faible niveau d’eau, batterie faible)</w:t>
      </w:r>
    </w:p>
    <w:p w14:paraId="7A7B5411"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Configurer les modes d’arrosage (automatique, manuel, personnalisé)</w:t>
      </w:r>
    </w:p>
    <w:p w14:paraId="685513A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Suivre l’évolution des paramètres environnementaux</w:t>
      </w:r>
    </w:p>
    <w:p w14:paraId="22E0A54C" w14:textId="77777777" w:rsidR="00E23200" w:rsidRDefault="00E23200" w:rsidP="00E23200">
      <w:pPr>
        <w:pStyle w:val="NormalWeb"/>
        <w:numPr>
          <w:ilvl w:val="0"/>
          <w:numId w:val="7"/>
        </w:numPr>
        <w:spacing w:line="360" w:lineRule="auto"/>
        <w:jc w:val="both"/>
        <w:rPr>
          <w:rFonts w:asciiTheme="majorBidi" w:hAnsiTheme="majorBidi" w:cstheme="majorBidi"/>
        </w:rPr>
      </w:pPr>
      <w:r>
        <w:rPr>
          <w:rFonts w:asciiTheme="majorBidi" w:hAnsiTheme="majorBidi" w:cstheme="majorBidi"/>
        </w:rPr>
        <w:t>Accéder à une base de données de plus de 8000 espèces végétales pour adopter les recommandations au type de plante sélectionné.</w:t>
      </w:r>
    </w:p>
    <w:p w14:paraId="19BA2EF7" w14:textId="18FBFBF9" w:rsidR="00B02125" w:rsidRDefault="00E23200" w:rsidP="00E23200">
      <w:pPr>
        <w:pStyle w:val="NormalWeb"/>
        <w:spacing w:line="360" w:lineRule="auto"/>
        <w:jc w:val="both"/>
        <w:rPr>
          <w:rFonts w:asciiTheme="majorBidi" w:hAnsiTheme="majorBidi" w:cstheme="majorBidi"/>
        </w:rPr>
      </w:pPr>
      <w:r>
        <w:rPr>
          <w:rFonts w:asciiTheme="majorBidi" w:hAnsiTheme="majorBidi" w:cstheme="majorBidi"/>
        </w:rPr>
        <w:t xml:space="preserve">      </w:t>
      </w:r>
      <w:r w:rsidR="00397804">
        <w:rPr>
          <w:rFonts w:asciiTheme="majorBidi" w:hAnsiTheme="majorBidi" w:cstheme="majorBidi"/>
        </w:rPr>
        <w:t xml:space="preserve">La communication entre le pot et l’application repose sur la technologie Bluetooth Low Energy (BLE). Le système peut stocker les données localement pendant jusqu’au 80 jours avant écrasement, ce qui permet de conserver l’historique même en l’absence temporaire de synchronisation. </w:t>
      </w:r>
    </w:p>
    <w:p w14:paraId="26350E94" w14:textId="77777777" w:rsidR="00322A73" w:rsidRDefault="00322A73" w:rsidP="000B433C">
      <w:pPr>
        <w:pStyle w:val="NormalWeb"/>
        <w:spacing w:line="360" w:lineRule="auto"/>
        <w:jc w:val="center"/>
        <w:rPr>
          <w:rFonts w:asciiTheme="majorBidi" w:hAnsiTheme="majorBidi" w:cstheme="majorBidi"/>
        </w:rPr>
      </w:pPr>
      <w:r w:rsidRPr="00322A73">
        <w:rPr>
          <w:rFonts w:asciiTheme="majorBidi" w:hAnsiTheme="majorBidi" w:cstheme="majorBidi"/>
          <w:noProof/>
        </w:rPr>
        <w:drawing>
          <wp:inline distT="0" distB="0" distL="0" distR="0" wp14:anchorId="652B728C" wp14:editId="410B13C7">
            <wp:extent cx="921662" cy="93000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35910" cy="944379"/>
                    </a:xfrm>
                    <a:prstGeom prst="rect">
                      <a:avLst/>
                    </a:prstGeom>
                  </pic:spPr>
                </pic:pic>
              </a:graphicData>
            </a:graphic>
          </wp:inline>
        </w:drawing>
      </w:r>
    </w:p>
    <w:p w14:paraId="0AB86EE8" w14:textId="4533E16F" w:rsidR="00322A73" w:rsidRDefault="00322A73" w:rsidP="000B433C">
      <w:pPr>
        <w:pStyle w:val="NormalWeb"/>
        <w:spacing w:line="360" w:lineRule="auto"/>
        <w:jc w:val="center"/>
        <w:rPr>
          <w:rFonts w:asciiTheme="majorBidi" w:hAnsiTheme="majorBidi" w:cstheme="majorBidi"/>
          <w:b/>
          <w:bCs/>
          <w:i/>
          <w:iCs/>
        </w:rPr>
      </w:pPr>
      <w:r w:rsidRPr="00322A73">
        <w:rPr>
          <w:rFonts w:asciiTheme="majorBidi" w:hAnsiTheme="majorBidi" w:cstheme="majorBidi"/>
          <w:b/>
          <w:bCs/>
          <w:i/>
          <w:iCs/>
        </w:rPr>
        <w:t>Figure 1.3 : Logo de l’application Parrot Flower Power</w:t>
      </w:r>
    </w:p>
    <w:p w14:paraId="725C2DEC" w14:textId="77777777" w:rsidR="007A5BC8" w:rsidRDefault="007A5BC8" w:rsidP="000B433C">
      <w:pPr>
        <w:pStyle w:val="NormalWeb"/>
        <w:spacing w:line="360" w:lineRule="auto"/>
        <w:jc w:val="center"/>
        <w:rPr>
          <w:rFonts w:asciiTheme="majorBidi" w:hAnsiTheme="majorBidi" w:cstheme="majorBidi"/>
        </w:rPr>
      </w:pPr>
    </w:p>
    <w:p w14:paraId="4BC4721B" w14:textId="2946585B" w:rsidR="00A92DF0" w:rsidRPr="00B02125" w:rsidRDefault="00BB224F" w:rsidP="000B433C">
      <w:pPr>
        <w:pStyle w:val="NormalWeb"/>
        <w:spacing w:line="360" w:lineRule="auto"/>
        <w:jc w:val="both"/>
        <w:rPr>
          <w:rFonts w:asciiTheme="majorBidi" w:hAnsiTheme="majorBidi" w:cstheme="majorBidi"/>
        </w:rPr>
      </w:pPr>
      <w:r w:rsidRPr="00BB224F">
        <w:rPr>
          <w:rFonts w:asciiTheme="majorBidi" w:hAnsiTheme="majorBidi" w:cstheme="majorBidi"/>
        </w:rPr>
        <w:t xml:space="preserve"> </w:t>
      </w:r>
      <w:r w:rsidRPr="00BB224F">
        <w:rPr>
          <w:rFonts w:asciiTheme="majorBidi" w:hAnsiTheme="majorBidi" w:cstheme="majorBidi"/>
          <w:b/>
          <w:bCs/>
        </w:rPr>
        <w:t xml:space="preserve"> </w:t>
      </w:r>
      <w:r w:rsidR="001E7B46" w:rsidRPr="00BB224F">
        <w:rPr>
          <w:rFonts w:asciiTheme="majorBidi" w:hAnsiTheme="majorBidi" w:cstheme="majorBidi"/>
          <w:b/>
          <w:bCs/>
          <w:sz w:val="28"/>
          <w:szCs w:val="18"/>
        </w:rPr>
        <w:t>Xiaomi Mi Flora </w:t>
      </w:r>
      <w:r w:rsidR="001E7B46" w:rsidRPr="00142332">
        <w:rPr>
          <w:rFonts w:asciiTheme="majorBidi" w:hAnsiTheme="majorBidi" w:cstheme="majorBidi"/>
          <w:b/>
          <w:bCs/>
          <w:sz w:val="28"/>
          <w:szCs w:val="18"/>
        </w:rPr>
        <w:t>:</w:t>
      </w:r>
    </w:p>
    <w:p w14:paraId="242706FB" w14:textId="0296A2E1" w:rsidR="00322A73" w:rsidRDefault="00CE2C37" w:rsidP="000B433C">
      <w:pPr>
        <w:pStyle w:val="NormalWeb"/>
        <w:spacing w:line="360" w:lineRule="auto"/>
        <w:jc w:val="both"/>
        <w:rPr>
          <w:noProof/>
        </w:rPr>
      </w:pPr>
      <w:r>
        <w:rPr>
          <w:rFonts w:asciiTheme="majorBidi" w:hAnsiTheme="majorBidi" w:cstheme="majorBidi"/>
        </w:rPr>
        <w:t xml:space="preserve">   </w:t>
      </w:r>
      <w:r w:rsidR="001E7B46"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sidR="00DA505C">
        <w:rPr>
          <w:rFonts w:asciiTheme="majorBidi" w:hAnsiTheme="majorBidi" w:cstheme="majorBidi"/>
        </w:rPr>
        <w:t xml:space="preserve"> appelée Flower Care</w:t>
      </w:r>
      <w:r w:rsidR="001E7B46"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sidR="00D5418C">
        <w:rPr>
          <w:rFonts w:asciiTheme="majorBidi" w:hAnsiTheme="majorBidi" w:cstheme="majorBidi"/>
        </w:rPr>
        <w:t xml:space="preserve"> </w:t>
      </w:r>
      <w:r w:rsidR="001E7B46" w:rsidRPr="00142332">
        <w:rPr>
          <w:rFonts w:asciiTheme="majorBidi" w:hAnsiTheme="majorBidi" w:cstheme="majorBidi"/>
        </w:rPr>
        <w:t>suivi.</w:t>
      </w:r>
      <w:r w:rsidR="00D5418C" w:rsidRPr="00D5418C">
        <w:rPr>
          <w:noProof/>
        </w:rPr>
        <w:t xml:space="preserve"> </w:t>
      </w:r>
    </w:p>
    <w:p w14:paraId="769025DD" w14:textId="77777777" w:rsidR="00322A73" w:rsidRDefault="00322A73" w:rsidP="000B433C">
      <w:pPr>
        <w:pStyle w:val="NormalWeb"/>
        <w:spacing w:line="360" w:lineRule="auto"/>
        <w:jc w:val="center"/>
        <w:rPr>
          <w:rFonts w:asciiTheme="majorBidi" w:hAnsiTheme="majorBidi" w:cstheme="majorBidi"/>
          <w:b/>
          <w:bCs/>
          <w:i/>
          <w:iCs/>
          <w:lang w:val="en-US"/>
        </w:rPr>
      </w:pPr>
      <w:r w:rsidRPr="00322A73">
        <w:rPr>
          <w:rFonts w:asciiTheme="majorBidi" w:hAnsiTheme="majorBidi" w:cstheme="majorBidi"/>
          <w:noProof/>
        </w:rPr>
        <w:lastRenderedPageBreak/>
        <w:drawing>
          <wp:inline distT="0" distB="0" distL="0" distR="0" wp14:anchorId="421657B0" wp14:editId="7A54F5D1">
            <wp:extent cx="1241425" cy="822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56086" cy="832679"/>
                    </a:xfrm>
                    <a:prstGeom prst="rect">
                      <a:avLst/>
                    </a:prstGeom>
                  </pic:spPr>
                </pic:pic>
              </a:graphicData>
            </a:graphic>
          </wp:inline>
        </w:drawing>
      </w:r>
    </w:p>
    <w:p w14:paraId="580C6AD2" w14:textId="1BD39B59" w:rsidR="00D5418C" w:rsidRDefault="00D5418C" w:rsidP="000B433C">
      <w:pPr>
        <w:pStyle w:val="NormalWeb"/>
        <w:spacing w:line="360" w:lineRule="auto"/>
        <w:jc w:val="center"/>
        <w:rPr>
          <w:rFonts w:asciiTheme="majorBidi" w:hAnsiTheme="majorBidi" w:cstheme="majorBidi"/>
          <w:b/>
          <w:bCs/>
          <w:i/>
          <w:iCs/>
        </w:rPr>
      </w:pPr>
      <w:r w:rsidRPr="00B35B20">
        <w:rPr>
          <w:rFonts w:asciiTheme="majorBidi" w:hAnsiTheme="majorBidi" w:cstheme="majorBidi"/>
          <w:b/>
          <w:bCs/>
          <w:i/>
          <w:iCs/>
        </w:rPr>
        <w:t>Figure 1.</w:t>
      </w:r>
      <w:r w:rsidR="00131941" w:rsidRPr="00B35B20">
        <w:rPr>
          <w:rFonts w:asciiTheme="majorBidi" w:hAnsiTheme="majorBidi" w:cstheme="majorBidi"/>
          <w:b/>
          <w:bCs/>
          <w:i/>
          <w:iCs/>
        </w:rPr>
        <w:t>4</w:t>
      </w:r>
      <w:r w:rsidRPr="00B35B20">
        <w:rPr>
          <w:rFonts w:asciiTheme="majorBidi" w:hAnsiTheme="majorBidi" w:cstheme="majorBidi"/>
          <w:b/>
          <w:bCs/>
          <w:i/>
          <w:iCs/>
        </w:rPr>
        <w:t>: Logo de l’application Flower Care</w:t>
      </w:r>
    </w:p>
    <w:p w14:paraId="11856541" w14:textId="77777777" w:rsidR="007A5BC8" w:rsidRDefault="007A5BC8" w:rsidP="000B433C">
      <w:pPr>
        <w:pStyle w:val="Titre3"/>
        <w:spacing w:line="360" w:lineRule="auto"/>
      </w:pPr>
      <w:bookmarkStart w:id="28" w:name="_Toc227914133"/>
    </w:p>
    <w:p w14:paraId="63D2F956" w14:textId="555AA554" w:rsidR="00BB224F" w:rsidRDefault="00BB224F" w:rsidP="000B433C">
      <w:pPr>
        <w:pStyle w:val="Titre3"/>
        <w:spacing w:line="360" w:lineRule="auto"/>
      </w:pPr>
      <w:r>
        <w:t>1.4.3 Critique de l’existant</w:t>
      </w:r>
      <w:bookmarkEnd w:id="28"/>
    </w:p>
    <w:p w14:paraId="4AA11D08" w14:textId="2B5DEB54" w:rsidR="00BB224F" w:rsidRDefault="002455DD" w:rsidP="000B433C">
      <w:pPr>
        <w:pStyle w:val="NormalWeb"/>
        <w:spacing w:line="360" w:lineRule="auto"/>
        <w:jc w:val="both"/>
        <w:rPr>
          <w:rFonts w:asciiTheme="majorBidi" w:hAnsiTheme="majorBidi" w:cstheme="majorBidi"/>
        </w:rPr>
      </w:pPr>
      <w:r w:rsidRPr="002455DD">
        <w:rPr>
          <w:rFonts w:asciiTheme="majorBidi" w:hAnsiTheme="majorBidi" w:cstheme="majorBidi"/>
          <w:noProof/>
        </w:rPr>
        <mc:AlternateContent>
          <mc:Choice Requires="wps">
            <w:drawing>
              <wp:anchor distT="45720" distB="45720" distL="114300" distR="114300" simplePos="0" relativeHeight="251713536" behindDoc="0" locked="0" layoutInCell="1" allowOverlap="1" wp14:anchorId="4D19D247" wp14:editId="4ABA5865">
                <wp:simplePos x="0" y="0"/>
                <wp:positionH relativeFrom="page">
                  <wp:align>center</wp:align>
                </wp:positionH>
                <wp:positionV relativeFrom="paragraph">
                  <wp:posOffset>749935</wp:posOffset>
                </wp:positionV>
                <wp:extent cx="3528060" cy="304800"/>
                <wp:effectExtent l="0" t="0" r="15240" b="19050"/>
                <wp:wrapSquare wrapText="bothSides"/>
                <wp:docPr id="1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304800"/>
                        </a:xfrm>
                        <a:prstGeom prst="rect">
                          <a:avLst/>
                        </a:prstGeom>
                        <a:solidFill>
                          <a:srgbClr val="FFFFFF"/>
                        </a:solidFill>
                        <a:ln w="9525">
                          <a:solidFill>
                            <a:schemeClr val="bg1"/>
                          </a:solidFill>
                          <a:miter lim="800000"/>
                          <a:headEnd/>
                          <a:tailEnd/>
                        </a:ln>
                      </wps:spPr>
                      <wps:txbx>
                        <w:txbxContent>
                          <w:p w14:paraId="46D9012D" w14:textId="77777777" w:rsidR="002455DD" w:rsidRPr="001C1E90" w:rsidRDefault="002455DD" w:rsidP="002455DD">
                            <w:pPr>
                              <w:pStyle w:val="NormalWeb"/>
                              <w:spacing w:line="360" w:lineRule="auto"/>
                              <w:jc w:val="center"/>
                              <w:rPr>
                                <w:rFonts w:asciiTheme="majorBidi" w:hAnsiTheme="majorBidi" w:cstheme="majorBidi"/>
                                <w:b/>
                                <w:bCs/>
                                <w:i/>
                                <w:iCs/>
                                <w:sz w:val="22"/>
                                <w:szCs w:val="22"/>
                              </w:rPr>
                            </w:pPr>
                            <w:r w:rsidRPr="00AD7308">
                              <w:rPr>
                                <w:rFonts w:asciiTheme="majorBidi" w:hAnsiTheme="majorBidi" w:cstheme="majorBidi"/>
                                <w:b/>
                                <w:bCs/>
                                <w:i/>
                                <w:iCs/>
                                <w:sz w:val="22"/>
                                <w:szCs w:val="22"/>
                              </w:rPr>
                              <w:t>Tableau 1</w:t>
                            </w:r>
                            <w:r>
                              <w:rPr>
                                <w:rFonts w:asciiTheme="majorBidi" w:hAnsiTheme="majorBidi" w:cstheme="majorBidi"/>
                                <w:b/>
                                <w:bCs/>
                                <w:i/>
                                <w:iCs/>
                                <w:sz w:val="22"/>
                                <w:szCs w:val="22"/>
                              </w:rPr>
                              <w:t>.1</w:t>
                            </w:r>
                            <w:r w:rsidRPr="00AD7308">
                              <w:rPr>
                                <w:rFonts w:asciiTheme="majorBidi" w:hAnsiTheme="majorBidi" w:cstheme="majorBidi"/>
                                <w:b/>
                                <w:bCs/>
                                <w:i/>
                                <w:iCs/>
                                <w:sz w:val="22"/>
                                <w:szCs w:val="22"/>
                              </w:rPr>
                              <w:t> : Comparaison des solutions existantes</w:t>
                            </w:r>
                          </w:p>
                          <w:p w14:paraId="44F5F19A" w14:textId="7F1795C1" w:rsidR="002455DD" w:rsidRPr="001C1E90" w:rsidRDefault="002455DD" w:rsidP="002455DD">
                            <w:pPr>
                              <w:pStyle w:val="NormalWeb"/>
                              <w:spacing w:line="360" w:lineRule="auto"/>
                              <w:jc w:val="center"/>
                              <w:rPr>
                                <w:rFonts w:asciiTheme="majorBidi" w:hAnsiTheme="majorBidi" w:cstheme="majorBidi"/>
                                <w:b/>
                                <w:bCs/>
                                <w:i/>
                                <w:iCs/>
                                <w:sz w:val="22"/>
                                <w:szCs w:val="22"/>
                              </w:rPr>
                            </w:pPr>
                          </w:p>
                          <w:p w14:paraId="5039C86D" w14:textId="18350462" w:rsidR="002455DD" w:rsidRDefault="002455DD" w:rsidP="002455DD">
                            <w:pPr>
                              <w:ind w:left="0"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9D247" id="_x0000_s1075" type="#_x0000_t202" style="position:absolute;left:0;text-align:left;margin-left:0;margin-top:59.05pt;width:277.8pt;height:24pt;z-index:2517135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" strokecolor="white [3212]">
                <v:textbox>
                  <w:txbxContent>
                    <w:p w14:paraId="46D9012D" w14:textId="77777777" w:rsidR="002455DD" w:rsidRPr="001C1E90" w:rsidRDefault="002455DD" w:rsidP="002455DD">
                      <w:pPr>
                        <w:pStyle w:val="NormalWeb"/>
                        <w:spacing w:line="360" w:lineRule="auto"/>
                        <w:jc w:val="center"/>
                        <w:rPr>
                          <w:rFonts w:asciiTheme="majorBidi" w:hAnsiTheme="majorBidi" w:cstheme="majorBidi"/>
                          <w:b/>
                          <w:bCs/>
                          <w:i/>
                          <w:iCs/>
                          <w:sz w:val="22"/>
                          <w:szCs w:val="22"/>
                        </w:rPr>
                      </w:pPr>
                      <w:r w:rsidRPr="00AD7308">
                        <w:rPr>
                          <w:rFonts w:asciiTheme="majorBidi" w:hAnsiTheme="majorBidi" w:cstheme="majorBidi"/>
                          <w:b/>
                          <w:bCs/>
                          <w:i/>
                          <w:iCs/>
                          <w:sz w:val="22"/>
                          <w:szCs w:val="22"/>
                        </w:rPr>
                        <w:t>Tableau 1</w:t>
                      </w:r>
                      <w:r>
                        <w:rPr>
                          <w:rFonts w:asciiTheme="majorBidi" w:hAnsiTheme="majorBidi" w:cstheme="majorBidi"/>
                          <w:b/>
                          <w:bCs/>
                          <w:i/>
                          <w:iCs/>
                          <w:sz w:val="22"/>
                          <w:szCs w:val="22"/>
                        </w:rPr>
                        <w:t>.1</w:t>
                      </w:r>
                      <w:r w:rsidRPr="00AD7308">
                        <w:rPr>
                          <w:rFonts w:asciiTheme="majorBidi" w:hAnsiTheme="majorBidi" w:cstheme="majorBidi"/>
                          <w:b/>
                          <w:bCs/>
                          <w:i/>
                          <w:iCs/>
                          <w:sz w:val="22"/>
                          <w:szCs w:val="22"/>
                        </w:rPr>
                        <w:t> : Comparaison des solutions existantes</w:t>
                      </w:r>
                    </w:p>
                    <w:p w14:paraId="44F5F19A" w14:textId="7F1795C1" w:rsidR="002455DD" w:rsidRPr="001C1E90" w:rsidRDefault="002455DD" w:rsidP="002455DD">
                      <w:pPr>
                        <w:pStyle w:val="NormalWeb"/>
                        <w:spacing w:line="360" w:lineRule="auto"/>
                        <w:jc w:val="center"/>
                        <w:rPr>
                          <w:rFonts w:asciiTheme="majorBidi" w:hAnsiTheme="majorBidi" w:cstheme="majorBidi"/>
                          <w:b/>
                          <w:bCs/>
                          <w:i/>
                          <w:iCs/>
                          <w:sz w:val="22"/>
                          <w:szCs w:val="22"/>
                        </w:rPr>
                      </w:pPr>
                    </w:p>
                    <w:p w14:paraId="5039C86D" w14:textId="18350462" w:rsidR="002455DD" w:rsidRDefault="002455DD" w:rsidP="002455DD">
                      <w:pPr>
                        <w:ind w:left="0" w:firstLine="0"/>
                      </w:pPr>
                    </w:p>
                  </w:txbxContent>
                </v:textbox>
                <w10:wrap type="square" anchorx="page"/>
              </v:shape>
            </w:pict>
          </mc:Fallback>
        </mc:AlternateContent>
      </w:r>
      <w:r w:rsidR="00BB224F" w:rsidRPr="00142332">
        <w:rPr>
          <w:rFonts w:asciiTheme="majorBidi" w:hAnsiTheme="majorBidi" w:cstheme="majorBidi"/>
        </w:rPr>
        <w:t xml:space="preserve">Le tableau 1 résume les avantages et les inconvénients de </w:t>
      </w:r>
      <w:r w:rsidR="001C1E90">
        <w:rPr>
          <w:rFonts w:asciiTheme="majorBidi" w:hAnsiTheme="majorBidi" w:cstheme="majorBidi"/>
        </w:rPr>
        <w:t>ces deux</w:t>
      </w:r>
      <w:r w:rsidR="00BB224F" w:rsidRPr="00142332">
        <w:rPr>
          <w:rFonts w:asciiTheme="majorBidi" w:hAnsiTheme="majorBidi" w:cstheme="majorBidi"/>
        </w:rPr>
        <w:t xml:space="preserve"> solutions mentionnées</w:t>
      </w:r>
    </w:p>
    <w:tbl>
      <w:tblPr>
        <w:tblStyle w:val="Grilledutableau"/>
        <w:tblpPr w:leftFromText="141" w:rightFromText="141" w:vertAnchor="text" w:horzAnchor="margin" w:tblpY="797"/>
        <w:tblW w:w="0" w:type="auto"/>
        <w:tblLook w:val="04A0" w:firstRow="1" w:lastRow="0" w:firstColumn="1" w:lastColumn="0" w:noHBand="0" w:noVBand="1"/>
      </w:tblPr>
      <w:tblGrid>
        <w:gridCol w:w="2956"/>
        <w:gridCol w:w="2957"/>
        <w:gridCol w:w="2957"/>
      </w:tblGrid>
      <w:tr w:rsidR="002455DD" w:rsidRPr="00A92DF0" w14:paraId="54675E01" w14:textId="77777777" w:rsidTr="002455DD">
        <w:trPr>
          <w:trHeight w:val="654"/>
        </w:trPr>
        <w:tc>
          <w:tcPr>
            <w:tcW w:w="2956" w:type="dxa"/>
            <w:shd w:val="clear" w:color="auto" w:fill="E7E6E6" w:themeFill="background2"/>
          </w:tcPr>
          <w:p w14:paraId="49F81B73" w14:textId="77777777" w:rsidR="002455DD" w:rsidRPr="00A92DF0" w:rsidRDefault="002455DD" w:rsidP="002455DD">
            <w:pPr>
              <w:pStyle w:val="NormalWeb"/>
              <w:spacing w:line="360" w:lineRule="auto"/>
              <w:rPr>
                <w:rFonts w:asciiTheme="majorBidi" w:hAnsiTheme="majorBidi" w:cstheme="majorBidi"/>
                <w:b/>
                <w:bCs/>
              </w:rPr>
            </w:pPr>
            <w:r w:rsidRPr="00A92DF0">
              <w:rPr>
                <w:rFonts w:asciiTheme="majorBidi" w:hAnsiTheme="majorBidi" w:cstheme="majorBidi"/>
                <w:b/>
                <w:bCs/>
              </w:rPr>
              <w:t>Solutions</w:t>
            </w:r>
          </w:p>
        </w:tc>
        <w:tc>
          <w:tcPr>
            <w:tcW w:w="2957" w:type="dxa"/>
            <w:shd w:val="clear" w:color="auto" w:fill="E7E6E6" w:themeFill="background2"/>
          </w:tcPr>
          <w:p w14:paraId="4E41DE66" w14:textId="77777777" w:rsidR="002455DD" w:rsidRPr="00A92DF0" w:rsidRDefault="002455DD" w:rsidP="002455DD">
            <w:pPr>
              <w:pStyle w:val="NormalWeb"/>
              <w:spacing w:line="360" w:lineRule="auto"/>
              <w:rPr>
                <w:rFonts w:asciiTheme="majorBidi" w:hAnsiTheme="majorBidi" w:cstheme="majorBidi"/>
                <w:b/>
                <w:bCs/>
              </w:rPr>
            </w:pPr>
            <w:r w:rsidRPr="00A92DF0">
              <w:rPr>
                <w:rFonts w:asciiTheme="majorBidi" w:hAnsiTheme="majorBidi" w:cstheme="majorBidi"/>
                <w:b/>
                <w:bCs/>
              </w:rPr>
              <w:t>Avantages</w:t>
            </w:r>
          </w:p>
        </w:tc>
        <w:tc>
          <w:tcPr>
            <w:tcW w:w="2957" w:type="dxa"/>
            <w:shd w:val="clear" w:color="auto" w:fill="E7E6E6" w:themeFill="background2"/>
          </w:tcPr>
          <w:p w14:paraId="4FFDBDCE" w14:textId="77777777" w:rsidR="002455DD" w:rsidRPr="00A92DF0" w:rsidRDefault="002455DD" w:rsidP="002455DD">
            <w:pPr>
              <w:pStyle w:val="NormalWeb"/>
              <w:spacing w:line="360" w:lineRule="auto"/>
              <w:rPr>
                <w:rFonts w:asciiTheme="majorBidi" w:hAnsiTheme="majorBidi" w:cstheme="majorBidi"/>
                <w:b/>
                <w:bCs/>
              </w:rPr>
            </w:pPr>
            <w:r w:rsidRPr="00A92DF0">
              <w:rPr>
                <w:rFonts w:asciiTheme="majorBidi" w:hAnsiTheme="majorBidi" w:cstheme="majorBidi"/>
                <w:b/>
                <w:bCs/>
              </w:rPr>
              <w:t>Inconvénients</w:t>
            </w:r>
          </w:p>
        </w:tc>
      </w:tr>
      <w:tr w:rsidR="002455DD" w:rsidRPr="00E32757" w14:paraId="7DC437C0" w14:textId="77777777" w:rsidTr="002455DD">
        <w:trPr>
          <w:trHeight w:val="654"/>
        </w:trPr>
        <w:tc>
          <w:tcPr>
            <w:tcW w:w="2956" w:type="dxa"/>
            <w:shd w:val="clear" w:color="auto" w:fill="auto"/>
          </w:tcPr>
          <w:p w14:paraId="1C8E21DC" w14:textId="77777777" w:rsidR="002455DD" w:rsidRPr="00A92DF0" w:rsidRDefault="002455DD" w:rsidP="002455DD">
            <w:pPr>
              <w:pStyle w:val="NormalWeb"/>
              <w:spacing w:line="360" w:lineRule="auto"/>
              <w:rPr>
                <w:rFonts w:asciiTheme="majorBidi" w:hAnsiTheme="majorBidi" w:cstheme="majorBidi"/>
                <w:b/>
                <w:bCs/>
              </w:rPr>
            </w:pPr>
            <w:r>
              <w:rPr>
                <w:rFonts w:asciiTheme="majorBidi" w:hAnsiTheme="majorBidi" w:cstheme="majorBidi"/>
                <w:b/>
                <w:bCs/>
              </w:rPr>
              <w:t>Parrot Pot</w:t>
            </w:r>
          </w:p>
        </w:tc>
        <w:tc>
          <w:tcPr>
            <w:tcW w:w="2957" w:type="dxa"/>
            <w:shd w:val="clear" w:color="auto" w:fill="auto"/>
          </w:tcPr>
          <w:p w14:paraId="13B5B211" w14:textId="77777777" w:rsidR="002455DD" w:rsidRDefault="002455DD" w:rsidP="002455DD">
            <w:pPr>
              <w:pStyle w:val="NormalWeb"/>
              <w:spacing w:line="360" w:lineRule="auto"/>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3C7CF20B"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Réservoir d’eau (2,2 L).</w:t>
            </w:r>
          </w:p>
          <w:p w14:paraId="205E6EDC"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Application avec base de données de plantes.</w:t>
            </w:r>
          </w:p>
          <w:p w14:paraId="61CF9FBF" w14:textId="77777777" w:rsidR="002455DD" w:rsidRPr="00E32757" w:rsidRDefault="002455DD" w:rsidP="002455DD">
            <w:pPr>
              <w:pStyle w:val="NormalWeb"/>
              <w:spacing w:line="360" w:lineRule="auto"/>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957" w:type="dxa"/>
            <w:shd w:val="clear" w:color="auto" w:fill="auto"/>
          </w:tcPr>
          <w:p w14:paraId="75305A92" w14:textId="77777777" w:rsidR="002455DD" w:rsidRDefault="002455DD" w:rsidP="002455DD">
            <w:pPr>
              <w:pStyle w:val="NormalWeb"/>
              <w:spacing w:line="360" w:lineRule="auto"/>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5B0F7A5D"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Absence de modèle prédictif.</w:t>
            </w:r>
          </w:p>
          <w:p w14:paraId="7BD62E34"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Communication Bluetooth uniquement.</w:t>
            </w:r>
          </w:p>
          <w:p w14:paraId="62B77AB9"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Système propriétaire peu flexible.</w:t>
            </w:r>
          </w:p>
          <w:p w14:paraId="33EBF289" w14:textId="77777777" w:rsidR="002455DD" w:rsidRPr="00E32757" w:rsidRDefault="002455DD" w:rsidP="002455DD">
            <w:pPr>
              <w:pStyle w:val="NormalWeb"/>
              <w:spacing w:line="360" w:lineRule="auto"/>
              <w:rPr>
                <w:rFonts w:asciiTheme="majorBidi" w:hAnsiTheme="majorBidi" w:cstheme="majorBidi"/>
              </w:rPr>
            </w:pPr>
            <w:r>
              <w:rPr>
                <w:rFonts w:asciiTheme="majorBidi" w:hAnsiTheme="majorBidi" w:cstheme="majorBidi"/>
              </w:rPr>
              <w:t>- Ne prend pas en compte l’évolution des conditions (température, historique, météo).</w:t>
            </w:r>
          </w:p>
        </w:tc>
      </w:tr>
      <w:tr w:rsidR="002455DD" w:rsidRPr="00142332" w14:paraId="0BB53371" w14:textId="77777777" w:rsidTr="002455DD">
        <w:trPr>
          <w:trHeight w:val="673"/>
        </w:trPr>
        <w:tc>
          <w:tcPr>
            <w:tcW w:w="2956" w:type="dxa"/>
          </w:tcPr>
          <w:p w14:paraId="6B9BB39D" w14:textId="77777777" w:rsidR="002455DD" w:rsidRPr="00CE2C37" w:rsidRDefault="002455DD" w:rsidP="002455DD">
            <w:pPr>
              <w:pStyle w:val="NormalWeb"/>
              <w:spacing w:line="360" w:lineRule="auto"/>
              <w:rPr>
                <w:rFonts w:asciiTheme="majorBidi" w:hAnsiTheme="majorBidi" w:cstheme="majorBidi"/>
                <w:b/>
                <w:bCs/>
              </w:rPr>
            </w:pPr>
            <w:r w:rsidRPr="00CE2C37">
              <w:rPr>
                <w:rFonts w:asciiTheme="majorBidi" w:hAnsiTheme="majorBidi" w:cstheme="majorBidi"/>
                <w:b/>
                <w:bCs/>
              </w:rPr>
              <w:lastRenderedPageBreak/>
              <w:t>Xiaomi Mi Flora</w:t>
            </w:r>
          </w:p>
        </w:tc>
        <w:tc>
          <w:tcPr>
            <w:tcW w:w="2957" w:type="dxa"/>
          </w:tcPr>
          <w:p w14:paraId="4F467968"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Surveillance en temps réel des paramètres environnementaux.</w:t>
            </w:r>
          </w:p>
          <w:p w14:paraId="5DAC6FDC"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Solution simple et accessible.</w:t>
            </w:r>
          </w:p>
          <w:p w14:paraId="3B4C2609"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Faible consommation énergétique.</w:t>
            </w:r>
          </w:p>
          <w:p w14:paraId="735BFC4F"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Application mobile dédiée.</w:t>
            </w:r>
          </w:p>
          <w:p w14:paraId="2AEB691F" w14:textId="77777777" w:rsidR="002455DD" w:rsidRPr="00142332" w:rsidRDefault="002455DD" w:rsidP="002455DD">
            <w:pPr>
              <w:pStyle w:val="NormalWeb"/>
              <w:spacing w:line="360" w:lineRule="auto"/>
              <w:rPr>
                <w:rFonts w:asciiTheme="majorBidi" w:hAnsiTheme="majorBidi" w:cstheme="majorBidi"/>
              </w:rPr>
            </w:pPr>
          </w:p>
        </w:tc>
        <w:tc>
          <w:tcPr>
            <w:tcW w:w="2957" w:type="dxa"/>
          </w:tcPr>
          <w:p w14:paraId="242C9F02"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Absence d’irrigation automatique.</w:t>
            </w:r>
          </w:p>
          <w:p w14:paraId="5EDCD3E9"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Absence de prédiction intelligente.</w:t>
            </w:r>
          </w:p>
          <w:p w14:paraId="58BA76B9"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Dépendance au Bluetooth.</w:t>
            </w:r>
          </w:p>
          <w:p w14:paraId="04697253" w14:textId="77777777" w:rsidR="002455DD" w:rsidRDefault="002455DD" w:rsidP="002455DD">
            <w:pPr>
              <w:pStyle w:val="NormalWeb"/>
              <w:spacing w:line="360" w:lineRule="auto"/>
              <w:rPr>
                <w:rFonts w:asciiTheme="majorBidi" w:hAnsiTheme="majorBidi" w:cstheme="majorBidi"/>
              </w:rPr>
            </w:pPr>
            <w:r>
              <w:rPr>
                <w:rFonts w:asciiTheme="majorBidi" w:hAnsiTheme="majorBidi" w:cstheme="majorBidi"/>
              </w:rPr>
              <w:t>- Portée limitée et pas de Cloud.</w:t>
            </w:r>
          </w:p>
          <w:p w14:paraId="5C5388D5" w14:textId="77777777" w:rsidR="002455DD" w:rsidRPr="00142332" w:rsidRDefault="002455DD" w:rsidP="002455DD">
            <w:pPr>
              <w:pStyle w:val="NormalWeb"/>
              <w:spacing w:line="360" w:lineRule="auto"/>
              <w:rPr>
                <w:rFonts w:asciiTheme="majorBidi" w:hAnsiTheme="majorBidi" w:cstheme="majorBidi"/>
              </w:rPr>
            </w:pPr>
            <w:r>
              <w:rPr>
                <w:rFonts w:asciiTheme="majorBidi" w:hAnsiTheme="majorBidi" w:cstheme="majorBidi"/>
              </w:rPr>
              <w:t xml:space="preserve">- Fonctionnement rigide (seuils fixes). </w:t>
            </w:r>
          </w:p>
        </w:tc>
      </w:tr>
    </w:tbl>
    <w:p w14:paraId="6B099447" w14:textId="77777777" w:rsidR="002455DD" w:rsidRDefault="002455DD" w:rsidP="002455DD">
      <w:pPr>
        <w:pStyle w:val="NormalWeb"/>
        <w:spacing w:line="360" w:lineRule="auto"/>
        <w:jc w:val="both"/>
        <w:rPr>
          <w:rFonts w:asciiTheme="majorBidi" w:hAnsiTheme="majorBidi" w:cstheme="majorBidi"/>
        </w:rPr>
      </w:pPr>
    </w:p>
    <w:p w14:paraId="02F80E37" w14:textId="5ECF179B" w:rsidR="007A5BC8" w:rsidRPr="002455DD" w:rsidRDefault="002455DD" w:rsidP="007A5BC8">
      <w:pPr>
        <w:pStyle w:val="NormalWeb"/>
        <w:spacing w:line="360" w:lineRule="auto"/>
        <w:jc w:val="both"/>
        <w:rPr>
          <w:rFonts w:asciiTheme="majorBidi" w:hAnsiTheme="majorBidi" w:cstheme="majorBidi"/>
        </w:rPr>
      </w:pPr>
      <w:r>
        <w:rPr>
          <w:rFonts w:asciiTheme="majorBidi" w:hAnsiTheme="majorBidi" w:cstheme="majorBidi"/>
        </w:rPr>
        <w:t xml:space="preserve">   </w:t>
      </w:r>
      <w:r w:rsidR="00BB224F" w:rsidRPr="00142332">
        <w:rPr>
          <w:rFonts w:asciiTheme="majorBidi" w:hAnsiTheme="majorBidi" w:cstheme="majorBidi"/>
        </w:rPr>
        <w:t>Conformément au tableau 1</w:t>
      </w:r>
      <w:r w:rsidR="00BB224F">
        <w:rPr>
          <w:rFonts w:asciiTheme="majorBidi" w:hAnsiTheme="majorBidi" w:cstheme="majorBidi"/>
        </w:rPr>
        <w:t>.1</w:t>
      </w:r>
      <w:r w:rsidR="00BB224F" w:rsidRPr="00142332">
        <w:rPr>
          <w:rFonts w:asciiTheme="majorBidi" w:hAnsiTheme="majorBidi" w:cstheme="majorBidi"/>
        </w:rPr>
        <w:t>, Les deux solutions existantes offrent des fonctionnalités communes reposant sur la surveillance des paramètres environnementaux des plantes, notamment l’humidité du sol, la température et la luminosité, à travers des capteurs connectés et une application mobile dédiée. Cependant, elles présentent des limites similaires, en particulier l’absence d’intelligence prédictive, le manque d’accès à distance via Internet et l’absence d’une</w:t>
      </w:r>
      <w:r w:rsidR="00C95A7E">
        <w:rPr>
          <w:rFonts w:asciiTheme="majorBidi" w:hAnsiTheme="majorBidi" w:cstheme="majorBidi"/>
        </w:rPr>
        <w:t xml:space="preserve"> connectivité cloud, ce qui ne permet pas une gestion adaptable et optimisée des plantes. </w:t>
      </w:r>
    </w:p>
    <w:p w14:paraId="17B5FED6" w14:textId="3BFE2931" w:rsidR="002455DD" w:rsidRPr="002455DD" w:rsidRDefault="00C23466" w:rsidP="002455DD">
      <w:pPr>
        <w:pStyle w:val="Titre3"/>
      </w:pPr>
      <w:bookmarkStart w:id="29" w:name="_Toc227914134"/>
      <w:r w:rsidRPr="00C23466">
        <w:t>1.4.4 Solution proposée</w:t>
      </w:r>
      <w:bookmarkEnd w:id="29"/>
    </w:p>
    <w:p w14:paraId="20E52D06" w14:textId="0AE446FA" w:rsidR="00C23466" w:rsidRDefault="00CE2C37" w:rsidP="002455DD">
      <w:pPr>
        <w:pStyle w:val="NormalWeb"/>
        <w:spacing w:line="360" w:lineRule="auto"/>
        <w:jc w:val="both"/>
        <w:rPr>
          <w:rFonts w:asciiTheme="majorBidi" w:hAnsiTheme="majorBidi" w:cstheme="majorBidi"/>
        </w:rPr>
      </w:pPr>
      <w:r>
        <w:rPr>
          <w:rFonts w:asciiTheme="majorBidi" w:hAnsiTheme="majorBidi" w:cstheme="majorBidi"/>
        </w:rPr>
        <w:t xml:space="preserve">   </w:t>
      </w:r>
      <w:r w:rsidR="007A5BC8">
        <w:rPr>
          <w:rFonts w:asciiTheme="majorBidi" w:hAnsiTheme="majorBidi" w:cstheme="majorBidi"/>
        </w:rPr>
        <w:t xml:space="preserve">  </w:t>
      </w:r>
      <w:r w:rsidR="00C23466" w:rsidRPr="00142332">
        <w:rPr>
          <w:rFonts w:asciiTheme="majorBidi" w:hAnsiTheme="majorBidi" w:cstheme="majorBidi"/>
        </w:rPr>
        <w:t xml:space="preserve">Suite aux limites identifiées dans les solutions existantes, notre projet consiste à concevoir et développer une plateforme intelligente dédiée à la maintenance des plantes, en intégrant les technologies IoT et </w:t>
      </w:r>
      <w:r w:rsidR="007A5BC8">
        <w:rPr>
          <w:rFonts w:asciiTheme="majorBidi" w:hAnsiTheme="majorBidi" w:cstheme="majorBidi"/>
        </w:rPr>
        <w:t>Deep</w:t>
      </w:r>
      <w:r w:rsidR="00C23466" w:rsidRPr="00142332">
        <w:rPr>
          <w:rFonts w:asciiTheme="majorBidi" w:hAnsiTheme="majorBidi" w:cstheme="majorBidi"/>
        </w:rPr>
        <w:t xml:space="preserve"> Learning. Cette solution permet de collecter, analyser et exploiter les données issues des pots connectés afin d’assurer une gestion optimale et automatisée des plantes.</w:t>
      </w:r>
      <w:r w:rsidR="002455DD">
        <w:rPr>
          <w:rFonts w:asciiTheme="majorBidi" w:hAnsiTheme="majorBidi" w:cstheme="majorBidi"/>
        </w:rPr>
        <w:t xml:space="preserve"> </w:t>
      </w:r>
      <w:r w:rsidR="00C23466" w:rsidRPr="00142332">
        <w:rPr>
          <w:rFonts w:asciiTheme="majorBidi" w:hAnsiTheme="majorBidi" w:cstheme="majorBidi"/>
        </w:rPr>
        <w:t xml:space="preserve">La plateforme proposée s’articule autour de </w:t>
      </w:r>
      <w:r w:rsidR="00C23466">
        <w:rPr>
          <w:rFonts w:asciiTheme="majorBidi" w:hAnsiTheme="majorBidi" w:cstheme="majorBidi"/>
        </w:rPr>
        <w:t>quatre</w:t>
      </w:r>
      <w:r w:rsidR="00C23466" w:rsidRPr="00142332">
        <w:rPr>
          <w:rFonts w:asciiTheme="majorBidi" w:hAnsiTheme="majorBidi" w:cstheme="majorBidi"/>
        </w:rPr>
        <w:t xml:space="preserve"> modules principaux :</w:t>
      </w:r>
    </w:p>
    <w:p w14:paraId="5981E641" w14:textId="1696E805" w:rsidR="00C23466" w:rsidRDefault="00C23466" w:rsidP="007A5BC8">
      <w:pPr>
        <w:pStyle w:val="NormalWeb"/>
        <w:spacing w:line="360" w:lineRule="auto"/>
        <w:ind w:left="300"/>
        <w:jc w:val="both"/>
        <w:rPr>
          <w:rFonts w:asciiTheme="majorBidi" w:hAnsiTheme="majorBidi" w:cstheme="majorBidi"/>
        </w:rPr>
      </w:pPr>
      <w:r w:rsidRPr="00E51031">
        <w:rPr>
          <w:rFonts w:asciiTheme="majorBidi" w:hAnsiTheme="majorBidi" w:cstheme="majorBidi"/>
          <w:b/>
          <w:bCs/>
        </w:rPr>
        <w:t xml:space="preserve">- </w:t>
      </w:r>
      <w:r w:rsidR="007A5BC8">
        <w:rPr>
          <w:rFonts w:asciiTheme="majorBidi" w:hAnsiTheme="majorBidi" w:cstheme="majorBidi"/>
          <w:b/>
          <w:bCs/>
        </w:rPr>
        <w:t xml:space="preserve"> </w:t>
      </w:r>
      <w:r w:rsidRPr="00E51031">
        <w:rPr>
          <w:rFonts w:asciiTheme="majorBidi" w:hAnsiTheme="majorBidi" w:cstheme="majorBidi"/>
          <w:b/>
          <w:bCs/>
        </w:rPr>
        <w:t>Module d’authentification et de gestion des comptes :</w:t>
      </w:r>
      <w:r>
        <w:rPr>
          <w:rFonts w:asciiTheme="majorBidi" w:hAnsiTheme="majorBidi" w:cstheme="majorBidi"/>
        </w:rPr>
        <w:t xml:space="preserve"> Ce module permet aux utilisateurs de créer un compte, de s’authentifier et de gérer leurs </w:t>
      </w:r>
      <w:r w:rsidR="00E51031">
        <w:rPr>
          <w:rFonts w:asciiTheme="majorBidi" w:hAnsiTheme="majorBidi" w:cstheme="majorBidi"/>
        </w:rPr>
        <w:t>informations</w:t>
      </w:r>
      <w:r>
        <w:rPr>
          <w:rFonts w:asciiTheme="majorBidi" w:hAnsiTheme="majorBidi" w:cstheme="majorBidi"/>
        </w:rPr>
        <w:t xml:space="preserve"> personnelles. Il assure également </w:t>
      </w:r>
      <w:r w:rsidR="00E51031">
        <w:rPr>
          <w:rFonts w:asciiTheme="majorBidi" w:hAnsiTheme="majorBidi" w:cstheme="majorBidi"/>
        </w:rPr>
        <w:t>la gestion</w:t>
      </w:r>
      <w:r>
        <w:rPr>
          <w:rFonts w:asciiTheme="majorBidi" w:hAnsiTheme="majorBidi" w:cstheme="majorBidi"/>
        </w:rPr>
        <w:t xml:space="preserve"> des </w:t>
      </w:r>
      <w:r w:rsidR="00E51031">
        <w:rPr>
          <w:rFonts w:asciiTheme="majorBidi" w:hAnsiTheme="majorBidi" w:cstheme="majorBidi"/>
        </w:rPr>
        <w:t>rôles</w:t>
      </w:r>
      <w:r>
        <w:rPr>
          <w:rFonts w:asciiTheme="majorBidi" w:hAnsiTheme="majorBidi" w:cstheme="majorBidi"/>
        </w:rPr>
        <w:t xml:space="preserve"> (admin,</w:t>
      </w:r>
      <w:r w:rsidR="00E51031">
        <w:rPr>
          <w:rFonts w:asciiTheme="majorBidi" w:hAnsiTheme="majorBidi" w:cstheme="majorBidi"/>
        </w:rPr>
        <w:t xml:space="preserve"> </w:t>
      </w:r>
      <w:r>
        <w:rPr>
          <w:rFonts w:asciiTheme="majorBidi" w:hAnsiTheme="majorBidi" w:cstheme="majorBidi"/>
        </w:rPr>
        <w:t>client) ainsi que la sécurisation de l’</w:t>
      </w:r>
      <w:r w:rsidR="00E51031">
        <w:rPr>
          <w:rFonts w:asciiTheme="majorBidi" w:hAnsiTheme="majorBidi" w:cstheme="majorBidi"/>
        </w:rPr>
        <w:t>accès</w:t>
      </w:r>
      <w:r>
        <w:rPr>
          <w:rFonts w:asciiTheme="majorBidi" w:hAnsiTheme="majorBidi" w:cstheme="majorBidi"/>
        </w:rPr>
        <w:t xml:space="preserve"> à la plateforme.</w:t>
      </w:r>
    </w:p>
    <w:p w14:paraId="09497E53" w14:textId="445F4996" w:rsidR="001D00A3" w:rsidRDefault="00046FF2" w:rsidP="007A5BC8">
      <w:pPr>
        <w:pStyle w:val="NormalWeb"/>
        <w:spacing w:line="360" w:lineRule="auto"/>
        <w:ind w:left="300"/>
        <w:jc w:val="both"/>
        <w:rPr>
          <w:rFonts w:asciiTheme="majorBidi" w:hAnsiTheme="majorBidi" w:cstheme="majorBidi"/>
        </w:rPr>
      </w:pPr>
      <w:r w:rsidRPr="00E51031">
        <w:rPr>
          <w:rFonts w:asciiTheme="majorBidi" w:hAnsiTheme="majorBidi" w:cstheme="majorBidi"/>
          <w:b/>
          <w:bCs/>
        </w:rPr>
        <w:lastRenderedPageBreak/>
        <w:t xml:space="preserve">- </w:t>
      </w:r>
      <w:r w:rsidR="007A5BC8">
        <w:rPr>
          <w:rFonts w:asciiTheme="majorBidi" w:hAnsiTheme="majorBidi" w:cstheme="majorBidi"/>
          <w:b/>
          <w:bCs/>
        </w:rPr>
        <w:t xml:space="preserve"> </w:t>
      </w:r>
      <w:r w:rsidRPr="00E51031">
        <w:rPr>
          <w:rFonts w:asciiTheme="majorBidi" w:hAnsiTheme="majorBidi" w:cstheme="majorBidi"/>
          <w:b/>
          <w:bCs/>
        </w:rPr>
        <w:t>Module de gestion de la boutique et des commandes :</w:t>
      </w:r>
      <w:r>
        <w:rPr>
          <w:rFonts w:asciiTheme="majorBidi" w:hAnsiTheme="majorBidi" w:cstheme="majorBidi"/>
        </w:rPr>
        <w:t xml:space="preserve"> Ce module permet aux utilisateurs de consulter les différents pots connectés disponibles dans la boutique en ligne, de passer des commandes et de suivre leur état. Il </w:t>
      </w:r>
      <w:r w:rsidR="00E51031">
        <w:rPr>
          <w:rFonts w:asciiTheme="majorBidi" w:hAnsiTheme="majorBidi" w:cstheme="majorBidi"/>
        </w:rPr>
        <w:t>intègre</w:t>
      </w:r>
      <w:r>
        <w:rPr>
          <w:rFonts w:asciiTheme="majorBidi" w:hAnsiTheme="majorBidi" w:cstheme="majorBidi"/>
        </w:rPr>
        <w:t xml:space="preserve"> également la gestion du paiement mensuel lié à l’utilisation des pots connectés ainsi que le suivi des transactions.</w:t>
      </w:r>
    </w:p>
    <w:p w14:paraId="0C74E496" w14:textId="1E4C29FB" w:rsidR="00046FF2" w:rsidRDefault="00046FF2" w:rsidP="007A5BC8">
      <w:pPr>
        <w:pStyle w:val="NormalWeb"/>
        <w:spacing w:line="360" w:lineRule="auto"/>
        <w:ind w:left="240"/>
        <w:jc w:val="both"/>
        <w:rPr>
          <w:rFonts w:asciiTheme="majorBidi" w:hAnsiTheme="majorBidi" w:cstheme="majorBidi"/>
        </w:rPr>
      </w:pPr>
      <w:r w:rsidRPr="00E51031">
        <w:rPr>
          <w:rFonts w:asciiTheme="majorBidi" w:hAnsiTheme="majorBidi" w:cstheme="majorBidi"/>
          <w:b/>
          <w:bCs/>
        </w:rPr>
        <w:t>-</w:t>
      </w:r>
      <w:r w:rsidR="008E1BD2">
        <w:rPr>
          <w:rFonts w:asciiTheme="majorBidi" w:hAnsiTheme="majorBidi" w:cstheme="majorBidi"/>
          <w:b/>
          <w:bCs/>
        </w:rPr>
        <w:t xml:space="preserve"> </w:t>
      </w:r>
      <w:r w:rsidRPr="00E51031">
        <w:rPr>
          <w:rFonts w:asciiTheme="majorBidi" w:hAnsiTheme="majorBidi" w:cstheme="majorBidi"/>
          <w:b/>
          <w:bCs/>
        </w:rPr>
        <w:t>Module de gestion des pots connectées :</w:t>
      </w:r>
      <w:r>
        <w:rPr>
          <w:rFonts w:asciiTheme="majorBidi" w:hAnsiTheme="majorBidi" w:cstheme="majorBidi"/>
        </w:rPr>
        <w:t xml:space="preserve"> Ce module constitue le cœur fonctionnel du </w:t>
      </w:r>
      <w:r w:rsidR="00E51031">
        <w:rPr>
          <w:rFonts w:asciiTheme="majorBidi" w:hAnsiTheme="majorBidi" w:cstheme="majorBidi"/>
        </w:rPr>
        <w:t>système</w:t>
      </w:r>
      <w:r>
        <w:rPr>
          <w:rFonts w:asciiTheme="majorBidi" w:hAnsiTheme="majorBidi" w:cstheme="majorBidi"/>
        </w:rPr>
        <w:t>.</w:t>
      </w:r>
      <w:r w:rsidR="00E51031">
        <w:rPr>
          <w:rFonts w:asciiTheme="majorBidi" w:hAnsiTheme="majorBidi" w:cstheme="majorBidi"/>
        </w:rPr>
        <w:t xml:space="preserve"> </w:t>
      </w:r>
      <w:r>
        <w:rPr>
          <w:rFonts w:asciiTheme="majorBidi" w:hAnsiTheme="majorBidi" w:cstheme="majorBidi"/>
        </w:rPr>
        <w:t xml:space="preserve">Il permet la connexion des pots intelligents et la collecte des données relatives à l’environnement des plantes (humidité du sol, humidité de l’air, et température de l’air etc.). Il offre également la possibilité de consulter l’historique des données, de configurer les </w:t>
      </w:r>
      <w:r w:rsidR="00E51031">
        <w:rPr>
          <w:rFonts w:asciiTheme="majorBidi" w:hAnsiTheme="majorBidi" w:cstheme="majorBidi"/>
        </w:rPr>
        <w:t>paramètres</w:t>
      </w:r>
      <w:r>
        <w:rPr>
          <w:rFonts w:asciiTheme="majorBidi" w:hAnsiTheme="majorBidi" w:cstheme="majorBidi"/>
        </w:rPr>
        <w:t xml:space="preserve"> des pots et d’exploiter des </w:t>
      </w:r>
      <w:r w:rsidR="00E51031">
        <w:rPr>
          <w:rFonts w:asciiTheme="majorBidi" w:hAnsiTheme="majorBidi" w:cstheme="majorBidi"/>
        </w:rPr>
        <w:t>modèles</w:t>
      </w:r>
      <w:r>
        <w:rPr>
          <w:rFonts w:asciiTheme="majorBidi" w:hAnsiTheme="majorBidi" w:cstheme="majorBidi"/>
        </w:rPr>
        <w:t xml:space="preserve"> de </w:t>
      </w:r>
      <w:r w:rsidR="007A5BC8">
        <w:rPr>
          <w:rFonts w:asciiTheme="majorBidi" w:hAnsiTheme="majorBidi" w:cstheme="majorBidi"/>
        </w:rPr>
        <w:t>Deep</w:t>
      </w:r>
      <w:r>
        <w:rPr>
          <w:rFonts w:asciiTheme="majorBidi" w:hAnsiTheme="majorBidi" w:cstheme="majorBidi"/>
        </w:rPr>
        <w:t xml:space="preserve"> Learning afin de générer des prédictions et des recommandations pour améliorer la </w:t>
      </w:r>
      <w:r w:rsidR="00E51031">
        <w:rPr>
          <w:rFonts w:asciiTheme="majorBidi" w:hAnsiTheme="majorBidi" w:cstheme="majorBidi"/>
        </w:rPr>
        <w:t>maintenance</w:t>
      </w:r>
      <w:r>
        <w:rPr>
          <w:rFonts w:asciiTheme="majorBidi" w:hAnsiTheme="majorBidi" w:cstheme="majorBidi"/>
        </w:rPr>
        <w:t xml:space="preserve"> des plantes.</w:t>
      </w:r>
    </w:p>
    <w:p w14:paraId="12567A2C" w14:textId="78DFFFA5" w:rsidR="00046FF2" w:rsidRDefault="00046FF2" w:rsidP="007A5BC8">
      <w:pPr>
        <w:pStyle w:val="NormalWeb"/>
        <w:spacing w:line="360" w:lineRule="auto"/>
        <w:ind w:left="180"/>
        <w:jc w:val="both"/>
        <w:rPr>
          <w:rFonts w:asciiTheme="majorBidi" w:hAnsiTheme="majorBidi" w:cstheme="majorBidi"/>
        </w:rPr>
      </w:pPr>
      <w:r w:rsidRPr="00E51031">
        <w:rPr>
          <w:rFonts w:asciiTheme="majorBidi" w:hAnsiTheme="majorBidi" w:cstheme="majorBidi"/>
          <w:b/>
          <w:bCs/>
        </w:rPr>
        <w:t>-</w:t>
      </w:r>
      <w:r w:rsidR="007A5BC8">
        <w:rPr>
          <w:rFonts w:asciiTheme="majorBidi" w:hAnsiTheme="majorBidi" w:cstheme="majorBidi"/>
          <w:b/>
          <w:bCs/>
        </w:rPr>
        <w:t xml:space="preserve"> </w:t>
      </w:r>
      <w:r w:rsidRPr="00E51031">
        <w:rPr>
          <w:rFonts w:asciiTheme="majorBidi" w:hAnsiTheme="majorBidi" w:cstheme="majorBidi"/>
          <w:b/>
          <w:bCs/>
        </w:rPr>
        <w:t>Module éducatif et assistance utilisateur :</w:t>
      </w:r>
      <w:r>
        <w:rPr>
          <w:rFonts w:asciiTheme="majorBidi" w:hAnsiTheme="majorBidi" w:cstheme="majorBidi"/>
        </w:rPr>
        <w:t xml:space="preserve"> Ce module vise à enrichir l’expérience utilisateur en proposant un </w:t>
      </w:r>
      <w:r w:rsidR="00E51031">
        <w:rPr>
          <w:rFonts w:asciiTheme="majorBidi" w:hAnsiTheme="majorBidi" w:cstheme="majorBidi"/>
        </w:rPr>
        <w:t>accès</w:t>
      </w:r>
      <w:r>
        <w:rPr>
          <w:rFonts w:asciiTheme="majorBidi" w:hAnsiTheme="majorBidi" w:cstheme="majorBidi"/>
        </w:rPr>
        <w:t xml:space="preserve"> à des cours </w:t>
      </w:r>
      <w:r w:rsidR="00E51031">
        <w:rPr>
          <w:rFonts w:asciiTheme="majorBidi" w:hAnsiTheme="majorBidi" w:cstheme="majorBidi"/>
        </w:rPr>
        <w:t>certifiés</w:t>
      </w:r>
      <w:r>
        <w:rPr>
          <w:rFonts w:asciiTheme="majorBidi" w:hAnsiTheme="majorBidi" w:cstheme="majorBidi"/>
        </w:rPr>
        <w:t xml:space="preserve"> et à des jeux éducatifs liés à l’entretien des </w:t>
      </w:r>
      <w:r w:rsidR="00E51031">
        <w:rPr>
          <w:rFonts w:asciiTheme="majorBidi" w:hAnsiTheme="majorBidi" w:cstheme="majorBidi"/>
        </w:rPr>
        <w:t>plantes. Il</w:t>
      </w:r>
      <w:r>
        <w:rPr>
          <w:rFonts w:asciiTheme="majorBidi" w:hAnsiTheme="majorBidi" w:cstheme="majorBidi"/>
        </w:rPr>
        <w:t xml:space="preserve"> inclut </w:t>
      </w:r>
      <w:r w:rsidR="00E51031">
        <w:rPr>
          <w:rFonts w:asciiTheme="majorBidi" w:hAnsiTheme="majorBidi" w:cstheme="majorBidi"/>
        </w:rPr>
        <w:t>également un espace dédié à la gestion des réclamations permettant aux utilisateurs de signaler des problèmes ou de poser des questions à l’administrateur.</w:t>
      </w:r>
    </w:p>
    <w:p w14:paraId="106BB199" w14:textId="77777777" w:rsidR="00E51031" w:rsidRDefault="00E51031" w:rsidP="00E1402C">
      <w:pPr>
        <w:pStyle w:val="NormalWeb"/>
        <w:spacing w:line="360" w:lineRule="auto"/>
        <w:jc w:val="center"/>
        <w:rPr>
          <w:rFonts w:asciiTheme="majorBidi" w:hAnsiTheme="majorBidi" w:cstheme="majorBidi"/>
        </w:rPr>
      </w:pPr>
      <w:r w:rsidRPr="00AD7308">
        <w:rPr>
          <w:rFonts w:asciiTheme="majorBidi" w:hAnsiTheme="majorBidi" w:cstheme="majorBidi"/>
          <w:noProof/>
        </w:rPr>
        <w:drawing>
          <wp:inline distT="0" distB="0" distL="0" distR="0" wp14:anchorId="35698F66" wp14:editId="2DAF10A6">
            <wp:extent cx="1266825" cy="1013460"/>
            <wp:effectExtent l="0" t="0" r="9525"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67009" cy="1013607"/>
                    </a:xfrm>
                    <a:prstGeom prst="rect">
                      <a:avLst/>
                    </a:prstGeom>
                  </pic:spPr>
                </pic:pic>
              </a:graphicData>
            </a:graphic>
          </wp:inline>
        </w:drawing>
      </w:r>
    </w:p>
    <w:p w14:paraId="3B964644" w14:textId="548468B3" w:rsidR="001D00A3" w:rsidRDefault="00E51031" w:rsidP="001D00A3">
      <w:pPr>
        <w:pStyle w:val="NormalWeb"/>
        <w:spacing w:line="360" w:lineRule="auto"/>
        <w:jc w:val="center"/>
        <w:rPr>
          <w:rFonts w:asciiTheme="majorBidi" w:hAnsiTheme="majorBidi" w:cstheme="majorBidi"/>
          <w:b/>
          <w:bCs/>
          <w:i/>
          <w:iCs/>
        </w:rPr>
      </w:pPr>
      <w:r w:rsidRPr="00A13F9C">
        <w:rPr>
          <w:rFonts w:asciiTheme="majorBidi" w:hAnsiTheme="majorBidi" w:cstheme="majorBidi"/>
          <w:b/>
          <w:bCs/>
          <w:i/>
          <w:iCs/>
        </w:rPr>
        <w:t>F</w:t>
      </w:r>
      <w:r w:rsidR="00DD3384">
        <w:rPr>
          <w:rFonts w:asciiTheme="majorBidi" w:hAnsiTheme="majorBidi" w:cstheme="majorBidi"/>
          <w:b/>
          <w:bCs/>
          <w:i/>
          <w:iCs/>
        </w:rPr>
        <w:t>igure</w:t>
      </w:r>
      <w:r w:rsidRPr="00A13F9C">
        <w:rPr>
          <w:rFonts w:asciiTheme="majorBidi" w:hAnsiTheme="majorBidi" w:cstheme="majorBidi"/>
          <w:b/>
          <w:bCs/>
          <w:i/>
          <w:iCs/>
        </w:rPr>
        <w:t xml:space="preserve"> 1.5 : Logo de la plateforme</w:t>
      </w:r>
    </w:p>
    <w:p w14:paraId="76B17ADC" w14:textId="77777777" w:rsidR="001D00A3" w:rsidRPr="00A13F9C" w:rsidRDefault="001D00A3" w:rsidP="001D00A3">
      <w:pPr>
        <w:pStyle w:val="NormalWeb"/>
        <w:spacing w:line="360" w:lineRule="auto"/>
        <w:jc w:val="center"/>
        <w:rPr>
          <w:rFonts w:asciiTheme="majorBidi" w:hAnsiTheme="majorBidi" w:cstheme="majorBidi"/>
          <w:b/>
          <w:bCs/>
          <w:i/>
          <w:iCs/>
        </w:rPr>
      </w:pPr>
    </w:p>
    <w:p w14:paraId="00796B17" w14:textId="67932E1A" w:rsidR="00A13F9C" w:rsidRDefault="001D00A3" w:rsidP="00512D2E">
      <w:pPr>
        <w:pStyle w:val="Titre2"/>
        <w:ind w:left="0" w:firstLine="0"/>
      </w:pPr>
      <w:bookmarkStart w:id="30" w:name="_Toc227914135"/>
      <w:r w:rsidRPr="00A13F9C">
        <w:t xml:space="preserve">1.5 </w:t>
      </w:r>
      <w:r>
        <w:t xml:space="preserve">  Méthodologie</w:t>
      </w:r>
      <w:r w:rsidR="00A13F9C" w:rsidRPr="00A13F9C">
        <w:t xml:space="preserve"> de travail et langage de modélisation</w:t>
      </w:r>
      <w:bookmarkEnd w:id="30"/>
    </w:p>
    <w:p w14:paraId="145C85D9" w14:textId="77777777" w:rsidR="007A5BC8" w:rsidRPr="007A5BC8" w:rsidRDefault="007A5BC8" w:rsidP="007A5BC8"/>
    <w:p w14:paraId="17615E8C" w14:textId="2FBF9B67" w:rsidR="00CB4F95" w:rsidRDefault="007A5BC8"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A13F9C" w:rsidRPr="00A13F9C">
        <w:rPr>
          <w:rFonts w:asciiTheme="majorBidi" w:hAnsiTheme="majorBidi" w:cstheme="majorBidi"/>
        </w:rPr>
        <w:t>La</w:t>
      </w:r>
      <w:r w:rsidR="00A13F9C">
        <w:rPr>
          <w:rFonts w:asciiTheme="majorBidi" w:hAnsiTheme="majorBidi" w:cstheme="majorBidi"/>
        </w:rPr>
        <w:t xml:space="preserve"> méthodologie est un ensemble de démarches et de </w:t>
      </w:r>
      <w:r w:rsidR="00CB4F95">
        <w:rPr>
          <w:rFonts w:asciiTheme="majorBidi" w:hAnsiTheme="majorBidi" w:cstheme="majorBidi"/>
        </w:rPr>
        <w:t>règles</w:t>
      </w:r>
      <w:r w:rsidR="00A13F9C">
        <w:rPr>
          <w:rFonts w:asciiTheme="majorBidi" w:hAnsiTheme="majorBidi" w:cstheme="majorBidi"/>
        </w:rPr>
        <w:t xml:space="preserve"> adoptées pour organiser un projet tout en respectant les bonnes pratiques. Ainsi, afin d’obtenir le </w:t>
      </w:r>
      <w:r w:rsidR="00CB4F95">
        <w:rPr>
          <w:rFonts w:asciiTheme="majorBidi" w:hAnsiTheme="majorBidi" w:cstheme="majorBidi"/>
        </w:rPr>
        <w:t>meilleur</w:t>
      </w:r>
      <w:r w:rsidR="00A13F9C">
        <w:rPr>
          <w:rFonts w:asciiTheme="majorBidi" w:hAnsiTheme="majorBidi" w:cstheme="majorBidi"/>
        </w:rPr>
        <w:t xml:space="preserve"> résultat possible d’un projet en assurant le bon déroulement de ses différentes phases, il est nécessaire de choisir une méthodologie de travail adéquate à ce dernier. A cet effet, dans cette section, nous allons parler de la méthodologie de travail choisie ainsi que me langage de </w:t>
      </w:r>
      <w:r w:rsidR="00CB4F95">
        <w:rPr>
          <w:rFonts w:asciiTheme="majorBidi" w:hAnsiTheme="majorBidi" w:cstheme="majorBidi"/>
        </w:rPr>
        <w:t>modélisation.</w:t>
      </w:r>
    </w:p>
    <w:p w14:paraId="53DF1B10" w14:textId="238F8723" w:rsidR="00CE2C37" w:rsidRDefault="00CB4F95" w:rsidP="007A5BC8">
      <w:pPr>
        <w:pStyle w:val="Titre3"/>
        <w:ind w:left="0" w:firstLine="0"/>
      </w:pPr>
      <w:bookmarkStart w:id="31" w:name="_Toc227914136"/>
      <w:r w:rsidRPr="00CB4F95">
        <w:lastRenderedPageBreak/>
        <w:t xml:space="preserve">1.5.1 </w:t>
      </w:r>
      <w:r w:rsidR="001D00A3">
        <w:t xml:space="preserve">  </w:t>
      </w:r>
      <w:r w:rsidRPr="00CB4F95">
        <w:t>Méthode agile</w:t>
      </w:r>
      <w:bookmarkEnd w:id="31"/>
    </w:p>
    <w:p w14:paraId="15BE21F5" w14:textId="77777777" w:rsidR="00E73059" w:rsidRPr="00E73059" w:rsidRDefault="00E73059" w:rsidP="00E73059"/>
    <w:p w14:paraId="66BB512F" w14:textId="5A24B619" w:rsidR="00A13F9C" w:rsidRPr="00CE2C37" w:rsidRDefault="00E73059" w:rsidP="00CE2C37">
      <w:pPr>
        <w:pStyle w:val="NormalWeb"/>
        <w:spacing w:line="360" w:lineRule="auto"/>
        <w:jc w:val="both"/>
        <w:rPr>
          <w:rFonts w:asciiTheme="majorBidi" w:hAnsiTheme="majorBidi" w:cstheme="majorBidi"/>
          <w:b/>
          <w:bCs/>
          <w:sz w:val="28"/>
          <w:szCs w:val="28"/>
        </w:rPr>
      </w:pPr>
      <w:r>
        <w:rPr>
          <w:rFonts w:asciiTheme="majorBidi" w:hAnsiTheme="majorBidi" w:cstheme="majorBidi"/>
        </w:rPr>
        <w:t xml:space="preserve">     </w:t>
      </w:r>
      <w:r w:rsidR="001F43AB">
        <w:rPr>
          <w:rFonts w:asciiTheme="majorBidi" w:hAnsiTheme="majorBidi" w:cstheme="majorBidi"/>
        </w:rPr>
        <w:t>Introduit en 2001, l</w:t>
      </w:r>
      <w:r w:rsidR="00CB4F95">
        <w:rPr>
          <w:rFonts w:asciiTheme="majorBidi" w:hAnsiTheme="majorBidi" w:cstheme="majorBidi"/>
        </w:rPr>
        <w:t>a méthode Agile</w:t>
      </w:r>
      <w:r w:rsidR="007D0797">
        <w:rPr>
          <w:rFonts w:asciiTheme="majorBidi" w:hAnsiTheme="majorBidi" w:cstheme="majorBidi"/>
        </w:rPr>
        <w:t xml:space="preserve"> [4]</w:t>
      </w:r>
      <w:r w:rsidR="00CB4F95">
        <w:rPr>
          <w:rFonts w:asciiTheme="majorBidi" w:hAnsiTheme="majorBidi" w:cstheme="majorBidi"/>
        </w:rPr>
        <w:t xml:space="preserve">, </w:t>
      </w:r>
      <w:r w:rsidR="001F43AB">
        <w:rPr>
          <w:rFonts w:asciiTheme="majorBidi" w:hAnsiTheme="majorBidi" w:cstheme="majorBidi"/>
        </w:rPr>
        <w:t>repose</w:t>
      </w:r>
      <w:r w:rsidR="00CB4F95">
        <w:rPr>
          <w:rFonts w:asciiTheme="majorBidi" w:hAnsiTheme="majorBidi" w:cstheme="majorBidi"/>
        </w:rPr>
        <w:t xml:space="preserve"> sur un cycle de développement</w:t>
      </w:r>
      <w:r w:rsidR="001F43AB">
        <w:rPr>
          <w:rFonts w:asciiTheme="majorBidi" w:hAnsiTheme="majorBidi" w:cstheme="majorBidi"/>
        </w:rPr>
        <w:t xml:space="preserve"> itératif</w:t>
      </w:r>
      <w:r w:rsidR="00CB4F95">
        <w:rPr>
          <w:rFonts w:asciiTheme="majorBidi" w:hAnsiTheme="majorBidi" w:cstheme="majorBidi"/>
        </w:rPr>
        <w:t xml:space="preserve"> qui </w:t>
      </w:r>
      <w:r w:rsidR="001F43AB">
        <w:rPr>
          <w:rFonts w:asciiTheme="majorBidi" w:hAnsiTheme="majorBidi" w:cstheme="majorBidi"/>
        </w:rPr>
        <w:t>favorise la communication continue entre les différentes parties prenantes du projet et la définition d’</w:t>
      </w:r>
      <w:r w:rsidR="00CB4F95">
        <w:rPr>
          <w:rFonts w:asciiTheme="majorBidi" w:hAnsiTheme="majorBidi" w:cstheme="majorBidi"/>
        </w:rPr>
        <w:t xml:space="preserve">objectifs à court terme. </w:t>
      </w:r>
      <w:r w:rsidR="001F43AB">
        <w:rPr>
          <w:rFonts w:asciiTheme="majorBidi" w:hAnsiTheme="majorBidi" w:cstheme="majorBidi"/>
        </w:rPr>
        <w:t>Elle implique fortement</w:t>
      </w:r>
      <w:r w:rsidR="00CB4F95">
        <w:rPr>
          <w:rFonts w:asciiTheme="majorBidi" w:hAnsiTheme="majorBidi" w:cstheme="majorBidi"/>
        </w:rPr>
        <w:t xml:space="preserve"> le client </w:t>
      </w:r>
      <w:r w:rsidR="00D23BDF">
        <w:rPr>
          <w:rFonts w:asciiTheme="majorBidi" w:hAnsiTheme="majorBidi" w:cstheme="majorBidi"/>
        </w:rPr>
        <w:t>dès</w:t>
      </w:r>
      <w:r w:rsidR="00CB4F95">
        <w:rPr>
          <w:rFonts w:asciiTheme="majorBidi" w:hAnsiTheme="majorBidi" w:cstheme="majorBidi"/>
        </w:rPr>
        <w:t xml:space="preserve"> le début du projet</w:t>
      </w:r>
      <w:r w:rsidR="001F43AB">
        <w:rPr>
          <w:rFonts w:asciiTheme="majorBidi" w:hAnsiTheme="majorBidi" w:cstheme="majorBidi"/>
        </w:rPr>
        <w:t>, en lui permettant de fournir des retours réguliers afin d’ajuster et d’améliorer le produit</w:t>
      </w:r>
      <w:r w:rsidR="00CB4F95">
        <w:rPr>
          <w:rFonts w:asciiTheme="majorBidi" w:hAnsiTheme="majorBidi" w:cstheme="majorBidi"/>
        </w:rPr>
        <w:t xml:space="preserve"> au fur et à mesure de</w:t>
      </w:r>
      <w:r w:rsidR="001F43AB">
        <w:rPr>
          <w:rFonts w:asciiTheme="majorBidi" w:hAnsiTheme="majorBidi" w:cstheme="majorBidi"/>
        </w:rPr>
        <w:t xml:space="preserve"> son évolution</w:t>
      </w:r>
      <w:r w:rsidR="00CB4F95">
        <w:rPr>
          <w:rFonts w:asciiTheme="majorBidi" w:hAnsiTheme="majorBidi" w:cstheme="majorBidi"/>
        </w:rPr>
        <w:t>.</w:t>
      </w:r>
      <w:r w:rsidR="001F43AB">
        <w:rPr>
          <w:rFonts w:asciiTheme="majorBidi" w:hAnsiTheme="majorBidi" w:cstheme="majorBidi"/>
        </w:rPr>
        <w:t xml:space="preserve"> L</w:t>
      </w:r>
      <w:r w:rsidR="00CB4F95">
        <w:rPr>
          <w:rFonts w:asciiTheme="majorBidi" w:hAnsiTheme="majorBidi" w:cstheme="majorBidi"/>
        </w:rPr>
        <w:t>e principe</w:t>
      </w:r>
      <w:r w:rsidR="001F43AB">
        <w:rPr>
          <w:rFonts w:asciiTheme="majorBidi" w:hAnsiTheme="majorBidi" w:cstheme="majorBidi"/>
        </w:rPr>
        <w:t xml:space="preserve"> fondamental consiste à</w:t>
      </w:r>
      <w:r w:rsidR="00CB4F95">
        <w:rPr>
          <w:rFonts w:asciiTheme="majorBidi" w:hAnsiTheme="majorBidi" w:cstheme="majorBidi"/>
        </w:rPr>
        <w:t xml:space="preserve"> proposer</w:t>
      </w:r>
      <w:r w:rsidR="001F43AB">
        <w:rPr>
          <w:rFonts w:asciiTheme="majorBidi" w:hAnsiTheme="majorBidi" w:cstheme="majorBidi"/>
        </w:rPr>
        <w:t xml:space="preserve"> rapidement une </w:t>
      </w:r>
      <w:r w:rsidR="004B2297">
        <w:rPr>
          <w:rFonts w:asciiTheme="majorBidi" w:hAnsiTheme="majorBidi" w:cstheme="majorBidi"/>
        </w:rPr>
        <w:t>première</w:t>
      </w:r>
      <w:r w:rsidR="001F43AB">
        <w:rPr>
          <w:rFonts w:asciiTheme="majorBidi" w:hAnsiTheme="majorBidi" w:cstheme="majorBidi"/>
        </w:rPr>
        <w:t xml:space="preserve"> version</w:t>
      </w:r>
      <w:r w:rsidR="00CB4F95">
        <w:rPr>
          <w:rFonts w:asciiTheme="majorBidi" w:hAnsiTheme="majorBidi" w:cstheme="majorBidi"/>
        </w:rPr>
        <w:t xml:space="preserve"> fonctionnel</w:t>
      </w:r>
      <w:r w:rsidR="001F43AB">
        <w:rPr>
          <w:rFonts w:asciiTheme="majorBidi" w:hAnsiTheme="majorBidi" w:cstheme="majorBidi"/>
        </w:rPr>
        <w:t>le</w:t>
      </w:r>
      <w:r w:rsidR="00CB4F95">
        <w:rPr>
          <w:rFonts w:asciiTheme="majorBidi" w:hAnsiTheme="majorBidi" w:cstheme="majorBidi"/>
        </w:rPr>
        <w:t xml:space="preserve"> du logiciel, puis</w:t>
      </w:r>
      <w:r w:rsidR="001F43AB">
        <w:rPr>
          <w:rFonts w:asciiTheme="majorBidi" w:hAnsiTheme="majorBidi" w:cstheme="majorBidi"/>
        </w:rPr>
        <w:t xml:space="preserve"> à l’enrichir progressivement par l’ajout de </w:t>
      </w:r>
      <w:r w:rsidR="004B2297">
        <w:rPr>
          <w:rFonts w:asciiTheme="majorBidi" w:hAnsiTheme="majorBidi" w:cstheme="majorBidi"/>
        </w:rPr>
        <w:t>nouvelles fonctionnalités</w:t>
      </w:r>
      <w:r w:rsidR="001F43AB">
        <w:rPr>
          <w:rFonts w:asciiTheme="majorBidi" w:hAnsiTheme="majorBidi" w:cstheme="majorBidi"/>
        </w:rPr>
        <w:t xml:space="preserve"> selon une approche</w:t>
      </w:r>
      <w:r w:rsidR="00CB4F95">
        <w:rPr>
          <w:rFonts w:asciiTheme="majorBidi" w:hAnsiTheme="majorBidi" w:cstheme="majorBidi"/>
        </w:rPr>
        <w:t xml:space="preserve"> itérati</w:t>
      </w:r>
      <w:r w:rsidR="001F43AB">
        <w:rPr>
          <w:rFonts w:asciiTheme="majorBidi" w:hAnsiTheme="majorBidi" w:cstheme="majorBidi"/>
        </w:rPr>
        <w:t>ve</w:t>
      </w:r>
      <w:r w:rsidR="00CB4F95">
        <w:rPr>
          <w:rFonts w:asciiTheme="majorBidi" w:hAnsiTheme="majorBidi" w:cstheme="majorBidi"/>
        </w:rPr>
        <w:t xml:space="preserve">. Les méthodes Agile se </w:t>
      </w:r>
      <w:r w:rsidR="004B2297">
        <w:rPr>
          <w:rFonts w:asciiTheme="majorBidi" w:hAnsiTheme="majorBidi" w:cstheme="majorBidi"/>
        </w:rPr>
        <w:t>caractérisent</w:t>
      </w:r>
      <w:r w:rsidR="00CB4F95">
        <w:rPr>
          <w:rFonts w:asciiTheme="majorBidi" w:hAnsiTheme="majorBidi" w:cstheme="majorBidi"/>
        </w:rPr>
        <w:t xml:space="preserve"> par </w:t>
      </w:r>
      <w:r w:rsidR="004B2297">
        <w:rPr>
          <w:rFonts w:asciiTheme="majorBidi" w:hAnsiTheme="majorBidi" w:cstheme="majorBidi"/>
        </w:rPr>
        <w:t>un ensemble de</w:t>
      </w:r>
      <w:r w:rsidR="00CB4F95">
        <w:rPr>
          <w:rFonts w:asciiTheme="majorBidi" w:hAnsiTheme="majorBidi" w:cstheme="majorBidi"/>
        </w:rPr>
        <w:t xml:space="preserve"> valeurs</w:t>
      </w:r>
      <w:r w:rsidR="004B2297">
        <w:rPr>
          <w:rFonts w:asciiTheme="majorBidi" w:hAnsiTheme="majorBidi" w:cstheme="majorBidi"/>
        </w:rPr>
        <w:t xml:space="preserve"> fondamentales</w:t>
      </w:r>
      <w:r w:rsidR="00CB4F95">
        <w:rPr>
          <w:rFonts w:asciiTheme="majorBidi" w:hAnsiTheme="majorBidi" w:cstheme="majorBidi"/>
        </w:rPr>
        <w:t xml:space="preserve"> illustrées dans la Figure 1.6.</w:t>
      </w:r>
    </w:p>
    <w:p w14:paraId="30ED8FE7" w14:textId="77777777" w:rsidR="00CB4F95" w:rsidRDefault="00CB4F95" w:rsidP="00CB4F95">
      <w:pPr>
        <w:pStyle w:val="NormalWeb"/>
        <w:spacing w:line="360" w:lineRule="auto"/>
        <w:jc w:val="center"/>
        <w:rPr>
          <w:rFonts w:asciiTheme="majorBidi" w:hAnsiTheme="majorBidi" w:cstheme="majorBidi"/>
          <w:b/>
          <w:bCs/>
          <w:i/>
          <w:iCs/>
        </w:rPr>
      </w:pPr>
      <w:r w:rsidRPr="00142332">
        <w:rPr>
          <w:rFonts w:asciiTheme="majorBidi" w:hAnsiTheme="majorBidi" w:cstheme="majorBidi"/>
          <w:noProof/>
          <w:szCs w:val="34"/>
        </w:rPr>
        <w:drawing>
          <wp:inline distT="0" distB="0" distL="0" distR="0" wp14:anchorId="17A36183" wp14:editId="71E0A4A5">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83349" cy="2074680"/>
                    </a:xfrm>
                    <a:prstGeom prst="rect">
                      <a:avLst/>
                    </a:prstGeom>
                  </pic:spPr>
                </pic:pic>
              </a:graphicData>
            </a:graphic>
          </wp:inline>
        </w:drawing>
      </w:r>
    </w:p>
    <w:p w14:paraId="7A8CF275" w14:textId="77777777" w:rsidR="00E73059" w:rsidRDefault="00CB4F95" w:rsidP="00E73059">
      <w:pPr>
        <w:pStyle w:val="NormalWeb"/>
        <w:spacing w:line="360" w:lineRule="auto"/>
        <w:jc w:val="center"/>
        <w:rPr>
          <w:rFonts w:asciiTheme="majorBidi" w:hAnsiTheme="majorBidi" w:cstheme="majorBidi"/>
          <w:b/>
          <w:bCs/>
          <w:i/>
          <w:iCs/>
        </w:rPr>
      </w:pPr>
      <w:r w:rsidRPr="00CB4F95">
        <w:rPr>
          <w:rFonts w:asciiTheme="majorBidi" w:hAnsiTheme="majorBidi" w:cstheme="majorBidi"/>
          <w:b/>
          <w:bCs/>
          <w:i/>
          <w:iCs/>
        </w:rPr>
        <w:t>Figure 1.6 : Les valeurs de la méthode agile</w:t>
      </w:r>
    </w:p>
    <w:p w14:paraId="00959AEB" w14:textId="07F8F074" w:rsidR="00CB4F95" w:rsidRPr="00E73059" w:rsidRDefault="0005314A" w:rsidP="00E73059">
      <w:pPr>
        <w:pStyle w:val="NormalWeb"/>
        <w:spacing w:line="360" w:lineRule="auto"/>
        <w:rPr>
          <w:rFonts w:asciiTheme="majorBidi" w:hAnsiTheme="majorBidi" w:cstheme="majorBidi"/>
        </w:rPr>
      </w:pPr>
      <w:r>
        <w:rPr>
          <w:rFonts w:asciiTheme="majorBidi" w:hAnsiTheme="majorBidi" w:cstheme="majorBidi"/>
        </w:rPr>
        <w:t xml:space="preserve">      </w:t>
      </w:r>
      <w:r w:rsidR="00CB4F95" w:rsidRPr="00CB4F95">
        <w:rPr>
          <w:rFonts w:asciiTheme="majorBidi" w:hAnsiTheme="majorBidi" w:cstheme="majorBidi"/>
        </w:rPr>
        <w:t xml:space="preserve">Compte </w:t>
      </w:r>
      <w:r w:rsidR="00CB4F95">
        <w:rPr>
          <w:rFonts w:asciiTheme="majorBidi" w:hAnsiTheme="majorBidi" w:cstheme="majorBidi"/>
        </w:rPr>
        <w:t>tenu des exigences</w:t>
      </w:r>
      <w:r w:rsidR="001F43AB">
        <w:rPr>
          <w:rFonts w:asciiTheme="majorBidi" w:hAnsiTheme="majorBidi" w:cstheme="majorBidi"/>
        </w:rPr>
        <w:t xml:space="preserve"> du projet</w:t>
      </w:r>
      <w:r w:rsidR="00CB4F95">
        <w:rPr>
          <w:rFonts w:asciiTheme="majorBidi" w:hAnsiTheme="majorBidi" w:cstheme="majorBidi"/>
        </w:rPr>
        <w:t xml:space="preserve"> et afin de </w:t>
      </w:r>
      <w:r w:rsidR="001F43AB">
        <w:rPr>
          <w:rFonts w:asciiTheme="majorBidi" w:hAnsiTheme="majorBidi" w:cstheme="majorBidi"/>
        </w:rPr>
        <w:t>garantir</w:t>
      </w:r>
      <w:r w:rsidR="00CB4F95">
        <w:rPr>
          <w:rFonts w:asciiTheme="majorBidi" w:hAnsiTheme="majorBidi" w:cstheme="majorBidi"/>
        </w:rPr>
        <w:t xml:space="preserve"> une</w:t>
      </w:r>
      <w:r w:rsidR="001F43AB">
        <w:rPr>
          <w:rFonts w:asciiTheme="majorBidi" w:hAnsiTheme="majorBidi" w:cstheme="majorBidi"/>
        </w:rPr>
        <w:t xml:space="preserve"> </w:t>
      </w:r>
      <w:r w:rsidR="00CB4F95">
        <w:rPr>
          <w:rFonts w:asciiTheme="majorBidi" w:hAnsiTheme="majorBidi" w:cstheme="majorBidi"/>
        </w:rPr>
        <w:t>communication</w:t>
      </w:r>
      <w:r w:rsidR="001F43AB">
        <w:rPr>
          <w:rFonts w:asciiTheme="majorBidi" w:hAnsiTheme="majorBidi" w:cstheme="majorBidi"/>
        </w:rPr>
        <w:t xml:space="preserve"> efficace et une bonne coordination </w:t>
      </w:r>
      <w:r w:rsidR="00CB4F95">
        <w:rPr>
          <w:rFonts w:asciiTheme="majorBidi" w:hAnsiTheme="majorBidi" w:cstheme="majorBidi"/>
        </w:rPr>
        <w:t>entre membres de l’équipe</w:t>
      </w:r>
      <w:r w:rsidR="001F43AB">
        <w:rPr>
          <w:rFonts w:asciiTheme="majorBidi" w:hAnsiTheme="majorBidi" w:cstheme="majorBidi"/>
        </w:rPr>
        <w:t>, nous avons choisi d’adopter la méthode Scrum comme cadre de développement Agile.</w:t>
      </w:r>
      <w:r w:rsidR="00CB4F95">
        <w:rPr>
          <w:rFonts w:asciiTheme="majorBidi" w:hAnsiTheme="majorBidi" w:cstheme="majorBidi"/>
        </w:rPr>
        <w:t xml:space="preserve">  </w:t>
      </w:r>
    </w:p>
    <w:p w14:paraId="1CB393DC" w14:textId="4A79CBC7" w:rsidR="004B2297" w:rsidRDefault="004B2297" w:rsidP="00320BEF">
      <w:pPr>
        <w:pStyle w:val="Titre3"/>
      </w:pPr>
      <w:bookmarkStart w:id="32" w:name="_Toc227914137"/>
      <w:r w:rsidRPr="004B2297">
        <w:t>1.5.2 Méthodologie Scrum</w:t>
      </w:r>
      <w:bookmarkEnd w:id="32"/>
    </w:p>
    <w:p w14:paraId="3D8B691C" w14:textId="77777777" w:rsidR="0005314A" w:rsidRPr="0005314A" w:rsidRDefault="0005314A" w:rsidP="0005314A"/>
    <w:p w14:paraId="654477BD" w14:textId="3AF5E5DC" w:rsidR="004B2297" w:rsidRDefault="0005314A"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4B2297" w:rsidRPr="004B2297">
        <w:rPr>
          <w:rFonts w:asciiTheme="majorBidi" w:hAnsiTheme="majorBidi" w:cstheme="majorBidi"/>
        </w:rPr>
        <w:t>La méthode</w:t>
      </w:r>
      <w:r w:rsidR="004B2297">
        <w:rPr>
          <w:rFonts w:asciiTheme="majorBidi" w:hAnsiTheme="majorBidi" w:cstheme="majorBidi"/>
        </w:rPr>
        <w:t xml:space="preserve"> Scrum</w:t>
      </w:r>
      <w:r w:rsidR="009B6A71">
        <w:rPr>
          <w:rFonts w:asciiTheme="majorBidi" w:hAnsiTheme="majorBidi" w:cstheme="majorBidi"/>
        </w:rPr>
        <w:t xml:space="preserve"> [5]</w:t>
      </w:r>
      <w:r w:rsidR="004B2297">
        <w:rPr>
          <w:rFonts w:asciiTheme="majorBidi" w:hAnsiTheme="majorBidi" w:cstheme="majorBidi"/>
        </w:rPr>
        <w:t xml:space="preserve"> est une approche Agile apparue au début des années 2000, dont le nom est inspiré du terme « </w:t>
      </w:r>
      <w:r w:rsidR="00A4065F">
        <w:rPr>
          <w:rFonts w:asciiTheme="majorBidi" w:hAnsiTheme="majorBidi" w:cstheme="majorBidi"/>
        </w:rPr>
        <w:t>mêlée</w:t>
      </w:r>
      <w:r w:rsidR="004B2297">
        <w:rPr>
          <w:rFonts w:asciiTheme="majorBidi" w:hAnsiTheme="majorBidi" w:cstheme="majorBidi"/>
        </w:rPr>
        <w:t xml:space="preserve"> » en rugby. Elle repose sur un découpage du projet en itérations appelées sprints généralement d’une durée de 2 à 4 semaines. A chaque sprint, une partie fonctionnelle du produit appelée incrément, est développée puis livrée. Chaque incrément </w:t>
      </w:r>
      <w:r w:rsidR="004B2297">
        <w:rPr>
          <w:rFonts w:asciiTheme="majorBidi" w:hAnsiTheme="majorBidi" w:cstheme="majorBidi"/>
        </w:rPr>
        <w:lastRenderedPageBreak/>
        <w:t xml:space="preserve">s’appuie sur le précédent, permettant ainsi une évolution progressive et continue du système. </w:t>
      </w:r>
      <w:r w:rsidR="004B2297" w:rsidRPr="004B2297">
        <w:rPr>
          <w:rFonts w:asciiTheme="majorBidi" w:hAnsiTheme="majorBidi" w:cstheme="majorBidi"/>
        </w:rPr>
        <w:t xml:space="preserve">  </w:t>
      </w:r>
      <w:r w:rsidR="004B2297">
        <w:rPr>
          <w:rFonts w:asciiTheme="majorBidi" w:hAnsiTheme="majorBidi" w:cstheme="majorBidi"/>
        </w:rPr>
        <w:t>La figure 1.7 illustre le cycle de vie d’un projet Scrum.</w:t>
      </w:r>
    </w:p>
    <w:p w14:paraId="318110B0" w14:textId="77777777" w:rsidR="004B2297" w:rsidRDefault="004B2297" w:rsidP="00E1402C">
      <w:pPr>
        <w:pStyle w:val="NormalWeb"/>
        <w:spacing w:line="360" w:lineRule="auto"/>
        <w:jc w:val="center"/>
        <w:rPr>
          <w:rFonts w:asciiTheme="majorBidi" w:hAnsiTheme="majorBidi" w:cstheme="majorBidi"/>
        </w:rPr>
      </w:pPr>
      <w:r w:rsidRPr="00142332">
        <w:rPr>
          <w:rFonts w:asciiTheme="majorBidi" w:hAnsiTheme="majorBidi" w:cstheme="majorBidi"/>
          <w:noProof/>
        </w:rPr>
        <w:drawing>
          <wp:inline distT="0" distB="0" distL="0" distR="0" wp14:anchorId="6E8C9BE9" wp14:editId="23461F79">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32"/>
                    <a:stretch>
                      <a:fillRect/>
                    </a:stretch>
                  </pic:blipFill>
                  <pic:spPr>
                    <a:xfrm>
                      <a:off x="0" y="0"/>
                      <a:ext cx="4717415" cy="1498600"/>
                    </a:xfrm>
                    <a:prstGeom prst="rect">
                      <a:avLst/>
                    </a:prstGeom>
                  </pic:spPr>
                </pic:pic>
              </a:graphicData>
            </a:graphic>
          </wp:inline>
        </w:drawing>
      </w:r>
    </w:p>
    <w:p w14:paraId="04493AC9" w14:textId="0E59779A" w:rsidR="004B2297" w:rsidRDefault="004B2297" w:rsidP="00E1402C">
      <w:pPr>
        <w:pStyle w:val="NormalWeb"/>
        <w:spacing w:line="360" w:lineRule="auto"/>
        <w:jc w:val="center"/>
        <w:rPr>
          <w:rFonts w:asciiTheme="majorBidi" w:hAnsiTheme="majorBidi" w:cstheme="majorBidi"/>
          <w:b/>
          <w:bCs/>
          <w:i/>
          <w:iCs/>
        </w:rPr>
      </w:pPr>
      <w:r w:rsidRPr="009A7072">
        <w:rPr>
          <w:rFonts w:asciiTheme="majorBidi" w:hAnsiTheme="majorBidi" w:cstheme="majorBidi"/>
          <w:b/>
          <w:bCs/>
          <w:i/>
          <w:iCs/>
        </w:rPr>
        <w:t xml:space="preserve">Figure 1.7 : </w:t>
      </w:r>
      <w:r w:rsidR="009A7072" w:rsidRPr="009A7072">
        <w:rPr>
          <w:rFonts w:asciiTheme="majorBidi" w:hAnsiTheme="majorBidi" w:cstheme="majorBidi"/>
          <w:b/>
          <w:bCs/>
          <w:i/>
          <w:iCs/>
        </w:rPr>
        <w:t>Cycle de vie d’un projet Scrum</w:t>
      </w:r>
    </w:p>
    <w:p w14:paraId="60D74366" w14:textId="568C6201" w:rsidR="00E73059" w:rsidRDefault="0005314A" w:rsidP="00E73059">
      <w:pPr>
        <w:pStyle w:val="NormalWeb"/>
        <w:spacing w:line="360" w:lineRule="auto"/>
        <w:jc w:val="both"/>
        <w:rPr>
          <w:rFonts w:asciiTheme="majorBidi" w:hAnsiTheme="majorBidi" w:cstheme="majorBidi"/>
        </w:rPr>
      </w:pPr>
      <w:r>
        <w:rPr>
          <w:rFonts w:asciiTheme="majorBidi" w:hAnsiTheme="majorBidi" w:cstheme="majorBidi"/>
        </w:rPr>
        <w:t xml:space="preserve">      </w:t>
      </w:r>
      <w:r w:rsidR="009A7072" w:rsidRPr="009A7072">
        <w:rPr>
          <w:rFonts w:asciiTheme="majorBidi" w:hAnsiTheme="majorBidi" w:cstheme="majorBidi"/>
        </w:rPr>
        <w:t xml:space="preserve">Comme </w:t>
      </w:r>
      <w:r w:rsidR="009A7072">
        <w:rPr>
          <w:rFonts w:asciiTheme="majorBidi" w:hAnsiTheme="majorBidi" w:cstheme="majorBidi"/>
        </w:rPr>
        <w:t>toute méthode Agile, Scrum se distingue par plusieurs caractéristiques :</w:t>
      </w:r>
    </w:p>
    <w:p w14:paraId="49264CF9" w14:textId="62989A0D" w:rsidR="009A7072" w:rsidRDefault="0005314A" w:rsidP="00DA3F45">
      <w:pPr>
        <w:pStyle w:val="NormalWeb"/>
        <w:spacing w:line="360" w:lineRule="auto"/>
        <w:ind w:left="300"/>
        <w:jc w:val="both"/>
        <w:rPr>
          <w:rFonts w:asciiTheme="majorBidi" w:hAnsiTheme="majorBidi" w:cstheme="majorBidi"/>
        </w:rPr>
      </w:pPr>
      <w:r>
        <w:rPr>
          <w:rFonts w:asciiTheme="majorBidi" w:hAnsiTheme="majorBidi" w:cstheme="majorBidi"/>
          <w:b/>
          <w:bCs/>
        </w:rPr>
        <w:t xml:space="preserve"> </w:t>
      </w:r>
      <w:r w:rsidR="009A7072" w:rsidRPr="00FB7939">
        <w:rPr>
          <w:rFonts w:asciiTheme="majorBidi" w:hAnsiTheme="majorBidi" w:cstheme="majorBidi"/>
          <w:b/>
          <w:bCs/>
        </w:rPr>
        <w:t>-</w:t>
      </w:r>
      <w:r w:rsidR="00E73059">
        <w:rPr>
          <w:rFonts w:asciiTheme="majorBidi" w:hAnsiTheme="majorBidi" w:cstheme="majorBidi"/>
          <w:b/>
          <w:bCs/>
        </w:rPr>
        <w:t xml:space="preserve"> </w:t>
      </w:r>
      <w:r w:rsidR="009A7072" w:rsidRPr="00FB7939">
        <w:rPr>
          <w:rFonts w:asciiTheme="majorBidi" w:hAnsiTheme="majorBidi" w:cstheme="majorBidi"/>
          <w:b/>
          <w:bCs/>
        </w:rPr>
        <w:t>Itératives et incrémentales :</w:t>
      </w:r>
      <w:r w:rsidR="009A7072">
        <w:rPr>
          <w:rFonts w:asciiTheme="majorBidi" w:hAnsiTheme="majorBidi" w:cstheme="majorBidi"/>
        </w:rPr>
        <w:t xml:space="preserve"> le </w:t>
      </w:r>
      <w:r w:rsidR="00FB7939">
        <w:rPr>
          <w:rFonts w:asciiTheme="majorBidi" w:hAnsiTheme="majorBidi" w:cstheme="majorBidi"/>
        </w:rPr>
        <w:t>système</w:t>
      </w:r>
      <w:r w:rsidR="009A7072">
        <w:rPr>
          <w:rFonts w:asciiTheme="majorBidi" w:hAnsiTheme="majorBidi" w:cstheme="majorBidi"/>
        </w:rPr>
        <w:t xml:space="preserve"> est conçu et développé par étapes successives. </w:t>
      </w:r>
      <w:r w:rsidR="003B7EFA">
        <w:rPr>
          <w:rFonts w:asciiTheme="majorBidi" w:hAnsiTheme="majorBidi" w:cstheme="majorBidi"/>
        </w:rPr>
        <w:t xml:space="preserve">   </w:t>
      </w:r>
      <w:r w:rsidR="00DA3F45">
        <w:rPr>
          <w:rFonts w:asciiTheme="majorBidi" w:hAnsiTheme="majorBidi" w:cstheme="majorBidi"/>
        </w:rPr>
        <w:t xml:space="preserve">                      </w:t>
      </w:r>
      <w:r w:rsidR="009A7072">
        <w:rPr>
          <w:rFonts w:asciiTheme="majorBidi" w:hAnsiTheme="majorBidi" w:cstheme="majorBidi"/>
        </w:rPr>
        <w:t>Chaque itération constitue un moment de synchronisation et de retour d’expérience, garantissant un produit stable à chaque livraison.</w:t>
      </w:r>
    </w:p>
    <w:p w14:paraId="6B271863" w14:textId="1DBD2FEC" w:rsidR="009A7072" w:rsidRDefault="009A7072" w:rsidP="0005314A">
      <w:pPr>
        <w:pStyle w:val="NormalWeb"/>
        <w:spacing w:line="360" w:lineRule="auto"/>
        <w:ind w:left="360"/>
        <w:jc w:val="both"/>
        <w:rPr>
          <w:rFonts w:asciiTheme="majorBidi" w:hAnsiTheme="majorBidi" w:cstheme="majorBidi"/>
        </w:rPr>
      </w:pPr>
      <w:r w:rsidRPr="00FB7939">
        <w:rPr>
          <w:rFonts w:asciiTheme="majorBidi" w:hAnsiTheme="majorBidi" w:cstheme="majorBidi"/>
          <w:b/>
          <w:bCs/>
        </w:rPr>
        <w:t>-</w:t>
      </w:r>
      <w:r w:rsidR="00FB7939">
        <w:rPr>
          <w:rFonts w:asciiTheme="majorBidi" w:hAnsiTheme="majorBidi" w:cstheme="majorBidi"/>
          <w:b/>
          <w:bCs/>
        </w:rPr>
        <w:t xml:space="preserve"> </w:t>
      </w:r>
      <w:r w:rsidRPr="00FB7939">
        <w:rPr>
          <w:rFonts w:asciiTheme="majorBidi" w:hAnsiTheme="majorBidi" w:cstheme="majorBidi"/>
          <w:b/>
          <w:bCs/>
        </w:rPr>
        <w:t>Priorisation des fonctionnalités :</w:t>
      </w:r>
      <w:r>
        <w:rPr>
          <w:rFonts w:asciiTheme="majorBidi" w:hAnsiTheme="majorBidi" w:cstheme="majorBidi"/>
        </w:rPr>
        <w:t xml:space="preserve"> les besoins sont organisés selon leur valeur métier, afin</w:t>
      </w:r>
      <w:r w:rsidR="00DA3F45">
        <w:rPr>
          <w:rFonts w:asciiTheme="majorBidi" w:hAnsiTheme="majorBidi" w:cstheme="majorBidi"/>
        </w:rPr>
        <w:t xml:space="preserve">                  </w:t>
      </w:r>
      <w:r>
        <w:rPr>
          <w:rFonts w:asciiTheme="majorBidi" w:hAnsiTheme="majorBidi" w:cstheme="majorBidi"/>
        </w:rPr>
        <w:t>de développer en priorité les fonctionnalités les plus importantes.</w:t>
      </w:r>
    </w:p>
    <w:p w14:paraId="16ACA26D" w14:textId="3833706A" w:rsidR="009A7072" w:rsidRDefault="009A7072" w:rsidP="0005314A">
      <w:pPr>
        <w:pStyle w:val="NormalWeb"/>
        <w:spacing w:line="360" w:lineRule="auto"/>
        <w:ind w:left="360"/>
        <w:jc w:val="lowKashida"/>
        <w:rPr>
          <w:rFonts w:asciiTheme="majorBidi" w:hAnsiTheme="majorBidi" w:cstheme="majorBidi"/>
        </w:rPr>
      </w:pPr>
      <w:r w:rsidRPr="00FB7939">
        <w:rPr>
          <w:rFonts w:asciiTheme="majorBidi" w:hAnsiTheme="majorBidi" w:cstheme="majorBidi"/>
          <w:b/>
          <w:bCs/>
        </w:rPr>
        <w:t>-</w:t>
      </w:r>
      <w:r w:rsidR="00E73059">
        <w:rPr>
          <w:rFonts w:asciiTheme="majorBidi" w:hAnsiTheme="majorBidi" w:cstheme="majorBidi"/>
          <w:b/>
          <w:bCs/>
        </w:rPr>
        <w:t xml:space="preserve"> </w:t>
      </w:r>
      <w:r w:rsidRPr="00FB7939">
        <w:rPr>
          <w:rFonts w:asciiTheme="majorBidi" w:hAnsiTheme="majorBidi" w:cstheme="majorBidi"/>
          <w:b/>
          <w:bCs/>
        </w:rPr>
        <w:t xml:space="preserve">Développement </w:t>
      </w:r>
      <w:r w:rsidR="00FB7939" w:rsidRPr="00FB7939">
        <w:rPr>
          <w:rFonts w:asciiTheme="majorBidi" w:hAnsiTheme="majorBidi" w:cstheme="majorBidi"/>
          <w:b/>
          <w:bCs/>
        </w:rPr>
        <w:t>parallèle</w:t>
      </w:r>
      <w:r w:rsidRPr="00FB7939">
        <w:rPr>
          <w:rFonts w:asciiTheme="majorBidi" w:hAnsiTheme="majorBidi" w:cstheme="majorBidi"/>
          <w:b/>
          <w:bCs/>
        </w:rPr>
        <w:t> :</w:t>
      </w:r>
      <w:r>
        <w:rPr>
          <w:rFonts w:asciiTheme="majorBidi" w:hAnsiTheme="majorBidi" w:cstheme="majorBidi"/>
        </w:rPr>
        <w:t xml:space="preserve"> plusieurs fonctionnalités peuvent </w:t>
      </w:r>
      <w:r w:rsidR="007B2EE4">
        <w:rPr>
          <w:rFonts w:asciiTheme="majorBidi" w:hAnsiTheme="majorBidi" w:cstheme="majorBidi"/>
        </w:rPr>
        <w:t>être</w:t>
      </w:r>
      <w:r>
        <w:rPr>
          <w:rFonts w:asciiTheme="majorBidi" w:hAnsiTheme="majorBidi" w:cstheme="majorBidi"/>
        </w:rPr>
        <w:t xml:space="preserve"> traitées simultanément, </w:t>
      </w:r>
      <w:r w:rsidR="00FB7939">
        <w:rPr>
          <w:rFonts w:asciiTheme="majorBidi" w:hAnsiTheme="majorBidi" w:cstheme="majorBidi"/>
        </w:rPr>
        <w:t>même</w:t>
      </w:r>
      <w:r>
        <w:rPr>
          <w:rFonts w:asciiTheme="majorBidi" w:hAnsiTheme="majorBidi" w:cstheme="majorBidi"/>
        </w:rPr>
        <w:t xml:space="preserve"> si elles concernent différents aspects fonctionnels ou techniques.</w:t>
      </w:r>
    </w:p>
    <w:p w14:paraId="00E890F0" w14:textId="60E1B6E2" w:rsidR="009A7072" w:rsidRDefault="009A7072" w:rsidP="0005314A">
      <w:pPr>
        <w:pStyle w:val="NormalWeb"/>
        <w:spacing w:line="360" w:lineRule="auto"/>
        <w:ind w:left="360"/>
        <w:jc w:val="both"/>
        <w:rPr>
          <w:rFonts w:asciiTheme="majorBidi" w:hAnsiTheme="majorBidi" w:cstheme="majorBidi"/>
        </w:rPr>
      </w:pPr>
      <w:r w:rsidRPr="00FB7939">
        <w:rPr>
          <w:rFonts w:asciiTheme="majorBidi" w:hAnsiTheme="majorBidi" w:cstheme="majorBidi"/>
          <w:b/>
          <w:bCs/>
        </w:rPr>
        <w:t xml:space="preserve">- Adaptabilité : </w:t>
      </w:r>
      <w:r>
        <w:rPr>
          <w:rFonts w:asciiTheme="majorBidi" w:hAnsiTheme="majorBidi" w:cstheme="majorBidi"/>
        </w:rPr>
        <w:t>le client peut ajuster ses besoins tout au long du projet, en fonction de l’évolution du produit.</w:t>
      </w:r>
    </w:p>
    <w:p w14:paraId="6C64A369" w14:textId="6CC623BB" w:rsidR="009A7072" w:rsidRDefault="009A7072" w:rsidP="0005314A">
      <w:pPr>
        <w:pStyle w:val="NormalWeb"/>
        <w:spacing w:line="360" w:lineRule="auto"/>
        <w:ind w:left="360"/>
        <w:jc w:val="both"/>
        <w:rPr>
          <w:rFonts w:asciiTheme="majorBidi" w:hAnsiTheme="majorBidi" w:cstheme="majorBidi"/>
        </w:rPr>
      </w:pPr>
      <w:r w:rsidRPr="00FB7939">
        <w:rPr>
          <w:rFonts w:asciiTheme="majorBidi" w:hAnsiTheme="majorBidi" w:cstheme="majorBidi"/>
          <w:b/>
          <w:bCs/>
        </w:rPr>
        <w:t>-</w:t>
      </w:r>
      <w:r w:rsidR="00FB7939">
        <w:rPr>
          <w:rFonts w:asciiTheme="majorBidi" w:hAnsiTheme="majorBidi" w:cstheme="majorBidi"/>
          <w:b/>
          <w:bCs/>
        </w:rPr>
        <w:t xml:space="preserve"> </w:t>
      </w:r>
      <w:r w:rsidRPr="00FB7939">
        <w:rPr>
          <w:rFonts w:asciiTheme="majorBidi" w:hAnsiTheme="majorBidi" w:cstheme="majorBidi"/>
          <w:b/>
          <w:bCs/>
        </w:rPr>
        <w:t>Gestion collaborative :</w:t>
      </w:r>
      <w:r>
        <w:rPr>
          <w:rFonts w:asciiTheme="majorBidi" w:hAnsiTheme="majorBidi" w:cstheme="majorBidi"/>
        </w:rPr>
        <w:t xml:space="preserve"> l’équipe travaille de </w:t>
      </w:r>
      <w:r w:rsidR="00FB7939">
        <w:rPr>
          <w:rFonts w:asciiTheme="majorBidi" w:hAnsiTheme="majorBidi" w:cstheme="majorBidi"/>
        </w:rPr>
        <w:t>manière</w:t>
      </w:r>
      <w:r>
        <w:rPr>
          <w:rFonts w:asciiTheme="majorBidi" w:hAnsiTheme="majorBidi" w:cstheme="majorBidi"/>
        </w:rPr>
        <w:t xml:space="preserve"> collective et autonome pour assurer le suivi et l’avancement du projet.</w:t>
      </w:r>
    </w:p>
    <w:p w14:paraId="425A1B34" w14:textId="5C797722" w:rsidR="00567D42" w:rsidRDefault="009A7072" w:rsidP="0005314A">
      <w:pPr>
        <w:pStyle w:val="NormalWeb"/>
        <w:spacing w:line="360" w:lineRule="auto"/>
        <w:ind w:left="360"/>
        <w:jc w:val="both"/>
        <w:rPr>
          <w:rFonts w:asciiTheme="majorBidi" w:hAnsiTheme="majorBidi" w:cstheme="majorBidi"/>
        </w:rPr>
      </w:pPr>
      <w:r w:rsidRPr="00FB7939">
        <w:rPr>
          <w:rFonts w:asciiTheme="majorBidi" w:hAnsiTheme="majorBidi" w:cstheme="majorBidi"/>
          <w:b/>
          <w:bCs/>
        </w:rPr>
        <w:t>-</w:t>
      </w:r>
      <w:r w:rsidR="00FB7939">
        <w:rPr>
          <w:rFonts w:asciiTheme="majorBidi" w:hAnsiTheme="majorBidi" w:cstheme="majorBidi"/>
          <w:b/>
          <w:bCs/>
        </w:rPr>
        <w:t xml:space="preserve"> </w:t>
      </w:r>
      <w:r w:rsidRPr="00FB7939">
        <w:rPr>
          <w:rFonts w:asciiTheme="majorBidi" w:hAnsiTheme="majorBidi" w:cstheme="majorBidi"/>
          <w:b/>
          <w:bCs/>
        </w:rPr>
        <w:t>Communication continue :</w:t>
      </w:r>
      <w:r>
        <w:rPr>
          <w:rFonts w:asciiTheme="majorBidi" w:hAnsiTheme="majorBidi" w:cstheme="majorBidi"/>
        </w:rPr>
        <w:t xml:space="preserve"> des échanges réguliers sont assurés entre les membres de</w:t>
      </w:r>
      <w:r w:rsidR="00E73059">
        <w:rPr>
          <w:rFonts w:asciiTheme="majorBidi" w:hAnsiTheme="majorBidi" w:cstheme="majorBidi"/>
        </w:rPr>
        <w:t xml:space="preserve"> </w:t>
      </w:r>
      <w:r>
        <w:rPr>
          <w:rFonts w:asciiTheme="majorBidi" w:hAnsiTheme="majorBidi" w:cstheme="majorBidi"/>
        </w:rPr>
        <w:t xml:space="preserve">l’équipe et avec les parties prenantes, garantissant la transparence et le respect des objectifs du projet. </w:t>
      </w:r>
    </w:p>
    <w:p w14:paraId="1670AF78" w14:textId="66D63272" w:rsidR="009A7072" w:rsidRPr="009A7072" w:rsidRDefault="009A7072" w:rsidP="00567D42">
      <w:pPr>
        <w:pStyle w:val="NormalWeb"/>
        <w:spacing w:line="360" w:lineRule="auto"/>
        <w:ind w:left="300"/>
        <w:jc w:val="both"/>
        <w:rPr>
          <w:rFonts w:asciiTheme="majorBidi" w:hAnsiTheme="majorBidi" w:cstheme="majorBidi"/>
        </w:rPr>
      </w:pPr>
      <w:r>
        <w:rPr>
          <w:rFonts w:asciiTheme="majorBidi" w:hAnsiTheme="majorBidi" w:cstheme="majorBidi"/>
        </w:rPr>
        <w:t xml:space="preserve">   </w:t>
      </w:r>
    </w:p>
    <w:p w14:paraId="4E776C97" w14:textId="15D260ED" w:rsidR="00FB7939" w:rsidRDefault="00FB7939" w:rsidP="00320BEF">
      <w:pPr>
        <w:pStyle w:val="Titre3"/>
      </w:pPr>
      <w:bookmarkStart w:id="33" w:name="_Toc227914138"/>
      <w:r w:rsidRPr="00FB7939">
        <w:lastRenderedPageBreak/>
        <w:t>1.5.3 Langage de modélisation</w:t>
      </w:r>
      <w:bookmarkEnd w:id="33"/>
    </w:p>
    <w:p w14:paraId="42DD1F11" w14:textId="77777777" w:rsidR="00567D42" w:rsidRPr="00567D42" w:rsidRDefault="00567D42" w:rsidP="00567D42"/>
    <w:p w14:paraId="60C6A97F" w14:textId="25FB84DD" w:rsidR="00FB7939" w:rsidRDefault="009B6A71" w:rsidP="00A92DF0">
      <w:pPr>
        <w:pStyle w:val="NormalWeb"/>
        <w:spacing w:line="360" w:lineRule="auto"/>
        <w:jc w:val="both"/>
        <w:rPr>
          <w:rFonts w:asciiTheme="majorBidi" w:hAnsiTheme="majorBidi" w:cstheme="majorBidi"/>
        </w:rPr>
      </w:pPr>
      <w:r>
        <w:rPr>
          <w:rFonts w:asciiTheme="majorBidi" w:hAnsiTheme="majorBidi" w:cstheme="majorBidi"/>
        </w:rPr>
        <w:t xml:space="preserve">   </w:t>
      </w:r>
      <w:r w:rsidR="00567D42">
        <w:rPr>
          <w:rFonts w:asciiTheme="majorBidi" w:hAnsiTheme="majorBidi" w:cstheme="majorBidi"/>
        </w:rPr>
        <w:t xml:space="preserve">  </w:t>
      </w:r>
      <w:r w:rsidR="00FB7939">
        <w:rPr>
          <w:rFonts w:asciiTheme="majorBidi" w:hAnsiTheme="majorBidi" w:cstheme="majorBidi"/>
        </w:rPr>
        <w:t>Le choix d’un langage de modélisation constitue une étape clé dans la conception de notre projet. Nous avons opté pour le langage UML</w:t>
      </w:r>
      <w:r w:rsidR="00C576B8">
        <w:rPr>
          <w:rFonts w:asciiTheme="majorBidi" w:hAnsiTheme="majorBidi" w:cstheme="majorBidi"/>
        </w:rPr>
        <w:t xml:space="preserve"> [6] </w:t>
      </w:r>
      <w:r w:rsidR="00FB7939">
        <w:rPr>
          <w:rFonts w:asciiTheme="majorBidi" w:hAnsiTheme="majorBidi" w:cstheme="majorBidi"/>
        </w:rPr>
        <w:t>afin de représenter les différents aspects du système. Toutefois, afin d’éviter une surcharge de détails techniques dans ce rapport, seuls les diagrammes essentiels sont présentés. Parmi eux, on distingue :</w:t>
      </w:r>
    </w:p>
    <w:p w14:paraId="01C609C8" w14:textId="3E3AD28E" w:rsidR="00567D42" w:rsidRDefault="00567D42" w:rsidP="00567D42">
      <w:pPr>
        <w:pStyle w:val="NormalWeb"/>
        <w:numPr>
          <w:ilvl w:val="0"/>
          <w:numId w:val="2"/>
        </w:numPr>
        <w:spacing w:line="360" w:lineRule="auto"/>
        <w:jc w:val="both"/>
        <w:rPr>
          <w:rFonts w:asciiTheme="majorBidi" w:hAnsiTheme="majorBidi" w:cstheme="majorBidi"/>
        </w:rPr>
      </w:pPr>
      <w:r w:rsidRPr="00FB7939">
        <w:rPr>
          <w:rFonts w:asciiTheme="majorBidi" w:hAnsiTheme="majorBidi" w:cstheme="majorBidi"/>
          <w:b/>
          <w:bCs/>
        </w:rPr>
        <w:t>Les diagrammes de cas d’utilisation :</w:t>
      </w:r>
      <w:r>
        <w:rPr>
          <w:rFonts w:asciiTheme="majorBidi" w:hAnsiTheme="majorBidi" w:cstheme="majorBidi"/>
        </w:rPr>
        <w:t xml:space="preserve"> ils décrivent les fonctionnalités du système du point de vue des utilisateurs. </w:t>
      </w:r>
    </w:p>
    <w:p w14:paraId="2571FACD" w14:textId="77777777" w:rsidR="00567D42" w:rsidRDefault="00567D42" w:rsidP="00567D42">
      <w:pPr>
        <w:pStyle w:val="NormalWeb"/>
        <w:numPr>
          <w:ilvl w:val="0"/>
          <w:numId w:val="2"/>
        </w:numPr>
        <w:spacing w:line="360" w:lineRule="auto"/>
        <w:jc w:val="both"/>
        <w:rPr>
          <w:rFonts w:asciiTheme="majorBidi" w:hAnsiTheme="majorBidi" w:cstheme="majorBidi"/>
        </w:rPr>
      </w:pPr>
      <w:r w:rsidRPr="00FB7939">
        <w:rPr>
          <w:rFonts w:asciiTheme="majorBidi" w:hAnsiTheme="majorBidi" w:cstheme="majorBidi"/>
          <w:b/>
          <w:bCs/>
        </w:rPr>
        <w:t>Les diagrammes de classes :</w:t>
      </w:r>
      <w:r>
        <w:rPr>
          <w:rFonts w:asciiTheme="majorBidi" w:hAnsiTheme="majorBidi" w:cstheme="majorBidi"/>
        </w:rPr>
        <w:t xml:space="preserve"> ils offrent une vue statique du système en représentant les classes ainsi que leurs relations</w:t>
      </w:r>
    </w:p>
    <w:p w14:paraId="20AF4658" w14:textId="77777777" w:rsidR="00567D42" w:rsidRDefault="00567D42" w:rsidP="00567D42">
      <w:pPr>
        <w:pStyle w:val="NormalWeb"/>
        <w:numPr>
          <w:ilvl w:val="0"/>
          <w:numId w:val="2"/>
        </w:numPr>
        <w:spacing w:line="360" w:lineRule="auto"/>
        <w:jc w:val="both"/>
        <w:rPr>
          <w:rFonts w:asciiTheme="majorBidi" w:hAnsiTheme="majorBidi" w:cstheme="majorBidi"/>
        </w:rPr>
      </w:pPr>
      <w:r w:rsidRPr="00FB7939">
        <w:rPr>
          <w:rFonts w:asciiTheme="majorBidi" w:hAnsiTheme="majorBidi" w:cstheme="majorBidi"/>
          <w:b/>
          <w:bCs/>
        </w:rPr>
        <w:t>Les diagrammes de séquences :</w:t>
      </w:r>
      <w:r>
        <w:rPr>
          <w:rFonts w:asciiTheme="majorBidi" w:hAnsiTheme="majorBidi" w:cstheme="majorBidi"/>
        </w:rPr>
        <w:t xml:space="preserve"> ils illustrent le comportement dynamique du système en montrant les interactions entre les objets au fil du temps.</w:t>
      </w:r>
    </w:p>
    <w:p w14:paraId="1B66575D" w14:textId="77777777" w:rsidR="00567D42" w:rsidRDefault="00567D42" w:rsidP="00567D42">
      <w:pPr>
        <w:pStyle w:val="Titre2"/>
        <w:ind w:left="0" w:firstLine="0"/>
      </w:pPr>
      <w:bookmarkStart w:id="34" w:name="_Toc227914139"/>
    </w:p>
    <w:p w14:paraId="2E314080" w14:textId="291CE050" w:rsidR="00EA0968" w:rsidRDefault="008626E3" w:rsidP="00567D42">
      <w:pPr>
        <w:pStyle w:val="Titre2"/>
        <w:ind w:left="0" w:firstLine="0"/>
      </w:pPr>
      <w:r w:rsidRPr="008626E3">
        <w:t>1.6 Conclusion</w:t>
      </w:r>
      <w:bookmarkEnd w:id="34"/>
    </w:p>
    <w:p w14:paraId="42639876" w14:textId="5CDA6139" w:rsidR="008626E3" w:rsidRPr="00EA0968" w:rsidRDefault="0005314A" w:rsidP="00A92DF0">
      <w:pPr>
        <w:pStyle w:val="NormalWeb"/>
        <w:spacing w:line="360" w:lineRule="auto"/>
        <w:jc w:val="both"/>
        <w:rPr>
          <w:rFonts w:asciiTheme="majorBidi" w:hAnsiTheme="majorBidi" w:cstheme="majorBidi"/>
          <w:b/>
          <w:bCs/>
          <w:sz w:val="36"/>
          <w:szCs w:val="36"/>
        </w:rPr>
      </w:pPr>
      <w:r>
        <w:rPr>
          <w:rFonts w:asciiTheme="majorBidi" w:hAnsiTheme="majorBidi" w:cstheme="majorBidi"/>
        </w:rPr>
        <w:t xml:space="preserve">      </w:t>
      </w:r>
      <w:r w:rsidR="008626E3" w:rsidRPr="008626E3">
        <w:rPr>
          <w:rFonts w:asciiTheme="majorBidi" w:hAnsiTheme="majorBidi" w:cstheme="majorBidi"/>
        </w:rPr>
        <w:t>D</w:t>
      </w:r>
      <w:r w:rsidR="008626E3">
        <w:rPr>
          <w:rFonts w:asciiTheme="majorBidi" w:hAnsiTheme="majorBidi" w:cstheme="majorBidi"/>
        </w:rPr>
        <w:t xml:space="preserve">ans ce premier chapitre, nous avons d’abord présenté </w:t>
      </w:r>
      <w:r w:rsidR="003A2B9E">
        <w:rPr>
          <w:rFonts w:asciiTheme="majorBidi" w:hAnsiTheme="majorBidi" w:cstheme="majorBidi"/>
        </w:rPr>
        <w:t>l’organisme d’accueil ainsi que le contexte général du projet. Ensuite, nous avons réalisé une étude de l’existant en mettant en évidence ses limites, suivie de la présentation de la solution proposée. Enfin, nous avons exposé la méthodologie de développement adoptée, basée sur l’approche Agile Scrum, ainsi su</w:t>
      </w:r>
      <w:r w:rsidR="00DD3384">
        <w:rPr>
          <w:rFonts w:asciiTheme="majorBidi" w:hAnsiTheme="majorBidi" w:cstheme="majorBidi"/>
        </w:rPr>
        <w:t>r</w:t>
      </w:r>
      <w:r w:rsidR="003A2B9E">
        <w:rPr>
          <w:rFonts w:asciiTheme="majorBidi" w:hAnsiTheme="majorBidi" w:cstheme="majorBidi"/>
        </w:rPr>
        <w:t xml:space="preserve"> le langage de modélisation utilisé pour la conception du système.   </w:t>
      </w:r>
    </w:p>
    <w:p w14:paraId="25F8AC64" w14:textId="77777777" w:rsidR="00FB7939" w:rsidRPr="00142332" w:rsidRDefault="00FB7939" w:rsidP="00BB224F">
      <w:pPr>
        <w:pStyle w:val="NormalWeb"/>
        <w:spacing w:line="360" w:lineRule="auto"/>
        <w:rPr>
          <w:rFonts w:asciiTheme="majorBidi" w:hAnsiTheme="majorBidi" w:cstheme="majorBidi"/>
        </w:rPr>
      </w:pPr>
    </w:p>
    <w:p w14:paraId="7341CA88" w14:textId="49293583" w:rsidR="00BB224F" w:rsidRPr="00BB224F" w:rsidRDefault="00BB224F" w:rsidP="00BB224F">
      <w:pPr>
        <w:pStyle w:val="NormalWeb"/>
        <w:spacing w:line="360" w:lineRule="auto"/>
        <w:rPr>
          <w:rFonts w:asciiTheme="majorBidi" w:hAnsiTheme="majorBidi" w:cstheme="majorBidi"/>
          <w:b/>
          <w:bCs/>
          <w:sz w:val="28"/>
          <w:szCs w:val="28"/>
        </w:rPr>
      </w:pPr>
    </w:p>
    <w:p w14:paraId="26FB5D0D" w14:textId="77777777" w:rsidR="00393214" w:rsidRDefault="00BB224F" w:rsidP="00393214">
      <w:pPr>
        <w:pStyle w:val="NormalWeb"/>
        <w:spacing w:line="360" w:lineRule="auto"/>
        <w:rPr>
          <w:rFonts w:asciiTheme="majorBidi" w:hAnsiTheme="majorBidi" w:cstheme="majorBidi"/>
          <w:b/>
          <w:bCs/>
          <w:i/>
          <w:iCs/>
          <w:sz w:val="22"/>
          <w:szCs w:val="22"/>
        </w:rPr>
        <w:sectPr w:rsidR="00393214" w:rsidSect="00393214">
          <w:headerReference w:type="default" r:id="rId33"/>
          <w:pgSz w:w="11906" w:h="16838" w:code="9"/>
          <w:pgMar w:top="1423" w:right="1418" w:bottom="1928" w:left="1332" w:header="720" w:footer="765" w:gutter="0"/>
          <w:pgNumType w:start="4"/>
          <w:cols w:space="720"/>
          <w:docGrid w:linePitch="326"/>
        </w:sectPr>
      </w:pPr>
      <w:r>
        <w:rPr>
          <w:rFonts w:asciiTheme="majorBidi" w:hAnsiTheme="majorBidi" w:cstheme="majorBidi"/>
          <w:b/>
          <w:bCs/>
          <w:i/>
          <w:iCs/>
          <w:sz w:val="22"/>
          <w:szCs w:val="22"/>
        </w:rPr>
        <w:t xml:space="preserve">         </w:t>
      </w:r>
    </w:p>
    <w:p w14:paraId="2406DEEB" w14:textId="1D24C737" w:rsidR="00393214" w:rsidRPr="00393214" w:rsidRDefault="00BB224F" w:rsidP="00393214">
      <w:pPr>
        <w:pStyle w:val="NormalWeb"/>
        <w:spacing w:line="360" w:lineRule="auto"/>
        <w:rPr>
          <w:rFonts w:asciiTheme="majorBidi" w:hAnsiTheme="majorBidi" w:cstheme="majorBidi"/>
          <w:b/>
          <w:bCs/>
          <w:i/>
          <w:iCs/>
          <w:sz w:val="22"/>
          <w:szCs w:val="22"/>
        </w:rPr>
      </w:pPr>
      <w:r>
        <w:rPr>
          <w:rFonts w:asciiTheme="majorBidi" w:hAnsiTheme="majorBidi" w:cstheme="majorBidi"/>
          <w:b/>
          <w:bCs/>
          <w:i/>
          <w:iCs/>
          <w:sz w:val="22"/>
          <w:szCs w:val="22"/>
        </w:rPr>
        <w:lastRenderedPageBreak/>
        <w:t xml:space="preserve">                           </w:t>
      </w:r>
    </w:p>
    <w:p w14:paraId="179A2214" w14:textId="3C38ACA0" w:rsidR="00A4065F" w:rsidRPr="00142332" w:rsidRDefault="00A4065F" w:rsidP="00535A30">
      <w:pPr>
        <w:spacing w:after="554"/>
        <w:ind w:left="0" w:firstLine="0"/>
        <w:jc w:val="left"/>
        <w:rPr>
          <w:rFonts w:asciiTheme="majorBidi" w:hAnsiTheme="majorBidi" w:cstheme="majorBidi"/>
        </w:rPr>
      </w:pPr>
      <w:r w:rsidRPr="00142332">
        <w:rPr>
          <w:rFonts w:asciiTheme="majorBidi" w:hAnsiTheme="majorBidi" w:cstheme="majorBidi"/>
          <w:noProof/>
          <w:sz w:val="22"/>
        </w:rPr>
        <mc:AlternateContent>
          <mc:Choice Requires="wpg">
            <w:drawing>
              <wp:anchor distT="0" distB="0" distL="114300" distR="114300" simplePos="0" relativeHeight="251672576" behindDoc="0" locked="0" layoutInCell="1" allowOverlap="1" wp14:anchorId="20108E35" wp14:editId="387BAA22">
                <wp:simplePos x="0" y="0"/>
                <wp:positionH relativeFrom="margin">
                  <wp:align>right</wp:align>
                </wp:positionH>
                <wp:positionV relativeFrom="paragraph">
                  <wp:posOffset>607695</wp:posOffset>
                </wp:positionV>
                <wp:extent cx="5220005" cy="5055"/>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20005" cy="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F8DA0DF" id="Group 8866" o:spid="_x0000_s1026" style="position:absolute;margin-left:359.8pt;margin-top:47.85pt;width:411pt;height:.4pt;z-index:251672576;mso-position-horizontal:right;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A4065F" w:rsidRPr="00142332" w14:paraId="7839263B" w14:textId="77777777" w:rsidTr="0054085E">
        <w:trPr>
          <w:trHeight w:val="1134"/>
        </w:trPr>
        <w:tc>
          <w:tcPr>
            <w:tcW w:w="570" w:type="dxa"/>
            <w:tcBorders>
              <w:top w:val="nil"/>
              <w:left w:val="nil"/>
              <w:bottom w:val="nil"/>
              <w:right w:val="nil"/>
            </w:tcBorders>
            <w:shd w:val="clear" w:color="auto" w:fill="000000"/>
          </w:tcPr>
          <w:p w14:paraId="0F1A1F8D" w14:textId="77777777" w:rsidR="00A4065F" w:rsidRPr="00142332" w:rsidRDefault="00A4065F" w:rsidP="0054085E">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437CA69C" w14:textId="12ED669E" w:rsidR="00A4065F" w:rsidRPr="00142332" w:rsidRDefault="00A4065F" w:rsidP="00A4065F">
      <w:pPr>
        <w:pStyle w:val="Titre1"/>
        <w:spacing w:before="221"/>
        <w:ind w:left="0" w:firstLine="0"/>
        <w:rPr>
          <w:rFonts w:asciiTheme="majorBidi" w:hAnsiTheme="majorBidi" w:cstheme="majorBidi"/>
          <w:b w:val="0"/>
          <w:bCs/>
        </w:rPr>
      </w:pPr>
      <w:bookmarkStart w:id="35" w:name="_Toc227914140"/>
      <w:r>
        <w:rPr>
          <w:rFonts w:asciiTheme="majorBidi" w:hAnsiTheme="majorBidi" w:cstheme="majorBidi"/>
          <w:noProof/>
          <w:sz w:val="22"/>
        </w:rPr>
        <mc:AlternateContent>
          <mc:Choice Requires="wps">
            <w:drawing>
              <wp:anchor distT="0" distB="0" distL="114300" distR="114300" simplePos="0" relativeHeight="251673600" behindDoc="0" locked="0" layoutInCell="1" allowOverlap="1" wp14:anchorId="5D3CE26B" wp14:editId="0E975070">
                <wp:simplePos x="0" y="0"/>
                <wp:positionH relativeFrom="margin">
                  <wp:posOffset>-60960</wp:posOffset>
                </wp:positionH>
                <wp:positionV relativeFrom="paragraph">
                  <wp:posOffset>980440</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3CE26B" id="Zone de texte 67" o:spid="_x0000_s1076" type="#_x0000_t202" style="position:absolute;margin-left:-4.8pt;margin-top:77.2pt;width:103.8pt;height:2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" fillcolor="white [3201]" strokecolor="white [3212]" strokeweight=".5pt">
                <v:textbox>
                  <w:txbxContent>
                    <w:p w14:paraId="35FEE29F" w14:textId="77777777" w:rsidR="00A4065F" w:rsidRPr="009E56E1" w:rsidRDefault="00A4065F" w:rsidP="00A4065F">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r w:rsidR="00393214">
        <w:rPr>
          <w:rFonts w:asciiTheme="majorBidi" w:hAnsiTheme="majorBidi" w:cstheme="majorBidi"/>
          <w:bCs/>
        </w:rPr>
        <w:t xml:space="preserve">  </w:t>
      </w:r>
      <w:r w:rsidRPr="00322A18">
        <w:rPr>
          <w:rFonts w:asciiTheme="majorBidi" w:hAnsiTheme="majorBidi" w:cstheme="majorBidi"/>
          <w:bCs/>
          <w:sz w:val="48"/>
          <w:szCs w:val="18"/>
        </w:rPr>
        <w:t>ETUDE DU PROJET</w:t>
      </w:r>
      <w:bookmarkEnd w:id="35"/>
      <w:r w:rsidRPr="00322A18">
        <w:rPr>
          <w:rFonts w:asciiTheme="majorBidi" w:hAnsiTheme="majorBidi" w:cstheme="majorBidi"/>
          <w:bCs/>
          <w:sz w:val="48"/>
          <w:szCs w:val="18"/>
        </w:rPr>
        <w:t xml:space="preserve"> </w:t>
      </w:r>
    </w:p>
    <w:p w14:paraId="78A74ACC" w14:textId="40966A98" w:rsidR="001E7B46" w:rsidRDefault="00A4065F" w:rsidP="001E7B46">
      <w:pPr>
        <w:pStyle w:val="NormalWeb"/>
        <w:spacing w:line="360" w:lineRule="auto"/>
        <w:rPr>
          <w:rFonts w:asciiTheme="majorBidi" w:hAnsiTheme="majorBidi" w:cstheme="majorBidi"/>
          <w:b/>
          <w:bCs/>
          <w:sz w:val="28"/>
          <w:szCs w:val="28"/>
        </w:rPr>
      </w:pPr>
      <w:r w:rsidRPr="00142332">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E067005" wp14:editId="49A49CA6">
                <wp:simplePos x="0" y="0"/>
                <wp:positionH relativeFrom="margin">
                  <wp:posOffset>-1270</wp:posOffset>
                </wp:positionH>
                <wp:positionV relativeFrom="paragraph">
                  <wp:posOffset>210185</wp:posOffset>
                </wp:positionV>
                <wp:extent cx="5768340" cy="6540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768340" cy="6540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843C7D1" id="Group 8866" o:spid="_x0000_s1026" style="position:absolute;margin-left:-.1pt;margin-top:16.55pt;width:454.2pt;height:5.15pt;z-index:251675648;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2099F58F" wp14:editId="658B0524">
                <wp:simplePos x="0" y="0"/>
                <wp:positionH relativeFrom="margin">
                  <wp:align>right</wp:align>
                </wp:positionH>
                <wp:positionV relativeFrom="paragraph">
                  <wp:posOffset>4984115</wp:posOffset>
                </wp:positionV>
                <wp:extent cx="5760720" cy="57785"/>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760720" cy="57785"/>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DE6F9EC" id="Group 8866" o:spid="_x0000_s1026" style="position:absolute;margin-left:402.4pt;margin-top:392.45pt;width:453.6pt;height:4.55pt;z-index:251679744;mso-position-horizontal:righ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A4065F">
        <w:rPr>
          <w:rFonts w:asciiTheme="majorBidi" w:hAnsiTheme="majorBidi" w:cstheme="majorBidi"/>
          <w:b/>
          <w:bCs/>
          <w:noProof/>
          <w:sz w:val="28"/>
          <w:szCs w:val="28"/>
        </w:rPr>
        <mc:AlternateContent>
          <mc:Choice Requires="wps">
            <w:drawing>
              <wp:anchor distT="45720" distB="45720" distL="114300" distR="114300" simplePos="0" relativeHeight="251677696" behindDoc="0" locked="0" layoutInCell="1" allowOverlap="1" wp14:anchorId="41B3C5E5" wp14:editId="3BA71B8C">
                <wp:simplePos x="0" y="0"/>
                <wp:positionH relativeFrom="column">
                  <wp:posOffset>219710</wp:posOffset>
                </wp:positionH>
                <wp:positionV relativeFrom="paragraph">
                  <wp:posOffset>263525</wp:posOffset>
                </wp:positionV>
                <wp:extent cx="6118860" cy="4716780"/>
                <wp:effectExtent l="0" t="0" r="15240" b="2667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8860" cy="4716780"/>
                        </a:xfrm>
                        <a:prstGeom prst="rect">
                          <a:avLst/>
                        </a:prstGeom>
                        <a:solidFill>
                          <a:srgbClr val="FFFFFF"/>
                        </a:solidFill>
                        <a:ln w="9525">
                          <a:solidFill>
                            <a:schemeClr val="bg1"/>
                          </a:solidFill>
                          <a:miter lim="800000"/>
                          <a:headEnd/>
                          <a:tailEnd/>
                        </a:ln>
                      </wps:spPr>
                      <wps:txbx>
                        <w:txbxContent>
                          <w:p w14:paraId="1E2D93B5" w14:textId="7A23044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rPr>
                              <w:t xml:space="preserve">      </w:t>
                            </w:r>
                            <w:r w:rsidRPr="00A4065F">
                              <w:rPr>
                                <w:rFonts w:asciiTheme="majorBidi" w:hAnsiTheme="majorBidi" w:cstheme="majorBidi"/>
                                <w:b/>
                                <w:bCs/>
                                <w:i/>
                                <w:iCs/>
                              </w:rPr>
                              <w:t>2.1   Introduction</w:t>
                            </w:r>
                            <w:r w:rsidRPr="00A4065F">
                              <w:rPr>
                                <w:rFonts w:asciiTheme="majorBidi" w:hAnsiTheme="majorBidi" w:cstheme="majorBidi"/>
                                <w:b/>
                                <w:bCs/>
                                <w:i/>
                                <w:iCs/>
                              </w:rPr>
                              <w:tab/>
                              <w:t>. . . . . . . . . . . . . . . . . . . . . . . . . . . . . . . .</w:t>
                            </w:r>
                            <w:r w:rsidRPr="00A4065F">
                              <w:rPr>
                                <w:rFonts w:asciiTheme="majorBidi" w:hAnsiTheme="majorBidi" w:cstheme="majorBidi"/>
                                <w:b/>
                                <w:bCs/>
                                <w:i/>
                                <w:iCs/>
                              </w:rPr>
                              <w:tab/>
                              <w:t>7</w:t>
                            </w:r>
                          </w:p>
                          <w:p w14:paraId="55885893"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2.2   Spécification des exigences. . . . . . . . . . . . . . . . . . . . . . . . . . . . . . . . . .</w:t>
                            </w:r>
                            <w:r w:rsidRPr="00A4065F">
                              <w:rPr>
                                <w:rFonts w:asciiTheme="majorBidi" w:hAnsiTheme="majorBidi" w:cstheme="majorBidi"/>
                                <w:b/>
                                <w:bCs/>
                                <w:i/>
                                <w:iCs/>
                              </w:rPr>
                              <w:tab/>
                              <w:t>7</w:t>
                            </w:r>
                          </w:p>
                          <w:p w14:paraId="6ABAE6BA"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2.2.1   Identifications des acteurs</w:t>
                            </w:r>
                          </w:p>
                          <w:p w14:paraId="1F3259EB"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2.2.2   Spécification des besoins </w:t>
                            </w:r>
                          </w:p>
                          <w:p w14:paraId="69B058DF"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2.3   Diagramme de cas d’utilisation   . . . . . . . . . . . . . . . . . . . . . . . . . . . . . . . . . . .</w:t>
                            </w:r>
                            <w:r w:rsidRPr="00A4065F">
                              <w:rPr>
                                <w:rFonts w:asciiTheme="majorBidi" w:hAnsiTheme="majorBidi" w:cstheme="majorBidi"/>
                                <w:b/>
                                <w:bCs/>
                                <w:i/>
                                <w:iCs/>
                              </w:rPr>
                              <w:tab/>
                              <w:t>8</w:t>
                            </w:r>
                          </w:p>
                          <w:p w14:paraId="2D4E4E4F" w14:textId="1744FF04"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2.4   Diagramme de classes . . . . . . . . . . . . . . . . . . . . . . . . . . .</w:t>
                            </w:r>
                            <w:r w:rsidRPr="00A4065F">
                              <w:rPr>
                                <w:rFonts w:asciiTheme="majorBidi" w:hAnsiTheme="majorBidi" w:cstheme="majorBidi"/>
                                <w:b/>
                                <w:bCs/>
                                <w:i/>
                                <w:iCs/>
                              </w:rPr>
                              <w:tab/>
                              <w:t>8</w:t>
                            </w:r>
                          </w:p>
                          <w:p w14:paraId="301F0ABC" w14:textId="5EBF2F0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2.5   Backlog du produit . . . . . . . . . . . . . . . . . . . . . . . . . . .</w:t>
                            </w:r>
                            <w:r w:rsidRPr="00A4065F">
                              <w:rPr>
                                <w:rFonts w:asciiTheme="majorBidi" w:hAnsiTheme="majorBidi" w:cstheme="majorBidi"/>
                                <w:b/>
                                <w:bCs/>
                                <w:i/>
                                <w:iCs/>
                              </w:rPr>
                              <w:tab/>
                              <w:t>8</w:t>
                            </w:r>
                          </w:p>
                          <w:p w14:paraId="31EBA690"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2.6   Planification des sprints . . . . . . . . . . . . . . . . . . . . . . . . . . . . . 25</w:t>
                            </w:r>
                          </w:p>
                          <w:p w14:paraId="3861BB1A"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2.7   Diagramme de Gantt</w:t>
                            </w:r>
                          </w:p>
                          <w:p w14:paraId="1853B7A7"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2.8   Étude technique . . . . . . . . . . . . . . . . . . . . . . . . . . . . . . . . . 25</w:t>
                            </w:r>
                          </w:p>
                          <w:p w14:paraId="5EB94806"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2.8.1   Environnement matériel . . . . . . . . . . . . . . . . . . . . . . . . . 26</w:t>
                            </w:r>
                          </w:p>
                          <w:p w14:paraId="050CFD87"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2.8.2   Environnement logiciel . . . . . . . . . . . . . . . . . . . . . . . . . 26</w:t>
                            </w:r>
                          </w:p>
                          <w:p w14:paraId="5E66D45F"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2.9   Architecture de l’application . . . . . . . . . . . . . . . . . . . . . . . . . . . 29</w:t>
                            </w:r>
                          </w:p>
                          <w:p w14:paraId="29EE206C"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2.9.1   Modèle d’architecture . . . . . . . . . . . . . . . . . . . . . . . . . . 29</w:t>
                            </w:r>
                          </w:p>
                          <w:p w14:paraId="2F5E95E5"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2.9.2   Architecture logique . . . . . . . . . . . . . . . . . . . . . . . . . . . 30</w:t>
                            </w:r>
                          </w:p>
                          <w:p w14:paraId="5AA930AE"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2.10 Conclusion</w:t>
                            </w:r>
                          </w:p>
                          <w:p w14:paraId="1DCD3DB2" w14:textId="5B386954" w:rsidR="00A4065F" w:rsidRDefault="00A406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3C5E5" id="_x0000_s1077" type="#_x0000_t202" style="position:absolute;margin-left:17.3pt;margin-top:20.75pt;width:481.8pt;height:371.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" strokecolor="white [3212]">
                <v:textbox>
                  <w:txbxContent>
                    <w:p w14:paraId="1E2D93B5" w14:textId="7A23044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rPr>
                        <w:t xml:space="preserve">      </w:t>
                      </w:r>
                      <w:r w:rsidRPr="00A4065F">
                        <w:rPr>
                          <w:rFonts w:asciiTheme="majorBidi" w:hAnsiTheme="majorBidi" w:cstheme="majorBidi"/>
                          <w:b/>
                          <w:bCs/>
                          <w:i/>
                          <w:iCs/>
                        </w:rPr>
                        <w:t>2.1   Introduction</w:t>
                      </w:r>
                      <w:r w:rsidRPr="00A4065F">
                        <w:rPr>
                          <w:rFonts w:asciiTheme="majorBidi" w:hAnsiTheme="majorBidi" w:cstheme="majorBidi"/>
                          <w:b/>
                          <w:bCs/>
                          <w:i/>
                          <w:iCs/>
                        </w:rPr>
                        <w:tab/>
                        <w:t>. . . . . . . . . . . . . . . . . . . . . . . . . . . . . . . .</w:t>
                      </w:r>
                      <w:r w:rsidRPr="00A4065F">
                        <w:rPr>
                          <w:rFonts w:asciiTheme="majorBidi" w:hAnsiTheme="majorBidi" w:cstheme="majorBidi"/>
                          <w:b/>
                          <w:bCs/>
                          <w:i/>
                          <w:iCs/>
                        </w:rPr>
                        <w:tab/>
                        <w:t>7</w:t>
                      </w:r>
                    </w:p>
                    <w:p w14:paraId="55885893"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2.2   Spécification des exigences. . . . . . . . . . . . . . . . . . . . . . . . . . . . . . . . . .</w:t>
                      </w:r>
                      <w:r w:rsidRPr="00A4065F">
                        <w:rPr>
                          <w:rFonts w:asciiTheme="majorBidi" w:hAnsiTheme="majorBidi" w:cstheme="majorBidi"/>
                          <w:b/>
                          <w:bCs/>
                          <w:i/>
                          <w:iCs/>
                        </w:rPr>
                        <w:tab/>
                        <w:t>7</w:t>
                      </w:r>
                    </w:p>
                    <w:p w14:paraId="6ABAE6BA"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2.2.1   Identifications des acteurs</w:t>
                      </w:r>
                    </w:p>
                    <w:p w14:paraId="1F3259EB" w14:textId="77777777" w:rsidR="00A4065F" w:rsidRPr="00A4065F" w:rsidRDefault="00A4065F" w:rsidP="00A4065F">
                      <w:pPr>
                        <w:spacing w:after="160" w:line="259" w:lineRule="auto"/>
                        <w:ind w:left="550" w:firstLine="0"/>
                        <w:jc w:val="left"/>
                        <w:rPr>
                          <w:rFonts w:asciiTheme="majorBidi" w:hAnsiTheme="majorBidi" w:cstheme="majorBidi"/>
                          <w:i/>
                          <w:iCs/>
                        </w:rPr>
                      </w:pPr>
                      <w:r w:rsidRPr="00A4065F">
                        <w:rPr>
                          <w:rFonts w:asciiTheme="majorBidi" w:hAnsiTheme="majorBidi" w:cstheme="majorBidi"/>
                          <w:i/>
                          <w:iCs/>
                        </w:rPr>
                        <w:t xml:space="preserve">     2.2.2   Spécification des besoins </w:t>
                      </w:r>
                    </w:p>
                    <w:p w14:paraId="69B058DF"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2.3   Diagramme de cas d’utilisation   . . . . . . . . . . . . . . . . . . . . . . . . . . . . . . . . . . .</w:t>
                      </w:r>
                      <w:r w:rsidRPr="00A4065F">
                        <w:rPr>
                          <w:rFonts w:asciiTheme="majorBidi" w:hAnsiTheme="majorBidi" w:cstheme="majorBidi"/>
                          <w:b/>
                          <w:bCs/>
                          <w:i/>
                          <w:iCs/>
                        </w:rPr>
                        <w:tab/>
                        <w:t>8</w:t>
                      </w:r>
                    </w:p>
                    <w:p w14:paraId="2D4E4E4F" w14:textId="1744FF04"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2.4   Diagramme de classes . . . . . . . . . . . . . . . . . . . . . . . . . . .</w:t>
                      </w:r>
                      <w:r w:rsidRPr="00A4065F">
                        <w:rPr>
                          <w:rFonts w:asciiTheme="majorBidi" w:hAnsiTheme="majorBidi" w:cstheme="majorBidi"/>
                          <w:b/>
                          <w:bCs/>
                          <w:i/>
                          <w:iCs/>
                        </w:rPr>
                        <w:tab/>
                        <w:t>8</w:t>
                      </w:r>
                    </w:p>
                    <w:p w14:paraId="301F0ABC" w14:textId="5EBF2F00"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2.5   Backlog du produit . . . . . . . . . . . . . . . . . . . . . . . . . . .</w:t>
                      </w:r>
                      <w:r w:rsidRPr="00A4065F">
                        <w:rPr>
                          <w:rFonts w:asciiTheme="majorBidi" w:hAnsiTheme="majorBidi" w:cstheme="majorBidi"/>
                          <w:b/>
                          <w:bCs/>
                          <w:i/>
                          <w:iCs/>
                        </w:rPr>
                        <w:tab/>
                        <w:t>8</w:t>
                      </w:r>
                    </w:p>
                    <w:p w14:paraId="31EBA690"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2.6   Planification des sprints . . . . . . . . . . . . . . . . . . . . . . . . . . . . . 25</w:t>
                      </w:r>
                    </w:p>
                    <w:p w14:paraId="3861BB1A" w14:textId="77777777" w:rsidR="00A4065F" w:rsidRPr="00A4065F" w:rsidRDefault="00A4065F" w:rsidP="00A4065F">
                      <w:pPr>
                        <w:spacing w:after="160" w:line="259" w:lineRule="auto"/>
                        <w:ind w:left="0" w:firstLine="0"/>
                        <w:jc w:val="left"/>
                        <w:rPr>
                          <w:rFonts w:asciiTheme="majorBidi" w:hAnsiTheme="majorBidi" w:cstheme="majorBidi"/>
                          <w:b/>
                          <w:bCs/>
                          <w:i/>
                          <w:iCs/>
                        </w:rPr>
                      </w:pPr>
                      <w:r w:rsidRPr="00A4065F">
                        <w:rPr>
                          <w:rFonts w:asciiTheme="majorBidi" w:hAnsiTheme="majorBidi" w:cstheme="majorBidi"/>
                          <w:b/>
                          <w:bCs/>
                          <w:i/>
                          <w:iCs/>
                        </w:rPr>
                        <w:t xml:space="preserve">      2.7   Diagramme de Gantt</w:t>
                      </w:r>
                    </w:p>
                    <w:p w14:paraId="1853B7A7"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2.8   Étude technique . . . . . . . . . . . . . . . . . . . . . . . . . . . . . . . . . 25</w:t>
                      </w:r>
                    </w:p>
                    <w:p w14:paraId="5EB94806"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2.8.1   Environnement matériel . . . . . . . . . . . . . . . . . . . . . . . . . 26</w:t>
                      </w:r>
                    </w:p>
                    <w:p w14:paraId="050CFD87"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2.8.2   Environnement logiciel . . . . . . . . . . . . . . . . . . . . . . . . . 26</w:t>
                      </w:r>
                    </w:p>
                    <w:p w14:paraId="5E66D45F"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2.9   Architecture de l’application . . . . . . . . . . . . . . . . . . . . . . . . . . . 29</w:t>
                      </w:r>
                    </w:p>
                    <w:p w14:paraId="29EE206C"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2.9.1   Modèle d’architecture . . . . . . . . . . . . . . . . . . . . . . . . . . 29</w:t>
                      </w:r>
                    </w:p>
                    <w:p w14:paraId="2F5E95E5" w14:textId="77777777" w:rsidR="00A4065F" w:rsidRPr="00A4065F" w:rsidRDefault="00A4065F" w:rsidP="00A4065F">
                      <w:pPr>
                        <w:spacing w:after="160" w:line="259" w:lineRule="auto"/>
                        <w:jc w:val="left"/>
                        <w:rPr>
                          <w:rFonts w:asciiTheme="majorBidi" w:hAnsiTheme="majorBidi" w:cstheme="majorBidi"/>
                          <w:i/>
                          <w:iCs/>
                        </w:rPr>
                      </w:pPr>
                      <w:r w:rsidRPr="00A4065F">
                        <w:rPr>
                          <w:rFonts w:asciiTheme="majorBidi" w:hAnsiTheme="majorBidi" w:cstheme="majorBidi"/>
                          <w:i/>
                          <w:iCs/>
                        </w:rPr>
                        <w:t xml:space="preserve">              2.9.2   Architecture logique . . . . . . . . . . . . . . . . . . . . . . . . . . . 30</w:t>
                      </w:r>
                    </w:p>
                    <w:p w14:paraId="5AA930AE" w14:textId="77777777" w:rsidR="00A4065F" w:rsidRPr="00A4065F" w:rsidRDefault="00A4065F" w:rsidP="00A4065F">
                      <w:pPr>
                        <w:spacing w:after="160" w:line="259" w:lineRule="auto"/>
                        <w:jc w:val="left"/>
                        <w:rPr>
                          <w:rFonts w:asciiTheme="majorBidi" w:hAnsiTheme="majorBidi" w:cstheme="majorBidi"/>
                          <w:b/>
                          <w:bCs/>
                          <w:i/>
                          <w:iCs/>
                        </w:rPr>
                      </w:pPr>
                      <w:r w:rsidRPr="00A4065F">
                        <w:rPr>
                          <w:rFonts w:asciiTheme="majorBidi" w:hAnsiTheme="majorBidi" w:cstheme="majorBidi"/>
                          <w:b/>
                          <w:bCs/>
                          <w:i/>
                          <w:iCs/>
                        </w:rPr>
                        <w:t xml:space="preserve">      2.10 Conclusion</w:t>
                      </w:r>
                    </w:p>
                    <w:p w14:paraId="1DCD3DB2" w14:textId="5B386954" w:rsidR="00A4065F" w:rsidRDefault="00A4065F"/>
                  </w:txbxContent>
                </v:textbox>
                <w10:wrap type="square"/>
              </v:shape>
            </w:pict>
          </mc:Fallback>
        </mc:AlternateContent>
      </w:r>
    </w:p>
    <w:p w14:paraId="26A412DA" w14:textId="06EAE9F7" w:rsidR="009D7427" w:rsidRPr="00854A69" w:rsidRDefault="009D7427" w:rsidP="001E7B46">
      <w:pPr>
        <w:pStyle w:val="NormalWeb"/>
        <w:spacing w:line="360" w:lineRule="auto"/>
        <w:rPr>
          <w:rFonts w:asciiTheme="majorBidi" w:hAnsiTheme="majorBidi" w:cstheme="majorBidi"/>
          <w:b/>
          <w:bCs/>
          <w:sz w:val="28"/>
          <w:szCs w:val="28"/>
        </w:rPr>
      </w:pPr>
    </w:p>
    <w:p w14:paraId="1A5A6D4C" w14:textId="77777777" w:rsidR="00535A30" w:rsidRDefault="00535A30" w:rsidP="003730AD">
      <w:pPr>
        <w:spacing w:line="360" w:lineRule="auto"/>
        <w:ind w:left="0" w:firstLine="0"/>
        <w:rPr>
          <w:rFonts w:asciiTheme="majorBidi" w:hAnsiTheme="majorBidi" w:cstheme="majorBidi"/>
          <w:b/>
          <w:bCs/>
          <w:sz w:val="36"/>
          <w:szCs w:val="36"/>
        </w:rPr>
      </w:pPr>
    </w:p>
    <w:p w14:paraId="7DD6D8B2" w14:textId="77777777" w:rsidR="009B6A71" w:rsidRDefault="009B6A71" w:rsidP="00A92DF0">
      <w:pPr>
        <w:spacing w:line="360" w:lineRule="auto"/>
        <w:ind w:left="0" w:firstLine="0"/>
        <w:rPr>
          <w:rFonts w:asciiTheme="majorBidi" w:hAnsiTheme="majorBidi" w:cstheme="majorBidi"/>
          <w:b/>
          <w:bCs/>
          <w:sz w:val="36"/>
          <w:szCs w:val="36"/>
        </w:rPr>
      </w:pPr>
    </w:p>
    <w:p w14:paraId="51D87CA3" w14:textId="7A1E104F" w:rsidR="00A75592" w:rsidRDefault="00FE58CC" w:rsidP="0083505C">
      <w:pPr>
        <w:pStyle w:val="Titre2"/>
        <w:spacing w:line="360" w:lineRule="auto"/>
      </w:pPr>
      <w:bookmarkStart w:id="36" w:name="_Toc227914141"/>
      <w:r w:rsidRPr="00FE58CC">
        <w:lastRenderedPageBreak/>
        <w:t>2.1 Introduction</w:t>
      </w:r>
      <w:bookmarkEnd w:id="36"/>
    </w:p>
    <w:p w14:paraId="4F0921DD" w14:textId="77777777" w:rsidR="0083505C" w:rsidRDefault="0083505C" w:rsidP="0083505C">
      <w:pPr>
        <w:spacing w:line="360" w:lineRule="auto"/>
        <w:ind w:left="0" w:firstLine="0"/>
      </w:pPr>
      <w:r>
        <w:t xml:space="preserve"> </w:t>
      </w:r>
    </w:p>
    <w:p w14:paraId="64BE7616" w14:textId="2AE4ECBC" w:rsidR="00FE58CC" w:rsidRDefault="0083505C" w:rsidP="0083505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Pr>
          <w:rFonts w:asciiTheme="majorBidi" w:hAnsiTheme="majorBidi" w:cstheme="majorBidi"/>
          <w:szCs w:val="24"/>
        </w:rPr>
        <w:t>Après avoir présenté le contexte général du projet dans le chapitre précédent, ce chapitre est consacré à l’identification des différentes parties prenantes de notre application ainsi qu’à la définition des exigences associés. Nous aborderons également les diagrammes globaux du système ainsi que la planification des sprints, avant de conclure par une étude technique détaillée du projet.</w:t>
      </w:r>
    </w:p>
    <w:p w14:paraId="497B12BD" w14:textId="77777777" w:rsidR="0083505C" w:rsidRDefault="0083505C" w:rsidP="00A7708E">
      <w:pPr>
        <w:spacing w:line="360" w:lineRule="auto"/>
        <w:ind w:left="0" w:firstLine="0"/>
        <w:rPr>
          <w:rFonts w:asciiTheme="majorBidi" w:hAnsiTheme="majorBidi" w:cstheme="majorBidi"/>
          <w:szCs w:val="24"/>
        </w:rPr>
      </w:pPr>
    </w:p>
    <w:p w14:paraId="292B7FAF" w14:textId="7ED9D599" w:rsidR="00FE58CC" w:rsidRDefault="00FE58CC" w:rsidP="00A7708E">
      <w:pPr>
        <w:pStyle w:val="Titre2"/>
        <w:spacing w:line="360" w:lineRule="auto"/>
      </w:pPr>
      <w:bookmarkStart w:id="37" w:name="_Toc227914142"/>
      <w:r w:rsidRPr="00FE58CC">
        <w:t>2.2 Spécification des exigences</w:t>
      </w:r>
      <w:bookmarkEnd w:id="37"/>
    </w:p>
    <w:p w14:paraId="05E45AB4" w14:textId="77777777" w:rsidR="001F167F" w:rsidRPr="001F167F" w:rsidRDefault="001F167F" w:rsidP="001F167F"/>
    <w:p w14:paraId="40DDBDA3" w14:textId="5C3EE83F" w:rsidR="00FE58CC" w:rsidRDefault="001F167F" w:rsidP="00A770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E58CC" w:rsidRPr="00FE58CC">
        <w:rPr>
          <w:rFonts w:asciiTheme="majorBidi" w:hAnsiTheme="majorBidi" w:cstheme="majorBidi"/>
          <w:szCs w:val="24"/>
        </w:rPr>
        <w:t>C</w:t>
      </w:r>
      <w:r w:rsidR="00FE58CC">
        <w:rPr>
          <w:rFonts w:asciiTheme="majorBidi" w:hAnsiTheme="majorBidi" w:cstheme="majorBidi"/>
          <w:szCs w:val="24"/>
        </w:rPr>
        <w:t xml:space="preserve">ette section vise à identifier les acteurs du </w:t>
      </w:r>
      <w:r w:rsidR="00C70E6C">
        <w:rPr>
          <w:rFonts w:asciiTheme="majorBidi" w:hAnsiTheme="majorBidi" w:cstheme="majorBidi"/>
          <w:szCs w:val="24"/>
        </w:rPr>
        <w:t>système</w:t>
      </w:r>
      <w:r w:rsidR="00FE58CC">
        <w:rPr>
          <w:rFonts w:asciiTheme="majorBidi" w:hAnsiTheme="majorBidi" w:cstheme="majorBidi"/>
          <w:szCs w:val="24"/>
        </w:rPr>
        <w:t xml:space="preserve"> et à définir les exigences fonctionnelles et non fonctionnelles nécessaires à son bon fonctionne</w:t>
      </w:r>
      <w:r w:rsidR="00C70E6C">
        <w:rPr>
          <w:rFonts w:asciiTheme="majorBidi" w:hAnsiTheme="majorBidi" w:cstheme="majorBidi"/>
          <w:szCs w:val="24"/>
        </w:rPr>
        <w:t>ment.</w:t>
      </w:r>
    </w:p>
    <w:p w14:paraId="5788E9E3" w14:textId="3A817F69" w:rsidR="001F167F" w:rsidRDefault="001F167F" w:rsidP="00A7708E">
      <w:pPr>
        <w:spacing w:line="360" w:lineRule="auto"/>
        <w:ind w:left="0" w:firstLine="0"/>
        <w:rPr>
          <w:rFonts w:asciiTheme="majorBidi" w:hAnsiTheme="majorBidi" w:cstheme="majorBidi"/>
          <w:szCs w:val="24"/>
        </w:rPr>
      </w:pPr>
    </w:p>
    <w:p w14:paraId="49E860AB" w14:textId="3EE74438" w:rsidR="0083505C" w:rsidRDefault="00C70E6C" w:rsidP="0083505C">
      <w:pPr>
        <w:pStyle w:val="Titre3"/>
        <w:spacing w:line="360" w:lineRule="auto"/>
        <w:ind w:left="0" w:firstLine="0"/>
      </w:pPr>
      <w:bookmarkStart w:id="38" w:name="_Toc227914143"/>
      <w:r w:rsidRPr="00C70E6C">
        <w:t>2.2.1 Identification des acteurs</w:t>
      </w:r>
      <w:bookmarkEnd w:id="38"/>
    </w:p>
    <w:p w14:paraId="4931006B" w14:textId="77777777" w:rsidR="001F167F" w:rsidRPr="001F167F" w:rsidRDefault="001F167F" w:rsidP="001F167F"/>
    <w:p w14:paraId="7C85EF55" w14:textId="57DAFA5F" w:rsidR="00C70E6C" w:rsidRPr="001F167F" w:rsidRDefault="00C70E6C" w:rsidP="001F167F">
      <w:pPr>
        <w:pStyle w:val="Titre3"/>
        <w:spacing w:line="360" w:lineRule="auto"/>
        <w:ind w:left="0" w:firstLine="0"/>
        <w:rPr>
          <w:b w:val="0"/>
          <w:bCs/>
          <w:sz w:val="22"/>
          <w:szCs w:val="20"/>
        </w:rPr>
      </w:pPr>
      <w:r w:rsidRPr="00C70E6C">
        <w:t xml:space="preserve"> </w:t>
      </w:r>
      <w:r w:rsidR="001F167F">
        <w:t xml:space="preserve">    </w:t>
      </w:r>
      <w:r w:rsidRPr="001F167F">
        <w:rPr>
          <w:rFonts w:asciiTheme="majorBidi" w:hAnsiTheme="majorBidi"/>
          <w:b w:val="0"/>
          <w:bCs/>
          <w:sz w:val="24"/>
          <w:szCs w:val="22"/>
        </w:rPr>
        <w:t>L’identification des acteurs constitue une étape essentielle dans la modélisation du système. Un acteur correspond à un rôle joué par une entité externe, qu’il s’agisse d’un utilisateur humain, d’un dispositif matériel ou d’un autre système, interagissant directement avec le système à travers un échange d’informations.</w:t>
      </w:r>
      <w:r w:rsidR="001F167F">
        <w:rPr>
          <w:rFonts w:asciiTheme="majorBidi" w:hAnsiTheme="majorBidi"/>
          <w:b w:val="0"/>
          <w:bCs/>
          <w:sz w:val="24"/>
          <w:szCs w:val="22"/>
        </w:rPr>
        <w:t xml:space="preserve"> </w:t>
      </w:r>
      <w:r w:rsidRPr="001F167F">
        <w:rPr>
          <w:rFonts w:asciiTheme="majorBidi" w:hAnsiTheme="majorBidi"/>
          <w:b w:val="0"/>
          <w:bCs/>
          <w:sz w:val="24"/>
          <w:szCs w:val="22"/>
        </w:rPr>
        <w:t>Dans notre cas, l’application met en jeu trois acteurs principaux, chacun interagissant avec le système en fonction de ses rôles et responsabilités</w:t>
      </w:r>
      <w:r w:rsidR="00EA0968" w:rsidRPr="001F167F">
        <w:rPr>
          <w:rFonts w:asciiTheme="majorBidi" w:hAnsiTheme="majorBidi"/>
          <w:b w:val="0"/>
          <w:bCs/>
          <w:sz w:val="24"/>
          <w:szCs w:val="22"/>
        </w:rPr>
        <w:t> :</w:t>
      </w:r>
    </w:p>
    <w:p w14:paraId="29CD42CE" w14:textId="42889F6B" w:rsidR="00C70E6C" w:rsidRDefault="00C70E6C" w:rsidP="00A7708E">
      <w:pPr>
        <w:spacing w:line="360" w:lineRule="auto"/>
        <w:ind w:left="0" w:firstLine="0"/>
        <w:rPr>
          <w:rFonts w:asciiTheme="majorBidi" w:hAnsiTheme="majorBidi" w:cstheme="majorBidi"/>
          <w:szCs w:val="24"/>
        </w:rPr>
      </w:pPr>
    </w:p>
    <w:p w14:paraId="7A7541CD" w14:textId="7CDC42AF" w:rsidR="00C70E6C" w:rsidRDefault="00C70E6C" w:rsidP="0083505C">
      <w:pPr>
        <w:spacing w:line="360" w:lineRule="auto"/>
        <w:rPr>
          <w:rFonts w:asciiTheme="majorBidi" w:hAnsiTheme="majorBidi" w:cstheme="majorBidi"/>
        </w:rPr>
      </w:pPr>
      <w:r w:rsidRPr="00142332">
        <w:rPr>
          <w:rFonts w:asciiTheme="majorBidi" w:hAnsiTheme="majorBidi" w:cstheme="majorBidi"/>
          <w:b/>
          <w:bCs/>
          <w:sz w:val="28"/>
          <w:szCs w:val="24"/>
        </w:rPr>
        <w:t>Visiteur :</w:t>
      </w:r>
      <w:r w:rsidRPr="00142332">
        <w:rPr>
          <w:rFonts w:asciiTheme="majorBidi" w:hAnsiTheme="majorBidi" w:cstheme="majorBidi"/>
        </w:rPr>
        <w:t xml:space="preserve"> </w:t>
      </w:r>
      <w:r w:rsidR="00F732B9">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7F6A5CDD" w14:textId="06C3EA74" w:rsidR="00C70E6C" w:rsidRPr="0083505C" w:rsidRDefault="0083505C" w:rsidP="0083505C">
      <w:pPr>
        <w:spacing w:line="360" w:lineRule="auto"/>
        <w:ind w:left="0" w:firstLine="0"/>
        <w:rPr>
          <w:rFonts w:asciiTheme="majorBidi" w:hAnsiTheme="majorBidi" w:cstheme="majorBidi"/>
        </w:rPr>
      </w:pPr>
      <w:r>
        <w:rPr>
          <w:rFonts w:asciiTheme="majorBidi" w:hAnsiTheme="majorBidi" w:cstheme="majorBidi"/>
        </w:rPr>
        <w:t xml:space="preserve">     </w:t>
      </w:r>
      <w:r w:rsidR="001F167F">
        <w:rPr>
          <w:rFonts w:asciiTheme="majorBidi" w:hAnsiTheme="majorBidi" w:cstheme="majorBidi"/>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Consulter les informations générales sur la plateforme </w:t>
      </w:r>
    </w:p>
    <w:p w14:paraId="2E79932E" w14:textId="250612BF" w:rsidR="00C70E6C"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produits disponibles dans la boutique</w:t>
      </w:r>
    </w:p>
    <w:p w14:paraId="12F57347" w14:textId="750A0279" w:rsidR="00C70E6C" w:rsidRPr="00142332" w:rsidRDefault="0083505C"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Ajouter des produits à son panier</w:t>
      </w:r>
    </w:p>
    <w:p w14:paraId="09102029" w14:textId="1C0DDB0A" w:rsidR="00C70E6C" w:rsidRPr="00E305C1" w:rsidRDefault="0083505C"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E305C1">
        <w:rPr>
          <w:rFonts w:asciiTheme="majorBidi" w:eastAsia="Times New Roman" w:hAnsiTheme="majorBidi" w:cstheme="majorBidi"/>
          <w:color w:val="auto"/>
          <w:szCs w:val="24"/>
        </w:rPr>
        <w:t xml:space="preserve">Accéder aux jeux éducatifs </w:t>
      </w:r>
    </w:p>
    <w:p w14:paraId="4AAE6D35" w14:textId="5A98C481" w:rsidR="00C70E6C" w:rsidRDefault="0083505C" w:rsidP="00A7708E">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 xml:space="preserve">-  </w:t>
      </w:r>
      <w:r w:rsidR="00C70E6C" w:rsidRPr="00142332">
        <w:rPr>
          <w:rFonts w:asciiTheme="majorBidi" w:eastAsia="Times New Roman" w:hAnsiTheme="majorBidi" w:cstheme="majorBidi"/>
          <w:color w:val="auto"/>
          <w:szCs w:val="24"/>
        </w:rPr>
        <w:t>S’inscrire pour créer un compte</w:t>
      </w:r>
    </w:p>
    <w:p w14:paraId="7D3820AC" w14:textId="0766DBC9" w:rsidR="00C70E6C" w:rsidRDefault="00C70E6C" w:rsidP="00A7708E">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t>Client </w:t>
      </w:r>
      <w:r w:rsidRPr="00142332">
        <w:rPr>
          <w:rFonts w:asciiTheme="majorBidi" w:hAnsiTheme="majorBidi" w:cstheme="majorBidi"/>
        </w:rPr>
        <w:t xml:space="preserve">: </w:t>
      </w:r>
      <w:r w:rsidR="00664239">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6D4A7299" w14:textId="31B779B5"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S’authentifier, Gérer</w:t>
      </w:r>
      <w:r w:rsidR="00C70E6C" w:rsidRPr="00142332">
        <w:rPr>
          <w:rFonts w:asciiTheme="majorBidi" w:eastAsia="Times New Roman" w:hAnsiTheme="majorBidi" w:cstheme="majorBidi"/>
          <w:color w:val="auto"/>
          <w:szCs w:val="24"/>
        </w:rPr>
        <w:t xml:space="preserve"> son compte et son profil </w:t>
      </w:r>
    </w:p>
    <w:p w14:paraId="29F8290E" w14:textId="66C4DD5B"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Effectuer des achats</w:t>
      </w:r>
      <w:r w:rsidR="00C70E6C">
        <w:rPr>
          <w:rFonts w:asciiTheme="majorBidi" w:eastAsia="Times New Roman" w:hAnsiTheme="majorBidi" w:cstheme="majorBidi"/>
          <w:color w:val="auto"/>
          <w:szCs w:val="24"/>
        </w:rPr>
        <w:t xml:space="preserve"> de pots intelligents</w:t>
      </w:r>
      <w:r w:rsidR="00C70E6C" w:rsidRPr="00142332">
        <w:rPr>
          <w:rFonts w:asciiTheme="majorBidi" w:eastAsia="Times New Roman" w:hAnsiTheme="majorBidi" w:cstheme="majorBidi"/>
          <w:color w:val="auto"/>
          <w:szCs w:val="24"/>
        </w:rPr>
        <w:t xml:space="preserve"> via la boutique </w:t>
      </w:r>
    </w:p>
    <w:p w14:paraId="421284E8" w14:textId="032495F0" w:rsidR="00042EA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Connecter et gérer ses pots intelligents </w:t>
      </w:r>
    </w:p>
    <w:p w14:paraId="1E20A17F" w14:textId="2D98C1ED" w:rsidR="00C70E6C"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Consulter les paramètres</w:t>
      </w:r>
      <w:r w:rsidR="00C70E6C">
        <w:rPr>
          <w:rFonts w:asciiTheme="majorBidi" w:eastAsia="Times New Roman" w:hAnsiTheme="majorBidi" w:cstheme="majorBidi"/>
          <w:color w:val="auto"/>
          <w:szCs w:val="24"/>
        </w:rPr>
        <w:t xml:space="preserve"> de ses pots</w:t>
      </w:r>
      <w:r w:rsidR="00C70E6C" w:rsidRPr="00142332">
        <w:rPr>
          <w:rFonts w:asciiTheme="majorBidi" w:eastAsia="Times New Roman" w:hAnsiTheme="majorBidi" w:cstheme="majorBidi"/>
          <w:color w:val="auto"/>
          <w:szCs w:val="24"/>
        </w:rPr>
        <w:t xml:space="preserve"> en temps réel</w:t>
      </w:r>
    </w:p>
    <w:p w14:paraId="2EB9C62F" w14:textId="58545B3E"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Prédire les valeurs de</w:t>
      </w:r>
      <w:r>
        <w:rPr>
          <w:rFonts w:asciiTheme="majorBidi" w:eastAsia="Times New Roman" w:hAnsiTheme="majorBidi" w:cstheme="majorBidi"/>
          <w:color w:val="auto"/>
          <w:szCs w:val="24"/>
        </w:rPr>
        <w:t>s</w:t>
      </w:r>
      <w:r w:rsidR="00574190">
        <w:rPr>
          <w:rFonts w:asciiTheme="majorBidi" w:eastAsia="Times New Roman" w:hAnsiTheme="majorBidi" w:cstheme="majorBidi"/>
          <w:color w:val="auto"/>
          <w:szCs w:val="24"/>
        </w:rPr>
        <w:t xml:space="preserve"> paramètres</w:t>
      </w:r>
      <w:r>
        <w:rPr>
          <w:rFonts w:asciiTheme="majorBidi" w:eastAsia="Times New Roman" w:hAnsiTheme="majorBidi" w:cstheme="majorBidi"/>
          <w:color w:val="auto"/>
          <w:szCs w:val="24"/>
        </w:rPr>
        <w:t xml:space="preserve"> de ses pots connectés</w:t>
      </w:r>
      <w:r w:rsidR="00574190">
        <w:rPr>
          <w:rFonts w:asciiTheme="majorBidi" w:eastAsia="Times New Roman" w:hAnsiTheme="majorBidi" w:cstheme="majorBidi"/>
          <w:color w:val="auto"/>
          <w:szCs w:val="24"/>
        </w:rPr>
        <w:t xml:space="preserve"> </w:t>
      </w:r>
    </w:p>
    <w:p w14:paraId="321586A9" w14:textId="373D4891"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Reconnaitre les besoins des plantes à intégrer dans ses pots</w:t>
      </w:r>
    </w:p>
    <w:p w14:paraId="6A37D882" w14:textId="4515C3DC" w:rsidR="00574190"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Déclencher l’irrigation de ses plantes (à distance, auto, intelligent)</w:t>
      </w:r>
    </w:p>
    <w:p w14:paraId="64E040ED" w14:textId="6F0798F3" w:rsidR="00C70E6C"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Visualiser l’historique des données </w:t>
      </w:r>
    </w:p>
    <w:p w14:paraId="6A10209D" w14:textId="11838DCD"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C70E6C">
        <w:rPr>
          <w:rFonts w:asciiTheme="majorBidi" w:eastAsia="Times New Roman" w:hAnsiTheme="majorBidi" w:cstheme="majorBidi"/>
          <w:color w:val="auto"/>
          <w:szCs w:val="24"/>
        </w:rPr>
        <w:t>-</w:t>
      </w:r>
      <w:r w:rsidR="00C70E6C"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00C70E6C" w:rsidRPr="00142332">
        <w:rPr>
          <w:rFonts w:asciiTheme="majorBidi" w:eastAsia="Times New Roman" w:hAnsiTheme="majorBidi" w:cstheme="majorBidi"/>
          <w:color w:val="auto"/>
          <w:szCs w:val="24"/>
        </w:rPr>
        <w:t xml:space="preserve"> et recommandatio</w:t>
      </w:r>
      <w:r w:rsidR="00574190">
        <w:rPr>
          <w:rFonts w:asciiTheme="majorBidi" w:eastAsia="Times New Roman" w:hAnsiTheme="majorBidi" w:cstheme="majorBidi"/>
          <w:color w:val="auto"/>
          <w:szCs w:val="24"/>
        </w:rPr>
        <w:t>n</w:t>
      </w:r>
      <w:r>
        <w:rPr>
          <w:rFonts w:asciiTheme="majorBidi" w:eastAsia="Times New Roman" w:hAnsiTheme="majorBidi" w:cstheme="majorBidi"/>
          <w:color w:val="auto"/>
          <w:szCs w:val="24"/>
        </w:rPr>
        <w:t>s</w:t>
      </w:r>
    </w:p>
    <w:p w14:paraId="76CCD133" w14:textId="7EE3BE1F" w:rsidR="00574190" w:rsidRDefault="00330B76" w:rsidP="00A7708E">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w:t>
      </w:r>
      <w:r w:rsidR="00574190" w:rsidRPr="00574190">
        <w:rPr>
          <w:rFonts w:asciiTheme="majorBidi" w:hAnsiTheme="majorBidi" w:cstheme="majorBidi"/>
        </w:rPr>
        <w:t xml:space="preserve"> </w:t>
      </w:r>
      <w:r w:rsidR="00574190">
        <w:rPr>
          <w:rFonts w:asciiTheme="majorBidi" w:hAnsiTheme="majorBidi" w:cstheme="majorBidi"/>
        </w:rPr>
        <w:t xml:space="preserve"> </w:t>
      </w:r>
      <w:r w:rsidR="00574190" w:rsidRPr="00B949D6">
        <w:rPr>
          <w:rFonts w:asciiTheme="majorBidi" w:hAnsiTheme="majorBidi" w:cstheme="majorBidi"/>
        </w:rPr>
        <w:t>Soumettre des réclamation</w:t>
      </w:r>
      <w:r w:rsidR="00574190">
        <w:rPr>
          <w:rFonts w:asciiTheme="majorBidi" w:hAnsiTheme="majorBidi" w:cstheme="majorBidi"/>
        </w:rPr>
        <w:t xml:space="preserve">s </w:t>
      </w:r>
    </w:p>
    <w:p w14:paraId="02BE92D4" w14:textId="0201A480" w:rsidR="00574190"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001F167F">
        <w:rPr>
          <w:rFonts w:asciiTheme="majorBidi" w:hAnsiTheme="majorBidi" w:cstheme="majorBidi"/>
        </w:rPr>
        <w:t xml:space="preserve"> </w:t>
      </w:r>
      <w:r w:rsidR="00574190">
        <w:rPr>
          <w:rFonts w:asciiTheme="majorBidi" w:hAnsiTheme="majorBidi" w:cstheme="majorBidi"/>
        </w:rPr>
        <w:t>-</w:t>
      </w:r>
      <w:r w:rsidR="00574190" w:rsidRPr="00574190">
        <w:rPr>
          <w:rFonts w:asciiTheme="majorBidi" w:eastAsia="Times New Roman" w:hAnsiTheme="majorBidi" w:cstheme="majorBidi"/>
          <w:color w:val="auto"/>
          <w:szCs w:val="24"/>
        </w:rPr>
        <w:t xml:space="preserve"> </w:t>
      </w:r>
      <w:r w:rsidR="00574190">
        <w:rPr>
          <w:rFonts w:asciiTheme="majorBidi" w:eastAsia="Times New Roman" w:hAnsiTheme="majorBidi" w:cstheme="majorBidi"/>
          <w:color w:val="auto"/>
          <w:szCs w:val="24"/>
        </w:rPr>
        <w:t xml:space="preserve"> </w:t>
      </w:r>
      <w:r w:rsidR="00574190" w:rsidRPr="00142332">
        <w:rPr>
          <w:rFonts w:asciiTheme="majorBidi" w:eastAsia="Times New Roman" w:hAnsiTheme="majorBidi" w:cstheme="majorBidi"/>
          <w:color w:val="auto"/>
          <w:szCs w:val="24"/>
        </w:rPr>
        <w:t>Accéder aux cours</w:t>
      </w:r>
      <w:r w:rsidR="00574190">
        <w:rPr>
          <w:rFonts w:asciiTheme="majorBidi" w:eastAsia="Times New Roman" w:hAnsiTheme="majorBidi" w:cstheme="majorBidi"/>
          <w:color w:val="auto"/>
          <w:szCs w:val="24"/>
        </w:rPr>
        <w:t xml:space="preserve"> certifiés</w:t>
      </w:r>
      <w:r w:rsidR="00574190" w:rsidRPr="00142332">
        <w:rPr>
          <w:rFonts w:asciiTheme="majorBidi" w:eastAsia="Times New Roman" w:hAnsiTheme="majorBidi" w:cstheme="majorBidi"/>
          <w:color w:val="auto"/>
          <w:szCs w:val="24"/>
        </w:rPr>
        <w:t xml:space="preserve"> et jeux éducatifs </w:t>
      </w:r>
    </w:p>
    <w:p w14:paraId="07942649" w14:textId="598D713F" w:rsidR="00664239" w:rsidRDefault="00664239" w:rsidP="00A7708E">
      <w:pPr>
        <w:spacing w:after="0" w:line="360" w:lineRule="auto"/>
        <w:ind w:left="0" w:firstLine="0"/>
        <w:rPr>
          <w:rFonts w:asciiTheme="majorBidi" w:eastAsia="Times New Roman" w:hAnsiTheme="majorBidi" w:cstheme="majorBidi"/>
          <w:color w:val="auto"/>
          <w:szCs w:val="24"/>
        </w:rPr>
      </w:pPr>
    </w:p>
    <w:p w14:paraId="4C8D2E2E" w14:textId="6BA6325D" w:rsidR="00664239" w:rsidRDefault="00664239" w:rsidP="00A7708E">
      <w:pPr>
        <w:spacing w:after="0" w:line="360" w:lineRule="auto"/>
        <w:rPr>
          <w:rFonts w:asciiTheme="majorBidi" w:hAnsiTheme="majorBidi" w:cstheme="majorBidi"/>
        </w:rPr>
      </w:pPr>
      <w:r w:rsidRPr="00142332">
        <w:rPr>
          <w:rFonts w:asciiTheme="majorBidi" w:eastAsia="Times New Roman" w:hAnsiTheme="majorBidi" w:cstheme="majorBidi"/>
          <w:b/>
          <w:b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5F318B8D" w14:textId="14107215" w:rsidR="00664239"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001F167F">
        <w:rPr>
          <w:rFonts w:asciiTheme="majorBidi" w:eastAsia="Times New Roman" w:hAnsiTheme="majorBidi" w:cstheme="majorBidi"/>
          <w:color w:val="auto"/>
          <w:sz w:val="28"/>
          <w:szCs w:val="28"/>
        </w:rPr>
        <w:t xml:space="preserve"> </w:t>
      </w:r>
      <w:r w:rsidR="00664239" w:rsidRPr="0071534A">
        <w:rPr>
          <w:rFonts w:asciiTheme="majorBidi" w:eastAsia="Times New Roman" w:hAnsiTheme="majorBidi" w:cstheme="majorBidi"/>
          <w:color w:val="auto"/>
          <w:sz w:val="28"/>
          <w:szCs w:val="28"/>
        </w:rPr>
        <w:t>-</w:t>
      </w:r>
      <w:r w:rsidR="00664239">
        <w:rPr>
          <w:rFonts w:asciiTheme="majorBidi" w:eastAsia="Times New Roman" w:hAnsiTheme="majorBidi" w:cstheme="majorBidi"/>
          <w:b/>
          <w:bCs/>
          <w:color w:val="auto"/>
          <w:sz w:val="28"/>
          <w:szCs w:val="28"/>
        </w:rPr>
        <w:t xml:space="preserve"> </w:t>
      </w:r>
      <w:r w:rsidR="00664239" w:rsidRPr="00142332">
        <w:rPr>
          <w:rFonts w:asciiTheme="majorBidi" w:eastAsia="Times New Roman" w:hAnsiTheme="majorBidi" w:cstheme="majorBidi"/>
          <w:color w:val="auto"/>
          <w:szCs w:val="24"/>
        </w:rPr>
        <w:t xml:space="preserve">Gérer les comptes </w:t>
      </w:r>
      <w:r w:rsidR="00664239">
        <w:rPr>
          <w:rFonts w:asciiTheme="majorBidi" w:eastAsia="Times New Roman" w:hAnsiTheme="majorBidi" w:cstheme="majorBidi"/>
          <w:color w:val="auto"/>
          <w:szCs w:val="24"/>
        </w:rPr>
        <w:t>utilisateurs</w:t>
      </w:r>
    </w:p>
    <w:p w14:paraId="0AC38F32" w14:textId="55F55038" w:rsidR="00664239" w:rsidRPr="0071534A" w:rsidRDefault="00330B76" w:rsidP="00A7708E">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w:t>
      </w:r>
      <w:r w:rsidR="00664239">
        <w:rPr>
          <w:rFonts w:asciiTheme="majorBidi" w:eastAsia="Times New Roman" w:hAnsiTheme="majorBidi" w:cstheme="majorBidi"/>
          <w:color w:val="auto"/>
          <w:szCs w:val="24"/>
        </w:rPr>
        <w:t xml:space="preserve">es produits de la boutique </w:t>
      </w:r>
      <w:r w:rsidR="00664239" w:rsidRPr="00142332">
        <w:rPr>
          <w:rFonts w:asciiTheme="majorBidi" w:eastAsia="Times New Roman" w:hAnsiTheme="majorBidi" w:cstheme="majorBidi"/>
          <w:color w:val="auto"/>
          <w:szCs w:val="24"/>
        </w:rPr>
        <w:t xml:space="preserve">(ajout, modification, suppression) </w:t>
      </w:r>
    </w:p>
    <w:p w14:paraId="0B592505" w14:textId="3F1354DA"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Gérer les commandes </w:t>
      </w:r>
    </w:p>
    <w:p w14:paraId="4D8F16E3" w14:textId="63AB073C" w:rsidR="00664239" w:rsidRPr="0071534A" w:rsidRDefault="00330B76" w:rsidP="00A7708E">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 xml:space="preserve">- </w:t>
      </w:r>
      <w:r w:rsidR="00664239" w:rsidRPr="0071534A">
        <w:rPr>
          <w:rFonts w:asciiTheme="majorBidi" w:eastAsia="Times New Roman" w:hAnsiTheme="majorBidi" w:cstheme="majorBidi"/>
          <w:color w:val="auto"/>
          <w:szCs w:val="24"/>
        </w:rPr>
        <w:t xml:space="preserve">Valider ou refuser le paiement de l’abonnement mensuel du pot </w:t>
      </w:r>
    </w:p>
    <w:p w14:paraId="75EDD89A" w14:textId="3341730C"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Superviser les pots connectés et leurs paramètres </w:t>
      </w:r>
    </w:p>
    <w:p w14:paraId="409B7718" w14:textId="70E75C90" w:rsidR="00664239" w:rsidRPr="00142332"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Consulter les données globales </w:t>
      </w:r>
      <w:r w:rsidR="00F732B9">
        <w:rPr>
          <w:rFonts w:asciiTheme="majorBidi" w:eastAsia="Times New Roman" w:hAnsiTheme="majorBidi" w:cstheme="majorBidi"/>
          <w:color w:val="auto"/>
          <w:szCs w:val="24"/>
        </w:rPr>
        <w:t xml:space="preserve">(nombre d’utilisateurs inscrit, le revenu mensuel etc.) </w:t>
      </w:r>
    </w:p>
    <w:p w14:paraId="2983292D" w14:textId="76D6EBE8" w:rsidR="00664239" w:rsidRDefault="00330B76"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1F167F">
        <w:rPr>
          <w:rFonts w:asciiTheme="majorBidi" w:eastAsia="Times New Roman" w:hAnsiTheme="majorBidi" w:cstheme="majorBidi"/>
          <w:color w:val="auto"/>
          <w:szCs w:val="24"/>
        </w:rPr>
        <w:t xml:space="preserve"> </w:t>
      </w:r>
      <w:r w:rsidR="00664239">
        <w:rPr>
          <w:rFonts w:asciiTheme="majorBidi" w:eastAsia="Times New Roman" w:hAnsiTheme="majorBidi" w:cstheme="majorBidi"/>
          <w:color w:val="auto"/>
          <w:szCs w:val="24"/>
        </w:rPr>
        <w:t>-</w:t>
      </w:r>
      <w:r w:rsidR="00664239" w:rsidRPr="00142332">
        <w:rPr>
          <w:rFonts w:asciiTheme="majorBidi" w:eastAsia="Times New Roman" w:hAnsiTheme="majorBidi" w:cstheme="majorBidi"/>
          <w:color w:val="auto"/>
          <w:szCs w:val="24"/>
        </w:rPr>
        <w:t xml:space="preserve"> Traiter les réclamations</w:t>
      </w:r>
    </w:p>
    <w:p w14:paraId="58DE0E04" w14:textId="77777777" w:rsidR="00F732B9" w:rsidRDefault="00F732B9" w:rsidP="00A7708E">
      <w:pPr>
        <w:spacing w:after="0" w:line="360" w:lineRule="auto"/>
        <w:ind w:left="0" w:firstLine="0"/>
        <w:rPr>
          <w:rFonts w:asciiTheme="majorBidi" w:eastAsia="Times New Roman" w:hAnsiTheme="majorBidi" w:cstheme="majorBidi"/>
          <w:color w:val="auto"/>
          <w:szCs w:val="24"/>
        </w:rPr>
      </w:pPr>
    </w:p>
    <w:p w14:paraId="05E93E28" w14:textId="3B27C208" w:rsidR="00F732B9" w:rsidRDefault="00F732B9" w:rsidP="00A7708E">
      <w:pPr>
        <w:pStyle w:val="Titre3"/>
        <w:spacing w:line="360" w:lineRule="auto"/>
      </w:pPr>
      <w:bookmarkStart w:id="39" w:name="_Toc227914144"/>
      <w:r w:rsidRPr="00142332">
        <w:t>2.2.2 Spécification des besoins</w:t>
      </w:r>
      <w:bookmarkEnd w:id="39"/>
    </w:p>
    <w:p w14:paraId="7F4B7549" w14:textId="77777777" w:rsidR="001F167F" w:rsidRPr="001F167F" w:rsidRDefault="001F167F" w:rsidP="001F167F"/>
    <w:p w14:paraId="1FA1964B" w14:textId="2DA7546E" w:rsidR="009B6A71" w:rsidRDefault="001F167F" w:rsidP="00A7708E">
      <w:pPr>
        <w:spacing w:line="360" w:lineRule="auto"/>
        <w:ind w:left="0" w:firstLine="0"/>
        <w:rPr>
          <w:rFonts w:asciiTheme="majorBidi" w:hAnsiTheme="majorBidi" w:cstheme="majorBidi"/>
        </w:rPr>
      </w:pPr>
      <w:r>
        <w:rPr>
          <w:rFonts w:asciiTheme="majorBidi" w:hAnsiTheme="majorBidi" w:cstheme="majorBidi"/>
        </w:rPr>
        <w:t xml:space="preserve">      </w:t>
      </w:r>
      <w:r w:rsidR="00F732B9" w:rsidRPr="00142332">
        <w:rPr>
          <w:rFonts w:asciiTheme="majorBidi" w:hAnsiTheme="majorBidi" w:cstheme="majorBidi"/>
        </w:rPr>
        <w:t>La plateforme web Smart Plant Care doit fournir aux utilisateurs différentes fonctionnalités.</w:t>
      </w:r>
    </w:p>
    <w:p w14:paraId="4E42CC62" w14:textId="5AB71796" w:rsidR="00F732B9" w:rsidRDefault="009B6A71" w:rsidP="00A7708E">
      <w:pPr>
        <w:spacing w:line="360" w:lineRule="auto"/>
        <w:ind w:left="0" w:firstLine="0"/>
        <w:rPr>
          <w:rFonts w:asciiTheme="majorBidi" w:hAnsiTheme="majorBidi" w:cstheme="majorBidi"/>
        </w:rPr>
      </w:pPr>
      <w:r>
        <w:rPr>
          <w:rFonts w:asciiTheme="majorBidi" w:hAnsiTheme="majorBidi" w:cstheme="majorBidi"/>
        </w:rPr>
        <w:t xml:space="preserve">   </w:t>
      </w:r>
      <w:r w:rsidR="00330B76">
        <w:rPr>
          <w:rFonts w:asciiTheme="majorBidi" w:hAnsiTheme="majorBidi" w:cstheme="majorBidi"/>
        </w:rPr>
        <w:t xml:space="preserve">  </w:t>
      </w:r>
      <w:r w:rsidR="001F167F">
        <w:rPr>
          <w:rFonts w:asciiTheme="majorBidi" w:hAnsiTheme="majorBidi" w:cstheme="majorBidi"/>
        </w:rPr>
        <w:t xml:space="preserve"> </w:t>
      </w:r>
      <w:r w:rsidR="00F732B9" w:rsidRPr="00142332">
        <w:rPr>
          <w:rFonts w:asciiTheme="majorBidi" w:hAnsiTheme="majorBidi" w:cstheme="majorBidi"/>
        </w:rPr>
        <w:t>Nous allons donc expliquer les besoins en lien avec le contexte de notre plateforme.</w:t>
      </w:r>
    </w:p>
    <w:p w14:paraId="7A096FEB" w14:textId="08595803" w:rsidR="001F167F" w:rsidRDefault="00F732B9" w:rsidP="001F167F">
      <w:pPr>
        <w:pStyle w:val="Titre4"/>
        <w:spacing w:line="360" w:lineRule="auto"/>
        <w:ind w:left="0" w:firstLine="0"/>
      </w:pPr>
      <w:r w:rsidRPr="00142332">
        <w:t>2.2.2.1 Besoins fonctionnels</w:t>
      </w:r>
    </w:p>
    <w:p w14:paraId="66922A8D" w14:textId="77777777" w:rsidR="0042060F" w:rsidRPr="0042060F" w:rsidRDefault="0042060F" w:rsidP="0042060F">
      <w:pPr>
        <w:ind w:left="0" w:firstLine="0"/>
      </w:pPr>
    </w:p>
    <w:p w14:paraId="60049881" w14:textId="5A700EE8" w:rsidR="00F732B9" w:rsidRPr="0042060F" w:rsidRDefault="00F732B9" w:rsidP="0042060F">
      <w:pPr>
        <w:pStyle w:val="Titre4"/>
        <w:spacing w:line="360" w:lineRule="auto"/>
        <w:ind w:left="360" w:firstLine="0"/>
      </w:pPr>
      <w:r w:rsidRPr="001F167F">
        <w:rPr>
          <w:rFonts w:asciiTheme="majorBidi" w:hAnsiTheme="majorBidi"/>
          <w:b w:val="0"/>
          <w:bCs/>
        </w:rPr>
        <w:t xml:space="preserve">- </w:t>
      </w:r>
      <w:r w:rsidRPr="001F167F">
        <w:rPr>
          <w:rFonts w:asciiTheme="majorBidi" w:hAnsiTheme="majorBidi"/>
        </w:rPr>
        <w:t>Authentification et autorisation :</w:t>
      </w:r>
      <w:r w:rsidRPr="001F167F">
        <w:rPr>
          <w:rFonts w:asciiTheme="majorBidi" w:hAnsiTheme="majorBidi"/>
          <w:b w:val="0"/>
          <w:bCs/>
        </w:rPr>
        <w:t xml:space="preserve"> s’authentifier de manière sécurisée et être autorisé à</w:t>
      </w:r>
      <w:r w:rsidR="001F167F" w:rsidRPr="001F167F">
        <w:rPr>
          <w:rFonts w:asciiTheme="majorBidi" w:hAnsiTheme="majorBidi"/>
          <w:b w:val="0"/>
          <w:bCs/>
        </w:rPr>
        <w:t xml:space="preserve"> </w:t>
      </w:r>
      <w:r w:rsidR="0042060F">
        <w:rPr>
          <w:rFonts w:asciiTheme="majorBidi" w:hAnsiTheme="majorBidi"/>
          <w:b w:val="0"/>
          <w:bCs/>
        </w:rPr>
        <w:t xml:space="preserve">                        </w:t>
      </w:r>
      <w:r w:rsidRPr="001F167F">
        <w:rPr>
          <w:rFonts w:asciiTheme="majorBidi" w:hAnsiTheme="majorBidi"/>
          <w:b w:val="0"/>
          <w:bCs/>
        </w:rPr>
        <w:t xml:space="preserve">accéder aux fonctionnalités appropriées en fonction de leur rôle (client, admin). </w:t>
      </w:r>
    </w:p>
    <w:p w14:paraId="5109DDEA" w14:textId="6AFD0944" w:rsidR="003B7EFA" w:rsidRDefault="00F732B9" w:rsidP="0042060F">
      <w:pPr>
        <w:spacing w:line="360" w:lineRule="auto"/>
        <w:ind w:left="360" w:firstLine="0"/>
        <w:rPr>
          <w:rFonts w:asciiTheme="majorBidi" w:hAnsiTheme="majorBidi" w:cstheme="majorBidi"/>
        </w:rPr>
      </w:pPr>
      <w:r w:rsidRPr="00142332">
        <w:rPr>
          <w:rFonts w:asciiTheme="majorBidi" w:hAnsiTheme="majorBidi" w:cstheme="majorBidi"/>
        </w:rPr>
        <w:t>-</w:t>
      </w:r>
      <w:r w:rsidR="003B7EFA">
        <w:rPr>
          <w:rFonts w:asciiTheme="majorBidi" w:hAnsiTheme="majorBidi" w:cstheme="majorBidi"/>
        </w:rPr>
        <w:t xml:space="preserve"> </w:t>
      </w:r>
      <w:r w:rsidRPr="00142332">
        <w:rPr>
          <w:rFonts w:asciiTheme="majorBidi" w:hAnsiTheme="majorBidi" w:cstheme="majorBidi"/>
          <w:b/>
          <w:bCs/>
        </w:rPr>
        <w:t>Gestion des profils utilisateurs</w:t>
      </w:r>
      <w:r w:rsidRPr="00142332">
        <w:rPr>
          <w:rFonts w:asciiTheme="majorBidi" w:hAnsiTheme="majorBidi" w:cstheme="majorBidi"/>
        </w:rPr>
        <w:t xml:space="preserve"> : Le système doit permettre aux utilisateurs de consulter </w:t>
      </w:r>
      <w:r w:rsidR="00330B76">
        <w:rPr>
          <w:rFonts w:asciiTheme="majorBidi" w:hAnsiTheme="majorBidi" w:cstheme="majorBidi"/>
        </w:rPr>
        <w:t xml:space="preserve">   </w:t>
      </w:r>
      <w:r w:rsidR="0042060F">
        <w:rPr>
          <w:rFonts w:asciiTheme="majorBidi" w:hAnsiTheme="majorBidi" w:cstheme="majorBidi"/>
        </w:rPr>
        <w:t xml:space="preserve">   </w:t>
      </w:r>
      <w:r w:rsidRPr="00142332">
        <w:rPr>
          <w:rFonts w:asciiTheme="majorBidi" w:hAnsiTheme="majorBidi" w:cstheme="majorBidi"/>
        </w:rPr>
        <w:t xml:space="preserve">et modifier leurs informations personnelles. L’administrateur peut également gérer les </w:t>
      </w:r>
      <w:r w:rsidR="00330B76">
        <w:rPr>
          <w:rFonts w:asciiTheme="majorBidi" w:hAnsiTheme="majorBidi" w:cstheme="majorBidi"/>
        </w:rPr>
        <w:t xml:space="preserve">                 </w:t>
      </w:r>
      <w:r w:rsidR="003B7EFA">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p>
    <w:p w14:paraId="0365BF3A" w14:textId="10775DA9" w:rsidR="00F732B9" w:rsidRPr="00142332" w:rsidRDefault="00F732B9" w:rsidP="0042060F">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sidR="00A264F9">
        <w:rPr>
          <w:rFonts w:asciiTheme="majorBidi" w:hAnsiTheme="majorBidi" w:cstheme="majorBidi"/>
          <w:b/>
          <w:bCs/>
        </w:rPr>
        <w:t xml:space="preserve"> </w:t>
      </w:r>
      <w:r w:rsidRPr="00142332">
        <w:rPr>
          <w:rFonts w:asciiTheme="majorBidi" w:hAnsiTheme="majorBidi" w:cstheme="majorBidi"/>
          <w:b/>
          <w:bCs/>
        </w:rPr>
        <w:t>Gestion de la boutique :</w:t>
      </w:r>
      <w:r w:rsidRPr="00142332">
        <w:rPr>
          <w:rFonts w:asciiTheme="majorBidi" w:hAnsiTheme="majorBidi" w:cstheme="majorBidi"/>
        </w:rPr>
        <w:t xml:space="preserve"> La plateforme doit permettre au visiteur et au client de consulter </w:t>
      </w:r>
      <w:r w:rsidR="003B7EFA">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p>
    <w:p w14:paraId="7165C90B" w14:textId="43756841" w:rsidR="00F732B9"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sidR="003B7EFA">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68DE94F1" w14:textId="3C05C4DE" w:rsidR="00F732B9" w:rsidRPr="003E4316"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68CF54DF" w14:textId="77777777" w:rsidR="006E21EB" w:rsidRDefault="00F732B9" w:rsidP="00BB1192">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sidR="003B7EFA">
        <w:rPr>
          <w:rFonts w:asciiTheme="majorBidi" w:hAnsiTheme="majorBidi" w:cstheme="majorBidi"/>
        </w:rPr>
        <w:t xml:space="preserve">      </w:t>
      </w:r>
      <w:r w:rsidRPr="00142332">
        <w:rPr>
          <w:rFonts w:asciiTheme="majorBidi" w:hAnsiTheme="majorBidi" w:cstheme="majorBidi"/>
        </w:rPr>
        <w:t xml:space="preserve">transactions financières. </w:t>
      </w:r>
    </w:p>
    <w:p w14:paraId="63A7E3AA" w14:textId="77777777" w:rsidR="00BF3572" w:rsidRDefault="006E21EB" w:rsidP="00BB1192">
      <w:pPr>
        <w:spacing w:line="360" w:lineRule="auto"/>
        <w:ind w:left="300" w:firstLine="0"/>
        <w:rPr>
          <w:rFonts w:asciiTheme="majorBidi" w:hAnsiTheme="majorBidi" w:cstheme="majorBidi"/>
        </w:rPr>
      </w:pPr>
      <w:r w:rsidRPr="006E21EB">
        <w:rPr>
          <w:rFonts w:asciiTheme="majorBidi" w:hAnsiTheme="majorBidi" w:cstheme="majorBidi"/>
          <w:b/>
          <w:bCs/>
        </w:rPr>
        <w:t>- Configurations des pots connectés :</w:t>
      </w:r>
      <w:r w:rsidR="00BF3572">
        <w:rPr>
          <w:rFonts w:asciiTheme="majorBidi" w:hAnsiTheme="majorBidi" w:cstheme="majorBidi"/>
          <w:b/>
          <w:bCs/>
        </w:rPr>
        <w:t xml:space="preserve"> </w:t>
      </w:r>
      <w:r w:rsidR="00BF3572" w:rsidRPr="00BF3572">
        <w:rPr>
          <w:rFonts w:asciiTheme="majorBidi" w:hAnsiTheme="majorBidi" w:cstheme="majorBidi"/>
        </w:rPr>
        <w:t>La plateforme</w:t>
      </w:r>
      <w:r w:rsidR="00BF3572">
        <w:rPr>
          <w:rFonts w:asciiTheme="majorBidi" w:hAnsiTheme="majorBidi" w:cstheme="majorBidi"/>
        </w:rPr>
        <w:t xml:space="preserve"> doit permettre au client de connecter et configurer ses pots connectés, notamment à travers la configuration de la connexion </w:t>
      </w:r>
    </w:p>
    <w:p w14:paraId="3E04DBC2" w14:textId="18CBF5F8" w:rsidR="00F732B9" w:rsidRPr="006E21EB" w:rsidRDefault="00BF3572" w:rsidP="00BB1192">
      <w:pPr>
        <w:spacing w:line="360" w:lineRule="auto"/>
        <w:ind w:left="300" w:firstLine="0"/>
        <w:rPr>
          <w:rFonts w:asciiTheme="majorBidi" w:hAnsiTheme="majorBidi" w:cstheme="majorBidi"/>
          <w:b/>
          <w:bCs/>
        </w:rPr>
      </w:pPr>
      <w:r>
        <w:rPr>
          <w:rFonts w:asciiTheme="majorBidi" w:hAnsiTheme="majorBidi" w:cstheme="majorBidi"/>
        </w:rPr>
        <w:t>Wi-Fi, la gestion des informations du pot et le partage de celui-ci.</w:t>
      </w:r>
      <w:r w:rsidR="00F732B9" w:rsidRPr="00BF3572">
        <w:rPr>
          <w:rFonts w:asciiTheme="majorBidi" w:hAnsiTheme="majorBidi" w:cstheme="majorBidi"/>
        </w:rPr>
        <w:t xml:space="preserve">   </w:t>
      </w:r>
      <w:r w:rsidR="00F732B9" w:rsidRPr="00BF3572">
        <w:rPr>
          <w:rFonts w:asciiTheme="majorBidi" w:hAnsiTheme="majorBidi" w:cstheme="majorBidi"/>
          <w:b/>
          <w:bCs/>
        </w:rPr>
        <w:t xml:space="preserve">                                                                                                                                         </w:t>
      </w:r>
    </w:p>
    <w:p w14:paraId="5B6F8521" w14:textId="37814FA1"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 Gestion des pots connectés :</w:t>
      </w:r>
      <w:r w:rsidRPr="00142332">
        <w:rPr>
          <w:rFonts w:asciiTheme="majorBidi" w:hAnsiTheme="majorBidi" w:cstheme="majorBidi"/>
        </w:rPr>
        <w:t xml:space="preserve"> La plateforme doit permettre au client de gérer</w:t>
      </w:r>
      <w:r w:rsidR="00BF3572">
        <w:rPr>
          <w:rFonts w:asciiTheme="majorBidi" w:hAnsiTheme="majorBidi" w:cstheme="majorBidi"/>
        </w:rPr>
        <w:t xml:space="preserve"> </w:t>
      </w:r>
      <w:r w:rsidRPr="00142332">
        <w:rPr>
          <w:rFonts w:asciiTheme="majorBidi" w:hAnsiTheme="majorBidi" w:cstheme="majorBidi"/>
        </w:rPr>
        <w:t xml:space="preserve">ses pots </w:t>
      </w:r>
      <w:r w:rsidR="006E21EB">
        <w:rPr>
          <w:rFonts w:asciiTheme="majorBidi" w:hAnsiTheme="majorBidi" w:cstheme="majorBidi"/>
        </w:rPr>
        <w:t>connectés</w:t>
      </w:r>
      <w:r w:rsidRPr="00142332">
        <w:rPr>
          <w:rFonts w:asciiTheme="majorBidi" w:hAnsiTheme="majorBidi" w:cstheme="majorBidi"/>
        </w:rPr>
        <w:t>.</w:t>
      </w:r>
      <w:r w:rsidR="00BF3572">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sidR="00BF3572">
        <w:rPr>
          <w:rFonts w:asciiTheme="majorBidi" w:hAnsiTheme="majorBidi" w:cstheme="majorBidi"/>
        </w:rPr>
        <w:t>intelligent), de consulter les paramètres des plantes en temps réel et sous forme de prévisions à court terme, ainsi que de recevoir des alertes et recommandations adaptées</w:t>
      </w:r>
      <w:r w:rsidR="00B732BE">
        <w:rPr>
          <w:rFonts w:asciiTheme="majorBidi" w:hAnsiTheme="majorBidi" w:cstheme="majorBidi"/>
        </w:rPr>
        <w:t xml:space="preserve">. </w:t>
      </w:r>
      <w:r w:rsidRPr="00142332">
        <w:rPr>
          <w:rFonts w:asciiTheme="majorBidi" w:hAnsiTheme="majorBidi" w:cstheme="majorBidi"/>
        </w:rPr>
        <w:t>L’administrateur peut consulter</w:t>
      </w:r>
      <w:r w:rsidR="00A264F9">
        <w:rPr>
          <w:rFonts w:asciiTheme="majorBidi" w:hAnsiTheme="majorBidi" w:cstheme="majorBidi"/>
        </w:rPr>
        <w:t xml:space="preserve"> et supprimer</w:t>
      </w:r>
      <w:r w:rsidRPr="00142332">
        <w:rPr>
          <w:rFonts w:asciiTheme="majorBidi" w:hAnsiTheme="majorBidi" w:cstheme="majorBidi"/>
        </w:rPr>
        <w:t xml:space="preserve"> l’ensemble des pots</w:t>
      </w:r>
      <w:r w:rsidR="00A264F9">
        <w:rPr>
          <w:rFonts w:asciiTheme="majorBidi" w:hAnsiTheme="majorBidi" w:cstheme="majorBidi"/>
        </w:rPr>
        <w:t>.</w:t>
      </w:r>
      <w:r w:rsidRPr="00142332">
        <w:rPr>
          <w:rFonts w:asciiTheme="majorBidi" w:hAnsiTheme="majorBidi" w:cstheme="majorBidi"/>
        </w:rPr>
        <w:t xml:space="preserve">                                                     </w:t>
      </w:r>
    </w:p>
    <w:p w14:paraId="26894A66" w14:textId="509CD07E" w:rsidR="00B732BE"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Consultation d</w:t>
      </w:r>
      <w:r w:rsidR="006E21EB">
        <w:rPr>
          <w:rFonts w:asciiTheme="majorBidi" w:hAnsiTheme="majorBidi" w:cstheme="majorBidi"/>
          <w:b/>
          <w:bCs/>
        </w:rPr>
        <w:t>es tableaux de bord</w:t>
      </w:r>
      <w:r w:rsidRPr="00142332">
        <w:rPr>
          <w:rFonts w:asciiTheme="majorBidi" w:hAnsiTheme="majorBidi" w:cstheme="majorBidi"/>
          <w:b/>
          <w:bCs/>
        </w:rPr>
        <w:t> :</w:t>
      </w:r>
      <w:r w:rsidRPr="00142332">
        <w:rPr>
          <w:rFonts w:asciiTheme="majorBidi" w:hAnsiTheme="majorBidi" w:cstheme="majorBidi"/>
        </w:rPr>
        <w:t xml:space="preserve"> Le système doit proposer un </w:t>
      </w:r>
      <w:r w:rsidR="006E21EB">
        <w:rPr>
          <w:rFonts w:asciiTheme="majorBidi" w:hAnsiTheme="majorBidi" w:cstheme="majorBidi"/>
        </w:rPr>
        <w:t>tableau de bord</w:t>
      </w:r>
      <w:r w:rsidR="00B732BE">
        <w:rPr>
          <w:rFonts w:asciiTheme="majorBidi" w:hAnsiTheme="majorBidi" w:cstheme="majorBidi"/>
        </w:rPr>
        <w:t xml:space="preserve"> </w:t>
      </w:r>
      <w:r w:rsidRPr="00142332">
        <w:rPr>
          <w:rFonts w:asciiTheme="majorBidi" w:hAnsiTheme="majorBidi" w:cstheme="majorBidi"/>
        </w:rPr>
        <w:t xml:space="preserve">permettant de visualiser les données des capteurs sous forme de graphiques. Il doit être accessible aux </w:t>
      </w:r>
      <w:r w:rsidR="00A264F9">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5781F6BE" w14:textId="22F7D01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2FE3C83E" w14:textId="5B0A9FD0" w:rsidR="00F732B9" w:rsidRPr="00B732BE"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Accès aux cours en ligne :</w:t>
      </w:r>
      <w:r w:rsidRPr="00142332">
        <w:rPr>
          <w:rFonts w:asciiTheme="majorBidi" w:hAnsiTheme="majorBidi" w:cstheme="majorBidi"/>
        </w:rPr>
        <w:t xml:space="preserve"> La plateforme doit permettre au client d’accéder à des cours éducatifs sur la maintenance des plantes. Elle doit également offrir la possibilité de suivre </w:t>
      </w:r>
      <w:r w:rsidR="00A264F9" w:rsidRPr="00142332">
        <w:rPr>
          <w:rFonts w:asciiTheme="majorBidi" w:hAnsiTheme="majorBidi" w:cstheme="majorBidi"/>
        </w:rPr>
        <w:t>la progression</w:t>
      </w:r>
      <w:r w:rsidR="00A264F9">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52C9ECA6" w14:textId="6897AAA5" w:rsidR="00F732B9"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t>-</w:t>
      </w:r>
      <w:r w:rsidR="003B7EFA">
        <w:rPr>
          <w:rFonts w:asciiTheme="majorBidi" w:hAnsiTheme="majorBidi" w:cstheme="majorBidi"/>
          <w:b/>
          <w:bCs/>
        </w:rPr>
        <w:t xml:space="preserve"> </w:t>
      </w:r>
      <w:r w:rsidRPr="00142332">
        <w:rPr>
          <w:rFonts w:asciiTheme="majorBidi" w:hAnsiTheme="majorBidi" w:cstheme="majorBidi"/>
          <w:b/>
          <w:bCs/>
        </w:rPr>
        <w:t>Jeux éducatifs :</w:t>
      </w:r>
      <w:r w:rsidRPr="00142332">
        <w:rPr>
          <w:rFonts w:asciiTheme="majorBidi" w:hAnsiTheme="majorBidi" w:cstheme="majorBidi"/>
        </w:rPr>
        <w:t xml:space="preserve"> Le système doit proposer au client et au visiteur des jeux éducatifs interactifs afin d’améliorer ses connaissances de manière ludique.  </w:t>
      </w:r>
    </w:p>
    <w:p w14:paraId="278879D1" w14:textId="25D6EE27" w:rsidR="00F732B9" w:rsidRPr="00142332" w:rsidRDefault="00F732B9" w:rsidP="00B732BE">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sidR="003B7EFA">
        <w:rPr>
          <w:rFonts w:asciiTheme="majorBidi" w:hAnsiTheme="majorBidi" w:cstheme="majorBidi"/>
          <w:b/>
          <w:bCs/>
        </w:rPr>
        <w:t xml:space="preserve"> </w:t>
      </w:r>
      <w:r w:rsidRPr="00142332">
        <w:rPr>
          <w:rFonts w:asciiTheme="majorBidi" w:hAnsiTheme="majorBidi" w:cstheme="majorBidi"/>
          <w:b/>
          <w:b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34E1A148" w14:textId="7B6FCC8C" w:rsidR="00F732B9" w:rsidRPr="00B732BE" w:rsidRDefault="00F732B9" w:rsidP="00B732BE">
      <w:pPr>
        <w:spacing w:line="360" w:lineRule="auto"/>
        <w:ind w:left="240" w:firstLine="0"/>
        <w:rPr>
          <w:rFonts w:asciiTheme="majorBidi" w:eastAsia="Times New Roman" w:hAnsiTheme="majorBidi" w:cstheme="majorBidi"/>
          <w:color w:val="auto"/>
          <w:szCs w:val="24"/>
        </w:rPr>
      </w:pPr>
      <w:r w:rsidRPr="00142332">
        <w:rPr>
          <w:rFonts w:asciiTheme="majorBidi" w:hAnsiTheme="majorBidi" w:cstheme="majorBidi"/>
          <w:b/>
          <w:bCs/>
        </w:rPr>
        <w:t xml:space="preserve">- </w:t>
      </w:r>
      <w:r>
        <w:rPr>
          <w:rFonts w:asciiTheme="majorBidi" w:hAnsiTheme="majorBidi" w:cstheme="majorBidi"/>
          <w:b/>
          <w:bCs/>
        </w:rPr>
        <w:t xml:space="preserve"> </w:t>
      </w:r>
      <w:r w:rsidRPr="00142332">
        <w:rPr>
          <w:rFonts w:asciiTheme="majorBidi" w:hAnsiTheme="majorBidi" w:cstheme="majorBidi"/>
          <w:b/>
          <w:bCs/>
        </w:rPr>
        <w:t>Supervision global du système :</w:t>
      </w:r>
      <w:r w:rsidRPr="00142332">
        <w:rPr>
          <w:rFonts w:asciiTheme="majorBidi" w:hAnsiTheme="majorBidi" w:cstheme="majorBidi"/>
        </w:rPr>
        <w:t xml:space="preserve"> </w:t>
      </w:r>
      <w:r w:rsidRPr="00142332">
        <w:rPr>
          <w:rFonts w:asciiTheme="majorBidi" w:eastAsia="Times New Roman" w:hAnsiTheme="majorBidi" w:cstheme="majorBidi"/>
          <w:color w:val="auto"/>
          <w:szCs w:val="24"/>
        </w:rPr>
        <w:t xml:space="preserve">Le système doit permettre à l’administrateur de superviser </w:t>
      </w:r>
      <w:r w:rsidR="00DA3F45">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l’ensemble des activités de la plateforme, incluant les utilisateurs, les pots connectés</w:t>
      </w:r>
      <w:r w:rsidR="00DA3F45">
        <w:rPr>
          <w:rFonts w:asciiTheme="majorBidi" w:eastAsia="Times New Roman" w:hAnsiTheme="majorBidi" w:cstheme="majorBidi"/>
          <w:color w:val="auto"/>
          <w:szCs w:val="24"/>
        </w:rPr>
        <w:t xml:space="preserve"> et </w:t>
      </w:r>
      <w:r w:rsidRPr="00142332">
        <w:rPr>
          <w:rFonts w:asciiTheme="majorBidi" w:eastAsia="Times New Roman" w:hAnsiTheme="majorBidi" w:cstheme="majorBidi"/>
          <w:color w:val="auto"/>
          <w:szCs w:val="24"/>
        </w:rPr>
        <w:t>les commandes.</w:t>
      </w:r>
    </w:p>
    <w:p w14:paraId="47B78FB3" w14:textId="77777777" w:rsidR="00535A30" w:rsidRPr="00142332" w:rsidRDefault="00535A30" w:rsidP="00A7708E">
      <w:pPr>
        <w:spacing w:line="360" w:lineRule="auto"/>
        <w:ind w:left="0" w:firstLine="0"/>
        <w:rPr>
          <w:rFonts w:asciiTheme="majorBidi" w:hAnsiTheme="majorBidi" w:cstheme="majorBidi"/>
          <w:b/>
          <w:bCs/>
        </w:rPr>
      </w:pPr>
    </w:p>
    <w:p w14:paraId="40D6A79E" w14:textId="3DC8448F" w:rsidR="00F732B9" w:rsidRDefault="00A264F9" w:rsidP="00A7708E">
      <w:pPr>
        <w:pStyle w:val="Titre4"/>
        <w:spacing w:line="360" w:lineRule="auto"/>
        <w:rPr>
          <w:rFonts w:eastAsia="Times New Roman"/>
        </w:rPr>
      </w:pPr>
      <w:r w:rsidRPr="00A264F9">
        <w:rPr>
          <w:rFonts w:eastAsia="Times New Roman"/>
        </w:rPr>
        <w:t xml:space="preserve">2.2.2.2 Besoins non fonctionnelles </w:t>
      </w:r>
    </w:p>
    <w:p w14:paraId="505B4824" w14:textId="77777777" w:rsidR="00DA3F45" w:rsidRDefault="00DA3F45" w:rsidP="00A7708E">
      <w:pPr>
        <w:spacing w:after="0" w:line="360" w:lineRule="auto"/>
        <w:ind w:left="0" w:firstLine="0"/>
        <w:rPr>
          <w:rFonts w:asciiTheme="majorBidi" w:eastAsia="Times New Roman" w:hAnsiTheme="majorBidi" w:cstheme="majorBidi"/>
          <w:color w:val="auto"/>
          <w:szCs w:val="24"/>
        </w:rPr>
      </w:pPr>
    </w:p>
    <w:p w14:paraId="421622C6" w14:textId="25DA0703" w:rsidR="00A264F9"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Les exigences non fonctionnelles jouent un rôle essentiel dans l’amélioration de la qualité de service offerte aux utilisateurs. Elles définissent les critères de performance, de sécurité et d’ergonomie du système. Notre plateforme doit répondre aux exigences suivantes :</w:t>
      </w:r>
    </w:p>
    <w:p w14:paraId="42F90566" w14:textId="77777777"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264F9"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00A264F9" w:rsidRPr="00A71971">
        <w:rPr>
          <w:rFonts w:asciiTheme="majorBidi" w:eastAsia="Times New Roman" w:hAnsiTheme="majorBidi" w:cstheme="majorBidi"/>
          <w:b/>
          <w:bCs/>
          <w:color w:val="auto"/>
          <w:szCs w:val="24"/>
        </w:rPr>
        <w:t>Interface Utilisateur (UI/UX) :</w:t>
      </w:r>
      <w:r w:rsidR="00A264F9">
        <w:rPr>
          <w:rFonts w:asciiTheme="majorBidi" w:eastAsia="Times New Roman" w:hAnsiTheme="majorBidi" w:cstheme="majorBidi"/>
          <w:color w:val="auto"/>
          <w:szCs w:val="24"/>
        </w:rPr>
        <w:t xml:space="preserve"> L’application doit proposer des interfaces claires, </w:t>
      </w:r>
      <w:r>
        <w:rPr>
          <w:rFonts w:asciiTheme="majorBidi" w:eastAsia="Times New Roman" w:hAnsiTheme="majorBidi" w:cstheme="majorBidi"/>
          <w:color w:val="auto"/>
          <w:szCs w:val="24"/>
        </w:rPr>
        <w:t xml:space="preserve">  </w:t>
      </w:r>
    </w:p>
    <w:p w14:paraId="74163060" w14:textId="1BDF81AF" w:rsidR="00A264F9"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264F9">
        <w:rPr>
          <w:rFonts w:asciiTheme="majorBidi" w:eastAsia="Times New Roman" w:hAnsiTheme="majorBidi" w:cstheme="majorBidi"/>
          <w:color w:val="auto"/>
          <w:szCs w:val="24"/>
        </w:rPr>
        <w:t>intuitives, lisibles et conviviales, garantissant une expérience utilisateur optimale.</w:t>
      </w:r>
    </w:p>
    <w:p w14:paraId="5C71415C" w14:textId="77777777"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264F9"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00A264F9" w:rsidRPr="00A71971">
        <w:rPr>
          <w:rFonts w:asciiTheme="majorBidi" w:eastAsia="Times New Roman" w:hAnsiTheme="majorBidi" w:cstheme="majorBidi"/>
          <w:b/>
          <w:bCs/>
          <w:color w:val="auto"/>
          <w:szCs w:val="24"/>
        </w:rPr>
        <w:t>Portabilité et compatibilité :</w:t>
      </w:r>
      <w:r w:rsidR="00A264F9">
        <w:rPr>
          <w:rFonts w:asciiTheme="majorBidi" w:eastAsia="Times New Roman" w:hAnsiTheme="majorBidi" w:cstheme="majorBidi"/>
          <w:color w:val="auto"/>
          <w:szCs w:val="24"/>
        </w:rPr>
        <w:t xml:space="preserve"> L’application doit </w:t>
      </w:r>
      <w:r w:rsidR="00A71971">
        <w:rPr>
          <w:rFonts w:asciiTheme="majorBidi" w:eastAsia="Times New Roman" w:hAnsiTheme="majorBidi" w:cstheme="majorBidi"/>
          <w:color w:val="auto"/>
          <w:szCs w:val="24"/>
        </w:rPr>
        <w:t>être</w:t>
      </w:r>
      <w:r w:rsidR="00A264F9">
        <w:rPr>
          <w:rFonts w:asciiTheme="majorBidi" w:eastAsia="Times New Roman" w:hAnsiTheme="majorBidi" w:cstheme="majorBidi"/>
          <w:color w:val="auto"/>
          <w:szCs w:val="24"/>
        </w:rPr>
        <w:t xml:space="preserve"> multiplateforme</w:t>
      </w:r>
      <w:r w:rsidR="00A71971">
        <w:rPr>
          <w:rFonts w:asciiTheme="majorBidi" w:eastAsia="Times New Roman" w:hAnsiTheme="majorBidi" w:cstheme="majorBidi"/>
          <w:color w:val="auto"/>
          <w:szCs w:val="24"/>
        </w:rPr>
        <w:t xml:space="preserve">, assurant son bon </w:t>
      </w:r>
    </w:p>
    <w:p w14:paraId="0E64A994" w14:textId="257FC746" w:rsidR="00A71971"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fonctionnement sur différents systèmes d’exploitation.</w:t>
      </w:r>
    </w:p>
    <w:p w14:paraId="7C170C60" w14:textId="77777777"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7197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Disponibilité :</w:t>
      </w:r>
      <w:r w:rsidR="00A71971">
        <w:rPr>
          <w:rFonts w:asciiTheme="majorBidi" w:eastAsia="Times New Roman" w:hAnsiTheme="majorBidi" w:cstheme="majorBidi"/>
          <w:color w:val="auto"/>
          <w:szCs w:val="24"/>
        </w:rPr>
        <w:t xml:space="preserve"> Le système doit être accessible en continu (24h/24 et 7j/7), avec un haut </w:t>
      </w:r>
      <w:r>
        <w:rPr>
          <w:rFonts w:asciiTheme="majorBidi" w:eastAsia="Times New Roman" w:hAnsiTheme="majorBidi" w:cstheme="majorBidi"/>
          <w:color w:val="auto"/>
          <w:szCs w:val="24"/>
        </w:rPr>
        <w:t xml:space="preserve">   </w:t>
      </w:r>
    </w:p>
    <w:p w14:paraId="76DE06C4" w14:textId="4DFBE7A6" w:rsidR="00A71971"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niveau de disponibilité afin de minimiser les interruptions de service.</w:t>
      </w:r>
    </w:p>
    <w:p w14:paraId="6EA91FD6" w14:textId="02119BCF"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Evolutivité :</w:t>
      </w:r>
      <w:r w:rsidR="00A71971">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L</w:t>
      </w:r>
      <w:r w:rsidR="00A71971">
        <w:rPr>
          <w:rFonts w:asciiTheme="majorBidi" w:eastAsia="Times New Roman" w:hAnsiTheme="majorBidi" w:cstheme="majorBidi"/>
          <w:color w:val="auto"/>
          <w:szCs w:val="24"/>
        </w:rPr>
        <w:t xml:space="preserve">’application doit être conçue de manière à s’adapter facilement aux </w:t>
      </w:r>
    </w:p>
    <w:p w14:paraId="296705D1" w14:textId="01D623CA" w:rsidR="00A71971"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évolutions des besoins de l’entreprise et des utilisateurs.</w:t>
      </w:r>
    </w:p>
    <w:p w14:paraId="44A5B4A9" w14:textId="5F85A854"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Extensibilité :</w:t>
      </w:r>
      <w:r w:rsidR="00A71971">
        <w:rPr>
          <w:rFonts w:asciiTheme="majorBidi" w:eastAsia="Times New Roman" w:hAnsiTheme="majorBidi" w:cstheme="majorBidi"/>
          <w:color w:val="auto"/>
          <w:szCs w:val="24"/>
        </w:rPr>
        <w:t xml:space="preserve"> La plateforme doit permettre l’intégration future de nouvelles </w:t>
      </w:r>
    </w:p>
    <w:p w14:paraId="48B236AE" w14:textId="77777777"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 xml:space="preserve">fonctionnalités (telles que de nouveaux capteurs ou modules éducatifs) sans nécessiter de </w:t>
      </w:r>
    </w:p>
    <w:p w14:paraId="05860FAC" w14:textId="3D6E5DD4" w:rsidR="00A71971"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modifications majeures de l’architecture existante.</w:t>
      </w:r>
    </w:p>
    <w:p w14:paraId="7A145499" w14:textId="77777777"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7197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Sécurité :</w:t>
      </w:r>
      <w:r w:rsidR="00A71971">
        <w:rPr>
          <w:rFonts w:asciiTheme="majorBidi" w:eastAsia="Times New Roman" w:hAnsiTheme="majorBidi" w:cstheme="majorBidi"/>
          <w:color w:val="auto"/>
          <w:szCs w:val="24"/>
        </w:rPr>
        <w:t xml:space="preserve"> Le système doit garantir la protection des données et la sécurité des comptes </w:t>
      </w:r>
    </w:p>
    <w:p w14:paraId="6D4A33E4" w14:textId="3C80DB90" w:rsidR="00A71971"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utilisateurs.</w:t>
      </w:r>
    </w:p>
    <w:p w14:paraId="77D68126" w14:textId="77777777" w:rsidR="00DA3F45"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w:t>
      </w:r>
      <w:r w:rsidR="00A71971">
        <w:rPr>
          <w:rFonts w:asciiTheme="majorBidi" w:eastAsia="Times New Roman" w:hAnsiTheme="majorBidi" w:cstheme="majorBidi"/>
          <w:b/>
          <w:bCs/>
          <w:color w:val="auto"/>
          <w:szCs w:val="24"/>
        </w:rPr>
        <w:t xml:space="preserve"> </w:t>
      </w:r>
      <w:r w:rsidR="00A71971" w:rsidRPr="00A71971">
        <w:rPr>
          <w:rFonts w:asciiTheme="majorBidi" w:eastAsia="Times New Roman" w:hAnsiTheme="majorBidi" w:cstheme="majorBidi"/>
          <w:b/>
          <w:bCs/>
          <w:color w:val="auto"/>
          <w:szCs w:val="24"/>
        </w:rPr>
        <w:t>Performance et fiabilité :</w:t>
      </w:r>
      <w:r w:rsidR="00A71971">
        <w:rPr>
          <w:rFonts w:asciiTheme="majorBidi" w:eastAsia="Times New Roman" w:hAnsiTheme="majorBidi" w:cstheme="majorBidi"/>
          <w:color w:val="auto"/>
          <w:szCs w:val="24"/>
        </w:rPr>
        <w:t xml:space="preserve"> L’application doit être capable de traiter un grand nombre de </w:t>
      </w:r>
    </w:p>
    <w:p w14:paraId="10F75E0C" w14:textId="43D7EAB6" w:rsidR="00A71971" w:rsidRDefault="00DA3F45"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A71971">
        <w:rPr>
          <w:rFonts w:asciiTheme="majorBidi" w:eastAsia="Times New Roman" w:hAnsiTheme="majorBidi" w:cstheme="majorBidi"/>
          <w:color w:val="auto"/>
          <w:szCs w:val="24"/>
        </w:rPr>
        <w:t>requêtes de manière rapide et fiable, tout en assurant l’intégrité des données.</w:t>
      </w:r>
    </w:p>
    <w:p w14:paraId="6A1DD724" w14:textId="734B3AA5" w:rsidR="00A71971" w:rsidRDefault="00A71971"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p>
    <w:p w14:paraId="2815C8EC" w14:textId="18EAEE0B" w:rsidR="00A71971" w:rsidRDefault="00A71971" w:rsidP="00A7708E">
      <w:pPr>
        <w:pStyle w:val="Titre2"/>
        <w:spacing w:line="360" w:lineRule="auto"/>
        <w:rPr>
          <w:rFonts w:eastAsia="Times New Roman"/>
        </w:rPr>
      </w:pPr>
      <w:bookmarkStart w:id="40" w:name="_Toc227914145"/>
      <w:r w:rsidRPr="00A71971">
        <w:rPr>
          <w:rFonts w:eastAsia="Times New Roman"/>
        </w:rPr>
        <w:t>2.3 Diagramme de cas d’utilisation</w:t>
      </w:r>
      <w:bookmarkEnd w:id="40"/>
    </w:p>
    <w:p w14:paraId="07BAD88B" w14:textId="77777777" w:rsidR="002432AE" w:rsidRPr="002432AE" w:rsidRDefault="002432AE" w:rsidP="002432AE"/>
    <w:p w14:paraId="28B6CD68" w14:textId="0E7AD285" w:rsidR="0020007A" w:rsidRDefault="009B6A71" w:rsidP="00A7708E">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002432AE">
        <w:rPr>
          <w:rFonts w:asciiTheme="majorBidi" w:eastAsia="Times New Roman" w:hAnsiTheme="majorBidi" w:cstheme="majorBidi"/>
          <w:color w:val="auto"/>
          <w:szCs w:val="24"/>
        </w:rPr>
        <w:t xml:space="preserve">    </w:t>
      </w:r>
      <w:r w:rsidR="0020007A" w:rsidRPr="0020007A">
        <w:rPr>
          <w:rFonts w:asciiTheme="majorBidi" w:eastAsia="Times New Roman" w:hAnsiTheme="majorBidi" w:cstheme="majorBidi"/>
          <w:color w:val="auto"/>
          <w:szCs w:val="24"/>
        </w:rPr>
        <w:t>L</w:t>
      </w:r>
      <w:r w:rsidR="0020007A">
        <w:rPr>
          <w:rFonts w:asciiTheme="majorBidi" w:eastAsia="Times New Roman" w:hAnsiTheme="majorBidi" w:cstheme="majorBidi"/>
          <w:color w:val="auto"/>
          <w:szCs w:val="24"/>
        </w:rPr>
        <w:t xml:space="preserve">es diagrammes de cas d’utilisation constituent une représentation graphique, utilisée dans le langage UML, permettant de décrire le comportement fonctionnel global d’un système. Ils </w:t>
      </w:r>
      <w:r w:rsidR="0020007A">
        <w:rPr>
          <w:rFonts w:asciiTheme="majorBidi" w:eastAsia="Times New Roman" w:hAnsiTheme="majorBidi" w:cstheme="majorBidi"/>
          <w:color w:val="auto"/>
          <w:szCs w:val="24"/>
        </w:rPr>
        <w:lastRenderedPageBreak/>
        <w:t>illustrent les interactions entre les différents acteurs et le système. La figure 2.1 présente le diagramme de cas d’utilisation global de notre application.</w:t>
      </w:r>
    </w:p>
    <w:p w14:paraId="60F11F20" w14:textId="1D440ADC" w:rsidR="0020007A" w:rsidRDefault="0020007A" w:rsidP="00A7708E">
      <w:pPr>
        <w:spacing w:after="0" w:line="360" w:lineRule="auto"/>
        <w:ind w:left="0" w:firstLine="0"/>
        <w:jc w:val="left"/>
        <w:rPr>
          <w:rFonts w:asciiTheme="majorBidi" w:eastAsia="Times New Roman" w:hAnsiTheme="majorBidi" w:cstheme="majorBidi"/>
          <w:color w:val="auto"/>
          <w:szCs w:val="24"/>
        </w:rPr>
      </w:pPr>
    </w:p>
    <w:p w14:paraId="5661538A" w14:textId="6ECEC91F" w:rsidR="0020007A" w:rsidRDefault="0020007A" w:rsidP="00A7708E">
      <w:pPr>
        <w:spacing w:after="0" w:line="360" w:lineRule="auto"/>
        <w:ind w:left="0" w:firstLine="0"/>
        <w:jc w:val="left"/>
        <w:rPr>
          <w:rFonts w:asciiTheme="majorBidi" w:eastAsia="Times New Roman" w:hAnsiTheme="majorBidi" w:cstheme="majorBidi"/>
          <w:color w:val="auto"/>
          <w:szCs w:val="24"/>
        </w:rPr>
      </w:pPr>
    </w:p>
    <w:p w14:paraId="0E068AFF" w14:textId="2C0F1F4C" w:rsidR="0020007A" w:rsidRDefault="0020007A" w:rsidP="00A7708E">
      <w:pPr>
        <w:spacing w:after="0" w:line="360" w:lineRule="auto"/>
        <w:ind w:left="0" w:firstLine="0"/>
        <w:jc w:val="left"/>
        <w:rPr>
          <w:rFonts w:asciiTheme="majorBidi" w:eastAsia="Times New Roman" w:hAnsiTheme="majorBidi" w:cstheme="majorBidi"/>
          <w:color w:val="auto"/>
          <w:szCs w:val="24"/>
        </w:rPr>
      </w:pPr>
    </w:p>
    <w:p w14:paraId="5B306519" w14:textId="6AA35CA7" w:rsidR="0020007A" w:rsidRDefault="0020007A" w:rsidP="00A7708E">
      <w:pPr>
        <w:spacing w:after="0" w:line="360" w:lineRule="auto"/>
        <w:ind w:left="0" w:firstLine="0"/>
        <w:jc w:val="left"/>
        <w:rPr>
          <w:rFonts w:asciiTheme="majorBidi" w:eastAsia="Times New Roman" w:hAnsiTheme="majorBidi" w:cstheme="majorBidi"/>
          <w:color w:val="auto"/>
          <w:szCs w:val="24"/>
        </w:rPr>
      </w:pPr>
    </w:p>
    <w:p w14:paraId="11743BD7" w14:textId="2611F6FB" w:rsidR="0020007A" w:rsidRDefault="0020007A" w:rsidP="00A7708E">
      <w:pPr>
        <w:spacing w:line="360" w:lineRule="auto"/>
        <w:rPr>
          <w:rFonts w:asciiTheme="majorBidi" w:hAnsiTheme="majorBidi" w:cstheme="majorBidi"/>
          <w:b/>
          <w:bCs/>
          <w:i/>
          <w:iCs/>
          <w:szCs w:val="24"/>
        </w:rPr>
      </w:pPr>
      <w:r w:rsidRPr="00461AA8">
        <w:rPr>
          <w:rFonts w:asciiTheme="majorBidi" w:hAnsiTheme="majorBidi" w:cstheme="majorBidi"/>
          <w:b/>
          <w:bCs/>
          <w:i/>
          <w:iCs/>
          <w:szCs w:val="24"/>
        </w:rPr>
        <w:t xml:space="preserve">                                      F</w:t>
      </w:r>
      <w:r>
        <w:rPr>
          <w:rFonts w:asciiTheme="majorBidi" w:hAnsiTheme="majorBidi" w:cstheme="majorBidi"/>
          <w:b/>
          <w:bCs/>
          <w:i/>
          <w:iCs/>
          <w:szCs w:val="24"/>
        </w:rPr>
        <w:t>igure</w:t>
      </w:r>
      <w:r w:rsidRPr="00461AA8">
        <w:rPr>
          <w:rFonts w:asciiTheme="majorBidi" w:hAnsiTheme="majorBidi" w:cstheme="majorBidi"/>
          <w:b/>
          <w:bCs/>
          <w:i/>
          <w:iCs/>
          <w:szCs w:val="24"/>
        </w:rPr>
        <w:t xml:space="preserve"> 2.1 :</w:t>
      </w:r>
      <w:r>
        <w:rPr>
          <w:rFonts w:asciiTheme="majorBidi" w:hAnsiTheme="majorBidi" w:cstheme="majorBidi"/>
          <w:b/>
          <w:bCs/>
          <w:i/>
          <w:iCs/>
          <w:szCs w:val="24"/>
        </w:rPr>
        <w:t xml:space="preserve"> </w:t>
      </w:r>
      <w:r w:rsidRPr="00461AA8">
        <w:rPr>
          <w:rFonts w:asciiTheme="majorBidi" w:hAnsiTheme="majorBidi" w:cstheme="majorBidi"/>
          <w:b/>
          <w:bCs/>
          <w:i/>
          <w:iCs/>
          <w:szCs w:val="24"/>
        </w:rPr>
        <w:t>Diagramme de cas d’utilisation global</w:t>
      </w:r>
    </w:p>
    <w:p w14:paraId="1A3CD4A7" w14:textId="77777777" w:rsidR="002432AE" w:rsidRDefault="002432AE" w:rsidP="00A7708E">
      <w:pPr>
        <w:spacing w:line="360" w:lineRule="auto"/>
        <w:rPr>
          <w:rFonts w:asciiTheme="majorBidi" w:hAnsiTheme="majorBidi" w:cstheme="majorBidi"/>
          <w:b/>
          <w:bCs/>
          <w:i/>
          <w:iCs/>
          <w:szCs w:val="24"/>
        </w:rPr>
      </w:pPr>
    </w:p>
    <w:p w14:paraId="470CB068" w14:textId="2AB6B980" w:rsidR="0020007A" w:rsidRDefault="0020007A" w:rsidP="004765F6">
      <w:pPr>
        <w:pStyle w:val="Titre2"/>
        <w:spacing w:line="360" w:lineRule="auto"/>
        <w:ind w:left="0" w:firstLine="0"/>
      </w:pPr>
      <w:bookmarkStart w:id="41" w:name="_Toc227914146"/>
      <w:r w:rsidRPr="0020007A">
        <w:t>2.4 Diagramme de classes</w:t>
      </w:r>
      <w:bookmarkEnd w:id="41"/>
    </w:p>
    <w:p w14:paraId="3EF72B22" w14:textId="77777777" w:rsidR="002432AE" w:rsidRPr="002432AE" w:rsidRDefault="002432AE" w:rsidP="002432AE"/>
    <w:p w14:paraId="186368A4" w14:textId="17F8261D" w:rsidR="0020007A" w:rsidRDefault="009B6A71" w:rsidP="00A7708E">
      <w:pPr>
        <w:spacing w:line="360" w:lineRule="auto"/>
        <w:rPr>
          <w:rFonts w:asciiTheme="majorBidi" w:hAnsiTheme="majorBidi" w:cstheme="majorBidi"/>
          <w:szCs w:val="24"/>
        </w:rPr>
      </w:pPr>
      <w:r>
        <w:rPr>
          <w:rFonts w:asciiTheme="majorBidi" w:hAnsiTheme="majorBidi" w:cstheme="majorBidi"/>
          <w:szCs w:val="24"/>
        </w:rPr>
        <w:t xml:space="preserve">   </w:t>
      </w:r>
      <w:r w:rsidR="002432AE">
        <w:rPr>
          <w:rFonts w:asciiTheme="majorBidi" w:hAnsiTheme="majorBidi" w:cstheme="majorBidi"/>
          <w:szCs w:val="24"/>
        </w:rPr>
        <w:t xml:space="preserve">    </w:t>
      </w:r>
      <w:r w:rsidR="0020007A">
        <w:rPr>
          <w:rFonts w:asciiTheme="majorBidi" w:hAnsiTheme="majorBidi" w:cstheme="majorBidi"/>
          <w:szCs w:val="24"/>
        </w:rPr>
        <w:t>Après avoir présenté le diagramme de cas d’utilisation global, nous introduisons le diagramme de classes du système, illustré dans la figure 2.2. C</w:t>
      </w:r>
      <w:r w:rsidR="002432AE">
        <w:rPr>
          <w:rFonts w:asciiTheme="majorBidi" w:hAnsiTheme="majorBidi" w:cstheme="majorBidi"/>
          <w:szCs w:val="24"/>
        </w:rPr>
        <w:t>e</w:t>
      </w:r>
      <w:r w:rsidR="0020007A">
        <w:rPr>
          <w:rFonts w:asciiTheme="majorBidi" w:hAnsiTheme="majorBidi" w:cstheme="majorBidi"/>
          <w:szCs w:val="24"/>
        </w:rPr>
        <w:t xml:space="preserve"> diagramme permet de représenter la structure statique du système en mettant en évidence ses différents entités ainsi que les relations qui les relient. Ces éléments seront analysés en détail dans les chapitres suivants.</w:t>
      </w:r>
    </w:p>
    <w:p w14:paraId="25DAE973" w14:textId="614BF58F" w:rsidR="006870F6" w:rsidRDefault="006870F6" w:rsidP="008A76CE">
      <w:pPr>
        <w:spacing w:line="360" w:lineRule="auto"/>
        <w:jc w:val="center"/>
        <w:rPr>
          <w:rFonts w:asciiTheme="majorBidi" w:hAnsiTheme="majorBidi" w:cstheme="majorBidi"/>
          <w:szCs w:val="24"/>
        </w:rPr>
      </w:pPr>
      <w:r>
        <w:rPr>
          <w:noProof/>
        </w:rPr>
        <w:lastRenderedPageBreak/>
        <w:drawing>
          <wp:inline distT="0" distB="0" distL="0" distR="0" wp14:anchorId="5465D482" wp14:editId="12B258DB">
            <wp:extent cx="5814060" cy="5039360"/>
            <wp:effectExtent l="0" t="0" r="0" b="889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14060" cy="5039360"/>
                    </a:xfrm>
                    <a:prstGeom prst="rect">
                      <a:avLst/>
                    </a:prstGeom>
                    <a:noFill/>
                    <a:ln>
                      <a:noFill/>
                    </a:ln>
                  </pic:spPr>
                </pic:pic>
              </a:graphicData>
            </a:graphic>
          </wp:inline>
        </w:drawing>
      </w:r>
    </w:p>
    <w:p w14:paraId="62CCB0A7" w14:textId="0D38A3AA" w:rsidR="0020007A" w:rsidRDefault="0020007A" w:rsidP="008A76CE">
      <w:pPr>
        <w:spacing w:line="360" w:lineRule="auto"/>
        <w:ind w:left="0" w:firstLine="0"/>
        <w:jc w:val="center"/>
        <w:rPr>
          <w:rFonts w:asciiTheme="majorBidi" w:hAnsiTheme="majorBidi" w:cstheme="majorBidi"/>
          <w:b/>
          <w:bCs/>
          <w:i/>
          <w:iCs/>
          <w:szCs w:val="24"/>
        </w:rPr>
      </w:pPr>
      <w:r w:rsidRPr="009E56E1">
        <w:rPr>
          <w:rFonts w:asciiTheme="majorBidi" w:hAnsiTheme="majorBidi" w:cstheme="majorBidi"/>
          <w:b/>
          <w:bCs/>
          <w:i/>
          <w:iCs/>
          <w:szCs w:val="24"/>
        </w:rPr>
        <w:t>F</w:t>
      </w:r>
      <w:r>
        <w:rPr>
          <w:rFonts w:asciiTheme="majorBidi" w:hAnsiTheme="majorBidi" w:cstheme="majorBidi"/>
          <w:b/>
          <w:bCs/>
          <w:i/>
          <w:iCs/>
          <w:szCs w:val="24"/>
        </w:rPr>
        <w:t>igure</w:t>
      </w:r>
      <w:r w:rsidRPr="009E56E1">
        <w:rPr>
          <w:rFonts w:asciiTheme="majorBidi" w:hAnsiTheme="majorBidi" w:cstheme="majorBidi"/>
          <w:b/>
          <w:bCs/>
          <w:i/>
          <w:iCs/>
          <w:szCs w:val="24"/>
        </w:rPr>
        <w:t xml:space="preserve"> 2.2 : Diagramme de classes global</w:t>
      </w:r>
    </w:p>
    <w:p w14:paraId="72EB6C24" w14:textId="4CA099A3" w:rsidR="0020007A" w:rsidRPr="0020007A" w:rsidRDefault="0020007A" w:rsidP="00A7708E">
      <w:pPr>
        <w:spacing w:line="360" w:lineRule="auto"/>
        <w:rPr>
          <w:rFonts w:asciiTheme="majorBidi" w:hAnsiTheme="majorBidi" w:cstheme="majorBidi"/>
          <w:b/>
          <w:bCs/>
          <w:sz w:val="36"/>
          <w:szCs w:val="36"/>
        </w:rPr>
      </w:pPr>
    </w:p>
    <w:p w14:paraId="4832E618" w14:textId="114F5036" w:rsidR="0020007A" w:rsidRDefault="0020007A" w:rsidP="00A7708E">
      <w:pPr>
        <w:pStyle w:val="Titre2"/>
        <w:spacing w:line="360" w:lineRule="auto"/>
      </w:pPr>
      <w:bookmarkStart w:id="42" w:name="_Toc227914147"/>
      <w:r w:rsidRPr="0020007A">
        <w:t>2.5 Backlog du produit</w:t>
      </w:r>
      <w:bookmarkEnd w:id="42"/>
      <w:r w:rsidRPr="0020007A">
        <w:t xml:space="preserve"> </w:t>
      </w:r>
    </w:p>
    <w:p w14:paraId="2AC4EA3B" w14:textId="77777777" w:rsidR="002432AE" w:rsidRPr="002432AE" w:rsidRDefault="002432AE" w:rsidP="002432AE"/>
    <w:p w14:paraId="3E0A35CE" w14:textId="291BC5D5" w:rsidR="0020007A" w:rsidRDefault="009B6A71" w:rsidP="00A7708E">
      <w:pPr>
        <w:spacing w:line="360" w:lineRule="auto"/>
        <w:rPr>
          <w:rFonts w:asciiTheme="majorBidi" w:hAnsiTheme="majorBidi" w:cstheme="majorBidi"/>
          <w:szCs w:val="24"/>
        </w:rPr>
      </w:pPr>
      <w:r>
        <w:rPr>
          <w:rFonts w:asciiTheme="majorBidi" w:hAnsiTheme="majorBidi" w:cstheme="majorBidi"/>
          <w:szCs w:val="24"/>
        </w:rPr>
        <w:t xml:space="preserve">   </w:t>
      </w:r>
      <w:r w:rsidR="002432AE">
        <w:rPr>
          <w:rFonts w:asciiTheme="majorBidi" w:hAnsiTheme="majorBidi" w:cstheme="majorBidi"/>
          <w:szCs w:val="24"/>
        </w:rPr>
        <w:t xml:space="preserve">    </w:t>
      </w:r>
      <w:r w:rsidR="0020007A" w:rsidRPr="0020007A">
        <w:rPr>
          <w:rFonts w:asciiTheme="majorBidi" w:hAnsiTheme="majorBidi" w:cstheme="majorBidi"/>
          <w:szCs w:val="24"/>
        </w:rPr>
        <w:t>L</w:t>
      </w:r>
      <w:r w:rsidR="0020007A">
        <w:rPr>
          <w:rFonts w:asciiTheme="majorBidi" w:hAnsiTheme="majorBidi" w:cstheme="majorBidi"/>
          <w:szCs w:val="24"/>
        </w:rPr>
        <w:t>e backlog du produit constitue un él</w:t>
      </w:r>
      <w:r w:rsidR="00BE494F">
        <w:rPr>
          <w:rFonts w:asciiTheme="majorBidi" w:hAnsiTheme="majorBidi" w:cstheme="majorBidi"/>
          <w:szCs w:val="24"/>
        </w:rPr>
        <w:t>ém</w:t>
      </w:r>
      <w:r w:rsidR="0020007A">
        <w:rPr>
          <w:rFonts w:asciiTheme="majorBidi" w:hAnsiTheme="majorBidi" w:cstheme="majorBidi"/>
          <w:szCs w:val="24"/>
        </w:rPr>
        <w:t>ent</w:t>
      </w:r>
      <w:r w:rsidR="00BE494F">
        <w:rPr>
          <w:rFonts w:asciiTheme="majorBidi" w:hAnsiTheme="majorBidi" w:cstheme="majorBidi"/>
          <w:szCs w:val="24"/>
        </w:rPr>
        <w:t xml:space="preserve"> fondamental de la méthode Scrum. Il regroupe l’ensemble des fonctionnalités du produit, exprimées sous forme d’histoires utilisateurs (user stories). Chaque histoire est priorisée par le Product Owner, ce qui permet de définir l’ordre de développement des fonctionnalités. Le tableau 2.1 présente une synthèse du backlog du produit.</w:t>
      </w:r>
      <w:r w:rsidR="0020007A">
        <w:rPr>
          <w:rFonts w:asciiTheme="majorBidi" w:hAnsiTheme="majorBidi" w:cstheme="majorBidi"/>
          <w:szCs w:val="24"/>
        </w:rPr>
        <w:t xml:space="preserve"> </w:t>
      </w:r>
    </w:p>
    <w:p w14:paraId="6CCF7522" w14:textId="77777777" w:rsidR="00BE494F" w:rsidRDefault="00BE494F" w:rsidP="00A7708E">
      <w:pPr>
        <w:spacing w:line="360" w:lineRule="auto"/>
        <w:rPr>
          <w:rFonts w:asciiTheme="majorBidi" w:hAnsiTheme="majorBidi" w:cstheme="majorBidi"/>
          <w:b/>
          <w:bCs/>
          <w:i/>
          <w:iCs/>
        </w:rPr>
      </w:pPr>
      <w:r>
        <w:rPr>
          <w:rFonts w:asciiTheme="majorBidi" w:hAnsiTheme="majorBidi" w:cstheme="majorBidi"/>
          <w:b/>
          <w:bCs/>
          <w:i/>
          <w:iCs/>
        </w:rPr>
        <w:t xml:space="preserve">                                           </w:t>
      </w:r>
    </w:p>
    <w:p w14:paraId="1D889C9F" w14:textId="5751C9DC" w:rsidR="00BE494F" w:rsidRDefault="00BE494F" w:rsidP="00A7708E">
      <w:pPr>
        <w:spacing w:line="360" w:lineRule="auto"/>
        <w:rPr>
          <w:rFonts w:asciiTheme="majorBidi" w:hAnsiTheme="majorBidi" w:cstheme="majorBidi"/>
          <w:b/>
          <w:bCs/>
          <w:i/>
          <w:iCs/>
        </w:rPr>
      </w:pPr>
      <w:r>
        <w:rPr>
          <w:rFonts w:asciiTheme="majorBidi" w:hAnsiTheme="majorBidi" w:cstheme="majorBidi"/>
          <w:b/>
          <w:bCs/>
          <w:i/>
          <w:iCs/>
        </w:rPr>
        <w:t xml:space="preserve">                                            </w:t>
      </w:r>
      <w:r w:rsidRPr="009E56E1">
        <w:rPr>
          <w:rFonts w:asciiTheme="majorBidi" w:hAnsiTheme="majorBidi" w:cstheme="majorBidi"/>
          <w:b/>
          <w:bCs/>
          <w:i/>
          <w:iCs/>
        </w:rPr>
        <w:t>Tableau 2.1 : backlog du produit</w:t>
      </w:r>
    </w:p>
    <w:tbl>
      <w:tblPr>
        <w:tblStyle w:val="Grilledutableau"/>
        <w:tblW w:w="9273" w:type="dxa"/>
        <w:tblInd w:w="-5" w:type="dxa"/>
        <w:tblLook w:val="04A0" w:firstRow="1" w:lastRow="0" w:firstColumn="1" w:lastColumn="0" w:noHBand="0" w:noVBand="1"/>
      </w:tblPr>
      <w:tblGrid>
        <w:gridCol w:w="1482"/>
        <w:gridCol w:w="2169"/>
        <w:gridCol w:w="882"/>
        <w:gridCol w:w="3617"/>
        <w:gridCol w:w="1123"/>
      </w:tblGrid>
      <w:tr w:rsidR="00686907" w14:paraId="0F78633B" w14:textId="77777777" w:rsidTr="00686907">
        <w:trPr>
          <w:trHeight w:val="558"/>
        </w:trPr>
        <w:tc>
          <w:tcPr>
            <w:tcW w:w="1482" w:type="dxa"/>
            <w:shd w:val="clear" w:color="auto" w:fill="E7E6E6" w:themeFill="background2"/>
          </w:tcPr>
          <w:p w14:paraId="1BE03A24" w14:textId="77777777" w:rsidR="00686907" w:rsidRPr="005C420A" w:rsidRDefault="00686907" w:rsidP="00686907">
            <w:pPr>
              <w:spacing w:line="360" w:lineRule="auto"/>
              <w:rPr>
                <w:rFonts w:asciiTheme="majorBidi" w:hAnsiTheme="majorBidi" w:cstheme="majorBidi"/>
              </w:rPr>
            </w:pPr>
            <w:bookmarkStart w:id="43" w:name="_Hlk228811292"/>
            <w:r w:rsidRPr="005C420A">
              <w:rPr>
                <w:rFonts w:asciiTheme="majorBidi" w:hAnsiTheme="majorBidi" w:cstheme="majorBidi"/>
              </w:rPr>
              <w:t xml:space="preserve">N’Sprint </w:t>
            </w:r>
          </w:p>
        </w:tc>
        <w:tc>
          <w:tcPr>
            <w:tcW w:w="2169" w:type="dxa"/>
            <w:shd w:val="clear" w:color="auto" w:fill="E7E6E6" w:themeFill="background2"/>
          </w:tcPr>
          <w:p w14:paraId="04232636"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Fonctionnalité</w:t>
            </w:r>
          </w:p>
        </w:tc>
        <w:tc>
          <w:tcPr>
            <w:tcW w:w="882" w:type="dxa"/>
            <w:shd w:val="clear" w:color="auto" w:fill="E7E6E6" w:themeFill="background2"/>
          </w:tcPr>
          <w:p w14:paraId="537DA2C2"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 xml:space="preserve">ID US </w:t>
            </w:r>
          </w:p>
        </w:tc>
        <w:tc>
          <w:tcPr>
            <w:tcW w:w="3617" w:type="dxa"/>
            <w:shd w:val="clear" w:color="auto" w:fill="E7E6E6" w:themeFill="background2"/>
          </w:tcPr>
          <w:p w14:paraId="15D9CEB6" w14:textId="77777777" w:rsidR="00686907" w:rsidRPr="005C420A" w:rsidRDefault="00686907" w:rsidP="00686907">
            <w:pPr>
              <w:spacing w:line="360" w:lineRule="auto"/>
              <w:rPr>
                <w:rFonts w:asciiTheme="majorBidi" w:hAnsiTheme="majorBidi" w:cstheme="majorBidi"/>
              </w:rPr>
            </w:pPr>
            <w:r>
              <w:rPr>
                <w:rFonts w:asciiTheme="majorBidi" w:hAnsiTheme="majorBidi" w:cstheme="majorBidi"/>
              </w:rPr>
              <w:t>Histoire utilisateur</w:t>
            </w:r>
          </w:p>
        </w:tc>
        <w:tc>
          <w:tcPr>
            <w:tcW w:w="1123" w:type="dxa"/>
            <w:shd w:val="clear" w:color="auto" w:fill="E7E6E6" w:themeFill="background2"/>
          </w:tcPr>
          <w:p w14:paraId="5FDBD49D"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 xml:space="preserve">Priorité </w:t>
            </w:r>
          </w:p>
        </w:tc>
      </w:tr>
      <w:tr w:rsidR="00686907" w14:paraId="2298B77A" w14:textId="77777777" w:rsidTr="00686907">
        <w:trPr>
          <w:trHeight w:val="836"/>
        </w:trPr>
        <w:tc>
          <w:tcPr>
            <w:tcW w:w="1482" w:type="dxa"/>
          </w:tcPr>
          <w:p w14:paraId="188379E5"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lastRenderedPageBreak/>
              <w:t xml:space="preserve">Sprint 1 </w:t>
            </w:r>
          </w:p>
        </w:tc>
        <w:tc>
          <w:tcPr>
            <w:tcW w:w="2169" w:type="dxa"/>
          </w:tcPr>
          <w:p w14:paraId="06E80728"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 xml:space="preserve">S’authentifier </w:t>
            </w:r>
          </w:p>
        </w:tc>
        <w:tc>
          <w:tcPr>
            <w:tcW w:w="882" w:type="dxa"/>
          </w:tcPr>
          <w:p w14:paraId="0E674F85"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US1</w:t>
            </w:r>
          </w:p>
        </w:tc>
        <w:tc>
          <w:tcPr>
            <w:tcW w:w="3617" w:type="dxa"/>
          </w:tcPr>
          <w:p w14:paraId="515C1870" w14:textId="7B9BBFE0"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est nécessaire de s’authentifier avec mon adresse E-mail et mon mot de passe afin d’accéder à mon interface spécifique.</w:t>
            </w:r>
          </w:p>
        </w:tc>
        <w:tc>
          <w:tcPr>
            <w:tcW w:w="1123" w:type="dxa"/>
            <w:shd w:val="clear" w:color="auto" w:fill="auto"/>
          </w:tcPr>
          <w:p w14:paraId="55225EB9" w14:textId="77777777" w:rsidR="00686907" w:rsidRPr="005C420A" w:rsidRDefault="00686907" w:rsidP="00686907">
            <w:pPr>
              <w:spacing w:line="360" w:lineRule="auto"/>
              <w:rPr>
                <w:rFonts w:asciiTheme="majorBidi" w:hAnsiTheme="majorBidi" w:cstheme="majorBidi"/>
              </w:rPr>
            </w:pPr>
            <w:r w:rsidRPr="005C420A">
              <w:rPr>
                <w:rFonts w:asciiTheme="majorBidi" w:hAnsiTheme="majorBidi" w:cstheme="majorBidi"/>
              </w:rPr>
              <w:t>Haute</w:t>
            </w:r>
          </w:p>
        </w:tc>
      </w:tr>
      <w:tr w:rsidR="00686907" w14:paraId="3F585353" w14:textId="77777777" w:rsidTr="00686907">
        <w:trPr>
          <w:trHeight w:val="874"/>
        </w:trPr>
        <w:tc>
          <w:tcPr>
            <w:tcW w:w="1482" w:type="dxa"/>
          </w:tcPr>
          <w:p w14:paraId="57C375BF"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Sprint 1</w:t>
            </w:r>
          </w:p>
        </w:tc>
        <w:tc>
          <w:tcPr>
            <w:tcW w:w="2169" w:type="dxa"/>
          </w:tcPr>
          <w:p w14:paraId="00890399" w14:textId="24CFBF6F"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Gérer</w:t>
            </w:r>
            <w:r>
              <w:rPr>
                <w:rFonts w:asciiTheme="majorBidi" w:hAnsiTheme="majorBidi" w:cstheme="majorBidi"/>
              </w:rPr>
              <w:t xml:space="preserve"> </w:t>
            </w:r>
            <w:r w:rsidRPr="005C420A">
              <w:rPr>
                <w:rFonts w:asciiTheme="majorBidi" w:hAnsiTheme="majorBidi" w:cstheme="majorBidi"/>
              </w:rPr>
              <w:t>les</w:t>
            </w:r>
            <w:r>
              <w:rPr>
                <w:rFonts w:asciiTheme="majorBidi" w:hAnsiTheme="majorBidi" w:cstheme="majorBidi"/>
              </w:rPr>
              <w:t xml:space="preserve"> </w:t>
            </w:r>
            <w:r w:rsidRPr="005C420A">
              <w:rPr>
                <w:rFonts w:asciiTheme="majorBidi" w:hAnsiTheme="majorBidi" w:cstheme="majorBidi"/>
              </w:rPr>
              <w:t>paramètres</w:t>
            </w:r>
          </w:p>
        </w:tc>
        <w:tc>
          <w:tcPr>
            <w:tcW w:w="882" w:type="dxa"/>
          </w:tcPr>
          <w:p w14:paraId="235BA494"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US2</w:t>
            </w:r>
          </w:p>
        </w:tc>
        <w:tc>
          <w:tcPr>
            <w:tcW w:w="3617" w:type="dxa"/>
          </w:tcPr>
          <w:p w14:paraId="0DC58AC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6E68A394"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2CF2C19F" w14:textId="77777777" w:rsidTr="00686907">
        <w:trPr>
          <w:trHeight w:val="874"/>
        </w:trPr>
        <w:tc>
          <w:tcPr>
            <w:tcW w:w="1482" w:type="dxa"/>
          </w:tcPr>
          <w:p w14:paraId="3A815E43"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Sprint 1</w:t>
            </w:r>
          </w:p>
        </w:tc>
        <w:tc>
          <w:tcPr>
            <w:tcW w:w="2169" w:type="dxa"/>
          </w:tcPr>
          <w:p w14:paraId="1009F248"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 xml:space="preserve">Réinitialiser mot de passe  </w:t>
            </w:r>
          </w:p>
        </w:tc>
        <w:tc>
          <w:tcPr>
            <w:tcW w:w="882" w:type="dxa"/>
          </w:tcPr>
          <w:p w14:paraId="68A061A3"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US3</w:t>
            </w:r>
          </w:p>
        </w:tc>
        <w:tc>
          <w:tcPr>
            <w:tcW w:w="3617" w:type="dxa"/>
          </w:tcPr>
          <w:p w14:paraId="6BCE8DDE"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6E256DD0" w14:textId="77777777" w:rsidR="00686907" w:rsidRPr="005C420A" w:rsidRDefault="00686907" w:rsidP="00686907">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03A3BCE" w14:textId="77777777" w:rsidTr="00686907">
        <w:trPr>
          <w:trHeight w:val="874"/>
        </w:trPr>
        <w:tc>
          <w:tcPr>
            <w:tcW w:w="1482" w:type="dxa"/>
          </w:tcPr>
          <w:p w14:paraId="77FAAA6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1</w:t>
            </w:r>
          </w:p>
        </w:tc>
        <w:tc>
          <w:tcPr>
            <w:tcW w:w="2169" w:type="dxa"/>
          </w:tcPr>
          <w:p w14:paraId="66673F3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Gérer les comptes utilisateurs</w:t>
            </w:r>
          </w:p>
        </w:tc>
        <w:tc>
          <w:tcPr>
            <w:tcW w:w="882" w:type="dxa"/>
          </w:tcPr>
          <w:p w14:paraId="21F174C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US4</w:t>
            </w:r>
          </w:p>
        </w:tc>
        <w:tc>
          <w:tcPr>
            <w:tcW w:w="3617" w:type="dxa"/>
          </w:tcPr>
          <w:p w14:paraId="471AC96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gérer les comptes (consulter, ajouter, modifier, supprimer) afin d’administrer les utilisateurs du système.</w:t>
            </w:r>
          </w:p>
        </w:tc>
        <w:tc>
          <w:tcPr>
            <w:tcW w:w="1123" w:type="dxa"/>
            <w:shd w:val="clear" w:color="auto" w:fill="auto"/>
          </w:tcPr>
          <w:p w14:paraId="69ADEBC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744A3D12" w14:textId="77777777" w:rsidTr="00686907">
        <w:trPr>
          <w:trHeight w:val="836"/>
        </w:trPr>
        <w:tc>
          <w:tcPr>
            <w:tcW w:w="1482" w:type="dxa"/>
          </w:tcPr>
          <w:p w14:paraId="65152ED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1</w:t>
            </w:r>
          </w:p>
        </w:tc>
        <w:tc>
          <w:tcPr>
            <w:tcW w:w="2169" w:type="dxa"/>
          </w:tcPr>
          <w:p w14:paraId="78B3DD1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Gérer notifications</w:t>
            </w:r>
          </w:p>
        </w:tc>
        <w:tc>
          <w:tcPr>
            <w:tcW w:w="882" w:type="dxa"/>
          </w:tcPr>
          <w:p w14:paraId="2736223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US5</w:t>
            </w:r>
          </w:p>
        </w:tc>
        <w:tc>
          <w:tcPr>
            <w:tcW w:w="3617" w:type="dxa"/>
          </w:tcPr>
          <w:p w14:paraId="62CB3D8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gérer mes notifications afin de recevoir uniquement les informations qui m’intéressent.</w:t>
            </w:r>
          </w:p>
        </w:tc>
        <w:tc>
          <w:tcPr>
            <w:tcW w:w="1123" w:type="dxa"/>
            <w:shd w:val="clear" w:color="auto" w:fill="auto"/>
          </w:tcPr>
          <w:p w14:paraId="2A03F13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57FFC05A" w14:textId="77777777" w:rsidTr="00686907">
        <w:trPr>
          <w:trHeight w:val="836"/>
        </w:trPr>
        <w:tc>
          <w:tcPr>
            <w:tcW w:w="1482" w:type="dxa"/>
          </w:tcPr>
          <w:p w14:paraId="5F15D72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1</w:t>
            </w:r>
          </w:p>
        </w:tc>
        <w:tc>
          <w:tcPr>
            <w:tcW w:w="2169" w:type="dxa"/>
          </w:tcPr>
          <w:p w14:paraId="63EC81B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S’inscrire</w:t>
            </w:r>
          </w:p>
        </w:tc>
        <w:tc>
          <w:tcPr>
            <w:tcW w:w="882" w:type="dxa"/>
          </w:tcPr>
          <w:p w14:paraId="0339DF7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US6</w:t>
            </w:r>
          </w:p>
        </w:tc>
        <w:tc>
          <w:tcPr>
            <w:tcW w:w="3617" w:type="dxa"/>
          </w:tcPr>
          <w:p w14:paraId="5E3EADB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259B75B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4D050E4" w14:textId="77777777" w:rsidTr="00686907">
        <w:trPr>
          <w:trHeight w:val="836"/>
        </w:trPr>
        <w:tc>
          <w:tcPr>
            <w:tcW w:w="1482" w:type="dxa"/>
          </w:tcPr>
          <w:p w14:paraId="0983127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1</w:t>
            </w:r>
          </w:p>
        </w:tc>
        <w:tc>
          <w:tcPr>
            <w:tcW w:w="2169" w:type="dxa"/>
          </w:tcPr>
          <w:p w14:paraId="04691E6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Se déconnecter</w:t>
            </w:r>
          </w:p>
        </w:tc>
        <w:tc>
          <w:tcPr>
            <w:tcW w:w="882" w:type="dxa"/>
          </w:tcPr>
          <w:p w14:paraId="4FC10D5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US7</w:t>
            </w:r>
          </w:p>
        </w:tc>
        <w:tc>
          <w:tcPr>
            <w:tcW w:w="3617" w:type="dxa"/>
          </w:tcPr>
          <w:p w14:paraId="3C29C95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2A1D659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17C72EA" w14:textId="77777777" w:rsidTr="00686907">
        <w:trPr>
          <w:trHeight w:val="836"/>
        </w:trPr>
        <w:tc>
          <w:tcPr>
            <w:tcW w:w="1482" w:type="dxa"/>
          </w:tcPr>
          <w:p w14:paraId="06BC034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Sprint 2</w:t>
            </w:r>
          </w:p>
        </w:tc>
        <w:tc>
          <w:tcPr>
            <w:tcW w:w="2169" w:type="dxa"/>
          </w:tcPr>
          <w:p w14:paraId="75D6D3C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Consulter la boutique</w:t>
            </w:r>
          </w:p>
        </w:tc>
        <w:tc>
          <w:tcPr>
            <w:tcW w:w="882" w:type="dxa"/>
          </w:tcPr>
          <w:p w14:paraId="4D880F8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US8</w:t>
            </w:r>
          </w:p>
        </w:tc>
        <w:tc>
          <w:tcPr>
            <w:tcW w:w="3617" w:type="dxa"/>
          </w:tcPr>
          <w:p w14:paraId="77C78BF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3D51AD9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7A56C30" w14:textId="77777777" w:rsidTr="00686907">
        <w:trPr>
          <w:trHeight w:val="836"/>
        </w:trPr>
        <w:tc>
          <w:tcPr>
            <w:tcW w:w="1482" w:type="dxa"/>
          </w:tcPr>
          <w:p w14:paraId="1E51295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2</w:t>
            </w:r>
          </w:p>
        </w:tc>
        <w:tc>
          <w:tcPr>
            <w:tcW w:w="2169" w:type="dxa"/>
          </w:tcPr>
          <w:p w14:paraId="2AAAC5A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Gestion de la boutique</w:t>
            </w:r>
          </w:p>
        </w:tc>
        <w:tc>
          <w:tcPr>
            <w:tcW w:w="882" w:type="dxa"/>
          </w:tcPr>
          <w:p w14:paraId="746D194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US9</w:t>
            </w:r>
          </w:p>
        </w:tc>
        <w:tc>
          <w:tcPr>
            <w:tcW w:w="3617" w:type="dxa"/>
          </w:tcPr>
          <w:p w14:paraId="186FA22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0DAD97C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1B3D2783" w14:textId="77777777" w:rsidTr="00686907">
        <w:trPr>
          <w:trHeight w:val="836"/>
        </w:trPr>
        <w:tc>
          <w:tcPr>
            <w:tcW w:w="1482" w:type="dxa"/>
          </w:tcPr>
          <w:p w14:paraId="003449A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2</w:t>
            </w:r>
          </w:p>
        </w:tc>
        <w:tc>
          <w:tcPr>
            <w:tcW w:w="2169" w:type="dxa"/>
          </w:tcPr>
          <w:p w14:paraId="70FB3C5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Gérer le panier </w:t>
            </w:r>
          </w:p>
        </w:tc>
        <w:tc>
          <w:tcPr>
            <w:tcW w:w="882" w:type="dxa"/>
          </w:tcPr>
          <w:p w14:paraId="71462B1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US10</w:t>
            </w:r>
          </w:p>
        </w:tc>
        <w:tc>
          <w:tcPr>
            <w:tcW w:w="3617" w:type="dxa"/>
          </w:tcPr>
          <w:p w14:paraId="2BF12CF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E55C39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2080BAB" w14:textId="77777777" w:rsidTr="00686907">
        <w:trPr>
          <w:trHeight w:val="836"/>
        </w:trPr>
        <w:tc>
          <w:tcPr>
            <w:tcW w:w="1482" w:type="dxa"/>
          </w:tcPr>
          <w:p w14:paraId="1421942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2</w:t>
            </w:r>
          </w:p>
        </w:tc>
        <w:tc>
          <w:tcPr>
            <w:tcW w:w="2169" w:type="dxa"/>
          </w:tcPr>
          <w:p w14:paraId="673D3B3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Passer, payer et suivre une commande</w:t>
            </w:r>
          </w:p>
        </w:tc>
        <w:tc>
          <w:tcPr>
            <w:tcW w:w="882" w:type="dxa"/>
          </w:tcPr>
          <w:p w14:paraId="331481E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US11</w:t>
            </w:r>
          </w:p>
        </w:tc>
        <w:tc>
          <w:tcPr>
            <w:tcW w:w="3617" w:type="dxa"/>
          </w:tcPr>
          <w:p w14:paraId="34C8FA4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1D362A7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569E6993" w14:textId="77777777" w:rsidTr="00686907">
        <w:trPr>
          <w:trHeight w:val="836"/>
        </w:trPr>
        <w:tc>
          <w:tcPr>
            <w:tcW w:w="1482" w:type="dxa"/>
          </w:tcPr>
          <w:p w14:paraId="49B4834D"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2</w:t>
            </w:r>
          </w:p>
        </w:tc>
        <w:tc>
          <w:tcPr>
            <w:tcW w:w="2169" w:type="dxa"/>
          </w:tcPr>
          <w:p w14:paraId="2D1DF53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Gestion des commandes</w:t>
            </w:r>
          </w:p>
        </w:tc>
        <w:tc>
          <w:tcPr>
            <w:tcW w:w="882" w:type="dxa"/>
          </w:tcPr>
          <w:p w14:paraId="715438E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US12</w:t>
            </w:r>
          </w:p>
        </w:tc>
        <w:tc>
          <w:tcPr>
            <w:tcW w:w="3617" w:type="dxa"/>
          </w:tcPr>
          <w:p w14:paraId="4719046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gérer les commandes (en attente, en cours, livrée, annulée) afin d’assurer le traitement des achats.</w:t>
            </w:r>
          </w:p>
        </w:tc>
        <w:tc>
          <w:tcPr>
            <w:tcW w:w="1123" w:type="dxa"/>
            <w:shd w:val="clear" w:color="auto" w:fill="auto"/>
          </w:tcPr>
          <w:p w14:paraId="25CA229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76DD4A6C" w14:textId="77777777" w:rsidTr="00686907">
        <w:trPr>
          <w:trHeight w:val="650"/>
        </w:trPr>
        <w:tc>
          <w:tcPr>
            <w:tcW w:w="1482" w:type="dxa"/>
          </w:tcPr>
          <w:p w14:paraId="1645215E"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Sprint 2 </w:t>
            </w:r>
          </w:p>
        </w:tc>
        <w:tc>
          <w:tcPr>
            <w:tcW w:w="2169" w:type="dxa"/>
          </w:tcPr>
          <w:p w14:paraId="751DDB6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Payer l’abonnement mensuel du pot</w:t>
            </w:r>
          </w:p>
        </w:tc>
        <w:tc>
          <w:tcPr>
            <w:tcW w:w="882" w:type="dxa"/>
          </w:tcPr>
          <w:p w14:paraId="1575F5F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US13</w:t>
            </w:r>
          </w:p>
        </w:tc>
        <w:tc>
          <w:tcPr>
            <w:tcW w:w="3617" w:type="dxa"/>
          </w:tcPr>
          <w:p w14:paraId="696A344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5C420A">
              <w:rPr>
                <w:rStyle w:val="lev"/>
                <w:rFonts w:asciiTheme="majorBidi" w:hAnsiTheme="majorBidi" w:cstheme="majorBidi"/>
              </w:rPr>
              <w:t>client</w:t>
            </w:r>
            <w:r w:rsidRPr="005C420A">
              <w:rPr>
                <w:rFonts w:asciiTheme="majorBidi" w:hAnsiTheme="majorBidi" w:cstheme="majorBidi"/>
              </w:rPr>
              <w:t>, je veux payer l’abonnement mensuel afin d’activer mon service.</w:t>
            </w:r>
          </w:p>
        </w:tc>
        <w:tc>
          <w:tcPr>
            <w:tcW w:w="1123" w:type="dxa"/>
            <w:shd w:val="clear" w:color="auto" w:fill="auto"/>
          </w:tcPr>
          <w:p w14:paraId="2A64C4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B4FD6F5" w14:textId="77777777" w:rsidTr="00686907">
        <w:trPr>
          <w:trHeight w:val="836"/>
        </w:trPr>
        <w:tc>
          <w:tcPr>
            <w:tcW w:w="1482" w:type="dxa"/>
          </w:tcPr>
          <w:p w14:paraId="227D0C6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Sprint 2 </w:t>
            </w:r>
          </w:p>
        </w:tc>
        <w:tc>
          <w:tcPr>
            <w:tcW w:w="2169" w:type="dxa"/>
          </w:tcPr>
          <w:p w14:paraId="3252300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Valider/refuser le paiement de l’abonnement du pot </w:t>
            </w:r>
          </w:p>
        </w:tc>
        <w:tc>
          <w:tcPr>
            <w:tcW w:w="882" w:type="dxa"/>
          </w:tcPr>
          <w:p w14:paraId="1609372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US14</w:t>
            </w:r>
          </w:p>
        </w:tc>
        <w:tc>
          <w:tcPr>
            <w:tcW w:w="3617" w:type="dxa"/>
          </w:tcPr>
          <w:p w14:paraId="7A95153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w:t>
            </w:r>
            <w:r w:rsidRPr="005C420A">
              <w:rPr>
                <w:rStyle w:val="lev"/>
                <w:rFonts w:asciiTheme="majorBidi" w:hAnsiTheme="majorBidi" w:cstheme="majorBidi"/>
              </w:rPr>
              <w:t>admin</w:t>
            </w:r>
            <w:r w:rsidRPr="005C420A">
              <w:rPr>
                <w:rFonts w:asciiTheme="majorBidi" w:hAnsiTheme="majorBidi" w:cstheme="majorBidi"/>
              </w:rPr>
              <w:t>, je veux valider ou refuser les paiements.</w:t>
            </w:r>
          </w:p>
        </w:tc>
        <w:tc>
          <w:tcPr>
            <w:tcW w:w="1123" w:type="dxa"/>
            <w:shd w:val="clear" w:color="auto" w:fill="auto"/>
          </w:tcPr>
          <w:p w14:paraId="445B3D6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1E74F04" w14:textId="77777777" w:rsidTr="00686907">
        <w:trPr>
          <w:trHeight w:val="836"/>
        </w:trPr>
        <w:tc>
          <w:tcPr>
            <w:tcW w:w="1482" w:type="dxa"/>
          </w:tcPr>
          <w:p w14:paraId="40F671D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Sprint 3</w:t>
            </w:r>
          </w:p>
        </w:tc>
        <w:tc>
          <w:tcPr>
            <w:tcW w:w="2169" w:type="dxa"/>
          </w:tcPr>
          <w:p w14:paraId="4979E9E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Configurer les pots connectés</w:t>
            </w:r>
          </w:p>
        </w:tc>
        <w:tc>
          <w:tcPr>
            <w:tcW w:w="882" w:type="dxa"/>
          </w:tcPr>
          <w:p w14:paraId="650ED72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US15</w:t>
            </w:r>
          </w:p>
        </w:tc>
        <w:tc>
          <w:tcPr>
            <w:tcW w:w="3617" w:type="dxa"/>
          </w:tcPr>
          <w:p w14:paraId="0560A84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682516C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6C09387B" w14:textId="77777777" w:rsidTr="00686907">
        <w:trPr>
          <w:trHeight w:val="836"/>
        </w:trPr>
        <w:tc>
          <w:tcPr>
            <w:tcW w:w="1482" w:type="dxa"/>
          </w:tcPr>
          <w:p w14:paraId="51CF494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3</w:t>
            </w:r>
          </w:p>
        </w:tc>
        <w:tc>
          <w:tcPr>
            <w:tcW w:w="2169" w:type="dxa"/>
          </w:tcPr>
          <w:p w14:paraId="183B40AD"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Consulter les paramètres de la plante</w:t>
            </w:r>
          </w:p>
        </w:tc>
        <w:tc>
          <w:tcPr>
            <w:tcW w:w="882" w:type="dxa"/>
          </w:tcPr>
          <w:p w14:paraId="342CE77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US16</w:t>
            </w:r>
          </w:p>
        </w:tc>
        <w:tc>
          <w:tcPr>
            <w:tcW w:w="3617" w:type="dxa"/>
          </w:tcPr>
          <w:p w14:paraId="39B7B58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57BC40A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5DCB51C" w14:textId="77777777" w:rsidTr="00686907">
        <w:trPr>
          <w:trHeight w:val="836"/>
        </w:trPr>
        <w:tc>
          <w:tcPr>
            <w:tcW w:w="1482" w:type="dxa"/>
          </w:tcPr>
          <w:p w14:paraId="38C8C38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3</w:t>
            </w:r>
          </w:p>
        </w:tc>
        <w:tc>
          <w:tcPr>
            <w:tcW w:w="2169" w:type="dxa"/>
          </w:tcPr>
          <w:p w14:paraId="09016A1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Recevoir les alertes et les recommandations </w:t>
            </w:r>
          </w:p>
        </w:tc>
        <w:tc>
          <w:tcPr>
            <w:tcW w:w="882" w:type="dxa"/>
          </w:tcPr>
          <w:p w14:paraId="16506EC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US17</w:t>
            </w:r>
          </w:p>
        </w:tc>
        <w:tc>
          <w:tcPr>
            <w:tcW w:w="3617" w:type="dxa"/>
          </w:tcPr>
          <w:p w14:paraId="26B630B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 recommandations afin de réagir rapidement et optimiser le soin de ma plante.</w:t>
            </w:r>
          </w:p>
        </w:tc>
        <w:tc>
          <w:tcPr>
            <w:tcW w:w="1123" w:type="dxa"/>
            <w:shd w:val="clear" w:color="auto" w:fill="auto"/>
          </w:tcPr>
          <w:p w14:paraId="3676C7D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496AB219" w14:textId="77777777" w:rsidTr="00686907">
        <w:trPr>
          <w:trHeight w:val="836"/>
        </w:trPr>
        <w:tc>
          <w:tcPr>
            <w:tcW w:w="1482" w:type="dxa"/>
          </w:tcPr>
          <w:p w14:paraId="7F1CA34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3</w:t>
            </w:r>
          </w:p>
        </w:tc>
        <w:tc>
          <w:tcPr>
            <w:tcW w:w="2169" w:type="dxa"/>
          </w:tcPr>
          <w:p w14:paraId="08B0A5CD"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Déclencher l’irrigation</w:t>
            </w:r>
          </w:p>
        </w:tc>
        <w:tc>
          <w:tcPr>
            <w:tcW w:w="882" w:type="dxa"/>
          </w:tcPr>
          <w:p w14:paraId="7BD5563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US18</w:t>
            </w:r>
          </w:p>
        </w:tc>
        <w:tc>
          <w:tcPr>
            <w:tcW w:w="3617" w:type="dxa"/>
          </w:tcPr>
          <w:p w14:paraId="4258F39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automatiquement, manuellement ou intelligemment l’arrosage aux besoins réels de mes plantes.</w:t>
            </w:r>
          </w:p>
        </w:tc>
        <w:tc>
          <w:tcPr>
            <w:tcW w:w="1123" w:type="dxa"/>
            <w:shd w:val="clear" w:color="auto" w:fill="auto"/>
          </w:tcPr>
          <w:p w14:paraId="6985B48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Haute</w:t>
            </w:r>
          </w:p>
        </w:tc>
      </w:tr>
      <w:tr w:rsidR="00686907" w14:paraId="08E81C8B" w14:textId="77777777" w:rsidTr="00686907">
        <w:trPr>
          <w:trHeight w:val="836"/>
        </w:trPr>
        <w:tc>
          <w:tcPr>
            <w:tcW w:w="1482" w:type="dxa"/>
          </w:tcPr>
          <w:p w14:paraId="1D3F3EE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3</w:t>
            </w:r>
          </w:p>
        </w:tc>
        <w:tc>
          <w:tcPr>
            <w:tcW w:w="2169" w:type="dxa"/>
          </w:tcPr>
          <w:p w14:paraId="1E5BF06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Consulter les tableaux de bord historiques  </w:t>
            </w:r>
          </w:p>
        </w:tc>
        <w:tc>
          <w:tcPr>
            <w:tcW w:w="882" w:type="dxa"/>
          </w:tcPr>
          <w:p w14:paraId="4821FE1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US19</w:t>
            </w:r>
          </w:p>
        </w:tc>
        <w:tc>
          <w:tcPr>
            <w:tcW w:w="3617" w:type="dxa"/>
          </w:tcPr>
          <w:p w14:paraId="5B1CFF4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w:t>
            </w:r>
            <w:r w:rsidRPr="005C420A">
              <w:rPr>
                <w:rFonts w:asciiTheme="majorBidi" w:hAnsiTheme="majorBidi" w:cstheme="majorBidi"/>
              </w:rPr>
              <w:lastRenderedPageBreak/>
              <w:t xml:space="preserve">des paramètres de mes plantes (humidité, température etc..) afin d’analyser leur état dans le temps, suivre les tendances et prendre de meilleures décisions pour leur entretien. </w:t>
            </w:r>
          </w:p>
        </w:tc>
        <w:tc>
          <w:tcPr>
            <w:tcW w:w="1123" w:type="dxa"/>
            <w:shd w:val="clear" w:color="auto" w:fill="auto"/>
          </w:tcPr>
          <w:p w14:paraId="0279777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686907" w14:paraId="1198097C" w14:textId="77777777" w:rsidTr="00686907">
        <w:trPr>
          <w:trHeight w:val="836"/>
        </w:trPr>
        <w:tc>
          <w:tcPr>
            <w:tcW w:w="1482" w:type="dxa"/>
          </w:tcPr>
          <w:p w14:paraId="4B9BC8F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3</w:t>
            </w:r>
          </w:p>
        </w:tc>
        <w:tc>
          <w:tcPr>
            <w:tcW w:w="2169" w:type="dxa"/>
          </w:tcPr>
          <w:p w14:paraId="32791BE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Consulter les besoins d’une plante</w:t>
            </w:r>
          </w:p>
        </w:tc>
        <w:tc>
          <w:tcPr>
            <w:tcW w:w="882" w:type="dxa"/>
          </w:tcPr>
          <w:p w14:paraId="6B309E0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US20</w:t>
            </w:r>
          </w:p>
        </w:tc>
        <w:tc>
          <w:tcPr>
            <w:tcW w:w="3617" w:type="dxa"/>
          </w:tcPr>
          <w:p w14:paraId="432C1B7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0E2737E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76DB442D" w14:textId="77777777" w:rsidTr="00686907">
        <w:trPr>
          <w:trHeight w:val="836"/>
        </w:trPr>
        <w:tc>
          <w:tcPr>
            <w:tcW w:w="1482" w:type="dxa"/>
          </w:tcPr>
          <w:p w14:paraId="10B0A3D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3</w:t>
            </w:r>
          </w:p>
        </w:tc>
        <w:tc>
          <w:tcPr>
            <w:tcW w:w="2169" w:type="dxa"/>
          </w:tcPr>
          <w:p w14:paraId="638AB8D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Gérer les pots connectés coté admin</w:t>
            </w:r>
          </w:p>
        </w:tc>
        <w:tc>
          <w:tcPr>
            <w:tcW w:w="882" w:type="dxa"/>
          </w:tcPr>
          <w:p w14:paraId="5BE0DC8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US21</w:t>
            </w:r>
          </w:p>
        </w:tc>
        <w:tc>
          <w:tcPr>
            <w:tcW w:w="3617" w:type="dxa"/>
          </w:tcPr>
          <w:p w14:paraId="5C780BA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0463771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665FD9A1" w14:textId="77777777" w:rsidTr="00686907">
        <w:trPr>
          <w:trHeight w:val="836"/>
        </w:trPr>
        <w:tc>
          <w:tcPr>
            <w:tcW w:w="1482" w:type="dxa"/>
          </w:tcPr>
          <w:p w14:paraId="54D3685C"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4</w:t>
            </w:r>
          </w:p>
        </w:tc>
        <w:tc>
          <w:tcPr>
            <w:tcW w:w="2169" w:type="dxa"/>
          </w:tcPr>
          <w:p w14:paraId="4D576E8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Accéder aux cours en ligne</w:t>
            </w:r>
          </w:p>
        </w:tc>
        <w:tc>
          <w:tcPr>
            <w:tcW w:w="882" w:type="dxa"/>
          </w:tcPr>
          <w:p w14:paraId="2E393553"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US22</w:t>
            </w:r>
          </w:p>
        </w:tc>
        <w:tc>
          <w:tcPr>
            <w:tcW w:w="3617" w:type="dxa"/>
          </w:tcPr>
          <w:p w14:paraId="63BF6EA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12035">
              <w:rPr>
                <w:rStyle w:val="lev"/>
                <w:rFonts w:asciiTheme="majorBidi" w:hAnsiTheme="majorBidi" w:cstheme="majorBidi"/>
                <w:b w:val="0"/>
                <w:bCs w:val="0"/>
              </w:rPr>
              <w:t>client</w:t>
            </w:r>
            <w:r w:rsidRPr="005C420A">
              <w:rPr>
                <w:rFonts w:asciiTheme="majorBidi" w:hAnsiTheme="majorBidi" w:cstheme="majorBidi"/>
              </w:rPr>
              <w:t xml:space="preserve">, je veux </w:t>
            </w:r>
            <w:r w:rsidRPr="00812035">
              <w:rPr>
                <w:rStyle w:val="lev"/>
                <w:rFonts w:asciiTheme="majorBidi" w:hAnsiTheme="majorBidi" w:cstheme="majorBidi"/>
                <w:b w:val="0"/>
                <w:bCs w:val="0"/>
              </w:rPr>
              <w:t>accéder</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aux cours en ligne et passer un examen certifié à la fin de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chaque</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 xml:space="preserve">cours </w:t>
            </w:r>
            <w:r w:rsidRPr="005C420A">
              <w:rPr>
                <w:rFonts w:asciiTheme="majorBidi" w:hAnsiTheme="majorBidi" w:cstheme="majorBidi"/>
              </w:rPr>
              <w:t>afin d’apprendre les techniques de maintenance des plantes et valider mes connaissances.</w:t>
            </w:r>
          </w:p>
        </w:tc>
        <w:tc>
          <w:tcPr>
            <w:tcW w:w="1123" w:type="dxa"/>
            <w:shd w:val="clear" w:color="auto" w:fill="auto"/>
          </w:tcPr>
          <w:p w14:paraId="420574D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61ED0E88" w14:textId="77777777" w:rsidTr="00686907">
        <w:trPr>
          <w:trHeight w:val="836"/>
        </w:trPr>
        <w:tc>
          <w:tcPr>
            <w:tcW w:w="1482" w:type="dxa"/>
          </w:tcPr>
          <w:p w14:paraId="062CF5EB"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4</w:t>
            </w:r>
          </w:p>
        </w:tc>
        <w:tc>
          <w:tcPr>
            <w:tcW w:w="2169" w:type="dxa"/>
          </w:tcPr>
          <w:p w14:paraId="05E2F897"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Accéder aux jeux éducatifs</w:t>
            </w:r>
          </w:p>
        </w:tc>
        <w:tc>
          <w:tcPr>
            <w:tcW w:w="882" w:type="dxa"/>
          </w:tcPr>
          <w:p w14:paraId="6F675F8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US23</w:t>
            </w:r>
          </w:p>
        </w:tc>
        <w:tc>
          <w:tcPr>
            <w:tcW w:w="3617" w:type="dxa"/>
          </w:tcPr>
          <w:p w14:paraId="6BC840AA"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qu’utilisateur</w:t>
            </w:r>
            <w:r w:rsidRPr="00812035">
              <w:rPr>
                <w:rFonts w:asciiTheme="majorBidi" w:hAnsiTheme="majorBidi" w:cstheme="majorBidi"/>
              </w:rPr>
              <w:t xml:space="preserve"> (</w:t>
            </w:r>
            <w:r w:rsidRPr="00812035">
              <w:rPr>
                <w:rStyle w:val="lev"/>
                <w:rFonts w:asciiTheme="majorBidi" w:hAnsiTheme="majorBidi" w:cstheme="majorBidi"/>
                <w:b w:val="0"/>
                <w:bCs w:val="0"/>
              </w:rPr>
              <w:t>client ou visiteur</w:t>
            </w:r>
            <w:r w:rsidRPr="00812035">
              <w:rPr>
                <w:rFonts w:asciiTheme="majorBidi" w:hAnsiTheme="majorBidi" w:cstheme="majorBidi"/>
              </w:rPr>
              <w:t>), je veux</w:t>
            </w:r>
            <w:r w:rsidRPr="00812035">
              <w:rPr>
                <w:rFonts w:asciiTheme="majorBidi" w:hAnsiTheme="majorBidi" w:cstheme="majorBidi"/>
                <w:b/>
                <w:bCs/>
              </w:rPr>
              <w:t xml:space="preserve"> </w:t>
            </w:r>
            <w:r w:rsidRPr="00812035">
              <w:rPr>
                <w:rStyle w:val="lev"/>
                <w:rFonts w:asciiTheme="majorBidi" w:hAnsiTheme="majorBidi" w:cstheme="majorBidi"/>
                <w:b w:val="0"/>
                <w:bCs w:val="0"/>
              </w:rPr>
              <w:t>jouer à des jeux</w:t>
            </w:r>
            <w:r w:rsidRPr="005C420A">
              <w:rPr>
                <w:rStyle w:val="lev"/>
                <w:rFonts w:asciiTheme="majorBidi" w:hAnsiTheme="majorBidi" w:cstheme="majorBidi"/>
              </w:rPr>
              <w:t xml:space="preserve"> </w:t>
            </w:r>
            <w:r w:rsidRPr="00812035">
              <w:rPr>
                <w:rStyle w:val="lev"/>
                <w:rFonts w:asciiTheme="majorBidi" w:hAnsiTheme="majorBidi" w:cstheme="majorBidi"/>
                <w:b w:val="0"/>
                <w:bCs w:val="0"/>
              </w:rPr>
              <w:t>éducatifs</w:t>
            </w:r>
            <w:r w:rsidRPr="005C420A">
              <w:rPr>
                <w:rFonts w:asciiTheme="majorBidi" w:hAnsiTheme="majorBidi" w:cstheme="majorBidi"/>
              </w:rPr>
              <w:t xml:space="preserve"> afin d’apprendre de manière interactive.</w:t>
            </w:r>
          </w:p>
        </w:tc>
        <w:tc>
          <w:tcPr>
            <w:tcW w:w="1123" w:type="dxa"/>
            <w:shd w:val="clear" w:color="auto" w:fill="auto"/>
          </w:tcPr>
          <w:p w14:paraId="7C65A16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 xml:space="preserve">Basse </w:t>
            </w:r>
          </w:p>
        </w:tc>
      </w:tr>
      <w:tr w:rsidR="00686907" w14:paraId="6B10CCDE" w14:textId="77777777" w:rsidTr="00686907">
        <w:trPr>
          <w:trHeight w:val="836"/>
        </w:trPr>
        <w:tc>
          <w:tcPr>
            <w:tcW w:w="1482" w:type="dxa"/>
          </w:tcPr>
          <w:p w14:paraId="5E5360D4"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4</w:t>
            </w:r>
          </w:p>
        </w:tc>
        <w:tc>
          <w:tcPr>
            <w:tcW w:w="2169" w:type="dxa"/>
          </w:tcPr>
          <w:p w14:paraId="3FB694A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Envoyer une réclamation</w:t>
            </w:r>
          </w:p>
        </w:tc>
        <w:tc>
          <w:tcPr>
            <w:tcW w:w="882" w:type="dxa"/>
          </w:tcPr>
          <w:p w14:paraId="5A71E39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US24</w:t>
            </w:r>
          </w:p>
        </w:tc>
        <w:tc>
          <w:tcPr>
            <w:tcW w:w="3617" w:type="dxa"/>
          </w:tcPr>
          <w:p w14:paraId="5E35340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 ou poser une question.</w:t>
            </w:r>
          </w:p>
        </w:tc>
        <w:tc>
          <w:tcPr>
            <w:tcW w:w="1123" w:type="dxa"/>
            <w:shd w:val="clear" w:color="auto" w:fill="auto"/>
          </w:tcPr>
          <w:p w14:paraId="3A18F8E2"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3345B07C" w14:textId="77777777" w:rsidTr="00686907">
        <w:trPr>
          <w:trHeight w:val="836"/>
        </w:trPr>
        <w:tc>
          <w:tcPr>
            <w:tcW w:w="1482" w:type="dxa"/>
          </w:tcPr>
          <w:p w14:paraId="7E904786"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lastRenderedPageBreak/>
              <w:t>Sprint 4</w:t>
            </w:r>
          </w:p>
        </w:tc>
        <w:tc>
          <w:tcPr>
            <w:tcW w:w="2169" w:type="dxa"/>
          </w:tcPr>
          <w:p w14:paraId="0014C8A9"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Recevoir une réponse à une réclamation</w:t>
            </w:r>
          </w:p>
        </w:tc>
        <w:tc>
          <w:tcPr>
            <w:tcW w:w="882" w:type="dxa"/>
          </w:tcPr>
          <w:p w14:paraId="38629AF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US25</w:t>
            </w:r>
          </w:p>
        </w:tc>
        <w:tc>
          <w:tcPr>
            <w:tcW w:w="3617" w:type="dxa"/>
          </w:tcPr>
          <w:p w14:paraId="39DED516" w14:textId="6DE8C5A8"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que client, je veux recevoir la réponse à la</w:t>
            </w:r>
            <w:r>
              <w:rPr>
                <w:rFonts w:asciiTheme="majorBidi" w:hAnsiTheme="majorBidi" w:cstheme="majorBidi"/>
              </w:rPr>
              <w:t xml:space="preserve"> </w:t>
            </w:r>
            <w:r w:rsidRPr="005C420A">
              <w:rPr>
                <w:rFonts w:asciiTheme="majorBidi" w:hAnsiTheme="majorBidi" w:cstheme="majorBidi"/>
              </w:rPr>
              <w:t>réclamation</w:t>
            </w:r>
            <w:r w:rsidR="00812035">
              <w:rPr>
                <w:rFonts w:asciiTheme="majorBidi" w:hAnsiTheme="majorBidi" w:cstheme="majorBidi"/>
              </w:rPr>
              <w:t xml:space="preserve"> </w:t>
            </w:r>
            <w:r w:rsidRPr="005C420A">
              <w:rPr>
                <w:rFonts w:asciiTheme="majorBidi" w:hAnsiTheme="majorBidi" w:cstheme="majorBidi"/>
              </w:rPr>
              <w:t>envoyée afin de suivre son traitement.</w:t>
            </w:r>
          </w:p>
        </w:tc>
        <w:tc>
          <w:tcPr>
            <w:tcW w:w="1123" w:type="dxa"/>
            <w:shd w:val="clear" w:color="auto" w:fill="auto"/>
          </w:tcPr>
          <w:p w14:paraId="34A183A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tr w:rsidR="00686907" w14:paraId="3AB9991C" w14:textId="77777777" w:rsidTr="00686907">
        <w:trPr>
          <w:trHeight w:val="836"/>
        </w:trPr>
        <w:tc>
          <w:tcPr>
            <w:tcW w:w="1482" w:type="dxa"/>
          </w:tcPr>
          <w:p w14:paraId="13904BB5"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Sprint 4</w:t>
            </w:r>
          </w:p>
        </w:tc>
        <w:tc>
          <w:tcPr>
            <w:tcW w:w="2169" w:type="dxa"/>
          </w:tcPr>
          <w:p w14:paraId="21B51D3F"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Gérer les réclamations</w:t>
            </w:r>
          </w:p>
        </w:tc>
        <w:tc>
          <w:tcPr>
            <w:tcW w:w="882" w:type="dxa"/>
          </w:tcPr>
          <w:p w14:paraId="3C2FC018"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US26</w:t>
            </w:r>
          </w:p>
        </w:tc>
        <w:tc>
          <w:tcPr>
            <w:tcW w:w="3617" w:type="dxa"/>
          </w:tcPr>
          <w:p w14:paraId="0EE93A21"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En tant qu’administrateur, je veux consulter et répondre aux réclamations afin d’assurer le suivi et la satisfaction des clients.</w:t>
            </w:r>
          </w:p>
        </w:tc>
        <w:tc>
          <w:tcPr>
            <w:tcW w:w="1123" w:type="dxa"/>
            <w:shd w:val="clear" w:color="auto" w:fill="auto"/>
          </w:tcPr>
          <w:p w14:paraId="2467BC90" w14:textId="77777777" w:rsidR="00686907" w:rsidRPr="005C420A" w:rsidRDefault="00686907" w:rsidP="00812035">
            <w:pPr>
              <w:spacing w:line="360" w:lineRule="auto"/>
              <w:jc w:val="left"/>
              <w:rPr>
                <w:rFonts w:asciiTheme="majorBidi" w:hAnsiTheme="majorBidi" w:cstheme="majorBidi"/>
              </w:rPr>
            </w:pPr>
            <w:r w:rsidRPr="005C420A">
              <w:rPr>
                <w:rFonts w:asciiTheme="majorBidi" w:hAnsiTheme="majorBidi" w:cstheme="majorBidi"/>
              </w:rPr>
              <w:t>Moyenne</w:t>
            </w:r>
          </w:p>
        </w:tc>
      </w:tr>
      <w:bookmarkEnd w:id="43"/>
    </w:tbl>
    <w:p w14:paraId="7D3394DE" w14:textId="77777777" w:rsidR="00686907" w:rsidRDefault="00686907" w:rsidP="00686907"/>
    <w:p w14:paraId="3EFBE1D4" w14:textId="77777777" w:rsidR="00812035" w:rsidRDefault="00812035" w:rsidP="00812035">
      <w:pPr>
        <w:pStyle w:val="Titre2"/>
        <w:spacing w:line="360" w:lineRule="auto"/>
        <w:ind w:left="0" w:firstLine="0"/>
      </w:pPr>
      <w:bookmarkStart w:id="44" w:name="_Toc227914148"/>
    </w:p>
    <w:p w14:paraId="3A1100D8" w14:textId="15F3A489" w:rsidR="002432AE" w:rsidRDefault="00BE494F" w:rsidP="00812035">
      <w:pPr>
        <w:pStyle w:val="Titre2"/>
        <w:spacing w:line="360" w:lineRule="auto"/>
        <w:ind w:left="0" w:firstLine="0"/>
      </w:pPr>
      <w:r w:rsidRPr="00BE494F">
        <w:t>2.6 Planification des sprints</w:t>
      </w:r>
      <w:bookmarkEnd w:id="44"/>
    </w:p>
    <w:p w14:paraId="793003E1" w14:textId="5CE78CCA" w:rsidR="00BE494F" w:rsidRDefault="00BE494F" w:rsidP="00526CBF">
      <w:pPr>
        <w:pStyle w:val="Titre2"/>
        <w:spacing w:line="360" w:lineRule="auto"/>
      </w:pPr>
      <w:r w:rsidRPr="00BE494F">
        <w:t xml:space="preserve"> </w:t>
      </w:r>
    </w:p>
    <w:p w14:paraId="1A70529B" w14:textId="4D9EE923" w:rsidR="003E3CF8" w:rsidRDefault="00812035" w:rsidP="002432AE">
      <w:pPr>
        <w:spacing w:line="360" w:lineRule="auto"/>
        <w:ind w:left="0" w:firstLine="0"/>
        <w:rPr>
          <w:rFonts w:asciiTheme="majorBidi" w:hAnsiTheme="majorBidi" w:cstheme="majorBidi"/>
        </w:rPr>
      </w:pPr>
      <w:r>
        <w:rPr>
          <w:rFonts w:asciiTheme="majorBidi" w:hAnsiTheme="majorBidi" w:cstheme="majorBidi"/>
        </w:rPr>
        <w:t xml:space="preserve">      </w:t>
      </w:r>
      <w:r w:rsidR="00BE494F" w:rsidRPr="00BE494F">
        <w:rPr>
          <w:rFonts w:asciiTheme="majorBidi" w:hAnsiTheme="majorBidi" w:cstheme="majorBidi"/>
        </w:rPr>
        <w:t>A</w:t>
      </w:r>
      <w:r w:rsidR="00BE494F">
        <w:rPr>
          <w:rFonts w:asciiTheme="majorBidi" w:hAnsiTheme="majorBidi" w:cstheme="majorBidi"/>
        </w:rPr>
        <w:t xml:space="preserve">fin d’assurer une organisation efficace du projet, un plan de développement a été établi sous forme de tableau. Celui-ci décrit les différents sprints ainsi que leurs objectifs respectifs, offrant ainsi une vision globale </w:t>
      </w:r>
      <w:r w:rsidR="00535A30">
        <w:rPr>
          <w:rFonts w:asciiTheme="majorBidi" w:hAnsiTheme="majorBidi" w:cstheme="majorBidi"/>
        </w:rPr>
        <w:t>des différentes étapes</w:t>
      </w:r>
      <w:r w:rsidR="00BE494F">
        <w:rPr>
          <w:rFonts w:asciiTheme="majorBidi" w:hAnsiTheme="majorBidi" w:cstheme="majorBidi"/>
        </w:rPr>
        <w:t xml:space="preserve"> du projet. Le </w:t>
      </w:r>
      <w:r w:rsidR="00535A30">
        <w:rPr>
          <w:rFonts w:asciiTheme="majorBidi" w:hAnsiTheme="majorBidi" w:cstheme="majorBidi"/>
        </w:rPr>
        <w:t>développement</w:t>
      </w:r>
      <w:r w:rsidR="00BE494F">
        <w:rPr>
          <w:rFonts w:asciiTheme="majorBidi" w:hAnsiTheme="majorBidi" w:cstheme="majorBidi"/>
        </w:rPr>
        <w:t xml:space="preserve"> a été structuré autour d’une seule version, répartie en quatre sprints couvrant l’ensemble des fonctionnalités du système. La figure 2.3 illustre cette planification des sprints.</w:t>
      </w:r>
    </w:p>
    <w:p w14:paraId="136C6DE8" w14:textId="77777777" w:rsidR="002432AE" w:rsidRDefault="002432AE" w:rsidP="002432AE">
      <w:pPr>
        <w:spacing w:line="360" w:lineRule="auto"/>
        <w:ind w:left="0" w:firstLine="0"/>
        <w:rPr>
          <w:rFonts w:asciiTheme="majorBidi" w:hAnsiTheme="majorBidi" w:cstheme="majorBidi"/>
        </w:rPr>
      </w:pPr>
    </w:p>
    <w:p w14:paraId="5F53158E" w14:textId="15509B32" w:rsidR="00640AF4" w:rsidRDefault="001C1A2E" w:rsidP="003E3CF8">
      <w:pPr>
        <w:spacing w:line="360" w:lineRule="auto"/>
        <w:ind w:left="0" w:firstLine="0"/>
        <w:rPr>
          <w:rFonts w:asciiTheme="majorBidi" w:hAnsiTheme="majorBidi" w:cstheme="majorBidi"/>
        </w:rPr>
      </w:pPr>
      <w:r w:rsidRPr="00C556EA">
        <w:rPr>
          <w:rFonts w:asciiTheme="majorBidi" w:hAnsiTheme="majorBidi" w:cstheme="majorBidi"/>
          <w:noProof/>
        </w:rPr>
        <mc:AlternateContent>
          <mc:Choice Requires="wps">
            <w:drawing>
              <wp:anchor distT="45720" distB="45720" distL="114300" distR="114300" simplePos="0" relativeHeight="251697152" behindDoc="0" locked="0" layoutInCell="1" allowOverlap="1" wp14:anchorId="234E54BC" wp14:editId="05CCD208">
                <wp:simplePos x="0" y="0"/>
                <wp:positionH relativeFrom="column">
                  <wp:posOffset>2103120</wp:posOffset>
                </wp:positionH>
                <wp:positionV relativeFrom="paragraph">
                  <wp:posOffset>124460</wp:posOffset>
                </wp:positionV>
                <wp:extent cx="3139440" cy="1404620"/>
                <wp:effectExtent l="0" t="0" r="22860" b="18415"/>
                <wp:wrapSquare wrapText="bothSides"/>
                <wp:docPr id="1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9440" cy="1404620"/>
                        </a:xfrm>
                        <a:prstGeom prst="rect">
                          <a:avLst/>
                        </a:prstGeom>
                        <a:solidFill>
                          <a:schemeClr val="accent6">
                            <a:lumMod val="20000"/>
                            <a:lumOff val="80000"/>
                          </a:schemeClr>
                        </a:solidFill>
                        <a:ln w="9525">
                          <a:solidFill>
                            <a:schemeClr val="accent6">
                              <a:lumMod val="20000"/>
                              <a:lumOff val="80000"/>
                            </a:schemeClr>
                          </a:solidFill>
                          <a:miter lim="800000"/>
                          <a:headEnd/>
                          <a:tailEnd/>
                        </a:ln>
                      </wps:spPr>
                      <wps:txbx>
                        <w:txbxContent>
                          <w:p w14:paraId="051A25BD" w14:textId="0D9AFEFA" w:rsidR="00C556EA" w:rsidRPr="001C1A2E" w:rsidRDefault="00C556EA" w:rsidP="001C1A2E">
                            <w:pPr>
                              <w:ind w:left="0" w:firstLine="0"/>
                              <w:rPr>
                                <w:b/>
                                <w:bCs/>
                              </w:rPr>
                            </w:pPr>
                            <w:r w:rsidRPr="00C556EA">
                              <w:rPr>
                                <w:b/>
                                <w:bCs/>
                                <w:sz w:val="22"/>
                                <w:szCs w:val="20"/>
                              </w:rPr>
                              <w:t xml:space="preserve"> </w:t>
                            </w:r>
                            <w:r w:rsidRPr="001C1A2E">
                              <w:rPr>
                                <w:b/>
                                <w:bCs/>
                              </w:rPr>
                              <w:t>Mise en place du système d’authentification et de gestion des comptes utilisateurs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4E54BC" id="_x0000_s1078" type="#_x0000_t202" style="position:absolute;left:0;text-align:left;margin-left:165.6pt;margin-top:9.8pt;width:247.2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" fillcolor="#e2efd9 [665]" strokecolor="#e2efd9 [665]">
                <v:textbox style="mso-fit-shape-to-text:t">
                  <w:txbxContent>
                    <w:p w14:paraId="051A25BD" w14:textId="0D9AFEFA" w:rsidR="00C556EA" w:rsidRPr="001C1A2E" w:rsidRDefault="00C556EA" w:rsidP="001C1A2E">
                      <w:pPr>
                        <w:ind w:left="0" w:firstLine="0"/>
                        <w:rPr>
                          <w:b/>
                          <w:bCs/>
                        </w:rPr>
                      </w:pPr>
                      <w:r w:rsidRPr="00C556EA">
                        <w:rPr>
                          <w:b/>
                          <w:bCs/>
                          <w:sz w:val="22"/>
                          <w:szCs w:val="20"/>
                        </w:rPr>
                        <w:t xml:space="preserve"> </w:t>
                      </w:r>
                      <w:r w:rsidRPr="001C1A2E">
                        <w:rPr>
                          <w:b/>
                          <w:bCs/>
                        </w:rPr>
                        <w:t>Mise en place du système d’authentification et de gestion des comptes utilisateurs</w:t>
                      </w:r>
                    </w:p>
                  </w:txbxContent>
                </v:textbox>
                <w10:wrap type="square"/>
              </v:shape>
            </w:pict>
          </mc:Fallback>
        </mc:AlternateContent>
      </w:r>
      <w:r>
        <w:rPr>
          <w:rFonts w:asciiTheme="majorBidi" w:hAnsiTheme="majorBidi" w:cstheme="majorBidi"/>
          <w:noProof/>
        </w:rPr>
        <mc:AlternateContent>
          <mc:Choice Requires="wps">
            <w:drawing>
              <wp:anchor distT="0" distB="0" distL="114300" distR="114300" simplePos="0" relativeHeight="251691008" behindDoc="0" locked="0" layoutInCell="1" allowOverlap="1" wp14:anchorId="1DF77670" wp14:editId="7348BB53">
                <wp:simplePos x="0" y="0"/>
                <wp:positionH relativeFrom="page">
                  <wp:posOffset>2867660</wp:posOffset>
                </wp:positionH>
                <wp:positionV relativeFrom="paragraph">
                  <wp:posOffset>8890</wp:posOffset>
                </wp:positionV>
                <wp:extent cx="3314700" cy="784860"/>
                <wp:effectExtent l="0" t="0" r="19050" b="15240"/>
                <wp:wrapNone/>
                <wp:docPr id="144" name="Rectangle : coins arrondis 144"/>
                <wp:cNvGraphicFramePr/>
                <a:graphic xmlns:a="http://schemas.openxmlformats.org/drawingml/2006/main">
                  <a:graphicData uri="http://schemas.microsoft.com/office/word/2010/wordprocessingShape">
                    <wps:wsp>
                      <wps:cNvSpPr/>
                      <wps:spPr>
                        <a:xfrm>
                          <a:off x="0" y="0"/>
                          <a:ext cx="3314700" cy="784860"/>
                        </a:xfrm>
                        <a:prstGeom prst="roundRect">
                          <a:avLst/>
                        </a:prstGeom>
                        <a:solidFill>
                          <a:schemeClr val="accent6">
                            <a:lumMod val="20000"/>
                            <a:lumOff val="80000"/>
                          </a:schemeClr>
                        </a:solid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AAEF16" id="Rectangle : coins arrondis 144" o:spid="_x0000_s1026" style="position:absolute;margin-left:225.8pt;margin-top:.7pt;width:261pt;height:61.8pt;z-index:251691008;visibility:visible;mso-wrap-style:square;mso-wrap-distance-left:9pt;mso-wrap-distance-top:0;mso-wrap-distance-right:9pt;mso-wrap-distance-bottom:0;mso-position-horizontal:absolute;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" fillcolor="#e2efd9 [665]" strokecolor="#e2efd9 [665]" strokeweight="1pt">
                <v:stroke joinstyle="miter"/>
                <w10:wrap anchorx="page"/>
              </v:roundrect>
            </w:pict>
          </mc:Fallback>
        </mc:AlternateContent>
      </w:r>
      <w:r>
        <w:rPr>
          <w:rFonts w:asciiTheme="majorBidi" w:hAnsiTheme="majorBidi" w:cstheme="majorBidi"/>
          <w:noProof/>
        </w:rPr>
        <mc:AlternateContent>
          <mc:Choice Requires="wps">
            <w:drawing>
              <wp:anchor distT="0" distB="0" distL="114300" distR="114300" simplePos="0" relativeHeight="251700224" behindDoc="0" locked="0" layoutInCell="1" allowOverlap="1" wp14:anchorId="4B654A5A" wp14:editId="13D5D3FA">
                <wp:simplePos x="0" y="0"/>
                <wp:positionH relativeFrom="column">
                  <wp:posOffset>739140</wp:posOffset>
                </wp:positionH>
                <wp:positionV relativeFrom="paragraph">
                  <wp:posOffset>58420</wp:posOffset>
                </wp:positionV>
                <wp:extent cx="1082040" cy="632460"/>
                <wp:effectExtent l="0" t="0" r="41910" b="15240"/>
                <wp:wrapNone/>
                <wp:docPr id="150" name="Flèche : pentagone 150"/>
                <wp:cNvGraphicFramePr/>
                <a:graphic xmlns:a="http://schemas.openxmlformats.org/drawingml/2006/main">
                  <a:graphicData uri="http://schemas.microsoft.com/office/word/2010/wordprocessingShape">
                    <wps:wsp>
                      <wps:cNvSpPr/>
                      <wps:spPr>
                        <a:xfrm>
                          <a:off x="0" y="0"/>
                          <a:ext cx="1082040" cy="632460"/>
                        </a:xfrm>
                        <a:prstGeom prst="homePlate">
                          <a:avLst/>
                        </a:prstGeom>
                        <a:solidFill>
                          <a:schemeClr val="accent6">
                            <a:lumMod val="20000"/>
                            <a:lumOff val="8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652303" w14:textId="03B44ECC" w:rsidR="001C1A2E" w:rsidRDefault="001C1A2E" w:rsidP="001C1A2E">
                            <w:pPr>
                              <w:ind w:left="0"/>
                              <w:jc w:val="center"/>
                            </w:pPr>
                            <w:r w:rsidRPr="00C556EA">
                              <w:rPr>
                                <w:b/>
                                <w:bCs/>
                                <w:sz w:val="22"/>
                                <w:szCs w:val="20"/>
                              </w:rPr>
                              <w:t>SPRINT</w:t>
                            </w:r>
                            <w:r>
                              <w:rPr>
                                <w:b/>
                                <w:bCs/>
                                <w:sz w:val="22"/>
                                <w:szCs w:val="20"/>
                              </w:rPr>
                              <w:t xml:space="preserve"> </w:t>
                            </w:r>
                            <w:r w:rsidRPr="00C556EA">
                              <w:rPr>
                                <w:b/>
                                <w:bCs/>
                                <w:sz w:val="22"/>
                                <w:szCs w:val="2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B654A5A"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èche : pentagone 150" o:spid="_x0000_s1079" type="#_x0000_t15" style="position:absolute;left:0;text-align:left;margin-left:58.2pt;margin-top:4.6pt;width:85.2pt;height:49.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" adj="15287" fillcolor="#e2efd9 [665]" strokecolor="#c5e0b3 [1305]" strokeweight="1pt">
                <v:textbox>
                  <w:txbxContent>
                    <w:p w14:paraId="79652303" w14:textId="03B44ECC" w:rsidR="001C1A2E" w:rsidRDefault="001C1A2E" w:rsidP="001C1A2E">
                      <w:pPr>
                        <w:ind w:left="0"/>
                        <w:jc w:val="center"/>
                      </w:pPr>
                      <w:r w:rsidRPr="00C556EA">
                        <w:rPr>
                          <w:b/>
                          <w:bCs/>
                          <w:sz w:val="22"/>
                          <w:szCs w:val="20"/>
                        </w:rPr>
                        <w:t>SPRINT</w:t>
                      </w:r>
                      <w:r>
                        <w:rPr>
                          <w:b/>
                          <w:bCs/>
                          <w:sz w:val="22"/>
                          <w:szCs w:val="20"/>
                        </w:rPr>
                        <w:t xml:space="preserve"> </w:t>
                      </w:r>
                      <w:r w:rsidRPr="00C556EA">
                        <w:rPr>
                          <w:b/>
                          <w:bCs/>
                          <w:sz w:val="22"/>
                          <w:szCs w:val="20"/>
                        </w:rPr>
                        <w:t>1</w:t>
                      </w:r>
                    </w:p>
                  </w:txbxContent>
                </v:textbox>
              </v:shape>
            </w:pict>
          </mc:Fallback>
        </mc:AlternateContent>
      </w:r>
    </w:p>
    <w:p w14:paraId="2C92E3FD" w14:textId="1D62386F" w:rsidR="003E3CF8" w:rsidRDefault="003E3CF8" w:rsidP="003E3CF8">
      <w:pPr>
        <w:spacing w:line="360" w:lineRule="auto"/>
        <w:ind w:left="0" w:firstLine="0"/>
        <w:rPr>
          <w:rFonts w:asciiTheme="majorBidi" w:hAnsiTheme="majorBidi" w:cstheme="majorBidi"/>
        </w:rPr>
      </w:pPr>
    </w:p>
    <w:p w14:paraId="538608C6" w14:textId="2B0C081C" w:rsidR="003E3CF8" w:rsidRDefault="003E3CF8" w:rsidP="003E3CF8">
      <w:pPr>
        <w:spacing w:line="360" w:lineRule="auto"/>
        <w:ind w:left="0" w:firstLine="0"/>
        <w:rPr>
          <w:rFonts w:asciiTheme="majorBidi" w:hAnsiTheme="majorBidi" w:cstheme="majorBidi"/>
        </w:rPr>
      </w:pPr>
    </w:p>
    <w:p w14:paraId="4C16F25D" w14:textId="076954F1" w:rsidR="003E3CF8" w:rsidRDefault="001C1A2E" w:rsidP="003E3CF8">
      <w:pPr>
        <w:spacing w:line="360" w:lineRule="auto"/>
        <w:ind w:left="0" w:firstLine="0"/>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88960" behindDoc="0" locked="0" layoutInCell="1" allowOverlap="1" wp14:anchorId="66086342" wp14:editId="76BD0CF5">
                <wp:simplePos x="0" y="0"/>
                <wp:positionH relativeFrom="column">
                  <wp:posOffset>2042160</wp:posOffset>
                </wp:positionH>
                <wp:positionV relativeFrom="paragraph">
                  <wp:posOffset>94615</wp:posOffset>
                </wp:positionV>
                <wp:extent cx="3314700" cy="784860"/>
                <wp:effectExtent l="0" t="0" r="19050" b="15240"/>
                <wp:wrapNone/>
                <wp:docPr id="143" name="Rectangle : coins arrondis 143"/>
                <wp:cNvGraphicFramePr/>
                <a:graphic xmlns:a="http://schemas.openxmlformats.org/drawingml/2006/main">
                  <a:graphicData uri="http://schemas.microsoft.com/office/word/2010/wordprocessingShape">
                    <wps:wsp>
                      <wps:cNvSpPr/>
                      <wps:spPr>
                        <a:xfrm>
                          <a:off x="0" y="0"/>
                          <a:ext cx="3314700" cy="784860"/>
                        </a:xfrm>
                        <a:prstGeom prst="roundRect">
                          <a:avLst/>
                        </a:prstGeom>
                        <a:solidFill>
                          <a:schemeClr val="accent4">
                            <a:lumMod val="20000"/>
                            <a:lumOff val="80000"/>
                          </a:schemeClr>
                        </a:solidFill>
                        <a:ln>
                          <a:solidFill>
                            <a:schemeClr val="accent4">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5B3C0A" id="Rectangle : coins arrondis 143" o:spid="_x0000_s1026" style="position:absolute;margin-left:160.8pt;margin-top:7.45pt;width:261pt;height:61.8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" fillcolor="#fff2cc [663]" strokecolor="#fff2cc [663]" strokeweight="1pt">
                <v:stroke joinstyle="miter"/>
              </v:roundrect>
            </w:pict>
          </mc:Fallback>
        </mc:AlternateContent>
      </w:r>
      <w:r>
        <w:rPr>
          <w:rFonts w:asciiTheme="majorBidi" w:hAnsiTheme="majorBidi" w:cstheme="majorBidi"/>
          <w:noProof/>
        </w:rPr>
        <mc:AlternateContent>
          <mc:Choice Requires="wps">
            <w:drawing>
              <wp:anchor distT="0" distB="0" distL="114300" distR="114300" simplePos="0" relativeHeight="251702272" behindDoc="0" locked="0" layoutInCell="1" allowOverlap="1" wp14:anchorId="5CF2F350" wp14:editId="5843FD3F">
                <wp:simplePos x="0" y="0"/>
                <wp:positionH relativeFrom="column">
                  <wp:posOffset>739140</wp:posOffset>
                </wp:positionH>
                <wp:positionV relativeFrom="paragraph">
                  <wp:posOffset>127000</wp:posOffset>
                </wp:positionV>
                <wp:extent cx="1082040" cy="632460"/>
                <wp:effectExtent l="0" t="0" r="41910" b="15240"/>
                <wp:wrapNone/>
                <wp:docPr id="151" name="Flèche : pentagone 151"/>
                <wp:cNvGraphicFramePr/>
                <a:graphic xmlns:a="http://schemas.openxmlformats.org/drawingml/2006/main">
                  <a:graphicData uri="http://schemas.microsoft.com/office/word/2010/wordprocessingShape">
                    <wps:wsp>
                      <wps:cNvSpPr/>
                      <wps:spPr>
                        <a:xfrm>
                          <a:off x="0" y="0"/>
                          <a:ext cx="1082040" cy="632460"/>
                        </a:xfrm>
                        <a:prstGeom prst="homePlate">
                          <a:avLst/>
                        </a:prstGeom>
                        <a:solidFill>
                          <a:schemeClr val="accent4">
                            <a:lumMod val="20000"/>
                            <a:lumOff val="80000"/>
                          </a:schemeClr>
                        </a:solidFill>
                        <a:ln>
                          <a:solidFill>
                            <a:schemeClr val="accent4">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931348" w14:textId="39D0E741" w:rsidR="001C1A2E" w:rsidRDefault="001C1A2E" w:rsidP="001C1A2E">
                            <w:pPr>
                              <w:ind w:left="0"/>
                              <w:jc w:val="center"/>
                            </w:pPr>
                            <w:r w:rsidRPr="00C556EA">
                              <w:rPr>
                                <w:b/>
                                <w:bCs/>
                                <w:sz w:val="22"/>
                                <w:szCs w:val="20"/>
                              </w:rPr>
                              <w:t>SPRINT</w:t>
                            </w:r>
                            <w:r>
                              <w:rPr>
                                <w:b/>
                                <w:bCs/>
                                <w:sz w:val="22"/>
                                <w:szCs w:val="20"/>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F2F350" id="Flèche : pentagone 151" o:spid="_x0000_s1080" type="#_x0000_t15" style="position:absolute;left:0;text-align:left;margin-left:58.2pt;margin-top:10pt;width:85.2pt;height:49.8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" adj="15287" fillcolor="#fff2cc [663]" strokecolor="#fff2cc [663]" strokeweight="1pt">
                <v:textbox>
                  <w:txbxContent>
                    <w:p w14:paraId="3B931348" w14:textId="39D0E741" w:rsidR="001C1A2E" w:rsidRDefault="001C1A2E" w:rsidP="001C1A2E">
                      <w:pPr>
                        <w:ind w:left="0"/>
                        <w:jc w:val="center"/>
                      </w:pPr>
                      <w:r w:rsidRPr="00C556EA">
                        <w:rPr>
                          <w:b/>
                          <w:bCs/>
                          <w:sz w:val="22"/>
                          <w:szCs w:val="20"/>
                        </w:rPr>
                        <w:t>SPRINT</w:t>
                      </w:r>
                      <w:r>
                        <w:rPr>
                          <w:b/>
                          <w:bCs/>
                          <w:sz w:val="22"/>
                          <w:szCs w:val="20"/>
                        </w:rPr>
                        <w:t xml:space="preserve"> 2</w:t>
                      </w:r>
                    </w:p>
                  </w:txbxContent>
                </v:textbox>
              </v:shape>
            </w:pict>
          </mc:Fallback>
        </mc:AlternateContent>
      </w:r>
    </w:p>
    <w:p w14:paraId="2B63A74A" w14:textId="0BBFF946" w:rsidR="003E3CF8" w:rsidRDefault="001C1A2E" w:rsidP="003E3CF8">
      <w:pPr>
        <w:spacing w:line="360" w:lineRule="auto"/>
        <w:ind w:left="0" w:firstLine="0"/>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98176" behindDoc="0" locked="0" layoutInCell="1" allowOverlap="1" wp14:anchorId="121031A4" wp14:editId="692A2D30">
                <wp:simplePos x="0" y="0"/>
                <wp:positionH relativeFrom="column">
                  <wp:posOffset>2202180</wp:posOffset>
                </wp:positionH>
                <wp:positionV relativeFrom="paragraph">
                  <wp:posOffset>73660</wp:posOffset>
                </wp:positionV>
                <wp:extent cx="2994660" cy="373380"/>
                <wp:effectExtent l="0" t="0" r="15240" b="26670"/>
                <wp:wrapNone/>
                <wp:docPr id="148" name="Zone de texte 148"/>
                <wp:cNvGraphicFramePr/>
                <a:graphic xmlns:a="http://schemas.openxmlformats.org/drawingml/2006/main">
                  <a:graphicData uri="http://schemas.microsoft.com/office/word/2010/wordprocessingShape">
                    <wps:wsp>
                      <wps:cNvSpPr txBox="1"/>
                      <wps:spPr>
                        <a:xfrm>
                          <a:off x="0" y="0"/>
                          <a:ext cx="2994660" cy="373380"/>
                        </a:xfrm>
                        <a:prstGeom prst="rect">
                          <a:avLst/>
                        </a:prstGeom>
                        <a:solidFill>
                          <a:schemeClr val="accent4">
                            <a:lumMod val="20000"/>
                            <a:lumOff val="80000"/>
                          </a:schemeClr>
                        </a:solidFill>
                        <a:ln w="6350">
                          <a:solidFill>
                            <a:schemeClr val="accent4">
                              <a:lumMod val="20000"/>
                              <a:lumOff val="80000"/>
                            </a:schemeClr>
                          </a:solidFill>
                        </a:ln>
                      </wps:spPr>
                      <wps:txbx>
                        <w:txbxContent>
                          <w:p w14:paraId="4EB9D63A" w14:textId="402C3BAA" w:rsidR="00C556EA" w:rsidRPr="001C1A2E" w:rsidRDefault="00812035" w:rsidP="001C1A2E">
                            <w:pPr>
                              <w:ind w:left="0" w:firstLine="0"/>
                              <w:rPr>
                                <w:b/>
                                <w:bCs/>
                              </w:rPr>
                            </w:pPr>
                            <w:r>
                              <w:rPr>
                                <w:b/>
                                <w:bCs/>
                              </w:rPr>
                              <w:t>M</w:t>
                            </w:r>
                            <w:r w:rsidR="00C556EA" w:rsidRPr="001C1A2E">
                              <w:rPr>
                                <w:b/>
                                <w:bCs/>
                              </w:rPr>
                              <w:t>odule E-commerce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1031A4" id="Zone de texte 148" o:spid="_x0000_s1081" type="#_x0000_t202" style="position:absolute;left:0;text-align:left;margin-left:173.4pt;margin-top:5.8pt;width:235.8pt;height:29.4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" fillcolor="#fff2cc [663]" strokecolor="#fff2cc [663]" strokeweight=".5pt">
                <v:textbox>
                  <w:txbxContent>
                    <w:p w14:paraId="4EB9D63A" w14:textId="402C3BAA" w:rsidR="00C556EA" w:rsidRPr="001C1A2E" w:rsidRDefault="00812035" w:rsidP="001C1A2E">
                      <w:pPr>
                        <w:ind w:left="0" w:firstLine="0"/>
                        <w:rPr>
                          <w:b/>
                          <w:bCs/>
                        </w:rPr>
                      </w:pPr>
                      <w:r>
                        <w:rPr>
                          <w:b/>
                          <w:bCs/>
                        </w:rPr>
                        <w:t>M</w:t>
                      </w:r>
                      <w:r w:rsidR="00C556EA" w:rsidRPr="001C1A2E">
                        <w:rPr>
                          <w:b/>
                          <w:bCs/>
                        </w:rPr>
                        <w:t>odule E-commerce</w:t>
                      </w:r>
                    </w:p>
                  </w:txbxContent>
                </v:textbox>
              </v:shape>
            </w:pict>
          </mc:Fallback>
        </mc:AlternateContent>
      </w:r>
    </w:p>
    <w:p w14:paraId="123428B6" w14:textId="77777777" w:rsidR="00C556EA" w:rsidRDefault="003E3CF8" w:rsidP="003E3CF8">
      <w:pPr>
        <w:ind w:left="0" w:firstLine="0"/>
        <w:rPr>
          <w:rFonts w:asciiTheme="majorBidi" w:hAnsiTheme="majorBidi" w:cstheme="majorBidi"/>
          <w:b/>
          <w:bCs/>
          <w:i/>
          <w:iCs/>
        </w:rPr>
      </w:pPr>
      <w:r>
        <w:rPr>
          <w:rFonts w:asciiTheme="majorBidi" w:hAnsiTheme="majorBidi" w:cstheme="majorBidi"/>
          <w:b/>
          <w:bCs/>
          <w:i/>
          <w:iCs/>
        </w:rPr>
        <w:t xml:space="preserve">                                            </w:t>
      </w:r>
    </w:p>
    <w:p w14:paraId="0C4873D3" w14:textId="77777777" w:rsidR="00C556EA" w:rsidRDefault="00C556EA" w:rsidP="003E3CF8">
      <w:pPr>
        <w:ind w:left="0" w:firstLine="0"/>
        <w:rPr>
          <w:rFonts w:asciiTheme="majorBidi" w:hAnsiTheme="majorBidi" w:cstheme="majorBidi"/>
          <w:b/>
          <w:bCs/>
          <w:i/>
          <w:iCs/>
        </w:rPr>
      </w:pPr>
    </w:p>
    <w:p w14:paraId="7EB3468D" w14:textId="5D7D4279" w:rsidR="00C556EA" w:rsidRDefault="001C1A2E" w:rsidP="003E3CF8">
      <w:pPr>
        <w:ind w:left="0" w:firstLine="0"/>
        <w:rPr>
          <w:rFonts w:asciiTheme="majorBidi" w:hAnsiTheme="majorBidi" w:cstheme="majorBidi"/>
          <w:b/>
          <w:bCs/>
          <w:i/>
          <w:iCs/>
        </w:rPr>
      </w:pPr>
      <w:r>
        <w:rPr>
          <w:rFonts w:asciiTheme="majorBidi" w:hAnsiTheme="majorBidi" w:cstheme="majorBidi"/>
          <w:noProof/>
        </w:rPr>
        <mc:AlternateContent>
          <mc:Choice Requires="wps">
            <w:drawing>
              <wp:anchor distT="0" distB="0" distL="114300" distR="114300" simplePos="0" relativeHeight="251693056" behindDoc="0" locked="0" layoutInCell="1" allowOverlap="1" wp14:anchorId="1B8504FD" wp14:editId="398475BE">
                <wp:simplePos x="0" y="0"/>
                <wp:positionH relativeFrom="column">
                  <wp:posOffset>2034540</wp:posOffset>
                </wp:positionH>
                <wp:positionV relativeFrom="paragraph">
                  <wp:posOffset>85725</wp:posOffset>
                </wp:positionV>
                <wp:extent cx="3314700" cy="784860"/>
                <wp:effectExtent l="0" t="0" r="19050" b="15240"/>
                <wp:wrapNone/>
                <wp:docPr id="145" name="Rectangle : coins arrondis 145"/>
                <wp:cNvGraphicFramePr/>
                <a:graphic xmlns:a="http://schemas.openxmlformats.org/drawingml/2006/main">
                  <a:graphicData uri="http://schemas.microsoft.com/office/word/2010/wordprocessingShape">
                    <wps:wsp>
                      <wps:cNvSpPr/>
                      <wps:spPr>
                        <a:xfrm>
                          <a:off x="0" y="0"/>
                          <a:ext cx="3314700" cy="784860"/>
                        </a:xfrm>
                        <a:prstGeom prst="roundRect">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076EDC" id="Rectangle : coins arrondis 145" o:spid="_x0000_s1026" style="position:absolute;margin-left:160.2pt;margin-top:6.75pt;width:261pt;height:61.8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" fillcolor="#fbe4d5 [661]" strokecolor="#fbe4d5 [661]" strokeweight="1pt">
                <v:stroke joinstyle="miter"/>
              </v:roundrect>
            </w:pict>
          </mc:Fallback>
        </mc:AlternateContent>
      </w:r>
      <w:r>
        <w:rPr>
          <w:rFonts w:asciiTheme="majorBidi" w:hAnsiTheme="majorBidi" w:cstheme="majorBidi"/>
          <w:noProof/>
        </w:rPr>
        <mc:AlternateContent>
          <mc:Choice Requires="wps">
            <w:drawing>
              <wp:anchor distT="0" distB="0" distL="114300" distR="114300" simplePos="0" relativeHeight="251704320" behindDoc="0" locked="0" layoutInCell="1" allowOverlap="1" wp14:anchorId="54FD5DB2" wp14:editId="51298D1B">
                <wp:simplePos x="0" y="0"/>
                <wp:positionH relativeFrom="column">
                  <wp:posOffset>731520</wp:posOffset>
                </wp:positionH>
                <wp:positionV relativeFrom="paragraph">
                  <wp:posOffset>146685</wp:posOffset>
                </wp:positionV>
                <wp:extent cx="1082040" cy="632460"/>
                <wp:effectExtent l="0" t="0" r="41910" b="15240"/>
                <wp:wrapNone/>
                <wp:docPr id="152" name="Flèche : pentagone 152"/>
                <wp:cNvGraphicFramePr/>
                <a:graphic xmlns:a="http://schemas.openxmlformats.org/drawingml/2006/main">
                  <a:graphicData uri="http://schemas.microsoft.com/office/word/2010/wordprocessingShape">
                    <wps:wsp>
                      <wps:cNvSpPr/>
                      <wps:spPr>
                        <a:xfrm>
                          <a:off x="0" y="0"/>
                          <a:ext cx="1082040" cy="632460"/>
                        </a:xfrm>
                        <a:prstGeom prst="homePlate">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ABF45E" w14:textId="1C208472" w:rsidR="001C1A2E" w:rsidRDefault="001C1A2E" w:rsidP="001C1A2E">
                            <w:pPr>
                              <w:ind w:left="0"/>
                              <w:jc w:val="center"/>
                            </w:pPr>
                            <w:r w:rsidRPr="00C556EA">
                              <w:rPr>
                                <w:b/>
                                <w:bCs/>
                                <w:sz w:val="22"/>
                                <w:szCs w:val="20"/>
                              </w:rPr>
                              <w:t>SPRINT</w:t>
                            </w:r>
                            <w:r>
                              <w:rPr>
                                <w:b/>
                                <w:bCs/>
                                <w:sz w:val="22"/>
                                <w:szCs w:val="20"/>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FD5DB2" id="Flèche : pentagone 152" o:spid="_x0000_s1082" type="#_x0000_t15" style="position:absolute;left:0;text-align:left;margin-left:57.6pt;margin-top:11.55pt;width:85.2pt;height:49.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" adj="15287" fillcolor="#fbe4d5 [661]" strokecolor="#fbe4d5 [661]" strokeweight="1pt">
                <v:textbox>
                  <w:txbxContent>
                    <w:p w14:paraId="27ABF45E" w14:textId="1C208472" w:rsidR="001C1A2E" w:rsidRDefault="001C1A2E" w:rsidP="001C1A2E">
                      <w:pPr>
                        <w:ind w:left="0"/>
                        <w:jc w:val="center"/>
                      </w:pPr>
                      <w:r w:rsidRPr="00C556EA">
                        <w:rPr>
                          <w:b/>
                          <w:bCs/>
                          <w:sz w:val="22"/>
                          <w:szCs w:val="20"/>
                        </w:rPr>
                        <w:t>SPRINT</w:t>
                      </w:r>
                      <w:r>
                        <w:rPr>
                          <w:b/>
                          <w:bCs/>
                          <w:sz w:val="22"/>
                          <w:szCs w:val="20"/>
                        </w:rPr>
                        <w:t xml:space="preserve"> 3</w:t>
                      </w:r>
                    </w:p>
                  </w:txbxContent>
                </v:textbox>
              </v:shape>
            </w:pict>
          </mc:Fallback>
        </mc:AlternateContent>
      </w:r>
    </w:p>
    <w:p w14:paraId="168E5DB6" w14:textId="45B4DAE4" w:rsidR="00C556EA" w:rsidRDefault="00C556EA" w:rsidP="003E3CF8">
      <w:pPr>
        <w:ind w:left="0" w:firstLine="0"/>
        <w:rPr>
          <w:rFonts w:asciiTheme="majorBidi" w:hAnsiTheme="majorBidi" w:cstheme="majorBidi"/>
          <w:b/>
          <w:bCs/>
          <w:i/>
          <w:iCs/>
        </w:rPr>
      </w:pPr>
      <w:r>
        <w:rPr>
          <w:rFonts w:asciiTheme="majorBidi" w:hAnsiTheme="majorBidi" w:cstheme="majorBidi"/>
          <w:b/>
          <w:bCs/>
          <w:i/>
          <w:iCs/>
          <w:noProof/>
        </w:rPr>
        <mc:AlternateContent>
          <mc:Choice Requires="wps">
            <w:drawing>
              <wp:anchor distT="0" distB="0" distL="114300" distR="114300" simplePos="0" relativeHeight="251699200" behindDoc="0" locked="0" layoutInCell="1" allowOverlap="1" wp14:anchorId="68EE68E4" wp14:editId="562A152A">
                <wp:simplePos x="0" y="0"/>
                <wp:positionH relativeFrom="column">
                  <wp:posOffset>2225040</wp:posOffset>
                </wp:positionH>
                <wp:positionV relativeFrom="paragraph">
                  <wp:posOffset>30480</wp:posOffset>
                </wp:positionV>
                <wp:extent cx="2941320" cy="548640"/>
                <wp:effectExtent l="0" t="0" r="11430" b="22860"/>
                <wp:wrapNone/>
                <wp:docPr id="149" name="Zone de texte 149"/>
                <wp:cNvGraphicFramePr/>
                <a:graphic xmlns:a="http://schemas.openxmlformats.org/drawingml/2006/main">
                  <a:graphicData uri="http://schemas.microsoft.com/office/word/2010/wordprocessingShape">
                    <wps:wsp>
                      <wps:cNvSpPr txBox="1"/>
                      <wps:spPr>
                        <a:xfrm>
                          <a:off x="0" y="0"/>
                          <a:ext cx="2941320" cy="548640"/>
                        </a:xfrm>
                        <a:prstGeom prst="rect">
                          <a:avLst/>
                        </a:prstGeom>
                        <a:solidFill>
                          <a:schemeClr val="accent2">
                            <a:lumMod val="20000"/>
                            <a:lumOff val="80000"/>
                          </a:schemeClr>
                        </a:solidFill>
                        <a:ln w="6350">
                          <a:solidFill>
                            <a:schemeClr val="accent2">
                              <a:lumMod val="20000"/>
                              <a:lumOff val="80000"/>
                            </a:schemeClr>
                          </a:solidFill>
                        </a:ln>
                      </wps:spPr>
                      <wps:txbx>
                        <w:txbxContent>
                          <w:p w14:paraId="1C4E6B68" w14:textId="5380FC5B" w:rsidR="00C556EA" w:rsidRPr="00C556EA" w:rsidRDefault="00812035" w:rsidP="00812035">
                            <w:pPr>
                              <w:jc w:val="left"/>
                              <w:rPr>
                                <w:b/>
                                <w:bCs/>
                              </w:rPr>
                            </w:pPr>
                            <w:r>
                              <w:rPr>
                                <w:b/>
                                <w:bCs/>
                              </w:rPr>
                              <w:t>M</w:t>
                            </w:r>
                            <w:r w:rsidR="00C556EA" w:rsidRPr="00C556EA">
                              <w:rPr>
                                <w:b/>
                                <w:bCs/>
                              </w:rPr>
                              <w:t>odule de gestion</w:t>
                            </w:r>
                            <w:r>
                              <w:rPr>
                                <w:b/>
                                <w:bCs/>
                              </w:rPr>
                              <w:t xml:space="preserve"> </w:t>
                            </w:r>
                            <w:r w:rsidR="00C556EA" w:rsidRPr="00C556EA">
                              <w:rPr>
                                <w:b/>
                                <w:bCs/>
                              </w:rPr>
                              <w:t>et</w:t>
                            </w:r>
                            <w:r>
                              <w:rPr>
                                <w:b/>
                                <w:bCs/>
                              </w:rPr>
                              <w:t xml:space="preserve"> </w:t>
                            </w:r>
                            <w:r w:rsidR="00C556EA" w:rsidRPr="00C556EA">
                              <w:rPr>
                                <w:b/>
                                <w:bCs/>
                              </w:rPr>
                              <w:t xml:space="preserve">suivi </w:t>
                            </w:r>
                            <w:r w:rsidR="001C1A2E" w:rsidRPr="00C556EA">
                              <w:rPr>
                                <w:b/>
                                <w:bCs/>
                              </w:rPr>
                              <w:t>des pots connectés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EE68E4" id="Zone de texte 149" o:spid="_x0000_s1083" type="#_x0000_t202" style="position:absolute;left:0;text-align:left;margin-left:175.2pt;margin-top:2.4pt;width:231.6pt;height:43.2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" fillcolor="#fbe4d5 [661]" strokecolor="#fbe4d5 [661]" strokeweight=".5pt">
                <v:textbox>
                  <w:txbxContent>
                    <w:p w14:paraId="1C4E6B68" w14:textId="5380FC5B" w:rsidR="00C556EA" w:rsidRPr="00C556EA" w:rsidRDefault="00812035" w:rsidP="00812035">
                      <w:pPr>
                        <w:jc w:val="left"/>
                        <w:rPr>
                          <w:b/>
                          <w:bCs/>
                        </w:rPr>
                      </w:pPr>
                      <w:r>
                        <w:rPr>
                          <w:b/>
                          <w:bCs/>
                        </w:rPr>
                        <w:t>M</w:t>
                      </w:r>
                      <w:r w:rsidR="00C556EA" w:rsidRPr="00C556EA">
                        <w:rPr>
                          <w:b/>
                          <w:bCs/>
                        </w:rPr>
                        <w:t>odule de gestion</w:t>
                      </w:r>
                      <w:r>
                        <w:rPr>
                          <w:b/>
                          <w:bCs/>
                        </w:rPr>
                        <w:t xml:space="preserve"> </w:t>
                      </w:r>
                      <w:r w:rsidR="00C556EA" w:rsidRPr="00C556EA">
                        <w:rPr>
                          <w:b/>
                          <w:bCs/>
                        </w:rPr>
                        <w:t>et</w:t>
                      </w:r>
                      <w:r>
                        <w:rPr>
                          <w:b/>
                          <w:bCs/>
                        </w:rPr>
                        <w:t xml:space="preserve"> </w:t>
                      </w:r>
                      <w:r w:rsidR="00C556EA" w:rsidRPr="00C556EA">
                        <w:rPr>
                          <w:b/>
                          <w:bCs/>
                        </w:rPr>
                        <w:t xml:space="preserve">suivi </w:t>
                      </w:r>
                      <w:r w:rsidR="001C1A2E" w:rsidRPr="00C556EA">
                        <w:rPr>
                          <w:b/>
                          <w:bCs/>
                        </w:rPr>
                        <w:t>des pots connectés</w:t>
                      </w:r>
                    </w:p>
                  </w:txbxContent>
                </v:textbox>
              </v:shape>
            </w:pict>
          </mc:Fallback>
        </mc:AlternateContent>
      </w:r>
    </w:p>
    <w:p w14:paraId="1AD8755A" w14:textId="6F2E6870" w:rsidR="00C556EA" w:rsidRDefault="00C556EA" w:rsidP="003E3CF8">
      <w:pPr>
        <w:ind w:left="0" w:firstLine="0"/>
        <w:rPr>
          <w:rFonts w:asciiTheme="majorBidi" w:hAnsiTheme="majorBidi" w:cstheme="majorBidi"/>
          <w:b/>
          <w:bCs/>
          <w:i/>
          <w:iCs/>
        </w:rPr>
      </w:pPr>
    </w:p>
    <w:p w14:paraId="0439B497" w14:textId="77777777" w:rsidR="00C556EA" w:rsidRDefault="00C556EA" w:rsidP="003E3CF8">
      <w:pPr>
        <w:ind w:left="0" w:firstLine="0"/>
        <w:rPr>
          <w:rFonts w:asciiTheme="majorBidi" w:hAnsiTheme="majorBidi" w:cstheme="majorBidi"/>
          <w:b/>
          <w:bCs/>
          <w:i/>
          <w:iCs/>
        </w:rPr>
      </w:pPr>
    </w:p>
    <w:p w14:paraId="18CFCF56" w14:textId="77777777" w:rsidR="00C556EA" w:rsidRDefault="00C556EA" w:rsidP="003E3CF8">
      <w:pPr>
        <w:ind w:left="0" w:firstLine="0"/>
        <w:rPr>
          <w:rFonts w:asciiTheme="majorBidi" w:hAnsiTheme="majorBidi" w:cstheme="majorBidi"/>
          <w:b/>
          <w:bCs/>
          <w:i/>
          <w:iCs/>
        </w:rPr>
      </w:pPr>
    </w:p>
    <w:p w14:paraId="16D153BC" w14:textId="2367BA3D" w:rsidR="00C556EA" w:rsidRDefault="001C1A2E" w:rsidP="003E3CF8">
      <w:pPr>
        <w:ind w:left="0" w:firstLine="0"/>
        <w:rPr>
          <w:rFonts w:asciiTheme="majorBidi" w:hAnsiTheme="majorBidi" w:cstheme="majorBidi"/>
          <w:b/>
          <w:bCs/>
          <w:i/>
          <w:iCs/>
        </w:rPr>
      </w:pPr>
      <w:r>
        <w:rPr>
          <w:rFonts w:asciiTheme="majorBidi" w:hAnsiTheme="majorBidi" w:cstheme="majorBidi"/>
          <w:noProof/>
        </w:rPr>
        <mc:AlternateContent>
          <mc:Choice Requires="wps">
            <w:drawing>
              <wp:anchor distT="0" distB="0" distL="114300" distR="114300" simplePos="0" relativeHeight="251707392" behindDoc="0" locked="0" layoutInCell="1" allowOverlap="1" wp14:anchorId="5A9E1FD4" wp14:editId="7873D064">
                <wp:simplePos x="0" y="0"/>
                <wp:positionH relativeFrom="column">
                  <wp:posOffset>2232660</wp:posOffset>
                </wp:positionH>
                <wp:positionV relativeFrom="paragraph">
                  <wp:posOffset>170815</wp:posOffset>
                </wp:positionV>
                <wp:extent cx="2636520" cy="480060"/>
                <wp:effectExtent l="0" t="0" r="11430" b="15240"/>
                <wp:wrapNone/>
                <wp:docPr id="154" name="Zone de texte 154"/>
                <wp:cNvGraphicFramePr/>
                <a:graphic xmlns:a="http://schemas.openxmlformats.org/drawingml/2006/main">
                  <a:graphicData uri="http://schemas.microsoft.com/office/word/2010/wordprocessingShape">
                    <wps:wsp>
                      <wps:cNvSpPr txBox="1"/>
                      <wps:spPr>
                        <a:xfrm>
                          <a:off x="0" y="0"/>
                          <a:ext cx="2636520" cy="480060"/>
                        </a:xfrm>
                        <a:prstGeom prst="rect">
                          <a:avLst/>
                        </a:prstGeom>
                        <a:solidFill>
                          <a:schemeClr val="accent1">
                            <a:lumMod val="20000"/>
                            <a:lumOff val="80000"/>
                          </a:schemeClr>
                        </a:solidFill>
                        <a:ln w="6350">
                          <a:solidFill>
                            <a:schemeClr val="accent1">
                              <a:lumMod val="20000"/>
                              <a:lumOff val="80000"/>
                            </a:schemeClr>
                          </a:solidFill>
                        </a:ln>
                      </wps:spPr>
                      <wps:txbx>
                        <w:txbxContent>
                          <w:p w14:paraId="147F97CC" w14:textId="5B0893BD" w:rsidR="001C1A2E" w:rsidRPr="001C1A2E" w:rsidRDefault="00812035" w:rsidP="00812035">
                            <w:pPr>
                              <w:ind w:left="0"/>
                              <w:jc w:val="left"/>
                              <w:rPr>
                                <w:b/>
                                <w:bCs/>
                              </w:rPr>
                            </w:pPr>
                            <w:r>
                              <w:rPr>
                                <w:b/>
                                <w:bCs/>
                              </w:rPr>
                              <w:t>M</w:t>
                            </w:r>
                            <w:r w:rsidR="001C1A2E" w:rsidRPr="001C1A2E">
                              <w:rPr>
                                <w:b/>
                                <w:bCs/>
                              </w:rPr>
                              <w:t>odule éducatif et interaction utilisateur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E1FD4" id="Zone de texte 154" o:spid="_x0000_s1084" type="#_x0000_t202" style="position:absolute;left:0;text-align:left;margin-left:175.8pt;margin-top:13.45pt;width:207.6pt;height:37.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" fillcolor="#d9e2f3 [660]" strokecolor="#d9e2f3 [660]" strokeweight=".5pt">
                <v:textbox>
                  <w:txbxContent>
                    <w:p w14:paraId="147F97CC" w14:textId="5B0893BD" w:rsidR="001C1A2E" w:rsidRPr="001C1A2E" w:rsidRDefault="00812035" w:rsidP="00812035">
                      <w:pPr>
                        <w:ind w:left="0"/>
                        <w:jc w:val="left"/>
                        <w:rPr>
                          <w:b/>
                          <w:bCs/>
                        </w:rPr>
                      </w:pPr>
                      <w:r>
                        <w:rPr>
                          <w:b/>
                          <w:bCs/>
                        </w:rPr>
                        <w:t>M</w:t>
                      </w:r>
                      <w:r w:rsidR="001C1A2E" w:rsidRPr="001C1A2E">
                        <w:rPr>
                          <w:b/>
                          <w:bCs/>
                        </w:rPr>
                        <w:t>odule éducatif et interaction utilisateur</w:t>
                      </w:r>
                    </w:p>
                  </w:txbxContent>
                </v:textbox>
              </v:shape>
            </w:pict>
          </mc:Fallback>
        </mc:AlternateContent>
      </w:r>
      <w:r>
        <w:rPr>
          <w:rFonts w:asciiTheme="majorBidi" w:hAnsiTheme="majorBidi" w:cstheme="majorBidi"/>
          <w:noProof/>
        </w:rPr>
        <mc:AlternateContent>
          <mc:Choice Requires="wps">
            <w:drawing>
              <wp:anchor distT="0" distB="0" distL="114300" distR="114300" simplePos="0" relativeHeight="251695104" behindDoc="0" locked="0" layoutInCell="1" allowOverlap="1" wp14:anchorId="54E00000" wp14:editId="6E557A3A">
                <wp:simplePos x="0" y="0"/>
                <wp:positionH relativeFrom="column">
                  <wp:posOffset>2026920</wp:posOffset>
                </wp:positionH>
                <wp:positionV relativeFrom="paragraph">
                  <wp:posOffset>12065</wp:posOffset>
                </wp:positionV>
                <wp:extent cx="3314700" cy="784860"/>
                <wp:effectExtent l="0" t="0" r="19050" b="15240"/>
                <wp:wrapNone/>
                <wp:docPr id="146" name="Rectangle : coins arrondis 146"/>
                <wp:cNvGraphicFramePr/>
                <a:graphic xmlns:a="http://schemas.openxmlformats.org/drawingml/2006/main">
                  <a:graphicData uri="http://schemas.microsoft.com/office/word/2010/wordprocessingShape">
                    <wps:wsp>
                      <wps:cNvSpPr/>
                      <wps:spPr>
                        <a:xfrm>
                          <a:off x="0" y="0"/>
                          <a:ext cx="3314700" cy="784860"/>
                        </a:xfrm>
                        <a:prstGeom prst="roundRect">
                          <a:avLst/>
                        </a:prstGeom>
                        <a:solidFill>
                          <a:schemeClr val="accent1">
                            <a:lumMod val="20000"/>
                            <a:lumOff val="8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62DD4" w14:textId="65991881" w:rsidR="001C1A2E" w:rsidRDefault="001C1A2E" w:rsidP="001C1A2E">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E00000" id="Rectangle : coins arrondis 146" o:spid="_x0000_s1085" style="position:absolute;left:0;text-align:left;margin-left:159.6pt;margin-top:.95pt;width:261pt;height:61.8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" fillcolor="#d9e2f3 [660]" strokecolor="#d9e2f3 [660]" strokeweight="1pt">
                <v:stroke joinstyle="miter"/>
                <v:textbox>
                  <w:txbxContent>
                    <w:p w14:paraId="08962DD4" w14:textId="65991881" w:rsidR="001C1A2E" w:rsidRDefault="001C1A2E" w:rsidP="001C1A2E">
                      <w:pPr>
                        <w:ind w:left="0"/>
                      </w:pPr>
                    </w:p>
                  </w:txbxContent>
                </v:textbox>
              </v:roundrect>
            </w:pict>
          </mc:Fallback>
        </mc:AlternateContent>
      </w:r>
      <w:r>
        <w:rPr>
          <w:rFonts w:asciiTheme="majorBidi" w:hAnsiTheme="majorBidi" w:cstheme="majorBidi"/>
          <w:noProof/>
        </w:rPr>
        <mc:AlternateContent>
          <mc:Choice Requires="wps">
            <w:drawing>
              <wp:anchor distT="0" distB="0" distL="114300" distR="114300" simplePos="0" relativeHeight="251706368" behindDoc="0" locked="0" layoutInCell="1" allowOverlap="1" wp14:anchorId="7EFE586E" wp14:editId="5A1664CB">
                <wp:simplePos x="0" y="0"/>
                <wp:positionH relativeFrom="column">
                  <wp:posOffset>708660</wp:posOffset>
                </wp:positionH>
                <wp:positionV relativeFrom="paragraph">
                  <wp:posOffset>93345</wp:posOffset>
                </wp:positionV>
                <wp:extent cx="1082040" cy="632460"/>
                <wp:effectExtent l="0" t="0" r="41910" b="15240"/>
                <wp:wrapNone/>
                <wp:docPr id="153" name="Flèche : pentagone 153"/>
                <wp:cNvGraphicFramePr/>
                <a:graphic xmlns:a="http://schemas.openxmlformats.org/drawingml/2006/main">
                  <a:graphicData uri="http://schemas.microsoft.com/office/word/2010/wordprocessingShape">
                    <wps:wsp>
                      <wps:cNvSpPr/>
                      <wps:spPr>
                        <a:xfrm>
                          <a:off x="0" y="0"/>
                          <a:ext cx="1082040" cy="632460"/>
                        </a:xfrm>
                        <a:prstGeom prst="homePlate">
                          <a:avLst/>
                        </a:prstGeom>
                        <a:solidFill>
                          <a:schemeClr val="accent1">
                            <a:lumMod val="20000"/>
                            <a:lumOff val="8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EAE154" w14:textId="61618A4A" w:rsidR="001C1A2E" w:rsidRDefault="001C1A2E" w:rsidP="001C1A2E">
                            <w:pPr>
                              <w:ind w:left="0"/>
                              <w:jc w:val="center"/>
                            </w:pPr>
                            <w:r w:rsidRPr="00C556EA">
                              <w:rPr>
                                <w:b/>
                                <w:bCs/>
                                <w:sz w:val="22"/>
                                <w:szCs w:val="20"/>
                              </w:rPr>
                              <w:t>SPRINT</w:t>
                            </w:r>
                            <w:r>
                              <w:rPr>
                                <w:b/>
                                <w:bCs/>
                                <w:sz w:val="22"/>
                                <w:szCs w:val="20"/>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FE586E" id="Flèche : pentagone 153" o:spid="_x0000_s1086" type="#_x0000_t15" style="position:absolute;left:0;text-align:left;margin-left:55.8pt;margin-top:7.35pt;width:85.2pt;height:49.8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" adj="15287" fillcolor="#d9e2f3 [660]" strokecolor="#d9e2f3 [660]" strokeweight="1pt">
                <v:textbox>
                  <w:txbxContent>
                    <w:p w14:paraId="1DEAE154" w14:textId="61618A4A" w:rsidR="001C1A2E" w:rsidRDefault="001C1A2E" w:rsidP="001C1A2E">
                      <w:pPr>
                        <w:ind w:left="0"/>
                        <w:jc w:val="center"/>
                      </w:pPr>
                      <w:r w:rsidRPr="00C556EA">
                        <w:rPr>
                          <w:b/>
                          <w:bCs/>
                          <w:sz w:val="22"/>
                          <w:szCs w:val="20"/>
                        </w:rPr>
                        <w:t>SPRINT</w:t>
                      </w:r>
                      <w:r>
                        <w:rPr>
                          <w:b/>
                          <w:bCs/>
                          <w:sz w:val="22"/>
                          <w:szCs w:val="20"/>
                        </w:rPr>
                        <w:t xml:space="preserve"> 4</w:t>
                      </w:r>
                    </w:p>
                  </w:txbxContent>
                </v:textbox>
              </v:shape>
            </w:pict>
          </mc:Fallback>
        </mc:AlternateContent>
      </w:r>
    </w:p>
    <w:p w14:paraId="10470E08" w14:textId="77777777" w:rsidR="00812035" w:rsidRDefault="00812035" w:rsidP="00812035">
      <w:pPr>
        <w:ind w:left="0" w:firstLine="0"/>
        <w:rPr>
          <w:rFonts w:asciiTheme="majorBidi" w:hAnsiTheme="majorBidi" w:cstheme="majorBidi"/>
          <w:b/>
          <w:bCs/>
          <w:i/>
          <w:iCs/>
        </w:rPr>
      </w:pPr>
    </w:p>
    <w:p w14:paraId="291585C5" w14:textId="73188F86" w:rsidR="003E3CF8" w:rsidRDefault="003E3CF8" w:rsidP="00812035">
      <w:pPr>
        <w:ind w:left="0" w:firstLine="0"/>
        <w:jc w:val="center"/>
        <w:rPr>
          <w:rFonts w:asciiTheme="majorBidi" w:hAnsiTheme="majorBidi" w:cstheme="majorBidi"/>
          <w:b/>
          <w:bCs/>
          <w:i/>
          <w:iCs/>
        </w:rPr>
      </w:pPr>
      <w:r w:rsidRPr="00247289">
        <w:rPr>
          <w:rFonts w:asciiTheme="majorBidi" w:hAnsiTheme="majorBidi" w:cstheme="majorBidi"/>
          <w:b/>
          <w:bCs/>
          <w:i/>
          <w:iCs/>
        </w:rPr>
        <w:lastRenderedPageBreak/>
        <w:t>F</w:t>
      </w:r>
      <w:r>
        <w:rPr>
          <w:rFonts w:asciiTheme="majorBidi" w:hAnsiTheme="majorBidi" w:cstheme="majorBidi"/>
          <w:b/>
          <w:bCs/>
          <w:i/>
          <w:iCs/>
        </w:rPr>
        <w:t>igure</w:t>
      </w:r>
      <w:r w:rsidRPr="00247289">
        <w:rPr>
          <w:rFonts w:asciiTheme="majorBidi" w:hAnsiTheme="majorBidi" w:cstheme="majorBidi"/>
          <w:b/>
          <w:bCs/>
          <w:i/>
          <w:iCs/>
        </w:rPr>
        <w:t xml:space="preserve"> 2.3</w:t>
      </w:r>
      <w:r>
        <w:rPr>
          <w:rFonts w:asciiTheme="majorBidi" w:hAnsiTheme="majorBidi" w:cstheme="majorBidi"/>
          <w:b/>
          <w:bCs/>
          <w:i/>
          <w:iCs/>
        </w:rPr>
        <w:t> </w:t>
      </w:r>
      <w:r w:rsidRPr="00247289">
        <w:rPr>
          <w:rFonts w:asciiTheme="majorBidi" w:hAnsiTheme="majorBidi" w:cstheme="majorBidi"/>
          <w:b/>
          <w:bCs/>
          <w:i/>
          <w:iCs/>
        </w:rPr>
        <w:t>: Planification des sprints</w:t>
      </w:r>
    </w:p>
    <w:p w14:paraId="147D0651" w14:textId="77777777" w:rsidR="003E3CF8" w:rsidRDefault="003E3CF8" w:rsidP="003E3CF8">
      <w:pPr>
        <w:spacing w:line="360" w:lineRule="auto"/>
        <w:ind w:left="0" w:firstLine="0"/>
        <w:rPr>
          <w:rFonts w:asciiTheme="majorBidi" w:hAnsiTheme="majorBidi" w:cstheme="majorBidi"/>
        </w:rPr>
      </w:pPr>
    </w:p>
    <w:p w14:paraId="0C995EA4" w14:textId="41C1097D" w:rsidR="00BE494F" w:rsidRDefault="003E3CF8" w:rsidP="00A7708E">
      <w:pPr>
        <w:pStyle w:val="Titre2"/>
        <w:spacing w:line="360" w:lineRule="auto"/>
      </w:pPr>
      <w:bookmarkStart w:id="45" w:name="_Toc227914149"/>
      <w:r w:rsidRPr="003E3CF8">
        <w:t>2.7 Diagramme de Gantt</w:t>
      </w:r>
      <w:bookmarkEnd w:id="45"/>
    </w:p>
    <w:p w14:paraId="32987429" w14:textId="77777777" w:rsidR="002432AE" w:rsidRPr="002432AE" w:rsidRDefault="002432AE" w:rsidP="002432AE"/>
    <w:p w14:paraId="4C495808" w14:textId="111CA8F2" w:rsidR="003E3CF8" w:rsidRDefault="009B6A71" w:rsidP="00A7708E">
      <w:pPr>
        <w:spacing w:line="360" w:lineRule="auto"/>
        <w:ind w:left="0" w:firstLine="0"/>
        <w:rPr>
          <w:rFonts w:asciiTheme="majorBidi" w:hAnsiTheme="majorBidi" w:cstheme="majorBidi"/>
        </w:rPr>
      </w:pPr>
      <w:r>
        <w:rPr>
          <w:rFonts w:asciiTheme="majorBidi" w:hAnsiTheme="majorBidi" w:cstheme="majorBidi"/>
        </w:rPr>
        <w:t xml:space="preserve">   </w:t>
      </w:r>
      <w:r w:rsidR="002432AE">
        <w:rPr>
          <w:rFonts w:asciiTheme="majorBidi" w:hAnsiTheme="majorBidi" w:cstheme="majorBidi"/>
        </w:rPr>
        <w:t xml:space="preserve">    </w:t>
      </w:r>
      <w:r w:rsidR="003E3CF8" w:rsidRPr="003E3CF8">
        <w:rPr>
          <w:rFonts w:asciiTheme="majorBidi" w:hAnsiTheme="majorBidi" w:cstheme="majorBidi"/>
        </w:rPr>
        <w:t>La</w:t>
      </w:r>
      <w:r w:rsidR="003E3CF8">
        <w:rPr>
          <w:rFonts w:asciiTheme="majorBidi" w:hAnsiTheme="majorBidi" w:cstheme="majorBidi"/>
        </w:rPr>
        <w:t xml:space="preserve"> réunion de planification des sprints constitue une étape clé dans la méthodologie Scrum. Elle permet à l’équipe de définir la durée de chaque sprint ainsi que les taches associées. Le diagramme de Gantt, illustré dans la figure 2.4, présente la répartition temporelle des différents sprints ainsi que leurs durées prévisionnelles.</w:t>
      </w:r>
    </w:p>
    <w:p w14:paraId="1C05BBB9" w14:textId="77777777" w:rsidR="002432AE" w:rsidRDefault="002432AE" w:rsidP="00A7708E">
      <w:pPr>
        <w:spacing w:line="360" w:lineRule="auto"/>
        <w:ind w:left="0" w:firstLine="0"/>
        <w:rPr>
          <w:rFonts w:asciiTheme="majorBidi" w:hAnsiTheme="majorBidi" w:cstheme="majorBidi"/>
        </w:rPr>
      </w:pPr>
    </w:p>
    <w:p w14:paraId="0A890BFD" w14:textId="77777777" w:rsidR="003E3CF8" w:rsidRPr="00142332" w:rsidRDefault="003E3CF8" w:rsidP="003E3CF8">
      <w:pPr>
        <w:spacing w:line="360" w:lineRule="auto"/>
        <w:ind w:left="0" w:firstLine="0"/>
        <w:rPr>
          <w:rFonts w:asciiTheme="majorBidi" w:hAnsiTheme="majorBidi" w:cstheme="majorBidi"/>
        </w:rPr>
      </w:pPr>
      <w:r w:rsidRPr="00627A7F">
        <w:rPr>
          <w:rFonts w:asciiTheme="majorBidi" w:hAnsiTheme="majorBidi" w:cstheme="majorBidi"/>
          <w:noProof/>
        </w:rPr>
        <w:drawing>
          <wp:inline distT="0" distB="0" distL="0" distR="0" wp14:anchorId="562F91A0" wp14:editId="79F29A49">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1240" cy="1432560"/>
                    </a:xfrm>
                    <a:prstGeom prst="rect">
                      <a:avLst/>
                    </a:prstGeom>
                  </pic:spPr>
                </pic:pic>
              </a:graphicData>
            </a:graphic>
          </wp:inline>
        </w:drawing>
      </w:r>
    </w:p>
    <w:p w14:paraId="469DAB72" w14:textId="410DD541" w:rsidR="003E3CF8" w:rsidRDefault="003E3CF8" w:rsidP="002432AE">
      <w:pPr>
        <w:spacing w:line="360" w:lineRule="auto"/>
        <w:ind w:left="0" w:firstLine="0"/>
        <w:jc w:val="center"/>
        <w:rPr>
          <w:rFonts w:asciiTheme="majorBidi" w:hAnsiTheme="majorBidi" w:cstheme="majorBidi"/>
          <w:b/>
          <w:bCs/>
          <w:i/>
          <w:iCs/>
        </w:rPr>
      </w:pPr>
      <w:r w:rsidRPr="00247289">
        <w:rPr>
          <w:rFonts w:asciiTheme="majorBidi" w:hAnsiTheme="majorBidi" w:cstheme="majorBidi"/>
          <w:b/>
          <w:bCs/>
          <w:i/>
          <w:iCs/>
        </w:rPr>
        <w:t>F</w:t>
      </w:r>
      <w:r>
        <w:rPr>
          <w:rFonts w:asciiTheme="majorBidi" w:hAnsiTheme="majorBidi" w:cstheme="majorBidi"/>
          <w:b/>
          <w:bCs/>
          <w:i/>
          <w:iCs/>
        </w:rPr>
        <w:t>igure</w:t>
      </w:r>
      <w:r w:rsidRPr="00247289">
        <w:rPr>
          <w:rFonts w:asciiTheme="majorBidi" w:hAnsiTheme="majorBidi" w:cstheme="majorBidi"/>
          <w:b/>
          <w:bCs/>
          <w:i/>
          <w:iCs/>
        </w:rPr>
        <w:t xml:space="preserve"> 2.4 : Diagramme de Gantt</w:t>
      </w:r>
    </w:p>
    <w:p w14:paraId="42992D1D" w14:textId="77777777" w:rsidR="00535A30" w:rsidRDefault="00535A30" w:rsidP="003E3CF8">
      <w:pPr>
        <w:spacing w:line="360" w:lineRule="auto"/>
        <w:ind w:left="0" w:firstLine="0"/>
        <w:rPr>
          <w:rFonts w:asciiTheme="majorBidi" w:hAnsiTheme="majorBidi" w:cstheme="majorBidi"/>
          <w:b/>
          <w:bCs/>
          <w:i/>
          <w:iCs/>
        </w:rPr>
      </w:pPr>
    </w:p>
    <w:p w14:paraId="3C83ADAF" w14:textId="0566ECE7" w:rsidR="002432AE" w:rsidRDefault="003E3CF8" w:rsidP="002432AE">
      <w:pPr>
        <w:pStyle w:val="Titre2"/>
        <w:spacing w:line="360" w:lineRule="auto"/>
      </w:pPr>
      <w:bookmarkStart w:id="46" w:name="_Toc227914150"/>
      <w:r w:rsidRPr="003E3CF8">
        <w:t xml:space="preserve">2.8 </w:t>
      </w:r>
      <w:r w:rsidR="00E46C06">
        <w:t xml:space="preserve">  </w:t>
      </w:r>
      <w:r w:rsidRPr="003E3CF8">
        <w:t>Etude technique</w:t>
      </w:r>
      <w:bookmarkEnd w:id="46"/>
    </w:p>
    <w:p w14:paraId="7D5A1ED7" w14:textId="77777777" w:rsidR="00E46C06" w:rsidRDefault="00E46C06" w:rsidP="00A7708E">
      <w:pPr>
        <w:spacing w:line="360" w:lineRule="auto"/>
        <w:ind w:left="0" w:firstLine="0"/>
      </w:pPr>
    </w:p>
    <w:p w14:paraId="47B4E8C7" w14:textId="6F9CF0FC" w:rsidR="003E3CF8" w:rsidRDefault="00E46C06" w:rsidP="00A7708E">
      <w:pPr>
        <w:spacing w:line="360" w:lineRule="auto"/>
        <w:ind w:left="0" w:firstLine="0"/>
        <w:rPr>
          <w:rFonts w:asciiTheme="majorBidi" w:hAnsiTheme="majorBidi" w:cstheme="majorBidi"/>
        </w:rPr>
      </w:pPr>
      <w:r>
        <w:t xml:space="preserve">     </w:t>
      </w:r>
      <w:r w:rsidR="003E3CF8" w:rsidRPr="003E3CF8">
        <w:rPr>
          <w:rFonts w:asciiTheme="majorBidi" w:hAnsiTheme="majorBidi" w:cstheme="majorBidi"/>
        </w:rPr>
        <w:t>C</w:t>
      </w:r>
      <w:r w:rsidR="003E3CF8">
        <w:rPr>
          <w:rFonts w:asciiTheme="majorBidi" w:hAnsiTheme="majorBidi" w:cstheme="majorBidi"/>
        </w:rPr>
        <w:t>ette section est consacrée à l’étude technique du projet, dans laquelle nous présentons l’environnement matériel et logiciel utilisé pour le développement de l’application.</w:t>
      </w:r>
    </w:p>
    <w:p w14:paraId="4A873BCC" w14:textId="77777777" w:rsidR="002432AE" w:rsidRDefault="002432AE" w:rsidP="00A7708E">
      <w:pPr>
        <w:pStyle w:val="Titre3"/>
        <w:spacing w:line="360" w:lineRule="auto"/>
      </w:pPr>
      <w:bookmarkStart w:id="47" w:name="_Toc227914151"/>
    </w:p>
    <w:p w14:paraId="03D839AC" w14:textId="5627F853" w:rsidR="00E112CF" w:rsidRDefault="003E3CF8" w:rsidP="00A7708E">
      <w:pPr>
        <w:pStyle w:val="Titre3"/>
        <w:spacing w:line="360" w:lineRule="auto"/>
      </w:pPr>
      <w:r w:rsidRPr="003E3CF8">
        <w:t xml:space="preserve">2.8.1 </w:t>
      </w:r>
      <w:r w:rsidR="00E46C06">
        <w:t xml:space="preserve">  </w:t>
      </w:r>
      <w:r w:rsidRPr="003E3CF8">
        <w:t>Environnement matériel</w:t>
      </w:r>
      <w:bookmarkEnd w:id="47"/>
    </w:p>
    <w:p w14:paraId="3B1E7A9E" w14:textId="77777777" w:rsidR="00E46C06" w:rsidRDefault="00E46C06" w:rsidP="00E46C06">
      <w:pPr>
        <w:spacing w:line="360" w:lineRule="auto"/>
        <w:ind w:left="0" w:firstLine="0"/>
      </w:pPr>
      <w:r>
        <w:t xml:space="preserve"> </w:t>
      </w:r>
    </w:p>
    <w:p w14:paraId="0042E7B6" w14:textId="559DCA51" w:rsidR="003E3CF8" w:rsidRPr="00E46C06" w:rsidRDefault="00E46C06" w:rsidP="00E46C06">
      <w:pPr>
        <w:spacing w:line="360" w:lineRule="auto"/>
        <w:ind w:left="0" w:firstLine="0"/>
      </w:pPr>
      <w:r>
        <w:t xml:space="preserve">      </w:t>
      </w:r>
      <w:r w:rsidR="003E3CF8" w:rsidRPr="003E3CF8">
        <w:rPr>
          <w:rFonts w:asciiTheme="majorBidi" w:hAnsiTheme="majorBidi" w:cstheme="majorBidi"/>
        </w:rPr>
        <w:t>Le</w:t>
      </w:r>
      <w:r w:rsidR="003E3CF8">
        <w:rPr>
          <w:rFonts w:asciiTheme="majorBidi" w:hAnsiTheme="majorBidi" w:cstheme="majorBidi"/>
        </w:rPr>
        <w:t xml:space="preserve"> tableau 2.2 ci-dessous décrit les caractéristiques de la machine utilisée pour le développement du projet.</w:t>
      </w:r>
    </w:p>
    <w:p w14:paraId="06A9AF20" w14:textId="77777777" w:rsidR="009B6A71" w:rsidRPr="00E112CF" w:rsidRDefault="009B6A71" w:rsidP="00A7708E">
      <w:pPr>
        <w:spacing w:line="360" w:lineRule="auto"/>
        <w:ind w:left="0" w:firstLine="0"/>
        <w:rPr>
          <w:rFonts w:asciiTheme="majorBidi" w:hAnsiTheme="majorBidi" w:cstheme="majorBidi"/>
          <w:i/>
          <w:iCs/>
        </w:rPr>
      </w:pPr>
    </w:p>
    <w:p w14:paraId="373AB827" w14:textId="09146D07" w:rsidR="00460693" w:rsidRPr="00627A7F" w:rsidRDefault="00460693" w:rsidP="00526CB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627A7F">
        <w:rPr>
          <w:rFonts w:asciiTheme="majorBidi" w:hAnsiTheme="majorBidi" w:cstheme="majorBidi"/>
          <w:b/>
          <w:bCs/>
          <w:i/>
          <w:iCs/>
          <w:szCs w:val="24"/>
        </w:rPr>
        <w:t xml:space="preserve">Tableau 2.2 : Description de la machine de développement </w:t>
      </w:r>
    </w:p>
    <w:tbl>
      <w:tblPr>
        <w:tblStyle w:val="Grilledutableau"/>
        <w:tblpPr w:leftFromText="141" w:rightFromText="141" w:vertAnchor="text" w:horzAnchor="margin" w:tblpY="75"/>
        <w:tblW w:w="0" w:type="auto"/>
        <w:tblLook w:val="04A0" w:firstRow="1" w:lastRow="0" w:firstColumn="1" w:lastColumn="0" w:noHBand="0" w:noVBand="1"/>
      </w:tblPr>
      <w:tblGrid>
        <w:gridCol w:w="4573"/>
        <w:gridCol w:w="4573"/>
      </w:tblGrid>
      <w:tr w:rsidR="00460693" w:rsidRPr="00142332" w14:paraId="4147D402" w14:textId="77777777" w:rsidTr="0054085E">
        <w:tc>
          <w:tcPr>
            <w:tcW w:w="4573" w:type="dxa"/>
          </w:tcPr>
          <w:p w14:paraId="083BECA3"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Marque</w:t>
            </w:r>
          </w:p>
        </w:tc>
        <w:tc>
          <w:tcPr>
            <w:tcW w:w="4574" w:type="dxa"/>
          </w:tcPr>
          <w:p w14:paraId="7DF1D36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Asus tuf</w:t>
            </w:r>
          </w:p>
        </w:tc>
      </w:tr>
      <w:tr w:rsidR="00460693" w:rsidRPr="00142332" w14:paraId="6FD93460" w14:textId="77777777" w:rsidTr="0054085E">
        <w:tc>
          <w:tcPr>
            <w:tcW w:w="4573" w:type="dxa"/>
          </w:tcPr>
          <w:p w14:paraId="7B9D368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4" w:type="dxa"/>
          </w:tcPr>
          <w:p w14:paraId="5942B9A7"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16 Go</w:t>
            </w:r>
          </w:p>
        </w:tc>
      </w:tr>
      <w:tr w:rsidR="00460693" w:rsidRPr="00142332" w14:paraId="3F350A7F" w14:textId="77777777" w:rsidTr="0054085E">
        <w:tc>
          <w:tcPr>
            <w:tcW w:w="4573" w:type="dxa"/>
          </w:tcPr>
          <w:p w14:paraId="7ABB389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lastRenderedPageBreak/>
              <w:t>Processeur</w:t>
            </w:r>
          </w:p>
        </w:tc>
        <w:tc>
          <w:tcPr>
            <w:tcW w:w="4574" w:type="dxa"/>
          </w:tcPr>
          <w:p w14:paraId="7B77D50B"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color w:val="080809"/>
                <w:sz w:val="28"/>
                <w:szCs w:val="28"/>
                <w:shd w:val="clear" w:color="auto" w:fill="F0F0F0"/>
              </w:rPr>
              <w:t xml:space="preserve">Ryzen 7 4800h </w:t>
            </w:r>
          </w:p>
        </w:tc>
      </w:tr>
      <w:tr w:rsidR="00460693" w:rsidRPr="00142332" w14:paraId="52436A8F" w14:textId="77777777" w:rsidTr="0054085E">
        <w:tc>
          <w:tcPr>
            <w:tcW w:w="4573" w:type="dxa"/>
          </w:tcPr>
          <w:p w14:paraId="70E07B95"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4" w:type="dxa"/>
          </w:tcPr>
          <w:p w14:paraId="6EF1EDF9" w14:textId="77777777" w:rsidR="00460693" w:rsidRPr="00142332" w:rsidRDefault="00460693" w:rsidP="00A92DF0">
            <w:pPr>
              <w:spacing w:line="360" w:lineRule="auto"/>
              <w:ind w:left="0" w:firstLine="0"/>
              <w:rPr>
                <w:rFonts w:asciiTheme="majorBidi" w:hAnsiTheme="majorBidi" w:cstheme="majorBidi"/>
                <w:b/>
                <w:bCs/>
                <w:color w:val="080809"/>
                <w:sz w:val="28"/>
                <w:szCs w:val="28"/>
                <w:shd w:val="clear" w:color="auto" w:fill="F0F0F0"/>
              </w:rPr>
            </w:pPr>
            <w:r w:rsidRPr="00142332">
              <w:rPr>
                <w:rFonts w:asciiTheme="majorBidi" w:hAnsiTheme="majorBidi" w:cstheme="majorBidi"/>
                <w:b/>
                <w:bCs/>
                <w:color w:val="080809"/>
                <w:sz w:val="28"/>
                <w:szCs w:val="28"/>
                <w:shd w:val="clear" w:color="auto" w:fill="F0F0F0"/>
              </w:rPr>
              <w:t>Nvidia Geforce RTX 3050</w:t>
            </w:r>
          </w:p>
        </w:tc>
      </w:tr>
      <w:tr w:rsidR="00460693" w:rsidRPr="00142332" w14:paraId="342F8060" w14:textId="77777777" w:rsidTr="0054085E">
        <w:tc>
          <w:tcPr>
            <w:tcW w:w="4573" w:type="dxa"/>
          </w:tcPr>
          <w:p w14:paraId="7F5BC896"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4" w:type="dxa"/>
          </w:tcPr>
          <w:p w14:paraId="7F2B1E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500 SSD</w:t>
            </w:r>
          </w:p>
        </w:tc>
      </w:tr>
      <w:tr w:rsidR="00460693" w:rsidRPr="00142332" w14:paraId="0D4CF8CF" w14:textId="77777777" w:rsidTr="0054085E">
        <w:tc>
          <w:tcPr>
            <w:tcW w:w="4573" w:type="dxa"/>
          </w:tcPr>
          <w:p w14:paraId="1D5CB91F"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4" w:type="dxa"/>
          </w:tcPr>
          <w:p w14:paraId="0936905D" w14:textId="77777777" w:rsidR="00460693" w:rsidRPr="00142332" w:rsidRDefault="00460693" w:rsidP="00A92DF0">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Windows 11 professionnel 64-bits </w:t>
            </w:r>
          </w:p>
        </w:tc>
      </w:tr>
    </w:tbl>
    <w:p w14:paraId="45804202" w14:textId="32C0E83B" w:rsidR="003E3CF8" w:rsidRDefault="003E3CF8" w:rsidP="00A92DF0">
      <w:pPr>
        <w:spacing w:line="360" w:lineRule="auto"/>
        <w:ind w:left="0" w:firstLine="0"/>
        <w:rPr>
          <w:rFonts w:asciiTheme="majorBidi" w:hAnsiTheme="majorBidi" w:cstheme="majorBidi"/>
        </w:rPr>
      </w:pPr>
      <w:r w:rsidRPr="003E3CF8">
        <w:rPr>
          <w:rFonts w:asciiTheme="majorBidi" w:hAnsiTheme="majorBidi" w:cstheme="majorBidi"/>
        </w:rPr>
        <w:t xml:space="preserve">  </w:t>
      </w:r>
    </w:p>
    <w:p w14:paraId="77A93102" w14:textId="259B469C" w:rsidR="00460693" w:rsidRDefault="00460693" w:rsidP="00526CBF">
      <w:pPr>
        <w:pStyle w:val="Titre3"/>
        <w:spacing w:line="360" w:lineRule="auto"/>
      </w:pPr>
      <w:bookmarkStart w:id="48" w:name="_Toc227914152"/>
      <w:r w:rsidRPr="00460693">
        <w:t>2.8.2 Environnement logiciel</w:t>
      </w:r>
      <w:bookmarkEnd w:id="48"/>
    </w:p>
    <w:p w14:paraId="3EEF6C54" w14:textId="77777777" w:rsidR="00E46C06" w:rsidRDefault="00E46C06" w:rsidP="00526CBF">
      <w:pPr>
        <w:spacing w:line="360" w:lineRule="auto"/>
        <w:ind w:left="0" w:firstLine="0"/>
      </w:pPr>
    </w:p>
    <w:p w14:paraId="2D99FC1F" w14:textId="360FC7FB" w:rsidR="00460693" w:rsidRDefault="00E46C06" w:rsidP="00526CBF">
      <w:pPr>
        <w:spacing w:line="360" w:lineRule="auto"/>
        <w:ind w:left="0" w:firstLine="0"/>
        <w:rPr>
          <w:rFonts w:asciiTheme="majorBidi" w:hAnsiTheme="majorBidi" w:cstheme="majorBidi"/>
        </w:rPr>
      </w:pPr>
      <w:r>
        <w:t xml:space="preserve">      </w:t>
      </w:r>
      <w:r w:rsidR="00460693" w:rsidRPr="00460693">
        <w:rPr>
          <w:rFonts w:asciiTheme="majorBidi" w:hAnsiTheme="majorBidi" w:cstheme="majorBidi"/>
        </w:rPr>
        <w:t>D</w:t>
      </w:r>
      <w:r w:rsidR="00460693">
        <w:rPr>
          <w:rFonts w:asciiTheme="majorBidi" w:hAnsiTheme="majorBidi" w:cstheme="majorBidi"/>
        </w:rPr>
        <w:t xml:space="preserve">ans le cadre de la réalisation de ce projet, nous avons utilisé un ensemble d’outils et de </w:t>
      </w:r>
      <w:r>
        <w:rPr>
          <w:rFonts w:asciiTheme="majorBidi" w:hAnsiTheme="majorBidi" w:cstheme="majorBidi"/>
        </w:rPr>
        <w:t>technologies adaptées</w:t>
      </w:r>
      <w:r w:rsidR="00460693">
        <w:rPr>
          <w:rFonts w:asciiTheme="majorBidi" w:hAnsiTheme="majorBidi" w:cstheme="majorBidi"/>
        </w:rPr>
        <w:t xml:space="preserve"> aux besoins du développement de l’application.</w:t>
      </w:r>
    </w:p>
    <w:p w14:paraId="0C72054F" w14:textId="0D4270FC" w:rsidR="00E46C06" w:rsidRDefault="00460693" w:rsidP="00E46C06">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a) Langages de développement </w:t>
      </w:r>
    </w:p>
    <w:p w14:paraId="795F7567" w14:textId="77777777" w:rsidR="002432AE" w:rsidRDefault="002432AE" w:rsidP="00526CBF">
      <w:pPr>
        <w:spacing w:line="360" w:lineRule="auto"/>
        <w:ind w:left="0" w:firstLine="0"/>
        <w:rPr>
          <w:rFonts w:asciiTheme="majorBidi" w:hAnsiTheme="majorBidi" w:cstheme="majorBidi"/>
          <w:b/>
          <w:bCs/>
          <w:szCs w:val="24"/>
        </w:rPr>
      </w:pPr>
    </w:p>
    <w:p w14:paraId="04EE2A96" w14:textId="72A33658"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JavaScript :</w:t>
      </w:r>
      <w:r w:rsidR="00460693"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3FE469D3" w14:textId="585EF3C4" w:rsidR="00460693" w:rsidRPr="00142332" w:rsidRDefault="00E46C06"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460693" w:rsidRPr="00142332">
        <w:rPr>
          <w:rFonts w:asciiTheme="majorBidi" w:hAnsiTheme="majorBidi" w:cstheme="majorBidi"/>
          <w:b/>
          <w:bCs/>
        </w:rPr>
        <w:t>TypeScript :</w:t>
      </w:r>
      <w:r w:rsidR="00460693"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38BC995F" w14:textId="18FA2F8E" w:rsidR="00460693" w:rsidRDefault="00E46C06" w:rsidP="00526CBF">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460693" w:rsidRPr="00142332">
        <w:rPr>
          <w:rFonts w:asciiTheme="majorBidi" w:hAnsiTheme="majorBidi" w:cstheme="majorBidi"/>
          <w:b/>
          <w:bCs/>
          <w:szCs w:val="24"/>
        </w:rPr>
        <w:t>Python :</w:t>
      </w:r>
      <w:r w:rsidR="00460693"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1C6B1D0E" w14:textId="5E27E588" w:rsidR="00460693" w:rsidRDefault="00460693" w:rsidP="00526CBF">
      <w:pPr>
        <w:spacing w:line="360" w:lineRule="auto"/>
        <w:ind w:left="0" w:firstLine="0"/>
        <w:rPr>
          <w:rFonts w:asciiTheme="majorBidi" w:hAnsiTheme="majorBidi" w:cstheme="majorBidi"/>
          <w:b/>
          <w:bCs/>
        </w:rPr>
      </w:pPr>
      <w:r w:rsidRPr="00142332">
        <w:rPr>
          <w:rFonts w:asciiTheme="majorBidi" w:hAnsiTheme="majorBidi" w:cstheme="majorBidi"/>
          <w:b/>
          <w:bCs/>
        </w:rPr>
        <w:t>b) Framework utilisées</w:t>
      </w:r>
    </w:p>
    <w:p w14:paraId="21EE22E9" w14:textId="77777777" w:rsidR="002939BA" w:rsidRDefault="002939BA" w:rsidP="002939BA">
      <w:pPr>
        <w:spacing w:line="360" w:lineRule="auto"/>
        <w:ind w:left="0" w:firstLine="0"/>
        <w:rPr>
          <w:rFonts w:asciiTheme="majorBidi" w:hAnsiTheme="majorBidi" w:cstheme="majorBidi"/>
          <w:b/>
          <w:bCs/>
        </w:rPr>
      </w:pPr>
    </w:p>
    <w:p w14:paraId="09FF30BA" w14:textId="2FF6963B" w:rsidR="002939BA" w:rsidRDefault="00460693" w:rsidP="002939BA">
      <w:pPr>
        <w:spacing w:line="360" w:lineRule="auto"/>
        <w:ind w:left="0" w:firstLine="0"/>
        <w:rPr>
          <w:rFonts w:asciiTheme="majorBidi" w:hAnsiTheme="majorBidi" w:cstheme="majorBidi"/>
        </w:rPr>
      </w:pPr>
      <w:r w:rsidRPr="00142332">
        <w:rPr>
          <w:rFonts w:asciiTheme="majorBidi" w:hAnsiTheme="majorBidi" w:cstheme="majorBidi"/>
        </w:rPr>
        <w:t>- Partie Backend : </w:t>
      </w:r>
    </w:p>
    <w:p w14:paraId="4808C307" w14:textId="7239955D" w:rsidR="00460693" w:rsidRDefault="002939BA" w:rsidP="002939BA">
      <w:pPr>
        <w:spacing w:line="360" w:lineRule="auto"/>
        <w:ind w:left="0" w:firstLine="0"/>
        <w:rPr>
          <w:rFonts w:asciiTheme="majorBidi" w:hAnsiTheme="majorBidi" w:cstheme="majorBidi"/>
        </w:rPr>
      </w:pPr>
      <w:r>
        <w:rPr>
          <w:rFonts w:asciiTheme="majorBidi" w:hAnsiTheme="majorBidi" w:cstheme="majorBidi"/>
        </w:rPr>
        <w:t xml:space="preserve">      </w:t>
      </w:r>
      <w:r w:rsidR="00460693">
        <w:rPr>
          <w:rFonts w:asciiTheme="majorBidi" w:hAnsiTheme="majorBidi" w:cstheme="majorBidi"/>
        </w:rPr>
        <w:t>Le développement de la partie backend de la plateforme s’appuie sur des technologies modernes permettant d’assurer la gestion des données, l’implémentation de la logique métier ainsi que la communication avec les dispositifs IoT. Cette couche joue un rôle fondamental dans le traitement des requêtes, l’intégration des différents services et la sécurisation des échanges avec la partie frontend. A cet effet, plusieurs technologies ont été adoptées :</w:t>
      </w:r>
    </w:p>
    <w:p w14:paraId="2C808305" w14:textId="4B3603B8" w:rsidR="00460693" w:rsidRPr="005E0C64" w:rsidRDefault="002939BA" w:rsidP="00526CBF">
      <w:pPr>
        <w:spacing w:line="360" w:lineRule="auto"/>
        <w:rPr>
          <w:rFonts w:asciiTheme="majorBidi" w:hAnsiTheme="majorBidi" w:cstheme="majorBidi"/>
        </w:rPr>
      </w:pPr>
      <w:r>
        <w:rPr>
          <w:rFonts w:asciiTheme="majorBidi" w:hAnsiTheme="majorBidi" w:cstheme="majorBidi"/>
          <w:b/>
          <w:bCs/>
        </w:rPr>
        <w:t xml:space="preserve">      </w:t>
      </w:r>
      <w:r w:rsidR="00460693" w:rsidRPr="005E0C64">
        <w:rPr>
          <w:rFonts w:asciiTheme="majorBidi" w:hAnsiTheme="majorBidi" w:cstheme="majorBidi"/>
          <w:b/>
          <w:bCs/>
        </w:rPr>
        <w:t>Node.js</w:t>
      </w:r>
      <w:r w:rsidR="009B6A71">
        <w:rPr>
          <w:rFonts w:asciiTheme="majorBidi" w:hAnsiTheme="majorBidi" w:cstheme="majorBidi"/>
          <w:b/>
          <w:bCs/>
        </w:rPr>
        <w:t xml:space="preserve"> [7]</w:t>
      </w:r>
      <w:r w:rsidR="00460693" w:rsidRPr="005E0C64">
        <w:rPr>
          <w:rFonts w:asciiTheme="majorBidi" w:hAnsiTheme="majorBidi" w:cstheme="majorBidi"/>
        </w:rPr>
        <w:t xml:space="preserve"> :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IoT. Dans ce projet, Node.js a été utilisé pour assurer la communication entre les pots </w:t>
      </w:r>
      <w:r w:rsidR="00460693" w:rsidRPr="005E0C64">
        <w:rPr>
          <w:rFonts w:asciiTheme="majorBidi" w:hAnsiTheme="majorBidi" w:cstheme="majorBidi"/>
        </w:rPr>
        <w:lastRenderedPageBreak/>
        <w:t>connectés, la base de données et l’interface utilisateur, tout en garantissant de bonnes performances et une grande scalabilité.</w:t>
      </w:r>
    </w:p>
    <w:p w14:paraId="592F15AE" w14:textId="057CACAD" w:rsidR="00460693"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460693" w:rsidRPr="00142332">
        <w:rPr>
          <w:rFonts w:asciiTheme="majorBidi" w:hAnsiTheme="majorBidi" w:cstheme="majorBidi"/>
          <w:b/>
          <w:bCs/>
        </w:rPr>
        <w:t>Express.js</w:t>
      </w:r>
      <w:r w:rsidR="009B6A71">
        <w:rPr>
          <w:rFonts w:asciiTheme="majorBidi" w:hAnsiTheme="majorBidi" w:cstheme="majorBidi"/>
          <w:b/>
          <w:bCs/>
        </w:rPr>
        <w:t xml:space="preserve"> [8]</w:t>
      </w:r>
      <w:r w:rsidR="00460693" w:rsidRPr="00142332">
        <w:rPr>
          <w:rFonts w:asciiTheme="majorBidi" w:hAnsiTheme="majorBidi" w:cstheme="majorBidi"/>
          <w:b/>
          <w:bCs/>
        </w:rPr>
        <w:t> :</w:t>
      </w:r>
      <w:r w:rsidR="00460693"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283CE3D2" w14:textId="77777777" w:rsidR="002432AE" w:rsidRDefault="002432AE" w:rsidP="00526CBF">
      <w:pPr>
        <w:spacing w:line="360" w:lineRule="auto"/>
        <w:ind w:left="0" w:firstLine="0"/>
        <w:rPr>
          <w:rFonts w:asciiTheme="majorBidi" w:hAnsiTheme="majorBidi" w:cstheme="majorBidi"/>
        </w:rPr>
      </w:pPr>
    </w:p>
    <w:p w14:paraId="2E263297" w14:textId="0A6F871A" w:rsidR="002432AE" w:rsidRDefault="005E0C64" w:rsidP="002432AE">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5AB55C01" w14:textId="77A21BFA" w:rsidR="005E0C64" w:rsidRDefault="002939BA" w:rsidP="00526CBF">
      <w:pPr>
        <w:spacing w:line="360" w:lineRule="auto"/>
        <w:ind w:left="0" w:firstLine="0"/>
        <w:rPr>
          <w:rFonts w:asciiTheme="majorBidi" w:hAnsiTheme="majorBidi" w:cstheme="majorBidi"/>
        </w:rPr>
      </w:pPr>
      <w:r>
        <w:rPr>
          <w:rFonts w:asciiTheme="majorBidi" w:hAnsiTheme="majorBidi" w:cstheme="majorBidi"/>
        </w:rPr>
        <w:t xml:space="preserve">      </w:t>
      </w:r>
      <w:r w:rsidR="005E0C64">
        <w:rPr>
          <w:rFonts w:asciiTheme="majorBidi" w:hAnsiTheme="majorBidi" w:cstheme="majorBidi"/>
        </w:rPr>
        <w:t>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6BF0A97C" w14:textId="31BFC7DF" w:rsidR="005E0C64" w:rsidRDefault="002939BA" w:rsidP="00526CBF">
      <w:pPr>
        <w:spacing w:line="360" w:lineRule="auto"/>
        <w:ind w:left="0" w:firstLine="0"/>
        <w:rPr>
          <w:rFonts w:asciiTheme="majorBidi" w:hAnsiTheme="majorBidi" w:cstheme="majorBidi"/>
        </w:rPr>
      </w:pPr>
      <w:r>
        <w:rPr>
          <w:rFonts w:asciiTheme="majorBidi" w:hAnsiTheme="majorBidi" w:cstheme="majorBidi"/>
          <w:b/>
          <w:bCs/>
        </w:rPr>
        <w:t xml:space="preserve">      </w:t>
      </w:r>
      <w:r w:rsidR="005E0C64" w:rsidRPr="00142332">
        <w:rPr>
          <w:rFonts w:asciiTheme="majorBidi" w:hAnsiTheme="majorBidi" w:cstheme="majorBidi"/>
          <w:b/>
          <w:bCs/>
        </w:rPr>
        <w:t>React.js</w:t>
      </w:r>
      <w:r w:rsidR="009B6A71">
        <w:rPr>
          <w:rFonts w:asciiTheme="majorBidi" w:hAnsiTheme="majorBidi" w:cstheme="majorBidi"/>
          <w:b/>
          <w:bCs/>
        </w:rPr>
        <w:t xml:space="preserve"> [9]</w:t>
      </w:r>
      <w:r w:rsidR="005E0C64" w:rsidRPr="00142332">
        <w:rPr>
          <w:rFonts w:asciiTheme="majorBidi" w:hAnsiTheme="majorBidi" w:cstheme="majorBidi"/>
          <w:b/>
          <w:bCs/>
        </w:rPr>
        <w:t> </w:t>
      </w:r>
      <w:r w:rsidR="005E0C64" w:rsidRPr="00142332">
        <w:rPr>
          <w:rFonts w:asciiTheme="majorBidi" w:hAnsiTheme="majorBidi" w:cstheme="majorBidi"/>
        </w:rPr>
        <w:t>: est une bibliothèque JavaScript utilisée pour le développement de l’interface utilisateur de la plateforme. Ce</w:t>
      </w:r>
      <w:r w:rsidR="009B6A71">
        <w:rPr>
          <w:rFonts w:asciiTheme="majorBidi" w:hAnsiTheme="majorBidi" w:cstheme="majorBidi"/>
        </w:rPr>
        <w:t xml:space="preserve"> </w:t>
      </w:r>
      <w:r w:rsidR="005E0C64" w:rsidRPr="00142332">
        <w:rPr>
          <w:rFonts w:asciiTheme="majorBidi" w:hAnsiTheme="majorBidi" w:cstheme="majorBidi"/>
        </w:rPr>
        <w:t>choix s’explique par sa capacité à créer des interfaces dynamiques et interactives grâce à une architecture basée sur des composants réutilisables. Dans ce projet, React permet notamment de gérer l’affichage des données en temps réel, comme les paramètres des pots connectés, ainsi que les Dashboard et les différentes interactions utilisateur. Son utilisation améliore la performance de l’application et facilite la maintenance et l’évolution du code</w:t>
      </w:r>
      <w:r w:rsidR="005E0C64">
        <w:rPr>
          <w:rFonts w:asciiTheme="majorBidi" w:hAnsiTheme="majorBidi" w:cstheme="majorBidi"/>
        </w:rPr>
        <w:t>.</w:t>
      </w:r>
    </w:p>
    <w:p w14:paraId="357DFAE0" w14:textId="329748CF" w:rsidR="009425E1" w:rsidRDefault="009425E1" w:rsidP="009425E1">
      <w:pPr>
        <w:spacing w:line="360" w:lineRule="auto"/>
        <w:ind w:left="0" w:firstLine="0"/>
        <w:rPr>
          <w:rFonts w:asciiTheme="majorBidi" w:hAnsiTheme="majorBidi" w:cstheme="majorBidi"/>
        </w:rPr>
      </w:pPr>
      <w:r>
        <w:rPr>
          <w:rFonts w:asciiTheme="majorBidi" w:hAnsiTheme="majorBidi" w:cstheme="majorBidi"/>
        </w:rPr>
        <w:t>- Transformation mobile :</w:t>
      </w:r>
    </w:p>
    <w:p w14:paraId="70D109F5" w14:textId="2D59B1B7" w:rsidR="009425E1" w:rsidRDefault="00734C48" w:rsidP="00734C48">
      <w:pPr>
        <w:spacing w:line="360" w:lineRule="auto"/>
        <w:ind w:left="0" w:firstLine="0"/>
        <w:jc w:val="center"/>
        <w:rPr>
          <w:rFonts w:asciiTheme="majorBidi" w:hAnsiTheme="majorBidi" w:cstheme="majorBidi"/>
        </w:rPr>
      </w:pPr>
      <w:r w:rsidRPr="00734C48">
        <w:rPr>
          <w:rFonts w:asciiTheme="majorBidi" w:hAnsiTheme="majorBidi" w:cstheme="majorBidi"/>
          <w:noProof/>
        </w:rPr>
        <w:drawing>
          <wp:inline distT="0" distB="0" distL="0" distR="0" wp14:anchorId="65038AED" wp14:editId="01BB8D13">
            <wp:extent cx="1798320" cy="571500"/>
            <wp:effectExtent l="0" t="0" r="0" b="0"/>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98587" cy="571585"/>
                    </a:xfrm>
                    <a:prstGeom prst="rect">
                      <a:avLst/>
                    </a:prstGeom>
                  </pic:spPr>
                </pic:pic>
              </a:graphicData>
            </a:graphic>
          </wp:inline>
        </w:drawing>
      </w:r>
    </w:p>
    <w:p w14:paraId="58C8132F" w14:textId="23C5ADFD" w:rsidR="009425E1" w:rsidRPr="009425E1" w:rsidRDefault="002939BA" w:rsidP="009425E1">
      <w:pPr>
        <w:spacing w:line="360" w:lineRule="auto"/>
        <w:ind w:left="0" w:firstLine="0"/>
        <w:rPr>
          <w:rFonts w:asciiTheme="majorBidi" w:hAnsiTheme="majorBidi" w:cstheme="majorBidi"/>
        </w:rPr>
      </w:pPr>
      <w:r>
        <w:rPr>
          <w:rFonts w:asciiTheme="majorBidi" w:hAnsiTheme="majorBidi" w:cstheme="majorBidi"/>
          <w:b/>
          <w:bCs/>
        </w:rPr>
        <w:t xml:space="preserve">      </w:t>
      </w:r>
      <w:r w:rsidR="009425E1" w:rsidRPr="009425E1">
        <w:rPr>
          <w:rFonts w:asciiTheme="majorBidi" w:hAnsiTheme="majorBidi" w:cstheme="majorBidi"/>
          <w:b/>
          <w:bCs/>
        </w:rPr>
        <w:t xml:space="preserve">Capacitor [10] : </w:t>
      </w:r>
      <w:r w:rsidR="009425E1" w:rsidRPr="009425E1">
        <w:rPr>
          <w:rFonts w:asciiTheme="majorBidi" w:hAnsiTheme="majorBidi" w:cstheme="majorBidi"/>
        </w:rPr>
        <w:t>est un framework qui permet d’encapsuler une application web</w:t>
      </w:r>
      <w:r w:rsidR="00FF68D5">
        <w:rPr>
          <w:rFonts w:asciiTheme="majorBidi" w:hAnsiTheme="majorBidi" w:cstheme="majorBidi"/>
        </w:rPr>
        <w:t xml:space="preserve"> </w:t>
      </w:r>
      <w:r w:rsidR="009425E1" w:rsidRPr="009425E1">
        <w:rPr>
          <w:rFonts w:asciiTheme="majorBidi" w:hAnsiTheme="majorBidi" w:cstheme="majorBidi"/>
        </w:rPr>
        <w:t>dans une application mobile native. Il agit comme un pont entre le code web et les fonctionnalités natives des systèmes Android et IOS.</w:t>
      </w:r>
      <w:r w:rsidR="009425E1">
        <w:rPr>
          <w:rFonts w:asciiTheme="majorBidi" w:hAnsiTheme="majorBidi" w:cstheme="majorBidi"/>
          <w:b/>
          <w:bCs/>
        </w:rPr>
        <w:t xml:space="preserve"> </w:t>
      </w:r>
    </w:p>
    <w:p w14:paraId="65BBB8CB" w14:textId="5F0D296F" w:rsidR="005674FF" w:rsidRDefault="005674FF" w:rsidP="00526CBF">
      <w:pPr>
        <w:spacing w:line="360" w:lineRule="auto"/>
        <w:ind w:left="0" w:firstLine="0"/>
        <w:rPr>
          <w:rFonts w:asciiTheme="majorBidi" w:hAnsiTheme="majorBidi" w:cstheme="majorBidi"/>
          <w:b/>
          <w:bCs/>
        </w:rPr>
      </w:pPr>
      <w:r w:rsidRPr="005674FF">
        <w:rPr>
          <w:rFonts w:asciiTheme="majorBidi" w:hAnsiTheme="majorBidi" w:cstheme="majorBidi"/>
          <w:b/>
          <w:bCs/>
        </w:rPr>
        <w:t>c) Services externes et outils d’intégration</w:t>
      </w:r>
    </w:p>
    <w:p w14:paraId="16FB6B22" w14:textId="7AA3407B" w:rsidR="00BE757A" w:rsidRDefault="00BE757A" w:rsidP="00BE757A">
      <w:pPr>
        <w:spacing w:line="360" w:lineRule="auto"/>
        <w:ind w:left="0" w:firstLine="0"/>
        <w:jc w:val="center"/>
        <w:rPr>
          <w:rFonts w:asciiTheme="majorBidi" w:hAnsiTheme="majorBidi" w:cstheme="majorBidi"/>
          <w:b/>
          <w:bCs/>
        </w:rPr>
      </w:pPr>
      <w:r w:rsidRPr="00BE757A">
        <w:rPr>
          <w:rFonts w:asciiTheme="majorBidi" w:hAnsiTheme="majorBidi" w:cstheme="majorBidi"/>
          <w:b/>
          <w:bCs/>
          <w:noProof/>
        </w:rPr>
        <w:drawing>
          <wp:inline distT="0" distB="0" distL="0" distR="0" wp14:anchorId="19B81040" wp14:editId="128D7094">
            <wp:extent cx="1914525" cy="339090"/>
            <wp:effectExtent l="0" t="0" r="9525" b="381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4802" cy="339139"/>
                    </a:xfrm>
                    <a:prstGeom prst="rect">
                      <a:avLst/>
                    </a:prstGeom>
                  </pic:spPr>
                </pic:pic>
              </a:graphicData>
            </a:graphic>
          </wp:inline>
        </w:drawing>
      </w:r>
    </w:p>
    <w:p w14:paraId="064A462A" w14:textId="007ABBC2" w:rsidR="00FF68D5" w:rsidRDefault="002939BA" w:rsidP="00FF68D5">
      <w:pPr>
        <w:spacing w:line="360" w:lineRule="auto"/>
        <w:ind w:left="0" w:firstLine="0"/>
        <w:rPr>
          <w:rFonts w:asciiTheme="majorBidi" w:hAnsiTheme="majorBidi" w:cstheme="majorBidi"/>
        </w:rPr>
      </w:pPr>
      <w:r>
        <w:rPr>
          <w:rFonts w:asciiTheme="majorBidi" w:hAnsiTheme="majorBidi" w:cstheme="majorBidi"/>
          <w:b/>
          <w:bCs/>
        </w:rPr>
        <w:lastRenderedPageBreak/>
        <w:t xml:space="preserve">      </w:t>
      </w:r>
      <w:r w:rsidR="005674FF">
        <w:rPr>
          <w:rFonts w:asciiTheme="majorBidi" w:hAnsiTheme="majorBidi" w:cstheme="majorBidi"/>
          <w:b/>
          <w:bCs/>
        </w:rPr>
        <w:t>API PlantNet</w:t>
      </w:r>
      <w:r w:rsidR="00797517">
        <w:rPr>
          <w:rFonts w:asciiTheme="majorBidi" w:hAnsiTheme="majorBidi" w:cstheme="majorBidi"/>
          <w:b/>
          <w:bCs/>
        </w:rPr>
        <w:t xml:space="preserve"> [1</w:t>
      </w:r>
      <w:r w:rsidR="00734C48">
        <w:rPr>
          <w:rFonts w:asciiTheme="majorBidi" w:hAnsiTheme="majorBidi" w:cstheme="majorBidi"/>
          <w:b/>
          <w:bCs/>
        </w:rPr>
        <w:t>1</w:t>
      </w:r>
      <w:r w:rsidR="00797517">
        <w:rPr>
          <w:rFonts w:asciiTheme="majorBidi" w:hAnsiTheme="majorBidi" w:cstheme="majorBidi"/>
          <w:b/>
          <w:bCs/>
        </w:rPr>
        <w:t>]</w:t>
      </w:r>
      <w:r w:rsidR="005674FF">
        <w:rPr>
          <w:rFonts w:asciiTheme="majorBidi" w:hAnsiTheme="majorBidi" w:cstheme="majorBidi"/>
          <w:b/>
          <w:bCs/>
        </w:rPr>
        <w:t xml:space="preserve"> : </w:t>
      </w:r>
      <w:r w:rsidR="005674FF" w:rsidRPr="005674FF">
        <w:rPr>
          <w:rFonts w:asciiTheme="majorBidi" w:hAnsiTheme="majorBidi" w:cstheme="majorBidi"/>
        </w:rPr>
        <w:t>est u</w:t>
      </w:r>
      <w:r w:rsidR="005674FF">
        <w:rPr>
          <w:rFonts w:asciiTheme="majorBidi" w:hAnsiTheme="majorBidi" w:cstheme="majorBidi"/>
        </w:rPr>
        <w:t xml:space="preserve">ne API intelligente dédiée à l’analyse des images, permettant la reconnaissance automatique des plantes et l’assistance à leur diagnostic. Basée sur des techniques avancées d’intelligence artificielle et de computer vision, elle exploite des </w:t>
      </w:r>
      <w:r w:rsidR="003D0508">
        <w:rPr>
          <w:rFonts w:asciiTheme="majorBidi" w:hAnsiTheme="majorBidi" w:cstheme="majorBidi"/>
        </w:rPr>
        <w:t xml:space="preserve">modèles très performants </w:t>
      </w:r>
      <w:r w:rsidR="005674FF">
        <w:rPr>
          <w:rFonts w:asciiTheme="majorBidi" w:hAnsiTheme="majorBidi" w:cstheme="majorBidi"/>
        </w:rPr>
        <w:t>d’apprentissage profond entrainés sur une vaste base de données</w:t>
      </w:r>
      <w:r w:rsidR="003D0508">
        <w:rPr>
          <w:rFonts w:asciiTheme="majorBidi" w:hAnsiTheme="majorBidi" w:cstheme="majorBidi"/>
        </w:rPr>
        <w:t xml:space="preserve"> botanique</w:t>
      </w:r>
      <w:r w:rsidR="005674FF">
        <w:rPr>
          <w:rFonts w:asciiTheme="majorBidi" w:hAnsiTheme="majorBidi" w:cstheme="majorBidi"/>
        </w:rPr>
        <w:t xml:space="preserve"> collaborative contenant des milliers d’</w:t>
      </w:r>
      <w:r w:rsidR="003D0508">
        <w:rPr>
          <w:rFonts w:asciiTheme="majorBidi" w:hAnsiTheme="majorBidi" w:cstheme="majorBidi"/>
        </w:rPr>
        <w:t>espèces</w:t>
      </w:r>
      <w:r w:rsidR="005674FF">
        <w:rPr>
          <w:rFonts w:asciiTheme="majorBidi" w:hAnsiTheme="majorBidi" w:cstheme="majorBidi"/>
        </w:rPr>
        <w:t xml:space="preserve"> végétales.</w:t>
      </w:r>
      <w:r w:rsidR="003D0508">
        <w:rPr>
          <w:rFonts w:asciiTheme="majorBidi" w:hAnsiTheme="majorBidi" w:cstheme="majorBidi"/>
        </w:rPr>
        <w:t xml:space="preserve"> Grace à la puissance et à la précision de ces modèles,</w:t>
      </w:r>
      <w:r w:rsidR="005674FF">
        <w:rPr>
          <w:rFonts w:asciiTheme="majorBidi" w:hAnsiTheme="majorBidi" w:cstheme="majorBidi"/>
        </w:rPr>
        <w:t xml:space="preserve"> </w:t>
      </w:r>
      <w:r w:rsidR="003D0508">
        <w:rPr>
          <w:rFonts w:asciiTheme="majorBidi" w:hAnsiTheme="majorBidi" w:cstheme="majorBidi"/>
        </w:rPr>
        <w:t>l’</w:t>
      </w:r>
      <w:r w:rsidR="005674FF">
        <w:rPr>
          <w:rFonts w:asciiTheme="majorBidi" w:hAnsiTheme="majorBidi" w:cstheme="majorBidi"/>
        </w:rPr>
        <w:t xml:space="preserve">API permet d’identifier une plante à partie d’une simple photographie de ses feuilles, fleurs, fruits ou tiges, en fournissant les </w:t>
      </w:r>
      <w:r w:rsidR="003D0508">
        <w:rPr>
          <w:rFonts w:asciiTheme="majorBidi" w:hAnsiTheme="majorBidi" w:cstheme="majorBidi"/>
        </w:rPr>
        <w:t>espèces</w:t>
      </w:r>
      <w:r w:rsidR="005674FF">
        <w:rPr>
          <w:rFonts w:asciiTheme="majorBidi" w:hAnsiTheme="majorBidi" w:cstheme="majorBidi"/>
        </w:rPr>
        <w:t xml:space="preserve"> les plus probables a</w:t>
      </w:r>
      <w:r w:rsidR="003D0508">
        <w:rPr>
          <w:rFonts w:asciiTheme="majorBidi" w:hAnsiTheme="majorBidi" w:cstheme="majorBidi"/>
        </w:rPr>
        <w:t>vec un score de confiance élevé. Elle offre également des fonctionnalités avancées pouvant contribuer à la détection préliminaire de maladies ou d’anomalies visibles, telles que le jaunissement des feuilles, les taches ou le desséchement.</w:t>
      </w:r>
      <w:r w:rsidR="00FF68D5">
        <w:rPr>
          <w:rFonts w:asciiTheme="majorBidi" w:hAnsiTheme="majorBidi" w:cstheme="majorBidi"/>
        </w:rPr>
        <w:t xml:space="preserve"> </w:t>
      </w:r>
    </w:p>
    <w:p w14:paraId="2EF9CAB7" w14:textId="159D0178" w:rsidR="007C1975" w:rsidRDefault="00FF68D5" w:rsidP="00FF68D5">
      <w:pPr>
        <w:spacing w:line="360" w:lineRule="auto"/>
        <w:ind w:left="0" w:firstLine="0"/>
        <w:rPr>
          <w:rFonts w:asciiTheme="majorBidi" w:hAnsiTheme="majorBidi" w:cstheme="majorBidi"/>
        </w:rPr>
      </w:pPr>
      <w:r>
        <w:rPr>
          <w:rFonts w:asciiTheme="majorBidi" w:hAnsiTheme="majorBidi" w:cstheme="majorBidi"/>
        </w:rPr>
        <w:t xml:space="preserve">     </w:t>
      </w:r>
      <w:r w:rsidR="003D0508">
        <w:rPr>
          <w:rFonts w:asciiTheme="majorBidi" w:hAnsiTheme="majorBidi" w:cstheme="majorBidi"/>
        </w:rPr>
        <w:t>Dans le cadre de notre projet, l’API PlantNet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120A3D13" w14:textId="54974DD5" w:rsidR="001E31D3" w:rsidRDefault="00FF68D5" w:rsidP="003D0508">
      <w:pPr>
        <w:spacing w:line="360" w:lineRule="auto"/>
        <w:ind w:left="0" w:firstLine="0"/>
        <w:rPr>
          <w:rFonts w:asciiTheme="majorBidi" w:hAnsiTheme="majorBidi" w:cstheme="majorBidi"/>
        </w:rPr>
      </w:pPr>
      <w:bookmarkStart w:id="49" w:name="_Hlk228379834"/>
      <w:r>
        <w:rPr>
          <w:rFonts w:asciiTheme="majorBidi" w:hAnsiTheme="majorBidi" w:cstheme="majorBidi"/>
          <w:b/>
          <w:bCs/>
        </w:rPr>
        <w:t xml:space="preserve">     </w:t>
      </w:r>
      <w:r w:rsidR="001E31D3" w:rsidRPr="001E31D3">
        <w:rPr>
          <w:rFonts w:asciiTheme="majorBidi" w:hAnsiTheme="majorBidi" w:cstheme="majorBidi"/>
          <w:b/>
          <w:bCs/>
        </w:rPr>
        <w:t>North Carolina State Extension</w:t>
      </w:r>
      <w:r w:rsidR="00601313">
        <w:rPr>
          <w:rFonts w:asciiTheme="majorBidi" w:hAnsiTheme="majorBidi" w:cstheme="majorBidi"/>
          <w:b/>
          <w:bCs/>
        </w:rPr>
        <w:t xml:space="preserve"> </w:t>
      </w:r>
      <w:bookmarkEnd w:id="49"/>
      <w:r w:rsidR="00601313">
        <w:rPr>
          <w:rFonts w:asciiTheme="majorBidi" w:hAnsiTheme="majorBidi" w:cstheme="majorBidi"/>
          <w:b/>
          <w:bCs/>
        </w:rPr>
        <w:t>[1</w:t>
      </w:r>
      <w:r w:rsidR="00734C48">
        <w:rPr>
          <w:rFonts w:asciiTheme="majorBidi" w:hAnsiTheme="majorBidi" w:cstheme="majorBidi"/>
          <w:b/>
          <w:bCs/>
        </w:rPr>
        <w:t>2</w:t>
      </w:r>
      <w:r w:rsidR="00601313">
        <w:rPr>
          <w:rFonts w:asciiTheme="majorBidi" w:hAnsiTheme="majorBidi" w:cstheme="majorBidi"/>
          <w:b/>
          <w:bCs/>
        </w:rPr>
        <w:t>]</w:t>
      </w:r>
      <w:r w:rsidR="001E31D3" w:rsidRPr="001E31D3">
        <w:rPr>
          <w:rFonts w:asciiTheme="majorBidi" w:hAnsiTheme="majorBidi" w:cstheme="majorBidi"/>
          <w:b/>
          <w:bCs/>
        </w:rPr>
        <w:t xml:space="preserve"> : </w:t>
      </w:r>
      <w:r w:rsidR="001E31D3" w:rsidRPr="001E31D3">
        <w:rPr>
          <w:rFonts w:asciiTheme="majorBidi" w:hAnsiTheme="majorBidi" w:cstheme="majorBidi"/>
        </w:rPr>
        <w:t>est un organisme académique rattaché à l’université d’Etat de Caroline du Nord, spécialisé dans la diffusion de connaissances scientifiques en agriculture et horticulture. Sa</w:t>
      </w:r>
      <w:r w:rsidR="001E31D3">
        <w:rPr>
          <w:rFonts w:asciiTheme="majorBidi" w:hAnsiTheme="majorBidi" w:cstheme="majorBidi"/>
        </w:rPr>
        <w:t xml:space="preserve"> plateforme « Plant Toolbox » constitue une base de données de référence</w:t>
      </w:r>
      <w:r w:rsidR="007C16CC">
        <w:rPr>
          <w:rFonts w:asciiTheme="majorBidi" w:hAnsiTheme="majorBidi" w:cstheme="majorBidi"/>
        </w:rPr>
        <w:t xml:space="preserve"> fournissant des informations validées sur les plantes, notamment leurs caractéristiques botaniques, leurs conditions de culture et leurs exigences environnementales (lumière, sol, humidité, climat).</w:t>
      </w:r>
    </w:p>
    <w:p w14:paraId="1684B420" w14:textId="77777777" w:rsidR="00FF68D5" w:rsidRDefault="00FF68D5" w:rsidP="00FF68D5">
      <w:pPr>
        <w:spacing w:line="360" w:lineRule="auto"/>
        <w:ind w:left="0" w:firstLine="0"/>
        <w:rPr>
          <w:rFonts w:asciiTheme="majorBidi" w:hAnsiTheme="majorBidi" w:cstheme="majorBidi"/>
        </w:rPr>
      </w:pPr>
      <w:r>
        <w:rPr>
          <w:rFonts w:asciiTheme="majorBidi" w:hAnsiTheme="majorBidi" w:cstheme="majorBidi"/>
          <w:b/>
          <w:bCs/>
        </w:rPr>
        <w:t xml:space="preserve">     </w:t>
      </w:r>
      <w:r w:rsidR="007C16CC" w:rsidRPr="007C16CC">
        <w:rPr>
          <w:rFonts w:asciiTheme="majorBidi" w:hAnsiTheme="majorBidi" w:cstheme="majorBidi"/>
          <w:b/>
          <w:bCs/>
        </w:rPr>
        <w:t>Perenual API</w:t>
      </w:r>
      <w:r w:rsidR="00601313">
        <w:rPr>
          <w:rFonts w:asciiTheme="majorBidi" w:hAnsiTheme="majorBidi" w:cstheme="majorBidi"/>
          <w:b/>
          <w:bCs/>
        </w:rPr>
        <w:t xml:space="preserve"> [1</w:t>
      </w:r>
      <w:r w:rsidR="00734C48">
        <w:rPr>
          <w:rFonts w:asciiTheme="majorBidi" w:hAnsiTheme="majorBidi" w:cstheme="majorBidi"/>
          <w:b/>
          <w:bCs/>
        </w:rPr>
        <w:t>3</w:t>
      </w:r>
      <w:r w:rsidR="00601313">
        <w:rPr>
          <w:rFonts w:asciiTheme="majorBidi" w:hAnsiTheme="majorBidi" w:cstheme="majorBidi"/>
          <w:b/>
          <w:bCs/>
        </w:rPr>
        <w:t>]</w:t>
      </w:r>
      <w:r w:rsidR="007C16CC">
        <w:rPr>
          <w:rFonts w:asciiTheme="majorBidi" w:hAnsiTheme="majorBidi" w:cstheme="majorBidi"/>
          <w:b/>
          <w:bCs/>
        </w:rPr>
        <w:t xml:space="preserve"> : </w:t>
      </w:r>
      <w:r w:rsidR="007C16CC" w:rsidRPr="007C16CC">
        <w:rPr>
          <w:rFonts w:asciiTheme="majorBidi" w:hAnsiTheme="majorBidi" w:cstheme="majorBidi"/>
        </w:rPr>
        <w:t>est une interface de programmation permettant d’accéder à une base de données structurée dédiée aux plantes. Elle fournit des informations pratiques relatives à leur entretien, incluant notamment les besoins en arrosage, l’exposition à la lumière, le niveau de soin requis, ainsi que d’autres caractéristiques utiles au développement d’applications intelligentes.</w:t>
      </w:r>
      <w:r>
        <w:rPr>
          <w:rFonts w:asciiTheme="majorBidi" w:hAnsiTheme="majorBidi" w:cstheme="majorBidi"/>
        </w:rPr>
        <w:t xml:space="preserve"> </w:t>
      </w:r>
    </w:p>
    <w:p w14:paraId="021C484D" w14:textId="31246AB8" w:rsidR="00601313" w:rsidRDefault="00FF68D5" w:rsidP="00FF68D5">
      <w:pPr>
        <w:spacing w:line="360" w:lineRule="auto"/>
        <w:ind w:left="0" w:firstLine="0"/>
        <w:rPr>
          <w:rFonts w:asciiTheme="majorBidi" w:hAnsiTheme="majorBidi" w:cstheme="majorBidi"/>
        </w:rPr>
      </w:pPr>
      <w:r>
        <w:rPr>
          <w:rFonts w:asciiTheme="majorBidi" w:hAnsiTheme="majorBidi" w:cstheme="majorBidi"/>
        </w:rPr>
        <w:t xml:space="preserve">     </w:t>
      </w:r>
      <w:r w:rsidR="007C16CC">
        <w:rPr>
          <w:rFonts w:asciiTheme="majorBidi" w:hAnsiTheme="majorBidi" w:cstheme="majorBidi"/>
        </w:rPr>
        <w:t xml:space="preserve">Notre dataset a été construit en combinant des données issues de Perenual API et des connaissances scientifiques provenant de North Carolina State Extension. L’API Perenual a permis de collecter automatiquement des informations réelles et structurées sur les besoins des plantes, notamment en termes d’arrosage et d’exposition à la </w:t>
      </w:r>
      <w:r w:rsidR="00601313">
        <w:rPr>
          <w:rFonts w:asciiTheme="majorBidi" w:hAnsiTheme="majorBidi" w:cstheme="majorBidi"/>
        </w:rPr>
        <w:t>lumière</w:t>
      </w:r>
      <w:r w:rsidR="007C16CC">
        <w:rPr>
          <w:rFonts w:asciiTheme="majorBidi" w:hAnsiTheme="majorBidi" w:cstheme="majorBidi"/>
        </w:rPr>
        <w:t xml:space="preserve">. En complément, les </w:t>
      </w:r>
      <w:r w:rsidR="00601313">
        <w:rPr>
          <w:rFonts w:asciiTheme="majorBidi" w:hAnsiTheme="majorBidi" w:cstheme="majorBidi"/>
        </w:rPr>
        <w:t>ressources</w:t>
      </w:r>
      <w:r w:rsidR="007C16CC">
        <w:rPr>
          <w:rFonts w:asciiTheme="majorBidi" w:hAnsiTheme="majorBidi" w:cstheme="majorBidi"/>
        </w:rPr>
        <w:t xml:space="preserve"> </w:t>
      </w:r>
      <w:r w:rsidR="00601313">
        <w:rPr>
          <w:rFonts w:asciiTheme="majorBidi" w:hAnsiTheme="majorBidi" w:cstheme="majorBidi"/>
        </w:rPr>
        <w:t xml:space="preserve">de North Carolina State Extension ont été utilisées pour définir des règles agronomiques garantissant la cohérence et la plausibilité des données. Cette combinaison a </w:t>
      </w:r>
      <w:r w:rsidR="00601313">
        <w:rPr>
          <w:rFonts w:asciiTheme="majorBidi" w:hAnsiTheme="majorBidi" w:cstheme="majorBidi"/>
        </w:rPr>
        <w:lastRenderedPageBreak/>
        <w:t xml:space="preserve">permis de construire un dataset à la fois fiable, cohérent et suffisamment volumineux pour </w:t>
      </w:r>
      <w:r w:rsidR="00814F84">
        <w:rPr>
          <w:rFonts w:asciiTheme="majorBidi" w:hAnsiTheme="majorBidi" w:cstheme="majorBidi"/>
        </w:rPr>
        <w:t>être</w:t>
      </w:r>
      <w:r w:rsidR="00601313">
        <w:rPr>
          <w:rFonts w:asciiTheme="majorBidi" w:hAnsiTheme="majorBidi" w:cstheme="majorBidi"/>
        </w:rPr>
        <w:t xml:space="preserve"> exploité dans les modèles d’intelligence artificielle.</w:t>
      </w:r>
    </w:p>
    <w:p w14:paraId="1A1383E0" w14:textId="3889CDAA" w:rsidR="00AC1B12" w:rsidRPr="00814F84" w:rsidRDefault="00FF68D5" w:rsidP="00601313">
      <w:pPr>
        <w:spacing w:line="360" w:lineRule="auto"/>
        <w:ind w:left="0" w:firstLine="0"/>
        <w:rPr>
          <w:rFonts w:asciiTheme="majorBidi" w:hAnsiTheme="majorBidi" w:cstheme="majorBidi"/>
        </w:rPr>
      </w:pPr>
      <w:r>
        <w:rPr>
          <w:rFonts w:asciiTheme="majorBidi" w:hAnsiTheme="majorBidi" w:cstheme="majorBidi"/>
          <w:b/>
          <w:bCs/>
        </w:rPr>
        <w:t xml:space="preserve">     </w:t>
      </w:r>
      <w:r w:rsidR="00601313" w:rsidRPr="00601313">
        <w:rPr>
          <w:rFonts w:asciiTheme="majorBidi" w:hAnsiTheme="majorBidi" w:cstheme="majorBidi"/>
          <w:b/>
          <w:bCs/>
        </w:rPr>
        <w:t>Broker MQTT</w:t>
      </w:r>
      <w:r w:rsidR="00814F84">
        <w:rPr>
          <w:rFonts w:asciiTheme="majorBidi" w:hAnsiTheme="majorBidi" w:cstheme="majorBidi"/>
          <w:b/>
          <w:bCs/>
        </w:rPr>
        <w:t xml:space="preserve"> [1</w:t>
      </w:r>
      <w:r w:rsidR="00734C48">
        <w:rPr>
          <w:rFonts w:asciiTheme="majorBidi" w:hAnsiTheme="majorBidi" w:cstheme="majorBidi"/>
          <w:b/>
          <w:bCs/>
        </w:rPr>
        <w:t>4</w:t>
      </w:r>
      <w:r w:rsidR="00814F84">
        <w:rPr>
          <w:rFonts w:asciiTheme="majorBidi" w:hAnsiTheme="majorBidi" w:cstheme="majorBidi"/>
          <w:b/>
          <w:bCs/>
        </w:rPr>
        <w:t>]</w:t>
      </w:r>
      <w:r w:rsidR="00601313">
        <w:rPr>
          <w:rFonts w:asciiTheme="majorBidi" w:hAnsiTheme="majorBidi" w:cstheme="majorBidi"/>
          <w:b/>
          <w:bCs/>
        </w:rPr>
        <w:t xml:space="preserve"> : </w:t>
      </w:r>
      <w:r w:rsidR="00AC1B12" w:rsidRPr="00814F84">
        <w:rPr>
          <w:rFonts w:asciiTheme="majorBidi" w:hAnsiTheme="majorBidi" w:cstheme="majorBidi"/>
        </w:rPr>
        <w:t xml:space="preserve">est le composant central du protocole de communication MQTT. Il s’agit d’un serveur intermédiaire qui </w:t>
      </w:r>
      <w:r w:rsidR="00814F84" w:rsidRPr="00814F84">
        <w:rPr>
          <w:rFonts w:asciiTheme="majorBidi" w:hAnsiTheme="majorBidi" w:cstheme="majorBidi"/>
        </w:rPr>
        <w:t>gère</w:t>
      </w:r>
      <w:r w:rsidR="00AC1B12" w:rsidRPr="00814F84">
        <w:rPr>
          <w:rFonts w:asciiTheme="majorBidi" w:hAnsiTheme="majorBidi" w:cstheme="majorBidi"/>
        </w:rPr>
        <w:t xml:space="preserve"> l’échange de messages entre les différents dispositifs connectés dans un système IoT selon un modèle de publication/abonnement.</w:t>
      </w:r>
    </w:p>
    <w:p w14:paraId="063550A0" w14:textId="19A3BC0A" w:rsidR="00734C48" w:rsidRDefault="00814F84" w:rsidP="00734C48">
      <w:pPr>
        <w:spacing w:line="360" w:lineRule="auto"/>
        <w:ind w:left="0" w:firstLine="0"/>
        <w:rPr>
          <w:rFonts w:asciiTheme="majorBidi" w:hAnsiTheme="majorBidi" w:cstheme="majorBidi"/>
        </w:rPr>
      </w:pPr>
      <w:r w:rsidRPr="00814F84">
        <w:rPr>
          <w:rFonts w:asciiTheme="majorBidi" w:hAnsiTheme="majorBidi" w:cstheme="majorBidi"/>
        </w:rPr>
        <w:t>Concrètement</w:t>
      </w:r>
      <w:r w:rsidR="00AC1B12" w:rsidRPr="00814F84">
        <w:rPr>
          <w:rFonts w:asciiTheme="majorBidi" w:hAnsiTheme="majorBidi" w:cstheme="majorBidi"/>
        </w:rPr>
        <w:t xml:space="preserve">, les objets connectés publient des messages vers le broker sous forme de topics, et celui-ci se charge de les recevoir, de les filtrer et de les redistribuer uniquement </w:t>
      </w:r>
      <w:r w:rsidRPr="00814F84">
        <w:rPr>
          <w:rFonts w:asciiTheme="majorBidi" w:hAnsiTheme="majorBidi" w:cstheme="majorBidi"/>
        </w:rPr>
        <w:t>aux clients abonnés</w:t>
      </w:r>
      <w:r w:rsidR="00AC1B12" w:rsidRPr="00814F84">
        <w:rPr>
          <w:rFonts w:asciiTheme="majorBidi" w:hAnsiTheme="majorBidi" w:cstheme="majorBidi"/>
        </w:rPr>
        <w:t xml:space="preserve"> concernés. Le broker assure ainsi la coordination, la gestion et la transmission efficace des données entre les différents acteurs du réseau</w:t>
      </w:r>
      <w:r w:rsidRPr="00814F84">
        <w:rPr>
          <w:rFonts w:asciiTheme="majorBidi" w:hAnsiTheme="majorBidi" w:cstheme="majorBidi"/>
        </w:rPr>
        <w:t>, tout en garantissant une communication légère, rapide et scalable.</w:t>
      </w:r>
    </w:p>
    <w:p w14:paraId="397197D6" w14:textId="77777777" w:rsidR="00FF68D5" w:rsidRDefault="00FF68D5" w:rsidP="00734C48">
      <w:pPr>
        <w:spacing w:line="360" w:lineRule="auto"/>
        <w:ind w:left="0" w:firstLine="0"/>
        <w:rPr>
          <w:rFonts w:asciiTheme="majorBidi" w:hAnsiTheme="majorBidi" w:cstheme="majorBidi"/>
        </w:rPr>
      </w:pPr>
    </w:p>
    <w:p w14:paraId="43FAF62D" w14:textId="3FBE64FF" w:rsidR="005E0C64" w:rsidRDefault="005674FF" w:rsidP="00734C48">
      <w:pPr>
        <w:spacing w:line="360" w:lineRule="auto"/>
        <w:ind w:left="0" w:firstLine="0"/>
        <w:rPr>
          <w:rFonts w:asciiTheme="majorBidi" w:hAnsiTheme="majorBidi" w:cstheme="majorBidi"/>
        </w:rPr>
      </w:pPr>
      <w:r>
        <w:rPr>
          <w:rFonts w:asciiTheme="majorBidi" w:hAnsiTheme="majorBidi" w:cstheme="majorBidi"/>
          <w:b/>
          <w:bCs/>
        </w:rPr>
        <w:t>d</w:t>
      </w:r>
      <w:r w:rsidR="005E0C64" w:rsidRPr="00142332">
        <w:rPr>
          <w:rFonts w:asciiTheme="majorBidi" w:hAnsiTheme="majorBidi" w:cstheme="majorBidi"/>
          <w:b/>
          <w:bCs/>
        </w:rPr>
        <w:t>) Environnement de développement (IDE)</w:t>
      </w:r>
    </w:p>
    <w:p w14:paraId="02CAABF6" w14:textId="3433B829" w:rsidR="005E0C64" w:rsidRDefault="005E0C64" w:rsidP="005E0C64">
      <w:pPr>
        <w:spacing w:line="360" w:lineRule="auto"/>
        <w:ind w:left="0" w:firstLine="0"/>
        <w:rPr>
          <w:rFonts w:asciiTheme="majorBidi" w:hAnsiTheme="majorBidi" w:cstheme="majorBidi"/>
          <w:noProof/>
        </w:rPr>
      </w:pPr>
    </w:p>
    <w:p w14:paraId="3F2CD4CA" w14:textId="3060B3C5" w:rsidR="005E0C64" w:rsidRPr="005E0C64" w:rsidRDefault="005E0C64" w:rsidP="005E0C64">
      <w:pPr>
        <w:spacing w:line="360" w:lineRule="auto"/>
        <w:ind w:left="0" w:firstLine="0"/>
        <w:rPr>
          <w:rFonts w:asciiTheme="majorBidi" w:hAnsiTheme="majorBidi" w:cstheme="majorBidi"/>
        </w:rPr>
      </w:pPr>
      <w:r>
        <w:rPr>
          <w:rFonts w:asciiTheme="majorBidi" w:hAnsiTheme="majorBidi" w:cstheme="majorBidi"/>
        </w:rPr>
        <w:t xml:space="preserve">                                                           </w:t>
      </w:r>
      <w:r w:rsidR="00082628">
        <w:rPr>
          <w:rFonts w:asciiTheme="majorBidi" w:hAnsiTheme="majorBidi" w:cstheme="majorBidi"/>
        </w:rPr>
        <w:t xml:space="preserve">        </w:t>
      </w:r>
      <w:r w:rsidRPr="00142332">
        <w:rPr>
          <w:rFonts w:asciiTheme="majorBidi" w:hAnsiTheme="majorBidi" w:cstheme="majorBidi"/>
          <w:noProof/>
        </w:rPr>
        <w:drawing>
          <wp:inline distT="0" distB="0" distL="0" distR="0" wp14:anchorId="0BE97314" wp14:editId="15F0812A">
            <wp:extent cx="601980" cy="510101"/>
            <wp:effectExtent l="0" t="0" r="7620" b="444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6756" cy="531095"/>
                    </a:xfrm>
                    <a:prstGeom prst="rect">
                      <a:avLst/>
                    </a:prstGeom>
                  </pic:spPr>
                </pic:pic>
              </a:graphicData>
            </a:graphic>
          </wp:inline>
        </w:drawing>
      </w:r>
    </w:p>
    <w:p w14:paraId="0DC2FBCF" w14:textId="39A17121"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rPr>
        <w:t xml:space="preserve">     </w:t>
      </w:r>
      <w:r w:rsidR="005E0C64" w:rsidRPr="00142332">
        <w:rPr>
          <w:rFonts w:asciiTheme="majorBidi" w:hAnsiTheme="majorBidi" w:cstheme="majorBidi"/>
          <w:b/>
          <w:bCs/>
        </w:rPr>
        <w:t>Visual Studio Code :</w:t>
      </w:r>
      <w:r w:rsidR="005E0C64" w:rsidRPr="00142332">
        <w:rPr>
          <w:rFonts w:asciiTheme="majorBidi" w:hAnsiTheme="majorBidi" w:cstheme="majorBidi"/>
        </w:rPr>
        <w:t xml:space="preserve"> est un éditeur de code source léger, extensible et multiplateforme</w:t>
      </w:r>
    </w:p>
    <w:p w14:paraId="0C42F76A" w14:textId="77777777" w:rsidR="005E0C64" w:rsidRPr="00142332" w:rsidRDefault="005E0C64" w:rsidP="005E0C64">
      <w:pPr>
        <w:spacing w:line="360" w:lineRule="auto"/>
        <w:ind w:left="0" w:firstLine="0"/>
        <w:rPr>
          <w:rFonts w:asciiTheme="majorBidi" w:hAnsiTheme="majorBidi" w:cstheme="majorBidi"/>
        </w:rPr>
      </w:pPr>
      <w:r w:rsidRPr="00142332">
        <w:rPr>
          <w:rFonts w:asciiTheme="majorBidi" w:hAnsiTheme="majorBidi" w:cstheme="majorBidi"/>
        </w:rPr>
        <w:t>développé par Microsoft. Il offre des fonctionnalités avancées telles que la coloration</w:t>
      </w:r>
    </w:p>
    <w:p w14:paraId="001A4E5E" w14:textId="7A46A020" w:rsidR="005E0C64" w:rsidRDefault="005E0C64" w:rsidP="005E0C64">
      <w:pPr>
        <w:spacing w:line="360" w:lineRule="auto"/>
        <w:ind w:left="0" w:firstLine="0"/>
        <w:rPr>
          <w:rFonts w:asciiTheme="majorBidi" w:hAnsiTheme="majorBidi" w:cstheme="majorBidi"/>
        </w:rPr>
      </w:pPr>
      <w:r w:rsidRPr="00142332">
        <w:rPr>
          <w:rFonts w:asciiTheme="majorBidi" w:hAnsiTheme="majorBidi" w:cstheme="majorBidi"/>
        </w:rPr>
        <w:t>syntaxique, l’achèvement automatique, le débogage intégré et le contrôle de version.</w:t>
      </w:r>
    </w:p>
    <w:p w14:paraId="76C6CC77" w14:textId="77777777" w:rsidR="00FF68D5" w:rsidRDefault="00FF68D5" w:rsidP="00FF68D5">
      <w:pPr>
        <w:spacing w:line="360" w:lineRule="auto"/>
        <w:ind w:left="0" w:firstLine="0"/>
        <w:rPr>
          <w:rFonts w:asciiTheme="majorBidi" w:hAnsiTheme="majorBidi" w:cstheme="majorBidi"/>
          <w:b/>
          <w:bCs/>
        </w:rPr>
      </w:pPr>
    </w:p>
    <w:p w14:paraId="50F49137" w14:textId="652C7D10" w:rsidR="00FF68D5" w:rsidRPr="00FF68D5" w:rsidRDefault="007C1975" w:rsidP="00FF68D5">
      <w:pPr>
        <w:spacing w:line="360" w:lineRule="auto"/>
        <w:ind w:left="0" w:firstLine="0"/>
        <w:rPr>
          <w:rFonts w:asciiTheme="majorBidi" w:hAnsiTheme="majorBidi" w:cstheme="majorBidi"/>
          <w:b/>
          <w:bCs/>
        </w:rPr>
      </w:pPr>
      <w:r>
        <w:rPr>
          <w:rFonts w:asciiTheme="majorBidi" w:hAnsiTheme="majorBidi" w:cstheme="majorBidi"/>
          <w:b/>
          <w:bCs/>
        </w:rPr>
        <w:t>e</w:t>
      </w:r>
      <w:r w:rsidR="005E0C64" w:rsidRPr="00142332">
        <w:rPr>
          <w:rFonts w:asciiTheme="majorBidi" w:hAnsiTheme="majorBidi" w:cstheme="majorBidi"/>
          <w:b/>
          <w:bCs/>
        </w:rPr>
        <w:t>)</w:t>
      </w:r>
      <w:r>
        <w:rPr>
          <w:rFonts w:asciiTheme="majorBidi" w:hAnsiTheme="majorBidi" w:cstheme="majorBidi"/>
          <w:b/>
          <w:bCs/>
        </w:rPr>
        <w:t xml:space="preserve"> </w:t>
      </w:r>
      <w:r w:rsidR="005E0C64" w:rsidRPr="00142332">
        <w:rPr>
          <w:rFonts w:asciiTheme="majorBidi" w:hAnsiTheme="majorBidi" w:cstheme="majorBidi"/>
          <w:b/>
          <w:bCs/>
        </w:rPr>
        <w:t>Serveur de base de données (SGBD)</w:t>
      </w:r>
    </w:p>
    <w:p w14:paraId="5CB32935" w14:textId="45CCC69A" w:rsidR="005E0C64" w:rsidRDefault="00082628" w:rsidP="00082628">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noProof/>
        </w:rPr>
        <w:drawing>
          <wp:inline distT="0" distB="0" distL="0" distR="0" wp14:anchorId="46E298AD" wp14:editId="7E07ECDA">
            <wp:extent cx="1828800" cy="449179"/>
            <wp:effectExtent l="0" t="0" r="0" b="825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56512" cy="455986"/>
                    </a:xfrm>
                    <a:prstGeom prst="rect">
                      <a:avLst/>
                    </a:prstGeom>
                  </pic:spPr>
                </pic:pic>
              </a:graphicData>
            </a:graphic>
          </wp:inline>
        </w:drawing>
      </w:r>
    </w:p>
    <w:p w14:paraId="240FE9B7" w14:textId="6E93A8E3"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rPr>
        <w:t xml:space="preserve">     </w:t>
      </w:r>
      <w:r w:rsidR="005E0C64" w:rsidRPr="00142332">
        <w:rPr>
          <w:rFonts w:asciiTheme="majorBidi" w:hAnsiTheme="majorBidi" w:cstheme="majorBidi"/>
          <w:b/>
          <w:bCs/>
        </w:rPr>
        <w:t>MongoDB Atlas </w:t>
      </w:r>
      <w:r w:rsidR="005E0C64" w:rsidRPr="00142332">
        <w:rPr>
          <w:rFonts w:asciiTheme="majorBidi" w:hAnsiTheme="majorBidi" w:cstheme="majorBidi"/>
        </w:rPr>
        <w:t>: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 un accès distant et une administration simplifiée sans nécessiter de configuration d’infrastructure locale.</w:t>
      </w:r>
    </w:p>
    <w:p w14:paraId="200C6D6D" w14:textId="77777777" w:rsidR="00FF68D5" w:rsidRDefault="00FF68D5" w:rsidP="00082628">
      <w:pPr>
        <w:spacing w:line="360" w:lineRule="auto"/>
        <w:ind w:left="0" w:firstLine="0"/>
        <w:rPr>
          <w:rFonts w:asciiTheme="majorBidi" w:hAnsiTheme="majorBidi" w:cstheme="majorBidi"/>
          <w:b/>
          <w:bCs/>
          <w:szCs w:val="24"/>
        </w:rPr>
      </w:pPr>
    </w:p>
    <w:p w14:paraId="7D9B6004" w14:textId="31C2FA63" w:rsidR="005E0C64" w:rsidRPr="00082628" w:rsidRDefault="007C1975" w:rsidP="00082628">
      <w:pPr>
        <w:spacing w:line="360" w:lineRule="auto"/>
        <w:ind w:left="0" w:firstLine="0"/>
        <w:rPr>
          <w:rFonts w:asciiTheme="majorBidi" w:hAnsiTheme="majorBidi" w:cstheme="majorBidi"/>
        </w:rPr>
      </w:pPr>
      <w:r>
        <w:rPr>
          <w:rFonts w:asciiTheme="majorBidi" w:hAnsiTheme="majorBidi" w:cstheme="majorBidi"/>
          <w:b/>
          <w:bCs/>
          <w:szCs w:val="24"/>
        </w:rPr>
        <w:t>f</w:t>
      </w:r>
      <w:r w:rsidR="005E0C64" w:rsidRPr="00142332">
        <w:rPr>
          <w:rFonts w:asciiTheme="majorBidi" w:hAnsiTheme="majorBidi" w:cstheme="majorBidi"/>
          <w:b/>
          <w:bCs/>
          <w:szCs w:val="24"/>
        </w:rPr>
        <w:t xml:space="preserve">) Outils de </w:t>
      </w:r>
      <w:r w:rsidR="00535A30" w:rsidRPr="00142332">
        <w:rPr>
          <w:rFonts w:asciiTheme="majorBidi" w:hAnsiTheme="majorBidi" w:cstheme="majorBidi"/>
          <w:b/>
          <w:bCs/>
          <w:szCs w:val="24"/>
        </w:rPr>
        <w:t>sécurité :</w:t>
      </w:r>
    </w:p>
    <w:p w14:paraId="4CBF650D" w14:textId="53A0522A" w:rsidR="005E0C64" w:rsidRPr="00142332" w:rsidRDefault="00FF68D5" w:rsidP="005E0C64">
      <w:pPr>
        <w:spacing w:line="360" w:lineRule="auto"/>
        <w:ind w:left="0" w:firstLine="0"/>
        <w:rPr>
          <w:rFonts w:asciiTheme="majorBidi" w:hAnsiTheme="majorBidi" w:cstheme="majorBidi"/>
          <w:szCs w:val="24"/>
        </w:rPr>
      </w:pPr>
      <w:r>
        <w:rPr>
          <w:rFonts w:asciiTheme="majorBidi" w:hAnsiTheme="majorBidi" w:cstheme="majorBidi"/>
          <w:b/>
          <w:bCs/>
          <w:szCs w:val="24"/>
        </w:rPr>
        <w:lastRenderedPageBreak/>
        <w:t xml:space="preserve">     </w:t>
      </w:r>
      <w:r w:rsidR="005E0C64" w:rsidRPr="00142332">
        <w:rPr>
          <w:rFonts w:asciiTheme="majorBidi" w:hAnsiTheme="majorBidi" w:cstheme="majorBidi"/>
          <w:b/>
          <w:bCs/>
          <w:szCs w:val="24"/>
        </w:rPr>
        <w:t xml:space="preserve">Json Web Token (JWT) : </w:t>
      </w:r>
      <w:r w:rsidR="005E0C64" w:rsidRPr="00142332">
        <w:rPr>
          <w:rFonts w:asciiTheme="majorBidi" w:hAnsiTheme="majorBidi" w:cstheme="majorBidi"/>
          <w:szCs w:val="24"/>
        </w:rPr>
        <w:t>est un format de token qui permet de transmettre de manière</w:t>
      </w:r>
    </w:p>
    <w:p w14:paraId="65947744" w14:textId="77777777" w:rsidR="005E0C64" w:rsidRPr="00142332" w:rsidRDefault="005E0C64" w:rsidP="005E0C64">
      <w:pPr>
        <w:spacing w:line="360" w:lineRule="auto"/>
        <w:ind w:left="0" w:firstLine="0"/>
        <w:rPr>
          <w:rFonts w:asciiTheme="majorBidi" w:hAnsiTheme="majorBidi" w:cstheme="majorBidi"/>
          <w:szCs w:val="24"/>
        </w:rPr>
      </w:pPr>
      <w:r w:rsidRPr="00142332">
        <w:rPr>
          <w:rFonts w:asciiTheme="majorBidi" w:hAnsiTheme="majorBidi" w:cstheme="majorBidi"/>
          <w:szCs w:val="24"/>
        </w:rPr>
        <w:t>sécurisée des informations entre les parties d’une application. Il est souvent utilisé pour la</w:t>
      </w:r>
    </w:p>
    <w:p w14:paraId="0BB059DA" w14:textId="77777777" w:rsidR="005E0C64" w:rsidRPr="00142332" w:rsidRDefault="005E0C64" w:rsidP="005E0C64">
      <w:pPr>
        <w:spacing w:line="360" w:lineRule="auto"/>
        <w:ind w:left="0" w:firstLine="0"/>
        <w:rPr>
          <w:rFonts w:asciiTheme="majorBidi" w:hAnsiTheme="majorBidi" w:cstheme="majorBidi"/>
          <w:szCs w:val="24"/>
        </w:rPr>
      </w:pPr>
      <w:r w:rsidRPr="00142332">
        <w:rPr>
          <w:rFonts w:asciiTheme="majorBidi" w:hAnsiTheme="majorBidi" w:cstheme="majorBidi"/>
          <w:szCs w:val="24"/>
        </w:rPr>
        <w:t>gestion des sessions utilisateur et la gestion des autorisations. Le JWT est une chaîne de</w:t>
      </w:r>
    </w:p>
    <w:p w14:paraId="0773B420" w14:textId="77777777" w:rsidR="005E0C64" w:rsidRPr="00142332" w:rsidRDefault="005E0C64" w:rsidP="005E0C64">
      <w:pPr>
        <w:spacing w:line="360" w:lineRule="auto"/>
        <w:ind w:left="0" w:firstLine="0"/>
        <w:rPr>
          <w:rFonts w:asciiTheme="majorBidi" w:hAnsiTheme="majorBidi" w:cstheme="majorBidi"/>
          <w:szCs w:val="24"/>
        </w:rPr>
      </w:pPr>
      <w:r w:rsidRPr="00142332">
        <w:rPr>
          <w:rFonts w:asciiTheme="majorBidi" w:hAnsiTheme="majorBidi" w:cstheme="majorBidi"/>
          <w:szCs w:val="24"/>
        </w:rPr>
        <w:t>caractères encodée qui contient des informations spécifiques à l’utilisateur et à sa session, telles</w:t>
      </w:r>
    </w:p>
    <w:p w14:paraId="7CD1DE60" w14:textId="757FA721" w:rsidR="005E0C64" w:rsidRPr="00142332" w:rsidRDefault="005E0C64" w:rsidP="005E0C64">
      <w:pPr>
        <w:spacing w:line="360" w:lineRule="auto"/>
        <w:ind w:left="0" w:firstLine="0"/>
        <w:rPr>
          <w:rFonts w:asciiTheme="majorBidi" w:hAnsiTheme="majorBidi" w:cstheme="majorBidi"/>
          <w:szCs w:val="24"/>
        </w:rPr>
      </w:pPr>
      <w:r w:rsidRPr="00142332">
        <w:rPr>
          <w:rFonts w:asciiTheme="majorBidi" w:hAnsiTheme="majorBidi" w:cstheme="majorBidi"/>
          <w:szCs w:val="24"/>
        </w:rPr>
        <w:t>que l’identifiant de l’utilisateur et les autorisations qu’il possède.</w:t>
      </w:r>
    </w:p>
    <w:p w14:paraId="7B5DAA38" w14:textId="77777777" w:rsidR="00FF68D5" w:rsidRDefault="00FF68D5" w:rsidP="005E0C64">
      <w:pPr>
        <w:spacing w:line="360" w:lineRule="auto"/>
        <w:ind w:left="0" w:firstLine="0"/>
        <w:rPr>
          <w:rFonts w:asciiTheme="majorBidi" w:hAnsiTheme="majorBidi" w:cstheme="majorBidi"/>
          <w:b/>
          <w:bCs/>
          <w:szCs w:val="24"/>
        </w:rPr>
      </w:pPr>
    </w:p>
    <w:p w14:paraId="1A4D1644" w14:textId="487CEB5A" w:rsidR="005E0C64" w:rsidRDefault="007C1975" w:rsidP="005E0C64">
      <w:pPr>
        <w:spacing w:line="360" w:lineRule="auto"/>
        <w:ind w:left="0" w:firstLine="0"/>
        <w:rPr>
          <w:rFonts w:asciiTheme="majorBidi" w:hAnsiTheme="majorBidi" w:cstheme="majorBidi"/>
          <w:b/>
          <w:bCs/>
          <w:szCs w:val="24"/>
        </w:rPr>
      </w:pPr>
      <w:r>
        <w:rPr>
          <w:rFonts w:asciiTheme="majorBidi" w:hAnsiTheme="majorBidi" w:cstheme="majorBidi"/>
          <w:b/>
          <w:bCs/>
          <w:szCs w:val="24"/>
        </w:rPr>
        <w:t>g</w:t>
      </w:r>
      <w:r w:rsidR="005E0C64" w:rsidRPr="00142332">
        <w:rPr>
          <w:rFonts w:asciiTheme="majorBidi" w:hAnsiTheme="majorBidi" w:cstheme="majorBidi"/>
          <w:b/>
          <w:bCs/>
          <w:szCs w:val="24"/>
        </w:rPr>
        <w:t>) Système de gestion de version</w:t>
      </w:r>
    </w:p>
    <w:p w14:paraId="03747A83" w14:textId="2712D3BB" w:rsidR="00082628" w:rsidRPr="00142332" w:rsidRDefault="00082628" w:rsidP="005E0C64">
      <w:pPr>
        <w:spacing w:line="360" w:lineRule="auto"/>
        <w:ind w:left="0" w:firstLine="0"/>
        <w:rPr>
          <w:rFonts w:asciiTheme="majorBidi" w:hAnsiTheme="majorBidi" w:cstheme="majorBidi"/>
          <w:b/>
          <w:bCs/>
          <w:szCs w:val="24"/>
        </w:rPr>
      </w:pPr>
      <w:r>
        <w:rPr>
          <w:rFonts w:asciiTheme="majorBidi" w:hAnsiTheme="majorBidi" w:cstheme="majorBidi"/>
          <w:b/>
          <w:bCs/>
          <w:szCs w:val="24"/>
        </w:rPr>
        <w:t xml:space="preserve">                                                        </w:t>
      </w:r>
      <w:r w:rsidRPr="00142332">
        <w:rPr>
          <w:rFonts w:asciiTheme="majorBidi" w:hAnsiTheme="majorBidi" w:cstheme="majorBidi"/>
          <w:noProof/>
          <w:szCs w:val="24"/>
        </w:rPr>
        <w:drawing>
          <wp:inline distT="0" distB="0" distL="0" distR="0" wp14:anchorId="3BE7345F" wp14:editId="2FD0E838">
            <wp:extent cx="1219200" cy="59436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53882" cy="611267"/>
                    </a:xfrm>
                    <a:prstGeom prst="rect">
                      <a:avLst/>
                    </a:prstGeom>
                  </pic:spPr>
                </pic:pic>
              </a:graphicData>
            </a:graphic>
          </wp:inline>
        </w:drawing>
      </w:r>
    </w:p>
    <w:p w14:paraId="1A5BFF41" w14:textId="5F8C39E8" w:rsidR="005E0C64" w:rsidRPr="00142332" w:rsidRDefault="00FF68D5" w:rsidP="005E0C64">
      <w:pPr>
        <w:spacing w:line="360" w:lineRule="auto"/>
        <w:ind w:left="0" w:firstLine="0"/>
        <w:rPr>
          <w:rFonts w:asciiTheme="majorBidi" w:hAnsiTheme="majorBidi" w:cstheme="majorBidi"/>
          <w:szCs w:val="24"/>
        </w:rPr>
      </w:pPr>
      <w:r>
        <w:rPr>
          <w:rFonts w:asciiTheme="majorBidi" w:hAnsiTheme="majorBidi" w:cstheme="majorBidi"/>
          <w:b/>
          <w:bCs/>
          <w:szCs w:val="24"/>
        </w:rPr>
        <w:t xml:space="preserve">     </w:t>
      </w:r>
      <w:r w:rsidR="005E0C64" w:rsidRPr="00142332">
        <w:rPr>
          <w:rFonts w:asciiTheme="majorBidi" w:hAnsiTheme="majorBidi" w:cstheme="majorBidi"/>
          <w:b/>
          <w:bCs/>
          <w:szCs w:val="24"/>
        </w:rPr>
        <w:t>Git :</w:t>
      </w:r>
      <w:r w:rsidR="005E0C64" w:rsidRPr="00142332">
        <w:rPr>
          <w:rFonts w:asciiTheme="majorBidi" w:hAnsiTheme="majorBidi" w:cstheme="majorBidi"/>
          <w:szCs w:val="24"/>
        </w:rPr>
        <w:t xml:space="preserve"> est un système de contrôle de version (VCS) utilisé pour suivre l’historique des</w:t>
      </w:r>
    </w:p>
    <w:p w14:paraId="565C1E34" w14:textId="4E3E363A" w:rsidR="005E0C64" w:rsidRPr="00142332" w:rsidRDefault="00082628" w:rsidP="005E0C64">
      <w:pPr>
        <w:spacing w:line="360" w:lineRule="auto"/>
        <w:ind w:left="0" w:firstLine="0"/>
        <w:rPr>
          <w:rFonts w:asciiTheme="majorBidi" w:hAnsiTheme="majorBidi" w:cstheme="majorBidi"/>
          <w:szCs w:val="24"/>
        </w:rPr>
      </w:pPr>
      <w:r>
        <w:rPr>
          <w:rFonts w:asciiTheme="majorBidi" w:hAnsiTheme="majorBidi" w:cstheme="majorBidi"/>
          <w:szCs w:val="24"/>
        </w:rPr>
        <w:t>m</w:t>
      </w:r>
      <w:r w:rsidRPr="00142332">
        <w:rPr>
          <w:rFonts w:asciiTheme="majorBidi" w:hAnsiTheme="majorBidi" w:cstheme="majorBidi"/>
          <w:szCs w:val="24"/>
        </w:rPr>
        <w:t>odifications</w:t>
      </w:r>
      <w:r w:rsidR="005E0C64" w:rsidRPr="00142332">
        <w:rPr>
          <w:rFonts w:asciiTheme="majorBidi" w:hAnsiTheme="majorBidi" w:cstheme="majorBidi"/>
          <w:szCs w:val="24"/>
        </w:rPr>
        <w:t xml:space="preserve"> apportées au code source, facilitant ainsi le suivi des changements.</w:t>
      </w:r>
    </w:p>
    <w:p w14:paraId="26FF9692" w14:textId="7AE29E5C" w:rsidR="005E0C64" w:rsidRPr="00142332" w:rsidRDefault="005E0C64" w:rsidP="005E0C64">
      <w:pPr>
        <w:spacing w:line="360" w:lineRule="auto"/>
        <w:ind w:left="0" w:firstLine="0"/>
        <w:rPr>
          <w:rFonts w:asciiTheme="majorBidi" w:hAnsiTheme="majorBidi" w:cstheme="majorBidi"/>
          <w:szCs w:val="24"/>
        </w:rPr>
      </w:pPr>
      <w:r w:rsidRPr="00142332">
        <w:rPr>
          <w:rFonts w:asciiTheme="majorBidi" w:hAnsiTheme="majorBidi" w:cstheme="majorBidi"/>
          <w:szCs w:val="24"/>
        </w:rPr>
        <w:t xml:space="preserve">                                              </w:t>
      </w:r>
    </w:p>
    <w:p w14:paraId="3640252C" w14:textId="60C8663D"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r w:rsidR="00082628">
        <w:rPr>
          <w:rFonts w:asciiTheme="majorBidi" w:hAnsiTheme="majorBidi" w:cstheme="majorBidi"/>
          <w:szCs w:val="24"/>
        </w:rPr>
        <w:t xml:space="preserve">                                                         </w:t>
      </w:r>
      <w:r w:rsidR="00082628" w:rsidRPr="00142332">
        <w:rPr>
          <w:rFonts w:asciiTheme="majorBidi" w:hAnsiTheme="majorBidi" w:cstheme="majorBidi"/>
          <w:i/>
          <w:iCs/>
          <w:noProof/>
          <w:szCs w:val="24"/>
        </w:rPr>
        <w:drawing>
          <wp:inline distT="0" distB="0" distL="0" distR="0" wp14:anchorId="2C0D2F8E" wp14:editId="10E6213F">
            <wp:extent cx="1120140" cy="634258"/>
            <wp:effectExtent l="0" t="0" r="381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57583" cy="655460"/>
                    </a:xfrm>
                    <a:prstGeom prst="rect">
                      <a:avLst/>
                    </a:prstGeom>
                  </pic:spPr>
                </pic:pic>
              </a:graphicData>
            </a:graphic>
          </wp:inline>
        </w:drawing>
      </w:r>
      <w:r w:rsidRPr="00142332">
        <w:rPr>
          <w:rFonts w:asciiTheme="majorBidi" w:hAnsiTheme="majorBidi" w:cstheme="majorBidi"/>
          <w:szCs w:val="24"/>
        </w:rPr>
        <w:t xml:space="preserve">                                      </w:t>
      </w:r>
    </w:p>
    <w:p w14:paraId="55DEE36C" w14:textId="10F8B15C"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5E0C64" w:rsidRPr="00142332">
        <w:rPr>
          <w:rFonts w:asciiTheme="majorBidi" w:hAnsiTheme="majorBidi" w:cstheme="majorBidi"/>
          <w:b/>
          <w:bCs/>
          <w:i/>
          <w:iCs/>
          <w:szCs w:val="24"/>
        </w:rPr>
        <w:t>GitHub :</w:t>
      </w:r>
      <w:r w:rsidR="005E0C64"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619BD1E7" w14:textId="77777777" w:rsidR="00FF68D5" w:rsidRDefault="00FF68D5" w:rsidP="00082628">
      <w:pPr>
        <w:spacing w:line="360" w:lineRule="auto"/>
        <w:ind w:left="0" w:firstLine="0"/>
        <w:rPr>
          <w:rFonts w:asciiTheme="majorBidi" w:hAnsiTheme="majorBidi" w:cstheme="majorBidi"/>
          <w:b/>
          <w:bCs/>
          <w:szCs w:val="24"/>
        </w:rPr>
      </w:pPr>
    </w:p>
    <w:p w14:paraId="7F01F1D7" w14:textId="2FB8DA4F" w:rsidR="00082628" w:rsidRDefault="007C1975" w:rsidP="00082628">
      <w:pPr>
        <w:spacing w:line="360" w:lineRule="auto"/>
        <w:ind w:left="0" w:firstLine="0"/>
        <w:rPr>
          <w:rFonts w:asciiTheme="majorBidi" w:hAnsiTheme="majorBidi" w:cstheme="majorBidi"/>
          <w:b/>
          <w:bCs/>
          <w:szCs w:val="24"/>
        </w:rPr>
      </w:pPr>
      <w:r>
        <w:rPr>
          <w:rFonts w:asciiTheme="majorBidi" w:hAnsiTheme="majorBidi" w:cstheme="majorBidi"/>
          <w:b/>
          <w:bCs/>
          <w:szCs w:val="24"/>
        </w:rPr>
        <w:t>h</w:t>
      </w:r>
      <w:r w:rsidR="005E0C64" w:rsidRPr="00142332">
        <w:rPr>
          <w:rFonts w:asciiTheme="majorBidi" w:hAnsiTheme="majorBidi" w:cstheme="majorBidi"/>
          <w:b/>
          <w:bCs/>
          <w:szCs w:val="24"/>
        </w:rPr>
        <w:t>) outil de conception</w:t>
      </w:r>
    </w:p>
    <w:p w14:paraId="17080359" w14:textId="38004FCB" w:rsidR="005E0C64"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 </w:t>
      </w:r>
    </w:p>
    <w:p w14:paraId="2080C625" w14:textId="5C044728" w:rsidR="00082628" w:rsidRPr="00082628" w:rsidRDefault="00082628" w:rsidP="00082628">
      <w:pPr>
        <w:spacing w:line="360" w:lineRule="auto"/>
        <w:ind w:left="0" w:firstLine="0"/>
        <w:rPr>
          <w:rFonts w:asciiTheme="majorBidi" w:hAnsiTheme="majorBidi" w:cstheme="majorBidi"/>
          <w:i/>
          <w:iCs/>
          <w:szCs w:val="24"/>
        </w:rPr>
      </w:pPr>
      <w:r>
        <w:rPr>
          <w:rFonts w:asciiTheme="majorBidi" w:hAnsiTheme="majorBidi" w:cstheme="majorBidi"/>
          <w:i/>
          <w:iCs/>
          <w:szCs w:val="24"/>
        </w:rPr>
        <w:t xml:space="preserve">                                                               </w:t>
      </w:r>
      <w:r w:rsidRPr="00142332">
        <w:rPr>
          <w:rFonts w:asciiTheme="majorBidi" w:hAnsiTheme="majorBidi" w:cstheme="majorBidi"/>
          <w:b/>
          <w:bCs/>
          <w:noProof/>
          <w:szCs w:val="24"/>
        </w:rPr>
        <w:drawing>
          <wp:inline distT="0" distB="0" distL="0" distR="0" wp14:anchorId="533CEB28" wp14:editId="631645E8">
            <wp:extent cx="725057" cy="4953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754503" cy="515415"/>
                    </a:xfrm>
                    <a:prstGeom prst="rect">
                      <a:avLst/>
                    </a:prstGeom>
                  </pic:spPr>
                </pic:pic>
              </a:graphicData>
            </a:graphic>
          </wp:inline>
        </w:drawing>
      </w:r>
    </w:p>
    <w:p w14:paraId="29751CEA" w14:textId="70280188"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005E0C64" w:rsidRPr="00142332">
        <w:rPr>
          <w:rFonts w:asciiTheme="majorBidi" w:hAnsiTheme="majorBidi" w:cstheme="majorBidi"/>
          <w:b/>
          <w:bCs/>
          <w:szCs w:val="24"/>
        </w:rPr>
        <w:t>Draw.io :</w:t>
      </w:r>
      <w:r w:rsidR="005E0C64"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3E0A63DF" w14:textId="77777777" w:rsidR="00FF68D5" w:rsidRDefault="00FF68D5" w:rsidP="00082628">
      <w:pPr>
        <w:spacing w:line="360" w:lineRule="auto"/>
        <w:ind w:left="0" w:firstLine="0"/>
        <w:rPr>
          <w:rFonts w:asciiTheme="majorBidi" w:hAnsiTheme="majorBidi" w:cstheme="majorBidi"/>
          <w:b/>
          <w:bCs/>
          <w:szCs w:val="24"/>
        </w:rPr>
      </w:pPr>
    </w:p>
    <w:p w14:paraId="3A354D1A" w14:textId="49CFA56F" w:rsidR="005E0C64" w:rsidRDefault="007C1975" w:rsidP="00082628">
      <w:pPr>
        <w:spacing w:line="360" w:lineRule="auto"/>
        <w:ind w:left="0" w:firstLine="0"/>
        <w:rPr>
          <w:rFonts w:asciiTheme="majorBidi" w:hAnsiTheme="majorBidi" w:cstheme="majorBidi"/>
          <w:b/>
          <w:bCs/>
          <w:szCs w:val="24"/>
        </w:rPr>
      </w:pPr>
      <w:r>
        <w:rPr>
          <w:rFonts w:asciiTheme="majorBidi" w:hAnsiTheme="majorBidi" w:cstheme="majorBidi"/>
          <w:b/>
          <w:bCs/>
          <w:szCs w:val="24"/>
        </w:rPr>
        <w:t>i</w:t>
      </w:r>
      <w:r w:rsidR="005E0C64" w:rsidRPr="00142332">
        <w:rPr>
          <w:rFonts w:asciiTheme="majorBidi" w:hAnsiTheme="majorBidi" w:cstheme="majorBidi"/>
          <w:b/>
          <w:bCs/>
          <w:szCs w:val="24"/>
        </w:rPr>
        <w:t xml:space="preserve">) outil d’hébergement </w:t>
      </w:r>
    </w:p>
    <w:p w14:paraId="0EB4E2D6" w14:textId="1ADA4C64" w:rsidR="00082628" w:rsidRDefault="00082628" w:rsidP="00082628">
      <w:pPr>
        <w:spacing w:line="360" w:lineRule="auto"/>
        <w:ind w:left="0" w:firstLine="0"/>
        <w:rPr>
          <w:rFonts w:asciiTheme="majorBidi" w:hAnsiTheme="majorBidi" w:cstheme="majorBidi"/>
          <w:b/>
          <w:bCs/>
          <w:szCs w:val="24"/>
        </w:rPr>
      </w:pPr>
      <w:r>
        <w:rPr>
          <w:rFonts w:asciiTheme="majorBidi" w:hAnsiTheme="majorBidi" w:cstheme="majorBidi"/>
          <w:b/>
          <w:bCs/>
          <w:szCs w:val="24"/>
        </w:rPr>
        <w:t xml:space="preserve">                                                                 </w:t>
      </w:r>
      <w:r w:rsidRPr="00142332">
        <w:rPr>
          <w:rFonts w:asciiTheme="majorBidi" w:hAnsiTheme="majorBidi" w:cstheme="majorBidi"/>
          <w:i/>
          <w:iCs/>
          <w:noProof/>
          <w:szCs w:val="24"/>
        </w:rPr>
        <w:drawing>
          <wp:inline distT="0" distB="0" distL="0" distR="0" wp14:anchorId="114D2C42" wp14:editId="6A99547C">
            <wp:extent cx="777240" cy="638175"/>
            <wp:effectExtent l="0" t="0" r="3810" b="952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77356" cy="638270"/>
                    </a:xfrm>
                    <a:prstGeom prst="rect">
                      <a:avLst/>
                    </a:prstGeom>
                  </pic:spPr>
                </pic:pic>
              </a:graphicData>
            </a:graphic>
          </wp:inline>
        </w:drawing>
      </w:r>
    </w:p>
    <w:p w14:paraId="29DBA182" w14:textId="4031747D" w:rsidR="005E0C64" w:rsidRPr="00142332" w:rsidRDefault="00FF68D5" w:rsidP="005E0C64">
      <w:pPr>
        <w:spacing w:line="360" w:lineRule="auto"/>
        <w:ind w:left="0" w:firstLine="0"/>
        <w:rPr>
          <w:rFonts w:asciiTheme="majorBidi" w:hAnsiTheme="majorBidi" w:cstheme="majorBidi"/>
        </w:rPr>
      </w:pPr>
      <w:r>
        <w:rPr>
          <w:rFonts w:asciiTheme="majorBidi" w:hAnsiTheme="majorBidi" w:cstheme="majorBidi"/>
          <w:b/>
          <w:bCs/>
          <w:i/>
          <w:iCs/>
          <w:szCs w:val="24"/>
        </w:rPr>
        <w:lastRenderedPageBreak/>
        <w:t xml:space="preserve">     </w:t>
      </w:r>
      <w:r w:rsidR="005E0C64" w:rsidRPr="00142332">
        <w:rPr>
          <w:rFonts w:asciiTheme="majorBidi" w:hAnsiTheme="majorBidi" w:cstheme="majorBidi"/>
          <w:b/>
          <w:bCs/>
          <w:i/>
          <w:iCs/>
          <w:szCs w:val="24"/>
        </w:rPr>
        <w:t>Render :</w:t>
      </w:r>
      <w:r w:rsidR="005E0C64" w:rsidRPr="00142332">
        <w:rPr>
          <w:rFonts w:asciiTheme="majorBidi" w:hAnsiTheme="majorBidi" w:cstheme="majorBidi"/>
          <w:i/>
          <w:iCs/>
          <w:szCs w:val="24"/>
        </w:rPr>
        <w:t xml:space="preserve"> </w:t>
      </w:r>
      <w:r w:rsidR="005E0C64"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nécessiter de gestion manuelle des serveurs.</w:t>
      </w:r>
    </w:p>
    <w:p w14:paraId="1BE91521" w14:textId="77777777" w:rsidR="00FF68D5" w:rsidRDefault="00FF68D5" w:rsidP="00082628">
      <w:pPr>
        <w:spacing w:line="360" w:lineRule="auto"/>
        <w:ind w:left="0" w:firstLine="0"/>
        <w:rPr>
          <w:rFonts w:asciiTheme="majorBidi" w:hAnsiTheme="majorBidi" w:cstheme="majorBidi"/>
          <w:b/>
          <w:bCs/>
          <w:szCs w:val="24"/>
        </w:rPr>
      </w:pPr>
    </w:p>
    <w:p w14:paraId="5A7B611F" w14:textId="444EBE58" w:rsidR="005E0C64" w:rsidRDefault="005E0C64" w:rsidP="00082628">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h) Outil de communication</w:t>
      </w:r>
    </w:p>
    <w:p w14:paraId="63A6CC70" w14:textId="4C82E4BD" w:rsidR="00082628" w:rsidRPr="00082628" w:rsidRDefault="00082628" w:rsidP="00082628">
      <w:pPr>
        <w:spacing w:line="360" w:lineRule="auto"/>
        <w:ind w:left="0" w:firstLine="0"/>
        <w:rPr>
          <w:rFonts w:asciiTheme="majorBidi" w:hAnsiTheme="majorBidi" w:cstheme="majorBidi"/>
          <w:i/>
          <w:iCs/>
          <w:szCs w:val="24"/>
        </w:rPr>
      </w:pPr>
      <w:r>
        <w:rPr>
          <w:rFonts w:asciiTheme="majorBidi" w:hAnsiTheme="majorBidi" w:cstheme="majorBidi"/>
          <w:b/>
          <w:bCs/>
          <w:szCs w:val="24"/>
        </w:rPr>
        <w:t xml:space="preserve">                                                               </w:t>
      </w:r>
      <w:r w:rsidRPr="00142332">
        <w:rPr>
          <w:rFonts w:asciiTheme="majorBidi" w:hAnsiTheme="majorBidi" w:cstheme="majorBidi"/>
          <w:noProof/>
          <w:szCs w:val="24"/>
        </w:rPr>
        <w:drawing>
          <wp:inline distT="0" distB="0" distL="0" distR="0" wp14:anchorId="107B3601" wp14:editId="61D385B3">
            <wp:extent cx="906780" cy="655320"/>
            <wp:effectExtent l="0" t="0" r="762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14268" cy="660731"/>
                    </a:xfrm>
                    <a:prstGeom prst="rect">
                      <a:avLst/>
                    </a:prstGeom>
                  </pic:spPr>
                </pic:pic>
              </a:graphicData>
            </a:graphic>
          </wp:inline>
        </w:drawing>
      </w:r>
    </w:p>
    <w:p w14:paraId="72AF1940" w14:textId="77777777" w:rsidR="00FF68D5" w:rsidRDefault="00FF68D5" w:rsidP="00FF68D5">
      <w:pPr>
        <w:spacing w:line="360" w:lineRule="auto"/>
        <w:ind w:left="0" w:firstLine="0"/>
        <w:rPr>
          <w:rFonts w:asciiTheme="majorBidi" w:hAnsiTheme="majorBidi" w:cstheme="majorBidi"/>
          <w:szCs w:val="24"/>
        </w:rPr>
      </w:pPr>
      <w:r>
        <w:rPr>
          <w:rFonts w:asciiTheme="majorBidi" w:hAnsiTheme="majorBidi" w:cstheme="majorBidi"/>
          <w:b/>
          <w:bCs/>
          <w:szCs w:val="24"/>
        </w:rPr>
        <w:t xml:space="preserve">     </w:t>
      </w:r>
      <w:r w:rsidR="005E0C64" w:rsidRPr="00142332">
        <w:rPr>
          <w:rFonts w:asciiTheme="majorBidi" w:hAnsiTheme="majorBidi" w:cstheme="majorBidi"/>
          <w:b/>
          <w:bCs/>
          <w:szCs w:val="24"/>
        </w:rPr>
        <w:t>Microsoft Teams :</w:t>
      </w:r>
      <w:r w:rsidR="005E0C64" w:rsidRPr="00142332">
        <w:rPr>
          <w:rFonts w:asciiTheme="majorBidi" w:hAnsiTheme="majorBidi" w:cstheme="majorBidi"/>
          <w:szCs w:val="24"/>
        </w:rPr>
        <w:t xml:space="preserve"> est une plateforme de communication et de collaboration qui offre</w:t>
      </w:r>
    </w:p>
    <w:p w14:paraId="594A8A72" w14:textId="77777777" w:rsidR="00FF68D5" w:rsidRDefault="005E0C64" w:rsidP="00FF68D5">
      <w:pPr>
        <w:spacing w:line="360" w:lineRule="auto"/>
        <w:ind w:left="0" w:firstLine="0"/>
        <w:rPr>
          <w:rFonts w:asciiTheme="majorBidi" w:hAnsiTheme="majorBidi" w:cstheme="majorBidi"/>
          <w:szCs w:val="24"/>
        </w:rPr>
      </w:pPr>
      <w:r w:rsidRPr="00142332">
        <w:rPr>
          <w:rFonts w:asciiTheme="majorBidi" w:hAnsiTheme="majorBidi" w:cstheme="majorBidi"/>
          <w:szCs w:val="24"/>
        </w:rPr>
        <w:t>des fonctionnalités de réunions virtuelles, de chat en temps réel, de partage de fichiers, et</w:t>
      </w:r>
    </w:p>
    <w:p w14:paraId="49B779C5" w14:textId="1ECB5E03" w:rsidR="005E0C64" w:rsidRPr="00142332" w:rsidRDefault="005E0C64" w:rsidP="00FF68D5">
      <w:pPr>
        <w:spacing w:line="360" w:lineRule="auto"/>
        <w:ind w:left="0" w:firstLine="0"/>
        <w:rPr>
          <w:rFonts w:asciiTheme="majorBidi" w:hAnsiTheme="majorBidi" w:cstheme="majorBidi"/>
          <w:szCs w:val="24"/>
        </w:rPr>
      </w:pPr>
      <w:r w:rsidRPr="00142332">
        <w:rPr>
          <w:rFonts w:asciiTheme="majorBidi" w:hAnsiTheme="majorBidi" w:cstheme="majorBidi"/>
          <w:szCs w:val="24"/>
        </w:rPr>
        <w:t>d’intégration avec d’autres outils Microsoft, permettant aux équipes de travailler ensemble de</w:t>
      </w:r>
    </w:p>
    <w:p w14:paraId="1EC75FCC" w14:textId="23A414EF" w:rsidR="005E0C64" w:rsidRDefault="005E0C64" w:rsidP="00E112CF">
      <w:pPr>
        <w:spacing w:line="360" w:lineRule="auto"/>
        <w:ind w:left="0" w:firstLine="0"/>
        <w:rPr>
          <w:rFonts w:asciiTheme="majorBidi" w:hAnsiTheme="majorBidi" w:cstheme="majorBidi"/>
          <w:szCs w:val="24"/>
        </w:rPr>
      </w:pPr>
      <w:r w:rsidRPr="00142332">
        <w:rPr>
          <w:rFonts w:asciiTheme="majorBidi" w:hAnsiTheme="majorBidi" w:cstheme="majorBidi"/>
          <w:szCs w:val="24"/>
        </w:rPr>
        <w:t>manière efficace, que ce soit en personne ou à distance.</w:t>
      </w:r>
    </w:p>
    <w:p w14:paraId="5310E5A3" w14:textId="77777777" w:rsidR="00734C48" w:rsidRDefault="00734C48" w:rsidP="00734C48">
      <w:pPr>
        <w:pStyle w:val="Titre2"/>
        <w:spacing w:line="360" w:lineRule="auto"/>
        <w:ind w:left="0" w:firstLine="0"/>
      </w:pPr>
      <w:bookmarkStart w:id="50" w:name="_Toc227914153"/>
    </w:p>
    <w:p w14:paraId="7F0712FF" w14:textId="34EE5B6E" w:rsidR="004D3ADC" w:rsidRDefault="004D3ADC" w:rsidP="00734C48">
      <w:pPr>
        <w:pStyle w:val="Titre2"/>
        <w:spacing w:line="360" w:lineRule="auto"/>
        <w:ind w:left="0" w:firstLine="0"/>
      </w:pPr>
      <w:r w:rsidRPr="004D3ADC">
        <w:t>2.9 Architecture de l’application</w:t>
      </w:r>
      <w:bookmarkEnd w:id="50"/>
    </w:p>
    <w:p w14:paraId="3736487A" w14:textId="77777777" w:rsidR="00CE1C96" w:rsidRPr="00CE1C96" w:rsidRDefault="00CE1C96" w:rsidP="00CE1C96"/>
    <w:p w14:paraId="54A2FED3" w14:textId="2687CD99" w:rsidR="004D3ADC" w:rsidRDefault="00CE1C96" w:rsidP="00CE1C9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D3ADC" w:rsidRPr="004D3ADC">
        <w:rPr>
          <w:rFonts w:asciiTheme="majorBidi" w:hAnsiTheme="majorBidi" w:cstheme="majorBidi"/>
          <w:szCs w:val="24"/>
        </w:rPr>
        <w:t>C</w:t>
      </w:r>
      <w:r w:rsidR="004D3ADC">
        <w:rPr>
          <w:rFonts w:asciiTheme="majorBidi" w:hAnsiTheme="majorBidi" w:cstheme="majorBidi"/>
          <w:szCs w:val="24"/>
        </w:rPr>
        <w:t>ette section présente le modèle architectural adopté ainsi que l’organisation logique de notre système.</w:t>
      </w:r>
    </w:p>
    <w:p w14:paraId="4FCE2023" w14:textId="77777777" w:rsidR="00FF68D5" w:rsidRDefault="00FF68D5" w:rsidP="00526CBF">
      <w:pPr>
        <w:spacing w:line="360" w:lineRule="auto"/>
        <w:ind w:left="0" w:firstLine="0"/>
        <w:rPr>
          <w:rFonts w:asciiTheme="majorBidi" w:hAnsiTheme="majorBidi" w:cstheme="majorBidi"/>
          <w:szCs w:val="24"/>
        </w:rPr>
      </w:pPr>
    </w:p>
    <w:p w14:paraId="6386F5E7" w14:textId="31B3C4FE" w:rsidR="004D3ADC" w:rsidRDefault="004D3ADC" w:rsidP="00526CBF">
      <w:pPr>
        <w:pStyle w:val="Titre3"/>
        <w:spacing w:line="360" w:lineRule="auto"/>
      </w:pPr>
      <w:bookmarkStart w:id="51" w:name="_Toc227914154"/>
      <w:r w:rsidRPr="004D3ADC">
        <w:t>2.9.1 Modèle d’architecture</w:t>
      </w:r>
      <w:bookmarkEnd w:id="51"/>
    </w:p>
    <w:p w14:paraId="7E4F16F5" w14:textId="77777777" w:rsidR="002939BA" w:rsidRDefault="002939BA" w:rsidP="002939BA">
      <w:pPr>
        <w:spacing w:line="360" w:lineRule="auto"/>
        <w:ind w:left="0" w:firstLine="0"/>
      </w:pPr>
    </w:p>
    <w:p w14:paraId="4B79B9BF" w14:textId="7BC3DAA1" w:rsidR="004D3ADC" w:rsidRPr="002939BA" w:rsidRDefault="002939BA" w:rsidP="002939BA">
      <w:pPr>
        <w:spacing w:line="360" w:lineRule="auto"/>
        <w:ind w:left="0" w:firstLine="0"/>
      </w:pPr>
      <w:r>
        <w:t xml:space="preserve">      </w:t>
      </w:r>
      <w:r w:rsidR="004D3ADC" w:rsidRPr="004D3ADC">
        <w:rPr>
          <w:rFonts w:asciiTheme="majorBidi" w:hAnsiTheme="majorBidi" w:cstheme="majorBidi"/>
          <w:szCs w:val="24"/>
        </w:rPr>
        <w:t xml:space="preserve">Le choix </w:t>
      </w:r>
      <w:r w:rsidR="004D3ADC">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w:t>
      </w:r>
      <w:r w:rsidR="004315AC">
        <w:rPr>
          <w:rFonts w:asciiTheme="majorBidi" w:hAnsiTheme="majorBidi" w:cstheme="majorBidi"/>
          <w:szCs w:val="24"/>
        </w:rPr>
        <w:t xml:space="preserve"> [10]</w:t>
      </w:r>
      <w:r w:rsidR="004D3ADC">
        <w:rPr>
          <w:rFonts w:asciiTheme="majorBidi" w:hAnsiTheme="majorBidi" w:cstheme="majorBidi"/>
          <w:szCs w:val="24"/>
        </w:rPr>
        <w:t xml:space="preserve"> en trois tiers.</w:t>
      </w:r>
      <w:r>
        <w:t xml:space="preserve"> </w:t>
      </w:r>
      <w:r w:rsidR="004D3ADC">
        <w:rPr>
          <w:rFonts w:asciiTheme="majorBidi" w:hAnsiTheme="majorBidi" w:cstheme="majorBidi"/>
          <w:szCs w:val="24"/>
        </w:rPr>
        <w:t xml:space="preserve">Ce modèle se repose sur une séparation claire des différentes couches, ce qui permet de faciliter le développement, d’améliorer la scalabilité et d’assurer </w:t>
      </w:r>
      <w:r w:rsidR="00535A30">
        <w:rPr>
          <w:rFonts w:asciiTheme="majorBidi" w:hAnsiTheme="majorBidi" w:cstheme="majorBidi"/>
          <w:szCs w:val="24"/>
        </w:rPr>
        <w:t>une meilleure gestion</w:t>
      </w:r>
      <w:r w:rsidR="004D3ADC">
        <w:rPr>
          <w:rFonts w:asciiTheme="majorBidi" w:hAnsiTheme="majorBidi" w:cstheme="majorBidi"/>
          <w:szCs w:val="24"/>
        </w:rPr>
        <w:t xml:space="preserve"> des évolutions. Chaque tier peut </w:t>
      </w:r>
      <w:r w:rsidR="00535A30">
        <w:rPr>
          <w:rFonts w:asciiTheme="majorBidi" w:hAnsiTheme="majorBidi" w:cstheme="majorBidi"/>
          <w:szCs w:val="24"/>
        </w:rPr>
        <w:t>être</w:t>
      </w:r>
      <w:r w:rsidR="004D3ADC">
        <w:rPr>
          <w:rFonts w:asciiTheme="majorBidi" w:hAnsiTheme="majorBidi" w:cstheme="majorBidi"/>
          <w:szCs w:val="24"/>
        </w:rPr>
        <w:t xml:space="preserve"> développé et maintenu indépendamment, ce qui renforce la fiabilité globale du système en limitant l’impact des </w:t>
      </w:r>
      <w:r w:rsidR="00535A30">
        <w:rPr>
          <w:rFonts w:asciiTheme="majorBidi" w:hAnsiTheme="majorBidi" w:cstheme="majorBidi"/>
          <w:szCs w:val="24"/>
        </w:rPr>
        <w:t>défaillances</w:t>
      </w:r>
      <w:r w:rsidR="004D3ADC">
        <w:rPr>
          <w:rFonts w:asciiTheme="majorBidi" w:hAnsiTheme="majorBidi" w:cstheme="majorBidi"/>
          <w:szCs w:val="24"/>
        </w:rPr>
        <w:t xml:space="preserve"> éventuelles.</w:t>
      </w:r>
    </w:p>
    <w:p w14:paraId="37BAADC2" w14:textId="3BEE4EFE" w:rsidR="004A3350" w:rsidRDefault="004D3ADC" w:rsidP="004D3ADC">
      <w:pPr>
        <w:spacing w:line="360" w:lineRule="auto"/>
        <w:ind w:left="0" w:firstLine="0"/>
        <w:rPr>
          <w:rFonts w:asciiTheme="majorBidi" w:hAnsiTheme="majorBidi" w:cstheme="majorBidi"/>
          <w:szCs w:val="24"/>
        </w:rPr>
      </w:pPr>
      <w:r>
        <w:rPr>
          <w:rFonts w:asciiTheme="majorBidi" w:hAnsiTheme="majorBidi" w:cstheme="majorBidi"/>
          <w:szCs w:val="24"/>
        </w:rPr>
        <w:t>La figure 2.</w:t>
      </w:r>
      <w:r w:rsidR="00535A30">
        <w:rPr>
          <w:rFonts w:asciiTheme="majorBidi" w:hAnsiTheme="majorBidi" w:cstheme="majorBidi"/>
          <w:szCs w:val="24"/>
        </w:rPr>
        <w:t>5</w:t>
      </w:r>
      <w:r>
        <w:rPr>
          <w:rFonts w:asciiTheme="majorBidi" w:hAnsiTheme="majorBidi" w:cstheme="majorBidi"/>
          <w:szCs w:val="24"/>
        </w:rPr>
        <w:t xml:space="preserve"> </w:t>
      </w:r>
      <w:r w:rsidR="00535A30">
        <w:rPr>
          <w:rFonts w:asciiTheme="majorBidi" w:hAnsiTheme="majorBidi" w:cstheme="majorBidi"/>
          <w:szCs w:val="24"/>
        </w:rPr>
        <w:t>i</w:t>
      </w:r>
      <w:r>
        <w:rPr>
          <w:rFonts w:asciiTheme="majorBidi" w:hAnsiTheme="majorBidi" w:cstheme="majorBidi"/>
          <w:szCs w:val="24"/>
        </w:rPr>
        <w:t>llustre l’adoption de cette architecture dans notre application.</w:t>
      </w:r>
    </w:p>
    <w:p w14:paraId="2A9B06DF" w14:textId="5E18FBF0" w:rsidR="004A3350" w:rsidRDefault="00B11671" w:rsidP="00B11671">
      <w:pPr>
        <w:spacing w:line="360" w:lineRule="auto"/>
        <w:ind w:left="0" w:firstLine="0"/>
        <w:rPr>
          <w:rFonts w:asciiTheme="majorBidi" w:hAnsiTheme="majorBidi" w:cstheme="majorBidi"/>
          <w:szCs w:val="24"/>
        </w:rPr>
      </w:pPr>
      <w:r>
        <w:rPr>
          <w:noProof/>
        </w:rPr>
        <w:lastRenderedPageBreak/>
        <w:drawing>
          <wp:inline distT="0" distB="0" distL="0" distR="0" wp14:anchorId="075CD285" wp14:editId="3D8DEE9F">
            <wp:extent cx="5814060" cy="188087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814060" cy="1880870"/>
                    </a:xfrm>
                    <a:prstGeom prst="rect">
                      <a:avLst/>
                    </a:prstGeom>
                  </pic:spPr>
                </pic:pic>
              </a:graphicData>
            </a:graphic>
          </wp:inline>
        </w:drawing>
      </w:r>
    </w:p>
    <w:p w14:paraId="28C828B2" w14:textId="64F3E3DB" w:rsidR="004D3ADC" w:rsidRDefault="004A3350" w:rsidP="004D3ADC">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4A3350">
        <w:rPr>
          <w:rFonts w:asciiTheme="majorBidi" w:hAnsiTheme="majorBidi" w:cstheme="majorBidi"/>
          <w:b/>
          <w:bCs/>
          <w:i/>
          <w:iCs/>
          <w:szCs w:val="24"/>
        </w:rPr>
        <w:t>Figure 2.</w:t>
      </w:r>
      <w:r w:rsidR="00535A30">
        <w:rPr>
          <w:rFonts w:asciiTheme="majorBidi" w:hAnsiTheme="majorBidi" w:cstheme="majorBidi"/>
          <w:b/>
          <w:bCs/>
          <w:i/>
          <w:iCs/>
          <w:szCs w:val="24"/>
        </w:rPr>
        <w:t>5</w:t>
      </w:r>
      <w:r w:rsidRPr="004A3350">
        <w:rPr>
          <w:rFonts w:asciiTheme="majorBidi" w:hAnsiTheme="majorBidi" w:cstheme="majorBidi"/>
          <w:b/>
          <w:bCs/>
          <w:i/>
          <w:iCs/>
          <w:szCs w:val="24"/>
        </w:rPr>
        <w:t xml:space="preserve"> : Modèle d’architecture </w:t>
      </w:r>
    </w:p>
    <w:p w14:paraId="7B793C3F" w14:textId="77777777" w:rsidR="002939BA" w:rsidRDefault="002939BA" w:rsidP="004D3ADC">
      <w:pPr>
        <w:spacing w:line="360" w:lineRule="auto"/>
        <w:ind w:left="0" w:firstLine="0"/>
        <w:rPr>
          <w:rFonts w:asciiTheme="majorBidi" w:hAnsiTheme="majorBidi" w:cstheme="majorBidi"/>
          <w:b/>
          <w:bCs/>
          <w:i/>
          <w:iCs/>
          <w:szCs w:val="24"/>
        </w:rPr>
      </w:pPr>
    </w:p>
    <w:p w14:paraId="31ED7679" w14:textId="30996444" w:rsidR="004A3350" w:rsidRDefault="002939BA" w:rsidP="004D3ADC">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sidRPr="004A3350">
        <w:rPr>
          <w:rFonts w:asciiTheme="majorBidi" w:hAnsiTheme="majorBidi" w:cstheme="majorBidi"/>
          <w:szCs w:val="24"/>
        </w:rPr>
        <w:t>U</w:t>
      </w:r>
      <w:r w:rsidR="004A3350">
        <w:rPr>
          <w:rFonts w:asciiTheme="majorBidi" w:hAnsiTheme="majorBidi" w:cstheme="majorBidi"/>
          <w:szCs w:val="24"/>
        </w:rPr>
        <w:t>ne description détaillée des différents tiers est présentée ci-dessous :</w:t>
      </w:r>
    </w:p>
    <w:p w14:paraId="606B15BD"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client :</w:t>
      </w:r>
      <w:r>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072DCB1B"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d’application :</w:t>
      </w:r>
      <w:r>
        <w:rPr>
          <w:rFonts w:asciiTheme="majorBidi" w:hAnsiTheme="majorBidi" w:cstheme="majorBidi"/>
          <w:szCs w:val="24"/>
        </w:rPr>
        <w:t xml:space="preserve"> ce niveau prend charge la logique métier de l’application. Il traite les requêtes, génère du contenu dynamique et agit comme intermédiaire entre le client et la base de données.</w:t>
      </w:r>
    </w:p>
    <w:p w14:paraId="02D57D50" w14:textId="77777777" w:rsidR="002939BA" w:rsidRDefault="002939BA" w:rsidP="002939BA">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de base de données (MongoDB Atlas) :</w:t>
      </w:r>
      <w:r>
        <w:rPr>
          <w:rFonts w:asciiTheme="majorBidi" w:hAnsiTheme="majorBidi" w:cstheme="majorBidi"/>
          <w:szCs w:val="24"/>
        </w:rPr>
        <w:t xml:space="preserve"> ce tier assure le stockage, la gestion et l’accès aux données. Il gère les échanges de données avec le serveur d’application.</w:t>
      </w:r>
    </w:p>
    <w:p w14:paraId="07A85900" w14:textId="77777777" w:rsidR="002939BA" w:rsidRDefault="002939BA" w:rsidP="004D3ADC">
      <w:pPr>
        <w:spacing w:line="360" w:lineRule="auto"/>
        <w:ind w:left="0" w:firstLine="0"/>
        <w:rPr>
          <w:rFonts w:asciiTheme="majorBidi" w:hAnsiTheme="majorBidi" w:cstheme="majorBidi"/>
          <w:szCs w:val="24"/>
        </w:rPr>
      </w:pPr>
    </w:p>
    <w:p w14:paraId="09D1EFD8" w14:textId="5C375AF0" w:rsidR="004A3350" w:rsidRDefault="002939BA" w:rsidP="00535A3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4A3350">
        <w:rPr>
          <w:rFonts w:asciiTheme="majorBidi" w:hAnsiTheme="majorBidi" w:cstheme="majorBidi"/>
          <w:szCs w:val="24"/>
        </w:rPr>
        <w:t>L’architecture en trois tiers permet notamment de :</w:t>
      </w:r>
    </w:p>
    <w:p w14:paraId="1AF10A2F" w14:textId="52A89CA7"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4A3350">
        <w:rPr>
          <w:rFonts w:asciiTheme="majorBidi" w:hAnsiTheme="majorBidi" w:cstheme="majorBidi"/>
          <w:szCs w:val="24"/>
        </w:rPr>
        <w:t>- Réduire la charge coté client par rapport aux architectures traditionnelles client-serveur.</w:t>
      </w:r>
    </w:p>
    <w:p w14:paraId="5F03AE86" w14:textId="298E88FD" w:rsidR="004A3350" w:rsidRDefault="004315AC" w:rsidP="004A3350">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4A3350">
        <w:rPr>
          <w:rFonts w:asciiTheme="majorBidi" w:hAnsiTheme="majorBidi" w:cstheme="majorBidi"/>
          <w:szCs w:val="24"/>
        </w:rPr>
        <w:t>- Assurer une meilleure répartition des traitements entre les différents serveurs.</w:t>
      </w:r>
    </w:p>
    <w:p w14:paraId="0647FDA6" w14:textId="3D1938C1" w:rsidR="004A3350" w:rsidRDefault="004315AC" w:rsidP="002939BA">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4A3350">
        <w:rPr>
          <w:rFonts w:asciiTheme="majorBidi" w:hAnsiTheme="majorBidi" w:cstheme="majorBidi"/>
          <w:szCs w:val="24"/>
        </w:rPr>
        <w:t>- Limiter l’impact des défaillances d’un tier sur l’ensemble du système.</w:t>
      </w:r>
    </w:p>
    <w:p w14:paraId="0BA319AF" w14:textId="77777777" w:rsidR="002939BA" w:rsidRDefault="002939BA" w:rsidP="002939BA">
      <w:pPr>
        <w:spacing w:line="360" w:lineRule="auto"/>
        <w:rPr>
          <w:rFonts w:asciiTheme="majorBidi" w:hAnsiTheme="majorBidi" w:cstheme="majorBidi"/>
          <w:szCs w:val="24"/>
        </w:rPr>
      </w:pPr>
    </w:p>
    <w:p w14:paraId="389A6014" w14:textId="63E195CE" w:rsidR="004A3350" w:rsidRDefault="004A3350" w:rsidP="00526CBF">
      <w:pPr>
        <w:pStyle w:val="Titre3"/>
        <w:spacing w:line="360" w:lineRule="auto"/>
      </w:pPr>
      <w:bookmarkStart w:id="52" w:name="_Toc227914155"/>
      <w:r w:rsidRPr="004A3350">
        <w:t>2.9.2 Architecture logique</w:t>
      </w:r>
      <w:bookmarkEnd w:id="52"/>
      <w:r w:rsidRPr="004A3350">
        <w:t xml:space="preserve"> </w:t>
      </w:r>
    </w:p>
    <w:p w14:paraId="603CFAF1" w14:textId="77777777" w:rsidR="002939BA" w:rsidRPr="002939BA" w:rsidRDefault="002939BA" w:rsidP="002939BA"/>
    <w:p w14:paraId="7F368313" w14:textId="5D82D629" w:rsidR="004A3350" w:rsidRDefault="004315AC" w:rsidP="00526CBF">
      <w:pPr>
        <w:spacing w:line="360" w:lineRule="auto"/>
        <w:rPr>
          <w:rFonts w:asciiTheme="majorBidi" w:hAnsiTheme="majorBidi" w:cstheme="majorBidi"/>
          <w:szCs w:val="24"/>
        </w:rPr>
      </w:pPr>
      <w:r>
        <w:rPr>
          <w:rFonts w:asciiTheme="majorBidi" w:hAnsiTheme="majorBidi" w:cstheme="majorBidi"/>
          <w:szCs w:val="24"/>
        </w:rPr>
        <w:t xml:space="preserve">   </w:t>
      </w:r>
      <w:r w:rsidR="002939BA">
        <w:rPr>
          <w:rFonts w:asciiTheme="majorBidi" w:hAnsiTheme="majorBidi" w:cstheme="majorBidi"/>
          <w:szCs w:val="24"/>
        </w:rPr>
        <w:t xml:space="preserve">  </w:t>
      </w:r>
      <w:r w:rsidR="004A3350" w:rsidRPr="004A3350">
        <w:rPr>
          <w:rFonts w:asciiTheme="majorBidi" w:hAnsiTheme="majorBidi" w:cstheme="majorBidi"/>
          <w:szCs w:val="24"/>
        </w:rPr>
        <w:t>L</w:t>
      </w:r>
      <w:r w:rsidR="004A3350">
        <w:rPr>
          <w:rFonts w:asciiTheme="majorBidi" w:hAnsiTheme="majorBidi" w:cstheme="majorBidi"/>
          <w:szCs w:val="24"/>
        </w:rPr>
        <w:t>’architecture logique de notre application repose sur une approche multicouche. La figure 2.</w:t>
      </w:r>
      <w:r w:rsidR="00535A30">
        <w:rPr>
          <w:rFonts w:asciiTheme="majorBidi" w:hAnsiTheme="majorBidi" w:cstheme="majorBidi"/>
          <w:szCs w:val="24"/>
        </w:rPr>
        <w:t xml:space="preserve">6 </w:t>
      </w:r>
      <w:r w:rsidR="00D71F49">
        <w:rPr>
          <w:rFonts w:asciiTheme="majorBidi" w:hAnsiTheme="majorBidi" w:cstheme="majorBidi"/>
          <w:szCs w:val="24"/>
        </w:rPr>
        <w:t>P</w:t>
      </w:r>
      <w:r w:rsidR="004A3350">
        <w:rPr>
          <w:rFonts w:asciiTheme="majorBidi" w:hAnsiTheme="majorBidi" w:cstheme="majorBidi"/>
          <w:szCs w:val="24"/>
        </w:rPr>
        <w:t xml:space="preserve">résente </w:t>
      </w:r>
      <w:r w:rsidR="00E26844">
        <w:rPr>
          <w:rFonts w:asciiTheme="majorBidi" w:hAnsiTheme="majorBidi" w:cstheme="majorBidi"/>
          <w:szCs w:val="24"/>
        </w:rPr>
        <w:t>cette organisation à travers un diagramme de paquetages.</w:t>
      </w:r>
    </w:p>
    <w:p w14:paraId="0E7BA5EE" w14:textId="08AB5556" w:rsidR="00E26844" w:rsidRDefault="00101DCA" w:rsidP="00101DCA">
      <w:pPr>
        <w:spacing w:line="360" w:lineRule="auto"/>
        <w:rPr>
          <w:rFonts w:asciiTheme="majorBidi" w:hAnsiTheme="majorBidi" w:cstheme="majorBidi"/>
          <w:szCs w:val="24"/>
        </w:rPr>
      </w:pPr>
      <w:r w:rsidRPr="00101DCA">
        <w:rPr>
          <w:rFonts w:asciiTheme="majorBidi" w:hAnsiTheme="majorBidi" w:cstheme="majorBidi"/>
          <w:noProof/>
          <w:szCs w:val="24"/>
        </w:rPr>
        <w:lastRenderedPageBreak/>
        <w:drawing>
          <wp:inline distT="0" distB="0" distL="0" distR="0" wp14:anchorId="3B894502" wp14:editId="4BCAFAC3">
            <wp:extent cx="5814060" cy="19558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14060" cy="1955800"/>
                    </a:xfrm>
                    <a:prstGeom prst="rect">
                      <a:avLst/>
                    </a:prstGeom>
                  </pic:spPr>
                </pic:pic>
              </a:graphicData>
            </a:graphic>
          </wp:inline>
        </w:drawing>
      </w:r>
    </w:p>
    <w:p w14:paraId="6D6A73DD" w14:textId="3D5BBC6F" w:rsidR="00E26844" w:rsidRDefault="00E26844" w:rsidP="004A3350">
      <w:pPr>
        <w:spacing w:line="360" w:lineRule="auto"/>
        <w:rPr>
          <w:rFonts w:asciiTheme="majorBidi" w:hAnsiTheme="majorBidi" w:cstheme="majorBidi"/>
          <w:b/>
          <w:bCs/>
          <w:i/>
          <w:iCs/>
          <w:szCs w:val="24"/>
        </w:rPr>
      </w:pPr>
      <w:r>
        <w:rPr>
          <w:rFonts w:asciiTheme="majorBidi" w:hAnsiTheme="majorBidi" w:cstheme="majorBidi"/>
          <w:b/>
          <w:bCs/>
          <w:i/>
          <w:iCs/>
          <w:szCs w:val="24"/>
        </w:rPr>
        <w:t xml:space="preserve">                               </w:t>
      </w:r>
      <w:r w:rsidR="00101DCA">
        <w:rPr>
          <w:rFonts w:asciiTheme="majorBidi" w:hAnsiTheme="majorBidi" w:cstheme="majorBidi"/>
          <w:b/>
          <w:bCs/>
          <w:i/>
          <w:iCs/>
          <w:szCs w:val="24"/>
        </w:rPr>
        <w:t xml:space="preserve">                   </w:t>
      </w:r>
      <w:r w:rsidRPr="00E26844">
        <w:rPr>
          <w:rFonts w:asciiTheme="majorBidi" w:hAnsiTheme="majorBidi" w:cstheme="majorBidi"/>
          <w:b/>
          <w:bCs/>
          <w:i/>
          <w:iCs/>
          <w:szCs w:val="24"/>
        </w:rPr>
        <w:t>Figure 2.</w:t>
      </w:r>
      <w:r w:rsidR="00535A30">
        <w:rPr>
          <w:rFonts w:asciiTheme="majorBidi" w:hAnsiTheme="majorBidi" w:cstheme="majorBidi"/>
          <w:b/>
          <w:bCs/>
          <w:i/>
          <w:iCs/>
          <w:szCs w:val="24"/>
        </w:rPr>
        <w:t>6</w:t>
      </w:r>
      <w:r w:rsidRPr="00E26844">
        <w:rPr>
          <w:rFonts w:asciiTheme="majorBidi" w:hAnsiTheme="majorBidi" w:cstheme="majorBidi"/>
          <w:b/>
          <w:bCs/>
          <w:i/>
          <w:iCs/>
          <w:szCs w:val="24"/>
        </w:rPr>
        <w:t> : Architecture logique</w:t>
      </w:r>
    </w:p>
    <w:p w14:paraId="2E98D215" w14:textId="37C03756" w:rsidR="00E26844" w:rsidRDefault="00E26844" w:rsidP="004A3350">
      <w:pPr>
        <w:spacing w:line="360" w:lineRule="auto"/>
        <w:rPr>
          <w:rFonts w:asciiTheme="majorBidi" w:hAnsiTheme="majorBidi" w:cstheme="majorBidi"/>
          <w:b/>
          <w:bCs/>
          <w:i/>
          <w:iCs/>
          <w:szCs w:val="24"/>
        </w:rPr>
      </w:pPr>
    </w:p>
    <w:p w14:paraId="6417B190" w14:textId="4178FCB0" w:rsidR="00E26844" w:rsidRDefault="002939BA" w:rsidP="002939B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Le</w:t>
      </w:r>
      <w:r w:rsidR="00E26844">
        <w:rPr>
          <w:rFonts w:asciiTheme="majorBidi" w:hAnsiTheme="majorBidi" w:cstheme="majorBidi"/>
          <w:szCs w:val="24"/>
        </w:rPr>
        <w:t>s différentes couches sont décrites comme suit :</w:t>
      </w:r>
    </w:p>
    <w:p w14:paraId="6CB49039" w14:textId="1BE0202C"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présentation :</w:t>
      </w:r>
      <w:r>
        <w:rPr>
          <w:rFonts w:asciiTheme="majorBidi" w:hAnsiTheme="majorBidi" w:cstheme="majorBidi"/>
          <w:szCs w:val="24"/>
        </w:rPr>
        <w:t xml:space="preserve"> elle regroupe les interfaces utilisateur ainsi que les mécanismes de communication avec le backend.</w:t>
      </w:r>
    </w:p>
    <w:p w14:paraId="003EF1C2" w14:textId="2533A600"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d’exposition des services :</w:t>
      </w:r>
      <w:r>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36CF946D" w14:textId="4DCC3964"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services métier :</w:t>
      </w:r>
      <w:r>
        <w:rPr>
          <w:rFonts w:asciiTheme="majorBidi" w:hAnsiTheme="majorBidi" w:cstheme="majorBidi"/>
          <w:szCs w:val="24"/>
        </w:rPr>
        <w:t xml:space="preserve"> cette couche implémente l’ensemble des règles métier et assure le traitement des données.</w:t>
      </w:r>
    </w:p>
    <w:p w14:paraId="688E434A" w14:textId="173A66BC" w:rsidR="00E26844" w:rsidRDefault="00E26844" w:rsidP="00E26844">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d’accès aux données :</w:t>
      </w:r>
      <w:r>
        <w:rPr>
          <w:rFonts w:asciiTheme="majorBidi" w:hAnsiTheme="majorBidi" w:cstheme="majorBidi"/>
          <w:szCs w:val="24"/>
        </w:rPr>
        <w:t xml:space="preserve"> elle regroupe les entités du modèle ainsi que les mécanismes de persistance et de manipulation des données. </w:t>
      </w:r>
    </w:p>
    <w:p w14:paraId="3683EB3A" w14:textId="2A4EEB89" w:rsidR="00E26844" w:rsidRDefault="00E26844" w:rsidP="00E26844">
      <w:pPr>
        <w:spacing w:line="360" w:lineRule="auto"/>
        <w:rPr>
          <w:rFonts w:asciiTheme="majorBidi" w:hAnsiTheme="majorBidi" w:cstheme="majorBidi"/>
          <w:szCs w:val="24"/>
        </w:rPr>
      </w:pPr>
    </w:p>
    <w:p w14:paraId="7FC258AD" w14:textId="5DD0E6FF" w:rsidR="00CE1C96" w:rsidRPr="00CE1C96" w:rsidRDefault="00E26844" w:rsidP="00CE1C96">
      <w:pPr>
        <w:pStyle w:val="Titre2"/>
        <w:spacing w:line="360" w:lineRule="auto"/>
      </w:pPr>
      <w:bookmarkStart w:id="53" w:name="_Toc227914156"/>
      <w:r w:rsidRPr="00E26844">
        <w:t>2.10 Conclusion</w:t>
      </w:r>
      <w:bookmarkEnd w:id="53"/>
      <w:r w:rsidRPr="00E26844">
        <w:t xml:space="preserve"> </w:t>
      </w:r>
    </w:p>
    <w:p w14:paraId="3E9A0F6B" w14:textId="3FE6B5E1" w:rsidR="00D2302E" w:rsidRPr="00D2302E" w:rsidRDefault="00CE1C96" w:rsidP="00CE1C9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26844" w:rsidRPr="00E26844">
        <w:rPr>
          <w:rFonts w:asciiTheme="majorBidi" w:hAnsiTheme="majorBidi" w:cstheme="majorBidi"/>
          <w:szCs w:val="24"/>
        </w:rPr>
        <w:t xml:space="preserve">Au </w:t>
      </w:r>
      <w:r w:rsidR="00E26844">
        <w:rPr>
          <w:rFonts w:asciiTheme="majorBidi" w:hAnsiTheme="majorBidi" w:cstheme="majorBidi"/>
          <w:szCs w:val="24"/>
        </w:rPr>
        <w:t xml:space="preserve">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w:t>
      </w:r>
      <w:r w:rsidR="00D2302E">
        <w:rPr>
          <w:rFonts w:asciiTheme="majorBidi" w:hAnsiTheme="majorBidi" w:cstheme="majorBidi"/>
          <w:szCs w:val="24"/>
        </w:rPr>
        <w:t>système. Par ailleurs, nous avons présenté l’environnement technique ainsi que les outils de développement utilisés, avant de détailler l’architecture adoptée pour la conception de notre application. Le chapitre suivant sera consacré à la présentation et à l’analyse du premier sprint.</w:t>
      </w:r>
    </w:p>
    <w:p w14:paraId="17FD53D9" w14:textId="77777777" w:rsidR="00E26844" w:rsidRPr="00E26844" w:rsidRDefault="00E26844" w:rsidP="004A3350">
      <w:pPr>
        <w:spacing w:line="360" w:lineRule="auto"/>
        <w:rPr>
          <w:rFonts w:asciiTheme="majorBidi" w:hAnsiTheme="majorBidi" w:cstheme="majorBidi"/>
          <w:szCs w:val="24"/>
        </w:rPr>
      </w:pPr>
    </w:p>
    <w:p w14:paraId="3466F151" w14:textId="7F615912" w:rsidR="004D3ADC" w:rsidRPr="004D3ADC" w:rsidRDefault="004D3ADC" w:rsidP="005E0C64">
      <w:pPr>
        <w:spacing w:line="360" w:lineRule="auto"/>
        <w:ind w:left="0" w:firstLine="0"/>
        <w:rPr>
          <w:rFonts w:asciiTheme="majorBidi" w:hAnsiTheme="majorBidi" w:cstheme="majorBidi"/>
          <w:szCs w:val="24"/>
        </w:rPr>
      </w:pPr>
      <w:r w:rsidRPr="004D3ADC">
        <w:rPr>
          <w:rFonts w:asciiTheme="majorBidi" w:hAnsiTheme="majorBidi" w:cstheme="majorBidi"/>
          <w:szCs w:val="24"/>
        </w:rPr>
        <w:t xml:space="preserve">  </w:t>
      </w:r>
    </w:p>
    <w:p w14:paraId="67BCB863" w14:textId="77777777" w:rsidR="00E908D4" w:rsidRDefault="00E908D4" w:rsidP="008D2A8E">
      <w:pPr>
        <w:spacing w:after="554"/>
        <w:ind w:left="0" w:firstLine="0"/>
        <w:jc w:val="left"/>
        <w:rPr>
          <w:rFonts w:asciiTheme="majorBidi" w:hAnsiTheme="majorBidi" w:cstheme="majorBidi"/>
          <w:szCs w:val="24"/>
        </w:rPr>
        <w:sectPr w:rsidR="00E908D4" w:rsidSect="009B6A71">
          <w:headerReference w:type="default" r:id="rId48"/>
          <w:headerReference w:type="first" r:id="rId49"/>
          <w:pgSz w:w="11906" w:h="16838" w:code="9"/>
          <w:pgMar w:top="1423" w:right="1418" w:bottom="1928" w:left="1332" w:header="720" w:footer="765" w:gutter="0"/>
          <w:pgNumType w:start="15"/>
          <w:cols w:space="720"/>
          <w:titlePg/>
          <w:docGrid w:linePitch="326"/>
        </w:sectPr>
      </w:pPr>
    </w:p>
    <w:p w14:paraId="063C59FB" w14:textId="36A89B85" w:rsidR="008D2A8E" w:rsidRPr="00142332" w:rsidRDefault="008D2A8E" w:rsidP="008D2A8E">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8D2A8E" w:rsidRPr="00142332" w14:paraId="4FD40583" w14:textId="77777777" w:rsidTr="0060692D">
        <w:trPr>
          <w:trHeight w:val="1134"/>
        </w:trPr>
        <w:tc>
          <w:tcPr>
            <w:tcW w:w="570" w:type="dxa"/>
            <w:tcBorders>
              <w:top w:val="nil"/>
              <w:left w:val="nil"/>
              <w:bottom w:val="nil"/>
              <w:right w:val="nil"/>
            </w:tcBorders>
            <w:shd w:val="clear" w:color="auto" w:fill="000000"/>
          </w:tcPr>
          <w:p w14:paraId="5454AF40" w14:textId="77777777" w:rsidR="008D2A8E" w:rsidRPr="00142332" w:rsidRDefault="008D2A8E" w:rsidP="0060692D">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54" w:name="_Toc227914157"/>
    <w:p w14:paraId="1DE9FDEA" w14:textId="19F35018" w:rsidR="008D2A8E" w:rsidRPr="00320BEF" w:rsidRDefault="008D2A8E" w:rsidP="00320BEF">
      <w:pPr>
        <w:pStyle w:val="Titre1"/>
      </w:pPr>
      <w:r w:rsidRPr="00320BEF">
        <w:rPr>
          <w:noProof/>
        </w:rPr>
        <mc:AlternateContent>
          <mc:Choice Requires="wpg">
            <w:drawing>
              <wp:anchor distT="0" distB="0" distL="114300" distR="114300" simplePos="0" relativeHeight="251683840" behindDoc="0" locked="0" layoutInCell="1" allowOverlap="1" wp14:anchorId="3A223BE7" wp14:editId="4E60E27C">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4FBE721" id="Group 8866" o:spid="_x0000_s1026" style="position:absolute;margin-left:359.8pt;margin-top:3.35pt;width:411pt;height:.4pt;z-index:2516838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320BEF">
        <w:t xml:space="preserve">   SPRINT </w:t>
      </w:r>
      <w:r w:rsidR="000626B1" w:rsidRPr="00320BEF">
        <w:t>1</w:t>
      </w:r>
      <w:bookmarkEnd w:id="54"/>
    </w:p>
    <w:p w14:paraId="34BECF21" w14:textId="77777777" w:rsidR="008D2A8E" w:rsidRPr="00F556FF" w:rsidRDefault="008D2A8E" w:rsidP="008D2A8E">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171CE5A7" wp14:editId="4AA30824">
                <wp:extent cx="5759996" cy="126365"/>
                <wp:effectExtent l="0" t="0" r="0" b="0"/>
                <wp:docPr id="45" name="Group 8867"/>
                <wp:cNvGraphicFramePr/>
                <a:graphic xmlns:a="http://schemas.openxmlformats.org/drawingml/2006/main">
                  <a:graphicData uri="http://schemas.microsoft.com/office/word/2010/wordprocessingGroup">
                    <wpg:wgp>
                      <wpg:cNvGrpSpPr/>
                      <wpg:grpSpPr>
                        <a:xfrm>
                          <a:off x="0" y="0"/>
                          <a:ext cx="5759996" cy="126365"/>
                          <a:chOff x="0" y="0"/>
                          <a:chExt cx="5759996" cy="5055"/>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68C5E6" id="Group 8867" o:spid="_x0000_s1026" style="width:453.55pt;height:9.9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066B7300" w14:textId="042B0FA4" w:rsidR="008D2A8E" w:rsidRPr="008D2A8E" w:rsidRDefault="008D2A8E" w:rsidP="008D2A8E">
      <w:pPr>
        <w:spacing w:after="160" w:line="259" w:lineRule="auto"/>
        <w:ind w:left="0" w:firstLine="0"/>
        <w:jc w:val="left"/>
        <w:rPr>
          <w:rFonts w:asciiTheme="majorBidi" w:hAnsiTheme="majorBidi" w:cstheme="majorBidi"/>
          <w:b/>
          <w:bCs/>
          <w:i/>
          <w:iCs/>
          <w:szCs w:val="24"/>
        </w:rPr>
      </w:pPr>
      <w:r>
        <w:rPr>
          <w:rFonts w:asciiTheme="majorBidi" w:hAnsiTheme="majorBidi" w:cstheme="majorBidi"/>
          <w:szCs w:val="24"/>
        </w:rPr>
        <w:t xml:space="preserve">               </w:t>
      </w:r>
      <w:r w:rsidRPr="008D2A8E">
        <w:rPr>
          <w:rFonts w:asciiTheme="majorBidi" w:hAnsiTheme="majorBidi" w:cstheme="majorBidi"/>
          <w:b/>
          <w:bCs/>
          <w:i/>
          <w:iCs/>
          <w:szCs w:val="24"/>
        </w:rPr>
        <w:t>3.1   Introduction . . . . . . . . . . . . . . . . . . . . . . . . . . . . . 33</w:t>
      </w:r>
    </w:p>
    <w:p w14:paraId="632787A9" w14:textId="6F4FF26F" w:rsidR="008D2A8E" w:rsidRPr="008D2A8E" w:rsidRDefault="008D2A8E" w:rsidP="008D2A8E">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i/>
          <w:iCs/>
          <w:szCs w:val="24"/>
        </w:rPr>
        <w:t xml:space="preserve">               </w:t>
      </w:r>
      <w:r w:rsidRPr="008D2A8E">
        <w:rPr>
          <w:rFonts w:asciiTheme="majorBidi" w:hAnsiTheme="majorBidi" w:cstheme="majorBidi"/>
          <w:b/>
          <w:bCs/>
          <w:i/>
          <w:iCs/>
          <w:szCs w:val="24"/>
        </w:rPr>
        <w:t>3.2   Backlog du sprint . . . . . . . . . . . . . . . . . . . . . . . . . . 33</w:t>
      </w:r>
    </w:p>
    <w:p w14:paraId="7E8C553A" w14:textId="3B21ED89" w:rsidR="008D2A8E" w:rsidRPr="008D2A8E" w:rsidRDefault="008D2A8E" w:rsidP="008D2A8E">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3.3   Analyse fonctionnelle . . . . . . . . . . . . . . . . . . . . . . . . 34</w:t>
      </w:r>
    </w:p>
    <w:p w14:paraId="68AE956B" w14:textId="43A4B8E1" w:rsidR="008D2A8E" w:rsidRPr="008D2A8E" w:rsidRDefault="008D2A8E" w:rsidP="008D2A8E">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3.3.1   Diagramme de cas d’utilisation du Sprint 1 . . . . . . . . . . . 34</w:t>
      </w:r>
    </w:p>
    <w:p w14:paraId="0CA713C0" w14:textId="3A336D52" w:rsidR="008D2A8E" w:rsidRPr="008D2A8E" w:rsidRDefault="008D2A8E" w:rsidP="008D2A8E">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3.3.2   Description textuelle des cas d’utilisation du Sprint 1 . . . . . . 35</w:t>
      </w:r>
    </w:p>
    <w:p w14:paraId="00AD531E" w14:textId="4DABF7E1" w:rsidR="008D2A8E" w:rsidRPr="008D2A8E" w:rsidRDefault="008D2A8E" w:rsidP="008D2A8E">
      <w:pPr>
        <w:spacing w:after="160" w:line="259" w:lineRule="auto"/>
        <w:jc w:val="left"/>
        <w:rPr>
          <w:rFonts w:asciiTheme="majorBidi" w:hAnsiTheme="majorBidi" w:cstheme="majorBidi"/>
          <w:b/>
          <w:bCs/>
          <w:i/>
          <w:iCs/>
          <w:szCs w:val="24"/>
        </w:rPr>
      </w:pPr>
      <w:r w:rsidRPr="008D2A8E">
        <w:rPr>
          <w:rFonts w:asciiTheme="majorBidi" w:hAnsiTheme="majorBidi" w:cstheme="majorBidi"/>
          <w:i/>
          <w:iCs/>
          <w:szCs w:val="24"/>
        </w:rPr>
        <w:t xml:space="preserve">               </w:t>
      </w:r>
      <w:r w:rsidRPr="008D2A8E">
        <w:rPr>
          <w:rFonts w:asciiTheme="majorBidi" w:hAnsiTheme="majorBidi" w:cstheme="majorBidi"/>
          <w:b/>
          <w:bCs/>
          <w:i/>
          <w:iCs/>
          <w:szCs w:val="24"/>
        </w:rPr>
        <w:t>3.4   Conception . . . . . . . . . . . . . . . . . . . . . . . . . . . . . . 37</w:t>
      </w:r>
    </w:p>
    <w:p w14:paraId="145A5961" w14:textId="20E09BB9" w:rsidR="008D2A8E" w:rsidRPr="008D2A8E" w:rsidRDefault="008D2A8E" w:rsidP="008D2A8E">
      <w:pPr>
        <w:spacing w:after="160" w:line="259" w:lineRule="auto"/>
        <w:jc w:val="left"/>
        <w:rPr>
          <w:rFonts w:asciiTheme="majorBidi" w:hAnsiTheme="majorBidi" w:cstheme="majorBidi"/>
          <w:b/>
          <w:bCs/>
          <w:i/>
          <w:iCs/>
          <w:szCs w:val="24"/>
        </w:rPr>
      </w:pPr>
      <w:r w:rsidRPr="008D2A8E">
        <w:rPr>
          <w:rFonts w:asciiTheme="majorBidi" w:hAnsiTheme="majorBidi" w:cstheme="majorBidi"/>
          <w:b/>
          <w:bCs/>
          <w:i/>
          <w:iCs/>
          <w:szCs w:val="24"/>
        </w:rPr>
        <w:t xml:space="preserve">               3.5   Réalisation . . . . . . . . . . . . . . . . . . . . . . . . . . . . . . 39</w:t>
      </w:r>
    </w:p>
    <w:p w14:paraId="61B2D7CB" w14:textId="6D9321A7" w:rsidR="005E0C64" w:rsidRPr="00320BEF" w:rsidRDefault="008D2A8E" w:rsidP="00320BEF">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3.6   Conclusion . . . . . . . . . . . . . . . . . . . . . . . . . . . . . . . 43</w:t>
      </w:r>
      <w:r w:rsidRPr="00142332">
        <w:rPr>
          <w:rFonts w:asciiTheme="majorBidi" w:hAnsiTheme="majorBidi" w:cstheme="majorBidi"/>
          <w:noProof/>
          <w:sz w:val="22"/>
        </w:rPr>
        <mc:AlternateContent>
          <mc:Choice Requires="wpg">
            <w:drawing>
              <wp:inline distT="0" distB="0" distL="0" distR="0" wp14:anchorId="3AB67E62" wp14:editId="2A0E3468">
                <wp:extent cx="5759996" cy="45719"/>
                <wp:effectExtent l="0" t="0" r="0" b="0"/>
                <wp:docPr id="47" name="Group 8867"/>
                <wp:cNvGraphicFramePr/>
                <a:graphic xmlns:a="http://schemas.openxmlformats.org/drawingml/2006/main">
                  <a:graphicData uri="http://schemas.microsoft.com/office/word/2010/wordprocessingGroup">
                    <wpg:wgp>
                      <wpg:cNvGrpSpPr/>
                      <wpg:grpSpPr>
                        <a:xfrm>
                          <a:off x="0" y="0"/>
                          <a:ext cx="5759996" cy="45719"/>
                          <a:chOff x="0" y="0"/>
                          <a:chExt cx="5759996" cy="5055"/>
                        </a:xfrm>
                      </wpg:grpSpPr>
                      <wps:wsp>
                        <wps:cNvPr id="6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E6416A" id="Group 8867" o:spid="_x0000_s1026" style="width:453.55pt;height:3.6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" path="m,l5759996,e" filled="f" strokeweight=".14042mm">
                  <v:stroke miterlimit="83231f" joinstyle="miter"/>
                  <v:path arrowok="t" textboxrect="0,0,5759996,0"/>
                </v:shape>
                <w10:anchorlock/>
              </v:group>
            </w:pict>
          </mc:Fallback>
        </mc:AlternateContent>
      </w:r>
      <w:r w:rsidR="005E0C64" w:rsidRPr="00142332">
        <w:rPr>
          <w:rFonts w:asciiTheme="majorBidi" w:hAnsiTheme="majorBidi" w:cstheme="majorBidi"/>
          <w:szCs w:val="24"/>
        </w:rPr>
        <w:t xml:space="preserve">                                                     </w:t>
      </w:r>
    </w:p>
    <w:p w14:paraId="250D79EA" w14:textId="10FDD396" w:rsidR="005E0C64" w:rsidRPr="00142332" w:rsidRDefault="005E0C64" w:rsidP="005E0C64">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6A5F81BD" w14:textId="77777777" w:rsidR="005E0C64" w:rsidRPr="00142332" w:rsidRDefault="005E0C64" w:rsidP="005E0C64">
      <w:pPr>
        <w:spacing w:line="360" w:lineRule="auto"/>
        <w:ind w:left="0" w:firstLine="0"/>
        <w:rPr>
          <w:rFonts w:asciiTheme="majorBidi" w:hAnsiTheme="majorBidi" w:cstheme="majorBidi"/>
        </w:rPr>
      </w:pPr>
    </w:p>
    <w:p w14:paraId="214C26C5" w14:textId="77777777" w:rsidR="005E0C64" w:rsidRDefault="005E0C64" w:rsidP="005E0C64">
      <w:pPr>
        <w:spacing w:line="360" w:lineRule="auto"/>
        <w:ind w:left="0" w:firstLine="0"/>
        <w:rPr>
          <w:rFonts w:asciiTheme="majorBidi" w:hAnsiTheme="majorBidi" w:cstheme="majorBidi"/>
        </w:rPr>
      </w:pPr>
    </w:p>
    <w:p w14:paraId="7D560459" w14:textId="77777777" w:rsidR="005E0C64" w:rsidRPr="00142332" w:rsidRDefault="005E0C64" w:rsidP="005E0C64">
      <w:pPr>
        <w:spacing w:line="360" w:lineRule="auto"/>
        <w:ind w:left="0" w:firstLine="0"/>
        <w:rPr>
          <w:rFonts w:asciiTheme="majorBidi" w:hAnsiTheme="majorBidi" w:cstheme="majorBidi"/>
        </w:rPr>
      </w:pPr>
    </w:p>
    <w:p w14:paraId="62EE833E" w14:textId="77777777" w:rsidR="005E0C64" w:rsidRPr="00142332" w:rsidRDefault="005E0C64" w:rsidP="00460693">
      <w:pPr>
        <w:spacing w:line="360" w:lineRule="auto"/>
        <w:ind w:left="0" w:firstLine="0"/>
        <w:rPr>
          <w:rFonts w:asciiTheme="majorBidi" w:hAnsiTheme="majorBidi" w:cstheme="majorBidi"/>
        </w:rPr>
      </w:pPr>
    </w:p>
    <w:p w14:paraId="5D8B0492" w14:textId="77777777" w:rsidR="00460693" w:rsidRDefault="00460693" w:rsidP="00460693">
      <w:pPr>
        <w:spacing w:line="360" w:lineRule="auto"/>
        <w:ind w:left="0" w:firstLine="0"/>
        <w:rPr>
          <w:rFonts w:asciiTheme="majorBidi" w:hAnsiTheme="majorBidi" w:cstheme="majorBidi"/>
        </w:rPr>
      </w:pPr>
    </w:p>
    <w:p w14:paraId="1FFDF583" w14:textId="77777777" w:rsidR="00460693" w:rsidRPr="00142332" w:rsidRDefault="00460693" w:rsidP="00460693">
      <w:pPr>
        <w:spacing w:line="360" w:lineRule="auto"/>
        <w:ind w:left="0" w:firstLine="0"/>
        <w:rPr>
          <w:rFonts w:asciiTheme="majorBidi" w:hAnsiTheme="majorBidi" w:cstheme="majorBidi"/>
        </w:rPr>
      </w:pPr>
    </w:p>
    <w:p w14:paraId="27E04F46" w14:textId="77777777" w:rsidR="00460693" w:rsidRPr="00142332" w:rsidRDefault="00460693" w:rsidP="00460693">
      <w:pPr>
        <w:spacing w:line="360" w:lineRule="auto"/>
        <w:ind w:left="0" w:firstLine="0"/>
        <w:rPr>
          <w:rFonts w:asciiTheme="majorBidi" w:hAnsiTheme="majorBidi" w:cstheme="majorBidi"/>
        </w:rPr>
      </w:pPr>
    </w:p>
    <w:p w14:paraId="0C43BD45" w14:textId="77777777" w:rsidR="00460693" w:rsidRPr="00460693" w:rsidRDefault="00460693" w:rsidP="003E3CF8">
      <w:pPr>
        <w:spacing w:line="360" w:lineRule="auto"/>
        <w:ind w:left="0" w:firstLine="0"/>
        <w:rPr>
          <w:rFonts w:asciiTheme="majorBidi" w:hAnsiTheme="majorBidi" w:cstheme="majorBidi"/>
        </w:rPr>
      </w:pPr>
    </w:p>
    <w:p w14:paraId="29C719A5" w14:textId="77777777" w:rsidR="003E3CF8" w:rsidRPr="00142332" w:rsidRDefault="003E3CF8" w:rsidP="003E3CF8">
      <w:pPr>
        <w:spacing w:line="360" w:lineRule="auto"/>
        <w:ind w:left="0" w:firstLine="0"/>
        <w:rPr>
          <w:rFonts w:asciiTheme="majorBidi" w:hAnsiTheme="majorBidi" w:cstheme="majorBidi"/>
          <w:i/>
          <w:iCs/>
        </w:rPr>
      </w:pPr>
    </w:p>
    <w:p w14:paraId="103B1FCA" w14:textId="77777777" w:rsidR="00526CBF" w:rsidRDefault="00526CBF" w:rsidP="00526CBF">
      <w:pPr>
        <w:pStyle w:val="Titre2"/>
        <w:spacing w:line="360" w:lineRule="auto"/>
        <w:ind w:left="0" w:firstLine="0"/>
      </w:pPr>
      <w:bookmarkStart w:id="55" w:name="_Toc227914158"/>
    </w:p>
    <w:bookmarkEnd w:id="55"/>
    <w:p w14:paraId="62DF1673" w14:textId="77777777" w:rsidR="00526CBF" w:rsidRDefault="004315AC" w:rsidP="00526CBF">
      <w:pPr>
        <w:spacing w:line="360" w:lineRule="auto"/>
        <w:rPr>
          <w:rFonts w:asciiTheme="majorBidi" w:hAnsiTheme="majorBidi" w:cstheme="majorBidi"/>
          <w:szCs w:val="24"/>
        </w:rPr>
      </w:pPr>
      <w:r>
        <w:rPr>
          <w:rFonts w:asciiTheme="majorBidi" w:hAnsiTheme="majorBidi" w:cstheme="majorBidi"/>
          <w:szCs w:val="24"/>
        </w:rPr>
        <w:t xml:space="preserve">   </w:t>
      </w:r>
    </w:p>
    <w:p w14:paraId="47C34E3A" w14:textId="77777777" w:rsidR="00526CBF" w:rsidRDefault="00526CBF" w:rsidP="00526CBF">
      <w:pPr>
        <w:spacing w:line="360" w:lineRule="auto"/>
        <w:rPr>
          <w:rFonts w:asciiTheme="majorBidi" w:hAnsiTheme="majorBidi" w:cstheme="majorBidi"/>
          <w:szCs w:val="24"/>
        </w:rPr>
      </w:pPr>
    </w:p>
    <w:p w14:paraId="5A44C5E5" w14:textId="77777777" w:rsidR="00526CBF" w:rsidRDefault="00526CBF" w:rsidP="00526CBF">
      <w:pPr>
        <w:pStyle w:val="Titre2"/>
        <w:spacing w:line="360" w:lineRule="auto"/>
        <w:ind w:left="0" w:firstLine="0"/>
      </w:pPr>
      <w:r>
        <w:lastRenderedPageBreak/>
        <w:t>3</w:t>
      </w:r>
      <w:r w:rsidRPr="00D245BD">
        <w:t xml:space="preserve">.1 Introduction </w:t>
      </w:r>
    </w:p>
    <w:p w14:paraId="3D57072E" w14:textId="2A9CE448" w:rsidR="00D245BD" w:rsidRDefault="00D245BD" w:rsidP="00526CBF">
      <w:pPr>
        <w:spacing w:line="360" w:lineRule="auto"/>
        <w:ind w:left="0" w:firstLine="0"/>
        <w:rPr>
          <w:rFonts w:asciiTheme="majorBidi" w:hAnsiTheme="majorBidi" w:cstheme="majorBidi"/>
          <w:szCs w:val="24"/>
        </w:rPr>
      </w:pPr>
      <w:r w:rsidRPr="00D245BD">
        <w:rPr>
          <w:rFonts w:asciiTheme="majorBidi" w:hAnsiTheme="majorBidi" w:cstheme="majorBidi"/>
          <w:szCs w:val="24"/>
        </w:rPr>
        <w:t>Dans ce</w:t>
      </w:r>
      <w:r>
        <w:rPr>
          <w:rFonts w:asciiTheme="majorBidi" w:hAnsiTheme="majorBidi" w:cstheme="majorBidi"/>
          <w:szCs w:val="24"/>
        </w:rPr>
        <w:t xml:space="preserve"> chapitre, nous présentons en premier lieu le </w:t>
      </w:r>
      <w:r w:rsidR="00E86F26">
        <w:rPr>
          <w:rFonts w:asciiTheme="majorBidi" w:hAnsiTheme="majorBidi" w:cstheme="majorBidi"/>
          <w:szCs w:val="24"/>
        </w:rPr>
        <w:t>backlog</w:t>
      </w:r>
      <w:r>
        <w:rPr>
          <w:rFonts w:asciiTheme="majorBidi" w:hAnsiTheme="majorBidi" w:cstheme="majorBidi"/>
          <w:szCs w:val="24"/>
        </w:rPr>
        <w:t xml:space="preserve"> du sprint 1, suivi de l’analyse fonctionnelle qui permet de détailler </w:t>
      </w:r>
      <w:r w:rsidR="00E86F26">
        <w:rPr>
          <w:rFonts w:asciiTheme="majorBidi" w:hAnsiTheme="majorBidi" w:cstheme="majorBidi"/>
          <w:szCs w:val="24"/>
        </w:rPr>
        <w:t>les exigences associées</w:t>
      </w:r>
      <w:r>
        <w:rPr>
          <w:rFonts w:asciiTheme="majorBidi" w:hAnsiTheme="majorBidi" w:cstheme="majorBidi"/>
          <w:szCs w:val="24"/>
        </w:rPr>
        <w:t xml:space="preserve"> à ce sprint. Nous aborderons ensuite la phase de conception à travers les différents diagrammes nécessaires, puis la phase de réalisation, illustrée par des captures d’écran accompagnées de leurs </w:t>
      </w:r>
      <w:r w:rsidR="00E86F26">
        <w:rPr>
          <w:rFonts w:asciiTheme="majorBidi" w:hAnsiTheme="majorBidi" w:cstheme="majorBidi"/>
          <w:szCs w:val="24"/>
        </w:rPr>
        <w:t>explications</w:t>
      </w:r>
      <w:r>
        <w:rPr>
          <w:rFonts w:asciiTheme="majorBidi" w:hAnsiTheme="majorBidi" w:cstheme="majorBidi"/>
          <w:szCs w:val="24"/>
        </w:rPr>
        <w:t>.</w:t>
      </w:r>
    </w:p>
    <w:p w14:paraId="45E34B51" w14:textId="77777777" w:rsidR="00D245BD" w:rsidRDefault="00D245BD" w:rsidP="00526CBF">
      <w:pPr>
        <w:pStyle w:val="Titre2"/>
        <w:spacing w:line="360" w:lineRule="auto"/>
        <w:ind w:left="0" w:firstLine="0"/>
      </w:pPr>
      <w:bookmarkStart w:id="56" w:name="_Toc227914159"/>
      <w:r w:rsidRPr="00D245BD">
        <w:t>3.2 Backlog du sprint</w:t>
      </w:r>
      <w:bookmarkEnd w:id="56"/>
    </w:p>
    <w:p w14:paraId="7E450176" w14:textId="5F6396B0" w:rsidR="00D245BD" w:rsidRDefault="004315AC" w:rsidP="00526CBF">
      <w:pPr>
        <w:spacing w:line="360" w:lineRule="auto"/>
        <w:rPr>
          <w:rFonts w:asciiTheme="majorBidi" w:hAnsiTheme="majorBidi" w:cstheme="majorBidi"/>
          <w:szCs w:val="24"/>
        </w:rPr>
      </w:pPr>
      <w:r>
        <w:rPr>
          <w:rFonts w:asciiTheme="majorBidi" w:hAnsiTheme="majorBidi" w:cstheme="majorBidi"/>
          <w:szCs w:val="24"/>
        </w:rPr>
        <w:t xml:space="preserve">   </w:t>
      </w:r>
      <w:r w:rsidR="00D245BD" w:rsidRPr="00D245BD">
        <w:rPr>
          <w:rFonts w:asciiTheme="majorBidi" w:hAnsiTheme="majorBidi" w:cstheme="majorBidi"/>
          <w:szCs w:val="24"/>
        </w:rPr>
        <w:t>Le</w:t>
      </w:r>
      <w:r w:rsidR="00D245BD">
        <w:rPr>
          <w:rFonts w:asciiTheme="majorBidi" w:hAnsiTheme="majorBidi" w:cstheme="majorBidi"/>
          <w:szCs w:val="24"/>
        </w:rPr>
        <w:t xml:space="preserve"> sprint 1 est structuré autour de plusieurs fonctionnalités principales, notamment : la gestion d’authentification, la gestion des </w:t>
      </w:r>
      <w:r w:rsidR="00E86F26">
        <w:rPr>
          <w:rFonts w:asciiTheme="majorBidi" w:hAnsiTheme="majorBidi" w:cstheme="majorBidi"/>
          <w:szCs w:val="24"/>
        </w:rPr>
        <w:t>paramètres</w:t>
      </w:r>
      <w:r w:rsidR="00D245BD">
        <w:rPr>
          <w:rFonts w:asciiTheme="majorBidi" w:hAnsiTheme="majorBidi" w:cstheme="majorBidi"/>
          <w:szCs w:val="24"/>
        </w:rPr>
        <w:t>, la réinitialisation du mot de passe, la gestion des comptes utilisateurs, la gestion des notifications, la création de compte ainsi que la déconnexion.</w:t>
      </w:r>
    </w:p>
    <w:p w14:paraId="206F8579" w14:textId="4899165A" w:rsidR="00E86F26" w:rsidRDefault="00D245BD" w:rsidP="00526CBF">
      <w:pPr>
        <w:spacing w:line="360" w:lineRule="auto"/>
        <w:rPr>
          <w:rFonts w:asciiTheme="majorBidi" w:hAnsiTheme="majorBidi" w:cstheme="majorBidi"/>
          <w:szCs w:val="24"/>
        </w:rPr>
      </w:pPr>
      <w:r>
        <w:rPr>
          <w:rFonts w:asciiTheme="majorBidi" w:hAnsiTheme="majorBidi" w:cstheme="majorBidi"/>
          <w:szCs w:val="24"/>
        </w:rPr>
        <w:t xml:space="preserve">Après avoir défini les objectifs de ce sprint, nous présentons le backlog correspondant, qui regroupe l’ensemble des exigences sous forme d’histoires utilisateurs (user stories), </w:t>
      </w:r>
      <w:r w:rsidR="00E86F26">
        <w:rPr>
          <w:rFonts w:asciiTheme="majorBidi" w:hAnsiTheme="majorBidi" w:cstheme="majorBidi"/>
          <w:szCs w:val="24"/>
        </w:rPr>
        <w:t>elles-mêmes</w:t>
      </w:r>
      <w:r>
        <w:rPr>
          <w:rFonts w:asciiTheme="majorBidi" w:hAnsiTheme="majorBidi" w:cstheme="majorBidi"/>
          <w:szCs w:val="24"/>
        </w:rPr>
        <w:t xml:space="preserve"> décomposées en taches. Le tableau 3.1 illustre ce backlog du sprint</w:t>
      </w:r>
      <w:r w:rsidR="00E86F26">
        <w:rPr>
          <w:rFonts w:asciiTheme="majorBidi" w:hAnsiTheme="majorBidi" w:cstheme="majorBidi"/>
          <w:szCs w:val="24"/>
        </w:rPr>
        <w:t xml:space="preserve"> </w:t>
      </w:r>
      <w:r>
        <w:rPr>
          <w:rFonts w:asciiTheme="majorBidi" w:hAnsiTheme="majorBidi" w:cstheme="majorBidi"/>
          <w:szCs w:val="24"/>
        </w:rPr>
        <w:t xml:space="preserve">1. </w:t>
      </w:r>
    </w:p>
    <w:p w14:paraId="05F0ED55" w14:textId="77777777" w:rsidR="001B0616" w:rsidRDefault="001B0616" w:rsidP="001B0616">
      <w:pPr>
        <w:spacing w:line="360" w:lineRule="auto"/>
        <w:ind w:left="0" w:firstLine="0"/>
        <w:rPr>
          <w:rFonts w:asciiTheme="majorBidi" w:hAnsiTheme="majorBidi" w:cstheme="majorBidi"/>
          <w:szCs w:val="24"/>
        </w:rPr>
      </w:pPr>
    </w:p>
    <w:p w14:paraId="7414323D" w14:textId="45D84093" w:rsidR="001C1E90" w:rsidRDefault="001B0616" w:rsidP="001C1E90">
      <w:pPr>
        <w:spacing w:line="48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E86F26" w:rsidRPr="00E86F26">
        <w:rPr>
          <w:rFonts w:asciiTheme="majorBidi" w:hAnsiTheme="majorBidi" w:cstheme="majorBidi"/>
          <w:b/>
          <w:bCs/>
          <w:i/>
          <w:iCs/>
          <w:szCs w:val="24"/>
        </w:rPr>
        <w:t>Tableau 3.1 : Backlog du sprint 1</w:t>
      </w:r>
    </w:p>
    <w:tbl>
      <w:tblPr>
        <w:tblStyle w:val="Grilledutableau"/>
        <w:tblW w:w="0" w:type="auto"/>
        <w:tblLook w:val="04A0" w:firstRow="1" w:lastRow="0" w:firstColumn="1" w:lastColumn="0" w:noHBand="0" w:noVBand="1"/>
      </w:tblPr>
      <w:tblGrid>
        <w:gridCol w:w="3020"/>
        <w:gridCol w:w="3021"/>
        <w:gridCol w:w="3021"/>
      </w:tblGrid>
      <w:tr w:rsidR="0071429B" w:rsidRPr="00201B0C" w14:paraId="7285D099" w14:textId="77777777" w:rsidTr="0071429B">
        <w:trPr>
          <w:trHeight w:val="416"/>
        </w:trPr>
        <w:tc>
          <w:tcPr>
            <w:tcW w:w="3020" w:type="dxa"/>
            <w:shd w:val="clear" w:color="auto" w:fill="E7E6E6" w:themeFill="background2"/>
          </w:tcPr>
          <w:p w14:paraId="398D717D" w14:textId="77777777" w:rsidR="0071429B" w:rsidRPr="00201B0C" w:rsidRDefault="0071429B" w:rsidP="001C1E90">
            <w:pPr>
              <w:spacing w:line="480"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021" w:type="dxa"/>
            <w:shd w:val="clear" w:color="auto" w:fill="E7E6E6" w:themeFill="background2"/>
          </w:tcPr>
          <w:p w14:paraId="024790CC" w14:textId="77777777" w:rsidR="0071429B" w:rsidRPr="00201B0C" w:rsidRDefault="0071429B" w:rsidP="001C1E90">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0E8A810F" w14:textId="2C9A623A" w:rsidR="0071429B" w:rsidRPr="00201B0C" w:rsidRDefault="0071429B" w:rsidP="001C1E90">
            <w:pPr>
              <w:spacing w:line="480" w:lineRule="auto"/>
              <w:jc w:val="left"/>
              <w:rPr>
                <w:rFonts w:asciiTheme="majorBidi" w:hAnsiTheme="majorBidi" w:cstheme="majorBidi"/>
                <w:b/>
                <w:bCs/>
              </w:rPr>
            </w:pPr>
            <w:r w:rsidRPr="00201B0C">
              <w:rPr>
                <w:rFonts w:asciiTheme="majorBidi" w:hAnsiTheme="majorBidi" w:cstheme="majorBidi"/>
                <w:b/>
                <w:bCs/>
              </w:rPr>
              <w:t>T</w:t>
            </w:r>
            <w:r w:rsidR="00812035">
              <w:rPr>
                <w:rFonts w:asciiTheme="majorBidi" w:hAnsiTheme="majorBidi" w:cstheme="majorBidi"/>
                <w:b/>
                <w:bCs/>
              </w:rPr>
              <w:t>â</w:t>
            </w:r>
            <w:r w:rsidRPr="00201B0C">
              <w:rPr>
                <w:rFonts w:asciiTheme="majorBidi" w:hAnsiTheme="majorBidi" w:cstheme="majorBidi"/>
                <w:b/>
                <w:bCs/>
              </w:rPr>
              <w:t>ches</w:t>
            </w:r>
          </w:p>
        </w:tc>
      </w:tr>
      <w:tr w:rsidR="0071429B" w:rsidRPr="00201B0C" w14:paraId="299772AB" w14:textId="77777777" w:rsidTr="0060692D">
        <w:trPr>
          <w:trHeight w:val="1126"/>
        </w:trPr>
        <w:tc>
          <w:tcPr>
            <w:tcW w:w="3020" w:type="dxa"/>
          </w:tcPr>
          <w:p w14:paraId="12A07E9D"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021" w:type="dxa"/>
          </w:tcPr>
          <w:p w14:paraId="3225F86B"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L’utilisateur saisit ses</w:t>
            </w:r>
          </w:p>
          <w:p w14:paraId="75B8013A"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coordonnées et se connecte à la page d’accueil du client.</w:t>
            </w:r>
          </w:p>
        </w:tc>
        <w:tc>
          <w:tcPr>
            <w:tcW w:w="3021" w:type="dxa"/>
          </w:tcPr>
          <w:p w14:paraId="0DE67EEF" w14:textId="77777777" w:rsidR="00812035" w:rsidRDefault="0071429B" w:rsidP="00812035">
            <w:pPr>
              <w:spacing w:line="360" w:lineRule="auto"/>
              <w:jc w:val="left"/>
              <w:rPr>
                <w:rFonts w:asciiTheme="majorBidi" w:hAnsiTheme="majorBidi" w:cstheme="majorBidi"/>
              </w:rPr>
            </w:pPr>
            <w:r w:rsidRPr="00201B0C">
              <w:rPr>
                <w:rFonts w:asciiTheme="majorBidi" w:hAnsiTheme="majorBidi" w:cstheme="majorBidi"/>
              </w:rPr>
              <w:t>Implémenter l’interface</w:t>
            </w:r>
          </w:p>
          <w:p w14:paraId="2D18C056" w14:textId="3E8EF8AB" w:rsidR="0071429B" w:rsidRPr="00201B0C" w:rsidRDefault="0071429B" w:rsidP="00812035">
            <w:pPr>
              <w:spacing w:line="360" w:lineRule="auto"/>
              <w:jc w:val="left"/>
              <w:rPr>
                <w:rFonts w:asciiTheme="majorBidi" w:hAnsiTheme="majorBidi" w:cstheme="majorBidi"/>
              </w:rPr>
            </w:pPr>
            <w:r w:rsidRPr="00201B0C">
              <w:rPr>
                <w:rFonts w:asciiTheme="majorBidi" w:hAnsiTheme="majorBidi" w:cstheme="majorBidi"/>
              </w:rPr>
              <w:t>d’authentification, tester et valider les coordonnées.</w:t>
            </w:r>
          </w:p>
        </w:tc>
      </w:tr>
      <w:tr w:rsidR="0071429B" w:rsidRPr="00201B0C" w14:paraId="141FEF8E" w14:textId="77777777" w:rsidTr="0060692D">
        <w:trPr>
          <w:trHeight w:val="1126"/>
        </w:trPr>
        <w:tc>
          <w:tcPr>
            <w:tcW w:w="3020" w:type="dxa"/>
          </w:tcPr>
          <w:p w14:paraId="3216D247"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021" w:type="dxa"/>
          </w:tcPr>
          <w:p w14:paraId="308DC490" w14:textId="05061CE9"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L’utilisateur consulte son profil,</w:t>
            </w:r>
            <w:r w:rsidR="00E112CF">
              <w:rPr>
                <w:rFonts w:asciiTheme="majorBidi" w:hAnsiTheme="majorBidi" w:cstheme="majorBidi"/>
              </w:rPr>
              <w:t xml:space="preserve"> </w:t>
            </w:r>
            <w:r w:rsidRPr="00201B0C">
              <w:rPr>
                <w:rFonts w:asciiTheme="majorBidi" w:hAnsiTheme="majorBidi" w:cstheme="majorBidi"/>
              </w:rPr>
              <w:t>modifie</w:t>
            </w:r>
            <w:r w:rsidR="00E112CF">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49BA88D3"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1429B" w:rsidRPr="00201B0C" w14:paraId="53A9D9D9" w14:textId="77777777" w:rsidTr="0060692D">
        <w:trPr>
          <w:trHeight w:val="1126"/>
        </w:trPr>
        <w:tc>
          <w:tcPr>
            <w:tcW w:w="3020" w:type="dxa"/>
          </w:tcPr>
          <w:p w14:paraId="2835D974"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Réinitialisation du mot de passe </w:t>
            </w:r>
          </w:p>
        </w:tc>
        <w:tc>
          <w:tcPr>
            <w:tcW w:w="3021" w:type="dxa"/>
          </w:tcPr>
          <w:p w14:paraId="34E3F9D4"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34B660BC" w14:textId="312BB4F4" w:rsidR="0071429B" w:rsidRPr="00201B0C" w:rsidRDefault="0071429B" w:rsidP="00876A0F">
            <w:pPr>
              <w:spacing w:line="360" w:lineRule="auto"/>
              <w:jc w:val="left"/>
              <w:rPr>
                <w:rFonts w:asciiTheme="majorBidi" w:hAnsiTheme="majorBidi" w:cstheme="majorBidi"/>
              </w:rPr>
            </w:pPr>
            <w:r w:rsidRPr="00201B0C">
              <w:rPr>
                <w:rFonts w:asciiTheme="majorBidi" w:hAnsiTheme="majorBidi" w:cstheme="majorBidi"/>
              </w:rPr>
              <w:t xml:space="preserve">Implémenter l’interface et son code. Développer les méthodes qui permettent de récupérer le compte </w:t>
            </w:r>
            <w:r w:rsidRPr="00201B0C">
              <w:rPr>
                <w:rFonts w:asciiTheme="majorBidi" w:hAnsiTheme="majorBidi" w:cstheme="majorBidi"/>
              </w:rPr>
              <w:lastRenderedPageBreak/>
              <w:t>utilisateur</w:t>
            </w:r>
            <w:r w:rsidR="00876A0F">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1429B" w:rsidRPr="00201B0C" w14:paraId="28774DC2" w14:textId="77777777" w:rsidTr="0060692D">
        <w:trPr>
          <w:trHeight w:val="1126"/>
        </w:trPr>
        <w:tc>
          <w:tcPr>
            <w:tcW w:w="3020" w:type="dxa"/>
          </w:tcPr>
          <w:p w14:paraId="36173399"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021" w:type="dxa"/>
          </w:tcPr>
          <w:p w14:paraId="33233F49" w14:textId="495B746A"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sidR="00E112CF">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6A3FB107"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1429B" w:rsidRPr="00201B0C" w14:paraId="38AA7DCD" w14:textId="77777777" w:rsidTr="0060692D">
        <w:trPr>
          <w:trHeight w:val="1126"/>
        </w:trPr>
        <w:tc>
          <w:tcPr>
            <w:tcW w:w="3020" w:type="dxa"/>
          </w:tcPr>
          <w:p w14:paraId="03EEDAC1"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Gestion des notifications</w:t>
            </w:r>
          </w:p>
        </w:tc>
        <w:tc>
          <w:tcPr>
            <w:tcW w:w="3021" w:type="dxa"/>
          </w:tcPr>
          <w:p w14:paraId="7D4AD854"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Le client choisi les notifications à recevoir.</w:t>
            </w:r>
          </w:p>
        </w:tc>
        <w:tc>
          <w:tcPr>
            <w:tcW w:w="3021" w:type="dxa"/>
          </w:tcPr>
          <w:p w14:paraId="3B5A13E3"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Implémenter l’interface des notifications dans les paramètres du compte et Développer les méthodes qui permettent d’activer/</w:t>
            </w:r>
          </w:p>
          <w:p w14:paraId="09B9D199"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désactiver ces notifications et enregistrer ces choix. </w:t>
            </w:r>
          </w:p>
        </w:tc>
      </w:tr>
      <w:tr w:rsidR="0071429B" w:rsidRPr="00201B0C" w14:paraId="15C3C2E0" w14:textId="77777777" w:rsidTr="0060692D">
        <w:trPr>
          <w:trHeight w:val="1126"/>
        </w:trPr>
        <w:tc>
          <w:tcPr>
            <w:tcW w:w="3020" w:type="dxa"/>
          </w:tcPr>
          <w:p w14:paraId="7FA8E32E"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021" w:type="dxa"/>
          </w:tcPr>
          <w:p w14:paraId="0D206761"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2F2ABDE5" w14:textId="77777777" w:rsidR="0071429B" w:rsidRPr="00201B0C" w:rsidRDefault="0071429B" w:rsidP="00E112CF">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2E009E" w:rsidRPr="00201B0C" w14:paraId="1A9D4177" w14:textId="77777777" w:rsidTr="0060692D">
        <w:trPr>
          <w:trHeight w:val="1126"/>
        </w:trPr>
        <w:tc>
          <w:tcPr>
            <w:tcW w:w="3020" w:type="dxa"/>
          </w:tcPr>
          <w:p w14:paraId="03EA6B9B" w14:textId="71CFD789" w:rsidR="002E009E" w:rsidRPr="00201B0C" w:rsidRDefault="002E009E" w:rsidP="00E112CF">
            <w:pPr>
              <w:spacing w:line="360" w:lineRule="auto"/>
              <w:jc w:val="left"/>
              <w:rPr>
                <w:rFonts w:asciiTheme="majorBidi" w:hAnsiTheme="majorBidi" w:cstheme="majorBidi"/>
              </w:rPr>
            </w:pPr>
            <w:r w:rsidRPr="00201B0C">
              <w:rPr>
                <w:rFonts w:asciiTheme="majorBidi" w:hAnsiTheme="majorBidi" w:cstheme="majorBidi"/>
              </w:rPr>
              <w:t>Déconnexion</w:t>
            </w:r>
          </w:p>
        </w:tc>
        <w:tc>
          <w:tcPr>
            <w:tcW w:w="3021" w:type="dxa"/>
          </w:tcPr>
          <w:p w14:paraId="532EDAA5" w14:textId="4D8CA153" w:rsidR="002E009E" w:rsidRPr="00201B0C" w:rsidRDefault="002E009E" w:rsidP="00E112CF">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2715BF0D" w14:textId="77777777" w:rsidR="002E009E" w:rsidRPr="00201B0C" w:rsidRDefault="002E009E" w:rsidP="00E112CF">
            <w:pPr>
              <w:spacing w:line="360" w:lineRule="auto"/>
              <w:jc w:val="left"/>
              <w:rPr>
                <w:rFonts w:asciiTheme="majorBidi" w:hAnsiTheme="majorBidi" w:cstheme="majorBidi"/>
              </w:rPr>
            </w:pPr>
            <w:r w:rsidRPr="00201B0C">
              <w:rPr>
                <w:rFonts w:asciiTheme="majorBidi" w:hAnsiTheme="majorBidi" w:cstheme="majorBidi"/>
              </w:rPr>
              <w:t>Développer la méthode de</w:t>
            </w:r>
          </w:p>
          <w:p w14:paraId="4786D4C4" w14:textId="084F1DA8" w:rsidR="002E009E" w:rsidRPr="00201B0C" w:rsidRDefault="002E009E" w:rsidP="00E112CF">
            <w:pPr>
              <w:spacing w:line="360" w:lineRule="auto"/>
              <w:jc w:val="left"/>
              <w:rPr>
                <w:rFonts w:asciiTheme="majorBidi" w:hAnsiTheme="majorBidi" w:cstheme="majorBidi"/>
              </w:rPr>
            </w:pPr>
            <w:r w:rsidRPr="00201B0C">
              <w:rPr>
                <w:rFonts w:asciiTheme="majorBidi" w:hAnsiTheme="majorBidi" w:cstheme="majorBidi"/>
              </w:rPr>
              <w:t>déconnexion.</w:t>
            </w:r>
          </w:p>
        </w:tc>
      </w:tr>
    </w:tbl>
    <w:p w14:paraId="4690BC1D" w14:textId="77777777" w:rsidR="0071429B" w:rsidRPr="00E86F26" w:rsidRDefault="0071429B" w:rsidP="0020007A">
      <w:pPr>
        <w:spacing w:line="360" w:lineRule="auto"/>
        <w:rPr>
          <w:rFonts w:asciiTheme="majorBidi" w:hAnsiTheme="majorBidi" w:cstheme="majorBidi"/>
          <w:b/>
          <w:bCs/>
          <w:i/>
          <w:iCs/>
          <w:szCs w:val="24"/>
        </w:rPr>
      </w:pPr>
    </w:p>
    <w:p w14:paraId="3257D302" w14:textId="0E0C4E67" w:rsidR="00DD3384" w:rsidRPr="0071429B" w:rsidRDefault="00DD3384" w:rsidP="0071429B">
      <w:pPr>
        <w:spacing w:line="360" w:lineRule="auto"/>
        <w:ind w:left="0" w:firstLine="0"/>
        <w:rPr>
          <w:rFonts w:asciiTheme="majorBidi" w:hAnsiTheme="majorBidi" w:cstheme="majorBidi"/>
          <w:szCs w:val="24"/>
        </w:rPr>
        <w:sectPr w:rsidR="00DD3384" w:rsidRPr="0071429B" w:rsidSect="004315AC">
          <w:headerReference w:type="default" r:id="rId50"/>
          <w:pgSz w:w="11906" w:h="16838" w:code="9"/>
          <w:pgMar w:top="1423" w:right="1418" w:bottom="1928" w:left="1332" w:header="720" w:footer="765" w:gutter="0"/>
          <w:pgNumType w:start="28"/>
          <w:cols w:space="720"/>
          <w:titlePg/>
          <w:docGrid w:linePitch="326"/>
        </w:sectPr>
      </w:pPr>
    </w:p>
    <w:p w14:paraId="4730506A" w14:textId="77777777" w:rsidR="004315AC" w:rsidRDefault="004315AC" w:rsidP="00E112CF">
      <w:pPr>
        <w:spacing w:line="360" w:lineRule="auto"/>
        <w:ind w:left="0" w:firstLine="0"/>
        <w:rPr>
          <w:rFonts w:asciiTheme="majorBidi" w:hAnsiTheme="majorBidi" w:cstheme="majorBidi"/>
          <w:b/>
          <w:bCs/>
          <w:sz w:val="36"/>
          <w:szCs w:val="36"/>
        </w:rPr>
      </w:pPr>
    </w:p>
    <w:p w14:paraId="5B0A7EE3" w14:textId="43FFCB8A" w:rsidR="00E86F26" w:rsidRDefault="00E86F26" w:rsidP="00526CBF">
      <w:pPr>
        <w:pStyle w:val="Titre2"/>
        <w:spacing w:line="360" w:lineRule="auto"/>
      </w:pPr>
      <w:bookmarkStart w:id="57" w:name="_Toc227914160"/>
      <w:r>
        <w:t>3.3 Analyse fonctionnelle</w:t>
      </w:r>
      <w:bookmarkEnd w:id="57"/>
    </w:p>
    <w:p w14:paraId="46876769" w14:textId="3C5BA003" w:rsidR="00E86F26" w:rsidRDefault="004315AC" w:rsidP="00526CBF">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E86F26" w:rsidRPr="00E86F26">
        <w:rPr>
          <w:rFonts w:asciiTheme="majorBidi" w:hAnsiTheme="majorBidi" w:cstheme="majorBidi"/>
          <w:szCs w:val="24"/>
        </w:rPr>
        <w:t>C</w:t>
      </w:r>
      <w:r w:rsidR="00E86F26">
        <w:rPr>
          <w:rFonts w:asciiTheme="majorBidi" w:hAnsiTheme="majorBidi" w:cstheme="majorBidi"/>
          <w:szCs w:val="24"/>
        </w:rPr>
        <w:t>ette section est dédiée à la description détaillée des besoins à satisfaire durant le sprint 1.</w:t>
      </w:r>
    </w:p>
    <w:p w14:paraId="0ECCD002" w14:textId="02D49E44" w:rsidR="00E86F26" w:rsidRDefault="00E86F26" w:rsidP="00E112CF">
      <w:pPr>
        <w:spacing w:line="360" w:lineRule="auto"/>
        <w:ind w:left="0" w:firstLine="0"/>
        <w:rPr>
          <w:rFonts w:asciiTheme="majorBidi" w:hAnsiTheme="majorBidi" w:cstheme="majorBidi"/>
          <w:szCs w:val="24"/>
        </w:rPr>
      </w:pPr>
      <w:r>
        <w:rPr>
          <w:rFonts w:asciiTheme="majorBidi" w:hAnsiTheme="majorBidi" w:cstheme="majorBidi"/>
          <w:szCs w:val="24"/>
        </w:rPr>
        <w:lastRenderedPageBreak/>
        <w:t>Pour ce faire, nous nous appuyons sur un diagramme de cas d’utilisation ainsi que sur des descriptions textuelles des différentes fonctionnalités.</w:t>
      </w:r>
    </w:p>
    <w:p w14:paraId="188CDA98" w14:textId="4DC0B1E7" w:rsidR="00E86F26" w:rsidRDefault="00E86F26" w:rsidP="00812035">
      <w:pPr>
        <w:pStyle w:val="Titre3"/>
        <w:spacing w:line="360" w:lineRule="auto"/>
      </w:pPr>
      <w:bookmarkStart w:id="58" w:name="_Toc227914161"/>
      <w:r w:rsidRPr="00E86F26">
        <w:t>3.3.1 Diagramme de cas d’utilisation du sprint 1</w:t>
      </w:r>
      <w:bookmarkEnd w:id="58"/>
    </w:p>
    <w:p w14:paraId="7475C2CE" w14:textId="77777777" w:rsidR="00812035" w:rsidRPr="00812035" w:rsidRDefault="00812035" w:rsidP="00812035"/>
    <w:p w14:paraId="50045013" w14:textId="22166FA1" w:rsidR="00E86F26" w:rsidRDefault="00E86F26" w:rsidP="00812035">
      <w:pPr>
        <w:spacing w:line="360" w:lineRule="auto"/>
        <w:ind w:left="0" w:firstLine="0"/>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1 est présenté dans la figure 3.1.</w:t>
      </w:r>
    </w:p>
    <w:p w14:paraId="51C5337A" w14:textId="77777777" w:rsidR="004315AC" w:rsidRDefault="004315AC" w:rsidP="003730AD">
      <w:pPr>
        <w:spacing w:line="360" w:lineRule="auto"/>
        <w:ind w:left="0" w:firstLine="0"/>
        <w:rPr>
          <w:rFonts w:asciiTheme="majorBidi" w:hAnsiTheme="majorBidi" w:cstheme="majorBidi"/>
          <w:szCs w:val="24"/>
        </w:rPr>
      </w:pPr>
    </w:p>
    <w:p w14:paraId="63488F14" w14:textId="56DE4A79" w:rsidR="00310F90" w:rsidRDefault="00310F90" w:rsidP="00293003">
      <w:pPr>
        <w:spacing w:line="360" w:lineRule="auto"/>
        <w:ind w:left="0" w:firstLine="0"/>
        <w:jc w:val="center"/>
        <w:rPr>
          <w:rFonts w:asciiTheme="majorBidi" w:hAnsiTheme="majorBidi" w:cstheme="majorBidi"/>
          <w:szCs w:val="24"/>
        </w:rPr>
      </w:pPr>
      <w:r>
        <w:rPr>
          <w:noProof/>
        </w:rPr>
        <w:drawing>
          <wp:inline distT="0" distB="0" distL="0" distR="0" wp14:anchorId="6CC55790" wp14:editId="2DFCD0AD">
            <wp:extent cx="5759450" cy="5173980"/>
            <wp:effectExtent l="0" t="0" r="0" b="762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5173980"/>
                    </a:xfrm>
                    <a:prstGeom prst="rect">
                      <a:avLst/>
                    </a:prstGeom>
                    <a:noFill/>
                    <a:ln>
                      <a:noFill/>
                    </a:ln>
                  </pic:spPr>
                </pic:pic>
              </a:graphicData>
            </a:graphic>
          </wp:inline>
        </w:drawing>
      </w:r>
    </w:p>
    <w:p w14:paraId="28DBE4B1" w14:textId="7E652BD2" w:rsidR="00310F90" w:rsidRDefault="00310F90" w:rsidP="00293003">
      <w:pPr>
        <w:spacing w:line="360" w:lineRule="auto"/>
        <w:ind w:left="0" w:firstLine="0"/>
        <w:jc w:val="center"/>
        <w:rPr>
          <w:rFonts w:asciiTheme="majorBidi" w:hAnsiTheme="majorBidi" w:cstheme="majorBidi"/>
          <w:b/>
          <w:bCs/>
          <w:i/>
          <w:iCs/>
          <w:szCs w:val="24"/>
        </w:rPr>
      </w:pPr>
      <w:r w:rsidRPr="00310F90">
        <w:rPr>
          <w:rFonts w:asciiTheme="majorBidi" w:hAnsiTheme="majorBidi" w:cstheme="majorBidi"/>
          <w:b/>
          <w:bCs/>
          <w:i/>
          <w:iCs/>
          <w:szCs w:val="24"/>
        </w:rPr>
        <w:t>Figure 3.1 : Diagramme de cas d’utilisation de sprint 1</w:t>
      </w:r>
    </w:p>
    <w:p w14:paraId="588159A6" w14:textId="77777777" w:rsidR="00310F90" w:rsidRPr="00310F90" w:rsidRDefault="00310F90" w:rsidP="003730AD">
      <w:pPr>
        <w:spacing w:line="360" w:lineRule="auto"/>
        <w:ind w:left="0" w:firstLine="0"/>
        <w:rPr>
          <w:rFonts w:asciiTheme="majorBidi" w:hAnsiTheme="majorBidi" w:cstheme="majorBidi"/>
          <w:b/>
          <w:bCs/>
          <w:i/>
          <w:iCs/>
          <w:szCs w:val="24"/>
        </w:rPr>
      </w:pPr>
    </w:p>
    <w:p w14:paraId="13B3D31F" w14:textId="74B6FBC3" w:rsidR="000C354A" w:rsidRDefault="00E86F26" w:rsidP="00320BEF">
      <w:pPr>
        <w:pStyle w:val="Titre3"/>
      </w:pPr>
      <w:bookmarkStart w:id="59" w:name="_Toc227914162"/>
      <w:r w:rsidRPr="00E86F26">
        <w:t>3.3.2 Description textuelle des cas d’utilisation du sprin</w:t>
      </w:r>
      <w:r w:rsidR="000C354A">
        <w:t>t 1</w:t>
      </w:r>
      <w:bookmarkEnd w:id="59"/>
    </w:p>
    <w:p w14:paraId="5C0F5A0F" w14:textId="6A929039" w:rsidR="000C354A" w:rsidRDefault="000C354A" w:rsidP="000C354A">
      <w:pPr>
        <w:spacing w:line="360" w:lineRule="auto"/>
        <w:ind w:left="0" w:firstLine="0"/>
        <w:rPr>
          <w:rFonts w:asciiTheme="majorBidi" w:hAnsiTheme="majorBidi" w:cstheme="majorBidi"/>
          <w:b/>
          <w:bCs/>
          <w:sz w:val="28"/>
          <w:szCs w:val="28"/>
        </w:rPr>
        <w:sectPr w:rsidR="000C354A" w:rsidSect="000626B1">
          <w:headerReference w:type="default" r:id="rId52"/>
          <w:footerReference w:type="default" r:id="rId53"/>
          <w:type w:val="continuous"/>
          <w:pgSz w:w="11906" w:h="16838"/>
          <w:pgMar w:top="1418" w:right="1418" w:bottom="1418" w:left="1418" w:header="709" w:footer="709" w:gutter="0"/>
          <w:pgNumType w:start="30"/>
          <w:cols w:space="708"/>
          <w:docGrid w:linePitch="360"/>
        </w:sectPr>
      </w:pPr>
    </w:p>
    <w:p w14:paraId="18C6A383" w14:textId="2AE56E30" w:rsidR="00E86F26" w:rsidRPr="0025781E" w:rsidRDefault="00E86F26" w:rsidP="000C354A">
      <w:pPr>
        <w:spacing w:line="360" w:lineRule="auto"/>
        <w:ind w:left="0" w:firstLine="0"/>
        <w:jc w:val="center"/>
        <w:rPr>
          <w:rFonts w:asciiTheme="majorBidi" w:hAnsiTheme="majorBidi" w:cstheme="majorBidi"/>
          <w:b/>
          <w:bCs/>
          <w:i/>
          <w:iCs/>
        </w:rPr>
      </w:pPr>
      <w:r w:rsidRPr="0025781E">
        <w:rPr>
          <w:rFonts w:asciiTheme="majorBidi" w:hAnsiTheme="majorBidi" w:cstheme="majorBidi"/>
          <w:b/>
          <w:bCs/>
          <w:i/>
          <w:iCs/>
        </w:rPr>
        <w:lastRenderedPageBreak/>
        <w:t>T</w:t>
      </w:r>
      <w:r w:rsidR="00DD3384">
        <w:rPr>
          <w:rFonts w:asciiTheme="majorBidi" w:hAnsiTheme="majorBidi" w:cstheme="majorBidi"/>
          <w:b/>
          <w:bCs/>
          <w:i/>
          <w:iCs/>
        </w:rPr>
        <w:t>able</w:t>
      </w:r>
      <w:r w:rsidRPr="0025781E">
        <w:rPr>
          <w:rFonts w:asciiTheme="majorBidi" w:hAnsiTheme="majorBidi" w:cstheme="majorBidi"/>
          <w:b/>
          <w:bCs/>
          <w:i/>
          <w:iCs/>
        </w:rPr>
        <w:t xml:space="preserve"> 3.2 : Description textuelle « S’authentifier</w:t>
      </w:r>
      <w:r>
        <w:rPr>
          <w:rFonts w:asciiTheme="majorBidi" w:hAnsiTheme="majorBidi" w:cstheme="majorBidi"/>
          <w:b/>
          <w:bCs/>
          <w:i/>
          <w:iCs/>
        </w:rPr>
        <w:t> »</w:t>
      </w:r>
    </w:p>
    <w:tbl>
      <w:tblPr>
        <w:tblStyle w:val="Grilledutableau"/>
        <w:tblpPr w:leftFromText="141" w:rightFromText="141" w:vertAnchor="text" w:horzAnchor="margin" w:tblpY="83"/>
        <w:tblW w:w="9147" w:type="dxa"/>
        <w:tblLook w:val="04A0" w:firstRow="1" w:lastRow="0" w:firstColumn="1" w:lastColumn="0" w:noHBand="0" w:noVBand="1"/>
      </w:tblPr>
      <w:tblGrid>
        <w:gridCol w:w="4573"/>
        <w:gridCol w:w="4574"/>
      </w:tblGrid>
      <w:tr w:rsidR="00E86F26" w:rsidRPr="00142332" w14:paraId="18F288C5" w14:textId="77777777" w:rsidTr="00DD3384">
        <w:tc>
          <w:tcPr>
            <w:tcW w:w="4573" w:type="dxa"/>
            <w:shd w:val="clear" w:color="auto" w:fill="E7E6E6" w:themeFill="background2"/>
          </w:tcPr>
          <w:p w14:paraId="177B86E6"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4574" w:type="dxa"/>
          </w:tcPr>
          <w:p w14:paraId="78F2E2C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E86F26" w:rsidRPr="00142332" w14:paraId="56971433" w14:textId="77777777" w:rsidTr="00DD3384">
        <w:tc>
          <w:tcPr>
            <w:tcW w:w="4573" w:type="dxa"/>
            <w:shd w:val="clear" w:color="auto" w:fill="E7E6E6" w:themeFill="background2"/>
          </w:tcPr>
          <w:p w14:paraId="2B75A1F1"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4574" w:type="dxa"/>
          </w:tcPr>
          <w:p w14:paraId="5AD2731D"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E86F26" w:rsidRPr="00142332" w14:paraId="20CB4325" w14:textId="77777777" w:rsidTr="00DD3384">
        <w:tc>
          <w:tcPr>
            <w:tcW w:w="4573" w:type="dxa"/>
            <w:shd w:val="clear" w:color="auto" w:fill="E7E6E6" w:themeFill="background2"/>
          </w:tcPr>
          <w:p w14:paraId="7CEEBB3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6D924E1B"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E86F26" w:rsidRPr="00142332" w14:paraId="6AA6D402" w14:textId="77777777" w:rsidTr="00DD3384">
        <w:tc>
          <w:tcPr>
            <w:tcW w:w="4573" w:type="dxa"/>
            <w:shd w:val="clear" w:color="auto" w:fill="E7E6E6" w:themeFill="background2"/>
          </w:tcPr>
          <w:p w14:paraId="30DB941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4574" w:type="dxa"/>
          </w:tcPr>
          <w:p w14:paraId="72CE2D2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57F6D94C" w14:textId="77777777" w:rsidTr="00DD3384">
        <w:tc>
          <w:tcPr>
            <w:tcW w:w="4573" w:type="dxa"/>
            <w:shd w:val="clear" w:color="auto" w:fill="E7E6E6" w:themeFill="background2"/>
          </w:tcPr>
          <w:p w14:paraId="1D203C6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Scénario principal </w:t>
            </w:r>
          </w:p>
        </w:tc>
        <w:tc>
          <w:tcPr>
            <w:tcW w:w="4574" w:type="dxa"/>
          </w:tcPr>
          <w:p w14:paraId="78B9EF91" w14:textId="370E0CA2"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ouvre la plateforme</w:t>
            </w:r>
            <w:r w:rsidR="00876A0F">
              <w:rPr>
                <w:rFonts w:asciiTheme="majorBidi" w:hAnsiTheme="majorBidi" w:cstheme="majorBidi"/>
                <w:i/>
                <w:iCs/>
              </w:rPr>
              <w:t>.</w:t>
            </w:r>
          </w:p>
          <w:p w14:paraId="102877B4"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 page d’accueil du visiteur s’ouvre.</w:t>
            </w:r>
          </w:p>
          <w:p w14:paraId="7B84E8C3" w14:textId="310761A5"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clique sur le bouton « Se connecter »</w:t>
            </w:r>
            <w:r w:rsidR="00876A0F">
              <w:rPr>
                <w:rFonts w:asciiTheme="majorBidi" w:hAnsiTheme="majorBidi" w:cstheme="majorBidi"/>
                <w:i/>
                <w:iCs/>
              </w:rPr>
              <w:t>.</w:t>
            </w:r>
          </w:p>
          <w:p w14:paraId="34E27FC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-L’utilisateur saisit son e-mail et son mot de passe dans le formulaire et confirme. </w:t>
            </w:r>
          </w:p>
          <w:p w14:paraId="704C7704"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valide ses cordonnées.</w:t>
            </w:r>
          </w:p>
          <w:p w14:paraId="407EB51C"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sera dirigé vers la page d’accueil du client.</w:t>
            </w:r>
          </w:p>
        </w:tc>
      </w:tr>
      <w:tr w:rsidR="00E86F26" w:rsidRPr="00142332" w14:paraId="1885F5EA" w14:textId="77777777" w:rsidTr="00DD3384">
        <w:tc>
          <w:tcPr>
            <w:tcW w:w="4573" w:type="dxa"/>
            <w:shd w:val="clear" w:color="auto" w:fill="E7E6E6" w:themeFill="background2"/>
          </w:tcPr>
          <w:p w14:paraId="33FB28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4574" w:type="dxa"/>
          </w:tcPr>
          <w:p w14:paraId="454F914C"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6637DBA9" w14:textId="77777777" w:rsidR="00E86F26" w:rsidRPr="00142332" w:rsidRDefault="00E86F26" w:rsidP="00E112CF">
      <w:pPr>
        <w:spacing w:line="360" w:lineRule="auto"/>
        <w:ind w:left="0" w:firstLine="0"/>
        <w:rPr>
          <w:rFonts w:asciiTheme="majorBidi" w:hAnsiTheme="majorBidi" w:cstheme="majorBidi"/>
          <w:i/>
          <w:iCs/>
        </w:rPr>
      </w:pPr>
    </w:p>
    <w:p w14:paraId="07F2D171" w14:textId="65F82AFE" w:rsidR="00E86F26" w:rsidRPr="0025781E" w:rsidRDefault="00E86F26" w:rsidP="00E112CF">
      <w:pPr>
        <w:spacing w:line="360" w:lineRule="auto"/>
        <w:ind w:left="0" w:firstLine="0"/>
        <w:rPr>
          <w:rFonts w:asciiTheme="majorBidi" w:hAnsiTheme="majorBidi" w:cstheme="majorBidi"/>
          <w:b/>
          <w:bCs/>
          <w:i/>
          <w:iCs/>
        </w:rPr>
      </w:pPr>
      <w:r w:rsidRPr="0025781E">
        <w:rPr>
          <w:rFonts w:asciiTheme="majorBidi" w:hAnsiTheme="majorBidi" w:cstheme="majorBidi"/>
          <w:b/>
          <w:bCs/>
          <w:i/>
          <w:iCs/>
        </w:rPr>
        <w:t xml:space="preserve">                               </w:t>
      </w:r>
      <w:r w:rsidR="006F3561">
        <w:rPr>
          <w:rFonts w:asciiTheme="majorBidi" w:hAnsiTheme="majorBidi" w:cstheme="majorBidi"/>
          <w:b/>
          <w:bCs/>
          <w:i/>
          <w:iCs/>
        </w:rPr>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3.3 : Description textuelle « S’inscrire »</w:t>
      </w:r>
    </w:p>
    <w:tbl>
      <w:tblPr>
        <w:tblStyle w:val="Grilledutableau"/>
        <w:tblW w:w="0" w:type="auto"/>
        <w:tblLook w:val="04A0" w:firstRow="1" w:lastRow="0" w:firstColumn="1" w:lastColumn="0" w:noHBand="0" w:noVBand="1"/>
      </w:tblPr>
      <w:tblGrid>
        <w:gridCol w:w="4529"/>
        <w:gridCol w:w="4531"/>
      </w:tblGrid>
      <w:tr w:rsidR="00E86F26" w:rsidRPr="00142332" w14:paraId="3BCA7228" w14:textId="77777777" w:rsidTr="00DD3384">
        <w:tc>
          <w:tcPr>
            <w:tcW w:w="4573" w:type="dxa"/>
            <w:shd w:val="clear" w:color="auto" w:fill="E7E6E6" w:themeFill="background2"/>
          </w:tcPr>
          <w:p w14:paraId="095996E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4574" w:type="dxa"/>
          </w:tcPr>
          <w:p w14:paraId="4CFDB30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E86F26" w:rsidRPr="00142332" w14:paraId="569495D1" w14:textId="77777777" w:rsidTr="00DD3384">
        <w:tc>
          <w:tcPr>
            <w:tcW w:w="4573" w:type="dxa"/>
            <w:shd w:val="clear" w:color="auto" w:fill="E7E6E6" w:themeFill="background2"/>
          </w:tcPr>
          <w:p w14:paraId="608A351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4574" w:type="dxa"/>
          </w:tcPr>
          <w:p w14:paraId="31243F13"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E86F26" w:rsidRPr="00142332" w14:paraId="72F6E883" w14:textId="77777777" w:rsidTr="00DD3384">
        <w:tc>
          <w:tcPr>
            <w:tcW w:w="4573" w:type="dxa"/>
            <w:shd w:val="clear" w:color="auto" w:fill="E7E6E6" w:themeFill="background2"/>
          </w:tcPr>
          <w:p w14:paraId="1D444B92"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6013CEF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E86F26" w:rsidRPr="00142332" w14:paraId="08CAC7F5" w14:textId="77777777" w:rsidTr="00DD3384">
        <w:tc>
          <w:tcPr>
            <w:tcW w:w="4573" w:type="dxa"/>
            <w:shd w:val="clear" w:color="auto" w:fill="E7E6E6" w:themeFill="background2"/>
          </w:tcPr>
          <w:p w14:paraId="0542D83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4574" w:type="dxa"/>
          </w:tcPr>
          <w:p w14:paraId="706C60CF" w14:textId="6C9C938C"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w:t>
            </w:r>
            <w:r w:rsidR="004315AC" w:rsidRPr="00142332">
              <w:rPr>
                <w:rFonts w:asciiTheme="majorBidi" w:hAnsiTheme="majorBidi" w:cstheme="majorBidi"/>
                <w:i/>
                <w:iCs/>
              </w:rPr>
              <w:t>nouvel</w:t>
            </w:r>
            <w:r w:rsidRPr="00142332">
              <w:rPr>
                <w:rFonts w:asciiTheme="majorBidi" w:hAnsiTheme="majorBidi" w:cstheme="majorBidi"/>
                <w:i/>
                <w:iCs/>
              </w:rPr>
              <w:t xml:space="preserve"> utilisateur est inscrit  </w:t>
            </w:r>
          </w:p>
        </w:tc>
      </w:tr>
      <w:tr w:rsidR="00E86F26" w:rsidRPr="00142332" w14:paraId="108B453F" w14:textId="77777777" w:rsidTr="00DD3384">
        <w:tc>
          <w:tcPr>
            <w:tcW w:w="4573" w:type="dxa"/>
            <w:shd w:val="clear" w:color="auto" w:fill="E7E6E6" w:themeFill="background2"/>
          </w:tcPr>
          <w:p w14:paraId="6665C510"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6945E674" w14:textId="0339B2AA"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ouvre la plateforme</w:t>
            </w:r>
            <w:r w:rsidR="00876A0F">
              <w:rPr>
                <w:rFonts w:asciiTheme="majorBidi" w:hAnsiTheme="majorBidi" w:cstheme="majorBidi"/>
                <w:i/>
                <w:iCs/>
              </w:rPr>
              <w:t>.</w:t>
            </w:r>
            <w:r w:rsidRPr="00142332">
              <w:rPr>
                <w:rFonts w:asciiTheme="majorBidi" w:hAnsiTheme="majorBidi" w:cstheme="majorBidi"/>
                <w:i/>
                <w:iCs/>
              </w:rPr>
              <w:t xml:space="preserve"> </w:t>
            </w:r>
          </w:p>
          <w:p w14:paraId="39A6E2B5"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 page d’accueil du visiteur s’ouvre.</w:t>
            </w:r>
          </w:p>
          <w:p w14:paraId="5D687FF0" w14:textId="77777777" w:rsidR="00876A0F"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clique sur le bouton</w:t>
            </w:r>
          </w:p>
          <w:p w14:paraId="5254092D" w14:textId="586CB4FF"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S’inscrire »</w:t>
            </w:r>
            <w:r w:rsidR="00876A0F">
              <w:rPr>
                <w:rFonts w:asciiTheme="majorBidi" w:hAnsiTheme="majorBidi" w:cstheme="majorBidi"/>
                <w:i/>
                <w:iCs/>
              </w:rPr>
              <w:t>.</w:t>
            </w:r>
          </w:p>
          <w:p w14:paraId="7CF0F1DD"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-L’utilisateur saisit son nom complet, e-mail et son mot de passe dans le formulaire et confirme. </w:t>
            </w:r>
          </w:p>
          <w:p w14:paraId="427BA86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valide ses cordonnées.</w:t>
            </w:r>
          </w:p>
          <w:p w14:paraId="1CF8D18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sera dirigé vers la page d’accueil du client.</w:t>
            </w:r>
          </w:p>
        </w:tc>
      </w:tr>
    </w:tbl>
    <w:p w14:paraId="49EC3882" w14:textId="77777777" w:rsidR="00E86F26" w:rsidRPr="00142332" w:rsidRDefault="00E86F26" w:rsidP="00E112CF">
      <w:pPr>
        <w:spacing w:line="360" w:lineRule="auto"/>
        <w:ind w:left="0" w:firstLine="0"/>
        <w:rPr>
          <w:rFonts w:asciiTheme="majorBidi" w:hAnsiTheme="majorBidi" w:cstheme="majorBidi"/>
          <w:i/>
          <w:iCs/>
        </w:rPr>
      </w:pPr>
    </w:p>
    <w:p w14:paraId="0640BD07" w14:textId="4674B657" w:rsidR="00E86F26" w:rsidRPr="0025781E" w:rsidRDefault="00E86F26" w:rsidP="00E112CF">
      <w:pPr>
        <w:spacing w:line="360" w:lineRule="auto"/>
        <w:ind w:left="0" w:firstLine="0"/>
        <w:rPr>
          <w:rFonts w:asciiTheme="majorBidi" w:hAnsiTheme="majorBidi" w:cstheme="majorBidi"/>
          <w:b/>
          <w:bCs/>
          <w:i/>
          <w:iCs/>
        </w:rPr>
      </w:pPr>
      <w:r w:rsidRPr="00142332">
        <w:rPr>
          <w:rFonts w:asciiTheme="majorBidi" w:hAnsiTheme="majorBidi" w:cstheme="majorBidi"/>
          <w:i/>
          <w:iCs/>
        </w:rPr>
        <w:lastRenderedPageBreak/>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3.4 : Description textuelle « Réinitialiser mot de </w:t>
      </w:r>
      <w:r w:rsidR="006F3561" w:rsidRPr="0025781E">
        <w:rPr>
          <w:rFonts w:asciiTheme="majorBidi" w:hAnsiTheme="majorBidi" w:cstheme="majorBidi"/>
          <w:b/>
          <w:bCs/>
          <w:i/>
          <w:iCs/>
        </w:rPr>
        <w:t>passe »</w:t>
      </w:r>
    </w:p>
    <w:tbl>
      <w:tblPr>
        <w:tblStyle w:val="Grilledutableau"/>
        <w:tblW w:w="0" w:type="auto"/>
        <w:tblLook w:val="04A0" w:firstRow="1" w:lastRow="0" w:firstColumn="1" w:lastColumn="0" w:noHBand="0" w:noVBand="1"/>
      </w:tblPr>
      <w:tblGrid>
        <w:gridCol w:w="4526"/>
        <w:gridCol w:w="4534"/>
      </w:tblGrid>
      <w:tr w:rsidR="00E86F26" w:rsidRPr="00142332" w14:paraId="2C27A046" w14:textId="77777777" w:rsidTr="00DD3384">
        <w:tc>
          <w:tcPr>
            <w:tcW w:w="4573" w:type="dxa"/>
            <w:shd w:val="clear" w:color="auto" w:fill="E7E6E6" w:themeFill="background2"/>
          </w:tcPr>
          <w:p w14:paraId="7CA07B4C"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4" w:type="dxa"/>
          </w:tcPr>
          <w:p w14:paraId="33A716EF"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E86F26" w:rsidRPr="00142332" w14:paraId="39734036" w14:textId="77777777" w:rsidTr="00DD3384">
        <w:tc>
          <w:tcPr>
            <w:tcW w:w="4573" w:type="dxa"/>
            <w:shd w:val="clear" w:color="auto" w:fill="E7E6E6" w:themeFill="background2"/>
          </w:tcPr>
          <w:p w14:paraId="073C61EB"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4" w:type="dxa"/>
          </w:tcPr>
          <w:p w14:paraId="3285289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E86F26" w:rsidRPr="00142332" w14:paraId="1C408262" w14:textId="77777777" w:rsidTr="00DD3384">
        <w:trPr>
          <w:trHeight w:val="841"/>
        </w:trPr>
        <w:tc>
          <w:tcPr>
            <w:tcW w:w="4573" w:type="dxa"/>
            <w:shd w:val="clear" w:color="auto" w:fill="E7E6E6" w:themeFill="background2"/>
          </w:tcPr>
          <w:p w14:paraId="15732E2A"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7EBEACDD"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demande l’interface</w:t>
            </w:r>
          </w:p>
          <w:p w14:paraId="73FA8F8C"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d’authentification en cliquant sur « se connecter ».</w:t>
            </w:r>
          </w:p>
          <w:p w14:paraId="6E61D20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choisit le lien « mot de passe oublié ».</w:t>
            </w:r>
          </w:p>
          <w:p w14:paraId="39C39DEE" w14:textId="7CA4D2D3"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le système affiche l’interface ou l’utilisateur va saisir son email pour recevoir un lien de </w:t>
            </w:r>
            <w:r w:rsidR="006F3561" w:rsidRPr="00142332">
              <w:rPr>
                <w:rFonts w:asciiTheme="majorBidi" w:hAnsiTheme="majorBidi" w:cstheme="majorBidi"/>
                <w:i/>
                <w:iCs/>
              </w:rPr>
              <w:t>réinitialisation.</w:t>
            </w:r>
          </w:p>
          <w:p w14:paraId="208E7447"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L’utilisateur reçoit et clique sur ce lien envoyé sur son compte Mailtrap.</w:t>
            </w:r>
          </w:p>
          <w:p w14:paraId="140F7FD8"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L’utilisateur saisit son nouveau mot de passe dans le formulaire et confirme. </w:t>
            </w:r>
          </w:p>
          <w:p w14:paraId="31A82FDA"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valide ce changement et le nouveau mot de passe est enregistré</w:t>
            </w:r>
            <w:r>
              <w:rPr>
                <w:rFonts w:asciiTheme="majorBidi" w:hAnsiTheme="majorBidi" w:cstheme="majorBidi"/>
                <w:i/>
                <w:iCs/>
              </w:rPr>
              <w:t>.</w:t>
            </w:r>
          </w:p>
        </w:tc>
      </w:tr>
    </w:tbl>
    <w:p w14:paraId="71D6A850" w14:textId="77777777" w:rsidR="00E86F26" w:rsidRPr="00142332" w:rsidRDefault="00E86F26" w:rsidP="00E112CF">
      <w:pPr>
        <w:spacing w:line="360" w:lineRule="auto"/>
        <w:ind w:left="0" w:firstLine="0"/>
        <w:rPr>
          <w:rFonts w:asciiTheme="majorBidi" w:hAnsiTheme="majorBidi" w:cstheme="majorBidi"/>
          <w:i/>
          <w:iCs/>
        </w:rPr>
      </w:pPr>
    </w:p>
    <w:p w14:paraId="5304068A" w14:textId="62697F4F" w:rsidR="00E86F26" w:rsidRPr="0025781E" w:rsidRDefault="00E86F26" w:rsidP="00E112CF">
      <w:pPr>
        <w:spacing w:line="360" w:lineRule="auto"/>
        <w:ind w:left="0" w:firstLine="0"/>
        <w:rPr>
          <w:rFonts w:asciiTheme="majorBidi" w:hAnsiTheme="majorBidi" w:cstheme="majorBidi"/>
          <w:b/>
          <w:bCs/>
          <w:i/>
          <w:iCs/>
        </w:rPr>
      </w:pPr>
      <w:r w:rsidRPr="00142332">
        <w:rPr>
          <w:rFonts w:asciiTheme="majorBidi" w:hAnsiTheme="majorBidi" w:cstheme="majorBidi"/>
          <w:i/>
          <w:iCs/>
        </w:rPr>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3.5 : Description textuelle « Gérer paramètres »</w:t>
      </w:r>
    </w:p>
    <w:tbl>
      <w:tblPr>
        <w:tblStyle w:val="Grilledutableau"/>
        <w:tblW w:w="0" w:type="auto"/>
        <w:tblLook w:val="04A0" w:firstRow="1" w:lastRow="0" w:firstColumn="1" w:lastColumn="0" w:noHBand="0" w:noVBand="1"/>
      </w:tblPr>
      <w:tblGrid>
        <w:gridCol w:w="4528"/>
        <w:gridCol w:w="4532"/>
      </w:tblGrid>
      <w:tr w:rsidR="00E86F26" w:rsidRPr="00142332" w14:paraId="587BC960" w14:textId="77777777" w:rsidTr="00DD3384">
        <w:tc>
          <w:tcPr>
            <w:tcW w:w="4573" w:type="dxa"/>
            <w:shd w:val="clear" w:color="auto" w:fill="E7E6E6" w:themeFill="background2"/>
          </w:tcPr>
          <w:p w14:paraId="5C7BB12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4" w:type="dxa"/>
          </w:tcPr>
          <w:p w14:paraId="1048EB69"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E86F26" w:rsidRPr="00142332" w14:paraId="24338E84" w14:textId="77777777" w:rsidTr="00DD3384">
        <w:tc>
          <w:tcPr>
            <w:tcW w:w="4573" w:type="dxa"/>
            <w:shd w:val="clear" w:color="auto" w:fill="E7E6E6" w:themeFill="background2"/>
          </w:tcPr>
          <w:p w14:paraId="1FE9447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4" w:type="dxa"/>
          </w:tcPr>
          <w:p w14:paraId="52F5365E"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4CB9DAF6" w14:textId="77777777" w:rsidTr="00DD3384">
        <w:tc>
          <w:tcPr>
            <w:tcW w:w="4573" w:type="dxa"/>
            <w:shd w:val="clear" w:color="auto" w:fill="E7E6E6" w:themeFill="background2"/>
          </w:tcPr>
          <w:p w14:paraId="68EF13AD"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36D2B6C1"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612F1DA6" w14:textId="77777777" w:rsidTr="00DD3384">
        <w:tc>
          <w:tcPr>
            <w:tcW w:w="4573" w:type="dxa"/>
            <w:shd w:val="clear" w:color="auto" w:fill="E7E6E6" w:themeFill="background2"/>
          </w:tcPr>
          <w:p w14:paraId="1111E8D6"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771E0892" w14:textId="738A2782"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demande l’interface du profil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Paramètres.</w:t>
            </w:r>
          </w:p>
          <w:p w14:paraId="563BB708" w14:textId="7BF15BEE"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w:t>
            </w:r>
            <w:r w:rsidR="00E112CF">
              <w:rPr>
                <w:rFonts w:asciiTheme="majorBidi" w:hAnsiTheme="majorBidi" w:cstheme="majorBidi"/>
                <w:i/>
                <w:iCs/>
              </w:rPr>
              <w:t xml:space="preserve"> </w:t>
            </w:r>
            <w:r w:rsidRPr="00142332">
              <w:rPr>
                <w:rFonts w:asciiTheme="majorBidi" w:hAnsiTheme="majorBidi" w:cstheme="majorBidi"/>
                <w:i/>
                <w:iCs/>
              </w:rPr>
              <w:t>système affiche les informations personnelles de l’utilisateur.</w:t>
            </w:r>
          </w:p>
          <w:p w14:paraId="4BE9A09F" w14:textId="78EED890"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-L’utilisateur peut modifier et enregistrer </w:t>
            </w:r>
            <w:r w:rsidR="006F3561" w:rsidRPr="00142332">
              <w:rPr>
                <w:rFonts w:asciiTheme="majorBidi" w:hAnsiTheme="majorBidi" w:cstheme="majorBidi"/>
                <w:i/>
                <w:iCs/>
              </w:rPr>
              <w:t>ces nouvelles données</w:t>
            </w:r>
            <w:r w:rsidRPr="00142332">
              <w:rPr>
                <w:rFonts w:asciiTheme="majorBidi" w:hAnsiTheme="majorBidi" w:cstheme="majorBidi"/>
                <w:i/>
                <w:iCs/>
              </w:rPr>
              <w:t xml:space="preserve"> en cliquant sur le bouton « enregistrer ».</w:t>
            </w:r>
          </w:p>
          <w:p w14:paraId="5F3A788A" w14:textId="54B5514F"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peut changer son mot de passe en cliquant sur l’</w:t>
            </w:r>
            <w:r w:rsidR="006F3561" w:rsidRPr="00142332">
              <w:rPr>
                <w:rFonts w:asciiTheme="majorBidi" w:hAnsiTheme="majorBidi" w:cstheme="majorBidi"/>
                <w:i/>
                <w:iCs/>
              </w:rPr>
              <w:t>icône</w:t>
            </w:r>
            <w:r w:rsidRPr="00142332">
              <w:rPr>
                <w:rFonts w:asciiTheme="majorBidi" w:hAnsiTheme="majorBidi" w:cstheme="majorBidi"/>
                <w:i/>
                <w:iCs/>
              </w:rPr>
              <w:t xml:space="preserve"> de </w:t>
            </w:r>
            <w:r w:rsidR="006F3561" w:rsidRPr="00142332">
              <w:rPr>
                <w:rFonts w:asciiTheme="majorBidi" w:hAnsiTheme="majorBidi" w:cstheme="majorBidi"/>
                <w:i/>
                <w:iCs/>
              </w:rPr>
              <w:t>sécurité, il</w:t>
            </w:r>
            <w:r w:rsidRPr="00142332">
              <w:rPr>
                <w:rFonts w:asciiTheme="majorBidi" w:hAnsiTheme="majorBidi" w:cstheme="majorBidi"/>
                <w:i/>
                <w:iCs/>
              </w:rPr>
              <w:t xml:space="preserve"> saisit son actuel et nouveau mot de passe puis l’enregistrer en cliquant sur mettre à jour.  </w:t>
            </w:r>
          </w:p>
        </w:tc>
      </w:tr>
    </w:tbl>
    <w:p w14:paraId="4BAFA9C4" w14:textId="030BE9F8" w:rsidR="00E86F26" w:rsidRPr="0025781E" w:rsidRDefault="00E86F26" w:rsidP="000C354A">
      <w:pPr>
        <w:spacing w:line="360" w:lineRule="auto"/>
        <w:ind w:left="0" w:firstLine="0"/>
        <w:jc w:val="center"/>
        <w:rPr>
          <w:rFonts w:asciiTheme="majorBidi" w:hAnsiTheme="majorBidi" w:cstheme="majorBidi"/>
          <w:b/>
          <w:bCs/>
          <w:i/>
          <w:iCs/>
        </w:rPr>
      </w:pPr>
      <w:r w:rsidRPr="0025781E">
        <w:rPr>
          <w:rFonts w:asciiTheme="majorBidi" w:hAnsiTheme="majorBidi" w:cstheme="majorBidi"/>
          <w:b/>
          <w:bCs/>
          <w:i/>
          <w:iCs/>
        </w:rPr>
        <w:lastRenderedPageBreak/>
        <w:t>T</w:t>
      </w:r>
      <w:r w:rsidR="00DD3384">
        <w:rPr>
          <w:rFonts w:asciiTheme="majorBidi" w:hAnsiTheme="majorBidi" w:cstheme="majorBidi"/>
          <w:b/>
          <w:bCs/>
          <w:i/>
          <w:iCs/>
        </w:rPr>
        <w:t>able</w:t>
      </w:r>
      <w:r w:rsidRPr="0025781E">
        <w:rPr>
          <w:rFonts w:asciiTheme="majorBidi" w:hAnsiTheme="majorBidi" w:cstheme="majorBidi"/>
          <w:b/>
          <w:bCs/>
          <w:i/>
          <w:iCs/>
        </w:rPr>
        <w:t xml:space="preserve"> 3.6 : Description textuelle « Gérer Comptes utilisateurs »</w:t>
      </w:r>
    </w:p>
    <w:tbl>
      <w:tblPr>
        <w:tblStyle w:val="Grilledutableau"/>
        <w:tblW w:w="0" w:type="auto"/>
        <w:tblLook w:val="04A0" w:firstRow="1" w:lastRow="0" w:firstColumn="1" w:lastColumn="0" w:noHBand="0" w:noVBand="1"/>
      </w:tblPr>
      <w:tblGrid>
        <w:gridCol w:w="4529"/>
        <w:gridCol w:w="4531"/>
      </w:tblGrid>
      <w:tr w:rsidR="00E86F26" w:rsidRPr="00142332" w14:paraId="2153506D" w14:textId="77777777" w:rsidTr="00DD3384">
        <w:tc>
          <w:tcPr>
            <w:tcW w:w="4573" w:type="dxa"/>
            <w:shd w:val="clear" w:color="auto" w:fill="E7E6E6" w:themeFill="background2"/>
          </w:tcPr>
          <w:p w14:paraId="2D10AD2E"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3" w:type="dxa"/>
          </w:tcPr>
          <w:p w14:paraId="73D0838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 Comptes utilisateurs</w:t>
            </w:r>
          </w:p>
        </w:tc>
      </w:tr>
      <w:tr w:rsidR="00E86F26" w:rsidRPr="00142332" w14:paraId="0F3F8E2F" w14:textId="77777777" w:rsidTr="00DD3384">
        <w:tc>
          <w:tcPr>
            <w:tcW w:w="4573" w:type="dxa"/>
            <w:shd w:val="clear" w:color="auto" w:fill="E7E6E6" w:themeFill="background2"/>
          </w:tcPr>
          <w:p w14:paraId="144132D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4573" w:type="dxa"/>
          </w:tcPr>
          <w:p w14:paraId="24489317"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E86F26" w:rsidRPr="00142332" w14:paraId="135E076A" w14:textId="77777777" w:rsidTr="00DD3384">
        <w:tc>
          <w:tcPr>
            <w:tcW w:w="4573" w:type="dxa"/>
            <w:shd w:val="clear" w:color="auto" w:fill="E7E6E6" w:themeFill="background2"/>
          </w:tcPr>
          <w:p w14:paraId="143E56BA"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3" w:type="dxa"/>
          </w:tcPr>
          <w:p w14:paraId="3691D325"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E86F26" w:rsidRPr="00142332" w14:paraId="13767F50" w14:textId="77777777" w:rsidTr="00DD3384">
        <w:tc>
          <w:tcPr>
            <w:tcW w:w="4573" w:type="dxa"/>
            <w:shd w:val="clear" w:color="auto" w:fill="E7E6E6" w:themeFill="background2"/>
          </w:tcPr>
          <w:p w14:paraId="194F203D"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3" w:type="dxa"/>
          </w:tcPr>
          <w:p w14:paraId="0B947684"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 page d’accueil de l’admin s’ouvre.</w:t>
            </w:r>
          </w:p>
          <w:p w14:paraId="59935BD3"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-L’admin choisit la section « Gestion Utilisateurs ».</w:t>
            </w:r>
          </w:p>
          <w:p w14:paraId="05369E80"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affiche tous les comptes utilisateurs.</w:t>
            </w:r>
          </w:p>
          <w:p w14:paraId="1B6B36BF" w14:textId="7D0A30DD" w:rsidR="00E86F26"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-L’admin peut consulter les coordonnées </w:t>
            </w:r>
            <w:r w:rsidR="006F3561" w:rsidRPr="00142332">
              <w:rPr>
                <w:rFonts w:asciiTheme="majorBidi" w:hAnsiTheme="majorBidi" w:cstheme="majorBidi"/>
                <w:i/>
                <w:iCs/>
              </w:rPr>
              <w:t>de tous</w:t>
            </w:r>
            <w:r w:rsidRPr="00142332">
              <w:rPr>
                <w:rFonts w:asciiTheme="majorBidi" w:hAnsiTheme="majorBidi" w:cstheme="majorBidi"/>
                <w:i/>
                <w:iCs/>
              </w:rPr>
              <w:t xml:space="preserve"> les comptes utilisateurs.</w:t>
            </w:r>
          </w:p>
          <w:p w14:paraId="0B01905D" w14:textId="7A56A087" w:rsidR="00F84AC2" w:rsidRPr="00142332" w:rsidRDefault="00F84AC2" w:rsidP="00AB259B">
            <w:pPr>
              <w:spacing w:line="360" w:lineRule="auto"/>
              <w:ind w:left="0" w:firstLine="0"/>
              <w:jc w:val="left"/>
              <w:rPr>
                <w:rFonts w:asciiTheme="majorBidi" w:hAnsiTheme="majorBidi" w:cstheme="majorBidi"/>
                <w:i/>
                <w:iCs/>
              </w:rPr>
            </w:pPr>
            <w:r>
              <w:rPr>
                <w:rFonts w:asciiTheme="majorBidi" w:hAnsiTheme="majorBidi" w:cstheme="majorBidi"/>
                <w:i/>
                <w:iCs/>
              </w:rPr>
              <w:t>-Il peut ajouter d’autres comptes en remplissant les champs du formulaire d’ajout.</w:t>
            </w:r>
          </w:p>
          <w:p w14:paraId="7B1FF13C"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-L’admin peut éditer le nom, l’email ou le rôle de chaque utilisateur et peut aussi supprimer tout le compte.</w:t>
            </w:r>
          </w:p>
        </w:tc>
      </w:tr>
    </w:tbl>
    <w:p w14:paraId="43FEE4EC" w14:textId="77777777" w:rsidR="00E86F26" w:rsidRPr="00142332" w:rsidRDefault="00E86F26" w:rsidP="00E112CF">
      <w:pPr>
        <w:spacing w:line="360" w:lineRule="auto"/>
        <w:ind w:left="0" w:firstLine="0"/>
        <w:rPr>
          <w:rFonts w:asciiTheme="majorBidi" w:hAnsiTheme="majorBidi" w:cstheme="majorBidi"/>
          <w:i/>
          <w:iCs/>
        </w:rPr>
      </w:pPr>
    </w:p>
    <w:p w14:paraId="50DB7CDC" w14:textId="597910E8" w:rsidR="00E86F26" w:rsidRPr="00310F90" w:rsidRDefault="00E86F26" w:rsidP="00E112CF">
      <w:pPr>
        <w:spacing w:line="360" w:lineRule="auto"/>
        <w:ind w:left="0" w:firstLine="0"/>
        <w:rPr>
          <w:rFonts w:asciiTheme="majorBidi" w:hAnsiTheme="majorBidi" w:cstheme="majorBidi"/>
          <w:b/>
          <w:bCs/>
          <w:i/>
          <w:iCs/>
        </w:rPr>
      </w:pPr>
      <w:r w:rsidRPr="00142332">
        <w:rPr>
          <w:rFonts w:asciiTheme="majorBidi" w:hAnsiTheme="majorBidi" w:cstheme="majorBidi"/>
          <w:i/>
          <w:iCs/>
        </w:rPr>
        <w:t xml:space="preserve">                             </w:t>
      </w: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3.7 : Description textuelle « Gérer notifications</w:t>
      </w:r>
      <w:r w:rsidR="006F3561">
        <w:rPr>
          <w:rFonts w:asciiTheme="majorBidi" w:hAnsiTheme="majorBidi" w:cstheme="majorBidi"/>
          <w:b/>
          <w:bCs/>
          <w:i/>
          <w:iCs/>
        </w:rPr>
        <w:t xml:space="preserve"> </w:t>
      </w:r>
      <w:r w:rsidRPr="0025781E">
        <w:rPr>
          <w:rFonts w:asciiTheme="majorBidi" w:hAnsiTheme="majorBidi" w:cstheme="majorBidi"/>
          <w:b/>
          <w:bCs/>
          <w:i/>
          <w:iCs/>
        </w:rPr>
        <w:t>»</w:t>
      </w:r>
    </w:p>
    <w:tbl>
      <w:tblPr>
        <w:tblStyle w:val="Grilledutableau"/>
        <w:tblW w:w="0" w:type="auto"/>
        <w:tblLook w:val="04A0" w:firstRow="1" w:lastRow="0" w:firstColumn="1" w:lastColumn="0" w:noHBand="0" w:noVBand="1"/>
      </w:tblPr>
      <w:tblGrid>
        <w:gridCol w:w="4530"/>
        <w:gridCol w:w="4530"/>
      </w:tblGrid>
      <w:tr w:rsidR="00E86F26" w:rsidRPr="00142332" w14:paraId="6217C60E" w14:textId="77777777" w:rsidTr="00DD3384">
        <w:tc>
          <w:tcPr>
            <w:tcW w:w="4573" w:type="dxa"/>
            <w:shd w:val="clear" w:color="auto" w:fill="E7E6E6" w:themeFill="background2"/>
          </w:tcPr>
          <w:p w14:paraId="0F51DC57"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4" w:type="dxa"/>
          </w:tcPr>
          <w:p w14:paraId="527EB5F8"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 notifications</w:t>
            </w:r>
          </w:p>
        </w:tc>
      </w:tr>
      <w:tr w:rsidR="00E86F26" w:rsidRPr="00142332" w14:paraId="08F47F50" w14:textId="77777777" w:rsidTr="00DD3384">
        <w:tc>
          <w:tcPr>
            <w:tcW w:w="4573" w:type="dxa"/>
            <w:shd w:val="clear" w:color="auto" w:fill="E7E6E6" w:themeFill="background2"/>
          </w:tcPr>
          <w:p w14:paraId="4515F48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4" w:type="dxa"/>
          </w:tcPr>
          <w:p w14:paraId="7653D3E2"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Client</w:t>
            </w:r>
          </w:p>
        </w:tc>
      </w:tr>
      <w:tr w:rsidR="00E86F26" w:rsidRPr="00142332" w14:paraId="78D01FCA" w14:textId="77777777" w:rsidTr="00DD3384">
        <w:tc>
          <w:tcPr>
            <w:tcW w:w="4573" w:type="dxa"/>
            <w:shd w:val="clear" w:color="auto" w:fill="E7E6E6" w:themeFill="background2"/>
          </w:tcPr>
          <w:p w14:paraId="26C4DD6E"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4" w:type="dxa"/>
          </w:tcPr>
          <w:p w14:paraId="696F95BB" w14:textId="77777777"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E86F26" w:rsidRPr="00142332" w14:paraId="587247A6" w14:textId="77777777" w:rsidTr="00DD3384">
        <w:tc>
          <w:tcPr>
            <w:tcW w:w="4573" w:type="dxa"/>
            <w:shd w:val="clear" w:color="auto" w:fill="E7E6E6" w:themeFill="background2"/>
          </w:tcPr>
          <w:p w14:paraId="6360880F" w14:textId="77777777" w:rsidR="00E86F26" w:rsidRPr="006F3561" w:rsidRDefault="00E86F26" w:rsidP="00E112CF">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4" w:type="dxa"/>
          </w:tcPr>
          <w:p w14:paraId="09509513" w14:textId="343F5EC9"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client clique sur l’</w:t>
            </w:r>
            <w:r w:rsidR="006F3561" w:rsidRPr="00142332">
              <w:rPr>
                <w:rFonts w:asciiTheme="majorBidi" w:hAnsiTheme="majorBidi" w:cstheme="majorBidi"/>
                <w:i/>
                <w:iCs/>
              </w:rPr>
              <w:t>icône</w:t>
            </w:r>
            <w:r w:rsidRPr="00142332">
              <w:rPr>
                <w:rFonts w:asciiTheme="majorBidi" w:hAnsiTheme="majorBidi" w:cstheme="majorBidi"/>
                <w:i/>
                <w:iCs/>
              </w:rPr>
              <w:t xml:space="preserve"> des paramètres puis il choisit la section des notifications.</w:t>
            </w:r>
          </w:p>
          <w:p w14:paraId="7373A369" w14:textId="228DC07F"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 système affiche les choix des notifications possibles.</w:t>
            </w:r>
          </w:p>
          <w:p w14:paraId="3650E51D" w14:textId="4850EBA8" w:rsidR="00E86F26" w:rsidRPr="00142332" w:rsidRDefault="00E86F26" w:rsidP="00E112CF">
            <w:pPr>
              <w:spacing w:line="360" w:lineRule="auto"/>
              <w:ind w:left="0" w:firstLine="0"/>
              <w:jc w:val="left"/>
              <w:rPr>
                <w:rFonts w:asciiTheme="majorBidi" w:hAnsiTheme="majorBidi" w:cstheme="majorBidi"/>
                <w:i/>
                <w:iCs/>
              </w:rPr>
            </w:pPr>
            <w:r w:rsidRPr="00142332">
              <w:rPr>
                <w:rFonts w:asciiTheme="majorBidi" w:hAnsiTheme="majorBidi" w:cstheme="majorBidi"/>
                <w:i/>
                <w:iCs/>
              </w:rPr>
              <w:t>-Le</w:t>
            </w:r>
            <w:r w:rsidR="00E112CF">
              <w:rPr>
                <w:rFonts w:asciiTheme="majorBidi" w:hAnsiTheme="majorBidi" w:cstheme="majorBidi"/>
                <w:i/>
                <w:iCs/>
              </w:rPr>
              <w:t xml:space="preserve"> </w:t>
            </w:r>
            <w:r w:rsidRPr="00142332">
              <w:rPr>
                <w:rFonts w:asciiTheme="majorBidi" w:hAnsiTheme="majorBidi" w:cstheme="majorBidi"/>
                <w:i/>
                <w:iCs/>
              </w:rPr>
              <w:t>client choisit ses préférences de notification</w:t>
            </w:r>
            <w:r w:rsidR="006F3561">
              <w:rPr>
                <w:rFonts w:asciiTheme="majorBidi" w:hAnsiTheme="majorBidi" w:cstheme="majorBidi"/>
                <w:i/>
                <w:iCs/>
              </w:rPr>
              <w:t>s</w:t>
            </w:r>
            <w:r w:rsidRPr="00142332">
              <w:rPr>
                <w:rFonts w:asciiTheme="majorBidi" w:hAnsiTheme="majorBidi" w:cstheme="majorBidi"/>
                <w:i/>
                <w:iCs/>
              </w:rPr>
              <w:t xml:space="preserve"> et les enregistrer.</w:t>
            </w:r>
          </w:p>
        </w:tc>
      </w:tr>
    </w:tbl>
    <w:p w14:paraId="6A1964F4" w14:textId="77777777" w:rsidR="000C354A" w:rsidRDefault="000C354A" w:rsidP="00AB259B">
      <w:pPr>
        <w:spacing w:line="360" w:lineRule="auto"/>
        <w:ind w:left="0" w:firstLine="0"/>
        <w:jc w:val="center"/>
        <w:rPr>
          <w:rFonts w:asciiTheme="majorBidi" w:hAnsiTheme="majorBidi" w:cstheme="majorBidi"/>
          <w:b/>
          <w:bCs/>
          <w:i/>
          <w:iCs/>
        </w:rPr>
      </w:pPr>
    </w:p>
    <w:p w14:paraId="5DDD67B4" w14:textId="7B1B8710" w:rsidR="00E86F26" w:rsidRPr="00AB259B" w:rsidRDefault="00E86F26" w:rsidP="00AB259B">
      <w:pPr>
        <w:spacing w:line="360" w:lineRule="auto"/>
        <w:ind w:left="0" w:firstLine="0"/>
        <w:jc w:val="center"/>
        <w:rPr>
          <w:rFonts w:asciiTheme="majorBidi" w:hAnsiTheme="majorBidi" w:cstheme="majorBidi"/>
          <w:i/>
          <w:iCs/>
        </w:rPr>
      </w:pPr>
      <w:r w:rsidRPr="0025781E">
        <w:rPr>
          <w:rFonts w:asciiTheme="majorBidi" w:hAnsiTheme="majorBidi" w:cstheme="majorBidi"/>
          <w:b/>
          <w:bCs/>
          <w:i/>
          <w:iCs/>
        </w:rPr>
        <w:t>T</w:t>
      </w:r>
      <w:r w:rsidR="00DD3384">
        <w:rPr>
          <w:rFonts w:asciiTheme="majorBidi" w:hAnsiTheme="majorBidi" w:cstheme="majorBidi"/>
          <w:b/>
          <w:bCs/>
          <w:i/>
          <w:iCs/>
        </w:rPr>
        <w:t>able</w:t>
      </w:r>
      <w:r w:rsidRPr="0025781E">
        <w:rPr>
          <w:rFonts w:asciiTheme="majorBidi" w:hAnsiTheme="majorBidi" w:cstheme="majorBidi"/>
          <w:b/>
          <w:bCs/>
          <w:i/>
          <w:iCs/>
        </w:rPr>
        <w:t xml:space="preserve"> 3.8 : Description textuelle « Se déconnecter</w:t>
      </w:r>
      <w:r w:rsidR="006F3561">
        <w:rPr>
          <w:rFonts w:asciiTheme="majorBidi" w:hAnsiTheme="majorBidi" w:cstheme="majorBidi"/>
          <w:b/>
          <w:bCs/>
          <w:i/>
          <w:iCs/>
        </w:rPr>
        <w:t xml:space="preserve"> </w:t>
      </w:r>
      <w:r w:rsidRPr="0025781E">
        <w:rPr>
          <w:rFonts w:asciiTheme="majorBidi" w:hAnsiTheme="majorBidi" w:cstheme="majorBidi"/>
          <w:b/>
          <w:bCs/>
          <w:i/>
          <w:iCs/>
        </w:rPr>
        <w:t>»</w:t>
      </w:r>
    </w:p>
    <w:tbl>
      <w:tblPr>
        <w:tblStyle w:val="Grilledutableau"/>
        <w:tblW w:w="0" w:type="auto"/>
        <w:tblLook w:val="04A0" w:firstRow="1" w:lastRow="0" w:firstColumn="1" w:lastColumn="0" w:noHBand="0" w:noVBand="1"/>
      </w:tblPr>
      <w:tblGrid>
        <w:gridCol w:w="4531"/>
        <w:gridCol w:w="4529"/>
      </w:tblGrid>
      <w:tr w:rsidR="00E86F26" w:rsidRPr="00142332" w14:paraId="07AFC180" w14:textId="77777777" w:rsidTr="00DD3384">
        <w:tc>
          <w:tcPr>
            <w:tcW w:w="4573" w:type="dxa"/>
            <w:shd w:val="clear" w:color="auto" w:fill="E7E6E6" w:themeFill="background2"/>
          </w:tcPr>
          <w:p w14:paraId="11E04174"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Cas d’utilisation</w:t>
            </w:r>
          </w:p>
        </w:tc>
        <w:tc>
          <w:tcPr>
            <w:tcW w:w="4573" w:type="dxa"/>
          </w:tcPr>
          <w:p w14:paraId="633BC98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E86F26" w:rsidRPr="00142332" w14:paraId="07F022C2" w14:textId="77777777" w:rsidTr="00DD3384">
        <w:tc>
          <w:tcPr>
            <w:tcW w:w="4573" w:type="dxa"/>
            <w:shd w:val="clear" w:color="auto" w:fill="E7E6E6" w:themeFill="background2"/>
          </w:tcPr>
          <w:p w14:paraId="7C9F0378"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4573" w:type="dxa"/>
          </w:tcPr>
          <w:p w14:paraId="7B5506B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E86F26" w:rsidRPr="00142332" w14:paraId="34905322" w14:textId="77777777" w:rsidTr="00DD3384">
        <w:tc>
          <w:tcPr>
            <w:tcW w:w="4573" w:type="dxa"/>
            <w:shd w:val="clear" w:color="auto" w:fill="E7E6E6" w:themeFill="background2"/>
          </w:tcPr>
          <w:p w14:paraId="22721278"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4573" w:type="dxa"/>
          </w:tcPr>
          <w:p w14:paraId="0D3B3C98"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est authentifié </w:t>
            </w:r>
          </w:p>
        </w:tc>
      </w:tr>
      <w:tr w:rsidR="00E86F26" w:rsidRPr="00142332" w14:paraId="546BAEBC" w14:textId="77777777" w:rsidTr="00DD3384">
        <w:tc>
          <w:tcPr>
            <w:tcW w:w="4573" w:type="dxa"/>
            <w:shd w:val="clear" w:color="auto" w:fill="E7E6E6" w:themeFill="background2"/>
          </w:tcPr>
          <w:p w14:paraId="1FD216DF"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Postcondition</w:t>
            </w:r>
          </w:p>
        </w:tc>
        <w:tc>
          <w:tcPr>
            <w:tcW w:w="4573" w:type="dxa"/>
          </w:tcPr>
          <w:p w14:paraId="59C4227B"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E86F26" w:rsidRPr="00142332" w14:paraId="69492944" w14:textId="77777777" w:rsidTr="00DD3384">
        <w:tc>
          <w:tcPr>
            <w:tcW w:w="4573" w:type="dxa"/>
            <w:shd w:val="clear" w:color="auto" w:fill="E7E6E6" w:themeFill="background2"/>
          </w:tcPr>
          <w:p w14:paraId="421B4B46" w14:textId="77777777" w:rsidR="00E86F26" w:rsidRPr="006F3561" w:rsidRDefault="00E86F26" w:rsidP="00AB259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4573" w:type="dxa"/>
          </w:tcPr>
          <w:p w14:paraId="2C238244" w14:textId="77777777" w:rsidR="00E86F26" w:rsidRPr="00142332" w:rsidRDefault="00E86F26" w:rsidP="00AB259B">
            <w:pPr>
              <w:spacing w:line="360" w:lineRule="auto"/>
              <w:ind w:left="0" w:firstLine="0"/>
              <w:jc w:val="left"/>
              <w:rPr>
                <w:rFonts w:asciiTheme="majorBidi" w:hAnsiTheme="majorBidi" w:cstheme="majorBidi"/>
                <w:i/>
                <w:iCs/>
              </w:rPr>
            </w:pPr>
            <w:r w:rsidRPr="00142332">
              <w:rPr>
                <w:rFonts w:asciiTheme="majorBidi" w:hAnsiTheme="majorBidi" w:cstheme="majorBidi"/>
                <w:i/>
                <w:iCs/>
              </w:rPr>
              <w:t>L’utilisateur clique sur le bouton de déconnexion, ce qui le redirige vers la page d’accueil du visiteur.</w:t>
            </w:r>
          </w:p>
        </w:tc>
      </w:tr>
    </w:tbl>
    <w:p w14:paraId="1F5F30C2" w14:textId="64FB3E36" w:rsidR="00E86F26" w:rsidRDefault="00E86F26" w:rsidP="003730AD">
      <w:pPr>
        <w:spacing w:line="360" w:lineRule="auto"/>
        <w:ind w:left="0" w:firstLine="0"/>
        <w:rPr>
          <w:rFonts w:asciiTheme="majorBidi" w:hAnsiTheme="majorBidi" w:cstheme="majorBidi"/>
          <w:b/>
          <w:bCs/>
          <w:sz w:val="28"/>
          <w:szCs w:val="28"/>
        </w:rPr>
      </w:pPr>
    </w:p>
    <w:p w14:paraId="158E87B8" w14:textId="2A52CFDD" w:rsidR="006F3561" w:rsidRDefault="006F3561" w:rsidP="00320BEF">
      <w:pPr>
        <w:pStyle w:val="Titre2"/>
      </w:pPr>
      <w:bookmarkStart w:id="60" w:name="_Toc227914163"/>
      <w:r w:rsidRPr="006F3561">
        <w:t>3.4 Conception</w:t>
      </w:r>
      <w:bookmarkEnd w:id="60"/>
      <w:r w:rsidRPr="006F3561">
        <w:t xml:space="preserve"> </w:t>
      </w:r>
    </w:p>
    <w:p w14:paraId="2FCB1366" w14:textId="4718F0EB" w:rsidR="006F3561" w:rsidRPr="00142332" w:rsidRDefault="004315AC" w:rsidP="006F3561">
      <w:pPr>
        <w:spacing w:line="360" w:lineRule="auto"/>
        <w:ind w:left="0" w:firstLine="0"/>
        <w:rPr>
          <w:rFonts w:asciiTheme="majorBidi" w:hAnsiTheme="majorBidi" w:cstheme="majorBidi"/>
        </w:rPr>
      </w:pPr>
      <w:r>
        <w:rPr>
          <w:rFonts w:asciiTheme="majorBidi" w:hAnsiTheme="majorBidi" w:cstheme="majorBidi"/>
        </w:rPr>
        <w:t xml:space="preserve">   </w:t>
      </w:r>
      <w:r w:rsidR="006F3561" w:rsidRPr="00142332">
        <w:rPr>
          <w:rFonts w:asciiTheme="majorBidi" w:hAnsiTheme="majorBidi" w:cstheme="majorBidi"/>
        </w:rPr>
        <w:t>En tenant compte des exigences décrites au-dessus, nous allons élaborer quelques</w:t>
      </w:r>
    </w:p>
    <w:p w14:paraId="1CB3F9A3" w14:textId="77777777" w:rsidR="006F3561" w:rsidRPr="00142332" w:rsidRDefault="006F3561" w:rsidP="006F3561">
      <w:pPr>
        <w:spacing w:line="360" w:lineRule="auto"/>
        <w:ind w:left="0" w:firstLine="0"/>
        <w:rPr>
          <w:rFonts w:asciiTheme="majorBidi" w:hAnsiTheme="majorBidi" w:cstheme="majorBidi"/>
        </w:rPr>
      </w:pPr>
      <w:r w:rsidRPr="00142332">
        <w:rPr>
          <w:rFonts w:asciiTheme="majorBidi" w:hAnsiTheme="majorBidi" w:cstheme="majorBidi"/>
        </w:rPr>
        <w:t>diagrammes de séquence de sprint 1 .</w:t>
      </w:r>
    </w:p>
    <w:p w14:paraId="3F7CA3ED" w14:textId="5F12EE54" w:rsidR="006F3561" w:rsidRDefault="006F3561" w:rsidP="006F3561">
      <w:pPr>
        <w:spacing w:line="360" w:lineRule="auto"/>
        <w:ind w:left="0" w:firstLine="0"/>
        <w:rPr>
          <w:rFonts w:asciiTheme="majorBidi" w:hAnsiTheme="majorBidi" w:cstheme="majorBidi"/>
        </w:rPr>
      </w:pPr>
      <w:r w:rsidRPr="00142332">
        <w:rPr>
          <w:rFonts w:asciiTheme="majorBidi" w:hAnsiTheme="majorBidi" w:cstheme="majorBidi"/>
        </w:rPr>
        <w:t>Diagramme de séquence "S’authentifier" :</w:t>
      </w:r>
    </w:p>
    <w:p w14:paraId="3511657E" w14:textId="22C95802" w:rsidR="00310F90" w:rsidRDefault="00310F90" w:rsidP="00293003">
      <w:pPr>
        <w:spacing w:before="100" w:beforeAutospacing="1" w:after="100" w:afterAutospacing="1" w:line="240" w:lineRule="auto"/>
        <w:ind w:left="0" w:firstLine="0"/>
        <w:jc w:val="center"/>
        <w:rPr>
          <w:rFonts w:asciiTheme="majorBidi" w:hAnsiTheme="majorBidi" w:cstheme="majorBidi"/>
          <w:b/>
          <w:bCs/>
          <w:i/>
          <w:iCs/>
        </w:rPr>
      </w:pPr>
      <w:r w:rsidRPr="00310F90">
        <w:rPr>
          <w:rFonts w:ascii="Times New Roman" w:eastAsia="Times New Roman" w:hAnsi="Times New Roman" w:cs="Times New Roman"/>
          <w:noProof/>
          <w:color w:val="auto"/>
          <w:szCs w:val="24"/>
        </w:rPr>
        <w:drawing>
          <wp:inline distT="0" distB="0" distL="0" distR="0" wp14:anchorId="13F90386" wp14:editId="38B6B461">
            <wp:extent cx="5759450" cy="459486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9450" cy="4594860"/>
                    </a:xfrm>
                    <a:prstGeom prst="rect">
                      <a:avLst/>
                    </a:prstGeom>
                    <a:noFill/>
                    <a:ln>
                      <a:noFill/>
                    </a:ln>
                  </pic:spPr>
                </pic:pic>
              </a:graphicData>
            </a:graphic>
          </wp:inline>
        </w:drawing>
      </w:r>
    </w:p>
    <w:p w14:paraId="2907C29A" w14:textId="21420FCF" w:rsidR="006F3561" w:rsidRPr="00310F90" w:rsidRDefault="006F3561" w:rsidP="00293003">
      <w:pPr>
        <w:spacing w:before="100" w:beforeAutospacing="1" w:after="100" w:afterAutospacing="1" w:line="240" w:lineRule="auto"/>
        <w:ind w:left="0" w:firstLine="0"/>
        <w:jc w:val="center"/>
        <w:rPr>
          <w:rFonts w:ascii="Times New Roman" w:eastAsia="Times New Roman" w:hAnsi="Times New Roman" w:cs="Times New Roman"/>
          <w:color w:val="auto"/>
          <w:szCs w:val="24"/>
        </w:rPr>
      </w:pPr>
      <w:r w:rsidRPr="0025781E">
        <w:rPr>
          <w:rFonts w:asciiTheme="majorBidi" w:hAnsiTheme="majorBidi" w:cstheme="majorBidi"/>
          <w:b/>
          <w:bCs/>
          <w:i/>
          <w:iCs/>
        </w:rPr>
        <w:t>F</w:t>
      </w:r>
      <w:r w:rsidR="00310F90">
        <w:rPr>
          <w:rFonts w:asciiTheme="majorBidi" w:hAnsiTheme="majorBidi" w:cstheme="majorBidi"/>
          <w:b/>
          <w:bCs/>
          <w:i/>
          <w:iCs/>
        </w:rPr>
        <w:t>igure</w:t>
      </w:r>
      <w:r w:rsidRPr="0025781E">
        <w:rPr>
          <w:rFonts w:asciiTheme="majorBidi" w:hAnsiTheme="majorBidi" w:cstheme="majorBidi"/>
          <w:b/>
          <w:bCs/>
          <w:i/>
          <w:iCs/>
        </w:rPr>
        <w:t xml:space="preserve"> 3.2 : Diagramme de séquence « S’authentifier »</w:t>
      </w:r>
    </w:p>
    <w:p w14:paraId="7B080394" w14:textId="6066B16C" w:rsidR="006F3561" w:rsidRPr="00042EA9" w:rsidRDefault="006F3561" w:rsidP="00042EA9">
      <w:pPr>
        <w:spacing w:line="360" w:lineRule="auto"/>
        <w:ind w:left="0" w:firstLine="0"/>
        <w:rPr>
          <w:rFonts w:asciiTheme="majorBidi" w:hAnsiTheme="majorBidi" w:cstheme="majorBidi"/>
          <w:b/>
          <w:bCs/>
        </w:rPr>
      </w:pPr>
      <w:r w:rsidRPr="00142332">
        <w:rPr>
          <w:rFonts w:asciiTheme="majorBidi" w:hAnsiTheme="majorBidi" w:cstheme="majorBidi"/>
        </w:rPr>
        <w:t xml:space="preserve">Diagramme de séquence </w:t>
      </w:r>
      <w:r w:rsidR="0071429B" w:rsidRPr="00142332">
        <w:rPr>
          <w:rFonts w:asciiTheme="majorBidi" w:hAnsiTheme="majorBidi" w:cstheme="majorBidi"/>
        </w:rPr>
        <w:t>"</w:t>
      </w:r>
      <w:r w:rsidR="0071429B">
        <w:rPr>
          <w:rFonts w:asciiTheme="majorBidi" w:hAnsiTheme="majorBidi" w:cstheme="majorBidi"/>
        </w:rPr>
        <w:t>Gérer comptes utilisateurs</w:t>
      </w:r>
      <w:r w:rsidR="0071429B" w:rsidRPr="00142332">
        <w:rPr>
          <w:rFonts w:asciiTheme="majorBidi" w:hAnsiTheme="majorBidi" w:cstheme="majorBidi"/>
        </w:rPr>
        <w:t>"</w:t>
      </w:r>
      <w:r w:rsidRPr="00142332">
        <w:rPr>
          <w:rFonts w:asciiTheme="majorBidi" w:hAnsiTheme="majorBidi" w:cstheme="majorBidi"/>
        </w:rPr>
        <w:t> :</w:t>
      </w:r>
    </w:p>
    <w:p w14:paraId="568135F2" w14:textId="5127F6AA" w:rsidR="00707F7B" w:rsidRDefault="00707F7B" w:rsidP="00E1402C">
      <w:pPr>
        <w:spacing w:before="100" w:beforeAutospacing="1" w:after="100" w:afterAutospacing="1" w:line="240" w:lineRule="auto"/>
        <w:ind w:left="0" w:firstLine="0"/>
        <w:jc w:val="center"/>
        <w:rPr>
          <w:rFonts w:asciiTheme="majorBidi" w:hAnsiTheme="majorBidi" w:cstheme="majorBidi"/>
          <w:b/>
          <w:bCs/>
          <w:i/>
          <w:iCs/>
          <w:lang w:bidi="ar-TN"/>
        </w:rPr>
      </w:pPr>
      <w:r w:rsidRPr="00707F7B">
        <w:rPr>
          <w:rFonts w:ascii="Times New Roman" w:eastAsia="Times New Roman" w:hAnsi="Times New Roman" w:cs="Times New Roman"/>
          <w:noProof/>
          <w:color w:val="auto"/>
          <w:szCs w:val="24"/>
        </w:rPr>
        <w:lastRenderedPageBreak/>
        <w:drawing>
          <wp:inline distT="0" distB="0" distL="0" distR="0" wp14:anchorId="101C68EB" wp14:editId="50E33F10">
            <wp:extent cx="5759450" cy="779653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9450" cy="7796530"/>
                    </a:xfrm>
                    <a:prstGeom prst="rect">
                      <a:avLst/>
                    </a:prstGeom>
                    <a:noFill/>
                    <a:ln>
                      <a:noFill/>
                    </a:ln>
                  </pic:spPr>
                </pic:pic>
              </a:graphicData>
            </a:graphic>
          </wp:inline>
        </w:drawing>
      </w:r>
    </w:p>
    <w:p w14:paraId="52853F6B" w14:textId="5B8503B1" w:rsidR="006F3561" w:rsidRPr="00707F7B" w:rsidRDefault="006F3561" w:rsidP="00293003">
      <w:pPr>
        <w:spacing w:before="100" w:beforeAutospacing="1" w:after="100" w:afterAutospacing="1" w:line="240" w:lineRule="auto"/>
        <w:ind w:left="0" w:firstLine="0"/>
        <w:jc w:val="center"/>
        <w:rPr>
          <w:rFonts w:ascii="Times New Roman" w:eastAsia="Times New Roman" w:hAnsi="Times New Roman" w:cs="Times New Roman"/>
          <w:color w:val="auto"/>
          <w:szCs w:val="24"/>
        </w:rPr>
      </w:pPr>
      <w:r w:rsidRPr="0000166B">
        <w:rPr>
          <w:rFonts w:asciiTheme="majorBidi" w:hAnsiTheme="majorBidi" w:cstheme="majorBidi"/>
          <w:b/>
          <w:bCs/>
          <w:i/>
          <w:iCs/>
          <w:lang w:bidi="ar-TN"/>
        </w:rPr>
        <w:t>F</w:t>
      </w:r>
      <w:r w:rsidR="00707F7B">
        <w:rPr>
          <w:rFonts w:asciiTheme="majorBidi" w:hAnsiTheme="majorBidi" w:cstheme="majorBidi"/>
          <w:b/>
          <w:bCs/>
          <w:i/>
          <w:iCs/>
          <w:lang w:bidi="ar-TN"/>
        </w:rPr>
        <w:t>igure</w:t>
      </w:r>
      <w:r w:rsidRPr="0000166B">
        <w:rPr>
          <w:rFonts w:asciiTheme="majorBidi" w:hAnsiTheme="majorBidi" w:cstheme="majorBidi"/>
          <w:b/>
          <w:bCs/>
          <w:i/>
          <w:iCs/>
          <w:lang w:bidi="ar-TN"/>
        </w:rPr>
        <w:t xml:space="preserve"> 3.3 : </w:t>
      </w:r>
      <w:r w:rsidRPr="0000166B">
        <w:rPr>
          <w:rFonts w:asciiTheme="majorBidi" w:hAnsiTheme="majorBidi" w:cstheme="majorBidi"/>
          <w:b/>
          <w:bCs/>
          <w:i/>
          <w:iCs/>
        </w:rPr>
        <w:t>Diagramme de séquence « Gérer comptes utilisateurs</w:t>
      </w:r>
      <w:r w:rsidR="00323A0D">
        <w:rPr>
          <w:rFonts w:asciiTheme="majorBidi" w:hAnsiTheme="majorBidi" w:cstheme="majorBidi"/>
          <w:b/>
          <w:bCs/>
          <w:i/>
          <w:iCs/>
        </w:rPr>
        <w:t> »</w:t>
      </w:r>
    </w:p>
    <w:p w14:paraId="7B66FCC8" w14:textId="77777777" w:rsidR="000C354A" w:rsidRDefault="000C354A" w:rsidP="00042EA9">
      <w:pPr>
        <w:spacing w:line="360" w:lineRule="auto"/>
        <w:ind w:left="0" w:firstLine="0"/>
        <w:rPr>
          <w:rFonts w:asciiTheme="majorBidi" w:hAnsiTheme="majorBidi" w:cstheme="majorBidi"/>
          <w:b/>
          <w:bCs/>
          <w:sz w:val="36"/>
          <w:szCs w:val="32"/>
        </w:rPr>
      </w:pPr>
    </w:p>
    <w:p w14:paraId="0E5424FD" w14:textId="6B42C406" w:rsidR="006F3561" w:rsidRDefault="006F3561" w:rsidP="00812035">
      <w:pPr>
        <w:pStyle w:val="Titre2"/>
        <w:spacing w:line="360" w:lineRule="auto"/>
      </w:pPr>
      <w:bookmarkStart w:id="61" w:name="_Toc227914164"/>
      <w:r w:rsidRPr="00F1785E">
        <w:lastRenderedPageBreak/>
        <w:t>3.5 Réalisation</w:t>
      </w:r>
      <w:bookmarkEnd w:id="61"/>
      <w:r w:rsidRPr="00F1785E">
        <w:t xml:space="preserve"> </w:t>
      </w:r>
    </w:p>
    <w:p w14:paraId="4A5BF92A" w14:textId="55C440D2" w:rsidR="00D63C77" w:rsidRDefault="00812035" w:rsidP="00812035">
      <w:pPr>
        <w:spacing w:line="360" w:lineRule="auto"/>
        <w:ind w:left="0" w:firstLine="0"/>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Après avoir présenté la solution conceptuelle, nous passons à la présentation des différentes interfaces développées dans le cadre de ce sprint.</w:t>
      </w:r>
      <w:r>
        <w:rPr>
          <w:rFonts w:asciiTheme="majorBidi" w:hAnsiTheme="majorBidi" w:cstheme="majorBidi"/>
        </w:rPr>
        <w:t xml:space="preserve"> </w:t>
      </w:r>
      <w:r w:rsidR="00876A0F">
        <w:rPr>
          <w:rFonts w:asciiTheme="majorBidi" w:hAnsiTheme="majorBidi" w:cstheme="majorBidi"/>
        </w:rPr>
        <w:t xml:space="preserve">Afin d’assurer une meilleure lisibilité, la phase de réalisation du sprint 1 est organisée par fonctionnalité. Chaque fonctionnalité est présentée à travers ses interfaces associées, accompagnées d’une description permettant de mettre en évidence leur </w:t>
      </w:r>
      <w:r w:rsidR="000C354A">
        <w:rPr>
          <w:rFonts w:asciiTheme="majorBidi" w:hAnsiTheme="majorBidi" w:cstheme="majorBidi"/>
        </w:rPr>
        <w:t>rôle</w:t>
      </w:r>
      <w:r w:rsidR="00876A0F">
        <w:rPr>
          <w:rFonts w:asciiTheme="majorBidi" w:hAnsiTheme="majorBidi" w:cstheme="majorBidi"/>
        </w:rPr>
        <w:t xml:space="preserve"> et leur importance dans le fonctionn</w:t>
      </w:r>
      <w:r w:rsidR="000C354A">
        <w:rPr>
          <w:rFonts w:asciiTheme="majorBidi" w:hAnsiTheme="majorBidi" w:cstheme="majorBidi"/>
        </w:rPr>
        <w:t>e</w:t>
      </w:r>
      <w:r w:rsidR="00876A0F">
        <w:rPr>
          <w:rFonts w:asciiTheme="majorBidi" w:hAnsiTheme="majorBidi" w:cstheme="majorBidi"/>
        </w:rPr>
        <w:t>ment</w:t>
      </w:r>
      <w:r w:rsidR="000C354A">
        <w:rPr>
          <w:rFonts w:asciiTheme="majorBidi" w:hAnsiTheme="majorBidi" w:cstheme="majorBidi"/>
        </w:rPr>
        <w:t xml:space="preserve"> global de l’application.</w:t>
      </w:r>
    </w:p>
    <w:p w14:paraId="64F79559" w14:textId="77777777" w:rsidR="00812035" w:rsidRDefault="00812035" w:rsidP="00812035">
      <w:pPr>
        <w:spacing w:line="360" w:lineRule="auto"/>
        <w:ind w:left="0" w:firstLine="0"/>
        <w:rPr>
          <w:rFonts w:asciiTheme="majorBidi" w:hAnsiTheme="majorBidi" w:cstheme="majorBidi"/>
        </w:rPr>
      </w:pPr>
    </w:p>
    <w:p w14:paraId="0983B489" w14:textId="49EE4B1C" w:rsidR="00F1785E" w:rsidRPr="00812035" w:rsidRDefault="00812035" w:rsidP="00812035">
      <w:pPr>
        <w:spacing w:line="360" w:lineRule="auto"/>
        <w:ind w:left="0" w:firstLine="0"/>
        <w:rPr>
          <w:rFonts w:asciiTheme="majorBidi" w:hAnsiTheme="majorBidi" w:cstheme="majorBidi"/>
        </w:rPr>
      </w:pPr>
      <w:r>
        <w:rPr>
          <w:rFonts w:asciiTheme="majorBidi" w:hAnsiTheme="majorBidi" w:cstheme="majorBidi"/>
        </w:rPr>
        <w:t xml:space="preserve">      </w:t>
      </w:r>
      <w:r w:rsidR="00E41E13">
        <w:rPr>
          <w:rFonts w:asciiTheme="majorBidi" w:hAnsiTheme="majorBidi" w:cstheme="majorBidi"/>
        </w:rPr>
        <w:t xml:space="preserve">Au démarrage de la plateforme, l’utilisateur accède à une page d’accueil dédiée au visiteur. Cette interface propose deux actions principales : se connecter à un compte existant via « connexion » ou créer un nouveau compte à travers « S’inscrire », comme le montre la figure 3.4. </w:t>
      </w:r>
    </w:p>
    <w:p w14:paraId="29BB1AE1" w14:textId="0FC495E3" w:rsidR="00F1785E" w:rsidRPr="00142332" w:rsidRDefault="00F1785E" w:rsidP="00293003">
      <w:pPr>
        <w:spacing w:line="360" w:lineRule="auto"/>
        <w:jc w:val="center"/>
        <w:rPr>
          <w:rFonts w:asciiTheme="majorBidi" w:hAnsiTheme="majorBidi" w:cstheme="majorBidi"/>
          <w:szCs w:val="24"/>
        </w:rPr>
      </w:pPr>
      <w:r w:rsidRPr="00C60FCA">
        <w:rPr>
          <w:rFonts w:asciiTheme="majorBidi" w:hAnsiTheme="majorBidi" w:cstheme="majorBidi"/>
          <w:noProof/>
          <w:szCs w:val="24"/>
        </w:rPr>
        <w:drawing>
          <wp:inline distT="0" distB="0" distL="0" distR="0" wp14:anchorId="01F03521" wp14:editId="7732D9F3">
            <wp:extent cx="5120640" cy="2095500"/>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20640" cy="2095500"/>
                    </a:xfrm>
                    <a:prstGeom prst="rect">
                      <a:avLst/>
                    </a:prstGeom>
                  </pic:spPr>
                </pic:pic>
              </a:graphicData>
            </a:graphic>
          </wp:inline>
        </w:drawing>
      </w:r>
    </w:p>
    <w:p w14:paraId="0A02E4B6" w14:textId="03B6D400" w:rsidR="00F1785E" w:rsidRDefault="00F1785E" w:rsidP="00293003">
      <w:pPr>
        <w:spacing w:line="360" w:lineRule="auto"/>
        <w:jc w:val="center"/>
        <w:rPr>
          <w:rFonts w:asciiTheme="majorBidi" w:hAnsiTheme="majorBidi" w:cstheme="majorBidi"/>
          <w:b/>
          <w:bCs/>
          <w:i/>
          <w:iCs/>
          <w:szCs w:val="24"/>
        </w:rPr>
      </w:pPr>
      <w:r w:rsidRPr="00C60FCA">
        <w:rPr>
          <w:rFonts w:asciiTheme="majorBidi" w:hAnsiTheme="majorBidi" w:cstheme="majorBidi"/>
          <w:b/>
          <w:bCs/>
          <w:i/>
          <w:iCs/>
          <w:szCs w:val="24"/>
        </w:rPr>
        <w:t>Figure 3.4 : Page d’accueil du visiteur</w:t>
      </w:r>
    </w:p>
    <w:p w14:paraId="527C28E2" w14:textId="77777777" w:rsidR="00D63C77" w:rsidRDefault="00D63C77" w:rsidP="00F1785E">
      <w:pPr>
        <w:spacing w:line="360" w:lineRule="auto"/>
        <w:rPr>
          <w:rFonts w:asciiTheme="majorBidi" w:hAnsiTheme="majorBidi" w:cstheme="majorBidi"/>
          <w:b/>
          <w:bCs/>
          <w:sz w:val="26"/>
          <w:szCs w:val="26"/>
        </w:rPr>
      </w:pPr>
    </w:p>
    <w:p w14:paraId="2C0CCBB9" w14:textId="6D9D9C25" w:rsidR="00F1785E" w:rsidRPr="000C354A" w:rsidRDefault="000C354A" w:rsidP="00F1785E">
      <w:pPr>
        <w:spacing w:line="360" w:lineRule="auto"/>
        <w:rPr>
          <w:rFonts w:asciiTheme="majorBidi" w:hAnsiTheme="majorBidi" w:cstheme="majorBidi"/>
          <w:b/>
          <w:bCs/>
          <w:i/>
          <w:iCs/>
          <w:sz w:val="22"/>
        </w:rPr>
      </w:pPr>
      <w:r w:rsidRPr="000C354A">
        <w:rPr>
          <w:rFonts w:asciiTheme="majorBidi" w:hAnsiTheme="majorBidi" w:cstheme="majorBidi"/>
          <w:b/>
          <w:bCs/>
          <w:i/>
          <w:iCs/>
          <w:szCs w:val="24"/>
        </w:rPr>
        <w:t xml:space="preserve">a) </w:t>
      </w:r>
      <w:r w:rsidR="00F1785E" w:rsidRPr="000C354A">
        <w:rPr>
          <w:rFonts w:asciiTheme="majorBidi" w:hAnsiTheme="majorBidi" w:cstheme="majorBidi"/>
          <w:b/>
          <w:bCs/>
          <w:i/>
          <w:iCs/>
          <w:szCs w:val="24"/>
        </w:rPr>
        <w:t>Authentification :</w:t>
      </w:r>
    </w:p>
    <w:p w14:paraId="503DD4E1" w14:textId="461C770C" w:rsidR="00F1785E" w:rsidRDefault="004315AC" w:rsidP="006F3561">
      <w:pPr>
        <w:spacing w:line="360" w:lineRule="auto"/>
        <w:rPr>
          <w:rFonts w:asciiTheme="majorBidi" w:hAnsiTheme="majorBidi" w:cstheme="majorBidi"/>
        </w:rPr>
      </w:pPr>
      <w:r>
        <w:rPr>
          <w:rFonts w:asciiTheme="majorBidi" w:hAnsiTheme="majorBidi" w:cstheme="majorBidi"/>
        </w:rPr>
        <w:t xml:space="preserve">   </w:t>
      </w:r>
      <w:r w:rsidR="00F1785E">
        <w:rPr>
          <w:rFonts w:asciiTheme="majorBidi" w:hAnsiTheme="majorBidi" w:cstheme="majorBidi"/>
        </w:rPr>
        <w:t>Afin d’accéder à la plateforme, chaque utilisateur doit disposer d’un compte valide, nécessitant un email et un mot de passe. Ainsi, la mise en place d’une interface de connexion s’</w:t>
      </w:r>
      <w:r w:rsidR="0071429B">
        <w:rPr>
          <w:rFonts w:asciiTheme="majorBidi" w:hAnsiTheme="majorBidi" w:cstheme="majorBidi"/>
        </w:rPr>
        <w:t>avère</w:t>
      </w:r>
      <w:r w:rsidR="00F1785E">
        <w:rPr>
          <w:rFonts w:asciiTheme="majorBidi" w:hAnsiTheme="majorBidi" w:cstheme="majorBidi"/>
        </w:rPr>
        <w:t xml:space="preserve"> indispensable. La figure 3.5 illustre la page</w:t>
      </w:r>
      <w:r w:rsidR="00E41E13">
        <w:rPr>
          <w:rFonts w:asciiTheme="majorBidi" w:hAnsiTheme="majorBidi" w:cstheme="majorBidi"/>
        </w:rPr>
        <w:t xml:space="preserve"> de connexion à </w:t>
      </w:r>
      <w:r w:rsidR="00F1785E">
        <w:rPr>
          <w:rFonts w:asciiTheme="majorBidi" w:hAnsiTheme="majorBidi" w:cstheme="majorBidi"/>
        </w:rPr>
        <w:t>l’application.</w:t>
      </w:r>
    </w:p>
    <w:p w14:paraId="6D07840F" w14:textId="77777777" w:rsidR="00F1785E" w:rsidRPr="00142332" w:rsidRDefault="00F1785E" w:rsidP="00293003">
      <w:pPr>
        <w:spacing w:line="360" w:lineRule="auto"/>
        <w:ind w:left="0" w:firstLine="0"/>
        <w:jc w:val="center"/>
        <w:rPr>
          <w:rFonts w:asciiTheme="majorBidi" w:hAnsiTheme="majorBidi" w:cstheme="majorBidi"/>
          <w:szCs w:val="24"/>
        </w:rPr>
      </w:pPr>
      <w:r w:rsidRPr="00C60FCA">
        <w:rPr>
          <w:rFonts w:asciiTheme="majorBidi" w:hAnsiTheme="majorBidi" w:cstheme="majorBidi"/>
          <w:noProof/>
          <w:szCs w:val="24"/>
        </w:rPr>
        <w:lastRenderedPageBreak/>
        <w:drawing>
          <wp:inline distT="0" distB="0" distL="0" distR="0" wp14:anchorId="564643A2" wp14:editId="609D7B5C">
            <wp:extent cx="5814695" cy="2529840"/>
            <wp:effectExtent l="0" t="0" r="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14695" cy="2529840"/>
                    </a:xfrm>
                    <a:prstGeom prst="rect">
                      <a:avLst/>
                    </a:prstGeom>
                  </pic:spPr>
                </pic:pic>
              </a:graphicData>
            </a:graphic>
          </wp:inline>
        </w:drawing>
      </w:r>
    </w:p>
    <w:p w14:paraId="54622F01" w14:textId="760CC0AB" w:rsidR="00F1785E" w:rsidRDefault="00F1785E" w:rsidP="00293003">
      <w:pPr>
        <w:spacing w:line="360" w:lineRule="auto"/>
        <w:ind w:left="0" w:firstLine="0"/>
        <w:jc w:val="center"/>
        <w:rPr>
          <w:rFonts w:asciiTheme="majorBidi" w:hAnsiTheme="majorBidi" w:cstheme="majorBidi"/>
          <w:b/>
          <w:bCs/>
          <w:i/>
          <w:iCs/>
          <w:szCs w:val="24"/>
        </w:rPr>
      </w:pPr>
      <w:r w:rsidRPr="00C60FCA">
        <w:rPr>
          <w:rFonts w:asciiTheme="majorBidi" w:hAnsiTheme="majorBidi" w:cstheme="majorBidi"/>
          <w:b/>
          <w:bCs/>
          <w:i/>
          <w:iCs/>
          <w:szCs w:val="24"/>
        </w:rPr>
        <w:t>F</w:t>
      </w:r>
      <w:r w:rsidR="0071429B">
        <w:rPr>
          <w:rFonts w:asciiTheme="majorBidi" w:hAnsiTheme="majorBidi" w:cstheme="majorBidi"/>
          <w:b/>
          <w:bCs/>
          <w:i/>
          <w:iCs/>
          <w:szCs w:val="24"/>
        </w:rPr>
        <w:t>igure</w:t>
      </w:r>
      <w:r w:rsidRPr="00C60FCA">
        <w:rPr>
          <w:rFonts w:asciiTheme="majorBidi" w:hAnsiTheme="majorBidi" w:cstheme="majorBidi"/>
          <w:b/>
          <w:bCs/>
          <w:i/>
          <w:iCs/>
          <w:szCs w:val="24"/>
        </w:rPr>
        <w:t xml:space="preserve"> 3.5 : Interface</w:t>
      </w:r>
      <w:r w:rsidR="00E41E13">
        <w:rPr>
          <w:rFonts w:asciiTheme="majorBidi" w:hAnsiTheme="majorBidi" w:cstheme="majorBidi"/>
          <w:b/>
          <w:bCs/>
          <w:i/>
          <w:iCs/>
          <w:szCs w:val="24"/>
        </w:rPr>
        <w:t xml:space="preserve"> de la </w:t>
      </w:r>
      <w:r w:rsidRPr="00C60FCA">
        <w:rPr>
          <w:rFonts w:asciiTheme="majorBidi" w:hAnsiTheme="majorBidi" w:cstheme="majorBidi"/>
          <w:b/>
          <w:bCs/>
          <w:i/>
          <w:iCs/>
          <w:szCs w:val="24"/>
        </w:rPr>
        <w:t>connexion</w:t>
      </w:r>
    </w:p>
    <w:p w14:paraId="2868E870" w14:textId="77777777" w:rsidR="00E41E13" w:rsidRDefault="00E41E13" w:rsidP="00E41E13">
      <w:pPr>
        <w:spacing w:line="360" w:lineRule="auto"/>
        <w:ind w:left="0" w:firstLine="0"/>
        <w:rPr>
          <w:rFonts w:asciiTheme="majorBidi" w:hAnsiTheme="majorBidi" w:cstheme="majorBidi"/>
          <w:b/>
          <w:bCs/>
          <w:i/>
          <w:iCs/>
          <w:szCs w:val="24"/>
        </w:rPr>
      </w:pPr>
    </w:p>
    <w:p w14:paraId="55B2276F" w14:textId="392D5CB7" w:rsidR="00F1785E" w:rsidRPr="00142332" w:rsidRDefault="00F1785E" w:rsidP="00E41E13">
      <w:pPr>
        <w:spacing w:line="360" w:lineRule="auto"/>
        <w:ind w:left="0" w:firstLine="0"/>
        <w:rPr>
          <w:rFonts w:asciiTheme="majorBidi" w:hAnsiTheme="majorBidi" w:cstheme="majorBidi"/>
          <w:szCs w:val="24"/>
        </w:rPr>
      </w:pPr>
      <w:r w:rsidRPr="00142332">
        <w:rPr>
          <w:rFonts w:asciiTheme="majorBidi" w:hAnsiTheme="majorBidi" w:cstheme="majorBidi"/>
          <w:szCs w:val="24"/>
        </w:rPr>
        <w:t xml:space="preserve">Cette interface contient un lien pour réinitialiser </w:t>
      </w:r>
      <w:r w:rsidR="00E41E13">
        <w:rPr>
          <w:rFonts w:asciiTheme="majorBidi" w:hAnsiTheme="majorBidi" w:cstheme="majorBidi"/>
          <w:szCs w:val="24"/>
        </w:rPr>
        <w:t xml:space="preserve">le </w:t>
      </w:r>
      <w:r w:rsidRPr="00142332">
        <w:rPr>
          <w:rFonts w:asciiTheme="majorBidi" w:hAnsiTheme="majorBidi" w:cstheme="majorBidi"/>
          <w:szCs w:val="24"/>
        </w:rPr>
        <w:t>mot de passe</w:t>
      </w:r>
      <w:r w:rsidR="0071429B">
        <w:rPr>
          <w:rFonts w:asciiTheme="majorBidi" w:hAnsiTheme="majorBidi" w:cstheme="majorBidi"/>
          <w:szCs w:val="24"/>
        </w:rPr>
        <w:t>.</w:t>
      </w:r>
    </w:p>
    <w:p w14:paraId="38A4C75F" w14:textId="77777777" w:rsidR="000C354A" w:rsidRPr="000C354A" w:rsidRDefault="000C354A" w:rsidP="00F1785E">
      <w:pPr>
        <w:spacing w:line="360" w:lineRule="auto"/>
        <w:rPr>
          <w:rFonts w:asciiTheme="majorBidi" w:hAnsiTheme="majorBidi" w:cstheme="majorBidi"/>
          <w:b/>
          <w:bCs/>
          <w:i/>
          <w:iCs/>
          <w:szCs w:val="24"/>
        </w:rPr>
      </w:pPr>
      <w:r w:rsidRPr="000C354A">
        <w:rPr>
          <w:rFonts w:asciiTheme="majorBidi" w:hAnsiTheme="majorBidi" w:cstheme="majorBidi"/>
          <w:b/>
          <w:bCs/>
          <w:i/>
          <w:iCs/>
          <w:szCs w:val="24"/>
        </w:rPr>
        <w:t xml:space="preserve">b) </w:t>
      </w:r>
      <w:r w:rsidR="00F1785E" w:rsidRPr="000C354A">
        <w:rPr>
          <w:rFonts w:asciiTheme="majorBidi" w:hAnsiTheme="majorBidi" w:cstheme="majorBidi"/>
          <w:b/>
          <w:bCs/>
          <w:i/>
          <w:iCs/>
          <w:szCs w:val="24"/>
        </w:rPr>
        <w:t>Mot de passe oublié ? :</w:t>
      </w:r>
    </w:p>
    <w:p w14:paraId="3CE2B32E" w14:textId="703D57A5" w:rsidR="00F1785E" w:rsidRDefault="00F1785E" w:rsidP="000C354A">
      <w:pPr>
        <w:spacing w:line="360" w:lineRule="auto"/>
        <w:rPr>
          <w:rFonts w:asciiTheme="majorBidi" w:hAnsiTheme="majorBidi" w:cstheme="majorBidi"/>
          <w:szCs w:val="24"/>
        </w:rPr>
      </w:pPr>
      <w:r w:rsidRPr="00142332">
        <w:rPr>
          <w:rFonts w:asciiTheme="majorBidi" w:hAnsiTheme="majorBidi" w:cstheme="majorBidi"/>
        </w:rPr>
        <w:t xml:space="preserve"> </w:t>
      </w:r>
      <w:r w:rsidRPr="00142332">
        <w:rPr>
          <w:rFonts w:asciiTheme="majorBidi" w:hAnsiTheme="majorBidi" w:cstheme="majorBidi"/>
          <w:szCs w:val="24"/>
        </w:rPr>
        <w:t>Le lien de réinitialisation mot de passe nous mène à obtenir</w:t>
      </w:r>
      <w:r w:rsidR="000C354A">
        <w:rPr>
          <w:rFonts w:asciiTheme="majorBidi" w:hAnsiTheme="majorBidi" w:cstheme="majorBidi"/>
          <w:szCs w:val="24"/>
        </w:rPr>
        <w:t xml:space="preserve"> </w:t>
      </w:r>
      <w:r w:rsidRPr="00142332">
        <w:rPr>
          <w:rFonts w:asciiTheme="majorBidi" w:hAnsiTheme="majorBidi" w:cstheme="majorBidi"/>
          <w:szCs w:val="24"/>
        </w:rPr>
        <w:t>un formulaire illustré par la figure</w:t>
      </w:r>
      <w:r w:rsidR="000C354A">
        <w:rPr>
          <w:rFonts w:asciiTheme="majorBidi" w:hAnsiTheme="majorBidi" w:cstheme="majorBidi"/>
          <w:szCs w:val="24"/>
        </w:rPr>
        <w:t xml:space="preserve"> </w:t>
      </w:r>
      <w:r w:rsidRPr="00142332">
        <w:rPr>
          <w:rFonts w:asciiTheme="majorBidi" w:hAnsiTheme="majorBidi" w:cstheme="majorBidi"/>
          <w:szCs w:val="24"/>
        </w:rPr>
        <w:t>3.</w:t>
      </w:r>
      <w:r>
        <w:rPr>
          <w:rFonts w:asciiTheme="majorBidi" w:hAnsiTheme="majorBidi" w:cstheme="majorBidi"/>
          <w:szCs w:val="24"/>
        </w:rPr>
        <w:t>6.</w:t>
      </w:r>
    </w:p>
    <w:p w14:paraId="64B24F56" w14:textId="77777777" w:rsidR="00F1785E" w:rsidRPr="00142332" w:rsidRDefault="00F1785E" w:rsidP="00F1785E">
      <w:pPr>
        <w:spacing w:line="360" w:lineRule="auto"/>
        <w:rPr>
          <w:rFonts w:asciiTheme="majorBidi" w:hAnsiTheme="majorBidi" w:cstheme="majorBidi"/>
          <w:szCs w:val="24"/>
        </w:rPr>
      </w:pPr>
    </w:p>
    <w:p w14:paraId="6000D25C" w14:textId="77777777" w:rsidR="00F1785E" w:rsidRPr="00142332" w:rsidRDefault="00F1785E" w:rsidP="00293003">
      <w:pPr>
        <w:spacing w:line="360" w:lineRule="auto"/>
        <w:jc w:val="center"/>
        <w:rPr>
          <w:rFonts w:asciiTheme="majorBidi" w:hAnsiTheme="majorBidi" w:cstheme="majorBidi"/>
          <w:szCs w:val="24"/>
        </w:rPr>
      </w:pPr>
      <w:r w:rsidRPr="00C60FCA">
        <w:rPr>
          <w:rFonts w:asciiTheme="majorBidi" w:hAnsiTheme="majorBidi" w:cstheme="majorBidi"/>
          <w:noProof/>
          <w:szCs w:val="24"/>
        </w:rPr>
        <w:drawing>
          <wp:inline distT="0" distB="0" distL="0" distR="0" wp14:anchorId="14926CA3" wp14:editId="505E787D">
            <wp:extent cx="5814695" cy="240030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14695" cy="2400300"/>
                    </a:xfrm>
                    <a:prstGeom prst="rect">
                      <a:avLst/>
                    </a:prstGeom>
                  </pic:spPr>
                </pic:pic>
              </a:graphicData>
            </a:graphic>
          </wp:inline>
        </w:drawing>
      </w:r>
    </w:p>
    <w:p w14:paraId="1A930DC8" w14:textId="330CDC19" w:rsidR="00F1785E" w:rsidRPr="00C60FCA" w:rsidRDefault="00F1785E" w:rsidP="00293003">
      <w:pPr>
        <w:spacing w:line="360" w:lineRule="auto"/>
        <w:ind w:left="0" w:firstLine="0"/>
        <w:jc w:val="center"/>
        <w:rPr>
          <w:rFonts w:asciiTheme="majorBidi" w:hAnsiTheme="majorBidi" w:cstheme="majorBidi"/>
          <w:b/>
          <w:bCs/>
          <w:i/>
          <w:iCs/>
          <w:szCs w:val="24"/>
        </w:rPr>
      </w:pPr>
      <w:r w:rsidRPr="00C60FCA">
        <w:rPr>
          <w:rFonts w:asciiTheme="majorBidi" w:hAnsiTheme="majorBidi" w:cstheme="majorBidi"/>
          <w:b/>
          <w:bCs/>
          <w:i/>
          <w:iCs/>
          <w:szCs w:val="24"/>
        </w:rPr>
        <w:t>F</w:t>
      </w:r>
      <w:r w:rsidR="0071429B">
        <w:rPr>
          <w:rFonts w:asciiTheme="majorBidi" w:hAnsiTheme="majorBidi" w:cstheme="majorBidi"/>
          <w:b/>
          <w:bCs/>
          <w:i/>
          <w:iCs/>
          <w:szCs w:val="24"/>
        </w:rPr>
        <w:t>igure</w:t>
      </w:r>
      <w:r w:rsidRPr="00C60FCA">
        <w:rPr>
          <w:rFonts w:asciiTheme="majorBidi" w:hAnsiTheme="majorBidi" w:cstheme="majorBidi"/>
          <w:b/>
          <w:bCs/>
          <w:i/>
          <w:iCs/>
          <w:szCs w:val="24"/>
        </w:rPr>
        <w:t xml:space="preserve"> 3.</w:t>
      </w:r>
      <w:r>
        <w:rPr>
          <w:rFonts w:asciiTheme="majorBidi" w:hAnsiTheme="majorBidi" w:cstheme="majorBidi"/>
          <w:b/>
          <w:bCs/>
          <w:i/>
          <w:iCs/>
          <w:szCs w:val="24"/>
        </w:rPr>
        <w:t>6</w:t>
      </w:r>
      <w:r w:rsidRPr="00C60FCA">
        <w:rPr>
          <w:rFonts w:asciiTheme="majorBidi" w:hAnsiTheme="majorBidi" w:cstheme="majorBidi"/>
          <w:b/>
          <w:bCs/>
          <w:i/>
          <w:iCs/>
          <w:szCs w:val="24"/>
        </w:rPr>
        <w:t> : 1ére interface de réinitialisation mot de passe</w:t>
      </w:r>
    </w:p>
    <w:p w14:paraId="6CAAB1B3" w14:textId="77777777" w:rsidR="00F1785E" w:rsidRDefault="00F1785E" w:rsidP="00F1785E">
      <w:pPr>
        <w:spacing w:line="360" w:lineRule="auto"/>
        <w:rPr>
          <w:rFonts w:asciiTheme="majorBidi" w:hAnsiTheme="majorBidi" w:cstheme="majorBidi"/>
          <w:szCs w:val="24"/>
        </w:rPr>
      </w:pPr>
    </w:p>
    <w:p w14:paraId="16847CE3" w14:textId="279A7C99" w:rsidR="00F1785E" w:rsidRPr="00142332" w:rsidRDefault="00F1785E" w:rsidP="00F1785E">
      <w:pPr>
        <w:spacing w:line="360" w:lineRule="auto"/>
        <w:rPr>
          <w:rFonts w:asciiTheme="majorBidi" w:hAnsiTheme="majorBidi" w:cstheme="majorBidi"/>
          <w:szCs w:val="24"/>
        </w:rPr>
      </w:pPr>
      <w:r w:rsidRPr="00142332">
        <w:rPr>
          <w:rFonts w:asciiTheme="majorBidi" w:hAnsiTheme="majorBidi" w:cstheme="majorBidi"/>
          <w:szCs w:val="24"/>
        </w:rPr>
        <w:t>À la saisie de l’email et en cliquant sur « envoyer », un lien est envoyé à cet email comme</w:t>
      </w:r>
    </w:p>
    <w:p w14:paraId="73B7D206" w14:textId="6B70221A" w:rsidR="00F1785E" w:rsidRPr="00142332" w:rsidRDefault="00F1785E" w:rsidP="00F1785E">
      <w:pPr>
        <w:spacing w:line="360" w:lineRule="auto"/>
        <w:rPr>
          <w:rFonts w:asciiTheme="majorBidi" w:hAnsiTheme="majorBidi" w:cstheme="majorBidi"/>
          <w:szCs w:val="24"/>
        </w:rPr>
      </w:pPr>
      <w:r w:rsidRPr="00142332">
        <w:rPr>
          <w:rFonts w:asciiTheme="majorBidi" w:hAnsiTheme="majorBidi" w:cstheme="majorBidi"/>
          <w:szCs w:val="24"/>
        </w:rPr>
        <w:t>montré par la figure 3.</w:t>
      </w:r>
      <w:r>
        <w:rPr>
          <w:rFonts w:asciiTheme="majorBidi" w:hAnsiTheme="majorBidi" w:cstheme="majorBidi"/>
          <w:szCs w:val="24"/>
        </w:rPr>
        <w:t>7.</w:t>
      </w:r>
    </w:p>
    <w:p w14:paraId="6E012DE8" w14:textId="0F64884C" w:rsidR="00F1785E" w:rsidRPr="00142332" w:rsidRDefault="00F1785E" w:rsidP="00293003">
      <w:pPr>
        <w:spacing w:line="360" w:lineRule="auto"/>
        <w:jc w:val="center"/>
        <w:rPr>
          <w:rFonts w:asciiTheme="majorBidi" w:hAnsiTheme="majorBidi" w:cstheme="majorBidi"/>
          <w:i/>
          <w:iCs/>
          <w:szCs w:val="24"/>
        </w:rPr>
      </w:pPr>
      <w:r w:rsidRPr="00142332">
        <w:rPr>
          <w:rFonts w:asciiTheme="majorBidi" w:hAnsiTheme="majorBidi" w:cstheme="majorBidi"/>
          <w:noProof/>
        </w:rPr>
        <w:lastRenderedPageBreak/>
        <w:drawing>
          <wp:inline distT="0" distB="0" distL="0" distR="0" wp14:anchorId="534133FE" wp14:editId="07747649">
            <wp:extent cx="5006975" cy="21488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06975" cy="2148840"/>
                    </a:xfrm>
                    <a:prstGeom prst="rect">
                      <a:avLst/>
                    </a:prstGeom>
                    <a:noFill/>
                    <a:ln>
                      <a:noFill/>
                    </a:ln>
                  </pic:spPr>
                </pic:pic>
              </a:graphicData>
            </a:graphic>
          </wp:inline>
        </w:drawing>
      </w:r>
    </w:p>
    <w:p w14:paraId="3E4B15B1" w14:textId="47943BD7" w:rsidR="00F1785E" w:rsidRPr="0083646B" w:rsidRDefault="00F1785E" w:rsidP="00293003">
      <w:pPr>
        <w:spacing w:line="360" w:lineRule="auto"/>
        <w:ind w:left="0" w:firstLine="0"/>
        <w:jc w:val="center"/>
        <w:rPr>
          <w:rFonts w:asciiTheme="majorBidi" w:hAnsiTheme="majorBidi" w:cstheme="majorBidi"/>
          <w:b/>
          <w:bCs/>
          <w:i/>
          <w:iCs/>
          <w:szCs w:val="24"/>
        </w:rPr>
      </w:pPr>
      <w:r w:rsidRPr="0083646B">
        <w:rPr>
          <w:rFonts w:asciiTheme="majorBidi" w:hAnsiTheme="majorBidi" w:cstheme="majorBidi"/>
          <w:b/>
          <w:bCs/>
          <w:i/>
          <w:iCs/>
          <w:szCs w:val="24"/>
        </w:rPr>
        <w:t>F</w:t>
      </w:r>
      <w:r w:rsidR="00293003">
        <w:rPr>
          <w:rFonts w:asciiTheme="majorBidi" w:hAnsiTheme="majorBidi" w:cstheme="majorBidi"/>
          <w:b/>
          <w:bCs/>
          <w:i/>
          <w:iCs/>
          <w:szCs w:val="24"/>
        </w:rPr>
        <w:t>igure</w:t>
      </w:r>
      <w:r w:rsidRPr="0083646B">
        <w:rPr>
          <w:rFonts w:asciiTheme="majorBidi" w:hAnsiTheme="majorBidi" w:cstheme="majorBidi"/>
          <w:b/>
          <w:bCs/>
          <w:i/>
          <w:iCs/>
          <w:szCs w:val="24"/>
        </w:rPr>
        <w:t xml:space="preserve"> 3.7 : Email contenant le lien de réinitialisation du mot de passe</w:t>
      </w:r>
    </w:p>
    <w:p w14:paraId="708EC189" w14:textId="77777777" w:rsidR="00F1785E" w:rsidRDefault="00F1785E" w:rsidP="00F1785E">
      <w:pPr>
        <w:spacing w:line="360" w:lineRule="auto"/>
        <w:ind w:left="0" w:firstLine="0"/>
        <w:rPr>
          <w:rFonts w:asciiTheme="majorBidi" w:hAnsiTheme="majorBidi" w:cstheme="majorBidi"/>
          <w:szCs w:val="24"/>
        </w:rPr>
      </w:pPr>
    </w:p>
    <w:p w14:paraId="34B1CE22" w14:textId="0F42C068" w:rsidR="00F1785E" w:rsidRPr="00E41E13" w:rsidRDefault="00F1785E" w:rsidP="00E41E13">
      <w:pPr>
        <w:spacing w:line="360" w:lineRule="auto"/>
        <w:ind w:left="0" w:firstLine="0"/>
        <w:rPr>
          <w:rFonts w:asciiTheme="majorBidi" w:hAnsiTheme="majorBidi" w:cstheme="majorBidi"/>
          <w:szCs w:val="24"/>
        </w:rPr>
      </w:pPr>
      <w:r w:rsidRPr="00142332">
        <w:rPr>
          <w:rFonts w:asciiTheme="majorBidi" w:hAnsiTheme="majorBidi" w:cstheme="majorBidi"/>
          <w:szCs w:val="24"/>
        </w:rPr>
        <w:t>En cliquant sur ce lien, l’interface illustrée par la figure 3.</w:t>
      </w:r>
      <w:r>
        <w:rPr>
          <w:rFonts w:asciiTheme="majorBidi" w:hAnsiTheme="majorBidi" w:cstheme="majorBidi"/>
          <w:szCs w:val="24"/>
        </w:rPr>
        <w:t>8</w:t>
      </w:r>
      <w:r w:rsidRPr="00142332">
        <w:rPr>
          <w:rFonts w:asciiTheme="majorBidi" w:hAnsiTheme="majorBidi" w:cstheme="majorBidi"/>
          <w:szCs w:val="24"/>
        </w:rPr>
        <w:t xml:space="preserve"> s’affiche</w:t>
      </w:r>
    </w:p>
    <w:p w14:paraId="527F1A79" w14:textId="1CC88CA3" w:rsidR="00F1785E" w:rsidRPr="00F73ACB" w:rsidRDefault="00F1785E" w:rsidP="00293003">
      <w:pPr>
        <w:spacing w:line="360" w:lineRule="auto"/>
        <w:ind w:left="0" w:firstLine="0"/>
        <w:jc w:val="center"/>
        <w:rPr>
          <w:rFonts w:asciiTheme="majorBidi" w:hAnsiTheme="majorBidi" w:cstheme="majorBidi"/>
          <w:b/>
          <w:bCs/>
          <w:sz w:val="34"/>
          <w:szCs w:val="34"/>
          <w:lang w:bidi="ar-TN"/>
        </w:rPr>
      </w:pPr>
      <w:r>
        <w:rPr>
          <w:noProof/>
        </w:rPr>
        <w:drawing>
          <wp:inline distT="0" distB="0" distL="0" distR="0" wp14:anchorId="19EA8E49" wp14:editId="56615019">
            <wp:extent cx="4572000" cy="246126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72000" cy="2461260"/>
                    </a:xfrm>
                    <a:prstGeom prst="rect">
                      <a:avLst/>
                    </a:prstGeom>
                    <a:noFill/>
                    <a:ln>
                      <a:noFill/>
                    </a:ln>
                  </pic:spPr>
                </pic:pic>
              </a:graphicData>
            </a:graphic>
          </wp:inline>
        </w:drawing>
      </w:r>
    </w:p>
    <w:p w14:paraId="712783D3" w14:textId="17EAFBD4" w:rsidR="00F1785E" w:rsidRPr="00F73ACB" w:rsidRDefault="00F1785E" w:rsidP="00293003">
      <w:pPr>
        <w:spacing w:line="360" w:lineRule="auto"/>
        <w:jc w:val="center"/>
        <w:rPr>
          <w:rFonts w:asciiTheme="majorBidi" w:hAnsiTheme="majorBidi" w:cstheme="majorBidi"/>
          <w:b/>
          <w:bCs/>
          <w:i/>
          <w:iCs/>
        </w:rPr>
      </w:pPr>
      <w:r w:rsidRPr="00F73ACB">
        <w:rPr>
          <w:rFonts w:asciiTheme="majorBidi" w:hAnsiTheme="majorBidi" w:cstheme="majorBidi"/>
          <w:b/>
          <w:bCs/>
          <w:i/>
          <w:iCs/>
        </w:rPr>
        <w:t>F</w:t>
      </w:r>
      <w:r w:rsidR="0071429B">
        <w:rPr>
          <w:rFonts w:asciiTheme="majorBidi" w:hAnsiTheme="majorBidi" w:cstheme="majorBidi"/>
          <w:b/>
          <w:bCs/>
          <w:i/>
          <w:iCs/>
        </w:rPr>
        <w:t>igure</w:t>
      </w:r>
      <w:r w:rsidRPr="00F73ACB">
        <w:rPr>
          <w:rFonts w:asciiTheme="majorBidi" w:hAnsiTheme="majorBidi" w:cstheme="majorBidi"/>
          <w:b/>
          <w:bCs/>
          <w:i/>
          <w:iCs/>
        </w:rPr>
        <w:t xml:space="preserve"> 3.8 :2éme interface de réinitialisation mot de passe</w:t>
      </w:r>
    </w:p>
    <w:p w14:paraId="6ED18D04" w14:textId="77777777" w:rsidR="00F1785E" w:rsidRDefault="00F1785E" w:rsidP="00F1785E">
      <w:pPr>
        <w:spacing w:line="360" w:lineRule="auto"/>
        <w:rPr>
          <w:rFonts w:asciiTheme="majorBidi" w:hAnsiTheme="majorBidi" w:cstheme="majorBidi"/>
        </w:rPr>
      </w:pPr>
    </w:p>
    <w:p w14:paraId="13F916C3" w14:textId="243DB83C" w:rsidR="00F1785E" w:rsidRPr="00142332" w:rsidRDefault="00F1785E" w:rsidP="00F1785E">
      <w:pPr>
        <w:spacing w:line="360" w:lineRule="auto"/>
        <w:rPr>
          <w:rFonts w:asciiTheme="majorBidi" w:hAnsiTheme="majorBidi" w:cstheme="majorBidi"/>
        </w:rPr>
      </w:pPr>
      <w:r w:rsidRPr="00142332">
        <w:rPr>
          <w:rFonts w:asciiTheme="majorBidi" w:hAnsiTheme="majorBidi" w:cstheme="majorBidi"/>
        </w:rPr>
        <w:t>Après avoir saisi ces deux champs et cliquer sur « réinitialiser », un message de succès s’affiche montré par la figure 3.</w:t>
      </w:r>
      <w:r>
        <w:rPr>
          <w:rFonts w:asciiTheme="majorBidi" w:hAnsiTheme="majorBidi" w:cstheme="majorBidi"/>
        </w:rPr>
        <w:t>9</w:t>
      </w:r>
      <w:r w:rsidRPr="00142332">
        <w:rPr>
          <w:rFonts w:asciiTheme="majorBidi" w:hAnsiTheme="majorBidi" w:cstheme="majorBidi"/>
        </w:rPr>
        <w:t>.</w:t>
      </w:r>
    </w:p>
    <w:p w14:paraId="55EAF9E6" w14:textId="2CCBAFF6" w:rsidR="00F1785E" w:rsidRPr="00F73ACB" w:rsidRDefault="00F1785E" w:rsidP="00293003">
      <w:pPr>
        <w:spacing w:line="360" w:lineRule="auto"/>
        <w:jc w:val="center"/>
        <w:rPr>
          <w:rFonts w:asciiTheme="majorBidi" w:hAnsiTheme="majorBidi" w:cstheme="majorBidi"/>
        </w:rPr>
      </w:pPr>
      <w:r>
        <w:rPr>
          <w:noProof/>
        </w:rPr>
        <w:drawing>
          <wp:inline distT="0" distB="0" distL="0" distR="0" wp14:anchorId="6E4AB728" wp14:editId="43615ED6">
            <wp:extent cx="3703320" cy="777240"/>
            <wp:effectExtent l="0" t="0" r="0" b="381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03320" cy="777240"/>
                    </a:xfrm>
                    <a:prstGeom prst="rect">
                      <a:avLst/>
                    </a:prstGeom>
                    <a:noFill/>
                    <a:ln>
                      <a:noFill/>
                    </a:ln>
                  </pic:spPr>
                </pic:pic>
              </a:graphicData>
            </a:graphic>
          </wp:inline>
        </w:drawing>
      </w:r>
    </w:p>
    <w:p w14:paraId="3281DC33" w14:textId="1D2A2FD5" w:rsidR="00F1785E" w:rsidRDefault="00F1785E" w:rsidP="00293003">
      <w:pPr>
        <w:spacing w:line="360" w:lineRule="auto"/>
        <w:jc w:val="center"/>
        <w:rPr>
          <w:rFonts w:asciiTheme="majorBidi" w:hAnsiTheme="majorBidi" w:cstheme="majorBidi"/>
          <w:b/>
          <w:bCs/>
          <w:i/>
          <w:iCs/>
        </w:rPr>
      </w:pPr>
      <w:r w:rsidRPr="00F73ACB">
        <w:rPr>
          <w:rFonts w:asciiTheme="majorBidi" w:hAnsiTheme="majorBidi" w:cstheme="majorBidi"/>
          <w:b/>
          <w:bCs/>
          <w:i/>
          <w:iCs/>
        </w:rPr>
        <w:t>F</w:t>
      </w:r>
      <w:r w:rsidR="0071429B">
        <w:rPr>
          <w:rFonts w:asciiTheme="majorBidi" w:hAnsiTheme="majorBidi" w:cstheme="majorBidi"/>
          <w:b/>
          <w:bCs/>
          <w:i/>
          <w:iCs/>
        </w:rPr>
        <w:t>igure</w:t>
      </w:r>
      <w:r w:rsidRPr="00F73ACB">
        <w:rPr>
          <w:rFonts w:asciiTheme="majorBidi" w:hAnsiTheme="majorBidi" w:cstheme="majorBidi"/>
          <w:b/>
          <w:bCs/>
          <w:i/>
          <w:iCs/>
        </w:rPr>
        <w:t xml:space="preserve"> 3.</w:t>
      </w:r>
      <w:r>
        <w:rPr>
          <w:rFonts w:asciiTheme="majorBidi" w:hAnsiTheme="majorBidi" w:cstheme="majorBidi"/>
          <w:b/>
          <w:bCs/>
          <w:i/>
          <w:iCs/>
        </w:rPr>
        <w:t>9</w:t>
      </w:r>
      <w:r w:rsidRPr="00F73ACB">
        <w:rPr>
          <w:rFonts w:asciiTheme="majorBidi" w:hAnsiTheme="majorBidi" w:cstheme="majorBidi"/>
          <w:b/>
          <w:bCs/>
          <w:i/>
          <w:iCs/>
        </w:rPr>
        <w:t> :</w:t>
      </w:r>
      <w:r>
        <w:rPr>
          <w:rFonts w:asciiTheme="majorBidi" w:hAnsiTheme="majorBidi" w:cstheme="majorBidi"/>
          <w:b/>
          <w:bCs/>
          <w:i/>
          <w:iCs/>
        </w:rPr>
        <w:t xml:space="preserve"> </w:t>
      </w:r>
      <w:r w:rsidRPr="00F73ACB">
        <w:rPr>
          <w:rFonts w:asciiTheme="majorBidi" w:hAnsiTheme="majorBidi" w:cstheme="majorBidi"/>
          <w:b/>
          <w:bCs/>
          <w:i/>
          <w:iCs/>
        </w:rPr>
        <w:t>Message de succès pour la réinitialisation mot de passe</w:t>
      </w:r>
    </w:p>
    <w:p w14:paraId="3AE95CBB" w14:textId="77777777" w:rsidR="00F1785E" w:rsidRPr="00F73ACB" w:rsidRDefault="00F1785E" w:rsidP="00F1785E">
      <w:pPr>
        <w:spacing w:line="360" w:lineRule="auto"/>
        <w:rPr>
          <w:rFonts w:asciiTheme="majorBidi" w:hAnsiTheme="majorBidi" w:cstheme="majorBidi"/>
          <w:b/>
          <w:bCs/>
          <w:i/>
          <w:iCs/>
        </w:rPr>
      </w:pPr>
    </w:p>
    <w:p w14:paraId="63BE9E80" w14:textId="77777777" w:rsidR="000C354A" w:rsidRPr="000C354A" w:rsidRDefault="000C354A" w:rsidP="00F1785E">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c) </w:t>
      </w:r>
      <w:r w:rsidR="00F1785E" w:rsidRPr="000C354A">
        <w:rPr>
          <w:rFonts w:asciiTheme="majorBidi" w:hAnsiTheme="majorBidi" w:cstheme="majorBidi"/>
          <w:b/>
          <w:bCs/>
          <w:i/>
          <w:iCs/>
          <w:szCs w:val="24"/>
        </w:rPr>
        <w:t xml:space="preserve">Inscription : </w:t>
      </w:r>
    </w:p>
    <w:p w14:paraId="2597415C" w14:textId="72845B57" w:rsidR="00F1785E" w:rsidRDefault="004315AC" w:rsidP="00F1785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En cliquant sur « S’inscrire », un formulaire s’affiche pour créer un compte utilisateur comme montre la figure 3.</w:t>
      </w:r>
      <w:r w:rsidR="00F1785E">
        <w:rPr>
          <w:rFonts w:asciiTheme="majorBidi" w:hAnsiTheme="majorBidi" w:cstheme="majorBidi"/>
          <w:szCs w:val="24"/>
        </w:rPr>
        <w:t>10.</w:t>
      </w:r>
    </w:p>
    <w:p w14:paraId="7BFAEE05" w14:textId="77777777" w:rsidR="00F1785E" w:rsidRDefault="00F1785E" w:rsidP="00F1785E">
      <w:pPr>
        <w:spacing w:line="360" w:lineRule="auto"/>
        <w:ind w:left="0" w:firstLine="0"/>
        <w:rPr>
          <w:rFonts w:asciiTheme="majorBidi" w:hAnsiTheme="majorBidi" w:cstheme="majorBidi"/>
          <w:szCs w:val="24"/>
        </w:rPr>
      </w:pPr>
    </w:p>
    <w:p w14:paraId="36B32E94" w14:textId="77777777" w:rsidR="00F1785E" w:rsidRPr="00142332" w:rsidRDefault="00F1785E" w:rsidP="00293003">
      <w:pPr>
        <w:spacing w:line="360" w:lineRule="auto"/>
        <w:ind w:left="0" w:firstLine="0"/>
        <w:jc w:val="center"/>
        <w:rPr>
          <w:rFonts w:asciiTheme="majorBidi" w:hAnsiTheme="majorBidi" w:cstheme="majorBidi"/>
          <w:b/>
          <w:bCs/>
          <w:sz w:val="26"/>
          <w:szCs w:val="26"/>
        </w:rPr>
      </w:pPr>
      <w:r w:rsidRPr="0083646B">
        <w:rPr>
          <w:rFonts w:asciiTheme="majorBidi" w:hAnsiTheme="majorBidi" w:cstheme="majorBidi"/>
          <w:b/>
          <w:bCs/>
          <w:noProof/>
          <w:sz w:val="26"/>
          <w:szCs w:val="26"/>
        </w:rPr>
        <w:drawing>
          <wp:inline distT="0" distB="0" distL="0" distR="0" wp14:anchorId="09800166" wp14:editId="0EC26EBD">
            <wp:extent cx="5814695" cy="20650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14695" cy="2065020"/>
                    </a:xfrm>
                    <a:prstGeom prst="rect">
                      <a:avLst/>
                    </a:prstGeom>
                  </pic:spPr>
                </pic:pic>
              </a:graphicData>
            </a:graphic>
          </wp:inline>
        </w:drawing>
      </w:r>
    </w:p>
    <w:p w14:paraId="2608BC96" w14:textId="2D7836D4" w:rsidR="000C354A" w:rsidRDefault="00F1785E" w:rsidP="00E41E13">
      <w:pPr>
        <w:spacing w:line="360" w:lineRule="auto"/>
        <w:ind w:left="0" w:firstLine="0"/>
        <w:jc w:val="center"/>
        <w:rPr>
          <w:rFonts w:asciiTheme="majorBidi" w:hAnsiTheme="majorBidi" w:cstheme="majorBidi"/>
          <w:b/>
          <w:bCs/>
          <w:i/>
          <w:iCs/>
        </w:rPr>
      </w:pPr>
      <w:r w:rsidRPr="0083646B">
        <w:rPr>
          <w:rFonts w:asciiTheme="majorBidi" w:hAnsiTheme="majorBidi" w:cstheme="majorBidi"/>
          <w:b/>
          <w:bCs/>
          <w:i/>
          <w:iCs/>
        </w:rPr>
        <w:t>F</w:t>
      </w:r>
      <w:r w:rsidR="0071429B">
        <w:rPr>
          <w:rFonts w:asciiTheme="majorBidi" w:hAnsiTheme="majorBidi" w:cstheme="majorBidi"/>
          <w:b/>
          <w:bCs/>
          <w:i/>
          <w:iCs/>
        </w:rPr>
        <w:t>igure</w:t>
      </w:r>
      <w:r w:rsidRPr="0083646B">
        <w:rPr>
          <w:rFonts w:asciiTheme="majorBidi" w:hAnsiTheme="majorBidi" w:cstheme="majorBidi"/>
          <w:b/>
          <w:bCs/>
          <w:i/>
          <w:iCs/>
        </w:rPr>
        <w:t xml:space="preserve"> 3.</w:t>
      </w:r>
      <w:r>
        <w:rPr>
          <w:rFonts w:asciiTheme="majorBidi" w:hAnsiTheme="majorBidi" w:cstheme="majorBidi"/>
          <w:b/>
          <w:bCs/>
          <w:i/>
          <w:iCs/>
        </w:rPr>
        <w:t>10</w:t>
      </w:r>
      <w:r w:rsidRPr="0083646B">
        <w:rPr>
          <w:rFonts w:asciiTheme="majorBidi" w:hAnsiTheme="majorBidi" w:cstheme="majorBidi"/>
          <w:b/>
          <w:bCs/>
          <w:i/>
          <w:iCs/>
        </w:rPr>
        <w:t> : Interface de l’inscription</w:t>
      </w:r>
    </w:p>
    <w:p w14:paraId="77DC1F68" w14:textId="77777777" w:rsidR="00E41E13" w:rsidRPr="00E41E13" w:rsidRDefault="00E41E13" w:rsidP="00E41E13">
      <w:pPr>
        <w:spacing w:line="360" w:lineRule="auto"/>
        <w:ind w:left="0" w:firstLine="0"/>
        <w:jc w:val="center"/>
        <w:rPr>
          <w:rFonts w:asciiTheme="majorBidi" w:hAnsiTheme="majorBidi" w:cstheme="majorBidi"/>
          <w:b/>
          <w:bCs/>
          <w:i/>
          <w:iCs/>
        </w:rPr>
      </w:pPr>
    </w:p>
    <w:p w14:paraId="02C0E50F" w14:textId="22D37A54" w:rsidR="00F1785E" w:rsidRPr="000C354A" w:rsidRDefault="000C354A" w:rsidP="00F1785E">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 xml:space="preserve">d) </w:t>
      </w:r>
      <w:r w:rsidR="00F1785E" w:rsidRPr="000C354A">
        <w:rPr>
          <w:rFonts w:asciiTheme="majorBidi" w:hAnsiTheme="majorBidi" w:cstheme="majorBidi"/>
          <w:b/>
          <w:bCs/>
          <w:i/>
          <w:iCs/>
          <w:szCs w:val="24"/>
        </w:rPr>
        <w:t>Gestion des paramètres :</w:t>
      </w:r>
    </w:p>
    <w:p w14:paraId="3D202F51" w14:textId="69675937" w:rsidR="00F1785E"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accéder au profil, il suffit de cliquer sur l’icône du « </w:t>
      </w:r>
      <w:r w:rsidR="004913D0">
        <w:rPr>
          <w:rFonts w:asciiTheme="majorBidi" w:hAnsiTheme="majorBidi" w:cstheme="majorBidi"/>
          <w:szCs w:val="24"/>
        </w:rPr>
        <w:t>P</w:t>
      </w:r>
      <w:r w:rsidR="00F1785E" w:rsidRPr="00142332">
        <w:rPr>
          <w:rFonts w:asciiTheme="majorBidi" w:hAnsiTheme="majorBidi" w:cstheme="majorBidi"/>
          <w:szCs w:val="24"/>
        </w:rPr>
        <w:t>aramètres ».</w:t>
      </w:r>
      <w:r w:rsidR="00F1785E">
        <w:rPr>
          <w:rFonts w:asciiTheme="majorBidi" w:hAnsiTheme="majorBidi" w:cstheme="majorBidi"/>
          <w:szCs w:val="24"/>
        </w:rPr>
        <w:t xml:space="preserve"> </w:t>
      </w:r>
      <w:r w:rsidR="00F1785E" w:rsidRPr="00142332">
        <w:rPr>
          <w:rFonts w:asciiTheme="majorBidi" w:hAnsiTheme="majorBidi" w:cstheme="majorBidi"/>
          <w:szCs w:val="24"/>
        </w:rPr>
        <w:t>La figure 3.</w:t>
      </w:r>
      <w:r w:rsidR="00F1785E">
        <w:rPr>
          <w:rFonts w:asciiTheme="majorBidi" w:hAnsiTheme="majorBidi" w:cstheme="majorBidi"/>
          <w:szCs w:val="24"/>
        </w:rPr>
        <w:t>11</w:t>
      </w:r>
      <w:r w:rsidR="00F1785E" w:rsidRPr="00142332">
        <w:rPr>
          <w:rFonts w:asciiTheme="majorBidi" w:hAnsiTheme="majorBidi" w:cstheme="majorBidi"/>
          <w:szCs w:val="24"/>
        </w:rPr>
        <w:t xml:space="preserve"> présente l’interface du profil contenant un bouton « enregistrer » pour modifier les informations personnelles des utilisateurs.</w:t>
      </w:r>
    </w:p>
    <w:p w14:paraId="232DA7AD" w14:textId="77777777" w:rsidR="00F1785E" w:rsidRPr="00142332" w:rsidRDefault="00F1785E" w:rsidP="00F1785E">
      <w:pPr>
        <w:spacing w:line="360" w:lineRule="auto"/>
        <w:rPr>
          <w:rFonts w:asciiTheme="majorBidi" w:hAnsiTheme="majorBidi" w:cstheme="majorBidi"/>
          <w:szCs w:val="24"/>
        </w:rPr>
      </w:pPr>
    </w:p>
    <w:p w14:paraId="16C3F91E" w14:textId="3A8B57F9" w:rsidR="00F1785E" w:rsidRPr="00142332" w:rsidRDefault="00F1785E" w:rsidP="00293003">
      <w:pPr>
        <w:spacing w:line="360" w:lineRule="auto"/>
        <w:jc w:val="center"/>
        <w:rPr>
          <w:rFonts w:asciiTheme="majorBidi" w:hAnsiTheme="majorBidi" w:cstheme="majorBidi"/>
          <w:szCs w:val="24"/>
        </w:rPr>
      </w:pPr>
      <w:r w:rsidRPr="00142332">
        <w:rPr>
          <w:rFonts w:asciiTheme="majorBidi" w:hAnsiTheme="majorBidi" w:cstheme="majorBidi"/>
          <w:noProof/>
          <w:szCs w:val="24"/>
        </w:rPr>
        <w:drawing>
          <wp:inline distT="0" distB="0" distL="0" distR="0" wp14:anchorId="541F037A" wp14:editId="44D54FB6">
            <wp:extent cx="5121275" cy="2882265"/>
            <wp:effectExtent l="0" t="0" r="317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21275" cy="2882265"/>
                    </a:xfrm>
                    <a:prstGeom prst="rect">
                      <a:avLst/>
                    </a:prstGeom>
                  </pic:spPr>
                </pic:pic>
              </a:graphicData>
            </a:graphic>
          </wp:inline>
        </w:drawing>
      </w:r>
    </w:p>
    <w:p w14:paraId="7738B156" w14:textId="52ADC20E" w:rsidR="00F1785E"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1</w:t>
      </w:r>
      <w:r w:rsidRPr="0083646B">
        <w:rPr>
          <w:rFonts w:asciiTheme="majorBidi" w:hAnsiTheme="majorBidi" w:cstheme="majorBidi"/>
          <w:b/>
          <w:bCs/>
          <w:i/>
          <w:iCs/>
          <w:szCs w:val="24"/>
        </w:rPr>
        <w:t> : Interface du profil</w:t>
      </w:r>
    </w:p>
    <w:p w14:paraId="6EFA74DD" w14:textId="77777777" w:rsidR="00E41E13" w:rsidRPr="0083646B" w:rsidRDefault="00E41E13" w:rsidP="00293003">
      <w:pPr>
        <w:spacing w:line="360" w:lineRule="auto"/>
        <w:jc w:val="center"/>
        <w:rPr>
          <w:rFonts w:asciiTheme="majorBidi" w:hAnsiTheme="majorBidi" w:cstheme="majorBidi"/>
          <w:b/>
          <w:bCs/>
          <w:i/>
          <w:iCs/>
          <w:szCs w:val="24"/>
        </w:rPr>
      </w:pPr>
    </w:p>
    <w:p w14:paraId="54F82E58" w14:textId="527D1487" w:rsidR="00F1785E" w:rsidRPr="00142332"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changer le mot de passe, il suffit de cliquer sur la section « Sécurité ». La figure 3.1</w:t>
      </w:r>
      <w:r w:rsidR="00F1785E">
        <w:rPr>
          <w:rFonts w:asciiTheme="majorBidi" w:hAnsiTheme="majorBidi" w:cstheme="majorBidi"/>
          <w:szCs w:val="24"/>
        </w:rPr>
        <w:t>2</w:t>
      </w:r>
      <w:r w:rsidR="00F1785E" w:rsidRPr="00142332">
        <w:rPr>
          <w:rFonts w:asciiTheme="majorBidi" w:hAnsiTheme="majorBidi" w:cstheme="majorBidi"/>
          <w:szCs w:val="24"/>
        </w:rPr>
        <w:t xml:space="preserve"> présente le formulaire à remplir pour changer le mot de passe</w:t>
      </w:r>
      <w:r w:rsidR="00F1785E">
        <w:rPr>
          <w:rFonts w:asciiTheme="majorBidi" w:hAnsiTheme="majorBidi" w:cstheme="majorBidi"/>
          <w:szCs w:val="24"/>
        </w:rPr>
        <w:t>.</w:t>
      </w:r>
    </w:p>
    <w:p w14:paraId="5016DAC8" w14:textId="338F9C33" w:rsidR="00F1785E" w:rsidRPr="00142332" w:rsidRDefault="00F1785E" w:rsidP="00293003">
      <w:pPr>
        <w:spacing w:line="360" w:lineRule="auto"/>
        <w:jc w:val="center"/>
        <w:rPr>
          <w:rFonts w:asciiTheme="majorBidi" w:hAnsiTheme="majorBidi" w:cstheme="majorBidi"/>
          <w:i/>
          <w:iCs/>
          <w:szCs w:val="24"/>
        </w:rPr>
      </w:pPr>
      <w:r w:rsidRPr="00142332">
        <w:rPr>
          <w:rFonts w:asciiTheme="majorBidi" w:hAnsiTheme="majorBidi" w:cstheme="majorBidi"/>
          <w:i/>
          <w:iCs/>
          <w:noProof/>
          <w:szCs w:val="24"/>
        </w:rPr>
        <w:lastRenderedPageBreak/>
        <w:drawing>
          <wp:inline distT="0" distB="0" distL="0" distR="0" wp14:anchorId="465FE4A4" wp14:editId="67D33427">
            <wp:extent cx="4945380" cy="2774950"/>
            <wp:effectExtent l="0" t="0" r="7620" b="635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45380" cy="2774950"/>
                    </a:xfrm>
                    <a:prstGeom prst="rect">
                      <a:avLst/>
                    </a:prstGeom>
                  </pic:spPr>
                </pic:pic>
              </a:graphicData>
            </a:graphic>
          </wp:inline>
        </w:drawing>
      </w:r>
    </w:p>
    <w:p w14:paraId="17D40B51" w14:textId="62CC42B5" w:rsidR="00F1785E" w:rsidRPr="0083646B"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2</w:t>
      </w:r>
      <w:r w:rsidRPr="0083646B">
        <w:rPr>
          <w:rFonts w:asciiTheme="majorBidi" w:hAnsiTheme="majorBidi" w:cstheme="majorBidi"/>
          <w:b/>
          <w:bCs/>
          <w:i/>
          <w:iCs/>
          <w:szCs w:val="24"/>
        </w:rPr>
        <w:t> : Interface du changement de mot de passe</w:t>
      </w:r>
    </w:p>
    <w:p w14:paraId="47E97BBE" w14:textId="266C8001" w:rsidR="000C354A" w:rsidRPr="000C354A" w:rsidRDefault="000C354A" w:rsidP="000C354A">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e) Gestion notifications</w:t>
      </w:r>
      <w:r>
        <w:rPr>
          <w:rFonts w:asciiTheme="majorBidi" w:hAnsiTheme="majorBidi" w:cstheme="majorBidi"/>
          <w:b/>
          <w:bCs/>
          <w:i/>
          <w:iCs/>
          <w:szCs w:val="24"/>
        </w:rPr>
        <w:t> :</w:t>
      </w:r>
    </w:p>
    <w:p w14:paraId="1B667BA4" w14:textId="28DA8B1A" w:rsidR="00F1785E" w:rsidRPr="00142332" w:rsidRDefault="004315AC" w:rsidP="000C354A">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Pour gérer les notifications, il suffit de cliquer sur la section « Notifications ». La figure 3.1</w:t>
      </w:r>
      <w:r w:rsidR="00F1785E">
        <w:rPr>
          <w:rFonts w:asciiTheme="majorBidi" w:hAnsiTheme="majorBidi" w:cstheme="majorBidi"/>
          <w:szCs w:val="24"/>
        </w:rPr>
        <w:t xml:space="preserve">3 </w:t>
      </w:r>
      <w:r w:rsidR="00F1785E" w:rsidRPr="00142332">
        <w:rPr>
          <w:rFonts w:asciiTheme="majorBidi" w:hAnsiTheme="majorBidi" w:cstheme="majorBidi"/>
          <w:szCs w:val="24"/>
        </w:rPr>
        <w:t>présente l’interface des préférences de notifications</w:t>
      </w:r>
      <w:r w:rsidR="0071429B">
        <w:rPr>
          <w:rFonts w:asciiTheme="majorBidi" w:hAnsiTheme="majorBidi" w:cstheme="majorBidi"/>
          <w:szCs w:val="24"/>
        </w:rPr>
        <w:t>.</w:t>
      </w:r>
    </w:p>
    <w:p w14:paraId="45A20C88" w14:textId="77777777" w:rsidR="00F1785E" w:rsidRPr="00142332" w:rsidRDefault="00F1785E" w:rsidP="00F1785E">
      <w:pPr>
        <w:spacing w:line="360" w:lineRule="auto"/>
        <w:rPr>
          <w:rFonts w:asciiTheme="majorBidi" w:hAnsiTheme="majorBidi" w:cstheme="majorBidi"/>
          <w:i/>
          <w:iCs/>
          <w:szCs w:val="24"/>
        </w:rPr>
      </w:pPr>
      <w:r w:rsidRPr="00142332">
        <w:rPr>
          <w:rFonts w:asciiTheme="majorBidi" w:hAnsiTheme="majorBidi" w:cstheme="majorBidi"/>
          <w:i/>
          <w:iCs/>
          <w:szCs w:val="24"/>
        </w:rPr>
        <w:t xml:space="preserve">               </w:t>
      </w:r>
    </w:p>
    <w:p w14:paraId="74C7A1F5" w14:textId="04A7C725" w:rsidR="00F1785E" w:rsidRPr="00142332" w:rsidRDefault="00F1785E" w:rsidP="00293003">
      <w:pPr>
        <w:spacing w:line="360" w:lineRule="auto"/>
        <w:jc w:val="center"/>
        <w:rPr>
          <w:rFonts w:asciiTheme="majorBidi" w:hAnsiTheme="majorBidi" w:cstheme="majorBidi"/>
          <w:i/>
          <w:iCs/>
          <w:szCs w:val="24"/>
        </w:rPr>
      </w:pPr>
      <w:r w:rsidRPr="00142332">
        <w:rPr>
          <w:rFonts w:asciiTheme="majorBidi" w:hAnsiTheme="majorBidi" w:cstheme="majorBidi"/>
          <w:i/>
          <w:iCs/>
          <w:noProof/>
          <w:szCs w:val="24"/>
        </w:rPr>
        <w:drawing>
          <wp:inline distT="0" distB="0" distL="0" distR="0" wp14:anchorId="2C84AE6F" wp14:editId="7924B23C">
            <wp:extent cx="5120640" cy="2861945"/>
            <wp:effectExtent l="0" t="0" r="381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20640" cy="2861945"/>
                    </a:xfrm>
                    <a:prstGeom prst="rect">
                      <a:avLst/>
                    </a:prstGeom>
                  </pic:spPr>
                </pic:pic>
              </a:graphicData>
            </a:graphic>
          </wp:inline>
        </w:drawing>
      </w:r>
    </w:p>
    <w:p w14:paraId="299D2B11" w14:textId="109DAE83" w:rsidR="00F1785E" w:rsidRPr="00FB66E5" w:rsidRDefault="00F1785E" w:rsidP="00F1785E">
      <w:pPr>
        <w:spacing w:line="360" w:lineRule="auto"/>
        <w:rPr>
          <w:rFonts w:asciiTheme="majorBidi" w:hAnsiTheme="majorBidi" w:cstheme="majorBidi"/>
          <w:b/>
          <w:bCs/>
          <w:i/>
          <w:iCs/>
          <w:szCs w:val="24"/>
        </w:rPr>
      </w:pPr>
      <w:r w:rsidRPr="00FB66E5">
        <w:rPr>
          <w:rFonts w:asciiTheme="majorBidi" w:hAnsiTheme="majorBidi" w:cstheme="majorBidi"/>
          <w:b/>
          <w:bCs/>
          <w:i/>
          <w:iCs/>
          <w:szCs w:val="24"/>
        </w:rPr>
        <w:t xml:space="preserve">                                  F</w:t>
      </w:r>
      <w:r w:rsidR="0071429B">
        <w:rPr>
          <w:rFonts w:asciiTheme="majorBidi" w:hAnsiTheme="majorBidi" w:cstheme="majorBidi"/>
          <w:b/>
          <w:bCs/>
          <w:i/>
          <w:iCs/>
          <w:szCs w:val="24"/>
        </w:rPr>
        <w:t>igure</w:t>
      </w:r>
      <w:r w:rsidRPr="00FB66E5">
        <w:rPr>
          <w:rFonts w:asciiTheme="majorBidi" w:hAnsiTheme="majorBidi" w:cstheme="majorBidi"/>
          <w:b/>
          <w:bCs/>
          <w:i/>
          <w:iCs/>
          <w:szCs w:val="24"/>
        </w:rPr>
        <w:t xml:space="preserve"> 3.13 : Interface des préférences de notifications </w:t>
      </w:r>
    </w:p>
    <w:p w14:paraId="0D89F6C8" w14:textId="77777777" w:rsidR="00F1785E" w:rsidRPr="00142332" w:rsidRDefault="00F1785E" w:rsidP="00F1785E">
      <w:pPr>
        <w:spacing w:line="360" w:lineRule="auto"/>
        <w:rPr>
          <w:rFonts w:asciiTheme="majorBidi" w:hAnsiTheme="majorBidi" w:cstheme="majorBidi"/>
          <w:i/>
          <w:iCs/>
          <w:szCs w:val="24"/>
        </w:rPr>
      </w:pPr>
    </w:p>
    <w:p w14:paraId="569FD9CA" w14:textId="6EF357A0" w:rsidR="00F1785E" w:rsidRPr="000C354A" w:rsidRDefault="00251BC3" w:rsidP="00F1785E">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f</w:t>
      </w:r>
      <w:r w:rsidR="000C354A" w:rsidRPr="000C354A">
        <w:rPr>
          <w:rFonts w:asciiTheme="majorBidi" w:hAnsiTheme="majorBidi" w:cstheme="majorBidi"/>
          <w:b/>
          <w:bCs/>
          <w:i/>
          <w:iCs/>
          <w:szCs w:val="24"/>
        </w:rPr>
        <w:t xml:space="preserve">) </w:t>
      </w:r>
      <w:r w:rsidR="00F1785E" w:rsidRPr="000C354A">
        <w:rPr>
          <w:rFonts w:asciiTheme="majorBidi" w:hAnsiTheme="majorBidi" w:cstheme="majorBidi"/>
          <w:b/>
          <w:bCs/>
          <w:i/>
          <w:iCs/>
          <w:szCs w:val="24"/>
        </w:rPr>
        <w:t>Gestion comptes utilisateurs :</w:t>
      </w:r>
    </w:p>
    <w:p w14:paraId="4D72EE27" w14:textId="63A10208" w:rsidR="00F1785E" w:rsidRPr="00142332"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 xml:space="preserve">Pour administrer les comptes utilisateurs, il suffit de se connecter à </w:t>
      </w:r>
      <w:r w:rsidR="0071429B" w:rsidRPr="00142332">
        <w:rPr>
          <w:rFonts w:asciiTheme="majorBidi" w:hAnsiTheme="majorBidi" w:cstheme="majorBidi"/>
          <w:szCs w:val="24"/>
        </w:rPr>
        <w:t>l</w:t>
      </w:r>
      <w:r w:rsidR="0071429B">
        <w:rPr>
          <w:rFonts w:asciiTheme="majorBidi" w:hAnsiTheme="majorBidi" w:cstheme="majorBidi"/>
          <w:szCs w:val="24"/>
        </w:rPr>
        <w:t>’</w:t>
      </w:r>
      <w:r w:rsidR="0071429B" w:rsidRPr="00142332">
        <w:rPr>
          <w:rFonts w:asciiTheme="majorBidi" w:hAnsiTheme="majorBidi" w:cstheme="majorBidi"/>
          <w:szCs w:val="24"/>
        </w:rPr>
        <w:t>«</w:t>
      </w:r>
      <w:r w:rsidR="00F1785E" w:rsidRPr="00142332">
        <w:rPr>
          <w:rFonts w:asciiTheme="majorBidi" w:hAnsiTheme="majorBidi" w:cstheme="majorBidi"/>
          <w:szCs w:val="24"/>
        </w:rPr>
        <w:t> Admin Panel » du plateforme et choisir la section « Gestion Utilisateurs »pour afficher la figure 3.</w:t>
      </w:r>
      <w:r w:rsidR="00F1785E">
        <w:rPr>
          <w:rFonts w:asciiTheme="majorBidi" w:hAnsiTheme="majorBidi" w:cstheme="majorBidi"/>
          <w:szCs w:val="24"/>
        </w:rPr>
        <w:t>14</w:t>
      </w:r>
      <w:r w:rsidR="00F1785E" w:rsidRPr="00142332">
        <w:rPr>
          <w:rFonts w:asciiTheme="majorBidi" w:hAnsiTheme="majorBidi" w:cstheme="majorBidi"/>
          <w:szCs w:val="24"/>
        </w:rPr>
        <w:t xml:space="preserve"> ci-dessous</w:t>
      </w:r>
      <w:r w:rsidR="00F1785E">
        <w:rPr>
          <w:rFonts w:asciiTheme="majorBidi" w:hAnsiTheme="majorBidi" w:cstheme="majorBidi"/>
          <w:szCs w:val="24"/>
        </w:rPr>
        <w:t>.</w:t>
      </w:r>
    </w:p>
    <w:p w14:paraId="4D273651" w14:textId="54A2CD38" w:rsidR="00F1785E" w:rsidRPr="00142332" w:rsidRDefault="00F1785E" w:rsidP="00293003">
      <w:pPr>
        <w:spacing w:line="360" w:lineRule="auto"/>
        <w:jc w:val="center"/>
        <w:rPr>
          <w:rFonts w:asciiTheme="majorBidi" w:hAnsiTheme="majorBidi" w:cstheme="majorBidi"/>
          <w:szCs w:val="24"/>
        </w:rPr>
      </w:pPr>
      <w:r w:rsidRPr="00142332">
        <w:rPr>
          <w:rFonts w:asciiTheme="majorBidi" w:hAnsiTheme="majorBidi" w:cstheme="majorBidi"/>
          <w:noProof/>
          <w:szCs w:val="24"/>
        </w:rPr>
        <w:lastRenderedPageBreak/>
        <w:drawing>
          <wp:inline distT="0" distB="0" distL="0" distR="0" wp14:anchorId="0FD6A6CE" wp14:editId="28837C89">
            <wp:extent cx="5349240" cy="2964861"/>
            <wp:effectExtent l="0" t="0" r="3810" b="698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61696" cy="2971765"/>
                    </a:xfrm>
                    <a:prstGeom prst="rect">
                      <a:avLst/>
                    </a:prstGeom>
                  </pic:spPr>
                </pic:pic>
              </a:graphicData>
            </a:graphic>
          </wp:inline>
        </w:drawing>
      </w:r>
    </w:p>
    <w:p w14:paraId="7253FE29" w14:textId="2B775EC9" w:rsidR="00DD3384" w:rsidRDefault="00F1785E" w:rsidP="00DD3384">
      <w:pPr>
        <w:spacing w:line="360" w:lineRule="auto"/>
        <w:rPr>
          <w:rFonts w:asciiTheme="majorBidi" w:hAnsiTheme="majorBidi" w:cstheme="majorBidi"/>
          <w:b/>
          <w:bCs/>
          <w:i/>
          <w:iCs/>
          <w:szCs w:val="24"/>
        </w:rPr>
      </w:pPr>
      <w:r w:rsidRPr="00142332">
        <w:rPr>
          <w:rFonts w:asciiTheme="majorBidi" w:hAnsiTheme="majorBidi" w:cstheme="majorBidi"/>
          <w:i/>
          <w:iCs/>
          <w:sz w:val="26"/>
          <w:szCs w:val="26"/>
        </w:rPr>
        <w:t xml:space="preserve">                                     </w:t>
      </w: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4</w:t>
      </w:r>
      <w:r w:rsidRPr="0083646B">
        <w:rPr>
          <w:rFonts w:asciiTheme="majorBidi" w:hAnsiTheme="majorBidi" w:cstheme="majorBidi"/>
          <w:b/>
          <w:bCs/>
          <w:i/>
          <w:iCs/>
          <w:szCs w:val="24"/>
        </w:rPr>
        <w:t> :</w:t>
      </w:r>
      <w:r>
        <w:rPr>
          <w:rFonts w:asciiTheme="majorBidi" w:hAnsiTheme="majorBidi" w:cstheme="majorBidi"/>
          <w:b/>
          <w:bCs/>
          <w:i/>
          <w:iCs/>
          <w:szCs w:val="24"/>
        </w:rPr>
        <w:t xml:space="preserve"> </w:t>
      </w:r>
      <w:r w:rsidRPr="0083646B">
        <w:rPr>
          <w:rFonts w:asciiTheme="majorBidi" w:hAnsiTheme="majorBidi" w:cstheme="majorBidi"/>
          <w:b/>
          <w:bCs/>
          <w:i/>
          <w:iCs/>
          <w:szCs w:val="24"/>
        </w:rPr>
        <w:t>Interface de gestion utilisateurs</w:t>
      </w:r>
    </w:p>
    <w:p w14:paraId="1D7C163F" w14:textId="77777777" w:rsidR="000C354A" w:rsidRDefault="000C354A" w:rsidP="00DD3384">
      <w:pPr>
        <w:spacing w:line="360" w:lineRule="auto"/>
        <w:rPr>
          <w:rFonts w:asciiTheme="majorBidi" w:hAnsiTheme="majorBidi" w:cstheme="majorBidi"/>
          <w:b/>
          <w:bCs/>
          <w:i/>
          <w:iCs/>
          <w:szCs w:val="24"/>
        </w:rPr>
      </w:pPr>
    </w:p>
    <w:p w14:paraId="7C23718F" w14:textId="087CB318" w:rsidR="00F1785E" w:rsidRPr="00DD3384" w:rsidRDefault="004315AC" w:rsidP="00DD3384">
      <w:pPr>
        <w:spacing w:line="360" w:lineRule="auto"/>
        <w:rPr>
          <w:rFonts w:asciiTheme="majorBidi" w:hAnsiTheme="majorBidi" w:cstheme="majorBidi"/>
          <w:b/>
          <w:bCs/>
          <w:i/>
          <w:iCs/>
          <w:szCs w:val="24"/>
        </w:rPr>
      </w:pPr>
      <w:r>
        <w:rPr>
          <w:rFonts w:asciiTheme="majorBidi" w:hAnsiTheme="majorBidi" w:cstheme="majorBidi"/>
          <w:szCs w:val="24"/>
        </w:rPr>
        <w:t xml:space="preserve">   </w:t>
      </w:r>
      <w:r w:rsidR="00F1785E" w:rsidRPr="00142332">
        <w:rPr>
          <w:rFonts w:asciiTheme="majorBidi" w:hAnsiTheme="majorBidi" w:cstheme="majorBidi"/>
          <w:szCs w:val="24"/>
        </w:rPr>
        <w:t>Cette interface contient des boutons pour ajouter, modifier et supprimer des comptes.</w:t>
      </w:r>
    </w:p>
    <w:p w14:paraId="76C86A5D" w14:textId="075E75ED" w:rsidR="00F1785E" w:rsidRDefault="004315AC"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Ajouter Utilisateur : ce bouton sert à afficher un formulaire illustré par la figure 3.</w:t>
      </w:r>
      <w:r w:rsidR="00F1785E">
        <w:rPr>
          <w:rFonts w:asciiTheme="majorBidi" w:hAnsiTheme="majorBidi" w:cstheme="majorBidi"/>
          <w:szCs w:val="24"/>
        </w:rPr>
        <w:t>15</w:t>
      </w:r>
    </w:p>
    <w:p w14:paraId="0488B2CC" w14:textId="77777777" w:rsidR="00F1785E" w:rsidRPr="00142332" w:rsidRDefault="00F1785E" w:rsidP="00F1785E">
      <w:pPr>
        <w:spacing w:line="360" w:lineRule="auto"/>
        <w:rPr>
          <w:rFonts w:asciiTheme="majorBidi" w:hAnsiTheme="majorBidi" w:cstheme="majorBidi"/>
          <w:szCs w:val="24"/>
        </w:rPr>
      </w:pPr>
    </w:p>
    <w:p w14:paraId="01A575E3" w14:textId="32B1FEE5" w:rsidR="00F1785E" w:rsidRPr="00142332" w:rsidRDefault="00F1785E" w:rsidP="00293003">
      <w:pPr>
        <w:spacing w:line="360" w:lineRule="auto"/>
        <w:jc w:val="center"/>
        <w:rPr>
          <w:rFonts w:asciiTheme="majorBidi" w:hAnsiTheme="majorBidi" w:cstheme="majorBidi"/>
          <w:szCs w:val="24"/>
        </w:rPr>
      </w:pPr>
      <w:r w:rsidRPr="00142332">
        <w:rPr>
          <w:rFonts w:asciiTheme="majorBidi" w:hAnsiTheme="majorBidi" w:cstheme="majorBidi"/>
          <w:noProof/>
          <w:szCs w:val="24"/>
        </w:rPr>
        <w:drawing>
          <wp:inline distT="0" distB="0" distL="0" distR="0" wp14:anchorId="3302B67F" wp14:editId="0A1FEA40">
            <wp:extent cx="2385060" cy="2583180"/>
            <wp:effectExtent l="0" t="0" r="0" b="762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392878" cy="2591647"/>
                    </a:xfrm>
                    <a:prstGeom prst="rect">
                      <a:avLst/>
                    </a:prstGeom>
                  </pic:spPr>
                </pic:pic>
              </a:graphicData>
            </a:graphic>
          </wp:inline>
        </w:drawing>
      </w:r>
    </w:p>
    <w:p w14:paraId="43A841EF" w14:textId="33E1B131" w:rsidR="00F1785E" w:rsidRPr="0083646B"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5</w:t>
      </w:r>
      <w:r w:rsidRPr="0083646B">
        <w:rPr>
          <w:rFonts w:asciiTheme="majorBidi" w:hAnsiTheme="majorBidi" w:cstheme="majorBidi"/>
          <w:b/>
          <w:bCs/>
          <w:i/>
          <w:iCs/>
          <w:szCs w:val="24"/>
        </w:rPr>
        <w:t> : Formulaire de l’ajout d’un utilisateur</w:t>
      </w:r>
    </w:p>
    <w:p w14:paraId="30CB48AA" w14:textId="77777777" w:rsidR="00F1785E" w:rsidRDefault="00F1785E" w:rsidP="00F1785E">
      <w:pPr>
        <w:spacing w:line="360" w:lineRule="auto"/>
        <w:rPr>
          <w:rFonts w:asciiTheme="majorBidi" w:hAnsiTheme="majorBidi" w:cstheme="majorBidi"/>
          <w:szCs w:val="24"/>
        </w:rPr>
      </w:pPr>
    </w:p>
    <w:p w14:paraId="28F637B5" w14:textId="5C0FC5EE" w:rsidR="00F1785E" w:rsidRPr="00142332" w:rsidRDefault="003E3009" w:rsidP="00F1785E">
      <w:pPr>
        <w:spacing w:line="360" w:lineRule="auto"/>
        <w:rPr>
          <w:rFonts w:asciiTheme="majorBidi" w:hAnsiTheme="majorBidi" w:cstheme="majorBidi"/>
          <w:szCs w:val="24"/>
        </w:rPr>
      </w:pPr>
      <w:r>
        <w:rPr>
          <w:rFonts w:asciiTheme="majorBidi" w:hAnsiTheme="majorBidi" w:cstheme="majorBidi"/>
          <w:szCs w:val="24"/>
        </w:rPr>
        <w:t xml:space="preserve">     </w:t>
      </w:r>
      <w:r w:rsidR="00F1785E" w:rsidRPr="00142332">
        <w:rPr>
          <w:rFonts w:asciiTheme="majorBidi" w:hAnsiTheme="majorBidi" w:cstheme="majorBidi"/>
          <w:szCs w:val="24"/>
        </w:rPr>
        <w:t>-</w:t>
      </w:r>
      <w:r w:rsidR="00F1785E">
        <w:rPr>
          <w:rFonts w:asciiTheme="majorBidi" w:hAnsiTheme="majorBidi" w:cstheme="majorBidi"/>
          <w:szCs w:val="24"/>
        </w:rPr>
        <w:t xml:space="preserve"> </w:t>
      </w:r>
      <w:r w:rsidR="00F1785E" w:rsidRPr="00142332">
        <w:rPr>
          <w:rFonts w:asciiTheme="majorBidi" w:hAnsiTheme="majorBidi" w:cstheme="majorBidi"/>
          <w:szCs w:val="24"/>
        </w:rPr>
        <w:t>Modifier Utilisateur : ce bouton sert à afficher un formulaire pour modifier le nom, l’email ou le rôle de l’utilisateur comme montre la figure 3.</w:t>
      </w:r>
      <w:r w:rsidR="00F1785E">
        <w:rPr>
          <w:rFonts w:asciiTheme="majorBidi" w:hAnsiTheme="majorBidi" w:cstheme="majorBidi"/>
          <w:szCs w:val="24"/>
        </w:rPr>
        <w:t>16.</w:t>
      </w:r>
    </w:p>
    <w:p w14:paraId="08C3DD72" w14:textId="77777777" w:rsidR="00F1785E" w:rsidRPr="00142332" w:rsidRDefault="00F1785E" w:rsidP="00F1785E">
      <w:pPr>
        <w:spacing w:line="360" w:lineRule="auto"/>
        <w:rPr>
          <w:rFonts w:asciiTheme="majorBidi" w:hAnsiTheme="majorBidi" w:cstheme="majorBidi"/>
          <w:i/>
          <w:iCs/>
          <w:sz w:val="26"/>
          <w:szCs w:val="26"/>
        </w:rPr>
      </w:pPr>
    </w:p>
    <w:p w14:paraId="5D1304DA" w14:textId="59B9813C" w:rsidR="00F1785E" w:rsidRPr="00142332" w:rsidRDefault="00F1785E" w:rsidP="00293003">
      <w:pPr>
        <w:spacing w:line="360" w:lineRule="auto"/>
        <w:jc w:val="center"/>
        <w:rPr>
          <w:rFonts w:asciiTheme="majorBidi" w:hAnsiTheme="majorBidi" w:cstheme="majorBidi"/>
          <w:b/>
          <w:bCs/>
          <w:sz w:val="26"/>
          <w:szCs w:val="26"/>
        </w:rPr>
      </w:pPr>
      <w:r w:rsidRPr="00142332">
        <w:rPr>
          <w:rFonts w:asciiTheme="majorBidi" w:hAnsiTheme="majorBidi" w:cstheme="majorBidi"/>
          <w:b/>
          <w:bCs/>
          <w:noProof/>
          <w:sz w:val="26"/>
          <w:szCs w:val="26"/>
        </w:rPr>
        <w:lastRenderedPageBreak/>
        <w:drawing>
          <wp:inline distT="0" distB="0" distL="0" distR="0" wp14:anchorId="056A5100" wp14:editId="5AB225DF">
            <wp:extent cx="2202823" cy="2453640"/>
            <wp:effectExtent l="0" t="0" r="6985" b="381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10284" cy="2461951"/>
                    </a:xfrm>
                    <a:prstGeom prst="rect">
                      <a:avLst/>
                    </a:prstGeom>
                  </pic:spPr>
                </pic:pic>
              </a:graphicData>
            </a:graphic>
          </wp:inline>
        </w:drawing>
      </w:r>
    </w:p>
    <w:p w14:paraId="3DAE0001" w14:textId="3C9FBE3A" w:rsidR="00F1785E" w:rsidRPr="0083646B" w:rsidRDefault="00F1785E" w:rsidP="00293003">
      <w:pPr>
        <w:spacing w:line="360" w:lineRule="auto"/>
        <w:jc w:val="center"/>
        <w:rPr>
          <w:rFonts w:asciiTheme="majorBidi" w:hAnsiTheme="majorBidi" w:cstheme="majorBidi"/>
          <w:b/>
          <w:bCs/>
          <w:i/>
          <w:iCs/>
          <w:szCs w:val="24"/>
        </w:rPr>
      </w:pPr>
      <w:r w:rsidRPr="0083646B">
        <w:rPr>
          <w:rFonts w:asciiTheme="majorBidi" w:hAnsiTheme="majorBidi" w:cstheme="majorBidi"/>
          <w:b/>
          <w:bCs/>
          <w:i/>
          <w:iCs/>
          <w:szCs w:val="24"/>
        </w:rPr>
        <w:t>F</w:t>
      </w:r>
      <w:r w:rsidR="0071429B">
        <w:rPr>
          <w:rFonts w:asciiTheme="majorBidi" w:hAnsiTheme="majorBidi" w:cstheme="majorBidi"/>
          <w:b/>
          <w:bCs/>
          <w:i/>
          <w:iCs/>
          <w:szCs w:val="24"/>
        </w:rPr>
        <w:t>igure</w:t>
      </w:r>
      <w:r w:rsidRPr="0083646B">
        <w:rPr>
          <w:rFonts w:asciiTheme="majorBidi" w:hAnsiTheme="majorBidi" w:cstheme="majorBidi"/>
          <w:b/>
          <w:bCs/>
          <w:i/>
          <w:iCs/>
          <w:szCs w:val="24"/>
        </w:rPr>
        <w:t xml:space="preserve"> 3.1</w:t>
      </w:r>
      <w:r>
        <w:rPr>
          <w:rFonts w:asciiTheme="majorBidi" w:hAnsiTheme="majorBidi" w:cstheme="majorBidi"/>
          <w:b/>
          <w:bCs/>
          <w:i/>
          <w:iCs/>
          <w:szCs w:val="24"/>
        </w:rPr>
        <w:t>6</w:t>
      </w:r>
      <w:r w:rsidRPr="0083646B">
        <w:rPr>
          <w:rFonts w:asciiTheme="majorBidi" w:hAnsiTheme="majorBidi" w:cstheme="majorBidi"/>
          <w:b/>
          <w:bCs/>
          <w:i/>
          <w:iCs/>
          <w:szCs w:val="24"/>
        </w:rPr>
        <w:t> :</w:t>
      </w:r>
      <w:r>
        <w:rPr>
          <w:rFonts w:asciiTheme="majorBidi" w:hAnsiTheme="majorBidi" w:cstheme="majorBidi"/>
          <w:b/>
          <w:bCs/>
          <w:i/>
          <w:iCs/>
          <w:szCs w:val="24"/>
        </w:rPr>
        <w:t xml:space="preserve"> </w:t>
      </w:r>
      <w:r w:rsidRPr="0083646B">
        <w:rPr>
          <w:rFonts w:asciiTheme="majorBidi" w:hAnsiTheme="majorBidi" w:cstheme="majorBidi"/>
          <w:b/>
          <w:bCs/>
          <w:i/>
          <w:iCs/>
          <w:szCs w:val="24"/>
        </w:rPr>
        <w:t>Formulaire de modification d’un compte utilisateur</w:t>
      </w:r>
    </w:p>
    <w:p w14:paraId="1F860870" w14:textId="77777777" w:rsidR="000C354A" w:rsidRDefault="000C354A" w:rsidP="000C354A">
      <w:pPr>
        <w:spacing w:line="360" w:lineRule="auto"/>
        <w:rPr>
          <w:rFonts w:asciiTheme="majorBidi" w:hAnsiTheme="majorBidi" w:cstheme="majorBidi"/>
          <w:szCs w:val="24"/>
        </w:rPr>
      </w:pPr>
    </w:p>
    <w:p w14:paraId="34A7FB8A" w14:textId="43EC58CE" w:rsidR="00042EA9" w:rsidRDefault="003E3009" w:rsidP="000C354A">
      <w:pPr>
        <w:spacing w:line="360" w:lineRule="auto"/>
        <w:rPr>
          <w:rFonts w:asciiTheme="majorBidi" w:hAnsiTheme="majorBidi" w:cstheme="majorBidi"/>
          <w:szCs w:val="24"/>
        </w:rPr>
      </w:pPr>
      <w:r>
        <w:rPr>
          <w:rFonts w:asciiTheme="majorBidi" w:hAnsiTheme="majorBidi" w:cstheme="majorBidi"/>
          <w:szCs w:val="24"/>
        </w:rPr>
        <w:t xml:space="preserve">     </w:t>
      </w:r>
      <w:r w:rsidR="00F1785E">
        <w:rPr>
          <w:rFonts w:asciiTheme="majorBidi" w:hAnsiTheme="majorBidi" w:cstheme="majorBidi"/>
          <w:szCs w:val="24"/>
        </w:rPr>
        <w:t xml:space="preserve">- </w:t>
      </w:r>
      <w:r w:rsidR="00F1785E" w:rsidRPr="00142332">
        <w:rPr>
          <w:rFonts w:asciiTheme="majorBidi" w:hAnsiTheme="majorBidi" w:cstheme="majorBidi"/>
          <w:szCs w:val="24"/>
        </w:rPr>
        <w:t>Supprimer Utilisateur : ce bouton sert à supprimer des comptes utilisateurs.</w:t>
      </w:r>
    </w:p>
    <w:p w14:paraId="1FE4921C" w14:textId="77777777" w:rsidR="000C354A" w:rsidRPr="000C354A" w:rsidRDefault="000C354A" w:rsidP="000C354A">
      <w:pPr>
        <w:spacing w:line="360" w:lineRule="auto"/>
        <w:rPr>
          <w:rFonts w:asciiTheme="majorBidi" w:hAnsiTheme="majorBidi" w:cstheme="majorBidi"/>
          <w:szCs w:val="24"/>
        </w:rPr>
      </w:pPr>
    </w:p>
    <w:p w14:paraId="5DE6A879" w14:textId="012CF462" w:rsidR="00F1785E" w:rsidRDefault="00F1785E" w:rsidP="00812035">
      <w:pPr>
        <w:pStyle w:val="Titre2"/>
        <w:spacing w:line="360" w:lineRule="auto"/>
      </w:pPr>
      <w:bookmarkStart w:id="62" w:name="_Toc227914165"/>
      <w:r w:rsidRPr="00F1785E">
        <w:t>3.6 Conclusion</w:t>
      </w:r>
      <w:bookmarkEnd w:id="62"/>
    </w:p>
    <w:p w14:paraId="7336D0A7" w14:textId="30EECF33" w:rsidR="00310F90" w:rsidRDefault="003E3009" w:rsidP="00812035">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1785E" w:rsidRPr="00F1785E">
        <w:rPr>
          <w:rFonts w:asciiTheme="majorBidi" w:hAnsiTheme="majorBidi" w:cstheme="majorBidi"/>
          <w:szCs w:val="24"/>
        </w:rPr>
        <w:t>A</w:t>
      </w:r>
      <w:r w:rsidR="00F1785E">
        <w:rPr>
          <w:rFonts w:asciiTheme="majorBidi" w:hAnsiTheme="majorBidi" w:cstheme="majorBidi"/>
          <w:szCs w:val="24"/>
        </w:rPr>
        <w:t xml:space="preserve">u terme </w:t>
      </w:r>
      <w:r w:rsidR="00310F90">
        <w:rPr>
          <w:rFonts w:asciiTheme="majorBidi" w:hAnsiTheme="majorBidi" w:cstheme="majorBidi"/>
          <w:szCs w:val="24"/>
        </w:rPr>
        <w:t xml:space="preserve">de ce chapitre, nous avons accompli des avancées significatives constituant les fondations de notre application. A l’issue du premier sprint, une revue a été réalisée avec notre encadrante professionnelle, Mme Dorra Labidi. Celle-ci a validé les fonctionnalités développées et a proposé des pistes d’amélioration pour les prochaines itérations. </w:t>
      </w:r>
    </w:p>
    <w:p w14:paraId="37937A0D" w14:textId="77777777" w:rsidR="001A0F4B" w:rsidRDefault="001A0F4B" w:rsidP="00310F90">
      <w:pPr>
        <w:spacing w:line="360" w:lineRule="auto"/>
        <w:ind w:left="0" w:firstLine="0"/>
        <w:rPr>
          <w:rFonts w:asciiTheme="majorBidi" w:hAnsiTheme="majorBidi" w:cstheme="majorBidi"/>
          <w:szCs w:val="24"/>
        </w:rPr>
      </w:pPr>
    </w:p>
    <w:p w14:paraId="78745945" w14:textId="22919591" w:rsidR="00E1402C" w:rsidRDefault="00E1402C" w:rsidP="00310F90">
      <w:pPr>
        <w:spacing w:line="360" w:lineRule="auto"/>
        <w:ind w:left="0" w:firstLine="0"/>
        <w:rPr>
          <w:rFonts w:asciiTheme="majorBidi" w:hAnsiTheme="majorBidi" w:cstheme="majorBidi"/>
          <w:szCs w:val="24"/>
        </w:rPr>
      </w:pPr>
    </w:p>
    <w:p w14:paraId="4623ABED" w14:textId="61876B2D" w:rsidR="00E1402C" w:rsidRDefault="00E1402C" w:rsidP="00310F90">
      <w:pPr>
        <w:spacing w:line="360" w:lineRule="auto"/>
        <w:ind w:left="0" w:firstLine="0"/>
        <w:rPr>
          <w:rFonts w:asciiTheme="majorBidi" w:hAnsiTheme="majorBidi" w:cstheme="majorBidi"/>
          <w:szCs w:val="24"/>
        </w:rPr>
      </w:pPr>
    </w:p>
    <w:p w14:paraId="23279383" w14:textId="77777777" w:rsidR="00E1402C" w:rsidRPr="00310F90" w:rsidRDefault="00E1402C" w:rsidP="00310F90">
      <w:pPr>
        <w:spacing w:line="360" w:lineRule="auto"/>
        <w:ind w:left="0" w:firstLine="0"/>
        <w:rPr>
          <w:rFonts w:asciiTheme="majorBidi" w:hAnsiTheme="majorBidi" w:cstheme="majorBidi"/>
          <w:szCs w:val="24"/>
        </w:rPr>
      </w:pPr>
    </w:p>
    <w:p w14:paraId="536EDAD5" w14:textId="2FBE0696" w:rsidR="006F3561" w:rsidRDefault="006F3561" w:rsidP="006F3561">
      <w:pPr>
        <w:spacing w:line="360" w:lineRule="auto"/>
        <w:rPr>
          <w:rFonts w:asciiTheme="majorBidi" w:hAnsiTheme="majorBidi" w:cstheme="majorBidi"/>
          <w:b/>
          <w:bCs/>
          <w:sz w:val="34"/>
          <w:szCs w:val="34"/>
        </w:rPr>
      </w:pPr>
    </w:p>
    <w:p w14:paraId="280F755F" w14:textId="74167EEC" w:rsidR="001A0F4B" w:rsidRDefault="001A0F4B" w:rsidP="006F3561">
      <w:pPr>
        <w:spacing w:line="360" w:lineRule="auto"/>
        <w:rPr>
          <w:rFonts w:asciiTheme="majorBidi" w:hAnsiTheme="majorBidi" w:cstheme="majorBidi"/>
          <w:b/>
          <w:bCs/>
          <w:sz w:val="34"/>
          <w:szCs w:val="34"/>
        </w:rPr>
      </w:pPr>
    </w:p>
    <w:p w14:paraId="1E101388" w14:textId="69C9FC2E" w:rsidR="001A0F4B" w:rsidRDefault="001A0F4B" w:rsidP="006F3561">
      <w:pPr>
        <w:spacing w:line="360" w:lineRule="auto"/>
        <w:rPr>
          <w:rFonts w:asciiTheme="majorBidi" w:hAnsiTheme="majorBidi" w:cstheme="majorBidi"/>
          <w:b/>
          <w:bCs/>
          <w:sz w:val="34"/>
          <w:szCs w:val="34"/>
        </w:rPr>
      </w:pPr>
    </w:p>
    <w:p w14:paraId="04DC5E43" w14:textId="1518D2E2" w:rsidR="001A0F4B" w:rsidRDefault="001A0F4B" w:rsidP="006F3561">
      <w:pPr>
        <w:spacing w:line="360" w:lineRule="auto"/>
        <w:rPr>
          <w:rFonts w:asciiTheme="majorBidi" w:hAnsiTheme="majorBidi" w:cstheme="majorBidi"/>
          <w:b/>
          <w:bCs/>
          <w:sz w:val="34"/>
          <w:szCs w:val="34"/>
        </w:rPr>
      </w:pPr>
    </w:p>
    <w:p w14:paraId="745EF7D3" w14:textId="7A563DAE" w:rsidR="001A0F4B" w:rsidRDefault="001A0F4B" w:rsidP="006F3561">
      <w:pPr>
        <w:spacing w:line="360" w:lineRule="auto"/>
        <w:rPr>
          <w:rFonts w:asciiTheme="majorBidi" w:hAnsiTheme="majorBidi" w:cstheme="majorBidi"/>
          <w:b/>
          <w:bCs/>
          <w:sz w:val="34"/>
          <w:szCs w:val="34"/>
        </w:rPr>
      </w:pPr>
    </w:p>
    <w:p w14:paraId="598928EE" w14:textId="7DF421E0" w:rsidR="001A0F4B" w:rsidRDefault="001A0F4B" w:rsidP="006F3561">
      <w:pPr>
        <w:spacing w:line="360" w:lineRule="auto"/>
        <w:rPr>
          <w:rFonts w:asciiTheme="majorBidi" w:hAnsiTheme="majorBidi" w:cstheme="majorBidi"/>
          <w:b/>
          <w:bCs/>
          <w:sz w:val="34"/>
          <w:szCs w:val="34"/>
        </w:rPr>
      </w:pPr>
    </w:p>
    <w:p w14:paraId="144DC9D4" w14:textId="074486DC" w:rsidR="001A0F4B" w:rsidRDefault="001A0F4B" w:rsidP="00190753">
      <w:pPr>
        <w:spacing w:line="360" w:lineRule="auto"/>
        <w:ind w:left="0" w:firstLine="0"/>
        <w:rPr>
          <w:rFonts w:asciiTheme="majorBidi" w:hAnsiTheme="majorBidi" w:cstheme="majorBidi"/>
          <w:b/>
          <w:bCs/>
          <w:sz w:val="34"/>
          <w:szCs w:val="34"/>
        </w:rPr>
      </w:pPr>
    </w:p>
    <w:p w14:paraId="73F5B58D" w14:textId="77777777" w:rsidR="00F376F4" w:rsidRDefault="00F376F4" w:rsidP="006F3561">
      <w:pPr>
        <w:spacing w:line="360" w:lineRule="auto"/>
        <w:rPr>
          <w:rFonts w:asciiTheme="majorBidi" w:hAnsiTheme="majorBidi" w:cstheme="majorBidi"/>
          <w:b/>
          <w:bCs/>
          <w:sz w:val="34"/>
          <w:szCs w:val="34"/>
        </w:rPr>
        <w:sectPr w:rsidR="00F376F4" w:rsidSect="00EE798A">
          <w:headerReference w:type="default" r:id="rId69"/>
          <w:footerReference w:type="default" r:id="rId70"/>
          <w:pgSz w:w="11906" w:h="16838"/>
          <w:pgMar w:top="1418" w:right="1418" w:bottom="1418" w:left="1418" w:header="709" w:footer="709" w:gutter="0"/>
          <w:pgNumType w:start="31"/>
          <w:cols w:space="708"/>
          <w:docGrid w:linePitch="360"/>
        </w:sectPr>
      </w:pPr>
    </w:p>
    <w:p w14:paraId="283535B1" w14:textId="77777777" w:rsidR="001A0F4B" w:rsidRPr="00142332" w:rsidRDefault="001A0F4B" w:rsidP="001A0F4B">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1A0F4B" w:rsidRPr="00142332" w14:paraId="31A240A1" w14:textId="77777777" w:rsidTr="00913583">
        <w:trPr>
          <w:trHeight w:val="1134"/>
        </w:trPr>
        <w:tc>
          <w:tcPr>
            <w:tcW w:w="570" w:type="dxa"/>
            <w:tcBorders>
              <w:top w:val="nil"/>
              <w:left w:val="nil"/>
              <w:bottom w:val="nil"/>
              <w:right w:val="nil"/>
            </w:tcBorders>
            <w:shd w:val="clear" w:color="auto" w:fill="000000"/>
          </w:tcPr>
          <w:p w14:paraId="1C598724" w14:textId="072289F6" w:rsidR="001A0F4B" w:rsidRPr="00142332" w:rsidRDefault="00F5214A" w:rsidP="00913583">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63" w:name="_Toc227914166"/>
    <w:p w14:paraId="38961E15" w14:textId="0E81CC9B" w:rsidR="001A0F4B" w:rsidRDefault="001A0F4B" w:rsidP="00320BEF">
      <w:pPr>
        <w:pStyle w:val="Titre1"/>
        <w:rPr>
          <w:b w:val="0"/>
        </w:rPr>
      </w:pPr>
      <w:r w:rsidRPr="00142332">
        <w:rPr>
          <w:noProof/>
          <w:sz w:val="22"/>
        </w:rPr>
        <mc:AlternateContent>
          <mc:Choice Requires="wpg">
            <w:drawing>
              <wp:anchor distT="0" distB="0" distL="114300" distR="114300" simplePos="0" relativeHeight="251687936" behindDoc="0" locked="0" layoutInCell="1" allowOverlap="1" wp14:anchorId="076358B3" wp14:editId="094E8BE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BF4107" id="Group 8866" o:spid="_x0000_s1026" style="position:absolute;margin-left:359.8pt;margin-top:3.35pt;width:411pt;height:.4pt;z-index:25168793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320BEF">
        <w:t>SPRINT</w:t>
      </w:r>
      <w:r w:rsidRPr="00F556FF">
        <w:t xml:space="preserve"> </w:t>
      </w:r>
      <w:r>
        <w:t>2</w:t>
      </w:r>
      <w:bookmarkEnd w:id="63"/>
    </w:p>
    <w:p w14:paraId="720CCAF1" w14:textId="77777777" w:rsidR="001A0F4B" w:rsidRPr="00F556FF" w:rsidRDefault="001A0F4B" w:rsidP="001A0F4B">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255A7563" wp14:editId="1A562797">
                <wp:extent cx="5759996" cy="126365"/>
                <wp:effectExtent l="0" t="0" r="0" b="0"/>
                <wp:docPr id="34" name="Group 8867"/>
                <wp:cNvGraphicFramePr/>
                <a:graphic xmlns:a="http://schemas.openxmlformats.org/drawingml/2006/main">
                  <a:graphicData uri="http://schemas.microsoft.com/office/word/2010/wordprocessingGroup">
                    <wpg:wgp>
                      <wpg:cNvGrpSpPr/>
                      <wpg:grpSpPr>
                        <a:xfrm>
                          <a:off x="0" y="0"/>
                          <a:ext cx="5759996" cy="126365"/>
                          <a:chOff x="0" y="0"/>
                          <a:chExt cx="5759996" cy="5055"/>
                        </a:xfrm>
                      </wpg:grpSpPr>
                      <wps:wsp>
                        <wps:cNvPr id="89"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29832B" id="Group 8867" o:spid="_x0000_s1026" style="width:453.55pt;height:9.9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6FD26C0B" w14:textId="065871E8" w:rsidR="001A0F4B" w:rsidRPr="008D2A8E" w:rsidRDefault="001A0F4B" w:rsidP="001A0F4B">
      <w:pPr>
        <w:spacing w:after="160" w:line="259" w:lineRule="auto"/>
        <w:ind w:left="0" w:firstLine="0"/>
        <w:jc w:val="left"/>
        <w:rPr>
          <w:rFonts w:asciiTheme="majorBidi" w:hAnsiTheme="majorBidi" w:cstheme="majorBidi"/>
          <w:b/>
          <w:bCs/>
          <w:i/>
          <w:iCs/>
          <w:szCs w:val="24"/>
        </w:rPr>
      </w:pPr>
      <w:r>
        <w:rPr>
          <w:rFonts w:asciiTheme="majorBidi" w:hAnsiTheme="majorBidi" w:cstheme="majorBidi"/>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.1   Introduction . . . . . . . . . . . . . . . . . . . . . . . . . . . . . 33</w:t>
      </w:r>
    </w:p>
    <w:p w14:paraId="7687E2CB" w14:textId="1B8E480F" w:rsidR="001A0F4B" w:rsidRPr="008D2A8E" w:rsidRDefault="001A0F4B" w:rsidP="001A0F4B">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.2   Backlog du sprint . . . . . . . . . . . . . . . . . . . . . . . . . . 33</w:t>
      </w:r>
    </w:p>
    <w:p w14:paraId="56148F3D" w14:textId="0E90DA74" w:rsidR="001A0F4B" w:rsidRPr="008D2A8E" w:rsidRDefault="001A0F4B" w:rsidP="001A0F4B">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.3   Analyse fonctionnelle . . . . . . . . . . . . . . . . . . . . . . . . 34</w:t>
      </w:r>
    </w:p>
    <w:p w14:paraId="6DC7FCFC" w14:textId="726D2F1C" w:rsidR="001A0F4B" w:rsidRPr="008D2A8E" w:rsidRDefault="001A0F4B" w:rsidP="001A0F4B">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4</w:t>
      </w:r>
      <w:r w:rsidRPr="008D2A8E">
        <w:rPr>
          <w:rFonts w:asciiTheme="majorBidi" w:hAnsiTheme="majorBidi" w:cstheme="majorBidi"/>
          <w:i/>
          <w:iCs/>
          <w:szCs w:val="24"/>
        </w:rPr>
        <w:t xml:space="preserve">.3.1   Diagramme de cas d’utilisation du Sprint </w:t>
      </w:r>
      <w:r>
        <w:rPr>
          <w:rFonts w:asciiTheme="majorBidi" w:hAnsiTheme="majorBidi" w:cstheme="majorBidi"/>
          <w:i/>
          <w:iCs/>
          <w:szCs w:val="24"/>
        </w:rPr>
        <w:t>2</w:t>
      </w:r>
      <w:r w:rsidRPr="008D2A8E">
        <w:rPr>
          <w:rFonts w:asciiTheme="majorBidi" w:hAnsiTheme="majorBidi" w:cstheme="majorBidi"/>
          <w:i/>
          <w:iCs/>
          <w:szCs w:val="24"/>
        </w:rPr>
        <w:t xml:space="preserve"> . . . . . . . . . . . 34</w:t>
      </w:r>
    </w:p>
    <w:p w14:paraId="2C4149FB" w14:textId="0338D9EF" w:rsidR="001A0F4B" w:rsidRPr="008D2A8E" w:rsidRDefault="001A0F4B" w:rsidP="001A0F4B">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4</w:t>
      </w:r>
      <w:r w:rsidRPr="008D2A8E">
        <w:rPr>
          <w:rFonts w:asciiTheme="majorBidi" w:hAnsiTheme="majorBidi" w:cstheme="majorBidi"/>
          <w:i/>
          <w:iCs/>
          <w:szCs w:val="24"/>
        </w:rPr>
        <w:t xml:space="preserve">.3.2   Description textuelle des cas d’utilisation du Sprint </w:t>
      </w:r>
      <w:r>
        <w:rPr>
          <w:rFonts w:asciiTheme="majorBidi" w:hAnsiTheme="majorBidi" w:cstheme="majorBidi"/>
          <w:i/>
          <w:iCs/>
          <w:szCs w:val="24"/>
        </w:rPr>
        <w:t>2</w:t>
      </w:r>
      <w:r w:rsidRPr="008D2A8E">
        <w:rPr>
          <w:rFonts w:asciiTheme="majorBidi" w:hAnsiTheme="majorBidi" w:cstheme="majorBidi"/>
          <w:i/>
          <w:iCs/>
          <w:szCs w:val="24"/>
        </w:rPr>
        <w:t xml:space="preserve"> . . . . . . 35</w:t>
      </w:r>
    </w:p>
    <w:p w14:paraId="5FBFF487" w14:textId="13B7ECB7" w:rsidR="001A0F4B" w:rsidRPr="008D2A8E" w:rsidRDefault="001A0F4B" w:rsidP="001A0F4B">
      <w:pPr>
        <w:spacing w:after="160" w:line="259" w:lineRule="auto"/>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.4   Conception . . . . . . . . . . . . . . . . . . . . . . . . . . . . . . 37</w:t>
      </w:r>
    </w:p>
    <w:p w14:paraId="6214D0C8" w14:textId="456D9E67" w:rsidR="001A0F4B" w:rsidRPr="008D2A8E" w:rsidRDefault="001A0F4B" w:rsidP="001A0F4B">
      <w:pPr>
        <w:spacing w:after="160" w:line="259" w:lineRule="auto"/>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.5   Réalisation . . . . . . . . . . . . . . . . . . . . . . . . . . . . . . 39</w:t>
      </w:r>
    </w:p>
    <w:p w14:paraId="539A7E85" w14:textId="7777A4D7" w:rsidR="001A0F4B" w:rsidRPr="008D2A8E" w:rsidRDefault="001A0F4B" w:rsidP="001A0F4B">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4</w:t>
      </w:r>
      <w:r w:rsidRPr="008D2A8E">
        <w:rPr>
          <w:rFonts w:asciiTheme="majorBidi" w:hAnsiTheme="majorBidi" w:cstheme="majorBidi"/>
          <w:b/>
          <w:bCs/>
          <w:i/>
          <w:iCs/>
          <w:szCs w:val="24"/>
        </w:rPr>
        <w:t>.6   Conclusion . . . . . . . . . . . . . . . . . . . . . . . . . . . . . . . 43</w:t>
      </w:r>
      <w:r w:rsidRPr="00142332">
        <w:rPr>
          <w:rFonts w:asciiTheme="majorBidi" w:hAnsiTheme="majorBidi" w:cstheme="majorBidi"/>
          <w:noProof/>
          <w:sz w:val="22"/>
        </w:rPr>
        <mc:AlternateContent>
          <mc:Choice Requires="wpg">
            <w:drawing>
              <wp:inline distT="0" distB="0" distL="0" distR="0" wp14:anchorId="76399069" wp14:editId="19661411">
                <wp:extent cx="5759996" cy="45719"/>
                <wp:effectExtent l="0" t="0" r="0" b="0"/>
                <wp:docPr id="100" name="Group 8867"/>
                <wp:cNvGraphicFramePr/>
                <a:graphic xmlns:a="http://schemas.openxmlformats.org/drawingml/2006/main">
                  <a:graphicData uri="http://schemas.microsoft.com/office/word/2010/wordprocessingGroup">
                    <wpg:wgp>
                      <wpg:cNvGrpSpPr/>
                      <wpg:grpSpPr>
                        <a:xfrm>
                          <a:off x="0" y="0"/>
                          <a:ext cx="5759996" cy="45719"/>
                          <a:chOff x="0" y="0"/>
                          <a:chExt cx="5759996" cy="5055"/>
                        </a:xfrm>
                      </wpg:grpSpPr>
                      <wps:wsp>
                        <wps:cNvPr id="10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303D49" id="Group 8867" o:spid="_x0000_s1026" style="width:453.55pt;height:3.6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68F48370" w14:textId="77777777" w:rsidR="001A0F4B" w:rsidRPr="008D2A8E" w:rsidRDefault="001A0F4B" w:rsidP="001A0F4B">
      <w:pPr>
        <w:pStyle w:val="Titre1"/>
        <w:spacing w:before="221"/>
        <w:ind w:left="0" w:firstLine="0"/>
        <w:rPr>
          <w:rFonts w:asciiTheme="majorBidi" w:hAnsiTheme="majorBidi" w:cstheme="majorBidi"/>
          <w:b w:val="0"/>
          <w:bCs/>
        </w:rPr>
      </w:pPr>
      <w:r w:rsidRPr="00142332">
        <w:rPr>
          <w:rFonts w:asciiTheme="majorBidi" w:hAnsiTheme="majorBidi" w:cstheme="majorBidi"/>
          <w:szCs w:val="24"/>
        </w:rPr>
        <w:t xml:space="preserve">                                                     </w:t>
      </w:r>
    </w:p>
    <w:p w14:paraId="45FD1B17" w14:textId="2FBAE40A" w:rsidR="006F3561" w:rsidRPr="006F3561" w:rsidRDefault="006F3561" w:rsidP="003730AD">
      <w:pPr>
        <w:spacing w:line="360" w:lineRule="auto"/>
        <w:ind w:left="0" w:firstLine="0"/>
        <w:rPr>
          <w:rFonts w:asciiTheme="majorBidi" w:hAnsiTheme="majorBidi" w:cstheme="majorBidi"/>
          <w:szCs w:val="24"/>
        </w:rPr>
      </w:pPr>
    </w:p>
    <w:p w14:paraId="2F21D5CF" w14:textId="401422E4" w:rsidR="00E86F26" w:rsidRDefault="00E86F26" w:rsidP="003730AD">
      <w:pPr>
        <w:spacing w:line="360" w:lineRule="auto"/>
        <w:ind w:left="0" w:firstLine="0"/>
        <w:rPr>
          <w:rFonts w:asciiTheme="majorBidi" w:hAnsiTheme="majorBidi" w:cstheme="majorBidi"/>
          <w:b/>
          <w:bCs/>
          <w:sz w:val="36"/>
          <w:szCs w:val="36"/>
        </w:rPr>
      </w:pPr>
    </w:p>
    <w:p w14:paraId="5F8B639C" w14:textId="01794F43" w:rsidR="00E86F26" w:rsidRDefault="00E86F26" w:rsidP="003730AD">
      <w:pPr>
        <w:spacing w:line="360" w:lineRule="auto"/>
        <w:ind w:left="0" w:firstLine="0"/>
        <w:rPr>
          <w:rFonts w:asciiTheme="majorBidi" w:hAnsiTheme="majorBidi" w:cstheme="majorBidi"/>
          <w:b/>
          <w:bCs/>
          <w:sz w:val="36"/>
          <w:szCs w:val="36"/>
        </w:rPr>
      </w:pPr>
    </w:p>
    <w:p w14:paraId="25E26CEC" w14:textId="753A2291" w:rsidR="00E86F26" w:rsidRDefault="00E86F26" w:rsidP="003730AD">
      <w:pPr>
        <w:spacing w:line="360" w:lineRule="auto"/>
        <w:ind w:left="0" w:firstLine="0"/>
        <w:rPr>
          <w:rFonts w:asciiTheme="majorBidi" w:hAnsiTheme="majorBidi" w:cstheme="majorBidi"/>
          <w:b/>
          <w:bCs/>
          <w:sz w:val="36"/>
          <w:szCs w:val="36"/>
        </w:rPr>
      </w:pPr>
    </w:p>
    <w:p w14:paraId="524D176D" w14:textId="72888916" w:rsidR="001A0F4B" w:rsidRDefault="001A0F4B" w:rsidP="003730AD">
      <w:pPr>
        <w:spacing w:line="360" w:lineRule="auto"/>
        <w:ind w:left="0" w:firstLine="0"/>
        <w:rPr>
          <w:rFonts w:asciiTheme="majorBidi" w:hAnsiTheme="majorBidi" w:cstheme="majorBidi"/>
          <w:b/>
          <w:bCs/>
          <w:sz w:val="36"/>
          <w:szCs w:val="36"/>
        </w:rPr>
      </w:pPr>
    </w:p>
    <w:p w14:paraId="7AFFFEAF" w14:textId="49DA7CC7" w:rsidR="001A0F4B" w:rsidRDefault="001A0F4B" w:rsidP="003730AD">
      <w:pPr>
        <w:spacing w:line="360" w:lineRule="auto"/>
        <w:ind w:left="0" w:firstLine="0"/>
        <w:rPr>
          <w:rFonts w:asciiTheme="majorBidi" w:hAnsiTheme="majorBidi" w:cstheme="majorBidi"/>
          <w:b/>
          <w:bCs/>
          <w:sz w:val="36"/>
          <w:szCs w:val="36"/>
        </w:rPr>
      </w:pPr>
    </w:p>
    <w:p w14:paraId="611C4497" w14:textId="77777777" w:rsidR="00F376F4" w:rsidRDefault="00F376F4" w:rsidP="00494049">
      <w:pPr>
        <w:spacing w:line="360" w:lineRule="auto"/>
        <w:ind w:left="0" w:firstLine="0"/>
        <w:rPr>
          <w:rFonts w:asciiTheme="majorBidi" w:hAnsiTheme="majorBidi" w:cstheme="majorBidi"/>
          <w:b/>
          <w:bCs/>
          <w:sz w:val="36"/>
          <w:szCs w:val="36"/>
        </w:rPr>
      </w:pPr>
    </w:p>
    <w:p w14:paraId="16EAB90D" w14:textId="77777777" w:rsidR="00F376F4" w:rsidRDefault="00F376F4" w:rsidP="00494049">
      <w:pPr>
        <w:spacing w:line="360" w:lineRule="auto"/>
        <w:ind w:left="0" w:firstLine="0"/>
        <w:rPr>
          <w:rFonts w:asciiTheme="majorBidi" w:hAnsiTheme="majorBidi" w:cstheme="majorBidi"/>
          <w:b/>
          <w:bCs/>
          <w:sz w:val="36"/>
          <w:szCs w:val="36"/>
        </w:rPr>
      </w:pPr>
    </w:p>
    <w:p w14:paraId="23864E7D" w14:textId="77777777" w:rsidR="00320BEF" w:rsidRDefault="00320BEF" w:rsidP="00494049">
      <w:pPr>
        <w:spacing w:line="360" w:lineRule="auto"/>
        <w:ind w:left="0" w:firstLine="0"/>
        <w:rPr>
          <w:rFonts w:asciiTheme="majorBidi" w:hAnsiTheme="majorBidi" w:cstheme="majorBidi"/>
          <w:b/>
          <w:bCs/>
          <w:sz w:val="36"/>
          <w:szCs w:val="36"/>
        </w:rPr>
      </w:pPr>
    </w:p>
    <w:p w14:paraId="0AA41445" w14:textId="049D59AF" w:rsidR="001A0F4B" w:rsidRDefault="001A0F4B" w:rsidP="004C748E">
      <w:pPr>
        <w:pStyle w:val="Titre2"/>
        <w:spacing w:line="360" w:lineRule="auto"/>
      </w:pPr>
      <w:bookmarkStart w:id="64" w:name="_Toc227914167"/>
      <w:r>
        <w:lastRenderedPageBreak/>
        <w:t>4.1 Introduction</w:t>
      </w:r>
      <w:bookmarkEnd w:id="64"/>
    </w:p>
    <w:p w14:paraId="22B46B03" w14:textId="22FC2A07" w:rsidR="001A0F4B" w:rsidRDefault="003E3009"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651E37">
        <w:rPr>
          <w:rFonts w:asciiTheme="majorBidi" w:hAnsiTheme="majorBidi" w:cstheme="majorBidi"/>
          <w:szCs w:val="24"/>
        </w:rPr>
        <w:t xml:space="preserve">Après la validation du Sprint 1, nous entamons le développement du Sprint 2, dédié à la mise en </w:t>
      </w:r>
      <w:r w:rsidR="0033244F">
        <w:rPr>
          <w:rFonts w:asciiTheme="majorBidi" w:hAnsiTheme="majorBidi" w:cstheme="majorBidi"/>
          <w:szCs w:val="24"/>
        </w:rPr>
        <w:t>œuvre</w:t>
      </w:r>
      <w:r w:rsidR="00651E37">
        <w:rPr>
          <w:rFonts w:asciiTheme="majorBidi" w:hAnsiTheme="majorBidi" w:cstheme="majorBidi"/>
          <w:szCs w:val="24"/>
        </w:rPr>
        <w:t xml:space="preserve"> des fonctionnalités de module e-commerce. Ce sprint porte </w:t>
      </w:r>
      <w:r w:rsidR="0033244F">
        <w:rPr>
          <w:rFonts w:asciiTheme="majorBidi" w:hAnsiTheme="majorBidi" w:cstheme="majorBidi"/>
          <w:szCs w:val="24"/>
        </w:rPr>
        <w:t>principalement</w:t>
      </w:r>
      <w:r w:rsidR="00651E37">
        <w:rPr>
          <w:rFonts w:asciiTheme="majorBidi" w:hAnsiTheme="majorBidi" w:cstheme="majorBidi"/>
          <w:szCs w:val="24"/>
        </w:rPr>
        <w:t xml:space="preserve"> sur la gestion de la boutique, du panier, des commandes ainsi que des </w:t>
      </w:r>
      <w:r w:rsidR="0033244F">
        <w:rPr>
          <w:rFonts w:asciiTheme="majorBidi" w:hAnsiTheme="majorBidi" w:cstheme="majorBidi"/>
          <w:szCs w:val="24"/>
        </w:rPr>
        <w:t>paiements, constituant</w:t>
      </w:r>
      <w:r w:rsidR="00651E37">
        <w:rPr>
          <w:rFonts w:asciiTheme="majorBidi" w:hAnsiTheme="majorBidi" w:cstheme="majorBidi"/>
          <w:szCs w:val="24"/>
        </w:rPr>
        <w:t xml:space="preserve"> ainsi une étape essentielle dans la </w:t>
      </w:r>
      <w:r w:rsidR="0033244F">
        <w:rPr>
          <w:rFonts w:asciiTheme="majorBidi" w:hAnsiTheme="majorBidi" w:cstheme="majorBidi"/>
          <w:szCs w:val="24"/>
        </w:rPr>
        <w:t>concrétisation</w:t>
      </w:r>
      <w:r w:rsidR="00651E37">
        <w:rPr>
          <w:rFonts w:asciiTheme="majorBidi" w:hAnsiTheme="majorBidi" w:cstheme="majorBidi"/>
          <w:szCs w:val="24"/>
        </w:rPr>
        <w:t xml:space="preserve"> des aspects commerciaux de la plateforme. </w:t>
      </w:r>
    </w:p>
    <w:p w14:paraId="240F4F07" w14:textId="77777777" w:rsidR="00410ACB" w:rsidRDefault="00410ACB" w:rsidP="00494049">
      <w:pPr>
        <w:spacing w:line="360" w:lineRule="auto"/>
        <w:ind w:left="0" w:firstLine="0"/>
        <w:rPr>
          <w:rFonts w:asciiTheme="majorBidi" w:hAnsiTheme="majorBidi" w:cstheme="majorBidi"/>
          <w:szCs w:val="24"/>
        </w:rPr>
      </w:pPr>
    </w:p>
    <w:p w14:paraId="27C78CD2" w14:textId="72289BDE" w:rsidR="0033244F" w:rsidRDefault="0033244F" w:rsidP="004C748E">
      <w:pPr>
        <w:pStyle w:val="Titre2"/>
        <w:spacing w:line="360" w:lineRule="auto"/>
      </w:pPr>
      <w:bookmarkStart w:id="65" w:name="_Toc227914168"/>
      <w:r w:rsidRPr="0033244F">
        <w:t>4.2 Backlog du sprint</w:t>
      </w:r>
      <w:bookmarkEnd w:id="65"/>
    </w:p>
    <w:p w14:paraId="1AF08DEF" w14:textId="647E7C7A" w:rsidR="0033244F" w:rsidRDefault="003E3009"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3244F" w:rsidRPr="0033244F">
        <w:rPr>
          <w:rFonts w:asciiTheme="majorBidi" w:hAnsiTheme="majorBidi" w:cstheme="majorBidi"/>
          <w:szCs w:val="24"/>
        </w:rPr>
        <w:t>Le</w:t>
      </w:r>
      <w:r w:rsidR="0033244F">
        <w:rPr>
          <w:rFonts w:asciiTheme="majorBidi" w:hAnsiTheme="majorBidi" w:cstheme="majorBidi"/>
          <w:szCs w:val="24"/>
        </w:rPr>
        <w:t xml:space="preserve"> sprint 2 est structuré autour de plusieurs fonctionnalités principales,</w:t>
      </w:r>
      <w:r w:rsidR="00524EF3">
        <w:rPr>
          <w:rFonts w:asciiTheme="majorBidi" w:hAnsiTheme="majorBidi" w:cstheme="majorBidi"/>
          <w:szCs w:val="24"/>
        </w:rPr>
        <w:t xml:space="preserve"> </w:t>
      </w:r>
      <w:r w:rsidR="0033244F">
        <w:rPr>
          <w:rFonts w:asciiTheme="majorBidi" w:hAnsiTheme="majorBidi" w:cstheme="majorBidi"/>
          <w:szCs w:val="24"/>
        </w:rPr>
        <w:t xml:space="preserve">notamment : </w:t>
      </w:r>
      <w:r w:rsidR="002E009E">
        <w:rPr>
          <w:rFonts w:asciiTheme="majorBidi" w:hAnsiTheme="majorBidi" w:cstheme="majorBidi"/>
          <w:szCs w:val="24"/>
        </w:rPr>
        <w:t xml:space="preserve">la consultation et la gestion de la boutique, la </w:t>
      </w:r>
      <w:r w:rsidR="00524EF3">
        <w:rPr>
          <w:rFonts w:asciiTheme="majorBidi" w:hAnsiTheme="majorBidi" w:cstheme="majorBidi"/>
          <w:szCs w:val="24"/>
        </w:rPr>
        <w:t>gestion du panier, la soumission</w:t>
      </w:r>
      <w:r w:rsidR="00772605">
        <w:rPr>
          <w:rFonts w:asciiTheme="majorBidi" w:hAnsiTheme="majorBidi" w:cstheme="majorBidi"/>
          <w:szCs w:val="24"/>
        </w:rPr>
        <w:t>,</w:t>
      </w:r>
      <w:r w:rsidR="00524EF3">
        <w:rPr>
          <w:rFonts w:asciiTheme="majorBidi" w:hAnsiTheme="majorBidi" w:cstheme="majorBidi"/>
          <w:szCs w:val="24"/>
        </w:rPr>
        <w:t xml:space="preserve"> le suivi et la gestion des commandes ainsi que le traitement et la gestion des paiements.</w:t>
      </w:r>
      <w:r w:rsidR="00772605">
        <w:rPr>
          <w:rFonts w:asciiTheme="majorBidi" w:hAnsiTheme="majorBidi" w:cstheme="majorBidi"/>
          <w:szCs w:val="24"/>
        </w:rPr>
        <w:t xml:space="preserve"> Après avoir défini les objectifs de ce sprint, nous présentons le backlog associé, qui regroupe l’ensemble des exigences sous forme d’histoires utilisateurs, elles-mêmes décomposées en taches. Le tableau 4.1 illustre ce backlog du sprint 2. </w:t>
      </w:r>
    </w:p>
    <w:p w14:paraId="2D2C07FD" w14:textId="77777777" w:rsidR="00410ACB" w:rsidRDefault="00410ACB" w:rsidP="00494049">
      <w:pPr>
        <w:spacing w:line="360" w:lineRule="auto"/>
        <w:ind w:left="0" w:firstLine="0"/>
        <w:rPr>
          <w:rFonts w:asciiTheme="majorBidi" w:hAnsiTheme="majorBidi" w:cstheme="majorBidi"/>
          <w:szCs w:val="24"/>
        </w:rPr>
      </w:pPr>
    </w:p>
    <w:p w14:paraId="64BF04BB" w14:textId="4CCC8E01" w:rsidR="003E3009" w:rsidRDefault="00772605" w:rsidP="004C748E">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E86F26">
        <w:rPr>
          <w:rFonts w:asciiTheme="majorBidi" w:hAnsiTheme="majorBidi" w:cstheme="majorBidi"/>
          <w:b/>
          <w:bCs/>
          <w:i/>
          <w:iCs/>
          <w:szCs w:val="24"/>
        </w:rPr>
        <w:t xml:space="preserve">Tableau </w:t>
      </w:r>
      <w:r>
        <w:rPr>
          <w:rFonts w:asciiTheme="majorBidi" w:hAnsiTheme="majorBidi" w:cstheme="majorBidi"/>
          <w:b/>
          <w:bCs/>
          <w:i/>
          <w:iCs/>
          <w:szCs w:val="24"/>
        </w:rPr>
        <w:t>4</w:t>
      </w:r>
      <w:r w:rsidRPr="00E86F26">
        <w:rPr>
          <w:rFonts w:asciiTheme="majorBidi" w:hAnsiTheme="majorBidi" w:cstheme="majorBidi"/>
          <w:b/>
          <w:bCs/>
          <w:i/>
          <w:iCs/>
          <w:szCs w:val="24"/>
        </w:rPr>
        <w:t xml:space="preserve">.1 : Backlog du sprint </w:t>
      </w:r>
      <w:r>
        <w:rPr>
          <w:rFonts w:asciiTheme="majorBidi" w:hAnsiTheme="majorBidi" w:cstheme="majorBidi"/>
          <w:b/>
          <w:bCs/>
          <w:i/>
          <w:iCs/>
          <w:szCs w:val="24"/>
        </w:rPr>
        <w:t>2</w:t>
      </w:r>
    </w:p>
    <w:tbl>
      <w:tblPr>
        <w:tblStyle w:val="Grilledutableau"/>
        <w:tblW w:w="0" w:type="auto"/>
        <w:tblLook w:val="04A0" w:firstRow="1" w:lastRow="0" w:firstColumn="1" w:lastColumn="0" w:noHBand="0" w:noVBand="1"/>
      </w:tblPr>
      <w:tblGrid>
        <w:gridCol w:w="3020"/>
        <w:gridCol w:w="3020"/>
        <w:gridCol w:w="3020"/>
      </w:tblGrid>
      <w:tr w:rsidR="00410ACB" w14:paraId="71BB0F0F" w14:textId="77777777" w:rsidTr="00B62F36">
        <w:trPr>
          <w:trHeight w:val="416"/>
        </w:trPr>
        <w:tc>
          <w:tcPr>
            <w:tcW w:w="3020" w:type="dxa"/>
            <w:shd w:val="clear" w:color="auto" w:fill="E7E6E6" w:themeFill="background2"/>
          </w:tcPr>
          <w:p w14:paraId="1984EB13" w14:textId="77777777" w:rsidR="00410ACB" w:rsidRPr="00410ACB" w:rsidRDefault="00410ACB" w:rsidP="004C748E">
            <w:pPr>
              <w:spacing w:line="360"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1" w:type="dxa"/>
            <w:shd w:val="clear" w:color="auto" w:fill="E7E6E6" w:themeFill="background2"/>
          </w:tcPr>
          <w:p w14:paraId="1B3B0408" w14:textId="77777777" w:rsidR="00410ACB" w:rsidRPr="00410ACB" w:rsidRDefault="00410ACB" w:rsidP="004C748E">
            <w:pPr>
              <w:spacing w:line="360"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1" w:type="dxa"/>
            <w:shd w:val="clear" w:color="auto" w:fill="E7E6E6" w:themeFill="background2"/>
          </w:tcPr>
          <w:p w14:paraId="42166F5D" w14:textId="77777777" w:rsidR="00410ACB" w:rsidRPr="00410ACB" w:rsidRDefault="00410ACB" w:rsidP="004C748E">
            <w:pPr>
              <w:spacing w:line="360" w:lineRule="auto"/>
              <w:jc w:val="left"/>
              <w:rPr>
                <w:rFonts w:asciiTheme="majorBidi" w:hAnsiTheme="majorBidi" w:cstheme="majorBidi"/>
                <w:b/>
                <w:bCs/>
              </w:rPr>
            </w:pPr>
            <w:r w:rsidRPr="00410ACB">
              <w:rPr>
                <w:rFonts w:asciiTheme="majorBidi" w:hAnsiTheme="majorBidi" w:cstheme="majorBidi"/>
                <w:b/>
                <w:bCs/>
              </w:rPr>
              <w:t>Taches</w:t>
            </w:r>
          </w:p>
        </w:tc>
      </w:tr>
      <w:tr w:rsidR="00410ACB" w14:paraId="6529316C" w14:textId="77777777" w:rsidTr="00281E3E">
        <w:trPr>
          <w:trHeight w:val="416"/>
        </w:trPr>
        <w:tc>
          <w:tcPr>
            <w:tcW w:w="3020" w:type="dxa"/>
          </w:tcPr>
          <w:p w14:paraId="303DAF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1" w:type="dxa"/>
          </w:tcPr>
          <w:p w14:paraId="4977485D"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1" w:type="dxa"/>
          </w:tcPr>
          <w:p w14:paraId="001FF5E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410ACB" w14:paraId="7A84FA7E" w14:textId="77777777" w:rsidTr="00281E3E">
        <w:trPr>
          <w:trHeight w:val="416"/>
        </w:trPr>
        <w:tc>
          <w:tcPr>
            <w:tcW w:w="3020" w:type="dxa"/>
          </w:tcPr>
          <w:p w14:paraId="7859F744"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1" w:type="dxa"/>
          </w:tcPr>
          <w:p w14:paraId="2E6FDDA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ajoute</w:t>
            </w:r>
          </w:p>
          <w:p w14:paraId="1497CD9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1" w:type="dxa"/>
          </w:tcPr>
          <w:p w14:paraId="1EB756AD"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boutique coté admin et développer les méthodes permettant de voir, ajouter, modifier et supprimer des produits.</w:t>
            </w:r>
          </w:p>
        </w:tc>
      </w:tr>
      <w:tr w:rsidR="00410ACB" w14:paraId="70EA5BFB" w14:textId="77777777" w:rsidTr="00281E3E">
        <w:trPr>
          <w:trHeight w:val="416"/>
        </w:trPr>
        <w:tc>
          <w:tcPr>
            <w:tcW w:w="3020" w:type="dxa"/>
          </w:tcPr>
          <w:p w14:paraId="5A8AB73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1" w:type="dxa"/>
          </w:tcPr>
          <w:p w14:paraId="16A2EA15" w14:textId="648709D2"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L’utilisateur</w:t>
            </w:r>
            <w:r w:rsidR="003E3009">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1" w:type="dxa"/>
          </w:tcPr>
          <w:p w14:paraId="02FAF735"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410ACB" w14:paraId="5A5E093D" w14:textId="77777777" w:rsidTr="00281E3E">
        <w:trPr>
          <w:trHeight w:val="416"/>
        </w:trPr>
        <w:tc>
          <w:tcPr>
            <w:tcW w:w="3020" w:type="dxa"/>
          </w:tcPr>
          <w:p w14:paraId="69D7A112"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1" w:type="dxa"/>
          </w:tcPr>
          <w:p w14:paraId="104B2E3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1" w:type="dxa"/>
          </w:tcPr>
          <w:p w14:paraId="2F39E048"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 de passer, payer et afficher une commande au client.</w:t>
            </w:r>
          </w:p>
        </w:tc>
      </w:tr>
      <w:tr w:rsidR="00410ACB" w14:paraId="720C0EB5" w14:textId="77777777" w:rsidTr="00281E3E">
        <w:trPr>
          <w:trHeight w:val="416"/>
        </w:trPr>
        <w:tc>
          <w:tcPr>
            <w:tcW w:w="3020" w:type="dxa"/>
          </w:tcPr>
          <w:p w14:paraId="6495564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1" w:type="dxa"/>
          </w:tcPr>
          <w:p w14:paraId="501AE76F"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1" w:type="dxa"/>
          </w:tcPr>
          <w:p w14:paraId="332D75C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 d’afficher les commandes passées et de changer ses statuts.</w:t>
            </w:r>
          </w:p>
        </w:tc>
      </w:tr>
      <w:tr w:rsidR="00410ACB" w14:paraId="049845A6" w14:textId="77777777" w:rsidTr="00281E3E">
        <w:trPr>
          <w:trHeight w:val="416"/>
        </w:trPr>
        <w:tc>
          <w:tcPr>
            <w:tcW w:w="3020" w:type="dxa"/>
          </w:tcPr>
          <w:p w14:paraId="539D378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1" w:type="dxa"/>
          </w:tcPr>
          <w:p w14:paraId="516826F6"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 xml:space="preserve">Le </w:t>
            </w:r>
            <w:r w:rsidRPr="00410ACB">
              <w:rPr>
                <w:rStyle w:val="lev"/>
                <w:rFonts w:asciiTheme="majorBidi" w:hAnsiTheme="majorBidi" w:cstheme="majorBidi"/>
                <w:b w:val="0"/>
                <w:bCs w:val="0"/>
              </w:rPr>
              <w:t>client</w:t>
            </w:r>
            <w:r w:rsidRPr="00410ACB">
              <w:rPr>
                <w:rFonts w:asciiTheme="majorBidi" w:hAnsiTheme="majorBidi" w:cstheme="majorBidi"/>
              </w:rPr>
              <w:t xml:space="preserve"> paye l’abonnement mensuel du pot avec son mode préféré (virement bancaire/ D17) afin d’activer son service.</w:t>
            </w:r>
          </w:p>
        </w:tc>
        <w:tc>
          <w:tcPr>
            <w:tcW w:w="3021" w:type="dxa"/>
          </w:tcPr>
          <w:p w14:paraId="23AB7AF1"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pots achetées par le client qui contient l’option de payer l’abonnement du pot. Développer la méthode qui permet d’effectuer ce paiement.</w:t>
            </w:r>
          </w:p>
        </w:tc>
      </w:tr>
      <w:tr w:rsidR="00410ACB" w14:paraId="194564E4" w14:textId="77777777" w:rsidTr="00281E3E">
        <w:trPr>
          <w:trHeight w:val="416"/>
        </w:trPr>
        <w:tc>
          <w:tcPr>
            <w:tcW w:w="3020" w:type="dxa"/>
          </w:tcPr>
          <w:p w14:paraId="60B49977"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1" w:type="dxa"/>
          </w:tcPr>
          <w:p w14:paraId="0B7051DC"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1" w:type="dxa"/>
          </w:tcPr>
          <w:p w14:paraId="6F01206A" w14:textId="77777777" w:rsidR="00410ACB" w:rsidRPr="00410ACB" w:rsidRDefault="00410ACB" w:rsidP="003E3009">
            <w:pPr>
              <w:spacing w:line="360" w:lineRule="auto"/>
              <w:jc w:val="left"/>
              <w:rPr>
                <w:rFonts w:asciiTheme="majorBidi" w:hAnsiTheme="majorBidi" w:cstheme="majorBidi"/>
              </w:rPr>
            </w:pPr>
            <w:r w:rsidRPr="00410ACB">
              <w:rPr>
                <w:rFonts w:asciiTheme="majorBidi" w:hAnsiTheme="majorBidi" w:cstheme="majorBidi"/>
              </w:rPr>
              <w:t>Implémenter l’interface des paiements. Développer les méthodes qui permet de valider ou refuser ces paiements.</w:t>
            </w:r>
          </w:p>
        </w:tc>
      </w:tr>
    </w:tbl>
    <w:p w14:paraId="163C4557" w14:textId="77777777" w:rsidR="00410ACB" w:rsidRDefault="00410ACB" w:rsidP="00494049">
      <w:pPr>
        <w:spacing w:line="360" w:lineRule="auto"/>
      </w:pPr>
    </w:p>
    <w:p w14:paraId="09B6038B" w14:textId="77777777" w:rsidR="00410ACB" w:rsidRDefault="00410ACB" w:rsidP="00494049">
      <w:pPr>
        <w:spacing w:line="360" w:lineRule="auto"/>
        <w:ind w:left="0" w:firstLine="0"/>
        <w:rPr>
          <w:rFonts w:asciiTheme="majorBidi" w:hAnsiTheme="majorBidi" w:cstheme="majorBidi"/>
          <w:b/>
          <w:bCs/>
          <w:i/>
          <w:iCs/>
          <w:szCs w:val="24"/>
        </w:rPr>
      </w:pPr>
    </w:p>
    <w:p w14:paraId="204F405E" w14:textId="77777777" w:rsidR="00772605" w:rsidRDefault="00772605" w:rsidP="004C748E">
      <w:pPr>
        <w:pStyle w:val="Titre2"/>
        <w:spacing w:line="360" w:lineRule="auto"/>
        <w:ind w:left="0" w:firstLine="0"/>
      </w:pPr>
      <w:bookmarkStart w:id="66" w:name="_Toc227914169"/>
      <w:r w:rsidRPr="00772605">
        <w:t>4.3 Analyse fonctionnelle</w:t>
      </w:r>
      <w:bookmarkEnd w:id="66"/>
    </w:p>
    <w:p w14:paraId="1B6526A0" w14:textId="199047E4" w:rsidR="00772605" w:rsidRDefault="004C748E"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C</w:t>
      </w:r>
      <w:r w:rsidR="00772605">
        <w:rPr>
          <w:rFonts w:asciiTheme="majorBidi" w:hAnsiTheme="majorBidi" w:cstheme="majorBidi"/>
          <w:szCs w:val="24"/>
        </w:rPr>
        <w:t>ette section est dédiée à la description détaillée des besoins à satisfaire durant le sprint 2.</w:t>
      </w:r>
    </w:p>
    <w:p w14:paraId="12877EC0" w14:textId="7F93D352" w:rsidR="00772605" w:rsidRDefault="004C748E" w:rsidP="00494049">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00772605">
        <w:rPr>
          <w:rFonts w:asciiTheme="majorBidi" w:hAnsiTheme="majorBidi" w:cstheme="majorBidi"/>
          <w:szCs w:val="24"/>
        </w:rPr>
        <w:t>Pour ce faire, nous nous appuyons sur un diagramme de cas d’utilisation ainsi que sur des descriptions textuelles des différentes fonctionnalités.</w:t>
      </w:r>
    </w:p>
    <w:p w14:paraId="77C2CFFE" w14:textId="77777777" w:rsidR="003E3009" w:rsidRDefault="003E3009" w:rsidP="00494049">
      <w:pPr>
        <w:spacing w:line="360" w:lineRule="auto"/>
        <w:ind w:left="0" w:firstLine="0"/>
        <w:rPr>
          <w:rFonts w:asciiTheme="majorBidi" w:hAnsiTheme="majorBidi" w:cstheme="majorBidi"/>
          <w:szCs w:val="24"/>
        </w:rPr>
      </w:pPr>
    </w:p>
    <w:p w14:paraId="55EB6B24" w14:textId="4ACC5A57" w:rsidR="00772605" w:rsidRDefault="00772605" w:rsidP="004C748E">
      <w:pPr>
        <w:pStyle w:val="Titre3"/>
        <w:spacing w:line="360" w:lineRule="auto"/>
      </w:pPr>
      <w:bookmarkStart w:id="67" w:name="_Toc227914170"/>
      <w:r>
        <w:t>4</w:t>
      </w:r>
      <w:r w:rsidRPr="00E86F26">
        <w:t xml:space="preserve">.3.1 Diagramme de cas d’utilisation du sprint </w:t>
      </w:r>
      <w:r>
        <w:t>2</w:t>
      </w:r>
      <w:bookmarkEnd w:id="67"/>
    </w:p>
    <w:p w14:paraId="1CB2A03D" w14:textId="77777777" w:rsidR="004C748E" w:rsidRPr="004C748E" w:rsidRDefault="004C748E" w:rsidP="004C748E"/>
    <w:p w14:paraId="437A31EC" w14:textId="13708788" w:rsidR="00772605" w:rsidRDefault="003E3009" w:rsidP="004C748E">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772605" w:rsidRPr="00E86F26">
        <w:rPr>
          <w:rFonts w:asciiTheme="majorBidi" w:hAnsiTheme="majorBidi" w:cstheme="majorBidi"/>
          <w:szCs w:val="24"/>
        </w:rPr>
        <w:t>Le diagramme</w:t>
      </w:r>
      <w:r w:rsidR="00772605">
        <w:rPr>
          <w:rFonts w:asciiTheme="majorBidi" w:hAnsiTheme="majorBidi" w:cstheme="majorBidi"/>
          <w:szCs w:val="24"/>
        </w:rPr>
        <w:t xml:space="preserve"> de cas d’utilisation détaillé du sprint 2 est présenté dans la figure 4.1.</w:t>
      </w:r>
    </w:p>
    <w:p w14:paraId="4029FDAA" w14:textId="3983F557" w:rsidR="00410ACB" w:rsidRPr="00410ACB" w:rsidRDefault="00410ACB" w:rsidP="00494049">
      <w:pPr>
        <w:spacing w:before="100" w:beforeAutospacing="1" w:after="100" w:afterAutospacing="1" w:line="360" w:lineRule="auto"/>
        <w:ind w:left="0" w:firstLine="0"/>
        <w:jc w:val="center"/>
        <w:rPr>
          <w:rFonts w:ascii="Times New Roman" w:eastAsia="Times New Roman" w:hAnsi="Times New Roman" w:cs="Times New Roman"/>
          <w:color w:val="auto"/>
          <w:szCs w:val="24"/>
        </w:rPr>
      </w:pPr>
      <w:r w:rsidRPr="00410ACB">
        <w:rPr>
          <w:rFonts w:ascii="Times New Roman" w:eastAsia="Times New Roman" w:hAnsi="Times New Roman" w:cs="Times New Roman"/>
          <w:noProof/>
          <w:color w:val="auto"/>
          <w:szCs w:val="24"/>
        </w:rPr>
        <w:drawing>
          <wp:inline distT="0" distB="0" distL="0" distR="0" wp14:anchorId="62A0715E" wp14:editId="27355F1D">
            <wp:extent cx="5759450" cy="5615940"/>
            <wp:effectExtent l="0" t="0" r="0" b="381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9450" cy="5615940"/>
                    </a:xfrm>
                    <a:prstGeom prst="rect">
                      <a:avLst/>
                    </a:prstGeom>
                    <a:noFill/>
                    <a:ln>
                      <a:noFill/>
                    </a:ln>
                  </pic:spPr>
                </pic:pic>
              </a:graphicData>
            </a:graphic>
          </wp:inline>
        </w:drawing>
      </w:r>
    </w:p>
    <w:p w14:paraId="2EA50C7A" w14:textId="00485D85" w:rsidR="00772605" w:rsidRDefault="00772605" w:rsidP="00494049">
      <w:pPr>
        <w:spacing w:line="360" w:lineRule="auto"/>
        <w:ind w:left="0" w:firstLine="0"/>
        <w:jc w:val="center"/>
        <w:rPr>
          <w:rFonts w:asciiTheme="majorBidi" w:hAnsiTheme="majorBidi" w:cstheme="majorBidi"/>
          <w:i/>
          <w:iCs/>
          <w:szCs w:val="24"/>
        </w:rPr>
      </w:pPr>
      <w:r w:rsidRPr="00772605">
        <w:rPr>
          <w:rFonts w:asciiTheme="majorBidi" w:hAnsiTheme="majorBidi" w:cstheme="majorBidi"/>
          <w:b/>
          <w:bCs/>
          <w:i/>
          <w:iCs/>
          <w:szCs w:val="24"/>
        </w:rPr>
        <w:t>Figure 4.1 :</w:t>
      </w:r>
      <w:r w:rsidRPr="00772605">
        <w:rPr>
          <w:rFonts w:asciiTheme="majorBidi" w:hAnsiTheme="majorBidi" w:cstheme="majorBidi"/>
          <w:i/>
          <w:iCs/>
          <w:szCs w:val="24"/>
        </w:rPr>
        <w:t xml:space="preserve"> Diagramme de cas d’utilisation du sprint 2</w:t>
      </w:r>
    </w:p>
    <w:p w14:paraId="48C174E8" w14:textId="77777777" w:rsidR="00FC4DDA" w:rsidRDefault="00FC4DDA" w:rsidP="00494049">
      <w:pPr>
        <w:spacing w:line="360" w:lineRule="auto"/>
        <w:ind w:left="0" w:firstLine="0"/>
        <w:rPr>
          <w:rFonts w:asciiTheme="majorBidi" w:hAnsiTheme="majorBidi" w:cstheme="majorBidi"/>
          <w:b/>
          <w:bCs/>
          <w:sz w:val="28"/>
          <w:szCs w:val="28"/>
        </w:rPr>
      </w:pPr>
    </w:p>
    <w:p w14:paraId="24A7459F" w14:textId="02C5718D" w:rsidR="00772605" w:rsidRDefault="00772605" w:rsidP="00320BEF">
      <w:pPr>
        <w:pStyle w:val="Titre3"/>
      </w:pPr>
      <w:bookmarkStart w:id="68" w:name="_Toc227914171"/>
      <w:r w:rsidRPr="00FB72AE">
        <w:t xml:space="preserve">4.3.2 Description textuelle des cas d’utilisation du </w:t>
      </w:r>
      <w:r w:rsidR="00FB72AE">
        <w:t>s</w:t>
      </w:r>
      <w:r w:rsidRPr="00FB72AE">
        <w:t>print 2</w:t>
      </w:r>
      <w:bookmarkEnd w:id="68"/>
    </w:p>
    <w:p w14:paraId="6BA1DE40" w14:textId="77777777" w:rsidR="00FC4DDA" w:rsidRDefault="00FC4DDA" w:rsidP="00494049">
      <w:pPr>
        <w:spacing w:line="360" w:lineRule="auto"/>
        <w:ind w:left="0" w:firstLine="0"/>
        <w:rPr>
          <w:rFonts w:asciiTheme="majorBidi" w:hAnsiTheme="majorBidi" w:cstheme="majorBidi"/>
          <w:b/>
          <w:bCs/>
          <w:sz w:val="28"/>
          <w:szCs w:val="28"/>
        </w:rPr>
      </w:pPr>
    </w:p>
    <w:p w14:paraId="71241C45" w14:textId="0BB9F577" w:rsidR="003E3009" w:rsidRPr="00FC4DDA" w:rsidRDefault="00F84AC2" w:rsidP="004C748E">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lastRenderedPageBreak/>
        <w:t>Table 4.2 : Description textuelle « Consulter les produits de la boutique »</w:t>
      </w:r>
    </w:p>
    <w:tbl>
      <w:tblPr>
        <w:tblStyle w:val="Grilledutableau"/>
        <w:tblW w:w="0" w:type="auto"/>
        <w:tblLook w:val="04A0" w:firstRow="1" w:lastRow="0" w:firstColumn="1" w:lastColumn="0" w:noHBand="0" w:noVBand="1"/>
      </w:tblPr>
      <w:tblGrid>
        <w:gridCol w:w="4530"/>
        <w:gridCol w:w="4530"/>
      </w:tblGrid>
      <w:tr w:rsidR="00FB72AE" w14:paraId="6ECE765F" w14:textId="77777777" w:rsidTr="00FC4DDA">
        <w:tc>
          <w:tcPr>
            <w:tcW w:w="4530" w:type="dxa"/>
            <w:shd w:val="clear" w:color="auto" w:fill="E7E6E6" w:themeFill="background2"/>
          </w:tcPr>
          <w:p w14:paraId="4B999E56" w14:textId="4FAB6FCF"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4530" w:type="dxa"/>
          </w:tcPr>
          <w:p w14:paraId="5F5C30F1" w14:textId="5D98691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FB72AE" w14:paraId="3C0BC8DA" w14:textId="77777777" w:rsidTr="00FC4DDA">
        <w:tc>
          <w:tcPr>
            <w:tcW w:w="4530" w:type="dxa"/>
            <w:shd w:val="clear" w:color="auto" w:fill="E7E6E6" w:themeFill="background2"/>
          </w:tcPr>
          <w:p w14:paraId="01A01F24" w14:textId="076D16BB"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4530" w:type="dxa"/>
          </w:tcPr>
          <w:p w14:paraId="76D748AB" w14:textId="154A89C5" w:rsidR="00FB72AE" w:rsidRPr="00FC4DDA" w:rsidRDefault="00FB72AE" w:rsidP="00494049">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FB72AE" w14:paraId="788E9594" w14:textId="77777777" w:rsidTr="00FC4DDA">
        <w:tc>
          <w:tcPr>
            <w:tcW w:w="4530" w:type="dxa"/>
            <w:shd w:val="clear" w:color="auto" w:fill="E7E6E6" w:themeFill="background2"/>
          </w:tcPr>
          <w:p w14:paraId="4DBAD921" w14:textId="769FDC95" w:rsidR="00FB72AE" w:rsidRPr="00FC4DDA" w:rsidRDefault="00FB72AE"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4530" w:type="dxa"/>
          </w:tcPr>
          <w:p w14:paraId="70CFFB7C" w14:textId="53CFC15B" w:rsidR="00FB72AE"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9A32E0">
              <w:rPr>
                <w:rFonts w:asciiTheme="majorBidi" w:hAnsiTheme="majorBidi" w:cstheme="majorBidi"/>
                <w:i/>
                <w:iCs/>
                <w:szCs w:val="24"/>
              </w:rPr>
              <w:t xml:space="preserve"> </w:t>
            </w:r>
            <w:r w:rsidR="00FB72AE" w:rsidRPr="00FC4DDA">
              <w:rPr>
                <w:rFonts w:asciiTheme="majorBidi" w:hAnsiTheme="majorBidi" w:cstheme="majorBidi"/>
                <w:i/>
                <w:iCs/>
                <w:szCs w:val="24"/>
              </w:rPr>
              <w:t xml:space="preserve">L’utilisateur </w:t>
            </w:r>
            <w:r w:rsidRPr="00FC4DDA">
              <w:rPr>
                <w:rFonts w:asciiTheme="majorBidi" w:hAnsiTheme="majorBidi" w:cstheme="majorBidi"/>
                <w:i/>
                <w:iCs/>
                <w:szCs w:val="24"/>
              </w:rPr>
              <w:t xml:space="preserve">demande </w:t>
            </w:r>
            <w:r w:rsidR="00FB72AE" w:rsidRPr="00FC4DDA">
              <w:rPr>
                <w:rFonts w:asciiTheme="majorBidi" w:hAnsiTheme="majorBidi" w:cstheme="majorBidi"/>
                <w:i/>
                <w:iCs/>
                <w:szCs w:val="24"/>
              </w:rPr>
              <w:t>l’interface de la boutique</w:t>
            </w:r>
            <w:r w:rsidRPr="00FC4DDA">
              <w:rPr>
                <w:rFonts w:asciiTheme="majorBidi" w:hAnsiTheme="majorBidi" w:cstheme="majorBidi"/>
                <w:i/>
                <w:iCs/>
                <w:szCs w:val="24"/>
              </w:rPr>
              <w:t>.</w:t>
            </w:r>
          </w:p>
          <w:p w14:paraId="2A9B4378" w14:textId="130B04A0"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9A32E0">
              <w:rPr>
                <w:rFonts w:asciiTheme="majorBidi" w:hAnsiTheme="majorBidi" w:cstheme="majorBidi"/>
                <w:i/>
                <w:iCs/>
                <w:szCs w:val="24"/>
              </w:rPr>
              <w:t xml:space="preserve"> </w:t>
            </w:r>
            <w:r w:rsidRPr="00FC4DDA">
              <w:rPr>
                <w:rFonts w:asciiTheme="majorBidi" w:hAnsiTheme="majorBidi" w:cstheme="majorBidi"/>
                <w:i/>
                <w:iCs/>
                <w:szCs w:val="24"/>
              </w:rPr>
              <w:t>Le système affiche les pots exposés dans la boutique.</w:t>
            </w:r>
          </w:p>
          <w:p w14:paraId="09938513" w14:textId="657D009E" w:rsidR="00FB72AE" w:rsidRPr="00FC4DDA" w:rsidRDefault="00F84AC2" w:rsidP="00494049">
            <w:pPr>
              <w:spacing w:line="360" w:lineRule="auto"/>
              <w:rPr>
                <w:rFonts w:asciiTheme="majorBidi" w:hAnsiTheme="majorBidi" w:cstheme="majorBidi"/>
                <w:i/>
                <w:iCs/>
                <w:szCs w:val="24"/>
              </w:rPr>
            </w:pPr>
            <w:r w:rsidRPr="00FC4DDA">
              <w:rPr>
                <w:rFonts w:asciiTheme="majorBidi" w:hAnsiTheme="majorBidi" w:cstheme="majorBidi"/>
                <w:i/>
                <w:iCs/>
                <w:szCs w:val="24"/>
              </w:rPr>
              <w:t xml:space="preserve">- L’utilisateur </w:t>
            </w:r>
            <w:r w:rsidR="00FB72AE" w:rsidRPr="00FC4DDA">
              <w:rPr>
                <w:rFonts w:asciiTheme="majorBidi" w:hAnsiTheme="majorBidi" w:cstheme="majorBidi"/>
                <w:i/>
                <w:iCs/>
                <w:szCs w:val="24"/>
              </w:rPr>
              <w:t>peut voir l’ensemble des p</w:t>
            </w:r>
            <w:r w:rsidR="008F62B2" w:rsidRPr="00FC4DDA">
              <w:rPr>
                <w:rFonts w:asciiTheme="majorBidi" w:hAnsiTheme="majorBidi" w:cstheme="majorBidi"/>
                <w:i/>
                <w:iCs/>
                <w:szCs w:val="24"/>
              </w:rPr>
              <w:t>ots selon la catégorie choisie</w:t>
            </w:r>
            <w:r w:rsidR="00FB72AE" w:rsidRPr="00FC4DDA">
              <w:rPr>
                <w:rFonts w:asciiTheme="majorBidi" w:hAnsiTheme="majorBidi" w:cstheme="majorBidi"/>
                <w:i/>
                <w:iCs/>
                <w:szCs w:val="24"/>
              </w:rPr>
              <w:t> :</w:t>
            </w:r>
            <w:r w:rsidR="008F62B2" w:rsidRPr="00FC4DDA">
              <w:rPr>
                <w:rFonts w:asciiTheme="majorBidi" w:hAnsiTheme="majorBidi" w:cstheme="majorBidi"/>
                <w:i/>
                <w:iCs/>
                <w:szCs w:val="24"/>
              </w:rPr>
              <w:t xml:space="preserve"> </w:t>
            </w:r>
            <w:r w:rsidR="006C5225" w:rsidRPr="00FC4DDA">
              <w:rPr>
                <w:rFonts w:asciiTheme="majorBidi" w:hAnsiTheme="majorBidi" w:cstheme="majorBidi"/>
                <w:i/>
                <w:iCs/>
                <w:szCs w:val="24"/>
              </w:rPr>
              <w:t>le nom</w:t>
            </w:r>
            <w:r w:rsidR="008F62B2" w:rsidRPr="00FC4DDA">
              <w:rPr>
                <w:rFonts w:asciiTheme="majorBidi" w:hAnsiTheme="majorBidi" w:cstheme="majorBidi"/>
                <w:i/>
                <w:iCs/>
                <w:szCs w:val="24"/>
              </w:rPr>
              <w:t xml:space="preserve"> du pot</w:t>
            </w:r>
            <w:r w:rsidR="006C5225" w:rsidRPr="00FC4DDA">
              <w:rPr>
                <w:rFonts w:asciiTheme="majorBidi" w:hAnsiTheme="majorBidi" w:cstheme="majorBidi"/>
                <w:i/>
                <w:iCs/>
                <w:szCs w:val="24"/>
              </w:rPr>
              <w:t xml:space="preserve">, </w:t>
            </w:r>
            <w:r w:rsidR="008F62B2" w:rsidRPr="00FC4DDA">
              <w:rPr>
                <w:rFonts w:asciiTheme="majorBidi" w:hAnsiTheme="majorBidi" w:cstheme="majorBidi"/>
                <w:i/>
                <w:iCs/>
                <w:szCs w:val="24"/>
              </w:rPr>
              <w:t>s</w:t>
            </w:r>
            <w:r w:rsidR="006C5225" w:rsidRPr="00FC4DDA">
              <w:rPr>
                <w:rFonts w:asciiTheme="majorBidi" w:hAnsiTheme="majorBidi" w:cstheme="majorBidi"/>
                <w:i/>
                <w:iCs/>
                <w:szCs w:val="24"/>
              </w:rPr>
              <w:t xml:space="preserve">es </w:t>
            </w:r>
            <w:r w:rsidRPr="00FC4DDA">
              <w:rPr>
                <w:rFonts w:asciiTheme="majorBidi" w:hAnsiTheme="majorBidi" w:cstheme="majorBidi"/>
                <w:i/>
                <w:iCs/>
                <w:szCs w:val="24"/>
              </w:rPr>
              <w:t xml:space="preserve">options (capteur de (température/humidité/ etc.) et </w:t>
            </w:r>
            <w:r w:rsidR="00FC4DDA">
              <w:rPr>
                <w:rFonts w:asciiTheme="majorBidi" w:hAnsiTheme="majorBidi" w:cstheme="majorBidi"/>
                <w:i/>
                <w:iCs/>
                <w:szCs w:val="24"/>
              </w:rPr>
              <w:t xml:space="preserve">la </w:t>
            </w:r>
            <w:r w:rsidRPr="00FC4DDA">
              <w:rPr>
                <w:rFonts w:asciiTheme="majorBidi" w:hAnsiTheme="majorBidi" w:cstheme="majorBidi"/>
                <w:i/>
                <w:iCs/>
                <w:szCs w:val="24"/>
              </w:rPr>
              <w:t>méthode d’irrigation (intelligente/ auto/à distance)),</w:t>
            </w:r>
            <w:r w:rsidR="006C5225" w:rsidRPr="00FC4DDA">
              <w:rPr>
                <w:rFonts w:asciiTheme="majorBidi" w:hAnsiTheme="majorBidi" w:cstheme="majorBidi"/>
                <w:i/>
                <w:iCs/>
                <w:szCs w:val="24"/>
              </w:rPr>
              <w:t xml:space="preserve"> </w:t>
            </w:r>
            <w:r w:rsidR="008F62B2" w:rsidRPr="00FC4DDA">
              <w:rPr>
                <w:rFonts w:asciiTheme="majorBidi" w:hAnsiTheme="majorBidi" w:cstheme="majorBidi"/>
                <w:i/>
                <w:iCs/>
                <w:szCs w:val="24"/>
              </w:rPr>
              <w:t>son</w:t>
            </w:r>
            <w:r w:rsidR="006C5225" w:rsidRPr="00FC4DDA">
              <w:rPr>
                <w:rFonts w:asciiTheme="majorBidi" w:hAnsiTheme="majorBidi" w:cstheme="majorBidi"/>
                <w:i/>
                <w:iCs/>
                <w:szCs w:val="24"/>
              </w:rPr>
              <w:t xml:space="preserve"> prix et </w:t>
            </w:r>
            <w:r w:rsidR="008F62B2" w:rsidRPr="00FC4DDA">
              <w:rPr>
                <w:rFonts w:asciiTheme="majorBidi" w:hAnsiTheme="majorBidi" w:cstheme="majorBidi"/>
                <w:i/>
                <w:iCs/>
                <w:szCs w:val="24"/>
              </w:rPr>
              <w:t>l</w:t>
            </w:r>
            <w:r w:rsidR="006C5225" w:rsidRPr="00FC4DDA">
              <w:rPr>
                <w:rFonts w:asciiTheme="majorBidi" w:hAnsiTheme="majorBidi" w:cstheme="majorBidi"/>
                <w:i/>
                <w:iCs/>
                <w:szCs w:val="24"/>
              </w:rPr>
              <w:t xml:space="preserve">a disponibilité </w:t>
            </w:r>
            <w:r w:rsidR="00FB72AE" w:rsidRPr="00FC4DDA">
              <w:rPr>
                <w:rFonts w:asciiTheme="majorBidi" w:hAnsiTheme="majorBidi" w:cstheme="majorBidi"/>
                <w:i/>
                <w:iCs/>
                <w:szCs w:val="24"/>
              </w:rPr>
              <w:t>de</w:t>
            </w:r>
            <w:r w:rsidR="006C5225" w:rsidRPr="00FC4DDA">
              <w:rPr>
                <w:rFonts w:asciiTheme="majorBidi" w:hAnsiTheme="majorBidi" w:cstheme="majorBidi"/>
                <w:i/>
                <w:iCs/>
                <w:szCs w:val="24"/>
              </w:rPr>
              <w:t xml:space="preserve"> c</w:t>
            </w:r>
            <w:r w:rsidR="008F62B2" w:rsidRPr="00FC4DDA">
              <w:rPr>
                <w:rFonts w:asciiTheme="majorBidi" w:hAnsiTheme="majorBidi" w:cstheme="majorBidi"/>
                <w:i/>
                <w:iCs/>
                <w:szCs w:val="24"/>
              </w:rPr>
              <w:t>et article</w:t>
            </w:r>
            <w:r w:rsidRPr="00FC4DDA">
              <w:rPr>
                <w:rFonts w:asciiTheme="majorBidi" w:hAnsiTheme="majorBidi" w:cstheme="majorBidi"/>
                <w:i/>
                <w:iCs/>
                <w:szCs w:val="24"/>
              </w:rPr>
              <w:t>(disponible/rupture/bientôt)</w:t>
            </w:r>
            <w:r w:rsidR="006C5225" w:rsidRPr="00FC4DDA">
              <w:rPr>
                <w:rFonts w:asciiTheme="majorBidi" w:hAnsiTheme="majorBidi" w:cstheme="majorBidi"/>
                <w:i/>
                <w:iCs/>
                <w:szCs w:val="24"/>
              </w:rPr>
              <w:t>.</w:t>
            </w:r>
          </w:p>
          <w:p w14:paraId="1428B403" w14:textId="3E3ACCCF" w:rsidR="00FB72AE" w:rsidRPr="00FC4DDA" w:rsidRDefault="00FB72AE" w:rsidP="00494049">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 </w:t>
            </w:r>
          </w:p>
        </w:tc>
      </w:tr>
    </w:tbl>
    <w:p w14:paraId="5E3CBBD1" w14:textId="1A40CDF7" w:rsidR="00FB72AE" w:rsidRDefault="00FB72AE" w:rsidP="00494049">
      <w:pPr>
        <w:spacing w:line="360" w:lineRule="auto"/>
        <w:ind w:left="0" w:firstLine="0"/>
        <w:rPr>
          <w:rFonts w:asciiTheme="majorBidi" w:hAnsiTheme="majorBidi" w:cstheme="majorBidi"/>
          <w:b/>
          <w:bCs/>
          <w:sz w:val="28"/>
          <w:szCs w:val="28"/>
        </w:rPr>
      </w:pPr>
    </w:p>
    <w:p w14:paraId="3A520A87" w14:textId="6E75F986" w:rsidR="00FC4DDA" w:rsidRPr="00FC4DDA" w:rsidRDefault="00F84AC2"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3</w:t>
      </w:r>
      <w:r w:rsidRPr="00F84AC2">
        <w:rPr>
          <w:rFonts w:asciiTheme="majorBidi" w:hAnsiTheme="majorBidi" w:cstheme="majorBidi"/>
          <w:b/>
          <w:bCs/>
          <w:i/>
          <w:iCs/>
          <w:szCs w:val="24"/>
        </w:rPr>
        <w:t> : Description textuelle « </w:t>
      </w:r>
      <w:r>
        <w:rPr>
          <w:rFonts w:asciiTheme="majorBidi" w:hAnsiTheme="majorBidi" w:cstheme="majorBidi"/>
          <w:b/>
          <w:bCs/>
          <w:i/>
          <w:iCs/>
          <w:szCs w:val="24"/>
        </w:rPr>
        <w:t>Gérer</w:t>
      </w:r>
      <w:r w:rsidRPr="00F84AC2">
        <w:rPr>
          <w:rFonts w:asciiTheme="majorBidi" w:hAnsiTheme="majorBidi" w:cstheme="majorBidi"/>
          <w:b/>
          <w:bCs/>
          <w:i/>
          <w:iCs/>
          <w:szCs w:val="24"/>
        </w:rPr>
        <w:t xml:space="preserve"> la boutique »</w:t>
      </w:r>
    </w:p>
    <w:tbl>
      <w:tblPr>
        <w:tblStyle w:val="Grilledutableau"/>
        <w:tblW w:w="0" w:type="auto"/>
        <w:tblLook w:val="04A0" w:firstRow="1" w:lastRow="0" w:firstColumn="1" w:lastColumn="0" w:noHBand="0" w:noVBand="1"/>
      </w:tblPr>
      <w:tblGrid>
        <w:gridCol w:w="4530"/>
        <w:gridCol w:w="4530"/>
      </w:tblGrid>
      <w:tr w:rsidR="00F84AC2" w14:paraId="0A8235C8" w14:textId="77777777" w:rsidTr="00FC4DDA">
        <w:tc>
          <w:tcPr>
            <w:tcW w:w="4530" w:type="dxa"/>
            <w:shd w:val="clear" w:color="auto" w:fill="E7E6E6" w:themeFill="background2"/>
          </w:tcPr>
          <w:p w14:paraId="2D4CCB16"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4530" w:type="dxa"/>
          </w:tcPr>
          <w:p w14:paraId="7617CF8C" w14:textId="77777777"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F84AC2" w14:paraId="2625BA95" w14:textId="77777777" w:rsidTr="00FC4DDA">
        <w:tc>
          <w:tcPr>
            <w:tcW w:w="4530" w:type="dxa"/>
            <w:shd w:val="clear" w:color="auto" w:fill="E7E6E6" w:themeFill="background2"/>
          </w:tcPr>
          <w:p w14:paraId="40560050"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4530" w:type="dxa"/>
          </w:tcPr>
          <w:p w14:paraId="3E56E1EB" w14:textId="77777777"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Admin </w:t>
            </w:r>
          </w:p>
        </w:tc>
      </w:tr>
      <w:tr w:rsidR="00F84AC2" w14:paraId="3C6C5D88" w14:textId="77777777" w:rsidTr="00FC4DDA">
        <w:tc>
          <w:tcPr>
            <w:tcW w:w="4530" w:type="dxa"/>
            <w:shd w:val="clear" w:color="auto" w:fill="E7E6E6" w:themeFill="background2"/>
          </w:tcPr>
          <w:p w14:paraId="1073A12D"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3EFAF3EB" w14:textId="114C188E"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r w:rsidR="00235560" w:rsidRPr="00FC4DDA">
              <w:rPr>
                <w:rFonts w:asciiTheme="majorBidi" w:hAnsiTheme="majorBidi" w:cstheme="majorBidi"/>
                <w:i/>
                <w:iCs/>
                <w:szCs w:val="24"/>
              </w:rPr>
              <w:t xml:space="preserve"> </w:t>
            </w:r>
          </w:p>
        </w:tc>
      </w:tr>
      <w:tr w:rsidR="00F84AC2" w:rsidRPr="00F84AC2" w14:paraId="50650960" w14:textId="77777777" w:rsidTr="00FC4DDA">
        <w:tc>
          <w:tcPr>
            <w:tcW w:w="4530" w:type="dxa"/>
            <w:shd w:val="clear" w:color="auto" w:fill="E7E6E6" w:themeFill="background2"/>
          </w:tcPr>
          <w:p w14:paraId="244CF81C" w14:textId="77777777" w:rsidR="00F84AC2" w:rsidRPr="00FC4DDA" w:rsidRDefault="00F84AC2"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4530" w:type="dxa"/>
          </w:tcPr>
          <w:p w14:paraId="37D70B83" w14:textId="67783AD6"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4FE1630D" w14:textId="77777777" w:rsidR="00F84AC2" w:rsidRPr="00FC4DDA" w:rsidRDefault="00F84AC2" w:rsidP="00494049">
            <w:pPr>
              <w:spacing w:line="360" w:lineRule="auto"/>
              <w:ind w:left="0" w:firstLine="0"/>
              <w:rPr>
                <w:rFonts w:asciiTheme="majorBidi" w:hAnsiTheme="majorBidi" w:cstheme="majorBidi"/>
                <w:i/>
                <w:iCs/>
              </w:rPr>
            </w:pPr>
            <w:r w:rsidRPr="00FC4DDA">
              <w:rPr>
                <w:rFonts w:asciiTheme="majorBidi" w:hAnsiTheme="majorBidi" w:cstheme="majorBidi"/>
                <w:i/>
                <w:iCs/>
                <w:szCs w:val="24"/>
              </w:rPr>
              <w:t xml:space="preserve">- </w:t>
            </w:r>
            <w:r w:rsidRPr="00FC4DDA">
              <w:rPr>
                <w:rFonts w:asciiTheme="majorBidi" w:hAnsiTheme="majorBidi" w:cstheme="majorBidi"/>
                <w:i/>
                <w:iCs/>
              </w:rPr>
              <w:t>Le système affiche tous les produits de la boutique.</w:t>
            </w:r>
          </w:p>
          <w:p w14:paraId="14A1C7FC" w14:textId="77777777" w:rsidR="00F84AC2" w:rsidRPr="00FC4DDA" w:rsidRDefault="00F84AC2" w:rsidP="00494049">
            <w:pPr>
              <w:spacing w:line="360" w:lineRule="auto"/>
              <w:ind w:left="0" w:firstLine="0"/>
              <w:rPr>
                <w:rFonts w:asciiTheme="majorBidi" w:hAnsiTheme="majorBidi" w:cstheme="majorBidi"/>
                <w:i/>
                <w:iCs/>
              </w:rPr>
            </w:pPr>
            <w:r w:rsidRPr="00FC4DDA">
              <w:rPr>
                <w:rFonts w:asciiTheme="majorBidi" w:hAnsiTheme="majorBidi" w:cstheme="majorBidi"/>
                <w:i/>
                <w:iCs/>
              </w:rPr>
              <w:t>- L’admin peut consulter les détails de tous les pots affichés.</w:t>
            </w:r>
          </w:p>
          <w:p w14:paraId="1D81D55B" w14:textId="62048FB3" w:rsidR="00F84AC2" w:rsidRPr="00FC4DDA" w:rsidRDefault="00F84AC2" w:rsidP="00494049">
            <w:pPr>
              <w:spacing w:line="360" w:lineRule="auto"/>
              <w:ind w:left="0" w:firstLine="0"/>
              <w:rPr>
                <w:rFonts w:asciiTheme="majorBidi" w:hAnsiTheme="majorBidi" w:cstheme="majorBidi"/>
                <w:i/>
                <w:iCs/>
              </w:rPr>
            </w:pPr>
            <w:r w:rsidRPr="00FC4DDA">
              <w:rPr>
                <w:rFonts w:asciiTheme="majorBidi" w:hAnsiTheme="majorBidi" w:cstheme="majorBidi"/>
                <w:i/>
                <w:iCs/>
              </w:rPr>
              <w:t xml:space="preserve">- Il peut 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6409AE67" w14:textId="2D12D666" w:rsidR="00710C10" w:rsidRPr="00FC4DDA" w:rsidRDefault="00710C10" w:rsidP="00494049">
            <w:pPr>
              <w:spacing w:line="360" w:lineRule="auto"/>
              <w:ind w:left="0" w:firstLine="0"/>
              <w:rPr>
                <w:rFonts w:asciiTheme="majorBidi" w:hAnsiTheme="majorBidi" w:cstheme="majorBidi"/>
                <w:i/>
                <w:iCs/>
              </w:rPr>
            </w:pPr>
            <w:r w:rsidRPr="00FC4DDA">
              <w:rPr>
                <w:rFonts w:asciiTheme="majorBidi" w:hAnsiTheme="majorBidi" w:cstheme="majorBidi"/>
                <w:i/>
                <w:iCs/>
              </w:rPr>
              <w:lastRenderedPageBreak/>
              <w:t>- L’admin peut ajouter des produits en remplissant les champs du formulaire d’ajout (nom du produit, catégorie, prix etc.).</w:t>
            </w:r>
          </w:p>
          <w:p w14:paraId="18E2D07D" w14:textId="77777777" w:rsidR="00F84AC2" w:rsidRPr="00FC4DDA" w:rsidRDefault="00F84AC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rPr>
              <w:t>- L’admin peut éditer les informations de tous les articles et peut aussi supprimer tout le produit.</w:t>
            </w:r>
          </w:p>
        </w:tc>
      </w:tr>
    </w:tbl>
    <w:p w14:paraId="4BB766B1" w14:textId="17B0820A" w:rsidR="00772605" w:rsidRDefault="00772605" w:rsidP="00494049">
      <w:pPr>
        <w:spacing w:line="360" w:lineRule="auto"/>
        <w:ind w:left="0" w:firstLine="0"/>
        <w:rPr>
          <w:rFonts w:asciiTheme="majorBidi" w:hAnsiTheme="majorBidi" w:cstheme="majorBidi"/>
          <w:szCs w:val="24"/>
        </w:rPr>
      </w:pPr>
    </w:p>
    <w:p w14:paraId="697975B9" w14:textId="3EF26AF0" w:rsidR="00F84AC2" w:rsidRPr="00FC4DDA" w:rsidRDefault="00710C10"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4</w:t>
      </w:r>
      <w:r w:rsidRPr="00F84AC2">
        <w:rPr>
          <w:rFonts w:asciiTheme="majorBidi" w:hAnsiTheme="majorBidi" w:cstheme="majorBidi"/>
          <w:b/>
          <w:bCs/>
          <w:i/>
          <w:iCs/>
          <w:szCs w:val="24"/>
        </w:rPr>
        <w:t> : Description textuelle « </w:t>
      </w:r>
      <w:r>
        <w:rPr>
          <w:rFonts w:asciiTheme="majorBidi" w:hAnsiTheme="majorBidi" w:cstheme="majorBidi"/>
          <w:b/>
          <w:bCs/>
          <w:i/>
          <w:iCs/>
          <w:szCs w:val="24"/>
        </w:rPr>
        <w:t>Passer une commande</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710C10" w14:paraId="2E1F43B1" w14:textId="77777777" w:rsidTr="00FC4DDA">
        <w:tc>
          <w:tcPr>
            <w:tcW w:w="4530" w:type="dxa"/>
            <w:shd w:val="clear" w:color="auto" w:fill="E7E6E6" w:themeFill="background2"/>
          </w:tcPr>
          <w:p w14:paraId="46E910A3"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4530" w:type="dxa"/>
          </w:tcPr>
          <w:p w14:paraId="76301840"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710C10" w14:paraId="76380CD0" w14:textId="77777777" w:rsidTr="00FC4DDA">
        <w:tc>
          <w:tcPr>
            <w:tcW w:w="4530" w:type="dxa"/>
            <w:shd w:val="clear" w:color="auto" w:fill="E7E6E6" w:themeFill="background2"/>
          </w:tcPr>
          <w:p w14:paraId="00749B45"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4530" w:type="dxa"/>
          </w:tcPr>
          <w:p w14:paraId="147561DD" w14:textId="2F56B28A"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Client</w:t>
            </w:r>
            <w:r w:rsidR="00235560" w:rsidRPr="00FC4DDA">
              <w:rPr>
                <w:rFonts w:asciiTheme="majorBidi" w:hAnsiTheme="majorBidi" w:cstheme="majorBidi"/>
                <w:i/>
                <w:iCs/>
                <w:szCs w:val="24"/>
              </w:rPr>
              <w:t xml:space="preserve"> </w:t>
            </w:r>
          </w:p>
        </w:tc>
      </w:tr>
      <w:tr w:rsidR="00710C10" w14:paraId="0900A64B" w14:textId="77777777" w:rsidTr="00FC4DDA">
        <w:tc>
          <w:tcPr>
            <w:tcW w:w="4530" w:type="dxa"/>
            <w:shd w:val="clear" w:color="auto" w:fill="E7E6E6" w:themeFill="background2"/>
          </w:tcPr>
          <w:p w14:paraId="5F506F60"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2BCD9602" w14:textId="681D0F33"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10C10" w14:paraId="3F1FEF19" w14:textId="77777777" w:rsidTr="00FC4DDA">
        <w:tc>
          <w:tcPr>
            <w:tcW w:w="4530" w:type="dxa"/>
            <w:shd w:val="clear" w:color="auto" w:fill="E7E6E6" w:themeFill="background2"/>
          </w:tcPr>
          <w:p w14:paraId="78F83D5F"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66575334"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Commande soumise</w:t>
            </w:r>
          </w:p>
        </w:tc>
      </w:tr>
      <w:tr w:rsidR="00710C10" w14:paraId="593A5D9B" w14:textId="77777777" w:rsidTr="00FC4DDA">
        <w:tc>
          <w:tcPr>
            <w:tcW w:w="4530" w:type="dxa"/>
            <w:shd w:val="clear" w:color="auto" w:fill="E7E6E6" w:themeFill="background2"/>
          </w:tcPr>
          <w:p w14:paraId="47245990" w14:textId="77777777" w:rsidR="00710C10" w:rsidRPr="00FC4DDA" w:rsidRDefault="00710C10"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4530" w:type="dxa"/>
          </w:tcPr>
          <w:p w14:paraId="426253E6" w14:textId="42FC27C5" w:rsidR="00162A22" w:rsidRPr="00FC4DDA" w:rsidRDefault="00162A2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Le client visite la boutique.</w:t>
            </w:r>
          </w:p>
          <w:p w14:paraId="588CCE17" w14:textId="025FF5BA"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162A22" w:rsidRPr="00FC4DDA">
              <w:rPr>
                <w:rFonts w:asciiTheme="majorBidi" w:hAnsiTheme="majorBidi" w:cstheme="majorBidi"/>
                <w:i/>
                <w:iCs/>
                <w:szCs w:val="24"/>
              </w:rPr>
              <w:t xml:space="preserve">Il </w:t>
            </w:r>
            <w:r w:rsidRPr="00FC4DDA">
              <w:rPr>
                <w:rFonts w:asciiTheme="majorBidi" w:hAnsiTheme="majorBidi" w:cstheme="majorBidi"/>
                <w:i/>
                <w:iCs/>
                <w:szCs w:val="24"/>
              </w:rPr>
              <w:t>ajoute le produit choisi à son panier</w:t>
            </w:r>
            <w:r w:rsidR="00162A22" w:rsidRPr="00FC4DDA">
              <w:rPr>
                <w:rFonts w:asciiTheme="majorBidi" w:hAnsiTheme="majorBidi" w:cstheme="majorBidi"/>
                <w:i/>
                <w:iCs/>
                <w:szCs w:val="24"/>
              </w:rPr>
              <w:t>.</w:t>
            </w:r>
            <w:r w:rsidRPr="00FC4DDA">
              <w:rPr>
                <w:rFonts w:asciiTheme="majorBidi" w:hAnsiTheme="majorBidi" w:cstheme="majorBidi"/>
                <w:i/>
                <w:iCs/>
                <w:szCs w:val="24"/>
              </w:rPr>
              <w:t xml:space="preserve"> </w:t>
            </w:r>
          </w:p>
          <w:p w14:paraId="2CCB2DF6" w14:textId="03B7CD9B"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162A22" w:rsidRPr="00FC4DDA">
              <w:rPr>
                <w:rFonts w:asciiTheme="majorBidi" w:hAnsiTheme="majorBidi" w:cstheme="majorBidi"/>
                <w:i/>
                <w:iCs/>
                <w:szCs w:val="24"/>
              </w:rPr>
              <w:t xml:space="preserve">Le client </w:t>
            </w:r>
            <w:r w:rsidRPr="00FC4DDA">
              <w:rPr>
                <w:rFonts w:asciiTheme="majorBidi" w:hAnsiTheme="majorBidi" w:cstheme="majorBidi"/>
                <w:i/>
                <w:iCs/>
                <w:szCs w:val="24"/>
              </w:rPr>
              <w:t>visite son panier afin de vérifier la quantité à commander et passer à la confirmation de la commande.</w:t>
            </w:r>
          </w:p>
          <w:p w14:paraId="3D576B95" w14:textId="33F36ED8" w:rsidR="00162A22" w:rsidRPr="00FC4DDA" w:rsidRDefault="00162A22"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09AEF589" w14:textId="44E12146"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162A22" w:rsidRPr="00FC4DDA">
              <w:rPr>
                <w:rFonts w:asciiTheme="majorBidi" w:hAnsiTheme="majorBidi" w:cstheme="majorBidi"/>
                <w:i/>
                <w:iCs/>
                <w:szCs w:val="24"/>
              </w:rPr>
              <w:t xml:space="preserve">Le client </w:t>
            </w:r>
            <w:r w:rsidRPr="00FC4DDA">
              <w:rPr>
                <w:rFonts w:asciiTheme="majorBidi" w:hAnsiTheme="majorBidi" w:cstheme="majorBidi"/>
                <w:i/>
                <w:iCs/>
                <w:szCs w:val="24"/>
              </w:rPr>
              <w:t>rempli</w:t>
            </w:r>
            <w:r w:rsidR="00162A22" w:rsidRPr="00FC4DDA">
              <w:rPr>
                <w:rFonts w:asciiTheme="majorBidi" w:hAnsiTheme="majorBidi" w:cstheme="majorBidi"/>
                <w:i/>
                <w:iCs/>
                <w:szCs w:val="24"/>
              </w:rPr>
              <w:t>t</w:t>
            </w:r>
            <w:r w:rsidRPr="00FC4DDA">
              <w:rPr>
                <w:rFonts w:asciiTheme="majorBidi" w:hAnsiTheme="majorBidi" w:cstheme="majorBidi"/>
                <w:i/>
                <w:iCs/>
                <w:szCs w:val="24"/>
              </w:rPr>
              <w:t xml:space="preserve"> les champs de livraison et</w:t>
            </w:r>
            <w:r w:rsidR="00EA5166" w:rsidRPr="00FC4DDA">
              <w:rPr>
                <w:rFonts w:asciiTheme="majorBidi" w:hAnsiTheme="majorBidi" w:cstheme="majorBidi"/>
                <w:i/>
                <w:iCs/>
                <w:szCs w:val="24"/>
              </w:rPr>
              <w:t xml:space="preserve"> ceux du paiement qui correspond au </w:t>
            </w:r>
            <w:r w:rsidRPr="00FC4DDA">
              <w:rPr>
                <w:rFonts w:asciiTheme="majorBidi" w:hAnsiTheme="majorBidi" w:cstheme="majorBidi"/>
                <w:i/>
                <w:iCs/>
                <w:szCs w:val="24"/>
              </w:rPr>
              <w:t>mode de paiement</w:t>
            </w:r>
            <w:r w:rsidR="00EA5166" w:rsidRPr="00FC4DDA">
              <w:rPr>
                <w:rFonts w:asciiTheme="majorBidi" w:hAnsiTheme="majorBidi" w:cstheme="majorBidi"/>
                <w:i/>
                <w:iCs/>
                <w:szCs w:val="24"/>
              </w:rPr>
              <w:t xml:space="preserve"> </w:t>
            </w:r>
            <w:r w:rsidR="0021020A" w:rsidRPr="00FC4DDA">
              <w:rPr>
                <w:rFonts w:asciiTheme="majorBidi" w:hAnsiTheme="majorBidi" w:cstheme="majorBidi"/>
                <w:i/>
                <w:iCs/>
                <w:szCs w:val="24"/>
              </w:rPr>
              <w:t>choisi (</w:t>
            </w:r>
            <w:r w:rsidR="00EA5166" w:rsidRPr="00FC4DDA">
              <w:rPr>
                <w:rFonts w:asciiTheme="majorBidi" w:hAnsiTheme="majorBidi" w:cstheme="majorBidi"/>
                <w:i/>
                <w:iCs/>
                <w:szCs w:val="24"/>
              </w:rPr>
              <w:t>D17/Virement bancaire/à la livraison)</w:t>
            </w:r>
            <w:r w:rsidRPr="00FC4DDA">
              <w:rPr>
                <w:rFonts w:asciiTheme="majorBidi" w:hAnsiTheme="majorBidi" w:cstheme="majorBidi"/>
                <w:i/>
                <w:iCs/>
                <w:szCs w:val="24"/>
              </w:rPr>
              <w:t xml:space="preserve"> en insérant les coordonnées demandées et confirme.</w:t>
            </w:r>
          </w:p>
          <w:p w14:paraId="180E40F8"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 commande est envoyé.</w:t>
            </w:r>
          </w:p>
          <w:p w14:paraId="75DF2668" w14:textId="0F18DAFC"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-Le client </w:t>
            </w:r>
            <w:r w:rsidR="00EA5166" w:rsidRPr="00FC4DDA">
              <w:rPr>
                <w:rFonts w:asciiTheme="majorBidi" w:hAnsiTheme="majorBidi" w:cstheme="majorBidi"/>
                <w:i/>
                <w:iCs/>
                <w:szCs w:val="24"/>
              </w:rPr>
              <w:t xml:space="preserve">visite </w:t>
            </w:r>
            <w:r w:rsidRPr="00FC4DDA">
              <w:rPr>
                <w:rFonts w:asciiTheme="majorBidi" w:hAnsiTheme="majorBidi" w:cstheme="majorBidi"/>
                <w:i/>
                <w:iCs/>
                <w:szCs w:val="24"/>
              </w:rPr>
              <w:t>l’interface de ses commandes.</w:t>
            </w:r>
          </w:p>
          <w:p w14:paraId="0CD16C74" w14:textId="77777777" w:rsidR="00710C10" w:rsidRPr="00FC4DDA" w:rsidRDefault="00710C10"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Il peut consulter l’ensemble des commandes déjà passées afin de suivre leur progression. </w:t>
            </w:r>
          </w:p>
        </w:tc>
      </w:tr>
    </w:tbl>
    <w:p w14:paraId="28AED225" w14:textId="77777777" w:rsidR="00FC4DDA" w:rsidRDefault="00FC4DDA" w:rsidP="00494049">
      <w:pPr>
        <w:spacing w:line="360" w:lineRule="auto"/>
        <w:ind w:left="0" w:firstLine="0"/>
        <w:rPr>
          <w:rFonts w:asciiTheme="majorBidi" w:hAnsiTheme="majorBidi" w:cstheme="majorBidi"/>
          <w:b/>
          <w:bCs/>
          <w:i/>
          <w:iCs/>
          <w:szCs w:val="24"/>
        </w:rPr>
      </w:pPr>
    </w:p>
    <w:p w14:paraId="493E7549" w14:textId="74FD4A55" w:rsidR="00F84AC2" w:rsidRPr="00FC4DDA" w:rsidRDefault="00FE003C"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.5</w:t>
      </w:r>
      <w:r w:rsidRPr="00F84AC2">
        <w:rPr>
          <w:rFonts w:asciiTheme="majorBidi" w:hAnsiTheme="majorBidi" w:cstheme="majorBidi"/>
          <w:b/>
          <w:bCs/>
          <w:i/>
          <w:iCs/>
          <w:szCs w:val="24"/>
        </w:rPr>
        <w:t> : Description textuelle « </w:t>
      </w:r>
      <w:r>
        <w:rPr>
          <w:rFonts w:asciiTheme="majorBidi" w:hAnsiTheme="majorBidi" w:cstheme="majorBidi"/>
          <w:b/>
          <w:bCs/>
          <w:i/>
          <w:iCs/>
          <w:szCs w:val="24"/>
        </w:rPr>
        <w:tab/>
        <w:t>Gérer les commandes</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21020A" w14:paraId="4605829D" w14:textId="77777777" w:rsidTr="00FC4DDA">
        <w:tc>
          <w:tcPr>
            <w:tcW w:w="4530" w:type="dxa"/>
            <w:shd w:val="clear" w:color="auto" w:fill="E7E6E6" w:themeFill="background2"/>
          </w:tcPr>
          <w:p w14:paraId="486E01A0"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4530" w:type="dxa"/>
          </w:tcPr>
          <w:p w14:paraId="3F41451F" w14:textId="77777777"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Gérer les commandes</w:t>
            </w:r>
          </w:p>
        </w:tc>
      </w:tr>
      <w:tr w:rsidR="0021020A" w14:paraId="38A2F79C" w14:textId="77777777" w:rsidTr="00FC4DDA">
        <w:tc>
          <w:tcPr>
            <w:tcW w:w="4530" w:type="dxa"/>
            <w:shd w:val="clear" w:color="auto" w:fill="E7E6E6" w:themeFill="background2"/>
          </w:tcPr>
          <w:p w14:paraId="5C709E65"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4530" w:type="dxa"/>
          </w:tcPr>
          <w:p w14:paraId="67796EF7" w14:textId="77777777"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Admin</w:t>
            </w:r>
          </w:p>
        </w:tc>
      </w:tr>
      <w:tr w:rsidR="0021020A" w14:paraId="125E1EFC" w14:textId="77777777" w:rsidTr="00FC4DDA">
        <w:tc>
          <w:tcPr>
            <w:tcW w:w="4530" w:type="dxa"/>
            <w:shd w:val="clear" w:color="auto" w:fill="E7E6E6" w:themeFill="background2"/>
          </w:tcPr>
          <w:p w14:paraId="5F01FB8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Précondition</w:t>
            </w:r>
          </w:p>
        </w:tc>
        <w:tc>
          <w:tcPr>
            <w:tcW w:w="4530" w:type="dxa"/>
          </w:tcPr>
          <w:p w14:paraId="6A1A69EA" w14:textId="77777777"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DF49C5" w14:paraId="6F18C369" w14:textId="77777777" w:rsidTr="00FC4DDA">
        <w:tc>
          <w:tcPr>
            <w:tcW w:w="4530" w:type="dxa"/>
            <w:shd w:val="clear" w:color="auto" w:fill="E7E6E6" w:themeFill="background2"/>
          </w:tcPr>
          <w:p w14:paraId="57CC0618" w14:textId="62758BF9" w:rsidR="00DF49C5" w:rsidRPr="00FC4DDA" w:rsidRDefault="00DF49C5"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4912BE3B" w14:textId="47552684" w:rsidR="00DF49C5" w:rsidRPr="00FC4DDA" w:rsidRDefault="00DF49C5"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L’achat du pot est effectué</w:t>
            </w:r>
            <w:r w:rsidR="00714242" w:rsidRPr="00FC4DDA">
              <w:rPr>
                <w:rFonts w:asciiTheme="majorBidi" w:hAnsiTheme="majorBidi" w:cstheme="majorBidi"/>
                <w:i/>
                <w:iCs/>
                <w:szCs w:val="24"/>
              </w:rPr>
              <w:t>/annulé.</w:t>
            </w:r>
          </w:p>
        </w:tc>
      </w:tr>
      <w:tr w:rsidR="0021020A" w14:paraId="29FF83A4" w14:textId="77777777" w:rsidTr="00FC4DDA">
        <w:tc>
          <w:tcPr>
            <w:tcW w:w="4530" w:type="dxa"/>
            <w:shd w:val="clear" w:color="auto" w:fill="E7E6E6" w:themeFill="background2"/>
          </w:tcPr>
          <w:p w14:paraId="3FD76F61" w14:textId="77777777" w:rsidR="0021020A" w:rsidRPr="00FC4DDA" w:rsidRDefault="0021020A"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4530" w:type="dxa"/>
          </w:tcPr>
          <w:p w14:paraId="46D8C12B" w14:textId="099A2A2D"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visite la section « Gestion commandes ».</w:t>
            </w:r>
          </w:p>
          <w:p w14:paraId="7A50ACDA" w14:textId="751F20EE" w:rsidR="003D27EB" w:rsidRPr="00FC4DDA" w:rsidRDefault="003D27EB"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Le système affiche la liste des commandes passées. </w:t>
            </w:r>
          </w:p>
          <w:p w14:paraId="04775BCD" w14:textId="28B35DF6"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3D27EB" w:rsidRPr="00FC4DDA">
              <w:rPr>
                <w:rFonts w:asciiTheme="majorBidi" w:hAnsiTheme="majorBidi" w:cstheme="majorBidi"/>
                <w:i/>
                <w:iCs/>
                <w:szCs w:val="24"/>
              </w:rPr>
              <w:t>L’admin</w:t>
            </w:r>
            <w:r w:rsidRPr="00FC4DDA">
              <w:rPr>
                <w:rFonts w:asciiTheme="majorBidi" w:hAnsiTheme="majorBidi" w:cstheme="majorBidi"/>
                <w:i/>
                <w:iCs/>
                <w:szCs w:val="24"/>
              </w:rPr>
              <w:t xml:space="preserve"> peut consulter les commandes effectuées et filtrer selon leurs statuts (</w:t>
            </w:r>
            <w:r w:rsidR="003D27EB" w:rsidRPr="00FC4DDA">
              <w:rPr>
                <w:rFonts w:asciiTheme="majorBidi" w:hAnsiTheme="majorBidi" w:cstheme="majorBidi"/>
                <w:i/>
                <w:iCs/>
                <w:szCs w:val="24"/>
              </w:rPr>
              <w:t>command</w:t>
            </w:r>
            <w:r w:rsidR="00714242" w:rsidRPr="00FC4DDA">
              <w:rPr>
                <w:rFonts w:asciiTheme="majorBidi" w:hAnsiTheme="majorBidi" w:cstheme="majorBidi"/>
                <w:i/>
                <w:iCs/>
                <w:szCs w:val="24"/>
              </w:rPr>
              <w:t>e</w:t>
            </w:r>
            <w:r w:rsidR="003D27EB" w:rsidRPr="00FC4DDA">
              <w:rPr>
                <w:rFonts w:asciiTheme="majorBidi" w:hAnsiTheme="majorBidi" w:cstheme="majorBidi"/>
                <w:i/>
                <w:iCs/>
                <w:szCs w:val="24"/>
              </w:rPr>
              <w:t xml:space="preserve"> e</w:t>
            </w:r>
            <w:r w:rsidRPr="00FC4DDA">
              <w:rPr>
                <w:rFonts w:asciiTheme="majorBidi" w:hAnsiTheme="majorBidi" w:cstheme="majorBidi"/>
                <w:i/>
                <w:iCs/>
                <w:szCs w:val="24"/>
              </w:rPr>
              <w:t>n</w:t>
            </w:r>
            <w:r w:rsidR="003D27EB" w:rsidRPr="00FC4DDA">
              <w:rPr>
                <w:rFonts w:asciiTheme="majorBidi" w:hAnsiTheme="majorBidi" w:cstheme="majorBidi"/>
                <w:i/>
                <w:iCs/>
                <w:szCs w:val="24"/>
              </w:rPr>
              <w:t xml:space="preserve"> </w:t>
            </w:r>
            <w:r w:rsidRPr="00FC4DDA">
              <w:rPr>
                <w:rFonts w:asciiTheme="majorBidi" w:hAnsiTheme="majorBidi" w:cstheme="majorBidi"/>
                <w:i/>
                <w:iCs/>
                <w:szCs w:val="24"/>
              </w:rPr>
              <w:t>attente</w:t>
            </w:r>
            <w:r w:rsidR="003D27EB" w:rsidRPr="00FC4DDA">
              <w:rPr>
                <w:rFonts w:asciiTheme="majorBidi" w:hAnsiTheme="majorBidi" w:cstheme="majorBidi"/>
                <w:i/>
                <w:iCs/>
                <w:szCs w:val="24"/>
              </w:rPr>
              <w:t>/</w:t>
            </w:r>
            <w:r w:rsidRPr="00FC4DDA">
              <w:rPr>
                <w:rFonts w:asciiTheme="majorBidi" w:hAnsiTheme="majorBidi" w:cstheme="majorBidi"/>
                <w:i/>
                <w:iCs/>
                <w:szCs w:val="24"/>
              </w:rPr>
              <w:t>en cours</w:t>
            </w:r>
            <w:r w:rsidR="003D27EB" w:rsidRPr="00FC4DDA">
              <w:rPr>
                <w:rFonts w:asciiTheme="majorBidi" w:hAnsiTheme="majorBidi" w:cstheme="majorBidi"/>
                <w:i/>
                <w:iCs/>
                <w:szCs w:val="24"/>
              </w:rPr>
              <w:t>/</w:t>
            </w:r>
            <w:r w:rsidRPr="00FC4DDA">
              <w:rPr>
                <w:rFonts w:asciiTheme="majorBidi" w:hAnsiTheme="majorBidi" w:cstheme="majorBidi"/>
                <w:i/>
                <w:iCs/>
                <w:szCs w:val="24"/>
              </w:rPr>
              <w:t>livrée</w:t>
            </w:r>
            <w:r w:rsidR="003D27EB" w:rsidRPr="00FC4DDA">
              <w:rPr>
                <w:rFonts w:asciiTheme="majorBidi" w:hAnsiTheme="majorBidi" w:cstheme="majorBidi"/>
                <w:i/>
                <w:iCs/>
                <w:szCs w:val="24"/>
              </w:rPr>
              <w:t>/</w:t>
            </w:r>
            <w:r w:rsidRPr="00FC4DDA">
              <w:rPr>
                <w:rFonts w:asciiTheme="majorBidi" w:hAnsiTheme="majorBidi" w:cstheme="majorBidi"/>
                <w:i/>
                <w:iCs/>
                <w:szCs w:val="24"/>
              </w:rPr>
              <w:t xml:space="preserve"> annulée) ainsi qu’effectuer une recherche.</w:t>
            </w:r>
          </w:p>
          <w:p w14:paraId="0EDDC111" w14:textId="04F797F2" w:rsidR="003D27EB" w:rsidRPr="00FC4DDA" w:rsidRDefault="003D27EB"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5B68DF" w:rsidRPr="00FC4DDA">
              <w:rPr>
                <w:rFonts w:asciiTheme="majorBidi" w:hAnsiTheme="majorBidi" w:cstheme="majorBidi"/>
                <w:i/>
                <w:iCs/>
                <w:szCs w:val="24"/>
              </w:rPr>
              <w:t xml:space="preserve">Il </w:t>
            </w:r>
            <w:r w:rsidRPr="00FC4DDA">
              <w:rPr>
                <w:rFonts w:asciiTheme="majorBidi" w:hAnsiTheme="majorBidi" w:cstheme="majorBidi"/>
                <w:i/>
                <w:iCs/>
                <w:szCs w:val="24"/>
              </w:rPr>
              <w:t>vérifie le paiement effectué de chaque commande</w:t>
            </w:r>
            <w:r w:rsidR="00FE003C" w:rsidRPr="00FC4DDA">
              <w:rPr>
                <w:rFonts w:asciiTheme="majorBidi" w:hAnsiTheme="majorBidi" w:cstheme="majorBidi"/>
                <w:i/>
                <w:iCs/>
                <w:szCs w:val="24"/>
              </w:rPr>
              <w:t>.</w:t>
            </w:r>
          </w:p>
          <w:p w14:paraId="54B32F6D" w14:textId="5B0A54BA" w:rsidR="0021020A" w:rsidRPr="00FC4DDA" w:rsidRDefault="0021020A"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FE003C" w:rsidRPr="00FC4DDA">
              <w:rPr>
                <w:rFonts w:asciiTheme="majorBidi" w:hAnsiTheme="majorBidi" w:cstheme="majorBidi"/>
                <w:i/>
                <w:iCs/>
                <w:szCs w:val="24"/>
              </w:rPr>
              <w:t>Si le paiement</w:t>
            </w:r>
            <w:r w:rsidR="00DF49C5" w:rsidRPr="00FC4DDA">
              <w:rPr>
                <w:rFonts w:asciiTheme="majorBidi" w:hAnsiTheme="majorBidi" w:cstheme="majorBidi"/>
                <w:i/>
                <w:iCs/>
                <w:szCs w:val="24"/>
              </w:rPr>
              <w:t xml:space="preserve"> </w:t>
            </w:r>
            <w:r w:rsidR="005B68DF" w:rsidRPr="00FC4DDA">
              <w:rPr>
                <w:rFonts w:asciiTheme="majorBidi" w:hAnsiTheme="majorBidi" w:cstheme="majorBidi"/>
                <w:i/>
                <w:iCs/>
                <w:szCs w:val="24"/>
              </w:rPr>
              <w:t>(via D17/virement)</w:t>
            </w:r>
            <w:r w:rsidR="00FE003C" w:rsidRPr="00FC4DDA">
              <w:rPr>
                <w:rFonts w:asciiTheme="majorBidi" w:hAnsiTheme="majorBidi" w:cstheme="majorBidi"/>
                <w:i/>
                <w:iCs/>
                <w:szCs w:val="24"/>
              </w:rPr>
              <w:t xml:space="preserve"> est validé ou </w:t>
            </w:r>
            <w:r w:rsidR="005B68DF" w:rsidRPr="00FC4DDA">
              <w:rPr>
                <w:rFonts w:asciiTheme="majorBidi" w:hAnsiTheme="majorBidi" w:cstheme="majorBidi"/>
                <w:i/>
                <w:iCs/>
                <w:szCs w:val="24"/>
              </w:rPr>
              <w:t>il sera à la livraison</w:t>
            </w:r>
            <w:r w:rsidR="00DF49C5" w:rsidRPr="00FC4DDA">
              <w:rPr>
                <w:rFonts w:asciiTheme="majorBidi" w:hAnsiTheme="majorBidi" w:cstheme="majorBidi"/>
                <w:i/>
                <w:iCs/>
                <w:szCs w:val="24"/>
              </w:rPr>
              <w:t>,</w:t>
            </w:r>
            <w:r w:rsidR="005B68DF" w:rsidRPr="00FC4DDA">
              <w:rPr>
                <w:rFonts w:asciiTheme="majorBidi" w:hAnsiTheme="majorBidi" w:cstheme="majorBidi"/>
                <w:i/>
                <w:iCs/>
                <w:szCs w:val="24"/>
              </w:rPr>
              <w:t xml:space="preserve"> l’admin</w:t>
            </w:r>
            <w:r w:rsidRPr="00FC4DDA">
              <w:rPr>
                <w:rFonts w:asciiTheme="majorBidi" w:hAnsiTheme="majorBidi" w:cstheme="majorBidi"/>
                <w:i/>
                <w:iCs/>
                <w:szCs w:val="24"/>
              </w:rPr>
              <w:t xml:space="preserve"> modifie </w:t>
            </w:r>
            <w:r w:rsidR="003D27EB" w:rsidRPr="00FC4DDA">
              <w:rPr>
                <w:rFonts w:asciiTheme="majorBidi" w:hAnsiTheme="majorBidi" w:cstheme="majorBidi"/>
                <w:i/>
                <w:iCs/>
                <w:szCs w:val="24"/>
              </w:rPr>
              <w:t>le statut</w:t>
            </w:r>
            <w:r w:rsidRPr="00FC4DDA">
              <w:rPr>
                <w:rFonts w:asciiTheme="majorBidi" w:hAnsiTheme="majorBidi" w:cstheme="majorBidi"/>
                <w:i/>
                <w:iCs/>
                <w:szCs w:val="24"/>
              </w:rPr>
              <w:t xml:space="preserve"> de la commande</w:t>
            </w:r>
            <w:r w:rsidR="005B68DF" w:rsidRPr="00FC4DDA">
              <w:rPr>
                <w:rFonts w:asciiTheme="majorBidi" w:hAnsiTheme="majorBidi" w:cstheme="majorBidi"/>
                <w:i/>
                <w:iCs/>
                <w:szCs w:val="24"/>
              </w:rPr>
              <w:t xml:space="preserve"> en « en cours » </w:t>
            </w:r>
            <w:r w:rsidRPr="00FC4DDA">
              <w:rPr>
                <w:rFonts w:asciiTheme="majorBidi" w:hAnsiTheme="majorBidi" w:cstheme="majorBidi"/>
                <w:i/>
                <w:iCs/>
                <w:szCs w:val="24"/>
              </w:rPr>
              <w:t xml:space="preserve">afin d’informer le client </w:t>
            </w:r>
            <w:r w:rsidR="005B68DF" w:rsidRPr="00FC4DDA">
              <w:rPr>
                <w:rFonts w:asciiTheme="majorBidi" w:hAnsiTheme="majorBidi" w:cstheme="majorBidi"/>
                <w:i/>
                <w:iCs/>
                <w:szCs w:val="24"/>
              </w:rPr>
              <w:t>que sa commande est en cours de livraison.</w:t>
            </w:r>
          </w:p>
          <w:p w14:paraId="61F29CF5" w14:textId="77777777" w:rsidR="005B68DF" w:rsidRPr="00FC4DDA" w:rsidRDefault="005B68DF"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A la livraison du pot, l’admin modifie le statut de la commande en « livrée » et ce pot est ajouté automatiquement dans la section « Mes pots » du client.</w:t>
            </w:r>
          </w:p>
          <w:p w14:paraId="77995DF8" w14:textId="51B346B3" w:rsidR="005B68DF" w:rsidRPr="00FC4DDA" w:rsidRDefault="005B68DF"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-Si le paiement est refusé, l’admin modifie le statut de la commande en « annulée » afin d’informer le client que sa commande a été annulée.</w:t>
            </w:r>
          </w:p>
          <w:p w14:paraId="7142C7FF" w14:textId="51B6DE77" w:rsidR="005B68DF" w:rsidRPr="00FC4DDA" w:rsidRDefault="005B68DF" w:rsidP="00494049">
            <w:pPr>
              <w:spacing w:line="360" w:lineRule="auto"/>
              <w:ind w:left="0" w:firstLine="0"/>
              <w:rPr>
                <w:rFonts w:asciiTheme="majorBidi" w:hAnsiTheme="majorBidi" w:cstheme="majorBidi"/>
                <w:i/>
                <w:iCs/>
                <w:szCs w:val="24"/>
              </w:rPr>
            </w:pPr>
          </w:p>
        </w:tc>
      </w:tr>
    </w:tbl>
    <w:p w14:paraId="631D65FD" w14:textId="7239EBAB" w:rsidR="00F84AC2" w:rsidRDefault="00F84AC2" w:rsidP="00494049">
      <w:pPr>
        <w:spacing w:line="360" w:lineRule="auto"/>
        <w:ind w:left="0" w:firstLine="0"/>
        <w:rPr>
          <w:rFonts w:asciiTheme="majorBidi" w:hAnsiTheme="majorBidi" w:cstheme="majorBidi"/>
          <w:szCs w:val="24"/>
        </w:rPr>
      </w:pPr>
    </w:p>
    <w:p w14:paraId="33130146" w14:textId="22DF45BF" w:rsidR="00FE003C" w:rsidRPr="00FC4DDA" w:rsidRDefault="00FE003C" w:rsidP="00494049">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Pr>
          <w:rFonts w:asciiTheme="majorBidi" w:hAnsiTheme="majorBidi" w:cstheme="majorBidi"/>
          <w:b/>
          <w:bCs/>
          <w:i/>
          <w:iCs/>
          <w:szCs w:val="24"/>
        </w:rPr>
        <w:t>6</w:t>
      </w:r>
      <w:r w:rsidRPr="00F84AC2">
        <w:rPr>
          <w:rFonts w:asciiTheme="majorBidi" w:hAnsiTheme="majorBidi" w:cstheme="majorBidi"/>
          <w:b/>
          <w:bCs/>
          <w:i/>
          <w:iCs/>
          <w:szCs w:val="24"/>
        </w:rPr>
        <w:t> : Description textuelle « </w:t>
      </w:r>
      <w:r>
        <w:rPr>
          <w:rFonts w:asciiTheme="majorBidi" w:hAnsiTheme="majorBidi" w:cstheme="majorBidi"/>
          <w:b/>
          <w:bCs/>
          <w:i/>
          <w:iCs/>
          <w:szCs w:val="24"/>
        </w:rPr>
        <w:t>Payer l’abonnement mensuel du pot</w:t>
      </w:r>
      <w:r w:rsidRPr="00F84AC2">
        <w:rPr>
          <w:rFonts w:asciiTheme="majorBidi" w:hAnsiTheme="majorBidi" w:cstheme="majorBidi"/>
          <w:b/>
          <w:bCs/>
          <w:i/>
          <w:iCs/>
          <w:szCs w:val="24"/>
        </w:rPr>
        <w:t> »</w:t>
      </w:r>
    </w:p>
    <w:tbl>
      <w:tblPr>
        <w:tblStyle w:val="Grilledutableau"/>
        <w:tblpPr w:leftFromText="141" w:rightFromText="141" w:vertAnchor="text" w:horzAnchor="margin" w:tblpY="76"/>
        <w:tblW w:w="0" w:type="auto"/>
        <w:tblLook w:val="04A0" w:firstRow="1" w:lastRow="0" w:firstColumn="1" w:lastColumn="0" w:noHBand="0" w:noVBand="1"/>
      </w:tblPr>
      <w:tblGrid>
        <w:gridCol w:w="4530"/>
        <w:gridCol w:w="4530"/>
      </w:tblGrid>
      <w:tr w:rsidR="00FE003C" w14:paraId="0AFA2777" w14:textId="77777777" w:rsidTr="00FC4DDA">
        <w:tc>
          <w:tcPr>
            <w:tcW w:w="4530" w:type="dxa"/>
            <w:shd w:val="clear" w:color="auto" w:fill="E7E6E6" w:themeFill="background2"/>
          </w:tcPr>
          <w:p w14:paraId="6FCB3BC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Cas d’utilisation</w:t>
            </w:r>
          </w:p>
        </w:tc>
        <w:tc>
          <w:tcPr>
            <w:tcW w:w="4530" w:type="dxa"/>
          </w:tcPr>
          <w:p w14:paraId="62C06BF3" w14:textId="77777777"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FE003C" w14:paraId="118386F3" w14:textId="77777777" w:rsidTr="00FC4DDA">
        <w:tc>
          <w:tcPr>
            <w:tcW w:w="4530" w:type="dxa"/>
            <w:shd w:val="clear" w:color="auto" w:fill="E7E6E6" w:themeFill="background2"/>
          </w:tcPr>
          <w:p w14:paraId="39C8C012"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4530" w:type="dxa"/>
          </w:tcPr>
          <w:p w14:paraId="657D4316" w14:textId="77777777"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Client</w:t>
            </w:r>
          </w:p>
        </w:tc>
      </w:tr>
      <w:tr w:rsidR="00FE003C" w14:paraId="04125F23" w14:textId="77777777" w:rsidTr="00FC4DDA">
        <w:tc>
          <w:tcPr>
            <w:tcW w:w="4530" w:type="dxa"/>
            <w:shd w:val="clear" w:color="auto" w:fill="E7E6E6" w:themeFill="background2"/>
          </w:tcPr>
          <w:p w14:paraId="7DDCD797"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1C47A85B" w14:textId="77777777"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FE003C" w14:paraId="35B19DE6" w14:textId="77777777" w:rsidTr="00FC4DDA">
        <w:tc>
          <w:tcPr>
            <w:tcW w:w="4530" w:type="dxa"/>
            <w:shd w:val="clear" w:color="auto" w:fill="E7E6E6" w:themeFill="background2"/>
          </w:tcPr>
          <w:p w14:paraId="4FD87E68"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3F763A91" w14:textId="7562C6C1" w:rsidR="00FE003C" w:rsidRPr="00FC4DDA" w:rsidRDefault="00306CF6"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Paiement de l’a</w:t>
            </w:r>
            <w:r w:rsidR="00FE003C" w:rsidRPr="00FC4DDA">
              <w:rPr>
                <w:rFonts w:asciiTheme="majorBidi" w:hAnsiTheme="majorBidi" w:cstheme="majorBidi"/>
                <w:i/>
                <w:iCs/>
                <w:szCs w:val="24"/>
              </w:rPr>
              <w:t>bonnement du pot</w:t>
            </w:r>
            <w:r w:rsidRPr="00FC4DDA">
              <w:rPr>
                <w:rFonts w:asciiTheme="majorBidi" w:hAnsiTheme="majorBidi" w:cstheme="majorBidi"/>
                <w:i/>
                <w:iCs/>
                <w:szCs w:val="24"/>
              </w:rPr>
              <w:t xml:space="preserve"> est effectué</w:t>
            </w:r>
            <w:r w:rsidR="00FE003C" w:rsidRPr="00FC4DDA">
              <w:rPr>
                <w:rFonts w:asciiTheme="majorBidi" w:hAnsiTheme="majorBidi" w:cstheme="majorBidi"/>
                <w:i/>
                <w:iCs/>
                <w:szCs w:val="24"/>
              </w:rPr>
              <w:t>.</w:t>
            </w:r>
          </w:p>
        </w:tc>
      </w:tr>
      <w:tr w:rsidR="00FE003C" w14:paraId="1CD9FFE0" w14:textId="77777777" w:rsidTr="00FC4DDA">
        <w:tc>
          <w:tcPr>
            <w:tcW w:w="4530" w:type="dxa"/>
            <w:shd w:val="clear" w:color="auto" w:fill="E7E6E6" w:themeFill="background2"/>
          </w:tcPr>
          <w:p w14:paraId="7A03567F" w14:textId="77777777" w:rsidR="00FE003C" w:rsidRPr="00FC4DDA" w:rsidRDefault="00FE003C"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4530" w:type="dxa"/>
          </w:tcPr>
          <w:p w14:paraId="6D1A2D16" w14:textId="674CC060"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Le client demande l’interface de ses pots.</w:t>
            </w:r>
          </w:p>
          <w:p w14:paraId="067D0E67" w14:textId="1D50597F" w:rsidR="00F26CEF" w:rsidRPr="00FC4DDA" w:rsidRDefault="00F26CEF"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-Le système affiche l’ensemble des pots achetés par le client ainsi que l’état du paiement de l’abonnement de chaque pot</w:t>
            </w:r>
            <w:r w:rsidR="00AF6D8E" w:rsidRPr="00FC4DDA">
              <w:rPr>
                <w:rFonts w:asciiTheme="majorBidi" w:hAnsiTheme="majorBidi" w:cstheme="majorBidi"/>
                <w:i/>
                <w:iCs/>
                <w:szCs w:val="24"/>
              </w:rPr>
              <w:t xml:space="preserve"> (en attente/en validation/payé)</w:t>
            </w:r>
            <w:r w:rsidRPr="00FC4DDA">
              <w:rPr>
                <w:rFonts w:asciiTheme="majorBidi" w:hAnsiTheme="majorBidi" w:cstheme="majorBidi"/>
                <w:i/>
                <w:iCs/>
                <w:szCs w:val="24"/>
              </w:rPr>
              <w:t>.</w:t>
            </w:r>
          </w:p>
          <w:p w14:paraId="68A15CD8" w14:textId="79946490"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w:t>
            </w:r>
            <w:r w:rsidR="00AF6D8E" w:rsidRPr="00FC4DDA">
              <w:rPr>
                <w:rFonts w:asciiTheme="majorBidi" w:hAnsiTheme="majorBidi" w:cstheme="majorBidi"/>
                <w:i/>
                <w:iCs/>
                <w:szCs w:val="24"/>
              </w:rPr>
              <w:t xml:space="preserve">Si l’état du pot est « en attente », le client </w:t>
            </w:r>
            <w:r w:rsidRPr="00FC4DDA">
              <w:rPr>
                <w:rFonts w:asciiTheme="majorBidi" w:hAnsiTheme="majorBidi" w:cstheme="majorBidi"/>
                <w:i/>
                <w:iCs/>
                <w:szCs w:val="24"/>
              </w:rPr>
              <w:t>choisit ensuite le mode de paiement de l’abonnement</w:t>
            </w:r>
            <w:r w:rsidR="00AF6D8E" w:rsidRPr="00FC4DDA">
              <w:rPr>
                <w:rFonts w:asciiTheme="majorBidi" w:hAnsiTheme="majorBidi" w:cstheme="majorBidi"/>
                <w:i/>
                <w:iCs/>
                <w:szCs w:val="24"/>
              </w:rPr>
              <w:t xml:space="preserve"> </w:t>
            </w:r>
            <w:r w:rsidRPr="00FC4DDA">
              <w:rPr>
                <w:rFonts w:asciiTheme="majorBidi" w:hAnsiTheme="majorBidi" w:cstheme="majorBidi"/>
                <w:i/>
                <w:iCs/>
                <w:szCs w:val="24"/>
              </w:rPr>
              <w:t>(Virement bancaire/ D17)</w:t>
            </w:r>
            <w:r w:rsidR="00AF6D8E" w:rsidRPr="00FC4DDA">
              <w:rPr>
                <w:rFonts w:asciiTheme="majorBidi" w:hAnsiTheme="majorBidi" w:cstheme="majorBidi"/>
                <w:i/>
                <w:iCs/>
                <w:szCs w:val="24"/>
              </w:rPr>
              <w:t>.</w:t>
            </w:r>
          </w:p>
          <w:p w14:paraId="1173B29F" w14:textId="207B0C26"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un formulaire contenant les détails du paiement</w:t>
            </w:r>
            <w:r w:rsidR="00AF6D8E" w:rsidRPr="00FC4DDA">
              <w:rPr>
                <w:rFonts w:asciiTheme="majorBidi" w:hAnsiTheme="majorBidi" w:cstheme="majorBidi"/>
                <w:i/>
                <w:iCs/>
                <w:szCs w:val="24"/>
              </w:rPr>
              <w:t xml:space="preserve"> s’affiche</w:t>
            </w:r>
            <w:r w:rsidRPr="00FC4DDA">
              <w:rPr>
                <w:rFonts w:asciiTheme="majorBidi" w:hAnsiTheme="majorBidi" w:cstheme="majorBidi"/>
                <w:i/>
                <w:iCs/>
                <w:szCs w:val="24"/>
              </w:rPr>
              <w:t xml:space="preserve">. </w:t>
            </w:r>
          </w:p>
          <w:p w14:paraId="1E9843AC" w14:textId="1D47D8A2"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04422B" w:rsidRPr="00FC4DDA">
              <w:rPr>
                <w:rFonts w:asciiTheme="majorBidi" w:hAnsiTheme="majorBidi" w:cstheme="majorBidi"/>
                <w:i/>
                <w:iCs/>
                <w:szCs w:val="24"/>
              </w:rPr>
              <w:t xml:space="preserve">Le client </w:t>
            </w:r>
            <w:r w:rsidRPr="00FC4DDA">
              <w:rPr>
                <w:rFonts w:asciiTheme="majorBidi" w:hAnsiTheme="majorBidi" w:cstheme="majorBidi"/>
                <w:i/>
                <w:iCs/>
                <w:szCs w:val="24"/>
              </w:rPr>
              <w:t>rempli</w:t>
            </w:r>
            <w:r w:rsidR="0004422B" w:rsidRPr="00FC4DDA">
              <w:rPr>
                <w:rFonts w:asciiTheme="majorBidi" w:hAnsiTheme="majorBidi" w:cstheme="majorBidi"/>
                <w:i/>
                <w:iCs/>
                <w:szCs w:val="24"/>
              </w:rPr>
              <w:t>t</w:t>
            </w:r>
            <w:r w:rsidRPr="00FC4DDA">
              <w:rPr>
                <w:rFonts w:asciiTheme="majorBidi" w:hAnsiTheme="majorBidi" w:cstheme="majorBidi"/>
                <w:i/>
                <w:iCs/>
                <w:szCs w:val="24"/>
              </w:rPr>
              <w:t xml:space="preserve"> les champs et </w:t>
            </w:r>
            <w:r w:rsidR="00A25374" w:rsidRPr="00FC4DDA">
              <w:rPr>
                <w:rFonts w:asciiTheme="majorBidi" w:hAnsiTheme="majorBidi" w:cstheme="majorBidi"/>
                <w:i/>
                <w:iCs/>
                <w:szCs w:val="24"/>
              </w:rPr>
              <w:t>confirme</w:t>
            </w:r>
            <w:r w:rsidRPr="00FC4DDA">
              <w:rPr>
                <w:rFonts w:asciiTheme="majorBidi" w:hAnsiTheme="majorBidi" w:cstheme="majorBidi"/>
                <w:i/>
                <w:iCs/>
                <w:szCs w:val="24"/>
              </w:rPr>
              <w:t>.</w:t>
            </w:r>
          </w:p>
          <w:p w14:paraId="5268E304" w14:textId="68FD12C3" w:rsidR="00FE003C" w:rsidRPr="00FC4DDA" w:rsidRDefault="00FE003C"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w:t>
            </w:r>
            <w:r w:rsidR="00AF6D8E" w:rsidRPr="00FC4DDA">
              <w:rPr>
                <w:rFonts w:asciiTheme="majorBidi" w:hAnsiTheme="majorBidi" w:cstheme="majorBidi"/>
                <w:i/>
                <w:iCs/>
                <w:szCs w:val="24"/>
              </w:rPr>
              <w:t>’état du pot devient « en validation » afin d’informer le client que son paiement est en</w:t>
            </w:r>
            <w:r w:rsidR="004B2624" w:rsidRPr="00FC4DDA">
              <w:rPr>
                <w:rFonts w:asciiTheme="majorBidi" w:hAnsiTheme="majorBidi" w:cstheme="majorBidi"/>
                <w:i/>
                <w:iCs/>
                <w:szCs w:val="24"/>
              </w:rPr>
              <w:t xml:space="preserve"> train </w:t>
            </w:r>
            <w:r w:rsidR="00AF6D8E" w:rsidRPr="00FC4DDA">
              <w:rPr>
                <w:rFonts w:asciiTheme="majorBidi" w:hAnsiTheme="majorBidi" w:cstheme="majorBidi"/>
                <w:i/>
                <w:iCs/>
                <w:szCs w:val="24"/>
              </w:rPr>
              <w:t>d</w:t>
            </w:r>
            <w:r w:rsidR="004B2624" w:rsidRPr="00FC4DDA">
              <w:rPr>
                <w:rFonts w:asciiTheme="majorBidi" w:hAnsiTheme="majorBidi" w:cstheme="majorBidi"/>
                <w:i/>
                <w:iCs/>
                <w:szCs w:val="24"/>
              </w:rPr>
              <w:t>’</w:t>
            </w:r>
            <w:r w:rsidR="00306CF6" w:rsidRPr="00FC4DDA">
              <w:rPr>
                <w:rFonts w:asciiTheme="majorBidi" w:hAnsiTheme="majorBidi" w:cstheme="majorBidi"/>
                <w:i/>
                <w:iCs/>
                <w:szCs w:val="24"/>
              </w:rPr>
              <w:t>être</w:t>
            </w:r>
            <w:r w:rsidR="004B2624" w:rsidRPr="00FC4DDA">
              <w:rPr>
                <w:rFonts w:asciiTheme="majorBidi" w:hAnsiTheme="majorBidi" w:cstheme="majorBidi"/>
                <w:i/>
                <w:iCs/>
                <w:szCs w:val="24"/>
              </w:rPr>
              <w:t xml:space="preserve"> vérifié.</w:t>
            </w:r>
          </w:p>
        </w:tc>
      </w:tr>
    </w:tbl>
    <w:p w14:paraId="6B39817B" w14:textId="4A25069B" w:rsidR="00F84AC2" w:rsidRDefault="00F84AC2" w:rsidP="00494049">
      <w:pPr>
        <w:spacing w:line="360" w:lineRule="auto"/>
        <w:ind w:left="0" w:firstLine="0"/>
        <w:rPr>
          <w:rFonts w:asciiTheme="majorBidi" w:hAnsiTheme="majorBidi" w:cstheme="majorBidi"/>
          <w:szCs w:val="24"/>
        </w:rPr>
      </w:pPr>
    </w:p>
    <w:p w14:paraId="0485E2B0" w14:textId="1F563402" w:rsidR="004C748E" w:rsidRPr="004C748E" w:rsidRDefault="00714242" w:rsidP="004C748E">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Table 4.</w:t>
      </w:r>
      <w:r w:rsidR="00FC4DDA">
        <w:rPr>
          <w:rFonts w:asciiTheme="majorBidi" w:hAnsiTheme="majorBidi" w:cstheme="majorBidi"/>
          <w:b/>
          <w:bCs/>
          <w:i/>
          <w:iCs/>
          <w:szCs w:val="24"/>
        </w:rPr>
        <w:t>7</w:t>
      </w:r>
      <w:r w:rsidRPr="00F84AC2">
        <w:rPr>
          <w:rFonts w:asciiTheme="majorBidi" w:hAnsiTheme="majorBidi" w:cstheme="majorBidi"/>
          <w:b/>
          <w:bCs/>
          <w:i/>
          <w:iCs/>
          <w:szCs w:val="24"/>
        </w:rPr>
        <w:t> : Description textuelle « </w:t>
      </w:r>
      <w:r>
        <w:rPr>
          <w:rFonts w:asciiTheme="majorBidi" w:hAnsiTheme="majorBidi" w:cstheme="majorBidi"/>
          <w:b/>
          <w:bCs/>
          <w:i/>
          <w:iCs/>
          <w:szCs w:val="24"/>
        </w:rPr>
        <w:t>Valider/Refuser l’abonnement mensuel du pot</w:t>
      </w:r>
      <w:r w:rsidRPr="00F84AC2">
        <w:rPr>
          <w:rFonts w:asciiTheme="majorBidi" w:hAnsiTheme="majorBidi" w:cstheme="majorBidi"/>
          <w:b/>
          <w:bCs/>
          <w:i/>
          <w:iCs/>
          <w:szCs w:val="24"/>
        </w:rPr>
        <w:t> »</w:t>
      </w:r>
    </w:p>
    <w:tbl>
      <w:tblPr>
        <w:tblStyle w:val="Grilledutableau"/>
        <w:tblpPr w:leftFromText="141" w:rightFromText="141" w:vertAnchor="text" w:horzAnchor="margin" w:tblpY="230"/>
        <w:tblW w:w="0" w:type="auto"/>
        <w:tblLook w:val="04A0" w:firstRow="1" w:lastRow="0" w:firstColumn="1" w:lastColumn="0" w:noHBand="0" w:noVBand="1"/>
      </w:tblPr>
      <w:tblGrid>
        <w:gridCol w:w="4530"/>
        <w:gridCol w:w="4530"/>
      </w:tblGrid>
      <w:tr w:rsidR="004B2624" w14:paraId="79B010EF" w14:textId="77777777" w:rsidTr="00FC4DDA">
        <w:tc>
          <w:tcPr>
            <w:tcW w:w="4530" w:type="dxa"/>
            <w:shd w:val="clear" w:color="auto" w:fill="E7E6E6" w:themeFill="background2"/>
          </w:tcPr>
          <w:p w14:paraId="6C5996DE" w14:textId="77777777" w:rsidR="004B2624" w:rsidRPr="00FC4DDA" w:rsidRDefault="004B2624" w:rsidP="00494049">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4530" w:type="dxa"/>
          </w:tcPr>
          <w:p w14:paraId="43FDC65F"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4B2624" w14:paraId="324C033D" w14:textId="77777777" w:rsidTr="00FC4DDA">
        <w:tc>
          <w:tcPr>
            <w:tcW w:w="4530" w:type="dxa"/>
            <w:shd w:val="clear" w:color="auto" w:fill="E7E6E6" w:themeFill="background2"/>
          </w:tcPr>
          <w:p w14:paraId="7286ACA3" w14:textId="77777777"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4530" w:type="dxa"/>
          </w:tcPr>
          <w:p w14:paraId="3399E752"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Admin</w:t>
            </w:r>
          </w:p>
        </w:tc>
      </w:tr>
      <w:tr w:rsidR="004B2624" w14:paraId="627AADEC" w14:textId="77777777" w:rsidTr="00FC4DDA">
        <w:tc>
          <w:tcPr>
            <w:tcW w:w="4530" w:type="dxa"/>
            <w:shd w:val="clear" w:color="auto" w:fill="E7E6E6" w:themeFill="background2"/>
          </w:tcPr>
          <w:p w14:paraId="29251BD2" w14:textId="77777777"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4530" w:type="dxa"/>
          </w:tcPr>
          <w:p w14:paraId="0FA906E8"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4B2624" w14:paraId="0AC730E2" w14:textId="77777777" w:rsidTr="00FC4DDA">
        <w:tc>
          <w:tcPr>
            <w:tcW w:w="4530" w:type="dxa"/>
            <w:shd w:val="clear" w:color="auto" w:fill="E7E6E6" w:themeFill="background2"/>
          </w:tcPr>
          <w:p w14:paraId="0124D46E" w14:textId="392C9180"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Postcondition</w:t>
            </w:r>
          </w:p>
        </w:tc>
        <w:tc>
          <w:tcPr>
            <w:tcW w:w="4530" w:type="dxa"/>
          </w:tcPr>
          <w:p w14:paraId="7CF62A71" w14:textId="54AD4D78" w:rsidR="004B2624" w:rsidRPr="00FC4DDA" w:rsidRDefault="0004422B"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Paiement de l’a</w:t>
            </w:r>
            <w:r w:rsidR="004B2624" w:rsidRPr="00FC4DDA">
              <w:rPr>
                <w:rFonts w:asciiTheme="majorBidi" w:hAnsiTheme="majorBidi" w:cstheme="majorBidi"/>
                <w:i/>
                <w:iCs/>
                <w:szCs w:val="24"/>
              </w:rPr>
              <w:t>bonnement est accepté/refusé</w:t>
            </w:r>
          </w:p>
        </w:tc>
      </w:tr>
      <w:tr w:rsidR="004B2624" w14:paraId="0E1AA91B" w14:textId="77777777" w:rsidTr="00FC4DDA">
        <w:tc>
          <w:tcPr>
            <w:tcW w:w="4530" w:type="dxa"/>
            <w:shd w:val="clear" w:color="auto" w:fill="E7E6E6" w:themeFill="background2"/>
          </w:tcPr>
          <w:p w14:paraId="176F270E" w14:textId="77777777" w:rsidR="004B2624" w:rsidRPr="00FC4DDA" w:rsidRDefault="004B2624" w:rsidP="00494049">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4530" w:type="dxa"/>
          </w:tcPr>
          <w:p w14:paraId="1E3A0247"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visite la section « paiements mensuels ».</w:t>
            </w:r>
          </w:p>
          <w:p w14:paraId="32762E7E" w14:textId="7D8376F0"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-Il peut voir l’ensemble des abonnements et leurs statuts.</w:t>
            </w:r>
          </w:p>
          <w:p w14:paraId="7AE2634C" w14:textId="42B90D09" w:rsidR="004B2624" w:rsidRPr="00FC4DDA" w:rsidRDefault="00545088"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 </w:t>
            </w:r>
            <w:r w:rsidR="004B2624" w:rsidRPr="00FC4DDA">
              <w:rPr>
                <w:rFonts w:asciiTheme="majorBidi" w:hAnsiTheme="majorBidi" w:cstheme="majorBidi"/>
                <w:i/>
                <w:iCs/>
                <w:szCs w:val="24"/>
              </w:rPr>
              <w:t>Il peut filtrer selon le statut du paiement (En attente/en validation/ payé/ refusé).</w:t>
            </w:r>
          </w:p>
          <w:p w14:paraId="5A085E68" w14:textId="77777777" w:rsidR="004B2624" w:rsidRPr="00FC4DDA" w:rsidRDefault="004B2624" w:rsidP="00494049">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028D9E03" w14:textId="0DF3786A" w:rsidR="00F84AC2" w:rsidRDefault="00F84AC2" w:rsidP="00494049">
      <w:pPr>
        <w:spacing w:line="360" w:lineRule="auto"/>
        <w:ind w:left="0" w:firstLine="0"/>
        <w:rPr>
          <w:rFonts w:asciiTheme="majorBidi" w:hAnsiTheme="majorBidi" w:cstheme="majorBidi"/>
          <w:szCs w:val="24"/>
        </w:rPr>
      </w:pPr>
    </w:p>
    <w:p w14:paraId="15857430" w14:textId="05BE74A5" w:rsidR="00F84AC2" w:rsidRDefault="00227682" w:rsidP="00FC641E">
      <w:pPr>
        <w:pStyle w:val="Titre2"/>
        <w:spacing w:line="360" w:lineRule="auto"/>
      </w:pPr>
      <w:bookmarkStart w:id="69" w:name="_Toc227914172"/>
      <w:r w:rsidRPr="00227682">
        <w:t>4.4 Conception</w:t>
      </w:r>
      <w:bookmarkEnd w:id="69"/>
      <w:r w:rsidRPr="00227682">
        <w:t xml:space="preserve"> </w:t>
      </w:r>
    </w:p>
    <w:p w14:paraId="2E8C7901" w14:textId="38A38648" w:rsidR="00227682" w:rsidRPr="00142332" w:rsidRDefault="003E3009" w:rsidP="00FC641E">
      <w:pPr>
        <w:spacing w:line="360" w:lineRule="auto"/>
        <w:ind w:left="0" w:firstLine="0"/>
        <w:rPr>
          <w:rFonts w:asciiTheme="majorBidi" w:hAnsiTheme="majorBidi" w:cstheme="majorBidi"/>
        </w:rPr>
      </w:pPr>
      <w:r>
        <w:rPr>
          <w:rFonts w:asciiTheme="majorBidi" w:hAnsiTheme="majorBidi" w:cstheme="majorBidi"/>
        </w:rPr>
        <w:t xml:space="preserve">   </w:t>
      </w:r>
      <w:r w:rsidR="00227682" w:rsidRPr="00142332">
        <w:rPr>
          <w:rFonts w:asciiTheme="majorBidi" w:hAnsiTheme="majorBidi" w:cstheme="majorBidi"/>
        </w:rPr>
        <w:t>En tenant compte des exigences décrites au-dessus, nous allons élaborer quelques</w:t>
      </w:r>
    </w:p>
    <w:p w14:paraId="5E0AE1B8" w14:textId="3513AE37" w:rsidR="00227682" w:rsidRPr="00142332" w:rsidRDefault="00227682" w:rsidP="00FC641E">
      <w:pPr>
        <w:spacing w:line="360" w:lineRule="auto"/>
        <w:ind w:left="0" w:firstLine="0"/>
        <w:rPr>
          <w:rFonts w:asciiTheme="majorBidi" w:hAnsiTheme="majorBidi" w:cstheme="majorBidi"/>
        </w:rPr>
      </w:pPr>
      <w:r w:rsidRPr="00142332">
        <w:rPr>
          <w:rFonts w:asciiTheme="majorBidi" w:hAnsiTheme="majorBidi" w:cstheme="majorBidi"/>
        </w:rPr>
        <w:t xml:space="preserve">diagrammes de séquence de sprint </w:t>
      </w:r>
      <w:r>
        <w:rPr>
          <w:rFonts w:asciiTheme="majorBidi" w:hAnsiTheme="majorBidi" w:cstheme="majorBidi"/>
        </w:rPr>
        <w:t>2</w:t>
      </w:r>
      <w:r w:rsidRPr="00142332">
        <w:rPr>
          <w:rFonts w:asciiTheme="majorBidi" w:hAnsiTheme="majorBidi" w:cstheme="majorBidi"/>
        </w:rPr>
        <w:t>.</w:t>
      </w:r>
    </w:p>
    <w:p w14:paraId="62823F2F" w14:textId="1D684873" w:rsidR="00227682" w:rsidRDefault="003E3009" w:rsidP="00494049">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227682" w:rsidRPr="00142332">
        <w:rPr>
          <w:rFonts w:asciiTheme="majorBidi" w:hAnsiTheme="majorBidi" w:cstheme="majorBidi"/>
        </w:rPr>
        <w:t>Diagramme de séquence "</w:t>
      </w:r>
      <w:r w:rsidR="00B62F36">
        <w:rPr>
          <w:rFonts w:asciiTheme="majorBidi" w:hAnsiTheme="majorBidi" w:cstheme="majorBidi"/>
        </w:rPr>
        <w:t>Processus d’achat d’</w:t>
      </w:r>
      <w:r w:rsidR="00227682">
        <w:rPr>
          <w:rFonts w:asciiTheme="majorBidi" w:hAnsiTheme="majorBidi" w:cstheme="majorBidi"/>
        </w:rPr>
        <w:t xml:space="preserve">un pot </w:t>
      </w:r>
      <w:r w:rsidR="004C748E">
        <w:rPr>
          <w:rFonts w:asciiTheme="majorBidi" w:hAnsiTheme="majorBidi" w:cstheme="majorBidi"/>
        </w:rPr>
        <w:t>connecté</w:t>
      </w:r>
      <w:r w:rsidR="00227682" w:rsidRPr="00142332">
        <w:rPr>
          <w:rFonts w:asciiTheme="majorBidi" w:hAnsiTheme="majorBidi" w:cstheme="majorBidi"/>
        </w:rPr>
        <w:t>" :</w:t>
      </w:r>
    </w:p>
    <w:p w14:paraId="44B02531" w14:textId="77777777" w:rsidR="00FC641E" w:rsidRDefault="00FC641E" w:rsidP="00494049">
      <w:pPr>
        <w:spacing w:line="360" w:lineRule="auto"/>
        <w:ind w:left="0" w:firstLine="0"/>
        <w:rPr>
          <w:rFonts w:asciiTheme="majorBidi" w:hAnsiTheme="majorBidi" w:cstheme="majorBidi"/>
        </w:rPr>
      </w:pPr>
    </w:p>
    <w:p w14:paraId="3B327D3E" w14:textId="6D6EFD07" w:rsidR="004C748E" w:rsidRDefault="004C748E" w:rsidP="00FC641E">
      <w:pPr>
        <w:spacing w:line="360" w:lineRule="auto"/>
        <w:ind w:left="0" w:firstLine="0"/>
        <w:jc w:val="center"/>
        <w:rPr>
          <w:rFonts w:asciiTheme="majorBidi" w:hAnsiTheme="majorBidi" w:cstheme="majorBidi"/>
        </w:rPr>
      </w:pPr>
      <w:r>
        <w:rPr>
          <w:noProof/>
        </w:rPr>
        <w:drawing>
          <wp:inline distT="0" distB="0" distL="0" distR="0" wp14:anchorId="0A9FAAAB" wp14:editId="2C8C4CBA">
            <wp:extent cx="4417060" cy="6461760"/>
            <wp:effectExtent l="0" t="0" r="2540" b="0"/>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17060" cy="6461760"/>
                    </a:xfrm>
                    <a:prstGeom prst="rect">
                      <a:avLst/>
                    </a:prstGeom>
                    <a:noFill/>
                    <a:ln>
                      <a:noFill/>
                    </a:ln>
                  </pic:spPr>
                </pic:pic>
              </a:graphicData>
            </a:graphic>
          </wp:inline>
        </w:drawing>
      </w:r>
    </w:p>
    <w:p w14:paraId="0B7689FA" w14:textId="5EC2A4AF" w:rsidR="00B62F36" w:rsidRDefault="00B62F36" w:rsidP="00FC641E">
      <w:pPr>
        <w:spacing w:line="360" w:lineRule="auto"/>
        <w:ind w:left="0" w:firstLine="0"/>
        <w:jc w:val="center"/>
        <w:rPr>
          <w:rFonts w:asciiTheme="majorBidi" w:hAnsiTheme="majorBidi" w:cstheme="majorBidi"/>
          <w:b/>
          <w:bCs/>
          <w:i/>
          <w:iCs/>
        </w:rPr>
      </w:pPr>
      <w:r w:rsidRPr="00B62F36">
        <w:rPr>
          <w:rFonts w:asciiTheme="majorBidi" w:hAnsiTheme="majorBidi" w:cstheme="majorBidi"/>
          <w:b/>
          <w:bCs/>
          <w:i/>
          <w:iCs/>
        </w:rPr>
        <w:t xml:space="preserve">Figure 4.2 : Diagramme de séquence « Processus d’achat d’un pot </w:t>
      </w:r>
      <w:r w:rsidR="004C748E">
        <w:rPr>
          <w:rFonts w:asciiTheme="majorBidi" w:hAnsiTheme="majorBidi" w:cstheme="majorBidi"/>
          <w:b/>
          <w:bCs/>
          <w:i/>
          <w:iCs/>
        </w:rPr>
        <w:t>connecté</w:t>
      </w:r>
      <w:r w:rsidRPr="00B62F36">
        <w:rPr>
          <w:rFonts w:asciiTheme="majorBidi" w:hAnsiTheme="majorBidi" w:cstheme="majorBidi"/>
          <w:b/>
          <w:bCs/>
          <w:i/>
          <w:iCs/>
        </w:rPr>
        <w:t> »</w:t>
      </w:r>
    </w:p>
    <w:p w14:paraId="7332081B" w14:textId="77777777" w:rsidR="00143F76" w:rsidRDefault="00143F76" w:rsidP="00494049">
      <w:pPr>
        <w:spacing w:line="360" w:lineRule="auto"/>
        <w:ind w:left="0" w:firstLine="0"/>
        <w:rPr>
          <w:rFonts w:asciiTheme="majorBidi" w:hAnsiTheme="majorBidi" w:cstheme="majorBidi"/>
          <w:b/>
          <w:bCs/>
          <w:i/>
          <w:iCs/>
        </w:rPr>
      </w:pPr>
    </w:p>
    <w:p w14:paraId="52A3D192" w14:textId="5FA7123A" w:rsidR="00B62F36" w:rsidRDefault="00143F76" w:rsidP="00FC641E">
      <w:pPr>
        <w:pStyle w:val="Titre2"/>
        <w:spacing w:line="360" w:lineRule="auto"/>
      </w:pPr>
      <w:bookmarkStart w:id="70" w:name="_Toc227914173"/>
      <w:r w:rsidRPr="00143F76">
        <w:t>4.5 Réalisation</w:t>
      </w:r>
      <w:bookmarkEnd w:id="70"/>
      <w:r w:rsidRPr="00143F76">
        <w:t xml:space="preserve"> </w:t>
      </w:r>
    </w:p>
    <w:p w14:paraId="42482F50" w14:textId="74931C1C" w:rsidR="00A22162" w:rsidRDefault="00FC641E" w:rsidP="00FC641E">
      <w:pPr>
        <w:spacing w:line="360" w:lineRule="auto"/>
        <w:ind w:left="0" w:firstLine="0"/>
        <w:rPr>
          <w:rFonts w:asciiTheme="majorBidi" w:hAnsiTheme="majorBidi" w:cstheme="majorBidi"/>
        </w:rPr>
      </w:pPr>
      <w:r>
        <w:rPr>
          <w:rFonts w:asciiTheme="majorBidi" w:hAnsiTheme="majorBidi" w:cstheme="majorBidi"/>
        </w:rPr>
        <w:t xml:space="preserve">      </w:t>
      </w:r>
      <w:r w:rsidR="00CF2935">
        <w:rPr>
          <w:rFonts w:asciiTheme="majorBidi" w:hAnsiTheme="majorBidi" w:cstheme="majorBidi"/>
        </w:rPr>
        <w:t>Après avoir présenté la solution conceptuelle, nous passons à la présentation des différentes interfaces développées dans le cadre de ce sprint.</w:t>
      </w:r>
      <w:r>
        <w:rPr>
          <w:rFonts w:asciiTheme="majorBidi" w:hAnsiTheme="majorBidi" w:cstheme="majorBidi"/>
        </w:rPr>
        <w:t xml:space="preserve"> </w:t>
      </w:r>
      <w:r w:rsidR="00A22162">
        <w:rPr>
          <w:rFonts w:asciiTheme="majorBidi" w:hAnsiTheme="majorBidi" w:cstheme="majorBidi"/>
        </w:rPr>
        <w:t>Dans un souci de clarté et de structuration, cette partie est organisée par fonctionnalité.</w:t>
      </w:r>
      <w:r>
        <w:rPr>
          <w:rFonts w:asciiTheme="majorBidi" w:hAnsiTheme="majorBidi" w:cstheme="majorBidi"/>
        </w:rPr>
        <w:t xml:space="preserve"> </w:t>
      </w:r>
      <w:r w:rsidR="00A22162">
        <w:rPr>
          <w:rFonts w:asciiTheme="majorBidi" w:hAnsiTheme="majorBidi" w:cstheme="majorBidi"/>
        </w:rPr>
        <w:t xml:space="preserve">Chaque fonctionnalité est illustrée par ses interfaces </w:t>
      </w:r>
      <w:r w:rsidR="00A22162">
        <w:rPr>
          <w:rFonts w:asciiTheme="majorBidi" w:hAnsiTheme="majorBidi" w:cstheme="majorBidi"/>
        </w:rPr>
        <w:lastRenderedPageBreak/>
        <w:t>associées, accompagnées d’une description mettant en évidence leur rôle et leur contribution au fonctionnement global de l’application.</w:t>
      </w:r>
    </w:p>
    <w:p w14:paraId="4AAA6724" w14:textId="77777777" w:rsidR="00FC641E" w:rsidRDefault="00FC641E" w:rsidP="00FC641E">
      <w:pPr>
        <w:spacing w:line="360" w:lineRule="auto"/>
        <w:ind w:left="0" w:firstLine="0"/>
        <w:rPr>
          <w:rFonts w:asciiTheme="majorBidi" w:hAnsiTheme="majorBidi" w:cstheme="majorBidi"/>
        </w:rPr>
      </w:pPr>
    </w:p>
    <w:p w14:paraId="3D96368C" w14:textId="6E3D1CA1" w:rsidR="00550DC1" w:rsidRPr="00B628C5" w:rsidRDefault="006D731F" w:rsidP="00494049">
      <w:pPr>
        <w:spacing w:line="360" w:lineRule="auto"/>
        <w:rPr>
          <w:rFonts w:asciiTheme="majorBidi" w:hAnsiTheme="majorBidi" w:cstheme="majorBidi"/>
          <w:b/>
          <w:bCs/>
          <w:i/>
          <w:iCs/>
          <w:sz w:val="26"/>
          <w:szCs w:val="26"/>
        </w:rPr>
      </w:pPr>
      <w:r w:rsidRPr="00B628C5">
        <w:rPr>
          <w:rFonts w:asciiTheme="majorBidi" w:hAnsiTheme="majorBidi" w:cstheme="majorBidi"/>
          <w:b/>
          <w:bCs/>
          <w:i/>
          <w:iCs/>
          <w:szCs w:val="24"/>
        </w:rPr>
        <w:t xml:space="preserve">a) </w:t>
      </w:r>
      <w:r w:rsidR="00550DC1" w:rsidRPr="00B628C5">
        <w:rPr>
          <w:rFonts w:asciiTheme="majorBidi" w:hAnsiTheme="majorBidi" w:cstheme="majorBidi"/>
          <w:b/>
          <w:bCs/>
          <w:i/>
          <w:iCs/>
          <w:szCs w:val="24"/>
        </w:rPr>
        <w:t>Consultation de la boutique :</w:t>
      </w:r>
    </w:p>
    <w:p w14:paraId="6D13EB74" w14:textId="77777777" w:rsidR="00FC641E" w:rsidRDefault="003E3009" w:rsidP="00494049">
      <w:pPr>
        <w:spacing w:line="360" w:lineRule="auto"/>
        <w:rPr>
          <w:rFonts w:asciiTheme="majorBidi" w:hAnsiTheme="majorBidi" w:cstheme="majorBidi"/>
        </w:rPr>
      </w:pPr>
      <w:r>
        <w:rPr>
          <w:rFonts w:asciiTheme="majorBidi" w:hAnsiTheme="majorBidi" w:cstheme="majorBidi"/>
        </w:rPr>
        <w:t xml:space="preserve">   </w:t>
      </w:r>
      <w:r w:rsidR="00CC2AE7">
        <w:rPr>
          <w:rFonts w:asciiTheme="majorBidi" w:hAnsiTheme="majorBidi" w:cstheme="majorBidi"/>
        </w:rPr>
        <w:t xml:space="preserve">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w:t>
      </w:r>
      <w:r w:rsidR="00846A36">
        <w:rPr>
          <w:rFonts w:asciiTheme="majorBidi" w:hAnsiTheme="majorBidi" w:cstheme="majorBidi"/>
        </w:rPr>
        <w:t>disponibles (pot configurable/Pack prédéfinis</w:t>
      </w:r>
      <w:r w:rsidR="00494049">
        <w:rPr>
          <w:rFonts w:asciiTheme="majorBidi" w:hAnsiTheme="majorBidi" w:cstheme="majorBidi"/>
        </w:rPr>
        <w:t>/</w:t>
      </w:r>
      <w:r w:rsidR="00846A36">
        <w:rPr>
          <w:rFonts w:asciiTheme="majorBidi" w:hAnsiTheme="majorBidi" w:cstheme="majorBidi"/>
        </w:rPr>
        <w:t xml:space="preserve"> etc.)</w:t>
      </w:r>
      <w:r w:rsidR="00CC2AE7">
        <w:rPr>
          <w:rFonts w:asciiTheme="majorBidi" w:hAnsiTheme="majorBidi" w:cstheme="majorBidi"/>
        </w:rPr>
        <w:t xml:space="preserve"> ainsi que l’accès à leurs informations détaillées, tout en offrant une navigation fluide et intuitive comme montre</w:t>
      </w:r>
      <w:r w:rsidR="00FB6CE5">
        <w:rPr>
          <w:rFonts w:asciiTheme="majorBidi" w:hAnsiTheme="majorBidi" w:cstheme="majorBidi"/>
        </w:rPr>
        <w:t>nt</w:t>
      </w:r>
      <w:r w:rsidR="00CC2AE7">
        <w:rPr>
          <w:rFonts w:asciiTheme="majorBidi" w:hAnsiTheme="majorBidi" w:cstheme="majorBidi"/>
        </w:rPr>
        <w:t xml:space="preserve"> l</w:t>
      </w:r>
      <w:r w:rsidR="00FB6CE5">
        <w:rPr>
          <w:rFonts w:asciiTheme="majorBidi" w:hAnsiTheme="majorBidi" w:cstheme="majorBidi"/>
        </w:rPr>
        <w:t>es</w:t>
      </w:r>
      <w:r w:rsidR="00CC2AE7">
        <w:rPr>
          <w:rFonts w:asciiTheme="majorBidi" w:hAnsiTheme="majorBidi" w:cstheme="majorBidi"/>
        </w:rPr>
        <w:t xml:space="preserve"> figure</w:t>
      </w:r>
      <w:r w:rsidR="00FB6CE5">
        <w:rPr>
          <w:rFonts w:asciiTheme="majorBidi" w:hAnsiTheme="majorBidi" w:cstheme="majorBidi"/>
        </w:rPr>
        <w:t xml:space="preserve">s </w:t>
      </w:r>
      <w:r w:rsidR="00CC2AE7">
        <w:rPr>
          <w:rFonts w:asciiTheme="majorBidi" w:hAnsiTheme="majorBidi" w:cstheme="majorBidi"/>
        </w:rPr>
        <w:t>4.3 et 4.4.</w:t>
      </w:r>
    </w:p>
    <w:p w14:paraId="75058E2C" w14:textId="0643AB6B" w:rsidR="00CC2AE7" w:rsidRDefault="00CC2AE7" w:rsidP="00494049">
      <w:pPr>
        <w:spacing w:line="360" w:lineRule="auto"/>
        <w:rPr>
          <w:rFonts w:asciiTheme="majorBidi" w:hAnsiTheme="majorBidi" w:cstheme="majorBidi"/>
          <w:noProof/>
        </w:rPr>
      </w:pPr>
      <w:r w:rsidRPr="00CC2AE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71BCA264" w14:textId="0D2DA60A" w:rsidR="00CC2AE7" w:rsidRDefault="00CC2AE7" w:rsidP="00494049">
      <w:pPr>
        <w:spacing w:line="360" w:lineRule="auto"/>
        <w:jc w:val="center"/>
        <w:rPr>
          <w:rFonts w:asciiTheme="majorBidi" w:hAnsiTheme="majorBidi" w:cstheme="majorBidi"/>
        </w:rPr>
      </w:pPr>
      <w:r w:rsidRPr="00CC2AE7">
        <w:rPr>
          <w:rFonts w:asciiTheme="majorBidi" w:hAnsiTheme="majorBidi" w:cstheme="majorBidi"/>
          <w:noProof/>
        </w:rPr>
        <w:drawing>
          <wp:inline distT="0" distB="0" distL="0" distR="0" wp14:anchorId="52D1117B" wp14:editId="3E34A888">
            <wp:extent cx="4594860" cy="307086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94860" cy="3070860"/>
                    </a:xfrm>
                    <a:prstGeom prst="rect">
                      <a:avLst/>
                    </a:prstGeom>
                    <a:noFill/>
                    <a:ln>
                      <a:noFill/>
                    </a:ln>
                  </pic:spPr>
                </pic:pic>
              </a:graphicData>
            </a:graphic>
          </wp:inline>
        </w:drawing>
      </w:r>
    </w:p>
    <w:p w14:paraId="2B47944B" w14:textId="402B1511" w:rsidR="00CC2AE7" w:rsidRPr="00846A36" w:rsidRDefault="00CC2AE7" w:rsidP="00494049">
      <w:pPr>
        <w:spacing w:line="360" w:lineRule="auto"/>
        <w:jc w:val="center"/>
        <w:rPr>
          <w:rFonts w:asciiTheme="majorBidi" w:hAnsiTheme="majorBidi" w:cstheme="majorBidi"/>
          <w:b/>
          <w:bCs/>
          <w:i/>
          <w:iCs/>
        </w:rPr>
      </w:pPr>
      <w:r w:rsidRPr="00846A36">
        <w:rPr>
          <w:rFonts w:asciiTheme="majorBidi" w:hAnsiTheme="majorBidi" w:cstheme="majorBidi"/>
          <w:b/>
          <w:bCs/>
          <w:i/>
          <w:iCs/>
        </w:rPr>
        <w:t xml:space="preserve">Figure 4.3 : </w:t>
      </w:r>
      <w:r w:rsidR="00846A36" w:rsidRPr="00846A36">
        <w:rPr>
          <w:rFonts w:asciiTheme="majorBidi" w:hAnsiTheme="majorBidi" w:cstheme="majorBidi"/>
          <w:b/>
          <w:bCs/>
          <w:i/>
          <w:iCs/>
        </w:rPr>
        <w:t>Interface de la boutique du visiteur</w:t>
      </w:r>
    </w:p>
    <w:p w14:paraId="17F32C64" w14:textId="77777777" w:rsidR="00CC2AE7" w:rsidRDefault="00CC2AE7" w:rsidP="00494049">
      <w:pPr>
        <w:spacing w:line="360" w:lineRule="auto"/>
        <w:ind w:left="0" w:firstLine="0"/>
        <w:rPr>
          <w:rFonts w:asciiTheme="majorBidi" w:hAnsiTheme="majorBidi" w:cstheme="majorBidi"/>
        </w:rPr>
      </w:pPr>
    </w:p>
    <w:p w14:paraId="332ECBA6" w14:textId="0C8B30BD" w:rsidR="00CC2AE7" w:rsidRPr="00CC2AE7" w:rsidRDefault="00CC2AE7" w:rsidP="00494049">
      <w:pPr>
        <w:spacing w:line="360" w:lineRule="auto"/>
        <w:jc w:val="center"/>
        <w:rPr>
          <w:rFonts w:asciiTheme="majorBidi" w:hAnsiTheme="majorBidi" w:cstheme="majorBidi"/>
        </w:rPr>
      </w:pPr>
      <w:r w:rsidRPr="00CC2AE7">
        <w:rPr>
          <w:rFonts w:asciiTheme="majorBidi" w:hAnsiTheme="majorBidi" w:cstheme="majorBidi"/>
          <w:noProof/>
        </w:rPr>
        <w:lastRenderedPageBreak/>
        <w:drawing>
          <wp:inline distT="0" distB="0" distL="0" distR="0" wp14:anchorId="5CC89C55" wp14:editId="49F8611C">
            <wp:extent cx="4998720" cy="3026410"/>
            <wp:effectExtent l="0" t="0" r="0" b="254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98720" cy="3026410"/>
                    </a:xfrm>
                    <a:prstGeom prst="rect">
                      <a:avLst/>
                    </a:prstGeom>
                    <a:noFill/>
                    <a:ln>
                      <a:noFill/>
                    </a:ln>
                  </pic:spPr>
                </pic:pic>
              </a:graphicData>
            </a:graphic>
          </wp:inline>
        </w:drawing>
      </w:r>
    </w:p>
    <w:p w14:paraId="53F0F1B3" w14:textId="708023D2" w:rsidR="00CC2AE7" w:rsidRDefault="00846A36" w:rsidP="00494049">
      <w:pPr>
        <w:spacing w:line="360" w:lineRule="auto"/>
        <w:ind w:left="0" w:firstLine="0"/>
        <w:jc w:val="center"/>
        <w:rPr>
          <w:rFonts w:asciiTheme="majorBidi" w:hAnsiTheme="majorBidi" w:cstheme="majorBidi"/>
          <w:b/>
          <w:bCs/>
          <w:i/>
          <w:iCs/>
        </w:rPr>
      </w:pPr>
      <w:r w:rsidRPr="00846A36">
        <w:rPr>
          <w:rFonts w:asciiTheme="majorBidi" w:hAnsiTheme="majorBidi" w:cstheme="majorBidi"/>
          <w:b/>
          <w:bCs/>
          <w:i/>
          <w:iCs/>
        </w:rPr>
        <w:t>Figure 4.4 : Interface de la boutique du client</w:t>
      </w:r>
    </w:p>
    <w:p w14:paraId="75B6C2ED" w14:textId="77777777" w:rsidR="00E45EB9" w:rsidRDefault="00E45EB9" w:rsidP="00494049">
      <w:pPr>
        <w:spacing w:line="360" w:lineRule="auto"/>
        <w:ind w:left="0" w:firstLine="0"/>
        <w:rPr>
          <w:rFonts w:asciiTheme="majorBidi" w:hAnsiTheme="majorBidi" w:cstheme="majorBidi"/>
          <w:b/>
          <w:bCs/>
          <w:i/>
          <w:iCs/>
        </w:rPr>
      </w:pPr>
    </w:p>
    <w:p w14:paraId="5893249F" w14:textId="14D9942A" w:rsidR="009F3716" w:rsidRPr="00B628C5" w:rsidRDefault="006D731F" w:rsidP="0049404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b) </w:t>
      </w:r>
      <w:r w:rsidR="009F3716" w:rsidRPr="00B628C5">
        <w:rPr>
          <w:rFonts w:asciiTheme="majorBidi" w:hAnsiTheme="majorBidi" w:cstheme="majorBidi"/>
          <w:b/>
          <w:bCs/>
          <w:i/>
          <w:iCs/>
          <w:szCs w:val="24"/>
        </w:rPr>
        <w:t>Gestion de la boutique :</w:t>
      </w:r>
    </w:p>
    <w:p w14:paraId="1FF0C846" w14:textId="2CF5C207"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Pour </w:t>
      </w:r>
      <w:r w:rsidR="009F3716">
        <w:rPr>
          <w:rFonts w:asciiTheme="majorBidi" w:hAnsiTheme="majorBidi" w:cstheme="majorBidi"/>
          <w:szCs w:val="24"/>
        </w:rPr>
        <w:t>maintenir la boutique à jour</w:t>
      </w:r>
      <w:r w:rsidR="009F3716" w:rsidRPr="00142332">
        <w:rPr>
          <w:rFonts w:asciiTheme="majorBidi" w:hAnsiTheme="majorBidi" w:cstheme="majorBidi"/>
          <w:szCs w:val="24"/>
        </w:rPr>
        <w:t>, il suffit de se connecter à l</w:t>
      </w:r>
      <w:r w:rsidR="009F3716">
        <w:rPr>
          <w:rFonts w:asciiTheme="majorBidi" w:hAnsiTheme="majorBidi" w:cstheme="majorBidi"/>
          <w:szCs w:val="24"/>
        </w:rPr>
        <w:t>’</w:t>
      </w:r>
      <w:r w:rsidR="009F3716" w:rsidRPr="00142332">
        <w:rPr>
          <w:rFonts w:asciiTheme="majorBidi" w:hAnsiTheme="majorBidi" w:cstheme="majorBidi"/>
          <w:szCs w:val="24"/>
        </w:rPr>
        <w:t>« Admin Panel » du plateforme et choisir la section « Gest</w:t>
      </w:r>
      <w:r w:rsidR="009F3716">
        <w:rPr>
          <w:rFonts w:asciiTheme="majorBidi" w:hAnsiTheme="majorBidi" w:cstheme="majorBidi"/>
          <w:szCs w:val="24"/>
        </w:rPr>
        <w:t>ion Boutique</w:t>
      </w:r>
      <w:r w:rsidR="009F3716" w:rsidRPr="00142332">
        <w:rPr>
          <w:rFonts w:asciiTheme="majorBidi" w:hAnsiTheme="majorBidi" w:cstheme="majorBidi"/>
          <w:szCs w:val="24"/>
        </w:rPr>
        <w:t> »</w:t>
      </w:r>
      <w:r w:rsidR="00E45EB9">
        <w:rPr>
          <w:rFonts w:asciiTheme="majorBidi" w:hAnsiTheme="majorBidi" w:cstheme="majorBidi"/>
          <w:szCs w:val="24"/>
        </w:rPr>
        <w:t xml:space="preserve"> </w:t>
      </w:r>
      <w:r w:rsidR="009F3716" w:rsidRPr="00142332">
        <w:rPr>
          <w:rFonts w:asciiTheme="majorBidi" w:hAnsiTheme="majorBidi" w:cstheme="majorBidi"/>
          <w:szCs w:val="24"/>
        </w:rPr>
        <w:t xml:space="preserve">pour afficher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5</w:t>
      </w:r>
      <w:r w:rsidR="009F3716" w:rsidRPr="00142332">
        <w:rPr>
          <w:rFonts w:asciiTheme="majorBidi" w:hAnsiTheme="majorBidi" w:cstheme="majorBidi"/>
          <w:szCs w:val="24"/>
        </w:rPr>
        <w:t xml:space="preserve"> ci-dessous</w:t>
      </w:r>
      <w:r w:rsidR="009F3716">
        <w:rPr>
          <w:rFonts w:asciiTheme="majorBidi" w:hAnsiTheme="majorBidi" w:cstheme="majorBidi"/>
          <w:szCs w:val="24"/>
        </w:rPr>
        <w:t>.</w:t>
      </w:r>
    </w:p>
    <w:p w14:paraId="70CA4805" w14:textId="1B39E912" w:rsidR="009F3716" w:rsidRDefault="009F3716" w:rsidP="00494049">
      <w:pPr>
        <w:spacing w:line="360" w:lineRule="auto"/>
        <w:rPr>
          <w:rFonts w:asciiTheme="majorBidi" w:hAnsiTheme="majorBidi" w:cstheme="majorBidi"/>
          <w:szCs w:val="24"/>
        </w:rPr>
      </w:pPr>
    </w:p>
    <w:p w14:paraId="17AF17C1" w14:textId="332F1424" w:rsidR="009F3716" w:rsidRDefault="009F3716" w:rsidP="00494049">
      <w:pPr>
        <w:spacing w:line="360" w:lineRule="auto"/>
        <w:rPr>
          <w:rFonts w:asciiTheme="majorBidi" w:hAnsiTheme="majorBidi" w:cstheme="majorBidi"/>
          <w:szCs w:val="24"/>
        </w:rPr>
      </w:pPr>
    </w:p>
    <w:p w14:paraId="3024786E" w14:textId="007BEFB2" w:rsidR="009F3716" w:rsidRDefault="006D731F" w:rsidP="00494049">
      <w:pPr>
        <w:spacing w:line="360" w:lineRule="auto"/>
        <w:jc w:val="center"/>
        <w:rPr>
          <w:rFonts w:asciiTheme="majorBidi" w:hAnsiTheme="majorBidi" w:cstheme="majorBidi"/>
          <w:szCs w:val="24"/>
        </w:rPr>
      </w:pPr>
      <w:r w:rsidRPr="006D731F">
        <w:rPr>
          <w:rFonts w:asciiTheme="majorBidi" w:hAnsiTheme="majorBidi" w:cstheme="majorBidi"/>
          <w:noProof/>
          <w:szCs w:val="24"/>
        </w:rPr>
        <w:drawing>
          <wp:inline distT="0" distB="0" distL="0" distR="0" wp14:anchorId="2DA72056" wp14:editId="72E6E142">
            <wp:extent cx="5143500" cy="2514600"/>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143500" cy="2514600"/>
                    </a:xfrm>
                    <a:prstGeom prst="rect">
                      <a:avLst/>
                    </a:prstGeom>
                  </pic:spPr>
                </pic:pic>
              </a:graphicData>
            </a:graphic>
          </wp:inline>
        </w:drawing>
      </w:r>
    </w:p>
    <w:p w14:paraId="6C7B657C" w14:textId="303CBB33" w:rsidR="009F3716" w:rsidRPr="009F3716" w:rsidRDefault="009F3716" w:rsidP="00494049">
      <w:pPr>
        <w:spacing w:line="360" w:lineRule="auto"/>
        <w:ind w:left="0" w:firstLine="0"/>
        <w:jc w:val="center"/>
        <w:rPr>
          <w:rFonts w:asciiTheme="majorBidi" w:hAnsiTheme="majorBidi" w:cstheme="majorBidi"/>
          <w:b/>
          <w:bCs/>
          <w:i/>
          <w:iCs/>
          <w:szCs w:val="24"/>
        </w:rPr>
      </w:pPr>
      <w:r w:rsidRPr="009F3716">
        <w:rPr>
          <w:rFonts w:asciiTheme="majorBidi" w:hAnsiTheme="majorBidi" w:cstheme="majorBidi"/>
          <w:b/>
          <w:bCs/>
          <w:i/>
          <w:iCs/>
          <w:szCs w:val="24"/>
        </w:rPr>
        <w:t>Figure 4.5 :</w:t>
      </w:r>
      <w:r>
        <w:rPr>
          <w:rFonts w:asciiTheme="majorBidi" w:hAnsiTheme="majorBidi" w:cstheme="majorBidi"/>
          <w:b/>
          <w:bCs/>
          <w:i/>
          <w:iCs/>
          <w:szCs w:val="24"/>
        </w:rPr>
        <w:t xml:space="preserve"> </w:t>
      </w:r>
      <w:r w:rsidRPr="009F3716">
        <w:rPr>
          <w:rFonts w:asciiTheme="majorBidi" w:hAnsiTheme="majorBidi" w:cstheme="majorBidi"/>
          <w:b/>
          <w:bCs/>
          <w:i/>
          <w:iCs/>
          <w:szCs w:val="24"/>
        </w:rPr>
        <w:t>Interface de</w:t>
      </w:r>
      <w:r w:rsidR="00A73009">
        <w:rPr>
          <w:rFonts w:asciiTheme="majorBidi" w:hAnsiTheme="majorBidi" w:cstheme="majorBidi"/>
          <w:b/>
          <w:bCs/>
          <w:i/>
          <w:iCs/>
          <w:szCs w:val="24"/>
        </w:rPr>
        <w:t xml:space="preserve"> la section</w:t>
      </w:r>
      <w:r w:rsidRPr="009F3716">
        <w:rPr>
          <w:rFonts w:asciiTheme="majorBidi" w:hAnsiTheme="majorBidi" w:cstheme="majorBidi"/>
          <w:b/>
          <w:bCs/>
          <w:i/>
          <w:iCs/>
          <w:szCs w:val="24"/>
        </w:rPr>
        <w:t xml:space="preserve"> </w:t>
      </w:r>
      <w:r w:rsidR="00A73009">
        <w:rPr>
          <w:rFonts w:asciiTheme="majorBidi" w:hAnsiTheme="majorBidi" w:cstheme="majorBidi"/>
          <w:b/>
          <w:bCs/>
          <w:i/>
          <w:iCs/>
          <w:szCs w:val="24"/>
        </w:rPr>
        <w:t>«</w:t>
      </w:r>
      <w:r w:rsidR="00FC641E">
        <w:rPr>
          <w:rFonts w:asciiTheme="majorBidi" w:hAnsiTheme="majorBidi" w:cstheme="majorBidi"/>
          <w:b/>
          <w:bCs/>
          <w:i/>
          <w:iCs/>
          <w:szCs w:val="24"/>
        </w:rPr>
        <w:t xml:space="preserve"> </w:t>
      </w:r>
      <w:r w:rsidR="00A73009">
        <w:rPr>
          <w:rFonts w:asciiTheme="majorBidi" w:hAnsiTheme="majorBidi" w:cstheme="majorBidi"/>
          <w:b/>
          <w:bCs/>
          <w:i/>
          <w:iCs/>
          <w:szCs w:val="24"/>
        </w:rPr>
        <w:t>G</w:t>
      </w:r>
      <w:r w:rsidRPr="009F3716">
        <w:rPr>
          <w:rFonts w:asciiTheme="majorBidi" w:hAnsiTheme="majorBidi" w:cstheme="majorBidi"/>
          <w:b/>
          <w:bCs/>
          <w:i/>
          <w:iCs/>
          <w:szCs w:val="24"/>
        </w:rPr>
        <w:t xml:space="preserve">estion </w:t>
      </w:r>
      <w:r w:rsidR="00A73009">
        <w:rPr>
          <w:rFonts w:asciiTheme="majorBidi" w:hAnsiTheme="majorBidi" w:cstheme="majorBidi"/>
          <w:b/>
          <w:bCs/>
          <w:i/>
          <w:iCs/>
          <w:szCs w:val="24"/>
        </w:rPr>
        <w:t>B</w:t>
      </w:r>
      <w:r w:rsidRPr="009F3716">
        <w:rPr>
          <w:rFonts w:asciiTheme="majorBidi" w:hAnsiTheme="majorBidi" w:cstheme="majorBidi"/>
          <w:b/>
          <w:bCs/>
          <w:i/>
          <w:iCs/>
          <w:szCs w:val="24"/>
        </w:rPr>
        <w:t>outique</w:t>
      </w:r>
      <w:r w:rsidR="00A73009">
        <w:rPr>
          <w:rFonts w:asciiTheme="majorBidi" w:hAnsiTheme="majorBidi" w:cstheme="majorBidi"/>
          <w:b/>
          <w:bCs/>
          <w:i/>
          <w:iCs/>
          <w:szCs w:val="24"/>
        </w:rPr>
        <w:t> »</w:t>
      </w:r>
    </w:p>
    <w:p w14:paraId="501FB410" w14:textId="77777777" w:rsidR="006D731F" w:rsidRDefault="006D731F" w:rsidP="00494049">
      <w:pPr>
        <w:spacing w:line="360" w:lineRule="auto"/>
        <w:rPr>
          <w:rFonts w:asciiTheme="majorBidi" w:hAnsiTheme="majorBidi" w:cstheme="majorBidi"/>
          <w:szCs w:val="24"/>
        </w:rPr>
      </w:pPr>
    </w:p>
    <w:p w14:paraId="6DD4D03A" w14:textId="3911BE37" w:rsidR="009F3716" w:rsidRPr="00DD3384" w:rsidRDefault="003E3009" w:rsidP="00494049">
      <w:pPr>
        <w:spacing w:line="360" w:lineRule="auto"/>
        <w:rPr>
          <w:rFonts w:asciiTheme="majorBidi" w:hAnsiTheme="majorBidi" w:cstheme="majorBidi"/>
          <w:b/>
          <w:bCs/>
          <w:i/>
          <w:iCs/>
          <w:szCs w:val="24"/>
        </w:rPr>
      </w:pPr>
      <w:r>
        <w:rPr>
          <w:rFonts w:asciiTheme="majorBidi" w:hAnsiTheme="majorBidi" w:cstheme="majorBidi"/>
          <w:szCs w:val="24"/>
        </w:rPr>
        <w:t xml:space="preserve">   </w:t>
      </w:r>
      <w:r w:rsidR="009F3716" w:rsidRPr="00142332">
        <w:rPr>
          <w:rFonts w:asciiTheme="majorBidi" w:hAnsiTheme="majorBidi" w:cstheme="majorBidi"/>
          <w:szCs w:val="24"/>
        </w:rPr>
        <w:t xml:space="preserve">Cette interface contient des boutons pour ajouter, modifier et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184524CD" w14:textId="34F5A2B9" w:rsidR="009F3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Ajouter </w:t>
      </w:r>
      <w:r w:rsidR="009F3716">
        <w:rPr>
          <w:rFonts w:asciiTheme="majorBidi" w:hAnsiTheme="majorBidi" w:cstheme="majorBidi"/>
          <w:szCs w:val="24"/>
        </w:rPr>
        <w:t>un produit</w:t>
      </w:r>
      <w:r w:rsidR="009F3716" w:rsidRPr="00142332">
        <w:rPr>
          <w:rFonts w:asciiTheme="majorBidi" w:hAnsiTheme="majorBidi" w:cstheme="majorBidi"/>
          <w:szCs w:val="24"/>
        </w:rPr>
        <w:t xml:space="preserve"> : ce bouton sert à afficher un formulaire illustré par la figure </w:t>
      </w:r>
      <w:r w:rsidR="009F3716">
        <w:rPr>
          <w:rFonts w:asciiTheme="majorBidi" w:hAnsiTheme="majorBidi" w:cstheme="majorBidi"/>
          <w:szCs w:val="24"/>
        </w:rPr>
        <w:t>4</w:t>
      </w:r>
      <w:r w:rsidR="009F3716" w:rsidRPr="00142332">
        <w:rPr>
          <w:rFonts w:asciiTheme="majorBidi" w:hAnsiTheme="majorBidi" w:cstheme="majorBidi"/>
          <w:szCs w:val="24"/>
        </w:rPr>
        <w:t>.</w:t>
      </w:r>
      <w:r w:rsidR="009F3716">
        <w:rPr>
          <w:rFonts w:asciiTheme="majorBidi" w:hAnsiTheme="majorBidi" w:cstheme="majorBidi"/>
          <w:szCs w:val="24"/>
        </w:rPr>
        <w:t>6</w:t>
      </w:r>
      <w:r w:rsidR="00E45EB9">
        <w:rPr>
          <w:rFonts w:asciiTheme="majorBidi" w:hAnsiTheme="majorBidi" w:cstheme="majorBidi"/>
          <w:szCs w:val="24"/>
        </w:rPr>
        <w:t>.</w:t>
      </w:r>
    </w:p>
    <w:p w14:paraId="3D3471ED" w14:textId="1845480D" w:rsidR="009F3716" w:rsidRDefault="009F3716" w:rsidP="00494049">
      <w:pPr>
        <w:spacing w:line="360" w:lineRule="auto"/>
        <w:jc w:val="center"/>
        <w:rPr>
          <w:rFonts w:asciiTheme="majorBidi" w:hAnsiTheme="majorBidi" w:cstheme="majorBidi"/>
          <w:szCs w:val="24"/>
        </w:rPr>
      </w:pPr>
      <w:r w:rsidRPr="009F3716">
        <w:rPr>
          <w:rFonts w:asciiTheme="majorBidi" w:hAnsiTheme="majorBidi" w:cstheme="majorBidi"/>
          <w:noProof/>
          <w:szCs w:val="24"/>
        </w:rPr>
        <w:lastRenderedPageBreak/>
        <w:drawing>
          <wp:inline distT="0" distB="0" distL="0" distR="0" wp14:anchorId="34E9D518" wp14:editId="13A87532">
            <wp:extent cx="2514600" cy="370332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28859" cy="3724320"/>
                    </a:xfrm>
                    <a:prstGeom prst="rect">
                      <a:avLst/>
                    </a:prstGeom>
                  </pic:spPr>
                </pic:pic>
              </a:graphicData>
            </a:graphic>
          </wp:inline>
        </w:drawing>
      </w:r>
    </w:p>
    <w:p w14:paraId="08378ECF" w14:textId="423E49AF" w:rsidR="009F3716" w:rsidRPr="0083646B" w:rsidRDefault="009F3716" w:rsidP="00494049">
      <w:pPr>
        <w:spacing w:line="360" w:lineRule="auto"/>
        <w:ind w:left="0" w:firstLine="0"/>
        <w:jc w:val="center"/>
        <w:rPr>
          <w:rFonts w:asciiTheme="majorBidi" w:hAnsiTheme="majorBidi" w:cstheme="majorBidi"/>
          <w:b/>
          <w:bCs/>
          <w:i/>
          <w:iCs/>
          <w:szCs w:val="24"/>
        </w:rPr>
      </w:pPr>
      <w:r w:rsidRPr="0083646B">
        <w:rPr>
          <w:rFonts w:asciiTheme="majorBidi" w:hAnsiTheme="majorBidi" w:cstheme="majorBidi"/>
          <w:b/>
          <w:bCs/>
          <w:i/>
          <w:iCs/>
          <w:szCs w:val="24"/>
        </w:rPr>
        <w:t>F</w:t>
      </w:r>
      <w:r>
        <w:rPr>
          <w:rFonts w:asciiTheme="majorBidi" w:hAnsiTheme="majorBidi" w:cstheme="majorBidi"/>
          <w:b/>
          <w:bCs/>
          <w:i/>
          <w:iCs/>
          <w:szCs w:val="24"/>
        </w:rPr>
        <w:t>igure</w:t>
      </w:r>
      <w:r w:rsidRPr="0083646B">
        <w:rPr>
          <w:rFonts w:asciiTheme="majorBidi" w:hAnsiTheme="majorBidi" w:cstheme="majorBidi"/>
          <w:b/>
          <w:bCs/>
          <w:i/>
          <w:iCs/>
          <w:szCs w:val="24"/>
        </w:rPr>
        <w:t xml:space="preserve"> </w:t>
      </w:r>
      <w:r>
        <w:rPr>
          <w:rFonts w:asciiTheme="majorBidi" w:hAnsiTheme="majorBidi" w:cstheme="majorBidi"/>
          <w:b/>
          <w:bCs/>
          <w:i/>
          <w:iCs/>
          <w:szCs w:val="24"/>
        </w:rPr>
        <w:t>4</w:t>
      </w:r>
      <w:r w:rsidRPr="0083646B">
        <w:rPr>
          <w:rFonts w:asciiTheme="majorBidi" w:hAnsiTheme="majorBidi" w:cstheme="majorBidi"/>
          <w:b/>
          <w:bCs/>
          <w:i/>
          <w:iCs/>
          <w:szCs w:val="24"/>
        </w:rPr>
        <w:t>.</w:t>
      </w:r>
      <w:r>
        <w:rPr>
          <w:rFonts w:asciiTheme="majorBidi" w:hAnsiTheme="majorBidi" w:cstheme="majorBidi"/>
          <w:b/>
          <w:bCs/>
          <w:i/>
          <w:iCs/>
          <w:szCs w:val="24"/>
        </w:rPr>
        <w:t>6</w:t>
      </w:r>
      <w:r w:rsidRPr="0083646B">
        <w:rPr>
          <w:rFonts w:asciiTheme="majorBidi" w:hAnsiTheme="majorBidi" w:cstheme="majorBidi"/>
          <w:b/>
          <w:bCs/>
          <w:i/>
          <w:iCs/>
          <w:szCs w:val="24"/>
        </w:rPr>
        <w:t xml:space="preserve"> : Formulaire de l’ajout d’un </w:t>
      </w:r>
      <w:r>
        <w:rPr>
          <w:rFonts w:asciiTheme="majorBidi" w:hAnsiTheme="majorBidi" w:cstheme="majorBidi"/>
          <w:b/>
          <w:bCs/>
          <w:i/>
          <w:iCs/>
          <w:szCs w:val="24"/>
        </w:rPr>
        <w:t>produit</w:t>
      </w:r>
    </w:p>
    <w:p w14:paraId="46BE8023" w14:textId="77777777" w:rsidR="00E45EB9" w:rsidRDefault="00E45EB9" w:rsidP="00494049">
      <w:pPr>
        <w:spacing w:line="360" w:lineRule="auto"/>
        <w:ind w:left="0" w:firstLine="0"/>
        <w:rPr>
          <w:rFonts w:asciiTheme="majorBidi" w:hAnsiTheme="majorBidi" w:cstheme="majorBidi"/>
          <w:szCs w:val="24"/>
        </w:rPr>
      </w:pPr>
    </w:p>
    <w:p w14:paraId="63D251BB" w14:textId="01147FEC" w:rsidR="009F3716"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sidRPr="00142332">
        <w:rPr>
          <w:rFonts w:asciiTheme="majorBidi" w:hAnsiTheme="majorBidi" w:cstheme="majorBidi"/>
          <w:szCs w:val="24"/>
        </w:rPr>
        <w:t>-</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Modifier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afficher un formulaire pour modifier </w:t>
      </w:r>
      <w:r w:rsidR="009F3716">
        <w:rPr>
          <w:rFonts w:asciiTheme="majorBidi" w:hAnsiTheme="majorBidi" w:cstheme="majorBidi"/>
          <w:szCs w:val="24"/>
        </w:rPr>
        <w:t xml:space="preserve">tous les détails du produit </w:t>
      </w:r>
      <w:r w:rsidR="009F3716" w:rsidRPr="00142332">
        <w:rPr>
          <w:rFonts w:asciiTheme="majorBidi" w:hAnsiTheme="majorBidi" w:cstheme="majorBidi"/>
          <w:szCs w:val="24"/>
        </w:rPr>
        <w:t xml:space="preserve">comme montre la figure </w:t>
      </w:r>
      <w:r w:rsidR="009F3716">
        <w:rPr>
          <w:rFonts w:asciiTheme="majorBidi" w:hAnsiTheme="majorBidi" w:cstheme="majorBidi"/>
          <w:szCs w:val="24"/>
        </w:rPr>
        <w:t>4.7.</w:t>
      </w:r>
    </w:p>
    <w:p w14:paraId="484AB943" w14:textId="463D1400" w:rsidR="009F3716" w:rsidRDefault="009F3716" w:rsidP="00494049">
      <w:pPr>
        <w:spacing w:line="360" w:lineRule="auto"/>
        <w:jc w:val="center"/>
        <w:rPr>
          <w:rFonts w:asciiTheme="majorBidi" w:hAnsiTheme="majorBidi" w:cstheme="majorBidi"/>
          <w:szCs w:val="24"/>
        </w:rPr>
      </w:pPr>
      <w:r w:rsidRPr="009F3716">
        <w:rPr>
          <w:rFonts w:asciiTheme="majorBidi" w:hAnsiTheme="majorBidi" w:cstheme="majorBidi"/>
          <w:noProof/>
          <w:szCs w:val="24"/>
        </w:rPr>
        <w:drawing>
          <wp:inline distT="0" distB="0" distL="0" distR="0" wp14:anchorId="0CBDE9C4" wp14:editId="7CE82485">
            <wp:extent cx="2750185" cy="27584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753920" cy="2762186"/>
                    </a:xfrm>
                    <a:prstGeom prst="rect">
                      <a:avLst/>
                    </a:prstGeom>
                  </pic:spPr>
                </pic:pic>
              </a:graphicData>
            </a:graphic>
          </wp:inline>
        </w:drawing>
      </w:r>
    </w:p>
    <w:p w14:paraId="30352EB3" w14:textId="05322C8C" w:rsidR="009F3716" w:rsidRPr="009F3716" w:rsidRDefault="009F3716" w:rsidP="00494049">
      <w:pPr>
        <w:spacing w:line="360" w:lineRule="auto"/>
        <w:jc w:val="center"/>
        <w:rPr>
          <w:rFonts w:asciiTheme="majorBidi" w:hAnsiTheme="majorBidi" w:cstheme="majorBidi"/>
          <w:b/>
          <w:bCs/>
          <w:i/>
          <w:iCs/>
          <w:szCs w:val="24"/>
        </w:rPr>
      </w:pPr>
      <w:r w:rsidRPr="009F3716">
        <w:rPr>
          <w:rFonts w:asciiTheme="majorBidi" w:hAnsiTheme="majorBidi" w:cstheme="majorBidi"/>
          <w:b/>
          <w:bCs/>
          <w:i/>
          <w:iCs/>
          <w:szCs w:val="24"/>
        </w:rPr>
        <w:t>Figure 4.</w:t>
      </w:r>
      <w:r>
        <w:rPr>
          <w:rFonts w:asciiTheme="majorBidi" w:hAnsiTheme="majorBidi" w:cstheme="majorBidi"/>
          <w:b/>
          <w:bCs/>
          <w:i/>
          <w:iCs/>
          <w:szCs w:val="24"/>
        </w:rPr>
        <w:t>7</w:t>
      </w:r>
      <w:r w:rsidRPr="009F3716">
        <w:rPr>
          <w:rFonts w:asciiTheme="majorBidi" w:hAnsiTheme="majorBidi" w:cstheme="majorBidi"/>
          <w:b/>
          <w:bCs/>
          <w:i/>
          <w:iCs/>
          <w:szCs w:val="24"/>
        </w:rPr>
        <w:t> : Formulaire de modification d’un produit</w:t>
      </w:r>
    </w:p>
    <w:p w14:paraId="679A8777" w14:textId="77777777" w:rsidR="00494049" w:rsidRDefault="00494049" w:rsidP="00494049">
      <w:pPr>
        <w:spacing w:line="360" w:lineRule="auto"/>
        <w:ind w:left="0" w:firstLine="0"/>
        <w:rPr>
          <w:rFonts w:asciiTheme="majorBidi" w:hAnsiTheme="majorBidi" w:cstheme="majorBidi"/>
          <w:szCs w:val="24"/>
        </w:rPr>
      </w:pPr>
    </w:p>
    <w:p w14:paraId="5D4C24FF" w14:textId="40C7DC22" w:rsidR="009F3716" w:rsidRDefault="003E3009"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9F3716">
        <w:rPr>
          <w:rFonts w:asciiTheme="majorBidi" w:hAnsiTheme="majorBidi" w:cstheme="majorBidi"/>
          <w:szCs w:val="24"/>
        </w:rPr>
        <w:t xml:space="preserve">- </w:t>
      </w:r>
      <w:r w:rsidR="009F3716" w:rsidRPr="00142332">
        <w:rPr>
          <w:rFonts w:asciiTheme="majorBidi" w:hAnsiTheme="majorBidi" w:cstheme="majorBidi"/>
          <w:szCs w:val="24"/>
        </w:rPr>
        <w:t xml:space="preserve">Supprimer </w:t>
      </w:r>
      <w:r w:rsidR="009F3716">
        <w:rPr>
          <w:rFonts w:asciiTheme="majorBidi" w:hAnsiTheme="majorBidi" w:cstheme="majorBidi"/>
          <w:szCs w:val="24"/>
        </w:rPr>
        <w:t xml:space="preserve">produit </w:t>
      </w:r>
      <w:r w:rsidR="009F3716" w:rsidRPr="00142332">
        <w:rPr>
          <w:rFonts w:asciiTheme="majorBidi" w:hAnsiTheme="majorBidi" w:cstheme="majorBidi"/>
          <w:szCs w:val="24"/>
        </w:rPr>
        <w:t xml:space="preserve">: ce bouton sert à supprimer des </w:t>
      </w:r>
      <w:r w:rsidR="009F3716">
        <w:rPr>
          <w:rFonts w:asciiTheme="majorBidi" w:hAnsiTheme="majorBidi" w:cstheme="majorBidi"/>
          <w:szCs w:val="24"/>
        </w:rPr>
        <w:t>produits</w:t>
      </w:r>
      <w:r w:rsidR="009F3716" w:rsidRPr="00142332">
        <w:rPr>
          <w:rFonts w:asciiTheme="majorBidi" w:hAnsiTheme="majorBidi" w:cstheme="majorBidi"/>
          <w:szCs w:val="24"/>
        </w:rPr>
        <w:t>.</w:t>
      </w:r>
    </w:p>
    <w:p w14:paraId="267B6AE4" w14:textId="77777777" w:rsidR="003E3009" w:rsidRDefault="003E3009" w:rsidP="003E3009">
      <w:pPr>
        <w:spacing w:line="360" w:lineRule="auto"/>
        <w:ind w:left="0" w:firstLine="0"/>
        <w:rPr>
          <w:rFonts w:asciiTheme="majorBidi" w:hAnsiTheme="majorBidi" w:cstheme="majorBidi"/>
          <w:szCs w:val="24"/>
        </w:rPr>
      </w:pPr>
    </w:p>
    <w:p w14:paraId="1BC00582" w14:textId="4E54CE4E" w:rsidR="00E45EB9" w:rsidRPr="00B628C5" w:rsidRDefault="006D731F" w:rsidP="003E300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lastRenderedPageBreak/>
        <w:t xml:space="preserve">c) </w:t>
      </w:r>
      <w:r w:rsidR="0026614A" w:rsidRPr="00B628C5">
        <w:rPr>
          <w:rFonts w:asciiTheme="majorBidi" w:hAnsiTheme="majorBidi" w:cstheme="majorBidi"/>
          <w:b/>
          <w:bCs/>
          <w:i/>
          <w:iCs/>
          <w:szCs w:val="24"/>
        </w:rPr>
        <w:t xml:space="preserve">Gestion du panier : </w:t>
      </w:r>
    </w:p>
    <w:p w14:paraId="032622BD" w14:textId="3271117A" w:rsidR="0026614A"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26614A">
        <w:rPr>
          <w:rFonts w:asciiTheme="majorBidi" w:hAnsiTheme="majorBidi" w:cstheme="majorBidi"/>
          <w:szCs w:val="24"/>
        </w:rPr>
        <w:t>Dans la continuité de la présentation de la boutique, nous présentons la fonctionnalité de gestion du panier, qui est accessible aussi bien aux visiteurs qu’aux clients.</w:t>
      </w:r>
      <w:r w:rsidR="00494049">
        <w:rPr>
          <w:rFonts w:asciiTheme="majorBidi" w:hAnsiTheme="majorBidi" w:cstheme="majorBidi"/>
          <w:szCs w:val="24"/>
        </w:rPr>
        <w:t xml:space="preserve"> </w:t>
      </w:r>
      <w:r w:rsidR="0026614A" w:rsidRPr="0026614A">
        <w:rPr>
          <w:rFonts w:asciiTheme="majorBidi" w:hAnsiTheme="majorBidi" w:cstheme="majorBidi"/>
          <w:szCs w:val="24"/>
        </w:rPr>
        <w:t xml:space="preserve">Cette </w:t>
      </w:r>
      <w:r w:rsidR="001B0196">
        <w:rPr>
          <w:rFonts w:asciiTheme="majorBidi" w:hAnsiTheme="majorBidi" w:cstheme="majorBidi"/>
          <w:szCs w:val="24"/>
        </w:rPr>
        <w:t>fonctionnalité</w:t>
      </w:r>
      <w:r w:rsidR="0026614A">
        <w:rPr>
          <w:rFonts w:asciiTheme="majorBidi" w:hAnsiTheme="majorBidi" w:cstheme="majorBidi"/>
          <w:szCs w:val="24"/>
        </w:rPr>
        <w:t xml:space="preserve"> permet aux utilisateurs de gérer les produits sélectionnés, notamment en ajoutant des articles, en modifiant leurs quantités ou en les supprimant. Elle constitue une étape essentielle dans le processus d’achat, facilitant la préparation des commandes de manière intuitive et efficace</w:t>
      </w:r>
      <w:r w:rsidR="001B0196">
        <w:rPr>
          <w:rFonts w:asciiTheme="majorBidi" w:hAnsiTheme="majorBidi" w:cstheme="majorBidi"/>
          <w:szCs w:val="24"/>
        </w:rPr>
        <w:t xml:space="preserve"> comme montre</w:t>
      </w:r>
      <w:r w:rsidR="00FB6CE5">
        <w:rPr>
          <w:rFonts w:asciiTheme="majorBidi" w:hAnsiTheme="majorBidi" w:cstheme="majorBidi"/>
          <w:szCs w:val="24"/>
        </w:rPr>
        <w:t>nt</w:t>
      </w:r>
      <w:r w:rsidR="001B0196">
        <w:rPr>
          <w:rFonts w:asciiTheme="majorBidi" w:hAnsiTheme="majorBidi" w:cstheme="majorBidi"/>
          <w:szCs w:val="24"/>
        </w:rPr>
        <w:t xml:space="preserve"> les figures 4.8 et 4.9</w:t>
      </w:r>
      <w:r w:rsidR="0026614A">
        <w:rPr>
          <w:rFonts w:asciiTheme="majorBidi" w:hAnsiTheme="majorBidi" w:cstheme="majorBidi"/>
          <w:szCs w:val="24"/>
        </w:rPr>
        <w:t xml:space="preserve">. </w:t>
      </w:r>
    </w:p>
    <w:p w14:paraId="6DC10E6F" w14:textId="1EB963C0" w:rsidR="00FB6CE5" w:rsidRDefault="00FB6CE5" w:rsidP="00494049">
      <w:pPr>
        <w:spacing w:line="360" w:lineRule="auto"/>
        <w:jc w:val="center"/>
        <w:rPr>
          <w:rFonts w:asciiTheme="majorBidi" w:hAnsiTheme="majorBidi" w:cstheme="majorBidi"/>
          <w:szCs w:val="24"/>
        </w:rPr>
      </w:pPr>
      <w:r w:rsidRPr="00FB6CE5">
        <w:rPr>
          <w:rFonts w:asciiTheme="majorBidi" w:hAnsiTheme="majorBidi" w:cstheme="majorBidi"/>
          <w:noProof/>
          <w:szCs w:val="24"/>
        </w:rPr>
        <w:drawing>
          <wp:inline distT="0" distB="0" distL="0" distR="0" wp14:anchorId="672BF273" wp14:editId="39522099">
            <wp:extent cx="4038600" cy="2407920"/>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038600" cy="2407920"/>
                    </a:xfrm>
                    <a:prstGeom prst="rect">
                      <a:avLst/>
                    </a:prstGeom>
                    <a:noFill/>
                    <a:ln>
                      <a:noFill/>
                    </a:ln>
                  </pic:spPr>
                </pic:pic>
              </a:graphicData>
            </a:graphic>
          </wp:inline>
        </w:drawing>
      </w:r>
    </w:p>
    <w:p w14:paraId="4934923E" w14:textId="55A1DFFB" w:rsidR="00FB6CE5" w:rsidRPr="00FB6CE5" w:rsidRDefault="00FB6CE5" w:rsidP="00494049">
      <w:pPr>
        <w:spacing w:line="360" w:lineRule="auto"/>
        <w:jc w:val="center"/>
        <w:rPr>
          <w:rFonts w:asciiTheme="majorBidi" w:hAnsiTheme="majorBidi" w:cstheme="majorBidi"/>
          <w:b/>
          <w:bCs/>
          <w:i/>
          <w:iCs/>
          <w:szCs w:val="24"/>
        </w:rPr>
      </w:pPr>
      <w:r w:rsidRPr="00FB6CE5">
        <w:rPr>
          <w:rFonts w:asciiTheme="majorBidi" w:hAnsiTheme="majorBidi" w:cstheme="majorBidi"/>
          <w:b/>
          <w:bCs/>
          <w:i/>
          <w:iCs/>
          <w:szCs w:val="24"/>
        </w:rPr>
        <w:t>Figure 4.8 : Interface du panier du visiteur</w:t>
      </w:r>
    </w:p>
    <w:p w14:paraId="3BD1A0D8" w14:textId="35816179" w:rsidR="00FB6CE5" w:rsidRDefault="00FB6CE5" w:rsidP="00494049">
      <w:pPr>
        <w:spacing w:line="360" w:lineRule="auto"/>
        <w:jc w:val="center"/>
        <w:rPr>
          <w:rFonts w:asciiTheme="majorBidi" w:hAnsiTheme="majorBidi" w:cstheme="majorBidi"/>
          <w:szCs w:val="24"/>
        </w:rPr>
      </w:pPr>
      <w:r w:rsidRPr="00FB6CE5">
        <w:rPr>
          <w:rFonts w:asciiTheme="majorBidi" w:hAnsiTheme="majorBidi" w:cstheme="majorBidi"/>
          <w:noProof/>
          <w:szCs w:val="24"/>
        </w:rPr>
        <w:drawing>
          <wp:inline distT="0" distB="0" distL="0" distR="0" wp14:anchorId="3F852E28" wp14:editId="7FBDF57D">
            <wp:extent cx="4724400" cy="249936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24400" cy="2499360"/>
                    </a:xfrm>
                    <a:prstGeom prst="rect">
                      <a:avLst/>
                    </a:prstGeom>
                  </pic:spPr>
                </pic:pic>
              </a:graphicData>
            </a:graphic>
          </wp:inline>
        </w:drawing>
      </w:r>
    </w:p>
    <w:p w14:paraId="4D3430C3" w14:textId="0244BD61" w:rsidR="009F3716" w:rsidRDefault="00460254" w:rsidP="00494049">
      <w:pPr>
        <w:spacing w:line="360" w:lineRule="auto"/>
        <w:jc w:val="center"/>
        <w:rPr>
          <w:rFonts w:asciiTheme="majorBidi" w:hAnsiTheme="majorBidi" w:cstheme="majorBidi"/>
          <w:b/>
          <w:bCs/>
          <w:i/>
          <w:iCs/>
          <w:szCs w:val="24"/>
        </w:rPr>
      </w:pPr>
      <w:r w:rsidRPr="00460254">
        <w:rPr>
          <w:rFonts w:asciiTheme="majorBidi" w:hAnsiTheme="majorBidi" w:cstheme="majorBidi"/>
          <w:b/>
          <w:bCs/>
          <w:i/>
          <w:iCs/>
          <w:szCs w:val="24"/>
        </w:rPr>
        <w:t>Figure 4.9 : Interface du panier du client</w:t>
      </w:r>
    </w:p>
    <w:p w14:paraId="2221E2B8" w14:textId="77777777" w:rsidR="00E45EB9" w:rsidRDefault="00E45EB9" w:rsidP="00494049">
      <w:pPr>
        <w:spacing w:line="360" w:lineRule="auto"/>
        <w:rPr>
          <w:rFonts w:asciiTheme="majorBidi" w:hAnsiTheme="majorBidi" w:cstheme="majorBidi"/>
          <w:b/>
          <w:bCs/>
          <w:i/>
          <w:iCs/>
          <w:szCs w:val="24"/>
        </w:rPr>
      </w:pPr>
    </w:p>
    <w:p w14:paraId="0B077104" w14:textId="03E3B6EE" w:rsidR="00E45EB9" w:rsidRPr="00B628C5" w:rsidRDefault="00B628C5" w:rsidP="00494049">
      <w:pPr>
        <w:spacing w:line="360" w:lineRule="auto"/>
        <w:rPr>
          <w:rFonts w:asciiTheme="majorBidi" w:hAnsiTheme="majorBidi" w:cstheme="majorBidi"/>
          <w:b/>
          <w:bCs/>
          <w:i/>
          <w:iCs/>
          <w:sz w:val="26"/>
          <w:szCs w:val="26"/>
        </w:rPr>
      </w:pPr>
      <w:r w:rsidRPr="00B628C5">
        <w:rPr>
          <w:rFonts w:asciiTheme="majorBidi" w:hAnsiTheme="majorBidi" w:cstheme="majorBidi"/>
          <w:b/>
          <w:bCs/>
          <w:i/>
          <w:iCs/>
          <w:szCs w:val="24"/>
        </w:rPr>
        <w:t xml:space="preserve">d) </w:t>
      </w:r>
      <w:r w:rsidR="00E45EB9" w:rsidRPr="00B628C5">
        <w:rPr>
          <w:rFonts w:asciiTheme="majorBidi" w:hAnsiTheme="majorBidi" w:cstheme="majorBidi"/>
          <w:b/>
          <w:bCs/>
          <w:i/>
          <w:iCs/>
          <w:szCs w:val="24"/>
        </w:rPr>
        <w:t>Soumission, paiement et suivi d’une commande :</w:t>
      </w:r>
    </w:p>
    <w:p w14:paraId="5C8E79E0" w14:textId="3FFC52BA" w:rsidR="00494049"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460254" w:rsidRPr="00460254">
        <w:rPr>
          <w:rFonts w:asciiTheme="majorBidi" w:hAnsiTheme="majorBidi" w:cstheme="majorBidi"/>
          <w:szCs w:val="24"/>
        </w:rPr>
        <w:t xml:space="preserve">Dans </w:t>
      </w:r>
      <w:r w:rsidR="00460254">
        <w:rPr>
          <w:rFonts w:asciiTheme="majorBidi" w:hAnsiTheme="majorBidi" w:cstheme="majorBidi"/>
          <w:szCs w:val="24"/>
        </w:rPr>
        <w:t>la continuité, nous abordons la fonctionnalité de soumission, de paiement et de suivi de la commande, qui constitue une étape essentielle du processus d’achat.</w:t>
      </w:r>
      <w:r w:rsidR="00494049">
        <w:rPr>
          <w:rFonts w:asciiTheme="majorBidi" w:hAnsiTheme="majorBidi" w:cstheme="majorBidi"/>
          <w:szCs w:val="24"/>
        </w:rPr>
        <w:t xml:space="preserve"> </w:t>
      </w:r>
    </w:p>
    <w:p w14:paraId="55586E28" w14:textId="6E8E1A29" w:rsidR="00BD5C5A" w:rsidRDefault="00460254" w:rsidP="00494049">
      <w:pPr>
        <w:spacing w:line="360" w:lineRule="auto"/>
        <w:rPr>
          <w:rFonts w:asciiTheme="majorBidi" w:hAnsiTheme="majorBidi" w:cstheme="majorBidi"/>
          <w:szCs w:val="24"/>
        </w:rPr>
      </w:pPr>
      <w:r>
        <w:rPr>
          <w:rFonts w:asciiTheme="majorBidi" w:hAnsiTheme="majorBidi" w:cstheme="majorBidi"/>
          <w:szCs w:val="24"/>
        </w:rPr>
        <w:lastRenderedPageBreak/>
        <w:t xml:space="preserve">En cliquant sur le bouton « Passer commande » comme montre la figure précédente, le client est redirigé au formulaire illustré par la figure 4.10 </w:t>
      </w:r>
      <w:r w:rsidR="00BD5C5A">
        <w:rPr>
          <w:rFonts w:asciiTheme="majorBidi" w:hAnsiTheme="majorBidi" w:cstheme="majorBidi"/>
          <w:szCs w:val="24"/>
        </w:rPr>
        <w:t>qui lui permet de finaliser sa commande en renseignant les informations nécessaires à la livraison et en choisissant le mode de paiement approprié</w:t>
      </w:r>
      <w:r w:rsidR="00142B6B">
        <w:rPr>
          <w:rFonts w:asciiTheme="majorBidi" w:hAnsiTheme="majorBidi" w:cstheme="majorBidi"/>
          <w:szCs w:val="24"/>
        </w:rPr>
        <w:t xml:space="preserve"> </w:t>
      </w:r>
      <w:r w:rsidR="00BD5C5A">
        <w:rPr>
          <w:rFonts w:asciiTheme="majorBidi" w:hAnsiTheme="majorBidi" w:cstheme="majorBidi"/>
          <w:szCs w:val="24"/>
        </w:rPr>
        <w:t>(paiement à la livraison/ via D17/ via virement bancaire).</w:t>
      </w:r>
    </w:p>
    <w:p w14:paraId="2DC519C9" w14:textId="480237B5" w:rsidR="00460254" w:rsidRDefault="00BD5C5A" w:rsidP="00494049">
      <w:pPr>
        <w:spacing w:line="360" w:lineRule="auto"/>
        <w:jc w:val="center"/>
        <w:rPr>
          <w:rFonts w:asciiTheme="majorBidi" w:hAnsiTheme="majorBidi" w:cstheme="majorBidi"/>
          <w:szCs w:val="24"/>
        </w:rPr>
      </w:pPr>
      <w:r w:rsidRPr="00BD5C5A">
        <w:rPr>
          <w:rFonts w:asciiTheme="majorBidi" w:hAnsiTheme="majorBidi" w:cstheme="majorBidi"/>
          <w:noProof/>
          <w:szCs w:val="24"/>
        </w:rPr>
        <w:drawing>
          <wp:inline distT="0" distB="0" distL="0" distR="0" wp14:anchorId="7C18C52B" wp14:editId="11F87340">
            <wp:extent cx="4564380" cy="3017520"/>
            <wp:effectExtent l="0" t="0" r="762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64380" cy="3017520"/>
                    </a:xfrm>
                    <a:prstGeom prst="rect">
                      <a:avLst/>
                    </a:prstGeom>
                    <a:noFill/>
                    <a:ln>
                      <a:noFill/>
                    </a:ln>
                  </pic:spPr>
                </pic:pic>
              </a:graphicData>
            </a:graphic>
          </wp:inline>
        </w:drawing>
      </w:r>
    </w:p>
    <w:p w14:paraId="3A663C35" w14:textId="701A8D32" w:rsidR="00BD5C5A" w:rsidRPr="00142B6B" w:rsidRDefault="00BD5C5A" w:rsidP="00494049">
      <w:pPr>
        <w:spacing w:line="360" w:lineRule="auto"/>
        <w:jc w:val="center"/>
        <w:rPr>
          <w:rFonts w:asciiTheme="majorBidi" w:hAnsiTheme="majorBidi" w:cstheme="majorBidi"/>
          <w:b/>
          <w:bCs/>
          <w:i/>
          <w:iCs/>
          <w:szCs w:val="24"/>
        </w:rPr>
      </w:pPr>
      <w:r w:rsidRPr="00142B6B">
        <w:rPr>
          <w:rFonts w:asciiTheme="majorBidi" w:hAnsiTheme="majorBidi" w:cstheme="majorBidi"/>
          <w:b/>
          <w:bCs/>
          <w:i/>
          <w:iCs/>
          <w:szCs w:val="24"/>
        </w:rPr>
        <w:t>Figure 4.10 : Formulaire de livraison</w:t>
      </w:r>
    </w:p>
    <w:p w14:paraId="15AA3018" w14:textId="77777777" w:rsidR="00E45EB9" w:rsidRDefault="00E45EB9" w:rsidP="00494049">
      <w:pPr>
        <w:spacing w:line="360" w:lineRule="auto"/>
        <w:rPr>
          <w:rFonts w:asciiTheme="majorBidi" w:hAnsiTheme="majorBidi" w:cstheme="majorBidi"/>
          <w:szCs w:val="24"/>
        </w:rPr>
      </w:pPr>
    </w:p>
    <w:p w14:paraId="48E18CE8" w14:textId="413F20FD" w:rsidR="00BD5C5A"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BD5C5A">
        <w:rPr>
          <w:rFonts w:asciiTheme="majorBidi" w:hAnsiTheme="majorBidi" w:cstheme="majorBidi"/>
          <w:szCs w:val="24"/>
        </w:rPr>
        <w:t>Si le client choisi l’application D17 comme méthode de paiement un formulaire illustré par la figure 4.11 s’affiche.</w:t>
      </w:r>
    </w:p>
    <w:p w14:paraId="5AD7EC2E" w14:textId="02EFCD9A" w:rsidR="00BD5C5A" w:rsidRDefault="00BD5C5A" w:rsidP="00494049">
      <w:pPr>
        <w:spacing w:line="360" w:lineRule="auto"/>
        <w:jc w:val="center"/>
        <w:rPr>
          <w:rFonts w:asciiTheme="majorBidi" w:hAnsiTheme="majorBidi" w:cstheme="majorBidi"/>
          <w:szCs w:val="24"/>
        </w:rPr>
      </w:pPr>
      <w:r w:rsidRPr="00BD5C5A">
        <w:rPr>
          <w:rFonts w:asciiTheme="majorBidi" w:hAnsiTheme="majorBidi" w:cstheme="majorBidi"/>
          <w:noProof/>
          <w:szCs w:val="24"/>
        </w:rPr>
        <w:drawing>
          <wp:inline distT="0" distB="0" distL="0" distR="0" wp14:anchorId="60F26FF4" wp14:editId="40D693C5">
            <wp:extent cx="2583180" cy="3307080"/>
            <wp:effectExtent l="0" t="0" r="7620" b="762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83180" cy="3307080"/>
                    </a:xfrm>
                    <a:prstGeom prst="rect">
                      <a:avLst/>
                    </a:prstGeom>
                    <a:noFill/>
                    <a:ln>
                      <a:noFill/>
                    </a:ln>
                  </pic:spPr>
                </pic:pic>
              </a:graphicData>
            </a:graphic>
          </wp:inline>
        </w:drawing>
      </w:r>
    </w:p>
    <w:p w14:paraId="44AF490A" w14:textId="00BB3305" w:rsidR="00BD5C5A" w:rsidRPr="00B70716" w:rsidRDefault="00BD5C5A" w:rsidP="00494049">
      <w:pPr>
        <w:spacing w:line="360" w:lineRule="auto"/>
        <w:jc w:val="center"/>
        <w:rPr>
          <w:rFonts w:asciiTheme="majorBidi" w:hAnsiTheme="majorBidi" w:cstheme="majorBidi"/>
          <w:b/>
          <w:bCs/>
          <w:i/>
          <w:iCs/>
          <w:szCs w:val="24"/>
        </w:rPr>
      </w:pPr>
      <w:r w:rsidRPr="00B70716">
        <w:rPr>
          <w:rFonts w:asciiTheme="majorBidi" w:hAnsiTheme="majorBidi" w:cstheme="majorBidi"/>
          <w:b/>
          <w:bCs/>
          <w:i/>
          <w:iCs/>
          <w:szCs w:val="24"/>
        </w:rPr>
        <w:t xml:space="preserve">Figure </w:t>
      </w:r>
      <w:r w:rsidR="00B70716" w:rsidRPr="00B70716">
        <w:rPr>
          <w:rFonts w:asciiTheme="majorBidi" w:hAnsiTheme="majorBidi" w:cstheme="majorBidi"/>
          <w:b/>
          <w:bCs/>
          <w:i/>
          <w:iCs/>
          <w:szCs w:val="24"/>
        </w:rPr>
        <w:t>4.11 : Formulaire du paiement par l’application D17</w:t>
      </w:r>
    </w:p>
    <w:p w14:paraId="44084E18" w14:textId="77777777" w:rsidR="00E45EB9" w:rsidRDefault="00E45EB9" w:rsidP="00494049">
      <w:pPr>
        <w:spacing w:line="360" w:lineRule="auto"/>
        <w:ind w:left="0" w:firstLine="0"/>
        <w:rPr>
          <w:rFonts w:asciiTheme="majorBidi" w:hAnsiTheme="majorBidi" w:cstheme="majorBidi"/>
          <w:szCs w:val="24"/>
        </w:rPr>
      </w:pPr>
    </w:p>
    <w:p w14:paraId="2125BBD2" w14:textId="11C67386" w:rsidR="00BD5C5A" w:rsidRDefault="00BD5C5A" w:rsidP="0049404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3E3009">
        <w:rPr>
          <w:rFonts w:asciiTheme="majorBidi" w:hAnsiTheme="majorBidi" w:cstheme="majorBidi"/>
          <w:szCs w:val="24"/>
        </w:rPr>
        <w:t xml:space="preserve">   </w:t>
      </w:r>
      <w:r>
        <w:rPr>
          <w:rFonts w:asciiTheme="majorBidi" w:hAnsiTheme="majorBidi" w:cstheme="majorBidi"/>
          <w:szCs w:val="24"/>
        </w:rPr>
        <w:t>Si le client choisi le virement bancaire comme méthode de paiement un formulaire illustré par la figure 4.12 s’affiche.</w:t>
      </w:r>
    </w:p>
    <w:p w14:paraId="6A3B3928" w14:textId="3C4EC765" w:rsidR="00B70716" w:rsidRDefault="00B70716" w:rsidP="00494049">
      <w:pPr>
        <w:spacing w:line="360" w:lineRule="auto"/>
        <w:ind w:left="0" w:firstLine="0"/>
        <w:jc w:val="center"/>
        <w:rPr>
          <w:rFonts w:asciiTheme="majorBidi" w:hAnsiTheme="majorBidi" w:cstheme="majorBidi"/>
          <w:szCs w:val="24"/>
        </w:rPr>
      </w:pPr>
      <w:r w:rsidRPr="00B70716">
        <w:rPr>
          <w:rFonts w:asciiTheme="majorBidi" w:hAnsiTheme="majorBidi" w:cstheme="majorBidi"/>
          <w:noProof/>
          <w:szCs w:val="24"/>
        </w:rPr>
        <w:drawing>
          <wp:inline distT="0" distB="0" distL="0" distR="0" wp14:anchorId="39E2F04D" wp14:editId="1A857FEB">
            <wp:extent cx="3093720" cy="318516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93720" cy="3185160"/>
                    </a:xfrm>
                    <a:prstGeom prst="rect">
                      <a:avLst/>
                    </a:prstGeom>
                    <a:noFill/>
                    <a:ln>
                      <a:noFill/>
                    </a:ln>
                  </pic:spPr>
                </pic:pic>
              </a:graphicData>
            </a:graphic>
          </wp:inline>
        </w:drawing>
      </w:r>
    </w:p>
    <w:p w14:paraId="45A7B664" w14:textId="58552526" w:rsidR="00BD5C5A" w:rsidRDefault="00B70716" w:rsidP="00494049">
      <w:pPr>
        <w:spacing w:line="360" w:lineRule="auto"/>
        <w:jc w:val="center"/>
        <w:rPr>
          <w:rFonts w:asciiTheme="majorBidi" w:hAnsiTheme="majorBidi" w:cstheme="majorBidi"/>
          <w:b/>
          <w:bCs/>
          <w:i/>
          <w:iCs/>
          <w:szCs w:val="24"/>
        </w:rPr>
      </w:pPr>
      <w:r w:rsidRPr="00B70716">
        <w:rPr>
          <w:rFonts w:asciiTheme="majorBidi" w:hAnsiTheme="majorBidi" w:cstheme="majorBidi"/>
          <w:b/>
          <w:bCs/>
          <w:i/>
          <w:iCs/>
          <w:szCs w:val="24"/>
        </w:rPr>
        <w:t>Figure 4.12 : Formulaire du paiement par un virement bancaire</w:t>
      </w:r>
    </w:p>
    <w:p w14:paraId="557F1794" w14:textId="07B87929" w:rsidR="00B70716" w:rsidRDefault="00B70716" w:rsidP="00494049">
      <w:pPr>
        <w:spacing w:line="360" w:lineRule="auto"/>
        <w:rPr>
          <w:rFonts w:asciiTheme="majorBidi" w:hAnsiTheme="majorBidi" w:cstheme="majorBidi"/>
          <w:b/>
          <w:bCs/>
          <w:i/>
          <w:iCs/>
          <w:szCs w:val="24"/>
        </w:rPr>
      </w:pPr>
    </w:p>
    <w:p w14:paraId="4B0CDF0E" w14:textId="7DDEBEB2" w:rsidR="00B70716" w:rsidRDefault="003E3009" w:rsidP="00494049">
      <w:pPr>
        <w:spacing w:line="360" w:lineRule="auto"/>
        <w:rPr>
          <w:rFonts w:asciiTheme="majorBidi" w:hAnsiTheme="majorBidi" w:cstheme="majorBidi"/>
          <w:szCs w:val="24"/>
        </w:rPr>
      </w:pPr>
      <w:r>
        <w:rPr>
          <w:rFonts w:asciiTheme="majorBidi" w:hAnsiTheme="majorBidi" w:cstheme="majorBidi"/>
          <w:szCs w:val="24"/>
        </w:rPr>
        <w:t xml:space="preserve">   </w:t>
      </w:r>
      <w:r w:rsidR="00B70716" w:rsidRPr="00B70716">
        <w:rPr>
          <w:rFonts w:asciiTheme="majorBidi" w:hAnsiTheme="majorBidi" w:cstheme="majorBidi"/>
          <w:szCs w:val="24"/>
        </w:rPr>
        <w:t xml:space="preserve">Une fois </w:t>
      </w:r>
      <w:r w:rsidR="00B70716">
        <w:rPr>
          <w:rFonts w:asciiTheme="majorBidi" w:hAnsiTheme="majorBidi" w:cstheme="majorBidi"/>
          <w:szCs w:val="24"/>
        </w:rPr>
        <w:t>la commande validée, le système enregistre les informations et affiche le message illustré par la figure 4.13.</w:t>
      </w:r>
    </w:p>
    <w:p w14:paraId="0F4904B7" w14:textId="6238A868" w:rsidR="00B70716" w:rsidRPr="00B70716" w:rsidRDefault="00B70716" w:rsidP="00494049">
      <w:pPr>
        <w:spacing w:line="360" w:lineRule="auto"/>
        <w:jc w:val="center"/>
        <w:rPr>
          <w:rFonts w:asciiTheme="majorBidi" w:hAnsiTheme="majorBidi" w:cstheme="majorBidi"/>
          <w:szCs w:val="24"/>
        </w:rPr>
      </w:pPr>
      <w:r w:rsidRPr="00B70716">
        <w:rPr>
          <w:rFonts w:asciiTheme="majorBidi" w:hAnsiTheme="majorBidi" w:cstheme="majorBidi"/>
          <w:noProof/>
          <w:szCs w:val="24"/>
        </w:rPr>
        <w:drawing>
          <wp:inline distT="0" distB="0" distL="0" distR="0" wp14:anchorId="32A18E66" wp14:editId="440734EA">
            <wp:extent cx="4983480" cy="1828800"/>
            <wp:effectExtent l="0" t="0" r="7620" b="0"/>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83480" cy="1828800"/>
                    </a:xfrm>
                    <a:prstGeom prst="rect">
                      <a:avLst/>
                    </a:prstGeom>
                  </pic:spPr>
                </pic:pic>
              </a:graphicData>
            </a:graphic>
          </wp:inline>
        </w:drawing>
      </w:r>
    </w:p>
    <w:p w14:paraId="03C31FC8" w14:textId="73223228" w:rsidR="00B70716" w:rsidRDefault="00B70716" w:rsidP="00494049">
      <w:pPr>
        <w:spacing w:line="360" w:lineRule="auto"/>
        <w:ind w:left="0" w:firstLine="0"/>
        <w:jc w:val="center"/>
        <w:rPr>
          <w:rFonts w:asciiTheme="majorBidi" w:hAnsiTheme="majorBidi" w:cstheme="majorBidi"/>
          <w:b/>
          <w:bCs/>
          <w:i/>
          <w:iCs/>
        </w:rPr>
      </w:pPr>
      <w:r>
        <w:rPr>
          <w:rFonts w:asciiTheme="majorBidi" w:hAnsiTheme="majorBidi" w:cstheme="majorBidi"/>
          <w:b/>
          <w:bCs/>
          <w:i/>
          <w:iCs/>
        </w:rPr>
        <w:t>Figure 4.13 : Message de confirmation de la commande</w:t>
      </w:r>
    </w:p>
    <w:p w14:paraId="016A2945" w14:textId="77777777" w:rsidR="006D731F" w:rsidRDefault="006D731F" w:rsidP="00494049">
      <w:pPr>
        <w:spacing w:line="360" w:lineRule="auto"/>
        <w:ind w:left="0" w:firstLine="0"/>
        <w:rPr>
          <w:rFonts w:asciiTheme="majorBidi" w:hAnsiTheme="majorBidi" w:cstheme="majorBidi"/>
          <w:b/>
          <w:bCs/>
          <w:i/>
          <w:iCs/>
        </w:rPr>
      </w:pPr>
    </w:p>
    <w:p w14:paraId="09E9F705" w14:textId="6BC4D4F5" w:rsidR="00286613"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B70716" w:rsidRPr="00B70716">
        <w:rPr>
          <w:rFonts w:asciiTheme="majorBidi" w:hAnsiTheme="majorBidi" w:cstheme="majorBidi"/>
        </w:rPr>
        <w:t>E</w:t>
      </w:r>
      <w:r w:rsidR="00B70716">
        <w:rPr>
          <w:rFonts w:asciiTheme="majorBidi" w:hAnsiTheme="majorBidi" w:cstheme="majorBidi"/>
        </w:rPr>
        <w:t>n cliquant sur le bouton </w:t>
      </w:r>
      <w:r w:rsidR="00FC641E">
        <w:rPr>
          <w:rFonts w:asciiTheme="majorBidi" w:hAnsiTheme="majorBidi" w:cstheme="majorBidi"/>
        </w:rPr>
        <w:t>« Voir</w:t>
      </w:r>
      <w:r w:rsidR="00286613">
        <w:rPr>
          <w:rFonts w:asciiTheme="majorBidi" w:hAnsiTheme="majorBidi" w:cstheme="majorBidi"/>
        </w:rPr>
        <w:t xml:space="preserve"> mes commandes » ou en visitant la section « Mes commandes » dans la page d’accueil, le client peut suivre l’évolution de sa commande à travers différents statuts comme montre la figure 4.14.</w:t>
      </w:r>
    </w:p>
    <w:p w14:paraId="5D3AA182" w14:textId="50F65F69" w:rsidR="00286613" w:rsidRDefault="00286613" w:rsidP="00494049">
      <w:pPr>
        <w:spacing w:line="360" w:lineRule="auto"/>
        <w:ind w:left="0" w:firstLine="0"/>
        <w:jc w:val="center"/>
        <w:rPr>
          <w:rFonts w:asciiTheme="majorBidi" w:hAnsiTheme="majorBidi" w:cstheme="majorBidi"/>
        </w:rPr>
      </w:pPr>
      <w:r w:rsidRPr="00286613">
        <w:rPr>
          <w:rFonts w:asciiTheme="majorBidi" w:hAnsiTheme="majorBidi" w:cstheme="majorBidi"/>
          <w:noProof/>
        </w:rPr>
        <w:lastRenderedPageBreak/>
        <w:drawing>
          <wp:inline distT="0" distB="0" distL="0" distR="0" wp14:anchorId="16B716AA" wp14:editId="2ABA3059">
            <wp:extent cx="5013960" cy="38481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13960" cy="3848100"/>
                    </a:xfrm>
                    <a:prstGeom prst="rect">
                      <a:avLst/>
                    </a:prstGeom>
                  </pic:spPr>
                </pic:pic>
              </a:graphicData>
            </a:graphic>
          </wp:inline>
        </w:drawing>
      </w:r>
    </w:p>
    <w:p w14:paraId="01EB278A" w14:textId="135B3B87" w:rsidR="00B70716" w:rsidRDefault="00286613" w:rsidP="00494049">
      <w:pPr>
        <w:spacing w:line="360" w:lineRule="auto"/>
        <w:ind w:left="0" w:firstLine="0"/>
        <w:jc w:val="center"/>
        <w:rPr>
          <w:rFonts w:asciiTheme="majorBidi" w:hAnsiTheme="majorBidi" w:cstheme="majorBidi"/>
          <w:b/>
          <w:bCs/>
          <w:i/>
          <w:iCs/>
        </w:rPr>
      </w:pPr>
      <w:r w:rsidRPr="00A239DE">
        <w:rPr>
          <w:rFonts w:asciiTheme="majorBidi" w:hAnsiTheme="majorBidi" w:cstheme="majorBidi"/>
          <w:b/>
          <w:bCs/>
          <w:i/>
          <w:iCs/>
        </w:rPr>
        <w:t xml:space="preserve">Figure 4.14 : </w:t>
      </w:r>
      <w:r w:rsidR="00A239DE" w:rsidRPr="00A239DE">
        <w:rPr>
          <w:rFonts w:asciiTheme="majorBidi" w:hAnsiTheme="majorBidi" w:cstheme="majorBidi"/>
          <w:b/>
          <w:bCs/>
          <w:i/>
          <w:iCs/>
        </w:rPr>
        <w:t>Interface de</w:t>
      </w:r>
      <w:r w:rsidR="00B628C5">
        <w:rPr>
          <w:rFonts w:asciiTheme="majorBidi" w:hAnsiTheme="majorBidi" w:cstheme="majorBidi"/>
          <w:b/>
          <w:bCs/>
          <w:i/>
          <w:iCs/>
        </w:rPr>
        <w:t xml:space="preserve"> la section</w:t>
      </w:r>
      <w:r w:rsidR="00A239DE" w:rsidRPr="00A239DE">
        <w:rPr>
          <w:rFonts w:asciiTheme="majorBidi" w:hAnsiTheme="majorBidi" w:cstheme="majorBidi"/>
          <w:b/>
          <w:bCs/>
          <w:i/>
          <w:iCs/>
        </w:rPr>
        <w:t xml:space="preserve"> « Mes commandes »</w:t>
      </w:r>
    </w:p>
    <w:p w14:paraId="26D7B273" w14:textId="3BE5BA26" w:rsidR="00E45EB9" w:rsidRDefault="00E45EB9" w:rsidP="00494049">
      <w:pPr>
        <w:spacing w:line="360" w:lineRule="auto"/>
        <w:ind w:left="0" w:firstLine="0"/>
        <w:rPr>
          <w:rFonts w:asciiTheme="majorBidi" w:hAnsiTheme="majorBidi" w:cstheme="majorBidi"/>
          <w:b/>
          <w:bCs/>
          <w:i/>
          <w:iCs/>
        </w:rPr>
      </w:pPr>
    </w:p>
    <w:p w14:paraId="6E1C4B57" w14:textId="46084FAB" w:rsidR="00E45EB9" w:rsidRPr="00B628C5" w:rsidRDefault="00B628C5" w:rsidP="0049404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e) </w:t>
      </w:r>
      <w:r w:rsidR="00E45EB9" w:rsidRPr="00B628C5">
        <w:rPr>
          <w:rFonts w:asciiTheme="majorBidi" w:hAnsiTheme="majorBidi" w:cstheme="majorBidi"/>
          <w:b/>
          <w:bCs/>
          <w:i/>
          <w:iCs/>
          <w:szCs w:val="24"/>
        </w:rPr>
        <w:t>Gestion des commandes :</w:t>
      </w:r>
    </w:p>
    <w:p w14:paraId="61EDB77E" w14:textId="77A55747" w:rsidR="00FC641E" w:rsidRPr="00FC641E" w:rsidRDefault="003E3009" w:rsidP="00FC641E">
      <w:pPr>
        <w:spacing w:line="360" w:lineRule="auto"/>
        <w:ind w:left="0" w:firstLine="0"/>
        <w:rPr>
          <w:rFonts w:asciiTheme="majorBidi" w:hAnsiTheme="majorBidi" w:cstheme="majorBidi"/>
        </w:rPr>
      </w:pPr>
      <w:r>
        <w:rPr>
          <w:rFonts w:asciiTheme="majorBidi" w:hAnsiTheme="majorBidi" w:cstheme="majorBidi"/>
        </w:rPr>
        <w:t xml:space="preserve">   </w:t>
      </w:r>
      <w:r w:rsidR="000F7B14" w:rsidRPr="000F7B14">
        <w:rPr>
          <w:rFonts w:asciiTheme="majorBidi" w:hAnsiTheme="majorBidi" w:cstheme="majorBidi"/>
        </w:rPr>
        <w:t>Par ailleurs,</w:t>
      </w:r>
      <w:r w:rsidR="000F7B14">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4.15.</w:t>
      </w:r>
    </w:p>
    <w:p w14:paraId="447720EB" w14:textId="4BAE5CFD" w:rsidR="000F7B14" w:rsidRDefault="000F7B14" w:rsidP="00494049">
      <w:pPr>
        <w:spacing w:line="360" w:lineRule="auto"/>
        <w:ind w:left="0" w:firstLine="0"/>
        <w:jc w:val="center"/>
        <w:rPr>
          <w:rFonts w:asciiTheme="majorBidi" w:hAnsiTheme="majorBidi" w:cstheme="majorBidi"/>
        </w:rPr>
      </w:pPr>
      <w:r w:rsidRPr="000F7B14">
        <w:rPr>
          <w:rFonts w:asciiTheme="majorBidi" w:hAnsiTheme="majorBidi" w:cstheme="majorBidi"/>
          <w:noProof/>
        </w:rPr>
        <w:drawing>
          <wp:inline distT="0" distB="0" distL="0" distR="0" wp14:anchorId="4A3FBF70" wp14:editId="01C583B5">
            <wp:extent cx="4419600" cy="3230880"/>
            <wp:effectExtent l="0" t="0" r="0" b="762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419600" cy="3230880"/>
                    </a:xfrm>
                    <a:prstGeom prst="rect">
                      <a:avLst/>
                    </a:prstGeom>
                  </pic:spPr>
                </pic:pic>
              </a:graphicData>
            </a:graphic>
          </wp:inline>
        </w:drawing>
      </w:r>
    </w:p>
    <w:p w14:paraId="7B32372A" w14:textId="5D3E1867" w:rsidR="000F7B14" w:rsidRDefault="000F7B14" w:rsidP="00FC641E">
      <w:pPr>
        <w:spacing w:line="360" w:lineRule="auto"/>
        <w:ind w:left="0" w:firstLine="0"/>
        <w:jc w:val="center"/>
        <w:rPr>
          <w:rFonts w:asciiTheme="majorBidi" w:hAnsiTheme="majorBidi" w:cstheme="majorBidi"/>
          <w:b/>
          <w:bCs/>
          <w:i/>
          <w:iCs/>
        </w:rPr>
      </w:pPr>
      <w:r w:rsidRPr="001B7BD7">
        <w:rPr>
          <w:rFonts w:asciiTheme="majorBidi" w:hAnsiTheme="majorBidi" w:cstheme="majorBidi"/>
          <w:b/>
          <w:bCs/>
          <w:i/>
          <w:iCs/>
        </w:rPr>
        <w:lastRenderedPageBreak/>
        <w:t>Figure 4.15 : Interface de la</w:t>
      </w:r>
      <w:r w:rsidR="00A73009">
        <w:rPr>
          <w:rFonts w:asciiTheme="majorBidi" w:hAnsiTheme="majorBidi" w:cstheme="majorBidi"/>
          <w:b/>
          <w:bCs/>
          <w:i/>
          <w:iCs/>
        </w:rPr>
        <w:t xml:space="preserve"> section </w:t>
      </w:r>
      <w:r w:rsidRPr="001B7BD7">
        <w:rPr>
          <w:rFonts w:asciiTheme="majorBidi" w:hAnsiTheme="majorBidi" w:cstheme="majorBidi"/>
          <w:b/>
          <w:bCs/>
          <w:i/>
          <w:iCs/>
        </w:rPr>
        <w:t>« </w:t>
      </w:r>
      <w:r w:rsidR="00A73009">
        <w:rPr>
          <w:rFonts w:asciiTheme="majorBidi" w:hAnsiTheme="majorBidi" w:cstheme="majorBidi"/>
          <w:b/>
          <w:bCs/>
          <w:i/>
          <w:iCs/>
        </w:rPr>
        <w:t>G</w:t>
      </w:r>
      <w:r w:rsidRPr="001B7BD7">
        <w:rPr>
          <w:rFonts w:asciiTheme="majorBidi" w:hAnsiTheme="majorBidi" w:cstheme="majorBidi"/>
          <w:b/>
          <w:bCs/>
          <w:i/>
          <w:iCs/>
        </w:rPr>
        <w:t>estion commandes »</w:t>
      </w:r>
    </w:p>
    <w:p w14:paraId="36F12469" w14:textId="77777777" w:rsidR="00FC641E" w:rsidRDefault="00FC641E" w:rsidP="00494049">
      <w:pPr>
        <w:spacing w:line="360" w:lineRule="auto"/>
        <w:ind w:left="0" w:firstLine="0"/>
        <w:rPr>
          <w:rFonts w:asciiTheme="majorBidi" w:hAnsiTheme="majorBidi" w:cstheme="majorBidi"/>
        </w:rPr>
      </w:pPr>
    </w:p>
    <w:p w14:paraId="478EA987" w14:textId="3A6B8A1C" w:rsidR="001B7BD7" w:rsidRDefault="00FC641E" w:rsidP="00494049">
      <w:pPr>
        <w:spacing w:line="360" w:lineRule="auto"/>
        <w:ind w:left="0" w:firstLine="0"/>
        <w:rPr>
          <w:rFonts w:asciiTheme="majorBidi" w:hAnsiTheme="majorBidi" w:cstheme="majorBidi"/>
        </w:rPr>
      </w:pPr>
      <w:r>
        <w:rPr>
          <w:rFonts w:asciiTheme="majorBidi" w:hAnsiTheme="majorBidi" w:cstheme="majorBidi"/>
        </w:rPr>
        <w:t xml:space="preserve">      </w:t>
      </w:r>
      <w:r w:rsidR="001B7BD7" w:rsidRPr="001B7BD7">
        <w:rPr>
          <w:rFonts w:asciiTheme="majorBidi" w:hAnsiTheme="majorBidi" w:cstheme="majorBidi"/>
        </w:rPr>
        <w:t>Lorsque le statut de la commande devient « livrée », le pot commandé s’ajoute dans la section « Mes pots » du client.</w:t>
      </w:r>
    </w:p>
    <w:p w14:paraId="0B184521" w14:textId="171A88C8" w:rsidR="00B628C5" w:rsidRDefault="00FC641E" w:rsidP="00494049">
      <w:pPr>
        <w:spacing w:line="360" w:lineRule="auto"/>
        <w:ind w:left="0" w:firstLine="0"/>
        <w:rPr>
          <w:rFonts w:asciiTheme="majorBidi" w:hAnsiTheme="majorBidi" w:cstheme="majorBidi"/>
        </w:rPr>
      </w:pPr>
      <w:r>
        <w:rPr>
          <w:rFonts w:asciiTheme="majorBidi" w:hAnsiTheme="majorBidi" w:cstheme="majorBidi"/>
        </w:rPr>
        <w:t xml:space="preserve">      </w:t>
      </w:r>
      <w:r w:rsidR="00B628C5">
        <w:rPr>
          <w:rFonts w:asciiTheme="majorBidi" w:hAnsiTheme="majorBidi" w:cstheme="majorBidi"/>
        </w:rPr>
        <w:t>Enfin, nous abordons la fonctionnalité relative au paiement de l’abonnement mensuel du pot ainsi que sa validation.</w:t>
      </w:r>
    </w:p>
    <w:p w14:paraId="6FFE2E48" w14:textId="77777777" w:rsidR="00FC641E" w:rsidRDefault="00FC641E" w:rsidP="00494049">
      <w:pPr>
        <w:spacing w:line="360" w:lineRule="auto"/>
        <w:ind w:left="0" w:firstLine="0"/>
        <w:rPr>
          <w:rFonts w:asciiTheme="majorBidi" w:hAnsiTheme="majorBidi" w:cstheme="majorBidi"/>
        </w:rPr>
      </w:pPr>
    </w:p>
    <w:p w14:paraId="62B43741" w14:textId="6CA78000" w:rsidR="00E45EB9" w:rsidRPr="00494049" w:rsidRDefault="00B628C5" w:rsidP="00494049">
      <w:pPr>
        <w:spacing w:line="360" w:lineRule="auto"/>
        <w:ind w:left="0" w:firstLine="0"/>
        <w:rPr>
          <w:rFonts w:asciiTheme="majorBidi" w:hAnsiTheme="majorBidi" w:cstheme="majorBidi"/>
          <w:b/>
          <w:bCs/>
          <w:i/>
          <w:iCs/>
          <w:szCs w:val="24"/>
        </w:rPr>
      </w:pPr>
      <w:r w:rsidRPr="00494049">
        <w:rPr>
          <w:rFonts w:asciiTheme="majorBidi" w:hAnsiTheme="majorBidi" w:cstheme="majorBidi"/>
          <w:b/>
          <w:bCs/>
          <w:i/>
          <w:iCs/>
          <w:szCs w:val="24"/>
        </w:rPr>
        <w:t xml:space="preserve">f) </w:t>
      </w:r>
      <w:r w:rsidR="00E45EB9" w:rsidRPr="00494049">
        <w:rPr>
          <w:rFonts w:asciiTheme="majorBidi" w:hAnsiTheme="majorBidi" w:cstheme="majorBidi"/>
          <w:b/>
          <w:bCs/>
          <w:i/>
          <w:iCs/>
          <w:szCs w:val="24"/>
        </w:rPr>
        <w:t>Paiement de l’abonnement mensuel du pot :</w:t>
      </w:r>
    </w:p>
    <w:p w14:paraId="5C97AD4F" w14:textId="563C4FC6" w:rsidR="001B7BD7"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1B7BD7">
        <w:rPr>
          <w:rFonts w:asciiTheme="majorBidi" w:hAnsiTheme="majorBidi" w:cstheme="majorBidi"/>
        </w:rPr>
        <w:t>Cette fonctionnalité permet au client de régler son abonnement mensuel en choisissant le mode de paiement qui lui convient</w:t>
      </w:r>
      <w:r w:rsidR="008010F7">
        <w:rPr>
          <w:rFonts w:asciiTheme="majorBidi" w:hAnsiTheme="majorBidi" w:cstheme="majorBidi"/>
        </w:rPr>
        <w:t xml:space="preserve"> </w:t>
      </w:r>
      <w:r w:rsidR="001B7BD7">
        <w:rPr>
          <w:rFonts w:asciiTheme="majorBidi" w:hAnsiTheme="majorBidi" w:cstheme="majorBidi"/>
        </w:rPr>
        <w:t>(via D17/ virement bancaire)</w:t>
      </w:r>
      <w:r w:rsidR="008010F7">
        <w:rPr>
          <w:rFonts w:asciiTheme="majorBidi" w:hAnsiTheme="majorBidi" w:cstheme="majorBidi"/>
        </w:rPr>
        <w:t>.</w:t>
      </w:r>
    </w:p>
    <w:p w14:paraId="0B941758" w14:textId="6682AEC5" w:rsidR="008010F7"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8010F7">
        <w:rPr>
          <w:rFonts w:asciiTheme="majorBidi" w:hAnsiTheme="majorBidi" w:cstheme="majorBidi"/>
        </w:rPr>
        <w:t>Au début, le pot est en attente du paiement jusqu’à ce que le client effectue le paiement en remplissant les champs des formulaires illustrés par les figures 4.11 et 4.12</w:t>
      </w:r>
      <w:r w:rsidR="008975B1">
        <w:rPr>
          <w:rFonts w:asciiTheme="majorBidi" w:hAnsiTheme="majorBidi" w:cstheme="majorBidi"/>
        </w:rPr>
        <w:t xml:space="preserve"> et le statut du pot devient « en validation » comme montre la figure 4.16</w:t>
      </w:r>
      <w:r w:rsidR="008010F7">
        <w:rPr>
          <w:rFonts w:asciiTheme="majorBidi" w:hAnsiTheme="majorBidi" w:cstheme="majorBidi"/>
        </w:rPr>
        <w:t>.</w:t>
      </w:r>
    </w:p>
    <w:p w14:paraId="59482EE9" w14:textId="128403DD" w:rsidR="008975B1" w:rsidRDefault="008975B1" w:rsidP="00494049">
      <w:pPr>
        <w:spacing w:line="360" w:lineRule="auto"/>
        <w:ind w:left="0" w:firstLine="0"/>
        <w:rPr>
          <w:rFonts w:asciiTheme="majorBidi" w:hAnsiTheme="majorBidi" w:cstheme="majorBidi"/>
        </w:rPr>
      </w:pPr>
    </w:p>
    <w:p w14:paraId="55468EC9" w14:textId="77777777" w:rsidR="008975B1" w:rsidRPr="001B7BD7" w:rsidRDefault="008975B1" w:rsidP="00494049">
      <w:pPr>
        <w:spacing w:line="360" w:lineRule="auto"/>
        <w:ind w:left="0" w:firstLine="0"/>
        <w:rPr>
          <w:rFonts w:asciiTheme="majorBidi" w:hAnsiTheme="majorBidi" w:cstheme="majorBidi"/>
        </w:rPr>
      </w:pPr>
    </w:p>
    <w:p w14:paraId="29E1953C" w14:textId="38107E00" w:rsidR="000F7B14" w:rsidRDefault="008975B1" w:rsidP="00A73009">
      <w:pPr>
        <w:spacing w:line="360" w:lineRule="auto"/>
        <w:ind w:left="0" w:firstLine="0"/>
        <w:jc w:val="center"/>
        <w:rPr>
          <w:rFonts w:asciiTheme="majorBidi" w:hAnsiTheme="majorBidi" w:cstheme="majorBidi"/>
          <w:b/>
          <w:bCs/>
          <w:i/>
          <w:iCs/>
        </w:rPr>
      </w:pPr>
      <w:r w:rsidRPr="008975B1">
        <w:rPr>
          <w:rFonts w:asciiTheme="majorBidi" w:hAnsiTheme="majorBidi" w:cstheme="majorBidi"/>
          <w:noProof/>
        </w:rPr>
        <w:drawing>
          <wp:inline distT="0" distB="0" distL="0" distR="0" wp14:anchorId="37540C28" wp14:editId="4B750C43">
            <wp:extent cx="3741420" cy="3314700"/>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41420" cy="3314700"/>
                    </a:xfrm>
                    <a:prstGeom prst="rect">
                      <a:avLst/>
                    </a:prstGeom>
                  </pic:spPr>
                </pic:pic>
              </a:graphicData>
            </a:graphic>
          </wp:inline>
        </w:drawing>
      </w:r>
    </w:p>
    <w:p w14:paraId="41926F9E" w14:textId="3CAC35D3" w:rsidR="008975B1" w:rsidRDefault="008975B1" w:rsidP="00A73009">
      <w:pPr>
        <w:spacing w:line="360" w:lineRule="auto"/>
        <w:ind w:left="0" w:firstLine="0"/>
        <w:jc w:val="center"/>
        <w:rPr>
          <w:rFonts w:asciiTheme="majorBidi" w:hAnsiTheme="majorBidi" w:cstheme="majorBidi"/>
          <w:b/>
          <w:bCs/>
          <w:i/>
          <w:iCs/>
        </w:rPr>
      </w:pPr>
      <w:r>
        <w:rPr>
          <w:rFonts w:asciiTheme="majorBidi" w:hAnsiTheme="majorBidi" w:cstheme="majorBidi"/>
          <w:b/>
          <w:bCs/>
          <w:i/>
          <w:iCs/>
        </w:rPr>
        <w:t xml:space="preserve">Figure 4.16 : </w:t>
      </w:r>
      <w:r w:rsidR="00550DC1">
        <w:rPr>
          <w:rFonts w:asciiTheme="majorBidi" w:hAnsiTheme="majorBidi" w:cstheme="majorBidi"/>
          <w:b/>
          <w:bCs/>
          <w:i/>
          <w:iCs/>
        </w:rPr>
        <w:t>Interface de</w:t>
      </w:r>
      <w:r w:rsidR="00A73009">
        <w:rPr>
          <w:rFonts w:asciiTheme="majorBidi" w:hAnsiTheme="majorBidi" w:cstheme="majorBidi"/>
          <w:b/>
          <w:bCs/>
          <w:i/>
          <w:iCs/>
        </w:rPr>
        <w:t xml:space="preserve"> la section </w:t>
      </w:r>
      <w:r w:rsidR="00550DC1">
        <w:rPr>
          <w:rFonts w:asciiTheme="majorBidi" w:hAnsiTheme="majorBidi" w:cstheme="majorBidi"/>
          <w:b/>
          <w:bCs/>
          <w:i/>
          <w:iCs/>
        </w:rPr>
        <w:t>« Mes Pots »</w:t>
      </w:r>
    </w:p>
    <w:p w14:paraId="1AB929F0" w14:textId="77777777" w:rsidR="00B628C5" w:rsidRDefault="00B628C5" w:rsidP="00494049">
      <w:pPr>
        <w:spacing w:line="360" w:lineRule="auto"/>
        <w:ind w:left="0" w:firstLine="0"/>
        <w:rPr>
          <w:rFonts w:asciiTheme="majorBidi" w:hAnsiTheme="majorBidi" w:cstheme="majorBidi"/>
          <w:b/>
          <w:bCs/>
          <w:i/>
          <w:iCs/>
        </w:rPr>
      </w:pPr>
    </w:p>
    <w:p w14:paraId="6FF59AA8" w14:textId="507E5CC1" w:rsidR="00F078D6" w:rsidRPr="00B628C5" w:rsidRDefault="00B628C5" w:rsidP="00494049">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g) </w:t>
      </w:r>
      <w:r w:rsidR="00F078D6" w:rsidRPr="00B628C5">
        <w:rPr>
          <w:rFonts w:asciiTheme="majorBidi" w:hAnsiTheme="majorBidi" w:cstheme="majorBidi"/>
          <w:b/>
          <w:bCs/>
          <w:i/>
          <w:iCs/>
          <w:szCs w:val="24"/>
        </w:rPr>
        <w:t>Validation/Refus du paiement de l’abonnement du pot :</w:t>
      </w:r>
    </w:p>
    <w:p w14:paraId="4941E7AE" w14:textId="368B877D" w:rsidR="008975B1"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8975B1" w:rsidRPr="008975B1">
        <w:rPr>
          <w:rFonts w:asciiTheme="majorBidi" w:hAnsiTheme="majorBidi" w:cstheme="majorBidi"/>
        </w:rPr>
        <w:t xml:space="preserve">De son </w:t>
      </w:r>
      <w:r w:rsidR="00F078D6">
        <w:rPr>
          <w:rFonts w:asciiTheme="majorBidi" w:hAnsiTheme="majorBidi" w:cstheme="majorBidi"/>
        </w:rPr>
        <w:t>côté</w:t>
      </w:r>
      <w:r w:rsidR="008975B1">
        <w:rPr>
          <w:rFonts w:asciiTheme="majorBidi" w:hAnsiTheme="majorBidi" w:cstheme="majorBidi"/>
        </w:rPr>
        <w:t xml:space="preserve">, l’admin consulte les demandes de paiement et </w:t>
      </w:r>
      <w:r w:rsidR="00490A1E">
        <w:rPr>
          <w:rFonts w:asciiTheme="majorBidi" w:hAnsiTheme="majorBidi" w:cstheme="majorBidi"/>
        </w:rPr>
        <w:t>procède</w:t>
      </w:r>
      <w:r w:rsidR="008975B1">
        <w:rPr>
          <w:rFonts w:asciiTheme="majorBidi" w:hAnsiTheme="majorBidi" w:cstheme="majorBidi"/>
        </w:rPr>
        <w:t xml:space="preserve"> à leur validati</w:t>
      </w:r>
      <w:r w:rsidR="00490A1E">
        <w:rPr>
          <w:rFonts w:asciiTheme="majorBidi" w:hAnsiTheme="majorBidi" w:cstheme="majorBidi"/>
        </w:rPr>
        <w:t xml:space="preserve">on ou à leur refus en fonction de la confirmation du règlement. En cas de validation, le service est activé </w:t>
      </w:r>
      <w:r w:rsidR="00490A1E">
        <w:rPr>
          <w:rFonts w:asciiTheme="majorBidi" w:hAnsiTheme="majorBidi" w:cstheme="majorBidi"/>
        </w:rPr>
        <w:lastRenderedPageBreak/>
        <w:t xml:space="preserve">pour le client et le statut du pot devient « payé » ; dans le cas contraire, la demande est rejetée et le pot revient au statut « en attente ». </w:t>
      </w:r>
      <w:r w:rsidR="008975B1">
        <w:rPr>
          <w:rFonts w:asciiTheme="majorBidi" w:hAnsiTheme="majorBidi" w:cstheme="majorBidi"/>
        </w:rPr>
        <w:t xml:space="preserve"> </w:t>
      </w:r>
    </w:p>
    <w:p w14:paraId="243B265B" w14:textId="054277E5" w:rsidR="00490A1E" w:rsidRDefault="003E3009" w:rsidP="00494049">
      <w:pPr>
        <w:spacing w:line="360" w:lineRule="auto"/>
        <w:ind w:left="0" w:firstLine="0"/>
        <w:rPr>
          <w:rFonts w:asciiTheme="majorBidi" w:hAnsiTheme="majorBidi" w:cstheme="majorBidi"/>
        </w:rPr>
      </w:pPr>
      <w:r>
        <w:rPr>
          <w:rFonts w:asciiTheme="majorBidi" w:hAnsiTheme="majorBidi" w:cstheme="majorBidi"/>
        </w:rPr>
        <w:t xml:space="preserve">   </w:t>
      </w:r>
      <w:r w:rsidR="00490A1E">
        <w:rPr>
          <w:rFonts w:asciiTheme="majorBidi" w:hAnsiTheme="majorBidi" w:cstheme="majorBidi"/>
        </w:rPr>
        <w:t>La figure 4.17 présente l’interface dédiée à la gestion des paiements de l’abonnement du pot.</w:t>
      </w:r>
    </w:p>
    <w:p w14:paraId="61FE49DB" w14:textId="77777777" w:rsidR="00FC641E" w:rsidRDefault="00FC641E" w:rsidP="00494049">
      <w:pPr>
        <w:spacing w:line="360" w:lineRule="auto"/>
        <w:ind w:left="0" w:firstLine="0"/>
        <w:rPr>
          <w:rFonts w:asciiTheme="majorBidi" w:hAnsiTheme="majorBidi" w:cstheme="majorBidi"/>
        </w:rPr>
      </w:pPr>
    </w:p>
    <w:p w14:paraId="4FEF3CA3" w14:textId="77777777" w:rsidR="00490A1E" w:rsidRDefault="00490A1E" w:rsidP="00A73009">
      <w:pPr>
        <w:spacing w:line="360" w:lineRule="auto"/>
        <w:ind w:left="0" w:firstLine="0"/>
        <w:jc w:val="center"/>
        <w:rPr>
          <w:rFonts w:asciiTheme="majorBidi" w:hAnsiTheme="majorBidi" w:cstheme="majorBidi"/>
        </w:rPr>
      </w:pPr>
      <w:r w:rsidRPr="00490A1E">
        <w:rPr>
          <w:rFonts w:asciiTheme="majorBidi" w:hAnsiTheme="majorBidi" w:cstheme="majorBidi"/>
          <w:noProof/>
        </w:rPr>
        <w:drawing>
          <wp:inline distT="0" distB="0" distL="0" distR="0" wp14:anchorId="397F5316" wp14:editId="7F3F2BCA">
            <wp:extent cx="4206240" cy="2887980"/>
            <wp:effectExtent l="0" t="0" r="3810" b="7620"/>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206240" cy="2887980"/>
                    </a:xfrm>
                    <a:prstGeom prst="rect">
                      <a:avLst/>
                    </a:prstGeom>
                  </pic:spPr>
                </pic:pic>
              </a:graphicData>
            </a:graphic>
          </wp:inline>
        </w:drawing>
      </w:r>
    </w:p>
    <w:p w14:paraId="3F21A53E" w14:textId="73644334" w:rsidR="00A239DE" w:rsidRDefault="00490A1E" w:rsidP="00A73009">
      <w:pPr>
        <w:spacing w:line="360" w:lineRule="auto"/>
        <w:ind w:left="0" w:firstLine="0"/>
        <w:jc w:val="center"/>
        <w:rPr>
          <w:rFonts w:asciiTheme="majorBidi" w:hAnsiTheme="majorBidi" w:cstheme="majorBidi"/>
          <w:b/>
          <w:bCs/>
          <w:i/>
          <w:iCs/>
        </w:rPr>
      </w:pPr>
      <w:r w:rsidRPr="00490A1E">
        <w:rPr>
          <w:rFonts w:asciiTheme="majorBidi" w:hAnsiTheme="majorBidi" w:cstheme="majorBidi"/>
          <w:b/>
          <w:bCs/>
          <w:i/>
          <w:iCs/>
        </w:rPr>
        <w:t xml:space="preserve">Figure 4.17 : </w:t>
      </w:r>
      <w:r w:rsidR="00B628C5">
        <w:rPr>
          <w:rFonts w:asciiTheme="majorBidi" w:hAnsiTheme="majorBidi" w:cstheme="majorBidi"/>
          <w:b/>
          <w:bCs/>
          <w:i/>
          <w:iCs/>
        </w:rPr>
        <w:t>I</w:t>
      </w:r>
      <w:r w:rsidRPr="00490A1E">
        <w:rPr>
          <w:rFonts w:asciiTheme="majorBidi" w:hAnsiTheme="majorBidi" w:cstheme="majorBidi"/>
          <w:b/>
          <w:bCs/>
          <w:i/>
          <w:iCs/>
        </w:rPr>
        <w:t>nterface dédiée à la gestion des paiements de l’abonnement du pot</w:t>
      </w:r>
    </w:p>
    <w:p w14:paraId="68730A43" w14:textId="77777777" w:rsidR="00FC641E" w:rsidRPr="00490A1E" w:rsidRDefault="00FC641E" w:rsidP="00A73009">
      <w:pPr>
        <w:spacing w:line="360" w:lineRule="auto"/>
        <w:ind w:left="0" w:firstLine="0"/>
        <w:jc w:val="center"/>
        <w:rPr>
          <w:rFonts w:asciiTheme="majorBidi" w:hAnsiTheme="majorBidi" w:cstheme="majorBidi"/>
        </w:rPr>
      </w:pPr>
    </w:p>
    <w:p w14:paraId="72C5AF77" w14:textId="14F8457E" w:rsidR="00CF2935" w:rsidRDefault="00A22162" w:rsidP="00D159B4">
      <w:pPr>
        <w:pStyle w:val="Titre2"/>
        <w:spacing w:line="360" w:lineRule="auto"/>
        <w:ind w:left="0" w:firstLine="0"/>
      </w:pPr>
      <w:bookmarkStart w:id="71" w:name="_Toc227914174"/>
      <w:r w:rsidRPr="00A22162">
        <w:t>4.6 Conclusion</w:t>
      </w:r>
      <w:bookmarkEnd w:id="71"/>
    </w:p>
    <w:p w14:paraId="6703F6C2" w14:textId="0FA28CC7" w:rsidR="00A22162" w:rsidRDefault="00FC641E" w:rsidP="00D159B4">
      <w:pPr>
        <w:spacing w:line="360" w:lineRule="auto"/>
        <w:ind w:left="0" w:firstLine="0"/>
        <w:rPr>
          <w:rFonts w:asciiTheme="majorBidi" w:hAnsiTheme="majorBidi" w:cstheme="majorBidi"/>
        </w:rPr>
      </w:pPr>
      <w:r>
        <w:rPr>
          <w:rFonts w:asciiTheme="majorBidi" w:hAnsiTheme="majorBidi" w:cstheme="majorBidi"/>
        </w:rPr>
        <w:t xml:space="preserve">      </w:t>
      </w:r>
      <w:r w:rsidR="00A22162" w:rsidRPr="00A22162">
        <w:rPr>
          <w:rFonts w:asciiTheme="majorBidi" w:hAnsiTheme="majorBidi" w:cstheme="majorBidi"/>
        </w:rPr>
        <w:t xml:space="preserve">Au </w:t>
      </w:r>
      <w:r w:rsidR="00A22162">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w:t>
      </w:r>
      <w:r w:rsidR="00F376F4">
        <w:rPr>
          <w:rFonts w:asciiTheme="majorBidi" w:hAnsiTheme="majorBidi" w:cstheme="majorBidi"/>
        </w:rPr>
        <w:t>ins sprints.</w:t>
      </w:r>
    </w:p>
    <w:p w14:paraId="19165BF2" w14:textId="09D20199" w:rsidR="00676FA0" w:rsidRDefault="00676FA0" w:rsidP="003E3009">
      <w:pPr>
        <w:spacing w:line="360" w:lineRule="auto"/>
        <w:ind w:left="0" w:firstLine="0"/>
        <w:rPr>
          <w:rFonts w:asciiTheme="majorBidi" w:hAnsiTheme="majorBidi" w:cstheme="majorBidi"/>
        </w:rPr>
      </w:pPr>
    </w:p>
    <w:p w14:paraId="58940447" w14:textId="4174EC63" w:rsidR="00676FA0" w:rsidRDefault="00676FA0" w:rsidP="003E3009">
      <w:pPr>
        <w:spacing w:line="360" w:lineRule="auto"/>
        <w:ind w:left="0" w:firstLine="0"/>
        <w:rPr>
          <w:rFonts w:asciiTheme="majorBidi" w:hAnsiTheme="majorBidi" w:cstheme="majorBidi"/>
        </w:rPr>
      </w:pPr>
    </w:p>
    <w:p w14:paraId="3D9D6E94" w14:textId="5BA7EAB9" w:rsidR="00676FA0" w:rsidRDefault="00676FA0" w:rsidP="003E3009">
      <w:pPr>
        <w:spacing w:line="360" w:lineRule="auto"/>
        <w:ind w:left="0" w:firstLine="0"/>
        <w:rPr>
          <w:rFonts w:asciiTheme="majorBidi" w:hAnsiTheme="majorBidi" w:cstheme="majorBidi"/>
        </w:rPr>
      </w:pPr>
    </w:p>
    <w:p w14:paraId="53E49592" w14:textId="034ADE21" w:rsidR="00676FA0" w:rsidRDefault="00676FA0" w:rsidP="003E3009">
      <w:pPr>
        <w:spacing w:line="360" w:lineRule="auto"/>
        <w:ind w:left="0" w:firstLine="0"/>
        <w:rPr>
          <w:rFonts w:asciiTheme="majorBidi" w:hAnsiTheme="majorBidi" w:cstheme="majorBidi"/>
        </w:rPr>
      </w:pPr>
    </w:p>
    <w:p w14:paraId="6A385487" w14:textId="0E0FB642" w:rsidR="00676FA0" w:rsidRDefault="00676FA0" w:rsidP="003E3009">
      <w:pPr>
        <w:spacing w:line="360" w:lineRule="auto"/>
        <w:ind w:left="0" w:firstLine="0"/>
        <w:rPr>
          <w:rFonts w:asciiTheme="majorBidi" w:hAnsiTheme="majorBidi" w:cstheme="majorBidi"/>
        </w:rPr>
      </w:pPr>
    </w:p>
    <w:p w14:paraId="0BCFCC16" w14:textId="3DD50DC2" w:rsidR="00676FA0" w:rsidRDefault="00676FA0" w:rsidP="003E3009">
      <w:pPr>
        <w:spacing w:line="360" w:lineRule="auto"/>
        <w:ind w:left="0" w:firstLine="0"/>
        <w:rPr>
          <w:rFonts w:asciiTheme="majorBidi" w:hAnsiTheme="majorBidi" w:cstheme="majorBidi"/>
        </w:rPr>
      </w:pPr>
    </w:p>
    <w:p w14:paraId="317D93EF" w14:textId="39A1041A" w:rsidR="00676FA0" w:rsidRDefault="00676FA0" w:rsidP="003E3009">
      <w:pPr>
        <w:spacing w:line="360" w:lineRule="auto"/>
        <w:ind w:left="0" w:firstLine="0"/>
        <w:rPr>
          <w:rFonts w:asciiTheme="majorBidi" w:hAnsiTheme="majorBidi" w:cstheme="majorBidi"/>
        </w:rPr>
      </w:pPr>
    </w:p>
    <w:p w14:paraId="3005780B" w14:textId="77777777" w:rsidR="00C83CAD" w:rsidRDefault="00C83CAD" w:rsidP="003E3009">
      <w:pPr>
        <w:spacing w:line="360" w:lineRule="auto"/>
        <w:ind w:left="0" w:firstLine="0"/>
        <w:rPr>
          <w:rFonts w:asciiTheme="majorBidi" w:hAnsiTheme="majorBidi" w:cstheme="majorBidi"/>
        </w:rPr>
        <w:sectPr w:rsidR="00C83CAD" w:rsidSect="00190753">
          <w:headerReference w:type="default" r:id="rId88"/>
          <w:headerReference w:type="first" r:id="rId89"/>
          <w:pgSz w:w="11906" w:h="16838"/>
          <w:pgMar w:top="1418" w:right="1418" w:bottom="1418" w:left="1418" w:header="709" w:footer="709" w:gutter="0"/>
          <w:pgNumType w:start="43"/>
          <w:cols w:space="708"/>
          <w:titlePg/>
          <w:docGrid w:linePitch="360"/>
        </w:sectPr>
      </w:pPr>
    </w:p>
    <w:p w14:paraId="02675376" w14:textId="77777777" w:rsidR="00676FA0" w:rsidRPr="00142332" w:rsidRDefault="00676FA0" w:rsidP="00676FA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76FA0" w:rsidRPr="00142332" w14:paraId="0D64E5AF" w14:textId="77777777" w:rsidTr="00E4376F">
        <w:trPr>
          <w:trHeight w:val="1134"/>
        </w:trPr>
        <w:tc>
          <w:tcPr>
            <w:tcW w:w="570" w:type="dxa"/>
            <w:tcBorders>
              <w:top w:val="nil"/>
              <w:left w:val="nil"/>
              <w:bottom w:val="nil"/>
              <w:right w:val="nil"/>
            </w:tcBorders>
            <w:shd w:val="clear" w:color="auto" w:fill="000000"/>
          </w:tcPr>
          <w:p w14:paraId="50F9775C" w14:textId="36F459A8" w:rsidR="00676FA0" w:rsidRPr="00142332" w:rsidRDefault="00676FA0" w:rsidP="00E4376F">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p w14:paraId="72CC2C35" w14:textId="148417CD" w:rsidR="00676FA0" w:rsidRDefault="00676FA0" w:rsidP="00676FA0">
      <w:pPr>
        <w:pStyle w:val="Titre1"/>
        <w:rPr>
          <w:b w:val="0"/>
        </w:rPr>
      </w:pPr>
      <w:r w:rsidRPr="00142332">
        <w:rPr>
          <w:noProof/>
          <w:sz w:val="22"/>
        </w:rPr>
        <mc:AlternateContent>
          <mc:Choice Requires="wpg">
            <w:drawing>
              <wp:anchor distT="0" distB="0" distL="114300" distR="114300" simplePos="0" relativeHeight="251709440" behindDoc="0" locked="0" layoutInCell="1" allowOverlap="1" wp14:anchorId="41CF67BE" wp14:editId="4CCBCC2C">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639130" id="Group 8866" o:spid="_x0000_s1026" style="position:absolute;margin-left:359.8pt;margin-top:3.35pt;width:411pt;height:.4pt;z-index:25170944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320BEF">
        <w:t>SPRINT</w:t>
      </w:r>
      <w:r w:rsidRPr="00F556FF">
        <w:t xml:space="preserve"> </w:t>
      </w:r>
      <w:r>
        <w:t>3</w:t>
      </w:r>
    </w:p>
    <w:p w14:paraId="1DC8F1F4" w14:textId="77777777" w:rsidR="00676FA0" w:rsidRPr="00F556FF" w:rsidRDefault="00676FA0" w:rsidP="00676FA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4164A042" wp14:editId="4C64C982">
                <wp:extent cx="5759996" cy="126365"/>
                <wp:effectExtent l="0" t="0" r="0" b="0"/>
                <wp:docPr id="142" name="Group 8867"/>
                <wp:cNvGraphicFramePr/>
                <a:graphic xmlns:a="http://schemas.openxmlformats.org/drawingml/2006/main">
                  <a:graphicData uri="http://schemas.microsoft.com/office/word/2010/wordprocessingGroup">
                    <wpg:wgp>
                      <wpg:cNvGrpSpPr/>
                      <wpg:grpSpPr>
                        <a:xfrm>
                          <a:off x="0" y="0"/>
                          <a:ext cx="5759996" cy="126365"/>
                          <a:chOff x="0" y="0"/>
                          <a:chExt cx="5759996" cy="5055"/>
                        </a:xfrm>
                      </wpg:grpSpPr>
                      <wps:wsp>
                        <wps:cNvPr id="155"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1CF8D78" id="Group 8867" o:spid="_x0000_s1026" style="width:453.55pt;height:9.9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40F6EB7E" w14:textId="7C447317" w:rsidR="00676FA0" w:rsidRPr="008D2A8E" w:rsidRDefault="00676FA0" w:rsidP="00676FA0">
      <w:pPr>
        <w:spacing w:after="160" w:line="259" w:lineRule="auto"/>
        <w:ind w:left="0" w:firstLine="0"/>
        <w:jc w:val="left"/>
        <w:rPr>
          <w:rFonts w:asciiTheme="majorBidi" w:hAnsiTheme="majorBidi" w:cstheme="majorBidi"/>
          <w:b/>
          <w:bCs/>
          <w:i/>
          <w:iCs/>
          <w:szCs w:val="24"/>
        </w:rPr>
      </w:pPr>
      <w:r>
        <w:rPr>
          <w:rFonts w:asciiTheme="majorBidi" w:hAnsiTheme="majorBidi" w:cstheme="majorBidi"/>
          <w:szCs w:val="24"/>
        </w:rPr>
        <w:t xml:space="preserve">               </w:t>
      </w:r>
      <w:r w:rsidR="006C6F77">
        <w:rPr>
          <w:rFonts w:asciiTheme="majorBidi" w:hAnsiTheme="majorBidi" w:cstheme="majorBidi"/>
          <w:b/>
          <w:bCs/>
          <w:i/>
          <w:iCs/>
          <w:szCs w:val="24"/>
        </w:rPr>
        <w:t>5</w:t>
      </w:r>
      <w:r w:rsidRPr="008D2A8E">
        <w:rPr>
          <w:rFonts w:asciiTheme="majorBidi" w:hAnsiTheme="majorBidi" w:cstheme="majorBidi"/>
          <w:b/>
          <w:bCs/>
          <w:i/>
          <w:iCs/>
          <w:szCs w:val="24"/>
        </w:rPr>
        <w:t>.1   Introduction . . . . . . . . . . . . . . . . . . . . . . . . . . . . . 33</w:t>
      </w:r>
    </w:p>
    <w:p w14:paraId="5BB5100C" w14:textId="690022DA" w:rsidR="00676FA0" w:rsidRPr="008D2A8E" w:rsidRDefault="00676FA0" w:rsidP="00676FA0">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i/>
          <w:iCs/>
          <w:szCs w:val="24"/>
        </w:rPr>
        <w:t xml:space="preserve">               </w:t>
      </w:r>
      <w:r w:rsidR="006C6F77" w:rsidRPr="006C6F77">
        <w:rPr>
          <w:rFonts w:asciiTheme="majorBidi" w:hAnsiTheme="majorBidi" w:cstheme="majorBidi"/>
          <w:b/>
          <w:bCs/>
          <w:i/>
          <w:iCs/>
          <w:szCs w:val="24"/>
        </w:rPr>
        <w:t>5</w:t>
      </w:r>
      <w:r w:rsidRPr="008D2A8E">
        <w:rPr>
          <w:rFonts w:asciiTheme="majorBidi" w:hAnsiTheme="majorBidi" w:cstheme="majorBidi"/>
          <w:b/>
          <w:bCs/>
          <w:i/>
          <w:iCs/>
          <w:szCs w:val="24"/>
        </w:rPr>
        <w:t>.2   Backlog du sprint . . . . . . . . . . . . . . . . . . . . . . . . . . 33</w:t>
      </w:r>
    </w:p>
    <w:p w14:paraId="4C357CF1" w14:textId="79ACECA3" w:rsidR="00676FA0" w:rsidRPr="008D2A8E" w:rsidRDefault="00676FA0" w:rsidP="00676FA0">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sidR="006C6F77">
        <w:rPr>
          <w:rFonts w:asciiTheme="majorBidi" w:hAnsiTheme="majorBidi" w:cstheme="majorBidi"/>
          <w:b/>
          <w:bCs/>
          <w:i/>
          <w:iCs/>
          <w:szCs w:val="24"/>
        </w:rPr>
        <w:t>5</w:t>
      </w:r>
      <w:r w:rsidRPr="008D2A8E">
        <w:rPr>
          <w:rFonts w:asciiTheme="majorBidi" w:hAnsiTheme="majorBidi" w:cstheme="majorBidi"/>
          <w:b/>
          <w:bCs/>
          <w:i/>
          <w:iCs/>
          <w:szCs w:val="24"/>
        </w:rPr>
        <w:t>.3   Analyse fonctionnelle . . . . . . . . . . . . . . . . . . . . . . . . 34</w:t>
      </w:r>
    </w:p>
    <w:p w14:paraId="3B07088F" w14:textId="4958687C" w:rsidR="00676FA0" w:rsidRPr="008D2A8E" w:rsidRDefault="00676FA0" w:rsidP="00676FA0">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sidR="006C6F77">
        <w:rPr>
          <w:rFonts w:asciiTheme="majorBidi" w:hAnsiTheme="majorBidi" w:cstheme="majorBidi"/>
          <w:i/>
          <w:iCs/>
          <w:szCs w:val="24"/>
        </w:rPr>
        <w:t>5</w:t>
      </w:r>
      <w:r w:rsidRPr="008D2A8E">
        <w:rPr>
          <w:rFonts w:asciiTheme="majorBidi" w:hAnsiTheme="majorBidi" w:cstheme="majorBidi"/>
          <w:i/>
          <w:iCs/>
          <w:szCs w:val="24"/>
        </w:rPr>
        <w:t xml:space="preserve">.3.1   Diagramme de cas d’utilisation du Sprint </w:t>
      </w:r>
      <w:r>
        <w:rPr>
          <w:rFonts w:asciiTheme="majorBidi" w:hAnsiTheme="majorBidi" w:cstheme="majorBidi"/>
          <w:i/>
          <w:iCs/>
          <w:szCs w:val="24"/>
        </w:rPr>
        <w:t>3</w:t>
      </w:r>
      <w:r w:rsidRPr="008D2A8E">
        <w:rPr>
          <w:rFonts w:asciiTheme="majorBidi" w:hAnsiTheme="majorBidi" w:cstheme="majorBidi"/>
          <w:i/>
          <w:iCs/>
          <w:szCs w:val="24"/>
        </w:rPr>
        <w:t xml:space="preserve"> . . . . . . . . . . . 34</w:t>
      </w:r>
    </w:p>
    <w:p w14:paraId="17E03C14" w14:textId="13CBEC61" w:rsidR="00676FA0" w:rsidRPr="008D2A8E" w:rsidRDefault="00676FA0" w:rsidP="00676FA0">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sidR="006C6F77">
        <w:rPr>
          <w:rFonts w:asciiTheme="majorBidi" w:hAnsiTheme="majorBidi" w:cstheme="majorBidi"/>
          <w:i/>
          <w:iCs/>
          <w:szCs w:val="24"/>
        </w:rPr>
        <w:t>5</w:t>
      </w:r>
      <w:r w:rsidRPr="008D2A8E">
        <w:rPr>
          <w:rFonts w:asciiTheme="majorBidi" w:hAnsiTheme="majorBidi" w:cstheme="majorBidi"/>
          <w:i/>
          <w:iCs/>
          <w:szCs w:val="24"/>
        </w:rPr>
        <w:t xml:space="preserve">.3.2   Description textuelle des cas d’utilisation du Sprint </w:t>
      </w:r>
      <w:r>
        <w:rPr>
          <w:rFonts w:asciiTheme="majorBidi" w:hAnsiTheme="majorBidi" w:cstheme="majorBidi"/>
          <w:i/>
          <w:iCs/>
          <w:szCs w:val="24"/>
        </w:rPr>
        <w:t>3</w:t>
      </w:r>
      <w:r w:rsidRPr="008D2A8E">
        <w:rPr>
          <w:rFonts w:asciiTheme="majorBidi" w:hAnsiTheme="majorBidi" w:cstheme="majorBidi"/>
          <w:i/>
          <w:iCs/>
          <w:szCs w:val="24"/>
        </w:rPr>
        <w:t xml:space="preserve"> . . . . . . 35</w:t>
      </w:r>
    </w:p>
    <w:p w14:paraId="106D94D9" w14:textId="2E6C7233" w:rsidR="00676FA0" w:rsidRPr="008D2A8E" w:rsidRDefault="00676FA0" w:rsidP="00676FA0">
      <w:pPr>
        <w:spacing w:after="160" w:line="259" w:lineRule="auto"/>
        <w:jc w:val="left"/>
        <w:rPr>
          <w:rFonts w:asciiTheme="majorBidi" w:hAnsiTheme="majorBidi" w:cstheme="majorBidi"/>
          <w:b/>
          <w:bCs/>
          <w:i/>
          <w:iCs/>
          <w:szCs w:val="24"/>
        </w:rPr>
      </w:pPr>
      <w:r w:rsidRPr="008D2A8E">
        <w:rPr>
          <w:rFonts w:asciiTheme="majorBidi" w:hAnsiTheme="majorBidi" w:cstheme="majorBidi"/>
          <w:i/>
          <w:iCs/>
          <w:szCs w:val="24"/>
        </w:rPr>
        <w:t xml:space="preserve">               </w:t>
      </w:r>
      <w:r w:rsidR="006C6F77">
        <w:rPr>
          <w:rFonts w:asciiTheme="majorBidi" w:hAnsiTheme="majorBidi" w:cstheme="majorBidi"/>
          <w:b/>
          <w:bCs/>
          <w:i/>
          <w:iCs/>
          <w:szCs w:val="24"/>
        </w:rPr>
        <w:t>5</w:t>
      </w:r>
      <w:r w:rsidRPr="008D2A8E">
        <w:rPr>
          <w:rFonts w:asciiTheme="majorBidi" w:hAnsiTheme="majorBidi" w:cstheme="majorBidi"/>
          <w:b/>
          <w:bCs/>
          <w:i/>
          <w:iCs/>
          <w:szCs w:val="24"/>
        </w:rPr>
        <w:t>.4   Conception . . . . . . . . . . . . . . . . . . . . . . . . . . . . . . 37</w:t>
      </w:r>
    </w:p>
    <w:p w14:paraId="56F40A8B" w14:textId="0E48278C" w:rsidR="00676FA0" w:rsidRPr="008D2A8E" w:rsidRDefault="00676FA0" w:rsidP="00676FA0">
      <w:pPr>
        <w:spacing w:after="160" w:line="259" w:lineRule="auto"/>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sidR="006C6F77">
        <w:rPr>
          <w:rFonts w:asciiTheme="majorBidi" w:hAnsiTheme="majorBidi" w:cstheme="majorBidi"/>
          <w:b/>
          <w:bCs/>
          <w:i/>
          <w:iCs/>
          <w:szCs w:val="24"/>
        </w:rPr>
        <w:t>5</w:t>
      </w:r>
      <w:r w:rsidRPr="008D2A8E">
        <w:rPr>
          <w:rFonts w:asciiTheme="majorBidi" w:hAnsiTheme="majorBidi" w:cstheme="majorBidi"/>
          <w:b/>
          <w:bCs/>
          <w:i/>
          <w:iCs/>
          <w:szCs w:val="24"/>
        </w:rPr>
        <w:t>.5   Réalisation . . . . . . . . . . . . . . . . . . . . . . . . . . . . . . 39</w:t>
      </w:r>
    </w:p>
    <w:p w14:paraId="6B455BCC" w14:textId="0B42426B" w:rsidR="00676FA0" w:rsidRPr="008D2A8E" w:rsidRDefault="00676FA0" w:rsidP="00676FA0">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sidR="006C6F77">
        <w:rPr>
          <w:rFonts w:asciiTheme="majorBidi" w:hAnsiTheme="majorBidi" w:cstheme="majorBidi"/>
          <w:b/>
          <w:bCs/>
          <w:i/>
          <w:iCs/>
          <w:szCs w:val="24"/>
        </w:rPr>
        <w:t>5</w:t>
      </w:r>
      <w:r w:rsidRPr="008D2A8E">
        <w:rPr>
          <w:rFonts w:asciiTheme="majorBidi" w:hAnsiTheme="majorBidi" w:cstheme="majorBidi"/>
          <w:b/>
          <w:bCs/>
          <w:i/>
          <w:iCs/>
          <w:szCs w:val="24"/>
        </w:rPr>
        <w:t>.6   Conclusion . . . . . . . . . . . . . . . . . . . . . . . . . . . . . . . 43</w:t>
      </w:r>
      <w:r w:rsidRPr="00142332">
        <w:rPr>
          <w:rFonts w:asciiTheme="majorBidi" w:hAnsiTheme="majorBidi" w:cstheme="majorBidi"/>
          <w:noProof/>
          <w:sz w:val="22"/>
        </w:rPr>
        <mc:AlternateContent>
          <mc:Choice Requires="wpg">
            <w:drawing>
              <wp:inline distT="0" distB="0" distL="0" distR="0" wp14:anchorId="51936FA5" wp14:editId="202EEA9B">
                <wp:extent cx="5759996" cy="45719"/>
                <wp:effectExtent l="0" t="0" r="0" b="0"/>
                <wp:docPr id="156" name="Group 8867"/>
                <wp:cNvGraphicFramePr/>
                <a:graphic xmlns:a="http://schemas.openxmlformats.org/drawingml/2006/main">
                  <a:graphicData uri="http://schemas.microsoft.com/office/word/2010/wordprocessingGroup">
                    <wpg:wgp>
                      <wpg:cNvGrpSpPr/>
                      <wpg:grpSpPr>
                        <a:xfrm>
                          <a:off x="0" y="0"/>
                          <a:ext cx="5759996" cy="45719"/>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229FAC" id="Group 8867" o:spid="_x0000_s1026" style="width:453.55pt;height:3.6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768D874C" w14:textId="5EDF9120" w:rsidR="00227682" w:rsidRDefault="00676FA0" w:rsidP="00676FA0">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3A71594C" w14:textId="77777777" w:rsidR="00227682" w:rsidRPr="00227682" w:rsidRDefault="00227682" w:rsidP="00772605">
      <w:pPr>
        <w:spacing w:line="360" w:lineRule="auto"/>
        <w:ind w:left="0" w:firstLine="0"/>
        <w:rPr>
          <w:rFonts w:asciiTheme="majorBidi" w:hAnsiTheme="majorBidi" w:cstheme="majorBidi"/>
          <w:b/>
          <w:bCs/>
          <w:sz w:val="36"/>
          <w:szCs w:val="36"/>
        </w:rPr>
      </w:pPr>
    </w:p>
    <w:p w14:paraId="5FB33366" w14:textId="78C7C2EB" w:rsidR="00F84AC2" w:rsidRDefault="00F84AC2" w:rsidP="00772605">
      <w:pPr>
        <w:spacing w:line="360" w:lineRule="auto"/>
        <w:ind w:left="0" w:firstLine="0"/>
        <w:rPr>
          <w:rFonts w:asciiTheme="majorBidi" w:hAnsiTheme="majorBidi" w:cstheme="majorBidi"/>
          <w:szCs w:val="24"/>
        </w:rPr>
      </w:pPr>
    </w:p>
    <w:p w14:paraId="228D9CAC" w14:textId="2DC02A28" w:rsidR="00F84AC2" w:rsidRDefault="00F84AC2" w:rsidP="00772605">
      <w:pPr>
        <w:spacing w:line="360" w:lineRule="auto"/>
        <w:ind w:left="0" w:firstLine="0"/>
        <w:rPr>
          <w:rFonts w:asciiTheme="majorBidi" w:hAnsiTheme="majorBidi" w:cstheme="majorBidi"/>
          <w:szCs w:val="24"/>
        </w:rPr>
      </w:pPr>
    </w:p>
    <w:p w14:paraId="401E18CC" w14:textId="5DAA22E6" w:rsidR="00F84AC2" w:rsidRDefault="00F84AC2" w:rsidP="00772605">
      <w:pPr>
        <w:spacing w:line="360" w:lineRule="auto"/>
        <w:ind w:left="0" w:firstLine="0"/>
        <w:rPr>
          <w:rFonts w:asciiTheme="majorBidi" w:hAnsiTheme="majorBidi" w:cstheme="majorBidi"/>
          <w:szCs w:val="24"/>
        </w:rPr>
      </w:pPr>
    </w:p>
    <w:p w14:paraId="6309B4C2" w14:textId="06686334" w:rsidR="00F84AC2" w:rsidRDefault="00F84AC2" w:rsidP="00772605">
      <w:pPr>
        <w:spacing w:line="360" w:lineRule="auto"/>
        <w:ind w:left="0" w:firstLine="0"/>
        <w:rPr>
          <w:rFonts w:asciiTheme="majorBidi" w:hAnsiTheme="majorBidi" w:cstheme="majorBidi"/>
          <w:szCs w:val="24"/>
        </w:rPr>
      </w:pPr>
    </w:p>
    <w:p w14:paraId="6DB26481" w14:textId="6FC6A5EA" w:rsidR="00F84AC2" w:rsidRDefault="00F84AC2" w:rsidP="00772605">
      <w:pPr>
        <w:spacing w:line="360" w:lineRule="auto"/>
        <w:ind w:left="0" w:firstLine="0"/>
        <w:rPr>
          <w:rFonts w:asciiTheme="majorBidi" w:hAnsiTheme="majorBidi" w:cstheme="majorBidi"/>
          <w:szCs w:val="24"/>
        </w:rPr>
      </w:pPr>
    </w:p>
    <w:p w14:paraId="32D8085B" w14:textId="24C558C3" w:rsidR="00F84AC2" w:rsidRDefault="00F84AC2" w:rsidP="00772605">
      <w:pPr>
        <w:spacing w:line="360" w:lineRule="auto"/>
        <w:ind w:left="0" w:firstLine="0"/>
        <w:rPr>
          <w:rFonts w:asciiTheme="majorBidi" w:hAnsiTheme="majorBidi" w:cstheme="majorBidi"/>
          <w:szCs w:val="24"/>
        </w:rPr>
      </w:pPr>
    </w:p>
    <w:p w14:paraId="41EAF22D" w14:textId="77777777" w:rsidR="00F84AC2" w:rsidRDefault="00F84AC2" w:rsidP="00772605">
      <w:pPr>
        <w:spacing w:line="360" w:lineRule="auto"/>
        <w:ind w:left="0" w:firstLine="0"/>
        <w:rPr>
          <w:rFonts w:asciiTheme="majorBidi" w:hAnsiTheme="majorBidi" w:cstheme="majorBidi"/>
          <w:szCs w:val="24"/>
        </w:rPr>
      </w:pPr>
    </w:p>
    <w:p w14:paraId="2B7AD5DF" w14:textId="77777777" w:rsidR="00421A98" w:rsidRDefault="00421A98" w:rsidP="00772605">
      <w:pPr>
        <w:spacing w:line="360" w:lineRule="auto"/>
        <w:ind w:left="0" w:firstLine="0"/>
        <w:rPr>
          <w:rFonts w:asciiTheme="majorBidi" w:hAnsiTheme="majorBidi" w:cstheme="majorBidi"/>
          <w:szCs w:val="24"/>
        </w:rPr>
      </w:pPr>
    </w:p>
    <w:p w14:paraId="0A5162CC" w14:textId="77777777" w:rsidR="00772605" w:rsidRDefault="00772605" w:rsidP="00772605">
      <w:pPr>
        <w:spacing w:line="360" w:lineRule="auto"/>
        <w:ind w:left="0" w:firstLine="0"/>
        <w:rPr>
          <w:rFonts w:asciiTheme="majorBidi" w:hAnsiTheme="majorBidi" w:cstheme="majorBidi"/>
          <w:szCs w:val="24"/>
        </w:rPr>
      </w:pPr>
    </w:p>
    <w:p w14:paraId="257DF558" w14:textId="0A169B44" w:rsidR="00772605" w:rsidRDefault="00772605" w:rsidP="00772605">
      <w:pPr>
        <w:spacing w:line="360" w:lineRule="auto"/>
        <w:ind w:left="0" w:firstLine="0"/>
        <w:rPr>
          <w:rFonts w:asciiTheme="majorBidi" w:hAnsiTheme="majorBidi" w:cstheme="majorBidi"/>
          <w:b/>
          <w:bCs/>
          <w:sz w:val="36"/>
          <w:szCs w:val="36"/>
        </w:rPr>
      </w:pPr>
      <w:r w:rsidRPr="00772605">
        <w:rPr>
          <w:rFonts w:asciiTheme="majorBidi" w:hAnsiTheme="majorBidi" w:cstheme="majorBidi"/>
          <w:b/>
          <w:bCs/>
          <w:sz w:val="36"/>
          <w:szCs w:val="36"/>
        </w:rPr>
        <w:t xml:space="preserve"> </w:t>
      </w:r>
    </w:p>
    <w:p w14:paraId="127AB958" w14:textId="77777777" w:rsidR="00676FA0" w:rsidRDefault="00676FA0" w:rsidP="003730AD">
      <w:pPr>
        <w:spacing w:line="360" w:lineRule="auto"/>
        <w:ind w:left="0" w:firstLine="0"/>
        <w:rPr>
          <w:rFonts w:asciiTheme="majorBidi" w:hAnsiTheme="majorBidi" w:cstheme="majorBidi"/>
          <w:b/>
          <w:bCs/>
          <w:sz w:val="36"/>
          <w:szCs w:val="36"/>
        </w:rPr>
      </w:pPr>
    </w:p>
    <w:p w14:paraId="0581B24D" w14:textId="77777777" w:rsidR="00FC641E" w:rsidRDefault="00FC641E" w:rsidP="003730AD">
      <w:pPr>
        <w:spacing w:line="360" w:lineRule="auto"/>
        <w:ind w:left="0" w:firstLine="0"/>
        <w:rPr>
          <w:rFonts w:asciiTheme="majorBidi" w:hAnsiTheme="majorBidi" w:cstheme="majorBidi"/>
          <w:b/>
          <w:bCs/>
          <w:sz w:val="36"/>
          <w:szCs w:val="36"/>
        </w:rPr>
      </w:pPr>
    </w:p>
    <w:p w14:paraId="659F5A95" w14:textId="77777777" w:rsidR="00FC641E" w:rsidRDefault="00676FA0" w:rsidP="00FC641E">
      <w:pPr>
        <w:spacing w:line="360" w:lineRule="auto"/>
        <w:ind w:left="0" w:firstLine="0"/>
        <w:rPr>
          <w:rFonts w:asciiTheme="majorBidi" w:hAnsiTheme="majorBidi" w:cstheme="majorBidi"/>
          <w:b/>
          <w:bCs/>
          <w:sz w:val="36"/>
          <w:szCs w:val="36"/>
        </w:rPr>
      </w:pPr>
      <w:r w:rsidRPr="00676FA0">
        <w:rPr>
          <w:rFonts w:asciiTheme="majorBidi" w:hAnsiTheme="majorBidi" w:cstheme="majorBidi"/>
          <w:b/>
          <w:bCs/>
          <w:sz w:val="36"/>
          <w:szCs w:val="36"/>
        </w:rPr>
        <w:lastRenderedPageBreak/>
        <w:t>5.1 Introduction</w:t>
      </w:r>
      <w:r w:rsidR="00FC641E">
        <w:rPr>
          <w:rFonts w:asciiTheme="majorBidi" w:hAnsiTheme="majorBidi" w:cstheme="majorBidi"/>
          <w:b/>
          <w:bCs/>
          <w:sz w:val="36"/>
          <w:szCs w:val="36"/>
        </w:rPr>
        <w:t xml:space="preserve"> </w:t>
      </w:r>
    </w:p>
    <w:p w14:paraId="3536D710" w14:textId="77777777" w:rsidR="00FC641E" w:rsidRDefault="00FC641E" w:rsidP="00FC641E">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p>
    <w:p w14:paraId="3342C0BD" w14:textId="3640F595" w:rsidR="008B1CF4" w:rsidRPr="00FC641E" w:rsidRDefault="00FC641E" w:rsidP="00FC641E">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8B1CF4" w:rsidRPr="008B1CF4">
        <w:rPr>
          <w:rFonts w:asciiTheme="majorBidi" w:hAnsiTheme="majorBidi" w:cstheme="majorBidi"/>
          <w:szCs w:val="24"/>
        </w:rPr>
        <w:t>Après</w:t>
      </w:r>
      <w:r w:rsidR="008B1CF4">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6F63BF7D" w14:textId="77777777" w:rsidR="00FC641E" w:rsidRDefault="00FC641E" w:rsidP="003730AD">
      <w:pPr>
        <w:spacing w:line="360" w:lineRule="auto"/>
        <w:ind w:left="0" w:firstLine="0"/>
        <w:rPr>
          <w:rFonts w:asciiTheme="majorBidi" w:hAnsiTheme="majorBidi" w:cstheme="majorBidi"/>
          <w:szCs w:val="24"/>
        </w:rPr>
      </w:pPr>
    </w:p>
    <w:p w14:paraId="4857986A" w14:textId="3C7B033A" w:rsidR="008B1CF4" w:rsidRDefault="008B1CF4" w:rsidP="003730AD">
      <w:pPr>
        <w:spacing w:line="360" w:lineRule="auto"/>
        <w:ind w:left="0" w:firstLine="0"/>
        <w:rPr>
          <w:rFonts w:asciiTheme="majorBidi" w:hAnsiTheme="majorBidi" w:cstheme="majorBidi"/>
          <w:b/>
          <w:bCs/>
          <w:sz w:val="36"/>
          <w:szCs w:val="36"/>
        </w:rPr>
      </w:pPr>
      <w:r w:rsidRPr="008B1CF4">
        <w:rPr>
          <w:rFonts w:asciiTheme="majorBidi" w:hAnsiTheme="majorBidi" w:cstheme="majorBidi"/>
          <w:b/>
          <w:bCs/>
          <w:sz w:val="36"/>
          <w:szCs w:val="36"/>
        </w:rPr>
        <w:t xml:space="preserve">5.2 Backlog du sprint </w:t>
      </w:r>
    </w:p>
    <w:p w14:paraId="6F5211E4" w14:textId="7B88F7AD" w:rsidR="006C6F77" w:rsidRDefault="00302538" w:rsidP="00302538">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FC641E">
        <w:rPr>
          <w:rFonts w:asciiTheme="majorBidi" w:hAnsiTheme="majorBidi" w:cstheme="majorBidi"/>
          <w:szCs w:val="24"/>
        </w:rPr>
        <w:t xml:space="preserve">   </w:t>
      </w:r>
      <w:r w:rsidR="008B1CF4" w:rsidRPr="008B1CF4">
        <w:rPr>
          <w:rFonts w:asciiTheme="majorBidi" w:hAnsiTheme="majorBidi" w:cstheme="majorBidi"/>
          <w:szCs w:val="24"/>
        </w:rPr>
        <w:t>Le</w:t>
      </w:r>
      <w:r w:rsidR="008B1CF4">
        <w:rPr>
          <w:rFonts w:asciiTheme="majorBidi" w:hAnsiTheme="majorBidi" w:cstheme="majorBidi"/>
          <w:szCs w:val="24"/>
        </w:rPr>
        <w:t xml:space="preserve"> backlog du</w:t>
      </w:r>
      <w:r w:rsidR="008B1CF4" w:rsidRPr="008B1CF4">
        <w:rPr>
          <w:rFonts w:asciiTheme="majorBidi" w:hAnsiTheme="majorBidi" w:cstheme="majorBidi"/>
          <w:szCs w:val="24"/>
        </w:rPr>
        <w:t xml:space="preserve"> </w:t>
      </w:r>
      <w:r w:rsidR="008B1CF4">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w:t>
      </w:r>
      <w:r>
        <w:rPr>
          <w:rFonts w:asciiTheme="majorBidi" w:hAnsiTheme="majorBidi" w:cstheme="majorBidi"/>
          <w:szCs w:val="24"/>
        </w:rPr>
        <w:t>, prévisionnels</w:t>
      </w:r>
      <w:r w:rsidR="008B1CF4">
        <w:rPr>
          <w:rFonts w:asciiTheme="majorBidi" w:hAnsiTheme="majorBidi" w:cstheme="majorBidi"/>
          <w:szCs w:val="24"/>
        </w:rPr>
        <w:t xml:space="preserve"> et historiques, le pilotage de l’irrigation, la réception</w:t>
      </w:r>
      <w:r>
        <w:rPr>
          <w:rFonts w:asciiTheme="majorBidi" w:hAnsiTheme="majorBidi" w:cstheme="majorBidi"/>
          <w:szCs w:val="24"/>
        </w:rPr>
        <w:t xml:space="preserve"> </w:t>
      </w:r>
      <w:r w:rsidR="008B1CF4">
        <w:rPr>
          <w:rFonts w:asciiTheme="majorBidi" w:hAnsiTheme="majorBidi" w:cstheme="majorBidi"/>
          <w:szCs w:val="24"/>
        </w:rPr>
        <w:t>d’alertes et recommandations, l’identification des plantes par IA ainsi que les fonctionnalités d’administration des pots connectés.</w:t>
      </w:r>
      <w:r w:rsidR="006C6F77">
        <w:rPr>
          <w:rFonts w:asciiTheme="majorBidi" w:hAnsiTheme="majorBidi" w:cstheme="majorBidi"/>
          <w:szCs w:val="24"/>
        </w:rPr>
        <w:t xml:space="preserve"> Le tableau 5.1 illustre ce backlog du sprint 3.</w:t>
      </w:r>
    </w:p>
    <w:p w14:paraId="65122EAC" w14:textId="05956B9B" w:rsidR="006C6F77" w:rsidRPr="006C6F77" w:rsidRDefault="006C6F77" w:rsidP="006C6F77">
      <w:pPr>
        <w:spacing w:line="360" w:lineRule="auto"/>
        <w:ind w:left="0" w:firstLine="0"/>
        <w:rPr>
          <w:rFonts w:asciiTheme="majorBidi" w:hAnsiTheme="majorBidi" w:cstheme="majorBidi"/>
          <w:b/>
          <w:bCs/>
          <w:i/>
          <w:iCs/>
          <w:szCs w:val="24"/>
        </w:rPr>
      </w:pPr>
    </w:p>
    <w:p w14:paraId="504DDB18" w14:textId="480DD4E0" w:rsidR="006C6F77" w:rsidRDefault="006C6F77" w:rsidP="006C6F77">
      <w:pPr>
        <w:spacing w:line="360" w:lineRule="auto"/>
        <w:ind w:left="0" w:firstLine="0"/>
        <w:jc w:val="center"/>
        <w:rPr>
          <w:rFonts w:asciiTheme="majorBidi" w:hAnsiTheme="majorBidi" w:cstheme="majorBidi"/>
          <w:b/>
          <w:bCs/>
          <w:i/>
          <w:iCs/>
          <w:szCs w:val="24"/>
        </w:rPr>
      </w:pPr>
      <w:r w:rsidRPr="006C6F77">
        <w:rPr>
          <w:rFonts w:asciiTheme="majorBidi" w:hAnsiTheme="majorBidi" w:cstheme="majorBidi"/>
          <w:b/>
          <w:bCs/>
          <w:i/>
          <w:iCs/>
          <w:szCs w:val="24"/>
        </w:rPr>
        <w:t>Tableau 5.1 : backlog du sprint 3</w:t>
      </w:r>
    </w:p>
    <w:tbl>
      <w:tblPr>
        <w:tblStyle w:val="Grilledutableau"/>
        <w:tblW w:w="0" w:type="auto"/>
        <w:tblLook w:val="04A0" w:firstRow="1" w:lastRow="0" w:firstColumn="1" w:lastColumn="0" w:noHBand="0" w:noVBand="1"/>
      </w:tblPr>
      <w:tblGrid>
        <w:gridCol w:w="3020"/>
        <w:gridCol w:w="3020"/>
        <w:gridCol w:w="3020"/>
      </w:tblGrid>
      <w:tr w:rsidR="00FC641E" w:rsidRPr="00201B0C" w14:paraId="29C7AE3E" w14:textId="77777777" w:rsidTr="00391583">
        <w:trPr>
          <w:trHeight w:val="416"/>
        </w:trPr>
        <w:tc>
          <w:tcPr>
            <w:tcW w:w="3020" w:type="dxa"/>
            <w:shd w:val="clear" w:color="auto" w:fill="E7E6E6" w:themeFill="background2"/>
          </w:tcPr>
          <w:p w14:paraId="516047B4" w14:textId="77777777" w:rsidR="00FC641E" w:rsidRPr="00201B0C" w:rsidRDefault="00FC641E" w:rsidP="00391583">
            <w:pPr>
              <w:spacing w:line="360" w:lineRule="auto"/>
              <w:rPr>
                <w:rFonts w:asciiTheme="majorBidi" w:hAnsiTheme="majorBidi" w:cstheme="majorBidi"/>
                <w:b/>
                <w:bCs/>
              </w:rPr>
            </w:pPr>
            <w:r w:rsidRPr="00201B0C">
              <w:rPr>
                <w:rFonts w:asciiTheme="majorBidi" w:hAnsiTheme="majorBidi" w:cstheme="majorBidi"/>
                <w:b/>
                <w:bCs/>
              </w:rPr>
              <w:t xml:space="preserve">Thèmes </w:t>
            </w:r>
          </w:p>
        </w:tc>
        <w:tc>
          <w:tcPr>
            <w:tcW w:w="3021" w:type="dxa"/>
            <w:shd w:val="clear" w:color="auto" w:fill="E7E6E6" w:themeFill="background2"/>
          </w:tcPr>
          <w:p w14:paraId="75ABB2C2" w14:textId="77777777" w:rsidR="00FC641E" w:rsidRPr="00201B0C" w:rsidRDefault="00FC641E" w:rsidP="00391583">
            <w:pPr>
              <w:spacing w:line="360" w:lineRule="auto"/>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56F5ABAB" w14:textId="77777777" w:rsidR="00FC641E" w:rsidRPr="00201B0C" w:rsidRDefault="00FC641E" w:rsidP="00391583">
            <w:pPr>
              <w:spacing w:line="360" w:lineRule="auto"/>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FC641E" w:rsidRPr="00201B0C" w14:paraId="4C65DC11" w14:textId="77777777" w:rsidTr="00391583">
        <w:trPr>
          <w:trHeight w:val="416"/>
        </w:trPr>
        <w:tc>
          <w:tcPr>
            <w:tcW w:w="3020" w:type="dxa"/>
          </w:tcPr>
          <w:p w14:paraId="6C74424F" w14:textId="77777777" w:rsidR="00FC641E" w:rsidRPr="00051AE4" w:rsidRDefault="00FC641E" w:rsidP="00FC641E">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021" w:type="dxa"/>
          </w:tcPr>
          <w:p w14:paraId="59FE6210" w14:textId="4683F6CD" w:rsidR="00FC641E" w:rsidRPr="00FC641E" w:rsidRDefault="00FC641E" w:rsidP="00FC641E">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 xml:space="preserve">partager l’accès à mon pot avec un autre utilisateur.    </w:t>
            </w:r>
          </w:p>
        </w:tc>
        <w:tc>
          <w:tcPr>
            <w:tcW w:w="3021" w:type="dxa"/>
          </w:tcPr>
          <w:p w14:paraId="0F04F634" w14:textId="7409E579" w:rsidR="00FC641E" w:rsidRPr="005F7033" w:rsidRDefault="00FC641E" w:rsidP="00FC641E">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w:t>
            </w:r>
            <w:r>
              <w:rPr>
                <w:rFonts w:asciiTheme="majorBidi" w:hAnsiTheme="majorBidi" w:cstheme="majorBidi"/>
              </w:rPr>
              <w:t xml:space="preserve"> </w:t>
            </w:r>
            <w:r>
              <w:rPr>
                <w:rFonts w:asciiTheme="majorBidi" w:hAnsiTheme="majorBidi" w:cstheme="majorBidi"/>
              </w:rPr>
              <w:t>les</w:t>
            </w:r>
            <w:r w:rsidR="00195E4B">
              <w:rPr>
                <w:rFonts w:asciiTheme="majorBidi" w:hAnsiTheme="majorBidi" w:cstheme="majorBidi"/>
              </w:rPr>
              <w:t xml:space="preserve"> f</w:t>
            </w:r>
            <w:r>
              <w:rPr>
                <w:rFonts w:asciiTheme="majorBidi" w:hAnsiTheme="majorBidi" w:cstheme="majorBidi"/>
              </w:rPr>
              <w:t xml:space="preserve">onctionnalités permettant la connexion du pot au réseau Wi-Fi, la modification de ses informations, l’intégration d’une base de données contenant 20,000 types de plantes avec leurs besoins vitaux, ainsi que le partage </w:t>
            </w:r>
            <w:r>
              <w:rPr>
                <w:rFonts w:asciiTheme="majorBidi" w:hAnsiTheme="majorBidi" w:cstheme="majorBidi"/>
              </w:rPr>
              <w:lastRenderedPageBreak/>
              <w:t xml:space="preserve">de l’accès au pot avec d’autres utilisateurs. </w:t>
            </w:r>
          </w:p>
        </w:tc>
      </w:tr>
      <w:tr w:rsidR="00FC641E" w:rsidRPr="00201B0C" w14:paraId="24B146AB" w14:textId="77777777" w:rsidTr="00391583">
        <w:trPr>
          <w:trHeight w:val="416"/>
        </w:trPr>
        <w:tc>
          <w:tcPr>
            <w:tcW w:w="3020" w:type="dxa"/>
          </w:tcPr>
          <w:p w14:paraId="7AB85456" w14:textId="77777777" w:rsidR="00FC641E" w:rsidRPr="003C6F8F" w:rsidRDefault="00FC641E" w:rsidP="00FC641E">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021" w:type="dxa"/>
          </w:tcPr>
          <w:p w14:paraId="0C88511F" w14:textId="77777777" w:rsidR="00FC641E" w:rsidRPr="003C6F8F" w:rsidRDefault="00FC641E" w:rsidP="00FC641E">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649CB8B3" w14:textId="77777777" w:rsidR="00FC641E" w:rsidRPr="003C6F8F" w:rsidRDefault="00FC641E" w:rsidP="00FC641E">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1" w:type="dxa"/>
          </w:tcPr>
          <w:p w14:paraId="6B668BD5" w14:textId="77777777" w:rsidR="00FC641E" w:rsidRDefault="00FC641E" w:rsidP="00FC641E">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l’interface de consultation paramètres en</w:t>
            </w:r>
          </w:p>
          <w:p w14:paraId="60A13D15" w14:textId="42D0E3AD" w:rsidR="00FC641E" w:rsidRPr="007461E8" w:rsidRDefault="00FC641E" w:rsidP="00195E4B">
            <w:pPr>
              <w:spacing w:line="360" w:lineRule="auto"/>
              <w:jc w:val="left"/>
              <w:rPr>
                <w:rFonts w:asciiTheme="majorBidi" w:hAnsiTheme="majorBidi" w:cstheme="majorBidi"/>
              </w:rPr>
            </w:pPr>
            <w:r>
              <w:rPr>
                <w:rFonts w:asciiTheme="majorBidi" w:hAnsiTheme="majorBidi" w:cstheme="majorBidi"/>
              </w:rPr>
              <w:t>temps réel et prévisionnels ainsi que les courbes comparatives</w:t>
            </w:r>
            <w:r w:rsidR="00195E4B">
              <w:rPr>
                <w:rFonts w:asciiTheme="majorBidi" w:hAnsiTheme="majorBidi" w:cstheme="majorBidi"/>
              </w:rPr>
              <w:t xml:space="preserve"> </w:t>
            </w:r>
            <w:r>
              <w:rPr>
                <w:rFonts w:asciiTheme="majorBidi" w:hAnsiTheme="majorBidi" w:cstheme="majorBidi"/>
              </w:rPr>
              <w:t>correspondantes.  Récupérer les paramètres en temps réel du pot depuis le serveur associé et les</w:t>
            </w:r>
            <w:r w:rsidR="00195E4B">
              <w:rPr>
                <w:rFonts w:asciiTheme="majorBidi" w:hAnsiTheme="majorBidi" w:cstheme="majorBidi"/>
              </w:rPr>
              <w:t xml:space="preserve"> </w:t>
            </w:r>
            <w:r>
              <w:rPr>
                <w:rFonts w:asciiTheme="majorBidi" w:hAnsiTheme="majorBidi" w:cstheme="majorBidi"/>
              </w:rPr>
              <w:t>afficher. Développer un modèle de prédiction permettant d’estimer les paramètres du pot à 15 minutes d’avance.</w:t>
            </w:r>
          </w:p>
        </w:tc>
      </w:tr>
      <w:tr w:rsidR="00FC641E" w:rsidRPr="00201B0C" w14:paraId="1A03FA37" w14:textId="77777777" w:rsidTr="00391583">
        <w:trPr>
          <w:trHeight w:val="416"/>
        </w:trPr>
        <w:tc>
          <w:tcPr>
            <w:tcW w:w="3020" w:type="dxa"/>
          </w:tcPr>
          <w:p w14:paraId="3FF0C126"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Réception des alertes et des recommandations </w:t>
            </w:r>
          </w:p>
        </w:tc>
        <w:tc>
          <w:tcPr>
            <w:tcW w:w="3021" w:type="dxa"/>
          </w:tcPr>
          <w:p w14:paraId="122E9D08"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1" w:type="dxa"/>
          </w:tcPr>
          <w:p w14:paraId="5671AA5F" w14:textId="491F1437" w:rsidR="00FC641E" w:rsidRDefault="00FC641E" w:rsidP="00195E4B">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w:t>
            </w:r>
            <w:r w:rsidR="00195E4B">
              <w:rPr>
                <w:rFonts w:asciiTheme="majorBidi" w:hAnsiTheme="majorBidi" w:cstheme="majorBidi"/>
              </w:rPr>
              <w:t xml:space="preserve"> </w:t>
            </w:r>
            <w:r>
              <w:rPr>
                <w:rFonts w:asciiTheme="majorBidi" w:hAnsiTheme="majorBidi" w:cstheme="majorBidi"/>
              </w:rPr>
              <w:t>des</w:t>
            </w:r>
            <w:r w:rsidR="00195E4B">
              <w:rPr>
                <w:rFonts w:asciiTheme="majorBidi" w:hAnsiTheme="majorBidi" w:cstheme="majorBidi"/>
              </w:rPr>
              <w:t xml:space="preserve"> </w:t>
            </w:r>
            <w:r>
              <w:rPr>
                <w:rFonts w:asciiTheme="majorBidi" w:hAnsiTheme="majorBidi" w:cstheme="majorBidi"/>
              </w:rPr>
              <w:t xml:space="preserve">recommandations correspondantes. </w:t>
            </w:r>
          </w:p>
          <w:p w14:paraId="61A1DF64" w14:textId="5984634E" w:rsidR="00FC641E" w:rsidRPr="00EE45D7" w:rsidRDefault="00FC641E" w:rsidP="00FC641E">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w:t>
            </w:r>
            <w:r w:rsidR="00195E4B">
              <w:rPr>
                <w:rFonts w:asciiTheme="majorBidi" w:hAnsiTheme="majorBidi" w:cstheme="majorBidi"/>
              </w:rPr>
              <w:t xml:space="preserve"> </w:t>
            </w:r>
            <w:r>
              <w:rPr>
                <w:rFonts w:asciiTheme="majorBidi" w:hAnsiTheme="majorBidi" w:cstheme="majorBidi"/>
              </w:rPr>
              <w:t xml:space="preserve">recommandations basées sur la comparaison entre les paramètres récupérés du pot (temps réel et prédits) et les besoins vitaux de la plante choisie. </w:t>
            </w:r>
          </w:p>
        </w:tc>
      </w:tr>
      <w:tr w:rsidR="00FC641E" w:rsidRPr="00201B0C" w14:paraId="17CBE99C" w14:textId="77777777" w:rsidTr="00391583">
        <w:trPr>
          <w:trHeight w:val="416"/>
        </w:trPr>
        <w:tc>
          <w:tcPr>
            <w:tcW w:w="3020" w:type="dxa"/>
          </w:tcPr>
          <w:p w14:paraId="25A2BF43"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021" w:type="dxa"/>
          </w:tcPr>
          <w:p w14:paraId="6F90386A"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En tant que client, je veux piloter l’irrigation de mes pots connectés via trois </w:t>
            </w:r>
            <w:r w:rsidRPr="00F92D61">
              <w:rPr>
                <w:rFonts w:asciiTheme="majorBidi" w:hAnsiTheme="majorBidi" w:cstheme="majorBidi"/>
              </w:rPr>
              <w:lastRenderedPageBreak/>
              <w:t>modes (à distance, auto, et intelligent) afin d’adapter automatiquement, manuellement ou intelligemment l’arrosage aux besoins réels de mes plantes.</w:t>
            </w:r>
          </w:p>
        </w:tc>
        <w:tc>
          <w:tcPr>
            <w:tcW w:w="3021" w:type="dxa"/>
          </w:tcPr>
          <w:p w14:paraId="0AD13ADD" w14:textId="77777777" w:rsidR="00FC641E" w:rsidRPr="006E00C1" w:rsidRDefault="00FC641E" w:rsidP="00FC641E">
            <w:pPr>
              <w:spacing w:line="360" w:lineRule="auto"/>
              <w:jc w:val="left"/>
              <w:rPr>
                <w:rFonts w:asciiTheme="majorBidi" w:hAnsiTheme="majorBidi" w:cstheme="majorBidi"/>
              </w:rPr>
            </w:pPr>
            <w:r w:rsidRPr="006E00C1">
              <w:rPr>
                <w:rFonts w:asciiTheme="majorBidi" w:hAnsiTheme="majorBidi" w:cstheme="majorBidi"/>
              </w:rPr>
              <w:lastRenderedPageBreak/>
              <w:t>Impl</w:t>
            </w:r>
            <w:r>
              <w:rPr>
                <w:rFonts w:asciiTheme="majorBidi" w:hAnsiTheme="majorBidi" w:cstheme="majorBidi"/>
              </w:rPr>
              <w:t xml:space="preserve">émenter l’interface de gestion de l’irrigation des plantes. Développer les </w:t>
            </w:r>
            <w:r>
              <w:rPr>
                <w:rFonts w:asciiTheme="majorBidi" w:hAnsiTheme="majorBidi" w:cstheme="majorBidi"/>
              </w:rPr>
              <w:lastRenderedPageBreak/>
              <w:t xml:space="preserve">méthodes permettant de déclencher et d’arrêter l’irrigation à distance, de configurer et modifier la périodicité de l’irrigation automatique ainsi que d’intégrer le mode d’irrigation intelligent. </w:t>
            </w:r>
          </w:p>
        </w:tc>
      </w:tr>
      <w:tr w:rsidR="00FC641E" w:rsidRPr="00201B0C" w14:paraId="3D4E54AE" w14:textId="77777777" w:rsidTr="00391583">
        <w:trPr>
          <w:trHeight w:val="416"/>
        </w:trPr>
        <w:tc>
          <w:tcPr>
            <w:tcW w:w="3020" w:type="dxa"/>
          </w:tcPr>
          <w:p w14:paraId="04CDB76E"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lastRenderedPageBreak/>
              <w:t xml:space="preserve">Consultation des tableaux de bord historiques  </w:t>
            </w:r>
          </w:p>
        </w:tc>
        <w:tc>
          <w:tcPr>
            <w:tcW w:w="3021" w:type="dxa"/>
          </w:tcPr>
          <w:p w14:paraId="63029B73"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3021" w:type="dxa"/>
          </w:tcPr>
          <w:p w14:paraId="76127639" w14:textId="77777777"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FC641E" w:rsidRPr="00201B0C" w14:paraId="28D6E9F6" w14:textId="77777777" w:rsidTr="00391583">
        <w:trPr>
          <w:trHeight w:val="416"/>
        </w:trPr>
        <w:tc>
          <w:tcPr>
            <w:tcW w:w="3020" w:type="dxa"/>
          </w:tcPr>
          <w:p w14:paraId="01136750"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021" w:type="dxa"/>
          </w:tcPr>
          <w:p w14:paraId="606F2235" w14:textId="42C7A22D"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sidR="00195E4B">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1" w:type="dxa"/>
          </w:tcPr>
          <w:p w14:paraId="2280234C" w14:textId="77777777"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rer l’API PlantNet pour la reconnaissance des plantes à partir d’une image. Développer les méthodes permettant d’associer la plante reconnue aux besoins enregistrés dans la base de données intégrée lors de la première fonctionnalité du sprint.</w:t>
            </w:r>
          </w:p>
        </w:tc>
      </w:tr>
      <w:tr w:rsidR="00FC641E" w:rsidRPr="00201B0C" w14:paraId="491E2091" w14:textId="77777777" w:rsidTr="00391583">
        <w:trPr>
          <w:trHeight w:val="416"/>
        </w:trPr>
        <w:tc>
          <w:tcPr>
            <w:tcW w:w="3020" w:type="dxa"/>
          </w:tcPr>
          <w:p w14:paraId="57DA438E"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Gestion des pots connectés coté admin</w:t>
            </w:r>
          </w:p>
        </w:tc>
        <w:tc>
          <w:tcPr>
            <w:tcW w:w="3021" w:type="dxa"/>
          </w:tcPr>
          <w:p w14:paraId="6B5E7979" w14:textId="77777777" w:rsidR="00FC641E" w:rsidRPr="00F92D61" w:rsidRDefault="00FC641E" w:rsidP="00FC641E">
            <w:pPr>
              <w:spacing w:line="360" w:lineRule="auto"/>
              <w:jc w:val="left"/>
              <w:rPr>
                <w:rFonts w:asciiTheme="majorBidi" w:hAnsiTheme="majorBidi" w:cstheme="majorBidi"/>
                <w:b/>
                <w:bCs/>
              </w:rPr>
            </w:pPr>
            <w:r w:rsidRPr="00F92D61">
              <w:rPr>
                <w:rFonts w:asciiTheme="majorBidi" w:hAnsiTheme="majorBidi" w:cstheme="majorBidi"/>
              </w:rPr>
              <w:t xml:space="preserve">En tant que admin, je veux consulter les pots connectés afin de voir leurs informations et leur état et les supprimer afin de retirer </w:t>
            </w:r>
            <w:r w:rsidRPr="00F92D61">
              <w:rPr>
                <w:rFonts w:asciiTheme="majorBidi" w:hAnsiTheme="majorBidi" w:cstheme="majorBidi"/>
              </w:rPr>
              <w:lastRenderedPageBreak/>
              <w:t xml:space="preserve">un appareil inutilisé ou défectueux.  </w:t>
            </w:r>
          </w:p>
        </w:tc>
        <w:tc>
          <w:tcPr>
            <w:tcW w:w="3021" w:type="dxa"/>
          </w:tcPr>
          <w:p w14:paraId="64165DEC" w14:textId="18804291" w:rsidR="00FC641E" w:rsidRPr="00EA0CDE" w:rsidRDefault="00FC641E" w:rsidP="00FC641E">
            <w:pPr>
              <w:spacing w:line="360" w:lineRule="auto"/>
              <w:jc w:val="left"/>
              <w:rPr>
                <w:rFonts w:asciiTheme="majorBidi" w:hAnsiTheme="majorBidi" w:cstheme="majorBidi"/>
              </w:rPr>
            </w:pPr>
            <w:r w:rsidRPr="00EA0CDE">
              <w:rPr>
                <w:rFonts w:asciiTheme="majorBidi" w:hAnsiTheme="majorBidi" w:cstheme="majorBidi"/>
              </w:rPr>
              <w:lastRenderedPageBreak/>
              <w:t>Implé</w:t>
            </w:r>
            <w:r>
              <w:rPr>
                <w:rFonts w:asciiTheme="majorBidi" w:hAnsiTheme="majorBidi" w:cstheme="majorBidi"/>
              </w:rPr>
              <w:t>menter l’interface de gestion des pots connectées. Développer les méthodes</w:t>
            </w:r>
            <w:r>
              <w:rPr>
                <w:rFonts w:asciiTheme="majorBidi" w:hAnsiTheme="majorBidi" w:cstheme="majorBidi"/>
              </w:rPr>
              <w:t xml:space="preserve"> </w:t>
            </w:r>
            <w:r>
              <w:rPr>
                <w:rFonts w:asciiTheme="majorBidi" w:hAnsiTheme="majorBidi" w:cstheme="majorBidi"/>
              </w:rPr>
              <w:t xml:space="preserve">permettant de consulter les informations des pots, suivre </w:t>
            </w:r>
            <w:r>
              <w:rPr>
                <w:rFonts w:asciiTheme="majorBidi" w:hAnsiTheme="majorBidi" w:cstheme="majorBidi"/>
              </w:rPr>
              <w:lastRenderedPageBreak/>
              <w:t>leur état et supprimer les pots inutilisés ou défectueux.</w:t>
            </w:r>
          </w:p>
        </w:tc>
      </w:tr>
    </w:tbl>
    <w:p w14:paraId="114D6073" w14:textId="77777777" w:rsidR="00195E4B" w:rsidRDefault="00195E4B" w:rsidP="00195E4B">
      <w:pPr>
        <w:spacing w:line="360" w:lineRule="auto"/>
        <w:ind w:left="0" w:firstLine="0"/>
        <w:rPr>
          <w:b/>
          <w:bCs/>
          <w:szCs w:val="36"/>
        </w:rPr>
      </w:pPr>
    </w:p>
    <w:p w14:paraId="0E9DA51C" w14:textId="77777777" w:rsidR="00195E4B" w:rsidRDefault="00195E4B" w:rsidP="00195E4B">
      <w:pPr>
        <w:spacing w:line="360" w:lineRule="auto"/>
        <w:ind w:left="0" w:firstLine="0"/>
        <w:rPr>
          <w:b/>
          <w:bCs/>
          <w:szCs w:val="36"/>
        </w:rPr>
      </w:pPr>
    </w:p>
    <w:p w14:paraId="5E76F1C8" w14:textId="07317DE9" w:rsidR="006C6F77" w:rsidRDefault="006C6F77" w:rsidP="00195E4B">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5.3 Analyse fonctionnelle</w:t>
      </w:r>
    </w:p>
    <w:p w14:paraId="10B81343" w14:textId="77777777" w:rsidR="00195E4B" w:rsidRDefault="00195E4B" w:rsidP="00195E4B">
      <w:pPr>
        <w:spacing w:line="360" w:lineRule="auto"/>
        <w:ind w:left="0" w:firstLine="0"/>
        <w:rPr>
          <w:rFonts w:asciiTheme="majorBidi" w:hAnsiTheme="majorBidi" w:cstheme="majorBidi"/>
          <w:b/>
          <w:bCs/>
          <w:sz w:val="36"/>
          <w:szCs w:val="36"/>
        </w:rPr>
      </w:pPr>
    </w:p>
    <w:p w14:paraId="6C743D69" w14:textId="23EAAA2C" w:rsidR="006C6F77" w:rsidRPr="006C6F77" w:rsidRDefault="00195E4B" w:rsidP="006C6F77">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006C6F77" w:rsidRPr="00E86F26">
        <w:rPr>
          <w:rFonts w:asciiTheme="majorBidi" w:hAnsiTheme="majorBidi" w:cstheme="majorBidi"/>
          <w:szCs w:val="24"/>
        </w:rPr>
        <w:t>C</w:t>
      </w:r>
      <w:r w:rsidR="006C6F77">
        <w:rPr>
          <w:rFonts w:asciiTheme="majorBidi" w:hAnsiTheme="majorBidi" w:cstheme="majorBidi"/>
          <w:szCs w:val="24"/>
        </w:rPr>
        <w:t>ette section est dédiée à la description détaillée des besoins à satisfaire durant le sprint 3.</w:t>
      </w:r>
    </w:p>
    <w:p w14:paraId="054526EE" w14:textId="50D3EABA" w:rsidR="00195E4B" w:rsidRDefault="006C6F77" w:rsidP="00195E4B">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r w:rsidR="00195E4B">
        <w:rPr>
          <w:rFonts w:asciiTheme="majorBidi" w:hAnsiTheme="majorBidi" w:cstheme="majorBidi"/>
          <w:szCs w:val="24"/>
        </w:rPr>
        <w:t>.</w:t>
      </w:r>
    </w:p>
    <w:p w14:paraId="6CE0CD51" w14:textId="77777777" w:rsidR="00195E4B" w:rsidRDefault="00195E4B" w:rsidP="00195E4B">
      <w:pPr>
        <w:spacing w:line="360" w:lineRule="auto"/>
        <w:ind w:left="0" w:firstLine="0"/>
        <w:rPr>
          <w:rFonts w:asciiTheme="majorBidi" w:hAnsiTheme="majorBidi" w:cstheme="majorBidi"/>
          <w:szCs w:val="24"/>
        </w:rPr>
      </w:pPr>
    </w:p>
    <w:p w14:paraId="07440981" w14:textId="582D580E" w:rsidR="00195E4B" w:rsidRPr="00195E4B" w:rsidRDefault="006C6F77" w:rsidP="00195E4B">
      <w:pPr>
        <w:pStyle w:val="Titre3"/>
        <w:spacing w:line="360" w:lineRule="auto"/>
        <w:ind w:left="0" w:firstLine="0"/>
      </w:pPr>
      <w:r>
        <w:t>5</w:t>
      </w:r>
      <w:r w:rsidRPr="00E86F26">
        <w:t xml:space="preserve">.3.1 Diagramme de cas d’utilisation du sprint </w:t>
      </w:r>
      <w:r>
        <w:t>3</w:t>
      </w:r>
    </w:p>
    <w:p w14:paraId="1BE13058" w14:textId="5E97ED49" w:rsidR="006C6F77" w:rsidRDefault="006C6F77" w:rsidP="006C6F7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0576E3BD" w14:textId="77777777" w:rsidR="00195E4B" w:rsidRDefault="00195E4B" w:rsidP="006C6F77">
      <w:pPr>
        <w:spacing w:line="360" w:lineRule="auto"/>
        <w:ind w:left="0" w:firstLine="0"/>
        <w:rPr>
          <w:rFonts w:asciiTheme="majorBidi" w:hAnsiTheme="majorBidi" w:cstheme="majorBidi"/>
          <w:szCs w:val="24"/>
        </w:rPr>
      </w:pPr>
    </w:p>
    <w:p w14:paraId="0120A245" w14:textId="5A40F567" w:rsidR="00195E4B" w:rsidRDefault="00195E4B" w:rsidP="00195E4B">
      <w:pPr>
        <w:spacing w:line="360" w:lineRule="auto"/>
        <w:ind w:left="0" w:firstLine="0"/>
        <w:jc w:val="center"/>
        <w:rPr>
          <w:rFonts w:asciiTheme="majorBidi" w:hAnsiTheme="majorBidi" w:cstheme="majorBidi"/>
          <w:szCs w:val="24"/>
        </w:rPr>
      </w:pPr>
      <w:r>
        <w:rPr>
          <w:noProof/>
        </w:rPr>
        <w:drawing>
          <wp:inline distT="0" distB="0" distL="0" distR="0" wp14:anchorId="61B87E8B" wp14:editId="0CDFF92D">
            <wp:extent cx="5759450" cy="4282440"/>
            <wp:effectExtent l="0" t="0" r="0" b="381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59450" cy="4282440"/>
                    </a:xfrm>
                    <a:prstGeom prst="rect">
                      <a:avLst/>
                    </a:prstGeom>
                    <a:noFill/>
                    <a:ln>
                      <a:noFill/>
                    </a:ln>
                  </pic:spPr>
                </pic:pic>
              </a:graphicData>
            </a:graphic>
          </wp:inline>
        </w:drawing>
      </w:r>
    </w:p>
    <w:p w14:paraId="283922AA" w14:textId="27237BA8" w:rsidR="006C6F77" w:rsidRDefault="006C6F77" w:rsidP="00195E4B">
      <w:pPr>
        <w:spacing w:line="360" w:lineRule="auto"/>
        <w:ind w:left="0" w:firstLine="0"/>
        <w:jc w:val="center"/>
        <w:rPr>
          <w:rFonts w:asciiTheme="majorBidi" w:hAnsiTheme="majorBidi" w:cstheme="majorBidi"/>
          <w:b/>
          <w:bCs/>
          <w:i/>
          <w:iCs/>
          <w:szCs w:val="24"/>
        </w:rPr>
      </w:pPr>
      <w:r w:rsidRPr="006C6F77">
        <w:rPr>
          <w:rFonts w:asciiTheme="majorBidi" w:hAnsiTheme="majorBidi" w:cstheme="majorBidi"/>
          <w:b/>
          <w:bCs/>
          <w:i/>
          <w:iCs/>
          <w:szCs w:val="24"/>
        </w:rPr>
        <w:t>Figure</w:t>
      </w:r>
      <w:r>
        <w:rPr>
          <w:rFonts w:asciiTheme="majorBidi" w:hAnsiTheme="majorBidi" w:cstheme="majorBidi"/>
          <w:b/>
          <w:bCs/>
          <w:i/>
          <w:iCs/>
          <w:szCs w:val="24"/>
        </w:rPr>
        <w:t xml:space="preserve"> 5.1 : Diagramme de cas d’utilisation du sprint 3</w:t>
      </w:r>
    </w:p>
    <w:p w14:paraId="3639F3EE" w14:textId="0766E9F9" w:rsidR="006C6F77" w:rsidRDefault="006C6F77" w:rsidP="006C6F77">
      <w:pPr>
        <w:spacing w:line="360" w:lineRule="auto"/>
        <w:ind w:left="0" w:firstLine="0"/>
        <w:jc w:val="left"/>
        <w:rPr>
          <w:rFonts w:asciiTheme="majorBidi" w:hAnsiTheme="majorBidi" w:cstheme="majorBidi"/>
          <w:b/>
          <w:bCs/>
          <w:i/>
          <w:iCs/>
          <w:sz w:val="28"/>
          <w:szCs w:val="28"/>
        </w:rPr>
      </w:pPr>
      <w:r w:rsidRPr="006C6F77">
        <w:rPr>
          <w:rFonts w:asciiTheme="majorBidi" w:hAnsiTheme="majorBidi" w:cstheme="majorBidi"/>
          <w:b/>
          <w:bCs/>
          <w:i/>
          <w:iCs/>
          <w:sz w:val="28"/>
          <w:szCs w:val="28"/>
        </w:rPr>
        <w:lastRenderedPageBreak/>
        <w:t>5.3.2 Description textuelle des cas d’utilisation du Sprint 3</w:t>
      </w:r>
    </w:p>
    <w:p w14:paraId="122AB8E5" w14:textId="77777777" w:rsidR="00195E4B" w:rsidRDefault="00195E4B" w:rsidP="006C6F77">
      <w:pPr>
        <w:spacing w:line="360" w:lineRule="auto"/>
        <w:ind w:left="0" w:firstLine="0"/>
        <w:jc w:val="left"/>
        <w:rPr>
          <w:rFonts w:asciiTheme="majorBidi" w:hAnsiTheme="majorBidi" w:cstheme="majorBidi"/>
          <w:b/>
          <w:bCs/>
          <w:i/>
          <w:iCs/>
          <w:sz w:val="28"/>
          <w:szCs w:val="28"/>
        </w:rPr>
      </w:pPr>
    </w:p>
    <w:p w14:paraId="7322B459" w14:textId="156DBB23" w:rsidR="006B11EE" w:rsidRPr="006B11EE" w:rsidRDefault="006B11EE" w:rsidP="006B11EE">
      <w:pPr>
        <w:spacing w:line="360" w:lineRule="auto"/>
        <w:ind w:left="0" w:firstLine="0"/>
        <w:jc w:val="center"/>
        <w:rPr>
          <w:rFonts w:asciiTheme="majorBidi" w:hAnsiTheme="majorBidi" w:cstheme="majorBidi"/>
          <w:b/>
          <w:bCs/>
          <w:i/>
          <w:iCs/>
          <w:szCs w:val="24"/>
        </w:rPr>
      </w:pPr>
      <w:r w:rsidRPr="006B11EE">
        <w:rPr>
          <w:rFonts w:asciiTheme="majorBidi" w:hAnsiTheme="majorBidi" w:cstheme="majorBidi"/>
          <w:b/>
          <w:bCs/>
          <w:i/>
          <w:iCs/>
          <w:szCs w:val="24"/>
        </w:rPr>
        <w:t>Table 5.2 : Description textuelle « Configurer ses pots connectés »</w:t>
      </w:r>
    </w:p>
    <w:tbl>
      <w:tblPr>
        <w:tblStyle w:val="Grilledutableau"/>
        <w:tblW w:w="0" w:type="auto"/>
        <w:tblLook w:val="04A0" w:firstRow="1" w:lastRow="0" w:firstColumn="1" w:lastColumn="0" w:noHBand="0" w:noVBand="1"/>
      </w:tblPr>
      <w:tblGrid>
        <w:gridCol w:w="4530"/>
        <w:gridCol w:w="4530"/>
      </w:tblGrid>
      <w:tr w:rsidR="006C6F77" w:rsidRPr="00FC4DDA" w14:paraId="3347D5BF" w14:textId="5710820C" w:rsidTr="006C6F77">
        <w:tc>
          <w:tcPr>
            <w:tcW w:w="4530" w:type="dxa"/>
            <w:shd w:val="clear" w:color="auto" w:fill="E7E6E6" w:themeFill="background2"/>
          </w:tcPr>
          <w:p w14:paraId="7B742F4F" w14:textId="77777777" w:rsidR="006C6F77" w:rsidRPr="00FC4DDA" w:rsidRDefault="006C6F77"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4530" w:type="dxa"/>
            <w:shd w:val="clear" w:color="auto" w:fill="auto"/>
          </w:tcPr>
          <w:p w14:paraId="2F59FBC6" w14:textId="1A9C367A" w:rsidR="006C6F77"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6C6F77" w:rsidRPr="00FC4DDA" w14:paraId="575C3966" w14:textId="2A1CA69C" w:rsidTr="006C6F77">
        <w:tc>
          <w:tcPr>
            <w:tcW w:w="4530" w:type="dxa"/>
            <w:shd w:val="clear" w:color="auto" w:fill="E7E6E6" w:themeFill="background2"/>
          </w:tcPr>
          <w:p w14:paraId="65DFD787" w14:textId="77777777" w:rsidR="006C6F77" w:rsidRPr="00FC4DDA" w:rsidRDefault="006C6F77"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4530" w:type="dxa"/>
            <w:shd w:val="clear" w:color="auto" w:fill="auto"/>
          </w:tcPr>
          <w:p w14:paraId="283073AF" w14:textId="26C8E1F5" w:rsidR="006C6F77"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72F00" w:rsidRPr="00FC4DDA" w14:paraId="451FE352" w14:textId="77777777" w:rsidTr="006C6F77">
        <w:tc>
          <w:tcPr>
            <w:tcW w:w="4530" w:type="dxa"/>
            <w:shd w:val="clear" w:color="auto" w:fill="E7E6E6" w:themeFill="background2"/>
          </w:tcPr>
          <w:p w14:paraId="7B45467B" w14:textId="1842E9CA" w:rsidR="00872F00" w:rsidRPr="00FC4DDA" w:rsidRDefault="00872F00"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Précondition</w:t>
            </w:r>
          </w:p>
        </w:tc>
        <w:tc>
          <w:tcPr>
            <w:tcW w:w="4530" w:type="dxa"/>
            <w:shd w:val="clear" w:color="auto" w:fill="auto"/>
          </w:tcPr>
          <w:p w14:paraId="2BADC9B5" w14:textId="16B22BD8" w:rsidR="00872F00"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L’acteur est authentifié</w:t>
            </w:r>
          </w:p>
        </w:tc>
      </w:tr>
      <w:tr w:rsidR="006C6F77" w:rsidRPr="00FC4DDA" w14:paraId="551C876F" w14:textId="65D2BF36" w:rsidTr="006C6F77">
        <w:tc>
          <w:tcPr>
            <w:tcW w:w="4530" w:type="dxa"/>
            <w:shd w:val="clear" w:color="auto" w:fill="E7E6E6" w:themeFill="background2"/>
          </w:tcPr>
          <w:p w14:paraId="0812D25A" w14:textId="77777777" w:rsidR="006C6F77" w:rsidRPr="00FC4DDA" w:rsidRDefault="006C6F77" w:rsidP="00E4376F">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4530" w:type="dxa"/>
            <w:shd w:val="clear" w:color="auto" w:fill="auto"/>
          </w:tcPr>
          <w:p w14:paraId="1B0D0A3C" w14:textId="15466399" w:rsidR="006C6F77"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 xml:space="preserve">- Le client </w:t>
            </w:r>
            <w:r w:rsidR="006B11EE" w:rsidRPr="006B11EE">
              <w:rPr>
                <w:rFonts w:asciiTheme="majorBidi" w:hAnsiTheme="majorBidi" w:cstheme="majorBidi"/>
                <w:i/>
                <w:iCs/>
                <w:szCs w:val="24"/>
              </w:rPr>
              <w:t>accède</w:t>
            </w:r>
            <w:r w:rsidRPr="006B11EE">
              <w:rPr>
                <w:rFonts w:asciiTheme="majorBidi" w:hAnsiTheme="majorBidi" w:cstheme="majorBidi"/>
                <w:i/>
                <w:iCs/>
                <w:szCs w:val="24"/>
              </w:rPr>
              <w:t xml:space="preserve"> à la section « Mes Pots ».</w:t>
            </w:r>
          </w:p>
          <w:p w14:paraId="7F1E6A9E" w14:textId="77777777" w:rsidR="00872F00"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 Le système affiche les pots achetés.</w:t>
            </w:r>
          </w:p>
          <w:p w14:paraId="20F7C1BF" w14:textId="6E41F54C" w:rsidR="00872F00"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 xml:space="preserve">- Le client clique sur le logo des </w:t>
            </w:r>
            <w:r w:rsidR="006B11EE" w:rsidRPr="006B11EE">
              <w:rPr>
                <w:rFonts w:asciiTheme="majorBidi" w:hAnsiTheme="majorBidi" w:cstheme="majorBidi"/>
                <w:i/>
                <w:iCs/>
                <w:szCs w:val="24"/>
              </w:rPr>
              <w:t>paramètres</w:t>
            </w:r>
            <w:r w:rsidRPr="006B11EE">
              <w:rPr>
                <w:rFonts w:asciiTheme="majorBidi" w:hAnsiTheme="majorBidi" w:cstheme="majorBidi"/>
                <w:i/>
                <w:iCs/>
                <w:szCs w:val="24"/>
              </w:rPr>
              <w:t xml:space="preserve"> du pot.</w:t>
            </w:r>
          </w:p>
          <w:p w14:paraId="3BCEC82F" w14:textId="6D2EC9D1" w:rsidR="00872F00"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w:t>
            </w:r>
            <w:r w:rsidR="006B11EE" w:rsidRPr="006B11EE">
              <w:rPr>
                <w:rFonts w:asciiTheme="majorBidi" w:hAnsiTheme="majorBidi" w:cstheme="majorBidi"/>
                <w:i/>
                <w:iCs/>
                <w:szCs w:val="24"/>
              </w:rPr>
              <w:t xml:space="preserve"> </w:t>
            </w:r>
            <w:r w:rsidRPr="006B11EE">
              <w:rPr>
                <w:rFonts w:asciiTheme="majorBidi" w:hAnsiTheme="majorBidi" w:cstheme="majorBidi"/>
                <w:i/>
                <w:iCs/>
                <w:szCs w:val="24"/>
              </w:rPr>
              <w:t>Le système affiche les champs de configuration du pot.</w:t>
            </w:r>
          </w:p>
          <w:p w14:paraId="60FE7520" w14:textId="3ED44522" w:rsidR="00872F00" w:rsidRPr="006B11EE" w:rsidRDefault="00872F00"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77CFE32E" w14:textId="77777777" w:rsidR="006B11EE" w:rsidRDefault="006B11EE" w:rsidP="006B11EE">
      <w:pPr>
        <w:spacing w:line="360" w:lineRule="auto"/>
        <w:ind w:left="0" w:firstLine="0"/>
        <w:rPr>
          <w:rFonts w:asciiTheme="majorBidi" w:hAnsiTheme="majorBidi" w:cstheme="majorBidi"/>
          <w:b/>
          <w:bCs/>
          <w:i/>
          <w:iCs/>
          <w:szCs w:val="24"/>
        </w:rPr>
      </w:pPr>
    </w:p>
    <w:p w14:paraId="57982CB5" w14:textId="2E5EC95D" w:rsidR="006B11EE" w:rsidRDefault="006B11EE" w:rsidP="00512136">
      <w:pPr>
        <w:spacing w:line="360" w:lineRule="auto"/>
        <w:ind w:left="0" w:firstLine="0"/>
        <w:jc w:val="center"/>
        <w:rPr>
          <w:rFonts w:asciiTheme="majorBidi" w:hAnsiTheme="majorBidi" w:cstheme="majorBidi"/>
          <w:b/>
          <w:bCs/>
          <w:i/>
          <w:iCs/>
          <w:szCs w:val="24"/>
        </w:rPr>
      </w:pPr>
      <w:r w:rsidRPr="006B11EE">
        <w:rPr>
          <w:rFonts w:asciiTheme="majorBidi" w:hAnsiTheme="majorBidi" w:cstheme="majorBidi"/>
          <w:b/>
          <w:bCs/>
          <w:i/>
          <w:iCs/>
          <w:szCs w:val="24"/>
        </w:rPr>
        <w:t>Table 5.</w:t>
      </w:r>
      <w:r w:rsidR="00512136">
        <w:rPr>
          <w:rFonts w:asciiTheme="majorBidi" w:hAnsiTheme="majorBidi" w:cstheme="majorBidi"/>
          <w:b/>
          <w:bCs/>
          <w:i/>
          <w:iCs/>
          <w:szCs w:val="24"/>
        </w:rPr>
        <w:t>3</w:t>
      </w:r>
      <w:r w:rsidRPr="006B11EE">
        <w:rPr>
          <w:rFonts w:asciiTheme="majorBidi" w:hAnsiTheme="majorBidi" w:cstheme="majorBidi"/>
          <w:b/>
          <w:bCs/>
          <w:i/>
          <w:iCs/>
          <w:szCs w:val="24"/>
        </w:rPr>
        <w:t> : Description textuelle «</w:t>
      </w:r>
      <w:r>
        <w:rPr>
          <w:rFonts w:asciiTheme="majorBidi" w:hAnsiTheme="majorBidi" w:cstheme="majorBidi"/>
          <w:b/>
          <w:bCs/>
          <w:i/>
          <w:iCs/>
          <w:szCs w:val="24"/>
        </w:rPr>
        <w:t xml:space="preserve"> Gérer ses pots connectés</w:t>
      </w:r>
      <w:r w:rsidRPr="006B11EE">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6B11EE" w:rsidRPr="00FC4DDA" w14:paraId="1AA6388D" w14:textId="7B3A37D4" w:rsidTr="006B11EE">
        <w:tc>
          <w:tcPr>
            <w:tcW w:w="4530" w:type="dxa"/>
            <w:shd w:val="clear" w:color="auto" w:fill="E7E6E6" w:themeFill="background2"/>
          </w:tcPr>
          <w:p w14:paraId="52E0F1B9" w14:textId="77777777" w:rsidR="006B11EE" w:rsidRPr="00FC4DDA" w:rsidRDefault="006B11EE"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4530" w:type="dxa"/>
            <w:shd w:val="clear" w:color="auto" w:fill="FFFFFF" w:themeFill="background1"/>
          </w:tcPr>
          <w:p w14:paraId="037CBE0D" w14:textId="3565F29F" w:rsidR="006B11EE" w:rsidRPr="00512136" w:rsidRDefault="006B11EE"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6B11EE" w:rsidRPr="00FC4DDA" w14:paraId="68D1D48A" w14:textId="639399EA" w:rsidTr="006B11EE">
        <w:tc>
          <w:tcPr>
            <w:tcW w:w="4530" w:type="dxa"/>
            <w:shd w:val="clear" w:color="auto" w:fill="E7E6E6" w:themeFill="background2"/>
          </w:tcPr>
          <w:p w14:paraId="75D433BD" w14:textId="77777777" w:rsidR="006B11EE" w:rsidRPr="00FC4DDA" w:rsidRDefault="006B11EE"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4530" w:type="dxa"/>
            <w:shd w:val="clear" w:color="auto" w:fill="FFFFFF" w:themeFill="background1"/>
          </w:tcPr>
          <w:p w14:paraId="308491C2" w14:textId="6C54EDAC" w:rsidR="006B11EE" w:rsidRPr="00512136" w:rsidRDefault="006B11EE"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Client</w:t>
            </w:r>
          </w:p>
        </w:tc>
      </w:tr>
      <w:tr w:rsidR="006B11EE" w:rsidRPr="00FC4DDA" w14:paraId="57CC6628" w14:textId="68D87A98" w:rsidTr="006B11EE">
        <w:tc>
          <w:tcPr>
            <w:tcW w:w="4530" w:type="dxa"/>
            <w:shd w:val="clear" w:color="auto" w:fill="E7E6E6" w:themeFill="background2"/>
          </w:tcPr>
          <w:p w14:paraId="54D3AE23" w14:textId="77777777" w:rsidR="006B11EE" w:rsidRPr="00FC4DDA" w:rsidRDefault="006B11EE"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Précondition</w:t>
            </w:r>
          </w:p>
        </w:tc>
        <w:tc>
          <w:tcPr>
            <w:tcW w:w="4530" w:type="dxa"/>
            <w:shd w:val="clear" w:color="auto" w:fill="FFFFFF" w:themeFill="background1"/>
          </w:tcPr>
          <w:p w14:paraId="53E3FF1F" w14:textId="2C3AA7A3" w:rsidR="006B11EE" w:rsidRPr="00512136" w:rsidRDefault="006B11EE"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L’acteur est authentifié</w:t>
            </w:r>
          </w:p>
        </w:tc>
      </w:tr>
      <w:tr w:rsidR="006B11EE" w:rsidRPr="00FC4DDA" w14:paraId="2DD35BED" w14:textId="6CBF234C" w:rsidTr="006B11EE">
        <w:tc>
          <w:tcPr>
            <w:tcW w:w="4530" w:type="dxa"/>
            <w:shd w:val="clear" w:color="auto" w:fill="E7E6E6" w:themeFill="background2"/>
          </w:tcPr>
          <w:p w14:paraId="5777E685" w14:textId="77777777" w:rsidR="006B11EE" w:rsidRPr="00FC4DDA" w:rsidRDefault="006B11EE" w:rsidP="00E4376F">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4530" w:type="dxa"/>
            <w:shd w:val="clear" w:color="auto" w:fill="FFFFFF" w:themeFill="background1"/>
          </w:tcPr>
          <w:p w14:paraId="1AB0B40C" w14:textId="595B7208" w:rsidR="006B11EE" w:rsidRPr="00512136" w:rsidRDefault="006B11EE"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 xml:space="preserve">- Le client </w:t>
            </w:r>
            <w:r w:rsidR="00417E15" w:rsidRPr="00512136">
              <w:rPr>
                <w:rFonts w:asciiTheme="majorBidi" w:hAnsiTheme="majorBidi" w:cstheme="majorBidi"/>
                <w:i/>
                <w:iCs/>
                <w:szCs w:val="24"/>
              </w:rPr>
              <w:t>accède</w:t>
            </w:r>
            <w:r w:rsidRPr="00512136">
              <w:rPr>
                <w:rFonts w:asciiTheme="majorBidi" w:hAnsiTheme="majorBidi" w:cstheme="majorBidi"/>
                <w:i/>
                <w:iCs/>
                <w:szCs w:val="24"/>
              </w:rPr>
              <w:t xml:space="preserve"> à la section « Prédictions et temps réel » et sélectionne le pot à gérer.</w:t>
            </w:r>
          </w:p>
          <w:p w14:paraId="57B70F10" w14:textId="24328A61" w:rsidR="006B11EE" w:rsidRPr="00512136" w:rsidRDefault="006B11EE"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-Le système affiche les valeurs des paramètres en temps réel,</w:t>
            </w:r>
            <w:r w:rsidR="00417E15" w:rsidRPr="00512136">
              <w:rPr>
                <w:rFonts w:asciiTheme="majorBidi" w:hAnsiTheme="majorBidi" w:cstheme="majorBidi"/>
                <w:i/>
                <w:iCs/>
                <w:szCs w:val="24"/>
              </w:rPr>
              <w:t xml:space="preserve"> les valeurs </w:t>
            </w:r>
            <w:r w:rsidRPr="00512136">
              <w:rPr>
                <w:rFonts w:asciiTheme="majorBidi" w:hAnsiTheme="majorBidi" w:cstheme="majorBidi"/>
                <w:i/>
                <w:iCs/>
                <w:szCs w:val="24"/>
              </w:rPr>
              <w:t>prév</w:t>
            </w:r>
            <w:r w:rsidR="00417E15" w:rsidRPr="00512136">
              <w:rPr>
                <w:rFonts w:asciiTheme="majorBidi" w:hAnsiTheme="majorBidi" w:cstheme="majorBidi"/>
                <w:i/>
                <w:iCs/>
                <w:szCs w:val="24"/>
              </w:rPr>
              <w:t xml:space="preserve">isionnelles </w:t>
            </w:r>
            <w:r w:rsidRPr="00512136">
              <w:rPr>
                <w:rFonts w:asciiTheme="majorBidi" w:hAnsiTheme="majorBidi" w:cstheme="majorBidi"/>
                <w:i/>
                <w:iCs/>
                <w:szCs w:val="24"/>
              </w:rPr>
              <w:t>à 15 min</w:t>
            </w:r>
            <w:r w:rsidR="00417E15" w:rsidRPr="00512136">
              <w:rPr>
                <w:rFonts w:asciiTheme="majorBidi" w:hAnsiTheme="majorBidi" w:cstheme="majorBidi"/>
                <w:i/>
                <w:iCs/>
                <w:szCs w:val="24"/>
              </w:rPr>
              <w:t>utes</w:t>
            </w:r>
            <w:r w:rsidRPr="00512136">
              <w:rPr>
                <w:rFonts w:asciiTheme="majorBidi" w:hAnsiTheme="majorBidi" w:cstheme="majorBidi"/>
                <w:i/>
                <w:iCs/>
                <w:szCs w:val="24"/>
              </w:rPr>
              <w:t xml:space="preserve"> ainsi que les courbes comparatives</w:t>
            </w:r>
            <w:r w:rsidR="00417E15" w:rsidRPr="00512136">
              <w:rPr>
                <w:rFonts w:asciiTheme="majorBidi" w:hAnsiTheme="majorBidi" w:cstheme="majorBidi"/>
                <w:i/>
                <w:iCs/>
                <w:szCs w:val="24"/>
              </w:rPr>
              <w:t xml:space="preserve"> correspondantes</w:t>
            </w:r>
            <w:r w:rsidRPr="00512136">
              <w:rPr>
                <w:rFonts w:asciiTheme="majorBidi" w:hAnsiTheme="majorBidi" w:cstheme="majorBidi"/>
                <w:i/>
                <w:iCs/>
                <w:szCs w:val="24"/>
              </w:rPr>
              <w:t>.</w:t>
            </w:r>
          </w:p>
          <w:p w14:paraId="0AF7939E" w14:textId="37197F24" w:rsidR="006B11EE" w:rsidRPr="00512136" w:rsidRDefault="006B11EE" w:rsidP="00512136">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w:t>
            </w:r>
            <w:r w:rsidR="006850B9" w:rsidRPr="00512136">
              <w:rPr>
                <w:rFonts w:asciiTheme="majorBidi" w:hAnsiTheme="majorBidi" w:cstheme="majorBidi"/>
                <w:i/>
                <w:iCs/>
                <w:szCs w:val="24"/>
              </w:rPr>
              <w:t>Le</w:t>
            </w:r>
            <w:r w:rsidR="00417E15" w:rsidRPr="00512136">
              <w:rPr>
                <w:rFonts w:asciiTheme="majorBidi" w:hAnsiTheme="majorBidi" w:cstheme="majorBidi"/>
                <w:i/>
                <w:iCs/>
                <w:szCs w:val="24"/>
              </w:rPr>
              <w:t xml:space="preserve"> </w:t>
            </w:r>
            <w:r w:rsidR="006850B9" w:rsidRPr="00512136">
              <w:rPr>
                <w:rFonts w:asciiTheme="majorBidi" w:hAnsiTheme="majorBidi" w:cstheme="majorBidi"/>
                <w:i/>
                <w:iCs/>
                <w:szCs w:val="24"/>
              </w:rPr>
              <w:t>client peut recevoir des alertes</w:t>
            </w:r>
            <w:r w:rsidR="00417E15" w:rsidRPr="00512136">
              <w:rPr>
                <w:rFonts w:asciiTheme="majorBidi" w:hAnsiTheme="majorBidi" w:cstheme="majorBidi"/>
                <w:i/>
                <w:iCs/>
                <w:szCs w:val="24"/>
              </w:rPr>
              <w:t xml:space="preserve"> accompagnées</w:t>
            </w:r>
            <w:r w:rsidR="00512136">
              <w:rPr>
                <w:rFonts w:asciiTheme="majorBidi" w:hAnsiTheme="majorBidi" w:cstheme="majorBidi"/>
                <w:i/>
                <w:iCs/>
                <w:szCs w:val="24"/>
              </w:rPr>
              <w:t xml:space="preserve"> </w:t>
            </w:r>
            <w:r w:rsidR="00417E15" w:rsidRPr="00512136">
              <w:rPr>
                <w:rFonts w:asciiTheme="majorBidi" w:hAnsiTheme="majorBidi" w:cstheme="majorBidi"/>
                <w:i/>
                <w:iCs/>
                <w:szCs w:val="24"/>
              </w:rPr>
              <w:t>de</w:t>
            </w:r>
            <w:r w:rsidR="00512136">
              <w:rPr>
                <w:rFonts w:asciiTheme="majorBidi" w:hAnsiTheme="majorBidi" w:cstheme="majorBidi"/>
                <w:i/>
                <w:iCs/>
                <w:szCs w:val="24"/>
              </w:rPr>
              <w:t xml:space="preserve"> </w:t>
            </w:r>
            <w:r w:rsidR="006850B9" w:rsidRPr="00512136">
              <w:rPr>
                <w:rFonts w:asciiTheme="majorBidi" w:hAnsiTheme="majorBidi" w:cstheme="majorBidi"/>
                <w:i/>
                <w:iCs/>
                <w:szCs w:val="24"/>
              </w:rPr>
              <w:t>recommandations</w:t>
            </w:r>
            <w:r w:rsidR="00417E15" w:rsidRPr="00512136">
              <w:rPr>
                <w:rFonts w:asciiTheme="majorBidi" w:hAnsiTheme="majorBidi" w:cstheme="majorBidi"/>
                <w:i/>
                <w:iCs/>
                <w:szCs w:val="24"/>
              </w:rPr>
              <w:t xml:space="preserve"> adaptées</w:t>
            </w:r>
            <w:r w:rsidR="006850B9" w:rsidRPr="00512136">
              <w:rPr>
                <w:rFonts w:asciiTheme="majorBidi" w:hAnsiTheme="majorBidi" w:cstheme="majorBidi"/>
                <w:i/>
                <w:iCs/>
                <w:szCs w:val="24"/>
              </w:rPr>
              <w:t>.</w:t>
            </w:r>
          </w:p>
          <w:p w14:paraId="496597F8" w14:textId="0BAFD402" w:rsidR="006850B9" w:rsidRPr="00512136" w:rsidRDefault="006850B9"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lastRenderedPageBreak/>
              <w:t xml:space="preserve">- </w:t>
            </w:r>
            <w:r w:rsidR="00417E15" w:rsidRPr="00512136">
              <w:rPr>
                <w:rFonts w:asciiTheme="majorBidi" w:hAnsiTheme="majorBidi" w:cstheme="majorBidi"/>
                <w:i/>
                <w:iCs/>
                <w:szCs w:val="24"/>
              </w:rPr>
              <w:t>Ensuite</w:t>
            </w:r>
            <w:r w:rsidRPr="00512136">
              <w:rPr>
                <w:rFonts w:asciiTheme="majorBidi" w:hAnsiTheme="majorBidi" w:cstheme="majorBidi"/>
                <w:i/>
                <w:iCs/>
                <w:szCs w:val="24"/>
              </w:rPr>
              <w:t xml:space="preserve">, le client </w:t>
            </w:r>
            <w:r w:rsidR="00417E15" w:rsidRPr="00512136">
              <w:rPr>
                <w:rFonts w:asciiTheme="majorBidi" w:hAnsiTheme="majorBidi" w:cstheme="majorBidi"/>
                <w:i/>
                <w:iCs/>
                <w:szCs w:val="24"/>
              </w:rPr>
              <w:t>accède</w:t>
            </w:r>
            <w:r w:rsidRPr="00512136">
              <w:rPr>
                <w:rFonts w:asciiTheme="majorBidi" w:hAnsiTheme="majorBidi" w:cstheme="majorBidi"/>
                <w:i/>
                <w:iCs/>
                <w:szCs w:val="24"/>
              </w:rPr>
              <w:t xml:space="preserve"> à la section « Mes pots » et </w:t>
            </w:r>
            <w:r w:rsidR="00417E15" w:rsidRPr="00512136">
              <w:rPr>
                <w:rFonts w:asciiTheme="majorBidi" w:hAnsiTheme="majorBidi" w:cstheme="majorBidi"/>
                <w:i/>
                <w:iCs/>
                <w:szCs w:val="24"/>
              </w:rPr>
              <w:t>sélectionne</w:t>
            </w:r>
            <w:r w:rsidRPr="00512136">
              <w:rPr>
                <w:rFonts w:asciiTheme="majorBidi" w:hAnsiTheme="majorBidi" w:cstheme="majorBidi"/>
                <w:i/>
                <w:iCs/>
                <w:szCs w:val="24"/>
              </w:rPr>
              <w:t xml:space="preserve"> le pot à utiliser</w:t>
            </w:r>
            <w:r w:rsidR="00417E15" w:rsidRPr="00512136">
              <w:rPr>
                <w:rFonts w:asciiTheme="majorBidi" w:hAnsiTheme="majorBidi" w:cstheme="majorBidi"/>
                <w:i/>
                <w:iCs/>
                <w:szCs w:val="24"/>
              </w:rPr>
              <w:t xml:space="preserve"> selon</w:t>
            </w:r>
            <w:r w:rsidRPr="00512136">
              <w:rPr>
                <w:rFonts w:asciiTheme="majorBidi" w:hAnsiTheme="majorBidi" w:cstheme="majorBidi"/>
                <w:i/>
                <w:iCs/>
                <w:szCs w:val="24"/>
              </w:rPr>
              <w:t xml:space="preserve"> </w:t>
            </w:r>
            <w:r w:rsidR="00417E15" w:rsidRPr="00512136">
              <w:rPr>
                <w:rFonts w:asciiTheme="majorBidi" w:hAnsiTheme="majorBidi" w:cstheme="majorBidi"/>
                <w:i/>
                <w:iCs/>
                <w:szCs w:val="24"/>
              </w:rPr>
              <w:t>l</w:t>
            </w:r>
            <w:r w:rsidRPr="00512136">
              <w:rPr>
                <w:rFonts w:asciiTheme="majorBidi" w:hAnsiTheme="majorBidi" w:cstheme="majorBidi"/>
                <w:i/>
                <w:iCs/>
                <w:szCs w:val="24"/>
              </w:rPr>
              <w:t>e mode d’irrigation</w:t>
            </w:r>
            <w:r w:rsidR="00417E15" w:rsidRPr="00512136">
              <w:rPr>
                <w:rFonts w:asciiTheme="majorBidi" w:hAnsiTheme="majorBidi" w:cstheme="majorBidi"/>
                <w:i/>
                <w:iCs/>
                <w:szCs w:val="24"/>
              </w:rPr>
              <w:t xml:space="preserve"> choisi</w:t>
            </w:r>
            <w:r w:rsidRPr="00512136">
              <w:rPr>
                <w:rFonts w:asciiTheme="majorBidi" w:hAnsiTheme="majorBidi" w:cstheme="majorBidi"/>
                <w:i/>
                <w:iCs/>
                <w:szCs w:val="24"/>
              </w:rPr>
              <w:t>.</w:t>
            </w:r>
          </w:p>
          <w:p w14:paraId="116424A2" w14:textId="4BA7B048" w:rsidR="006850B9" w:rsidRPr="00512136" w:rsidRDefault="006850B9"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 Si le mode d’irrigation est à distance, le client clique sur le bouton</w:t>
            </w:r>
            <w:r w:rsidR="00417E15" w:rsidRPr="00512136">
              <w:rPr>
                <w:rFonts w:asciiTheme="majorBidi" w:hAnsiTheme="majorBidi" w:cstheme="majorBidi"/>
                <w:i/>
                <w:iCs/>
                <w:szCs w:val="24"/>
              </w:rPr>
              <w:t> « </w:t>
            </w:r>
            <w:r w:rsidRPr="00512136">
              <w:rPr>
                <w:rFonts w:asciiTheme="majorBidi" w:hAnsiTheme="majorBidi" w:cstheme="majorBidi"/>
                <w:i/>
                <w:iCs/>
                <w:szCs w:val="24"/>
              </w:rPr>
              <w:t>irriguer</w:t>
            </w:r>
            <w:r w:rsidR="00417E15" w:rsidRPr="00512136">
              <w:rPr>
                <w:rFonts w:asciiTheme="majorBidi" w:hAnsiTheme="majorBidi" w:cstheme="majorBidi"/>
                <w:i/>
                <w:iCs/>
                <w:szCs w:val="24"/>
              </w:rPr>
              <w:t> »</w:t>
            </w:r>
            <w:r w:rsidRPr="00512136">
              <w:rPr>
                <w:rFonts w:asciiTheme="majorBidi" w:hAnsiTheme="majorBidi" w:cstheme="majorBidi"/>
                <w:i/>
                <w:iCs/>
                <w:szCs w:val="24"/>
              </w:rPr>
              <w:t xml:space="preserve"> pour déclencher l’irrigation</w:t>
            </w:r>
            <w:r w:rsidR="00417E15" w:rsidRPr="00512136">
              <w:rPr>
                <w:rFonts w:asciiTheme="majorBidi" w:hAnsiTheme="majorBidi" w:cstheme="majorBidi"/>
                <w:i/>
                <w:iCs/>
                <w:szCs w:val="24"/>
              </w:rPr>
              <w:t xml:space="preserve"> puis </w:t>
            </w:r>
            <w:r w:rsidRPr="00512136">
              <w:rPr>
                <w:rFonts w:asciiTheme="majorBidi" w:hAnsiTheme="majorBidi" w:cstheme="majorBidi"/>
                <w:i/>
                <w:iCs/>
                <w:szCs w:val="24"/>
              </w:rPr>
              <w:t xml:space="preserve">sur </w:t>
            </w:r>
            <w:r w:rsidR="00417E15" w:rsidRPr="00512136">
              <w:rPr>
                <w:rFonts w:asciiTheme="majorBidi" w:hAnsiTheme="majorBidi" w:cstheme="majorBidi"/>
                <w:i/>
                <w:iCs/>
                <w:szCs w:val="24"/>
              </w:rPr>
              <w:t>« arrêter »</w:t>
            </w:r>
            <w:r w:rsidRPr="00512136">
              <w:rPr>
                <w:rFonts w:asciiTheme="majorBidi" w:hAnsiTheme="majorBidi" w:cstheme="majorBidi"/>
                <w:i/>
                <w:iCs/>
                <w:szCs w:val="24"/>
              </w:rPr>
              <w:t xml:space="preserve"> pour </w:t>
            </w:r>
            <w:r w:rsidR="00417E15" w:rsidRPr="00512136">
              <w:rPr>
                <w:rFonts w:asciiTheme="majorBidi" w:hAnsiTheme="majorBidi" w:cstheme="majorBidi"/>
                <w:i/>
                <w:iCs/>
                <w:szCs w:val="24"/>
              </w:rPr>
              <w:t>stopp</w:t>
            </w:r>
            <w:r w:rsidRPr="00512136">
              <w:rPr>
                <w:rFonts w:asciiTheme="majorBidi" w:hAnsiTheme="majorBidi" w:cstheme="majorBidi"/>
                <w:i/>
                <w:iCs/>
                <w:szCs w:val="24"/>
              </w:rPr>
              <w:t>er la pompe à eau.</w:t>
            </w:r>
          </w:p>
          <w:p w14:paraId="06E757E9" w14:textId="3097D3DE" w:rsidR="006850B9" w:rsidRPr="00512136" w:rsidRDefault="006850B9"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 Si le mod</w:t>
            </w:r>
            <w:r w:rsidR="00417E15" w:rsidRPr="00512136">
              <w:rPr>
                <w:rFonts w:asciiTheme="majorBidi" w:hAnsiTheme="majorBidi" w:cstheme="majorBidi"/>
                <w:i/>
                <w:iCs/>
                <w:szCs w:val="24"/>
              </w:rPr>
              <w:t>e d’</w:t>
            </w:r>
            <w:r w:rsidR="00512136" w:rsidRPr="00512136">
              <w:rPr>
                <w:rFonts w:asciiTheme="majorBidi" w:hAnsiTheme="majorBidi" w:cstheme="majorBidi"/>
                <w:i/>
                <w:iCs/>
                <w:szCs w:val="24"/>
              </w:rPr>
              <w:t>irrigation</w:t>
            </w:r>
            <w:r w:rsidRPr="00512136">
              <w:rPr>
                <w:rFonts w:asciiTheme="majorBidi" w:hAnsiTheme="majorBidi" w:cstheme="majorBidi"/>
                <w:i/>
                <w:iCs/>
                <w:szCs w:val="24"/>
              </w:rPr>
              <w:t xml:space="preserve"> est automatique, le client </w:t>
            </w:r>
            <w:r w:rsidR="00417E15" w:rsidRPr="00512136">
              <w:rPr>
                <w:rFonts w:asciiTheme="majorBidi" w:hAnsiTheme="majorBidi" w:cstheme="majorBidi"/>
                <w:i/>
                <w:iCs/>
                <w:szCs w:val="24"/>
              </w:rPr>
              <w:t xml:space="preserve">renseigne </w:t>
            </w:r>
            <w:r w:rsidRPr="00512136">
              <w:rPr>
                <w:rFonts w:asciiTheme="majorBidi" w:hAnsiTheme="majorBidi" w:cstheme="majorBidi"/>
                <w:i/>
                <w:iCs/>
                <w:szCs w:val="24"/>
              </w:rPr>
              <w:t>la périodicité et la durée de l’irrigation et clique sur « </w:t>
            </w:r>
            <w:r w:rsidR="00417E15" w:rsidRPr="00512136">
              <w:rPr>
                <w:rFonts w:asciiTheme="majorBidi" w:hAnsiTheme="majorBidi" w:cstheme="majorBidi"/>
                <w:i/>
                <w:iCs/>
                <w:szCs w:val="24"/>
              </w:rPr>
              <w:t>M</w:t>
            </w:r>
            <w:r w:rsidRPr="00512136">
              <w:rPr>
                <w:rFonts w:asciiTheme="majorBidi" w:hAnsiTheme="majorBidi" w:cstheme="majorBidi"/>
                <w:i/>
                <w:iCs/>
                <w:szCs w:val="24"/>
              </w:rPr>
              <w:t>ise à jour »</w:t>
            </w:r>
            <w:r w:rsidR="00417E15" w:rsidRPr="00512136">
              <w:rPr>
                <w:rFonts w:asciiTheme="majorBidi" w:hAnsiTheme="majorBidi" w:cstheme="majorBidi"/>
                <w:i/>
                <w:iCs/>
                <w:szCs w:val="24"/>
              </w:rPr>
              <w:t xml:space="preserve"> afin d’automatiser cette procédure selon les valeurs saisies</w:t>
            </w:r>
            <w:r w:rsidRPr="00512136">
              <w:rPr>
                <w:rFonts w:asciiTheme="majorBidi" w:hAnsiTheme="majorBidi" w:cstheme="majorBidi"/>
                <w:i/>
                <w:iCs/>
                <w:szCs w:val="24"/>
              </w:rPr>
              <w:t>.</w:t>
            </w:r>
          </w:p>
          <w:p w14:paraId="7BBA0F0B" w14:textId="011B887D" w:rsidR="006850B9" w:rsidRPr="00512136" w:rsidRDefault="006850B9" w:rsidP="00E4376F">
            <w:pPr>
              <w:spacing w:line="360" w:lineRule="auto"/>
              <w:ind w:left="0" w:firstLine="0"/>
              <w:rPr>
                <w:rFonts w:asciiTheme="majorBidi" w:hAnsiTheme="majorBidi" w:cstheme="majorBidi"/>
                <w:i/>
                <w:iCs/>
                <w:szCs w:val="24"/>
              </w:rPr>
            </w:pPr>
            <w:r w:rsidRPr="00512136">
              <w:rPr>
                <w:rFonts w:asciiTheme="majorBidi" w:hAnsiTheme="majorBidi" w:cstheme="majorBidi"/>
                <w:i/>
                <w:iCs/>
                <w:szCs w:val="24"/>
              </w:rPr>
              <w:t>- Si le mode</w:t>
            </w:r>
            <w:r w:rsidR="00417E15" w:rsidRPr="00512136">
              <w:rPr>
                <w:rFonts w:asciiTheme="majorBidi" w:hAnsiTheme="majorBidi" w:cstheme="majorBidi"/>
                <w:i/>
                <w:iCs/>
                <w:szCs w:val="24"/>
              </w:rPr>
              <w:t xml:space="preserve"> d’irrigation</w:t>
            </w:r>
            <w:r w:rsidRPr="00512136">
              <w:rPr>
                <w:rFonts w:asciiTheme="majorBidi" w:hAnsiTheme="majorBidi" w:cstheme="majorBidi"/>
                <w:i/>
                <w:iCs/>
                <w:szCs w:val="24"/>
              </w:rPr>
              <w:t xml:space="preserve"> est intelligent, le système</w:t>
            </w:r>
            <w:r w:rsidR="00512136" w:rsidRPr="00512136">
              <w:rPr>
                <w:rFonts w:asciiTheme="majorBidi" w:hAnsiTheme="majorBidi" w:cstheme="majorBidi"/>
                <w:i/>
                <w:iCs/>
                <w:szCs w:val="24"/>
              </w:rPr>
              <w:t xml:space="preserve"> vérifie</w:t>
            </w:r>
            <w:r w:rsidRPr="00512136">
              <w:rPr>
                <w:rFonts w:asciiTheme="majorBidi" w:hAnsiTheme="majorBidi" w:cstheme="majorBidi"/>
                <w:i/>
                <w:iCs/>
                <w:szCs w:val="24"/>
              </w:rPr>
              <w:t xml:space="preserve"> la valeur de l’humidité du sol en temps réel avec le seuil </w:t>
            </w:r>
            <w:r w:rsidR="00512136" w:rsidRPr="00512136">
              <w:rPr>
                <w:rFonts w:asciiTheme="majorBidi" w:hAnsiTheme="majorBidi" w:cstheme="majorBidi"/>
                <w:i/>
                <w:iCs/>
                <w:szCs w:val="24"/>
              </w:rPr>
              <w:t>recommandé</w:t>
            </w:r>
            <w:r w:rsidR="00417E15" w:rsidRPr="00512136">
              <w:rPr>
                <w:rFonts w:asciiTheme="majorBidi" w:hAnsiTheme="majorBidi" w:cstheme="majorBidi"/>
                <w:i/>
                <w:iCs/>
                <w:szCs w:val="24"/>
              </w:rPr>
              <w:t xml:space="preserve"> d</w:t>
            </w:r>
            <w:r w:rsidR="00512136" w:rsidRPr="00512136">
              <w:rPr>
                <w:rFonts w:asciiTheme="majorBidi" w:hAnsiTheme="majorBidi" w:cstheme="majorBidi"/>
                <w:i/>
                <w:iCs/>
                <w:szCs w:val="24"/>
              </w:rPr>
              <w:t>e la</w:t>
            </w:r>
            <w:r w:rsidR="00417E15" w:rsidRPr="00512136">
              <w:rPr>
                <w:rFonts w:asciiTheme="majorBidi" w:hAnsiTheme="majorBidi" w:cstheme="majorBidi"/>
                <w:i/>
                <w:iCs/>
                <w:szCs w:val="24"/>
              </w:rPr>
              <w:t xml:space="preserve"> plante</w:t>
            </w:r>
            <w:r w:rsidR="00512136" w:rsidRPr="00512136">
              <w:rPr>
                <w:rFonts w:asciiTheme="majorBidi" w:hAnsiTheme="majorBidi" w:cstheme="majorBidi"/>
                <w:i/>
                <w:iCs/>
                <w:szCs w:val="24"/>
              </w:rPr>
              <w:t xml:space="preserve"> associée. En cas de </w:t>
            </w:r>
            <w:r w:rsidR="00417E15" w:rsidRPr="00512136">
              <w:rPr>
                <w:rFonts w:asciiTheme="majorBidi" w:hAnsiTheme="majorBidi" w:cstheme="majorBidi"/>
                <w:i/>
                <w:iCs/>
                <w:szCs w:val="24"/>
              </w:rPr>
              <w:t>dépassement</w:t>
            </w:r>
            <w:r w:rsidR="00512136" w:rsidRPr="00512136">
              <w:rPr>
                <w:rFonts w:asciiTheme="majorBidi" w:hAnsiTheme="majorBidi" w:cstheme="majorBidi"/>
                <w:i/>
                <w:iCs/>
                <w:szCs w:val="24"/>
              </w:rPr>
              <w:t xml:space="preserve"> du seuil critique</w:t>
            </w:r>
            <w:r w:rsidR="00417E15" w:rsidRPr="00512136">
              <w:rPr>
                <w:rFonts w:asciiTheme="majorBidi" w:hAnsiTheme="majorBidi" w:cstheme="majorBidi"/>
                <w:i/>
                <w:iCs/>
                <w:szCs w:val="24"/>
              </w:rPr>
              <w:t>, la pompe à eau s</w:t>
            </w:r>
            <w:r w:rsidR="00512136" w:rsidRPr="00512136">
              <w:rPr>
                <w:rFonts w:asciiTheme="majorBidi" w:hAnsiTheme="majorBidi" w:cstheme="majorBidi"/>
                <w:i/>
                <w:iCs/>
                <w:szCs w:val="24"/>
              </w:rPr>
              <w:t xml:space="preserve">e déclenche automatiquement </w:t>
            </w:r>
            <w:r w:rsidR="00417E15" w:rsidRPr="00512136">
              <w:rPr>
                <w:rFonts w:asciiTheme="majorBidi" w:hAnsiTheme="majorBidi" w:cstheme="majorBidi"/>
                <w:i/>
                <w:iCs/>
                <w:szCs w:val="24"/>
              </w:rPr>
              <w:t xml:space="preserve">jusqu’au retour </w:t>
            </w:r>
            <w:r w:rsidR="00512136" w:rsidRPr="00512136">
              <w:rPr>
                <w:rFonts w:asciiTheme="majorBidi" w:hAnsiTheme="majorBidi" w:cstheme="majorBidi"/>
                <w:i/>
                <w:iCs/>
                <w:szCs w:val="24"/>
              </w:rPr>
              <w:t>à la valeur</w:t>
            </w:r>
            <w:r w:rsidR="00417E15" w:rsidRPr="00512136">
              <w:rPr>
                <w:rFonts w:asciiTheme="majorBidi" w:hAnsiTheme="majorBidi" w:cstheme="majorBidi"/>
                <w:i/>
                <w:iCs/>
                <w:szCs w:val="24"/>
              </w:rPr>
              <w:t xml:space="preserve"> recommandé</w:t>
            </w:r>
            <w:r w:rsidR="00512136" w:rsidRPr="00512136">
              <w:rPr>
                <w:rFonts w:asciiTheme="majorBidi" w:hAnsiTheme="majorBidi" w:cstheme="majorBidi"/>
                <w:i/>
                <w:iCs/>
                <w:szCs w:val="24"/>
              </w:rPr>
              <w:t>e</w:t>
            </w:r>
            <w:r w:rsidR="00417E15" w:rsidRPr="00512136">
              <w:rPr>
                <w:rFonts w:asciiTheme="majorBidi" w:hAnsiTheme="majorBidi" w:cstheme="majorBidi"/>
                <w:i/>
                <w:iCs/>
                <w:szCs w:val="24"/>
              </w:rPr>
              <w:t xml:space="preserve">. </w:t>
            </w:r>
            <w:r w:rsidRPr="00512136">
              <w:rPr>
                <w:rFonts w:asciiTheme="majorBidi" w:hAnsiTheme="majorBidi" w:cstheme="majorBidi"/>
                <w:i/>
                <w:iCs/>
                <w:szCs w:val="24"/>
              </w:rPr>
              <w:t xml:space="preserve">   </w:t>
            </w:r>
          </w:p>
        </w:tc>
      </w:tr>
    </w:tbl>
    <w:p w14:paraId="2DA94C4D" w14:textId="77777777" w:rsidR="006B11EE" w:rsidRDefault="006B11EE" w:rsidP="006B11EE">
      <w:pPr>
        <w:spacing w:line="360" w:lineRule="auto"/>
        <w:ind w:left="0" w:firstLine="0"/>
        <w:rPr>
          <w:rFonts w:asciiTheme="majorBidi" w:hAnsiTheme="majorBidi" w:cstheme="majorBidi"/>
          <w:b/>
          <w:bCs/>
          <w:i/>
          <w:iCs/>
          <w:szCs w:val="24"/>
        </w:rPr>
      </w:pPr>
    </w:p>
    <w:p w14:paraId="19E65848" w14:textId="0C03EEF4" w:rsidR="00512136" w:rsidRDefault="00512136" w:rsidP="00195E4B">
      <w:pPr>
        <w:spacing w:line="360" w:lineRule="auto"/>
        <w:ind w:left="0" w:firstLine="0"/>
        <w:jc w:val="center"/>
        <w:rPr>
          <w:rFonts w:asciiTheme="majorBidi" w:hAnsiTheme="majorBidi" w:cstheme="majorBidi"/>
          <w:b/>
          <w:bCs/>
          <w:i/>
          <w:iCs/>
          <w:szCs w:val="24"/>
        </w:rPr>
      </w:pPr>
      <w:r w:rsidRPr="006B11EE">
        <w:rPr>
          <w:rFonts w:asciiTheme="majorBidi" w:hAnsiTheme="majorBidi" w:cstheme="majorBidi"/>
          <w:b/>
          <w:bCs/>
          <w:i/>
          <w:iCs/>
          <w:szCs w:val="24"/>
        </w:rPr>
        <w:t>Table 5.</w:t>
      </w:r>
      <w:r>
        <w:rPr>
          <w:rFonts w:asciiTheme="majorBidi" w:hAnsiTheme="majorBidi" w:cstheme="majorBidi"/>
          <w:b/>
          <w:bCs/>
          <w:i/>
          <w:iCs/>
          <w:szCs w:val="24"/>
        </w:rPr>
        <w:t>4</w:t>
      </w:r>
      <w:r w:rsidRPr="006B11EE">
        <w:rPr>
          <w:rFonts w:asciiTheme="majorBidi" w:hAnsiTheme="majorBidi" w:cstheme="majorBidi"/>
          <w:b/>
          <w:bCs/>
          <w:i/>
          <w:iCs/>
          <w:szCs w:val="24"/>
        </w:rPr>
        <w:t> : Description textuelle «</w:t>
      </w:r>
      <w:r>
        <w:rPr>
          <w:rFonts w:asciiTheme="majorBidi" w:hAnsiTheme="majorBidi" w:cstheme="majorBidi"/>
          <w:b/>
          <w:bCs/>
          <w:i/>
          <w:iCs/>
          <w:szCs w:val="24"/>
        </w:rPr>
        <w:t xml:space="preserve"> Consulter les tableaux de bord historiques</w:t>
      </w:r>
      <w:r w:rsidRPr="006B11EE">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512136" w:rsidRPr="008C4C87" w14:paraId="4395FD83" w14:textId="77777777" w:rsidTr="00E4376F">
        <w:tc>
          <w:tcPr>
            <w:tcW w:w="4530" w:type="dxa"/>
            <w:shd w:val="clear" w:color="auto" w:fill="E7E6E6" w:themeFill="background2"/>
          </w:tcPr>
          <w:p w14:paraId="791A9101" w14:textId="77777777" w:rsidR="00512136" w:rsidRPr="00FC4DDA" w:rsidRDefault="00512136"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4530" w:type="dxa"/>
            <w:shd w:val="clear" w:color="auto" w:fill="auto"/>
          </w:tcPr>
          <w:p w14:paraId="0B39CDBA" w14:textId="4D912276" w:rsidR="00512136" w:rsidRPr="008C4C87" w:rsidRDefault="00512136" w:rsidP="00E4376F">
            <w:pPr>
              <w:spacing w:line="360" w:lineRule="auto"/>
              <w:ind w:left="0" w:firstLine="0"/>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512136" w:rsidRPr="006B11EE" w14:paraId="5F941092" w14:textId="77777777" w:rsidTr="00E4376F">
        <w:tc>
          <w:tcPr>
            <w:tcW w:w="4530" w:type="dxa"/>
            <w:shd w:val="clear" w:color="auto" w:fill="E7E6E6" w:themeFill="background2"/>
          </w:tcPr>
          <w:p w14:paraId="6C2B531E" w14:textId="77777777" w:rsidR="00512136" w:rsidRPr="00FC4DDA" w:rsidRDefault="00512136"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4530" w:type="dxa"/>
            <w:shd w:val="clear" w:color="auto" w:fill="auto"/>
          </w:tcPr>
          <w:p w14:paraId="55209F82" w14:textId="77777777" w:rsidR="00512136" w:rsidRPr="006B11EE" w:rsidRDefault="00512136"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 xml:space="preserve">Client </w:t>
            </w:r>
          </w:p>
        </w:tc>
      </w:tr>
      <w:tr w:rsidR="00512136" w:rsidRPr="006B11EE" w14:paraId="3F12A7A8" w14:textId="77777777" w:rsidTr="00E4376F">
        <w:tc>
          <w:tcPr>
            <w:tcW w:w="4530" w:type="dxa"/>
            <w:shd w:val="clear" w:color="auto" w:fill="E7E6E6" w:themeFill="background2"/>
          </w:tcPr>
          <w:p w14:paraId="4E4CA2C8" w14:textId="77777777" w:rsidR="00512136" w:rsidRPr="00FC4DDA" w:rsidRDefault="00512136"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Précondition</w:t>
            </w:r>
          </w:p>
        </w:tc>
        <w:tc>
          <w:tcPr>
            <w:tcW w:w="4530" w:type="dxa"/>
            <w:shd w:val="clear" w:color="auto" w:fill="auto"/>
          </w:tcPr>
          <w:p w14:paraId="6D0DA227" w14:textId="77777777" w:rsidR="00512136" w:rsidRPr="006B11EE" w:rsidRDefault="00512136"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L’acteur est authentifié</w:t>
            </w:r>
          </w:p>
        </w:tc>
      </w:tr>
      <w:tr w:rsidR="00512136" w:rsidRPr="006B11EE" w14:paraId="4E109473" w14:textId="77777777" w:rsidTr="00E4376F">
        <w:tc>
          <w:tcPr>
            <w:tcW w:w="4530" w:type="dxa"/>
            <w:shd w:val="clear" w:color="auto" w:fill="E7E6E6" w:themeFill="background2"/>
          </w:tcPr>
          <w:p w14:paraId="129DB754" w14:textId="26696CAA" w:rsidR="00512136" w:rsidRDefault="00512136"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Scénario principal</w:t>
            </w:r>
          </w:p>
        </w:tc>
        <w:tc>
          <w:tcPr>
            <w:tcW w:w="4530" w:type="dxa"/>
            <w:shd w:val="clear" w:color="auto" w:fill="auto"/>
          </w:tcPr>
          <w:p w14:paraId="5FACA997" w14:textId="77777777" w:rsidR="00512136" w:rsidRDefault="00512136"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6C0B2C41" w14:textId="24BF6B50" w:rsidR="008C4C87" w:rsidRDefault="00512136"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xml:space="preserve">- Le système affiche les courbes </w:t>
            </w:r>
            <w:r w:rsidR="008C4C87">
              <w:rPr>
                <w:rFonts w:asciiTheme="majorBidi" w:hAnsiTheme="majorBidi" w:cstheme="majorBidi"/>
                <w:i/>
                <w:iCs/>
                <w:szCs w:val="24"/>
              </w:rPr>
              <w:t>représentant l’historique</w:t>
            </w:r>
            <w:r>
              <w:rPr>
                <w:rFonts w:asciiTheme="majorBidi" w:hAnsiTheme="majorBidi" w:cstheme="majorBidi"/>
                <w:i/>
                <w:iCs/>
                <w:szCs w:val="24"/>
              </w:rPr>
              <w:t xml:space="preserve"> des valeurs des capteurs. </w:t>
            </w:r>
          </w:p>
          <w:p w14:paraId="478ED866" w14:textId="7A2A078B" w:rsidR="00512136" w:rsidRPr="006B11EE" w:rsidRDefault="00512136"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w:t>
            </w:r>
            <w:r w:rsidR="008C4C87">
              <w:rPr>
                <w:rFonts w:asciiTheme="majorBidi" w:hAnsiTheme="majorBidi" w:cstheme="majorBidi"/>
                <w:i/>
                <w:iCs/>
                <w:szCs w:val="24"/>
              </w:rPr>
              <w:t xml:space="preserve"> Le client peut filtrer</w:t>
            </w:r>
            <w:r>
              <w:rPr>
                <w:rFonts w:asciiTheme="majorBidi" w:hAnsiTheme="majorBidi" w:cstheme="majorBidi"/>
                <w:i/>
                <w:iCs/>
                <w:szCs w:val="24"/>
              </w:rPr>
              <w:t xml:space="preserve"> </w:t>
            </w:r>
            <w:r w:rsidR="008C4C87">
              <w:rPr>
                <w:rFonts w:asciiTheme="majorBidi" w:hAnsiTheme="majorBidi" w:cstheme="majorBidi"/>
                <w:i/>
                <w:iCs/>
                <w:szCs w:val="24"/>
              </w:rPr>
              <w:t>l</w:t>
            </w:r>
            <w:r>
              <w:rPr>
                <w:rFonts w:asciiTheme="majorBidi" w:hAnsiTheme="majorBidi" w:cstheme="majorBidi"/>
                <w:i/>
                <w:iCs/>
                <w:szCs w:val="24"/>
              </w:rPr>
              <w:t xml:space="preserve">es </w:t>
            </w:r>
            <w:r w:rsidR="008C4C87">
              <w:rPr>
                <w:rFonts w:asciiTheme="majorBidi" w:hAnsiTheme="majorBidi" w:cstheme="majorBidi"/>
                <w:i/>
                <w:iCs/>
                <w:szCs w:val="24"/>
              </w:rPr>
              <w:t>données</w:t>
            </w:r>
            <w:r>
              <w:rPr>
                <w:rFonts w:asciiTheme="majorBidi" w:hAnsiTheme="majorBidi" w:cstheme="majorBidi"/>
                <w:i/>
                <w:iCs/>
                <w:szCs w:val="24"/>
              </w:rPr>
              <w:t xml:space="preserve"> par jour, semaine </w:t>
            </w:r>
            <w:r w:rsidR="008C4C87">
              <w:rPr>
                <w:rFonts w:asciiTheme="majorBidi" w:hAnsiTheme="majorBidi" w:cstheme="majorBidi"/>
                <w:i/>
                <w:iCs/>
                <w:szCs w:val="24"/>
              </w:rPr>
              <w:t>ou</w:t>
            </w:r>
            <w:r>
              <w:rPr>
                <w:rFonts w:asciiTheme="majorBidi" w:hAnsiTheme="majorBidi" w:cstheme="majorBidi"/>
                <w:i/>
                <w:iCs/>
                <w:szCs w:val="24"/>
              </w:rPr>
              <w:t xml:space="preserve"> mois.</w:t>
            </w:r>
          </w:p>
        </w:tc>
      </w:tr>
    </w:tbl>
    <w:p w14:paraId="4EEC7185" w14:textId="39704AB8" w:rsidR="006C6F77" w:rsidRDefault="006C6F77" w:rsidP="00512136">
      <w:pPr>
        <w:spacing w:line="360" w:lineRule="auto"/>
        <w:ind w:left="0" w:firstLine="0"/>
        <w:rPr>
          <w:rFonts w:asciiTheme="majorBidi" w:hAnsiTheme="majorBidi" w:cstheme="majorBidi"/>
          <w:b/>
          <w:bCs/>
          <w:i/>
          <w:iCs/>
          <w:szCs w:val="24"/>
        </w:rPr>
      </w:pPr>
    </w:p>
    <w:p w14:paraId="6B2510A5" w14:textId="1DAE9F64" w:rsidR="008C4C87" w:rsidRDefault="008C4C87" w:rsidP="008C4C87">
      <w:pPr>
        <w:spacing w:line="360" w:lineRule="auto"/>
        <w:ind w:left="0" w:firstLine="0"/>
        <w:jc w:val="center"/>
        <w:rPr>
          <w:rFonts w:asciiTheme="majorBidi" w:hAnsiTheme="majorBidi" w:cstheme="majorBidi"/>
          <w:b/>
          <w:bCs/>
          <w:i/>
          <w:iCs/>
          <w:szCs w:val="24"/>
        </w:rPr>
      </w:pPr>
      <w:r w:rsidRPr="006B11EE">
        <w:rPr>
          <w:rFonts w:asciiTheme="majorBidi" w:hAnsiTheme="majorBidi" w:cstheme="majorBidi"/>
          <w:b/>
          <w:bCs/>
          <w:i/>
          <w:iCs/>
          <w:szCs w:val="24"/>
        </w:rPr>
        <w:t>Table 5.</w:t>
      </w:r>
      <w:r>
        <w:rPr>
          <w:rFonts w:asciiTheme="majorBidi" w:hAnsiTheme="majorBidi" w:cstheme="majorBidi"/>
          <w:b/>
          <w:bCs/>
          <w:i/>
          <w:iCs/>
          <w:szCs w:val="24"/>
        </w:rPr>
        <w:t>5</w:t>
      </w:r>
      <w:r w:rsidRPr="006B11EE">
        <w:rPr>
          <w:rFonts w:asciiTheme="majorBidi" w:hAnsiTheme="majorBidi" w:cstheme="majorBidi"/>
          <w:b/>
          <w:bCs/>
          <w:i/>
          <w:iCs/>
          <w:szCs w:val="24"/>
        </w:rPr>
        <w:t> : Description textuelle «</w:t>
      </w:r>
      <w:r>
        <w:rPr>
          <w:rFonts w:asciiTheme="majorBidi" w:hAnsiTheme="majorBidi" w:cstheme="majorBidi"/>
          <w:b/>
          <w:bCs/>
          <w:i/>
          <w:iCs/>
          <w:szCs w:val="24"/>
        </w:rPr>
        <w:t xml:space="preserve"> Consulter les besoins d’une plante </w:t>
      </w:r>
      <w:r w:rsidRPr="006B11EE">
        <w:rPr>
          <w:rFonts w:asciiTheme="majorBidi" w:hAnsiTheme="majorBidi" w:cstheme="majorBidi"/>
          <w:b/>
          <w:bCs/>
          <w:i/>
          <w:iCs/>
          <w:szCs w:val="24"/>
        </w:rPr>
        <w:t>»</w:t>
      </w:r>
    </w:p>
    <w:p w14:paraId="036D4007" w14:textId="77777777" w:rsidR="008C4C87" w:rsidRDefault="008C4C87" w:rsidP="008C4C87">
      <w:pPr>
        <w:spacing w:line="360" w:lineRule="auto"/>
        <w:ind w:left="0" w:firstLine="0"/>
        <w:jc w:val="center"/>
        <w:rPr>
          <w:rFonts w:asciiTheme="majorBidi" w:hAnsiTheme="majorBidi" w:cstheme="majorBidi"/>
          <w:b/>
          <w:bCs/>
          <w:i/>
          <w:iCs/>
          <w:szCs w:val="24"/>
        </w:rPr>
      </w:pPr>
    </w:p>
    <w:tbl>
      <w:tblPr>
        <w:tblStyle w:val="Grilledutableau"/>
        <w:tblW w:w="0" w:type="auto"/>
        <w:tblLook w:val="04A0" w:firstRow="1" w:lastRow="0" w:firstColumn="1" w:lastColumn="0" w:noHBand="0" w:noVBand="1"/>
      </w:tblPr>
      <w:tblGrid>
        <w:gridCol w:w="4530"/>
        <w:gridCol w:w="4530"/>
      </w:tblGrid>
      <w:tr w:rsidR="008C4C87" w:rsidRPr="008C4C87" w14:paraId="53017B6E" w14:textId="77777777" w:rsidTr="00E4376F">
        <w:tc>
          <w:tcPr>
            <w:tcW w:w="4530" w:type="dxa"/>
            <w:shd w:val="clear" w:color="auto" w:fill="E7E6E6" w:themeFill="background2"/>
          </w:tcPr>
          <w:p w14:paraId="17F5C50C" w14:textId="77777777" w:rsidR="008C4C87" w:rsidRPr="00FC4DDA" w:rsidRDefault="008C4C87"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lastRenderedPageBreak/>
              <w:t xml:space="preserve">Cas d’utilisation </w:t>
            </w:r>
          </w:p>
        </w:tc>
        <w:tc>
          <w:tcPr>
            <w:tcW w:w="4530" w:type="dxa"/>
            <w:shd w:val="clear" w:color="auto" w:fill="auto"/>
          </w:tcPr>
          <w:p w14:paraId="4A950C30" w14:textId="36F0F436" w:rsidR="008C4C87" w:rsidRPr="008C4C87" w:rsidRDefault="008C4C87" w:rsidP="00E4376F">
            <w:pPr>
              <w:spacing w:line="360" w:lineRule="auto"/>
              <w:ind w:left="0" w:firstLine="0"/>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8C4C87" w:rsidRPr="006B11EE" w14:paraId="7898FEAE" w14:textId="77777777" w:rsidTr="00E4376F">
        <w:tc>
          <w:tcPr>
            <w:tcW w:w="4530" w:type="dxa"/>
            <w:shd w:val="clear" w:color="auto" w:fill="E7E6E6" w:themeFill="background2"/>
          </w:tcPr>
          <w:p w14:paraId="7AE91DAC" w14:textId="77777777" w:rsidR="008C4C87" w:rsidRPr="00FC4DDA" w:rsidRDefault="008C4C87"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4530" w:type="dxa"/>
            <w:shd w:val="clear" w:color="auto" w:fill="auto"/>
          </w:tcPr>
          <w:p w14:paraId="5C245335" w14:textId="77777777" w:rsidR="008C4C87" w:rsidRPr="006B11EE" w:rsidRDefault="008C4C87"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 xml:space="preserve">Client </w:t>
            </w:r>
          </w:p>
        </w:tc>
      </w:tr>
      <w:tr w:rsidR="008C4C87" w:rsidRPr="006B11EE" w14:paraId="022F17E1" w14:textId="77777777" w:rsidTr="00E4376F">
        <w:tc>
          <w:tcPr>
            <w:tcW w:w="4530" w:type="dxa"/>
            <w:shd w:val="clear" w:color="auto" w:fill="E7E6E6" w:themeFill="background2"/>
          </w:tcPr>
          <w:p w14:paraId="206F3EAB" w14:textId="77777777" w:rsidR="008C4C87" w:rsidRPr="00FC4DDA" w:rsidRDefault="008C4C87"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Précondition</w:t>
            </w:r>
          </w:p>
        </w:tc>
        <w:tc>
          <w:tcPr>
            <w:tcW w:w="4530" w:type="dxa"/>
            <w:shd w:val="clear" w:color="auto" w:fill="auto"/>
          </w:tcPr>
          <w:p w14:paraId="66C3D77F" w14:textId="77777777" w:rsidR="008C4C87" w:rsidRPr="006B11EE" w:rsidRDefault="008C4C87"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L’acteur est authentifié</w:t>
            </w:r>
          </w:p>
        </w:tc>
      </w:tr>
      <w:tr w:rsidR="008C4C87" w:rsidRPr="006B11EE" w14:paraId="4137655F" w14:textId="77777777" w:rsidTr="00E4376F">
        <w:tc>
          <w:tcPr>
            <w:tcW w:w="4530" w:type="dxa"/>
            <w:shd w:val="clear" w:color="auto" w:fill="E7E6E6" w:themeFill="background2"/>
          </w:tcPr>
          <w:p w14:paraId="7309D6E5" w14:textId="3FDFDDE5" w:rsidR="008C4C87" w:rsidRDefault="008C4C87"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Scénario principal</w:t>
            </w:r>
          </w:p>
        </w:tc>
        <w:tc>
          <w:tcPr>
            <w:tcW w:w="4530" w:type="dxa"/>
            <w:shd w:val="clear" w:color="auto" w:fill="auto"/>
          </w:tcPr>
          <w:p w14:paraId="31396A51" w14:textId="68EA7970" w:rsidR="008C4C87" w:rsidRDefault="008C4C87"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w:t>
            </w:r>
            <w:r w:rsidR="00C56C3B">
              <w:rPr>
                <w:rFonts w:asciiTheme="majorBidi" w:hAnsiTheme="majorBidi" w:cstheme="majorBidi"/>
                <w:i/>
                <w:iCs/>
                <w:szCs w:val="24"/>
              </w:rPr>
              <w:t xml:space="preserve"> </w:t>
            </w:r>
            <w:r>
              <w:rPr>
                <w:rFonts w:asciiTheme="majorBidi" w:hAnsiTheme="majorBidi" w:cstheme="majorBidi"/>
                <w:i/>
                <w:iCs/>
                <w:szCs w:val="24"/>
              </w:rPr>
              <w:t>Le client accède à la section « Reconnaissance IA ».</w:t>
            </w:r>
          </w:p>
          <w:p w14:paraId="2F3855FC" w14:textId="2BE5906E" w:rsidR="00BD122C" w:rsidRDefault="008C4C87"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Il insère une photo de la plante</w:t>
            </w:r>
            <w:r w:rsidR="00BD122C">
              <w:rPr>
                <w:rFonts w:asciiTheme="majorBidi" w:hAnsiTheme="majorBidi" w:cstheme="majorBidi"/>
                <w:i/>
                <w:iCs/>
                <w:szCs w:val="24"/>
              </w:rPr>
              <w:t xml:space="preserve"> choisie et lance l’analyse.</w:t>
            </w:r>
          </w:p>
          <w:p w14:paraId="23F38237" w14:textId="77777777" w:rsidR="00BD122C" w:rsidRDefault="00BD122C"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L’API PlantNet identifie la plante.</w:t>
            </w:r>
          </w:p>
          <w:p w14:paraId="5B861097" w14:textId="5652650D" w:rsidR="008C4C87" w:rsidRPr="006B11EE" w:rsidRDefault="00BD122C"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Le système affiche son nom scientifique, son nom commun ainsi que ses besoins vitaux (humidité du sol et de l’air, température du sol et de l’air, luminosité, fréquence d’arrosage etc..) à partir du dataset intégré.</w:t>
            </w:r>
            <w:r w:rsidR="008C4C87">
              <w:rPr>
                <w:rFonts w:asciiTheme="majorBidi" w:hAnsiTheme="majorBidi" w:cstheme="majorBidi"/>
                <w:i/>
                <w:iCs/>
                <w:szCs w:val="24"/>
              </w:rPr>
              <w:t xml:space="preserve"> </w:t>
            </w:r>
          </w:p>
        </w:tc>
      </w:tr>
    </w:tbl>
    <w:p w14:paraId="23EF4BFD" w14:textId="1E533CB9" w:rsidR="008C4C87" w:rsidRDefault="008C4C87" w:rsidP="00512136">
      <w:pPr>
        <w:spacing w:line="360" w:lineRule="auto"/>
        <w:ind w:left="0" w:firstLine="0"/>
        <w:rPr>
          <w:rFonts w:asciiTheme="majorBidi" w:hAnsiTheme="majorBidi" w:cstheme="majorBidi"/>
          <w:b/>
          <w:bCs/>
          <w:i/>
          <w:iCs/>
          <w:szCs w:val="24"/>
        </w:rPr>
      </w:pPr>
    </w:p>
    <w:p w14:paraId="04724A7A" w14:textId="66EFB08F" w:rsidR="00C56C3B" w:rsidRDefault="00C56C3B" w:rsidP="00C56C3B">
      <w:pPr>
        <w:spacing w:line="360" w:lineRule="auto"/>
        <w:ind w:left="0" w:firstLine="0"/>
        <w:jc w:val="center"/>
        <w:rPr>
          <w:rFonts w:asciiTheme="majorBidi" w:hAnsiTheme="majorBidi" w:cstheme="majorBidi"/>
          <w:b/>
          <w:bCs/>
          <w:i/>
          <w:iCs/>
          <w:szCs w:val="24"/>
        </w:rPr>
      </w:pPr>
      <w:r w:rsidRPr="006B11EE">
        <w:rPr>
          <w:rFonts w:asciiTheme="majorBidi" w:hAnsiTheme="majorBidi" w:cstheme="majorBidi"/>
          <w:b/>
          <w:bCs/>
          <w:i/>
          <w:iCs/>
          <w:szCs w:val="24"/>
        </w:rPr>
        <w:t>Table 5.</w:t>
      </w:r>
      <w:r>
        <w:rPr>
          <w:rFonts w:asciiTheme="majorBidi" w:hAnsiTheme="majorBidi" w:cstheme="majorBidi"/>
          <w:b/>
          <w:bCs/>
          <w:i/>
          <w:iCs/>
          <w:szCs w:val="24"/>
        </w:rPr>
        <w:t>6</w:t>
      </w:r>
      <w:r w:rsidRPr="006B11EE">
        <w:rPr>
          <w:rFonts w:asciiTheme="majorBidi" w:hAnsiTheme="majorBidi" w:cstheme="majorBidi"/>
          <w:b/>
          <w:bCs/>
          <w:i/>
          <w:iCs/>
          <w:szCs w:val="24"/>
        </w:rPr>
        <w:t> : Description textuelle «</w:t>
      </w:r>
      <w:r>
        <w:rPr>
          <w:rFonts w:asciiTheme="majorBidi" w:hAnsiTheme="majorBidi" w:cstheme="majorBidi"/>
          <w:b/>
          <w:bCs/>
          <w:i/>
          <w:iCs/>
          <w:szCs w:val="24"/>
        </w:rPr>
        <w:t xml:space="preserve"> Gérer les pots connectés coté admin</w:t>
      </w:r>
      <w:r w:rsidRPr="006B11EE">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C56C3B" w:rsidRPr="008C4C87" w14:paraId="7062B016" w14:textId="77777777" w:rsidTr="00E4376F">
        <w:tc>
          <w:tcPr>
            <w:tcW w:w="4530" w:type="dxa"/>
            <w:shd w:val="clear" w:color="auto" w:fill="E7E6E6" w:themeFill="background2"/>
          </w:tcPr>
          <w:p w14:paraId="1FE675B8" w14:textId="77777777" w:rsidR="00C56C3B" w:rsidRPr="00FC4DDA" w:rsidRDefault="00C56C3B"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4530" w:type="dxa"/>
            <w:shd w:val="clear" w:color="auto" w:fill="auto"/>
          </w:tcPr>
          <w:p w14:paraId="673ED448" w14:textId="57186161" w:rsidR="00C56C3B" w:rsidRPr="005E3272" w:rsidRDefault="00C56C3B" w:rsidP="00E4376F">
            <w:pPr>
              <w:spacing w:line="360" w:lineRule="auto"/>
              <w:ind w:left="0" w:firstLine="0"/>
              <w:rPr>
                <w:rFonts w:asciiTheme="majorBidi" w:hAnsiTheme="majorBidi" w:cstheme="majorBidi"/>
                <w:i/>
                <w:iCs/>
                <w:szCs w:val="24"/>
              </w:rPr>
            </w:pPr>
            <w:r w:rsidRPr="005E3272">
              <w:rPr>
                <w:rFonts w:asciiTheme="majorBidi" w:hAnsiTheme="majorBidi" w:cstheme="majorBidi"/>
                <w:i/>
                <w:iCs/>
                <w:szCs w:val="24"/>
              </w:rPr>
              <w:t>Gérer les pots connectés coté admin </w:t>
            </w:r>
          </w:p>
        </w:tc>
      </w:tr>
      <w:tr w:rsidR="00C56C3B" w:rsidRPr="006B11EE" w14:paraId="6ABE5138" w14:textId="77777777" w:rsidTr="00E4376F">
        <w:tc>
          <w:tcPr>
            <w:tcW w:w="4530" w:type="dxa"/>
            <w:shd w:val="clear" w:color="auto" w:fill="E7E6E6" w:themeFill="background2"/>
          </w:tcPr>
          <w:p w14:paraId="150A2558" w14:textId="77777777" w:rsidR="00C56C3B" w:rsidRPr="00FC4DDA" w:rsidRDefault="00C56C3B" w:rsidP="00E4376F">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4530" w:type="dxa"/>
            <w:shd w:val="clear" w:color="auto" w:fill="auto"/>
          </w:tcPr>
          <w:p w14:paraId="4147636E" w14:textId="33CB5F03" w:rsidR="00C56C3B" w:rsidRPr="006B11EE" w:rsidRDefault="00C56C3B"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Admin</w:t>
            </w:r>
          </w:p>
        </w:tc>
      </w:tr>
      <w:tr w:rsidR="00C56C3B" w:rsidRPr="006B11EE" w14:paraId="43725F91" w14:textId="77777777" w:rsidTr="00E4376F">
        <w:tc>
          <w:tcPr>
            <w:tcW w:w="4530" w:type="dxa"/>
            <w:shd w:val="clear" w:color="auto" w:fill="E7E6E6" w:themeFill="background2"/>
          </w:tcPr>
          <w:p w14:paraId="223EBE84" w14:textId="77777777" w:rsidR="00C56C3B" w:rsidRPr="00FC4DDA" w:rsidRDefault="00C56C3B"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Précondition</w:t>
            </w:r>
          </w:p>
        </w:tc>
        <w:tc>
          <w:tcPr>
            <w:tcW w:w="4530" w:type="dxa"/>
            <w:shd w:val="clear" w:color="auto" w:fill="auto"/>
          </w:tcPr>
          <w:p w14:paraId="5C1F9A61" w14:textId="77777777" w:rsidR="00C56C3B" w:rsidRPr="006B11EE" w:rsidRDefault="00C56C3B" w:rsidP="00E4376F">
            <w:pPr>
              <w:spacing w:line="360" w:lineRule="auto"/>
              <w:ind w:left="0" w:firstLine="0"/>
              <w:rPr>
                <w:rFonts w:asciiTheme="majorBidi" w:hAnsiTheme="majorBidi" w:cstheme="majorBidi"/>
                <w:i/>
                <w:iCs/>
                <w:szCs w:val="24"/>
              </w:rPr>
            </w:pPr>
            <w:r w:rsidRPr="006B11EE">
              <w:rPr>
                <w:rFonts w:asciiTheme="majorBidi" w:hAnsiTheme="majorBidi" w:cstheme="majorBidi"/>
                <w:i/>
                <w:iCs/>
                <w:szCs w:val="24"/>
              </w:rPr>
              <w:t>L’acteur est authentifié</w:t>
            </w:r>
          </w:p>
        </w:tc>
      </w:tr>
      <w:tr w:rsidR="00C56C3B" w:rsidRPr="006B11EE" w14:paraId="48BD2741" w14:textId="77777777" w:rsidTr="00E4376F">
        <w:tc>
          <w:tcPr>
            <w:tcW w:w="4530" w:type="dxa"/>
            <w:shd w:val="clear" w:color="auto" w:fill="E7E6E6" w:themeFill="background2"/>
          </w:tcPr>
          <w:p w14:paraId="170DD50A" w14:textId="1DB9744F" w:rsidR="00C56C3B" w:rsidRDefault="00C56C3B" w:rsidP="00E437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Scénario principal</w:t>
            </w:r>
          </w:p>
        </w:tc>
        <w:tc>
          <w:tcPr>
            <w:tcW w:w="4530" w:type="dxa"/>
            <w:shd w:val="clear" w:color="auto" w:fill="auto"/>
          </w:tcPr>
          <w:p w14:paraId="060E8E8F" w14:textId="77777777" w:rsidR="00C56C3B" w:rsidRDefault="00C56C3B"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L’admin accède à la section « Gestion Pots ».</w:t>
            </w:r>
          </w:p>
          <w:p w14:paraId="4BFDBA23" w14:textId="784381D6" w:rsidR="00BE045B" w:rsidRDefault="00BE045B"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2BB3673D" w14:textId="284F9ED9" w:rsidR="00BE045B" w:rsidRDefault="00BE045B" w:rsidP="005E3272">
            <w:pPr>
              <w:spacing w:line="360" w:lineRule="auto"/>
              <w:ind w:left="0" w:firstLine="0"/>
              <w:rPr>
                <w:rFonts w:asciiTheme="majorBidi" w:hAnsiTheme="majorBidi" w:cstheme="majorBidi"/>
                <w:i/>
                <w:iCs/>
                <w:szCs w:val="24"/>
              </w:rPr>
            </w:pPr>
            <w:r>
              <w:rPr>
                <w:rFonts w:asciiTheme="majorBidi" w:hAnsiTheme="majorBidi" w:cstheme="majorBidi"/>
                <w:i/>
                <w:iCs/>
                <w:szCs w:val="24"/>
              </w:rPr>
              <w:t>- En cliquant sur le bouton « Détails »,</w:t>
            </w:r>
            <w:r w:rsidR="005E3272">
              <w:rPr>
                <w:rFonts w:asciiTheme="majorBidi" w:hAnsiTheme="majorBidi" w:cstheme="majorBidi"/>
                <w:i/>
                <w:iCs/>
                <w:szCs w:val="24"/>
              </w:rPr>
              <w:t xml:space="preserve"> </w:t>
            </w:r>
            <w:r>
              <w:rPr>
                <w:rFonts w:asciiTheme="majorBidi" w:hAnsiTheme="majorBidi" w:cstheme="majorBidi"/>
                <w:i/>
                <w:iCs/>
                <w:szCs w:val="24"/>
              </w:rPr>
              <w:t xml:space="preserve">l’admin consulte les informations du pot, son propriétaire ainsi que </w:t>
            </w:r>
            <w:r w:rsidR="005E3272">
              <w:rPr>
                <w:rFonts w:asciiTheme="majorBidi" w:hAnsiTheme="majorBidi" w:cstheme="majorBidi"/>
                <w:i/>
                <w:iCs/>
                <w:szCs w:val="24"/>
              </w:rPr>
              <w:t>le</w:t>
            </w:r>
            <w:r>
              <w:rPr>
                <w:rFonts w:asciiTheme="majorBidi" w:hAnsiTheme="majorBidi" w:cstheme="majorBidi"/>
                <w:i/>
                <w:iCs/>
                <w:szCs w:val="24"/>
              </w:rPr>
              <w:t xml:space="preserve"> statut du paiement de</w:t>
            </w:r>
            <w:r w:rsidR="005E3272">
              <w:rPr>
                <w:rFonts w:asciiTheme="majorBidi" w:hAnsiTheme="majorBidi" w:cstheme="majorBidi"/>
                <w:i/>
                <w:iCs/>
                <w:szCs w:val="24"/>
              </w:rPr>
              <w:t xml:space="preserve"> son </w:t>
            </w:r>
            <w:r>
              <w:rPr>
                <w:rFonts w:asciiTheme="majorBidi" w:hAnsiTheme="majorBidi" w:cstheme="majorBidi"/>
                <w:i/>
                <w:iCs/>
                <w:szCs w:val="24"/>
              </w:rPr>
              <w:t>abonnement</w:t>
            </w:r>
            <w:r w:rsidR="005E3272">
              <w:rPr>
                <w:rFonts w:asciiTheme="majorBidi" w:hAnsiTheme="majorBidi" w:cstheme="majorBidi"/>
                <w:i/>
                <w:iCs/>
                <w:szCs w:val="24"/>
              </w:rPr>
              <w:t>.</w:t>
            </w:r>
          </w:p>
          <w:p w14:paraId="08B2A6FF" w14:textId="6821A9BE" w:rsidR="00BE045B" w:rsidRPr="006B11EE" w:rsidRDefault="00BE045B" w:rsidP="00E4376F">
            <w:pPr>
              <w:spacing w:line="360" w:lineRule="auto"/>
              <w:ind w:left="0" w:firstLine="0"/>
              <w:rPr>
                <w:rFonts w:asciiTheme="majorBidi" w:hAnsiTheme="majorBidi" w:cstheme="majorBidi"/>
                <w:i/>
                <w:iCs/>
                <w:szCs w:val="24"/>
              </w:rPr>
            </w:pPr>
            <w:r>
              <w:rPr>
                <w:rFonts w:asciiTheme="majorBidi" w:hAnsiTheme="majorBidi" w:cstheme="majorBidi"/>
                <w:i/>
                <w:iCs/>
                <w:szCs w:val="24"/>
              </w:rPr>
              <w:t>- Il peut</w:t>
            </w:r>
            <w:r w:rsidR="005E3272">
              <w:rPr>
                <w:rFonts w:asciiTheme="majorBidi" w:hAnsiTheme="majorBidi" w:cstheme="majorBidi"/>
                <w:i/>
                <w:iCs/>
                <w:szCs w:val="24"/>
              </w:rPr>
              <w:t xml:space="preserve"> également </w:t>
            </w:r>
            <w:r>
              <w:rPr>
                <w:rFonts w:asciiTheme="majorBidi" w:hAnsiTheme="majorBidi" w:cstheme="majorBidi"/>
                <w:i/>
                <w:iCs/>
                <w:szCs w:val="24"/>
              </w:rPr>
              <w:t xml:space="preserve">supprimer </w:t>
            </w:r>
            <w:r w:rsidR="004246A1">
              <w:rPr>
                <w:rFonts w:asciiTheme="majorBidi" w:hAnsiTheme="majorBidi" w:cstheme="majorBidi"/>
                <w:i/>
                <w:iCs/>
                <w:szCs w:val="24"/>
              </w:rPr>
              <w:t>les pots inutilisés</w:t>
            </w:r>
            <w:r>
              <w:rPr>
                <w:rFonts w:asciiTheme="majorBidi" w:hAnsiTheme="majorBidi" w:cstheme="majorBidi"/>
                <w:i/>
                <w:iCs/>
                <w:szCs w:val="24"/>
              </w:rPr>
              <w:t xml:space="preserve"> ou défectueux. </w:t>
            </w:r>
          </w:p>
        </w:tc>
      </w:tr>
    </w:tbl>
    <w:p w14:paraId="7A4D5993" w14:textId="6E79D5C2" w:rsidR="00C56C3B" w:rsidRDefault="00C56C3B" w:rsidP="00512136">
      <w:pPr>
        <w:spacing w:line="360" w:lineRule="auto"/>
        <w:ind w:left="0" w:firstLine="0"/>
        <w:rPr>
          <w:rFonts w:asciiTheme="majorBidi" w:hAnsiTheme="majorBidi" w:cstheme="majorBidi"/>
          <w:b/>
          <w:bCs/>
          <w:i/>
          <w:iCs/>
          <w:szCs w:val="24"/>
        </w:rPr>
      </w:pPr>
    </w:p>
    <w:p w14:paraId="530A575B" w14:textId="43995CBE" w:rsidR="004246A1" w:rsidRDefault="004246A1" w:rsidP="00512136">
      <w:pPr>
        <w:spacing w:line="360" w:lineRule="auto"/>
        <w:ind w:left="0" w:firstLine="0"/>
        <w:rPr>
          <w:rFonts w:asciiTheme="majorBidi" w:hAnsiTheme="majorBidi" w:cstheme="majorBidi"/>
          <w:b/>
          <w:bCs/>
          <w:sz w:val="36"/>
          <w:szCs w:val="36"/>
        </w:rPr>
      </w:pPr>
      <w:r w:rsidRPr="004246A1">
        <w:rPr>
          <w:rFonts w:asciiTheme="majorBidi" w:hAnsiTheme="majorBidi" w:cstheme="majorBidi"/>
          <w:b/>
          <w:bCs/>
          <w:sz w:val="36"/>
          <w:szCs w:val="36"/>
        </w:rPr>
        <w:t>5.4 Conception</w:t>
      </w:r>
    </w:p>
    <w:p w14:paraId="0992AE67" w14:textId="16483602" w:rsidR="004246A1" w:rsidRPr="00142332" w:rsidRDefault="004246A1" w:rsidP="004246A1">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p>
    <w:p w14:paraId="5B396422" w14:textId="75C85DC6" w:rsidR="004246A1" w:rsidRPr="00142332" w:rsidRDefault="004246A1" w:rsidP="004246A1">
      <w:pPr>
        <w:spacing w:line="360" w:lineRule="auto"/>
        <w:ind w:left="0" w:firstLine="0"/>
        <w:rPr>
          <w:rFonts w:asciiTheme="majorBidi" w:hAnsiTheme="majorBidi" w:cstheme="majorBidi"/>
        </w:rPr>
      </w:pPr>
      <w:r w:rsidRPr="00142332">
        <w:rPr>
          <w:rFonts w:asciiTheme="majorBidi" w:hAnsiTheme="majorBidi" w:cstheme="majorBidi"/>
        </w:rPr>
        <w:t xml:space="preserve">diagrammes de séquence de sprint </w:t>
      </w:r>
      <w:r>
        <w:rPr>
          <w:rFonts w:asciiTheme="majorBidi" w:hAnsiTheme="majorBidi" w:cstheme="majorBidi"/>
        </w:rPr>
        <w:t>3</w:t>
      </w:r>
      <w:r w:rsidRPr="00142332">
        <w:rPr>
          <w:rFonts w:asciiTheme="majorBidi" w:hAnsiTheme="majorBidi" w:cstheme="majorBidi"/>
        </w:rPr>
        <w:t>.</w:t>
      </w:r>
    </w:p>
    <w:p w14:paraId="43C34777" w14:textId="5D2B08F6" w:rsidR="004246A1" w:rsidRDefault="004246A1" w:rsidP="004246A1">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Pr="00142332">
        <w:rPr>
          <w:rFonts w:asciiTheme="majorBidi" w:hAnsiTheme="majorBidi" w:cstheme="majorBidi"/>
        </w:rPr>
        <w:t>Diagramme de séquence "</w:t>
      </w:r>
      <w:r w:rsidR="00EC147D">
        <w:rPr>
          <w:rFonts w:asciiTheme="majorBidi" w:hAnsiTheme="majorBidi" w:cstheme="majorBidi"/>
        </w:rPr>
        <w:t>Gestion du pot connecté</w:t>
      </w:r>
      <w:r w:rsidRPr="00142332">
        <w:rPr>
          <w:rFonts w:asciiTheme="majorBidi" w:hAnsiTheme="majorBidi" w:cstheme="majorBidi"/>
        </w:rPr>
        <w:t>" :</w:t>
      </w:r>
    </w:p>
    <w:p w14:paraId="5703AD71" w14:textId="77777777" w:rsidR="00195E4B" w:rsidRDefault="00195E4B" w:rsidP="004246A1">
      <w:pPr>
        <w:spacing w:line="360" w:lineRule="auto"/>
        <w:ind w:left="0" w:firstLine="0"/>
        <w:rPr>
          <w:rFonts w:asciiTheme="majorBidi" w:hAnsiTheme="majorBidi" w:cstheme="majorBidi"/>
        </w:rPr>
      </w:pPr>
    </w:p>
    <w:p w14:paraId="3478FB75" w14:textId="24EF2314" w:rsidR="00195E4B" w:rsidRDefault="00195E4B" w:rsidP="004246A1">
      <w:pPr>
        <w:spacing w:line="360" w:lineRule="auto"/>
        <w:ind w:left="0" w:firstLine="0"/>
        <w:rPr>
          <w:rFonts w:asciiTheme="majorBidi" w:hAnsiTheme="majorBidi" w:cstheme="majorBidi"/>
        </w:rPr>
      </w:pPr>
      <w:r>
        <w:rPr>
          <w:noProof/>
        </w:rPr>
        <w:drawing>
          <wp:inline distT="0" distB="0" distL="0" distR="0" wp14:anchorId="341CAAA2" wp14:editId="1B6A22E4">
            <wp:extent cx="5358130" cy="7734300"/>
            <wp:effectExtent l="0" t="0" r="0" b="0"/>
            <wp:docPr id="189" name="Imag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363753" cy="7742417"/>
                    </a:xfrm>
                    <a:prstGeom prst="rect">
                      <a:avLst/>
                    </a:prstGeom>
                    <a:noFill/>
                    <a:ln>
                      <a:noFill/>
                    </a:ln>
                  </pic:spPr>
                </pic:pic>
              </a:graphicData>
            </a:graphic>
          </wp:inline>
        </w:drawing>
      </w:r>
    </w:p>
    <w:p w14:paraId="0BA6BF03" w14:textId="5FAC3A54" w:rsidR="00EC147D" w:rsidRDefault="00EC147D" w:rsidP="00195E4B">
      <w:pPr>
        <w:spacing w:line="360" w:lineRule="auto"/>
        <w:ind w:left="0" w:firstLine="0"/>
        <w:jc w:val="center"/>
        <w:rPr>
          <w:rFonts w:asciiTheme="majorBidi" w:hAnsiTheme="majorBidi" w:cstheme="majorBidi"/>
          <w:b/>
          <w:bCs/>
          <w:i/>
          <w:iCs/>
        </w:rPr>
      </w:pPr>
      <w:r w:rsidRPr="00EC147D">
        <w:rPr>
          <w:rFonts w:asciiTheme="majorBidi" w:hAnsiTheme="majorBidi" w:cstheme="majorBidi"/>
          <w:b/>
          <w:bCs/>
          <w:i/>
          <w:iCs/>
        </w:rPr>
        <w:t>Figure 5.2 : Diagramme de séquence « Gestion du pot connecté »</w:t>
      </w:r>
    </w:p>
    <w:p w14:paraId="002EE8BB" w14:textId="77777777" w:rsidR="00195E4B" w:rsidRDefault="008309D7" w:rsidP="00195E4B">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lastRenderedPageBreak/>
        <w:t>5.5 Réalisation</w:t>
      </w:r>
    </w:p>
    <w:p w14:paraId="58568B95" w14:textId="3BA22229" w:rsidR="008D7500" w:rsidRPr="00195E4B" w:rsidRDefault="00195E4B" w:rsidP="00195E4B">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008D7500">
        <w:rPr>
          <w:rFonts w:asciiTheme="majorBidi" w:hAnsiTheme="majorBidi" w:cstheme="majorBidi"/>
          <w:szCs w:val="24"/>
        </w:rPr>
        <w:t>Après avoir présenté la conception du sprint 3, nous abordons à présent les différentes interfaces implémentées durant cette itération.</w:t>
      </w:r>
    </w:p>
    <w:p w14:paraId="396CA57E" w14:textId="560560C0" w:rsidR="008D7500" w:rsidRDefault="008D7500" w:rsidP="00512136">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195E4B">
        <w:rPr>
          <w:rFonts w:asciiTheme="majorBidi" w:hAnsiTheme="majorBidi" w:cstheme="majorBidi"/>
          <w:szCs w:val="24"/>
        </w:rPr>
        <w:t xml:space="preserve"> </w:t>
      </w:r>
      <w:r>
        <w:rPr>
          <w:rFonts w:asciiTheme="majorBidi" w:hAnsiTheme="majorBidi" w:cstheme="majorBidi"/>
          <w:szCs w:val="24"/>
        </w:rPr>
        <w:t>Afin d’assurer une meilleure clarté, cette partie est structuré par fonctionnalité. Chaque fonctionnalité développée est accompagnée de ses interfaces correspondantes ainsi que d’une brève description expliquant son rôle et son apport au bon fonctionnement de l’application.</w:t>
      </w:r>
    </w:p>
    <w:p w14:paraId="4A3C46C9" w14:textId="05745CF9" w:rsidR="00195E4B" w:rsidRDefault="008D7500" w:rsidP="00195E4B">
      <w:pPr>
        <w:spacing w:line="360" w:lineRule="auto"/>
        <w:ind w:left="0" w:firstLine="0"/>
        <w:rPr>
          <w:rFonts w:asciiTheme="majorBidi" w:hAnsiTheme="majorBidi" w:cstheme="majorBidi"/>
          <w:b/>
          <w:bCs/>
          <w:i/>
          <w:iCs/>
        </w:rPr>
      </w:pPr>
      <w:r w:rsidRPr="008D7500">
        <w:rPr>
          <w:rFonts w:asciiTheme="majorBidi" w:hAnsiTheme="majorBidi" w:cstheme="majorBidi"/>
          <w:b/>
          <w:bCs/>
          <w:i/>
          <w:iCs/>
          <w:szCs w:val="24"/>
        </w:rPr>
        <w:t xml:space="preserve">a) </w:t>
      </w:r>
      <w:r w:rsidRPr="008D7500">
        <w:rPr>
          <w:rFonts w:asciiTheme="majorBidi" w:hAnsiTheme="majorBidi" w:cstheme="majorBidi"/>
          <w:b/>
          <w:bCs/>
          <w:i/>
          <w:iCs/>
        </w:rPr>
        <w:t>Configuration des pots connectés</w:t>
      </w:r>
      <w:r>
        <w:rPr>
          <w:rFonts w:asciiTheme="majorBidi" w:hAnsiTheme="majorBidi" w:cstheme="majorBidi"/>
          <w:b/>
          <w:bCs/>
          <w:i/>
          <w:iCs/>
        </w:rPr>
        <w:t> :</w:t>
      </w:r>
    </w:p>
    <w:p w14:paraId="4A75A963" w14:textId="5C1F68AA" w:rsidR="00FC3ECF" w:rsidRDefault="00FC3ECF" w:rsidP="00FC3ECF">
      <w:pPr>
        <w:spacing w:line="360" w:lineRule="auto"/>
        <w:ind w:left="0" w:firstLine="0"/>
        <w:rPr>
          <w:rFonts w:asciiTheme="majorBidi" w:hAnsiTheme="majorBidi" w:cstheme="majorBidi"/>
        </w:rPr>
      </w:pPr>
      <w:r>
        <w:rPr>
          <w:rFonts w:asciiTheme="majorBidi" w:hAnsiTheme="majorBidi" w:cstheme="majorBidi"/>
        </w:rPr>
        <w:t xml:space="preserve">   </w:t>
      </w:r>
      <w:r w:rsidR="00195E4B">
        <w:rPr>
          <w:rFonts w:asciiTheme="majorBidi" w:hAnsiTheme="majorBidi" w:cstheme="majorBidi"/>
        </w:rPr>
        <w:t xml:space="preserve"> </w:t>
      </w:r>
      <w:r>
        <w:rPr>
          <w:rFonts w:asciiTheme="majorBidi" w:hAnsiTheme="majorBidi" w:cstheme="majorBidi"/>
        </w:rPr>
        <w:t xml:space="preserve">Nous </w:t>
      </w:r>
      <w:r w:rsidR="008D7500">
        <w:rPr>
          <w:rFonts w:asciiTheme="majorBidi" w:hAnsiTheme="majorBidi" w:cstheme="majorBidi"/>
        </w:rPr>
        <w:t>C</w:t>
      </w:r>
      <w:r w:rsidR="008D7500" w:rsidRPr="008D7500">
        <w:rPr>
          <w:rFonts w:asciiTheme="majorBidi" w:hAnsiTheme="majorBidi" w:cstheme="majorBidi"/>
        </w:rPr>
        <w:t>ommenç</w:t>
      </w:r>
      <w:r>
        <w:rPr>
          <w:rFonts w:asciiTheme="majorBidi" w:hAnsiTheme="majorBidi" w:cstheme="majorBidi"/>
        </w:rPr>
        <w:t>ons cette partie</w:t>
      </w:r>
      <w:r w:rsidR="008D7500">
        <w:rPr>
          <w:rFonts w:asciiTheme="majorBidi" w:hAnsiTheme="majorBidi" w:cstheme="majorBidi"/>
        </w:rPr>
        <w:t xml:space="preserve"> par l</w:t>
      </w:r>
      <w:r>
        <w:rPr>
          <w:rFonts w:asciiTheme="majorBidi" w:hAnsiTheme="majorBidi" w:cstheme="majorBidi"/>
        </w:rPr>
        <w:t>a fonctionnalité de configuration des pots connectés, qui constituent une étape essentielle du système. Elle permet au client de paramétrer son pot afin de le connecter à la plateforme et de le personnaliser selon ses besoins (Informations du pot, connexion Wi-Fi, et partage d’accès).</w:t>
      </w:r>
    </w:p>
    <w:p w14:paraId="4CF46C11" w14:textId="46979A9F" w:rsidR="008D7500" w:rsidRDefault="00FC3ECF" w:rsidP="00FC3ECF">
      <w:pPr>
        <w:spacing w:line="360" w:lineRule="auto"/>
        <w:ind w:left="0" w:firstLine="0"/>
        <w:rPr>
          <w:rFonts w:asciiTheme="majorBidi" w:hAnsiTheme="majorBidi" w:cstheme="majorBidi"/>
        </w:rPr>
      </w:pPr>
      <w:r>
        <w:rPr>
          <w:rFonts w:asciiTheme="majorBidi" w:hAnsiTheme="majorBidi" w:cstheme="majorBidi"/>
        </w:rPr>
        <w:t xml:space="preserve">   L’interface associé à cette fonctionnalité offre une expérience simple et intuitive, permettant à l’utilisateur de réaliser l’ensemble des opérations de configuration de manière fluide et guidée comme illustré par la figure 5.3.    </w:t>
      </w:r>
    </w:p>
    <w:p w14:paraId="41138E5E" w14:textId="2649865D" w:rsidR="00FC3ECF" w:rsidRDefault="00FC3ECF" w:rsidP="00FC3ECF">
      <w:pPr>
        <w:spacing w:line="360" w:lineRule="auto"/>
        <w:ind w:left="0" w:firstLine="0"/>
        <w:rPr>
          <w:rFonts w:asciiTheme="majorBidi" w:hAnsiTheme="majorBidi" w:cstheme="majorBidi"/>
        </w:rPr>
      </w:pPr>
    </w:p>
    <w:p w14:paraId="6DB46BEF" w14:textId="3D9D9AF9" w:rsidR="00FC3ECF" w:rsidRDefault="00FC3ECF" w:rsidP="00FC3ECF">
      <w:pPr>
        <w:spacing w:line="360" w:lineRule="auto"/>
        <w:ind w:left="0" w:firstLine="0"/>
        <w:rPr>
          <w:rFonts w:asciiTheme="majorBidi" w:hAnsiTheme="majorBidi" w:cstheme="majorBidi"/>
        </w:rPr>
      </w:pPr>
    </w:p>
    <w:p w14:paraId="624F12B4" w14:textId="0E8D71D7" w:rsidR="00FC3ECF" w:rsidRDefault="00FC3ECF" w:rsidP="00FC3ECF">
      <w:pPr>
        <w:spacing w:line="360" w:lineRule="auto"/>
        <w:ind w:left="0" w:firstLine="0"/>
        <w:rPr>
          <w:rFonts w:asciiTheme="majorBidi" w:hAnsiTheme="majorBidi" w:cstheme="majorBidi"/>
        </w:rPr>
      </w:pPr>
    </w:p>
    <w:p w14:paraId="6354EE8A" w14:textId="4C500F21" w:rsidR="00FC3ECF" w:rsidRDefault="00FC3ECF" w:rsidP="00FC3ECF">
      <w:pPr>
        <w:spacing w:line="360" w:lineRule="auto"/>
        <w:ind w:left="0" w:firstLine="0"/>
        <w:rPr>
          <w:rFonts w:asciiTheme="majorBidi" w:hAnsiTheme="majorBidi" w:cstheme="majorBidi"/>
        </w:rPr>
      </w:pPr>
    </w:p>
    <w:p w14:paraId="36614D84" w14:textId="4DE78357" w:rsidR="00FC3ECF" w:rsidRDefault="00FC3ECF" w:rsidP="00FC3ECF">
      <w:pPr>
        <w:spacing w:line="360" w:lineRule="auto"/>
        <w:ind w:left="0" w:firstLine="0"/>
        <w:rPr>
          <w:rFonts w:asciiTheme="majorBidi" w:hAnsiTheme="majorBidi" w:cstheme="majorBidi"/>
        </w:rPr>
      </w:pPr>
    </w:p>
    <w:p w14:paraId="45A677E6" w14:textId="5FBCC872" w:rsidR="00FC3ECF" w:rsidRPr="00302538" w:rsidRDefault="00302538" w:rsidP="00302538">
      <w:pPr>
        <w:spacing w:line="360" w:lineRule="auto"/>
        <w:ind w:left="0" w:firstLine="0"/>
        <w:jc w:val="center"/>
        <w:rPr>
          <w:rFonts w:asciiTheme="majorBidi" w:hAnsiTheme="majorBidi" w:cstheme="majorBidi"/>
          <w:b/>
          <w:bCs/>
          <w:i/>
          <w:iCs/>
        </w:rPr>
      </w:pPr>
      <w:r w:rsidRPr="00302538">
        <w:rPr>
          <w:rFonts w:asciiTheme="majorBidi" w:hAnsiTheme="majorBidi" w:cstheme="majorBidi"/>
          <w:b/>
          <w:bCs/>
          <w:i/>
          <w:iCs/>
        </w:rPr>
        <w:t>Figure 5.3 : Interface de configuration du pot</w:t>
      </w:r>
    </w:p>
    <w:p w14:paraId="5DA4CA19" w14:textId="15EA08EF" w:rsidR="00FC3ECF" w:rsidRDefault="00FC3ECF" w:rsidP="00FC3ECF">
      <w:pPr>
        <w:spacing w:line="360" w:lineRule="auto"/>
        <w:ind w:left="0" w:firstLine="0"/>
        <w:rPr>
          <w:rFonts w:asciiTheme="majorBidi" w:hAnsiTheme="majorBidi" w:cstheme="majorBidi"/>
        </w:rPr>
      </w:pPr>
    </w:p>
    <w:p w14:paraId="4E658939" w14:textId="5B301441" w:rsidR="00FC3ECF" w:rsidRDefault="004B5658" w:rsidP="00FC3ECF">
      <w:pPr>
        <w:spacing w:line="360" w:lineRule="auto"/>
        <w:ind w:left="0" w:firstLine="0"/>
        <w:rPr>
          <w:rFonts w:asciiTheme="majorBidi" w:hAnsiTheme="majorBidi" w:cstheme="majorBidi"/>
          <w:b/>
          <w:bCs/>
          <w:i/>
          <w:iCs/>
        </w:rPr>
      </w:pPr>
      <w:r w:rsidRPr="004B5658">
        <w:rPr>
          <w:rFonts w:asciiTheme="majorBidi" w:hAnsiTheme="majorBidi" w:cstheme="majorBidi"/>
          <w:b/>
          <w:bCs/>
          <w:i/>
          <w:iCs/>
        </w:rPr>
        <w:t xml:space="preserve">b) Consultation </w:t>
      </w:r>
      <w:r w:rsidR="00D2025C">
        <w:rPr>
          <w:rFonts w:asciiTheme="majorBidi" w:hAnsiTheme="majorBidi" w:cstheme="majorBidi"/>
          <w:b/>
          <w:bCs/>
          <w:i/>
          <w:iCs/>
        </w:rPr>
        <w:t>d</w:t>
      </w:r>
      <w:r w:rsidRPr="004B5658">
        <w:rPr>
          <w:rFonts w:asciiTheme="majorBidi" w:hAnsiTheme="majorBidi" w:cstheme="majorBidi"/>
          <w:b/>
          <w:bCs/>
          <w:i/>
          <w:iCs/>
        </w:rPr>
        <w:t>es paramètres de la plante :</w:t>
      </w:r>
    </w:p>
    <w:p w14:paraId="12CB1FE3" w14:textId="6FA0BD89" w:rsidR="004B5658" w:rsidRDefault="00DE5B83" w:rsidP="00FC3ECF">
      <w:pPr>
        <w:spacing w:line="360" w:lineRule="auto"/>
        <w:ind w:left="0" w:firstLine="0"/>
        <w:rPr>
          <w:rFonts w:asciiTheme="majorBidi" w:hAnsiTheme="majorBidi" w:cstheme="majorBidi"/>
        </w:rPr>
      </w:pPr>
      <w:r>
        <w:rPr>
          <w:rFonts w:asciiTheme="majorBidi" w:hAnsiTheme="majorBidi" w:cstheme="majorBidi"/>
        </w:rPr>
        <w:t xml:space="preserve">   </w:t>
      </w:r>
      <w:r w:rsidR="004B5658" w:rsidRPr="004B5658">
        <w:rPr>
          <w:rFonts w:asciiTheme="majorBidi" w:hAnsiTheme="majorBidi" w:cstheme="majorBidi"/>
        </w:rPr>
        <w:t>D</w:t>
      </w:r>
      <w:r w:rsidR="004B5658">
        <w:rPr>
          <w:rFonts w:asciiTheme="majorBidi" w:hAnsiTheme="majorBidi" w:cstheme="majorBidi"/>
        </w:rPr>
        <w:t xml:space="preserve">ans le cadre de cette fonctionnalité, la consultation des paramètres de la plante est divisée en deux parties principales : </w:t>
      </w:r>
    </w:p>
    <w:p w14:paraId="022EBF20" w14:textId="43DA52AC" w:rsidR="004B5658" w:rsidRPr="00E90DB1" w:rsidRDefault="004B5658" w:rsidP="004B5658">
      <w:pPr>
        <w:spacing w:line="360" w:lineRule="auto"/>
        <w:ind w:left="0" w:firstLine="0"/>
        <w:rPr>
          <w:rFonts w:asciiTheme="majorBidi" w:hAnsiTheme="majorBidi" w:cstheme="majorBidi"/>
          <w:b/>
          <w:bCs/>
        </w:rPr>
      </w:pPr>
      <w:r w:rsidRPr="00E90DB1">
        <w:rPr>
          <w:rFonts w:asciiTheme="majorBidi" w:hAnsiTheme="majorBidi" w:cstheme="majorBidi"/>
          <w:b/>
          <w:bCs/>
        </w:rPr>
        <w:t>- Consultation des paramètres en temps réel :</w:t>
      </w:r>
    </w:p>
    <w:p w14:paraId="29A2659B" w14:textId="74DD0233" w:rsidR="004B5658" w:rsidRDefault="003E2744" w:rsidP="004B5658">
      <w:pPr>
        <w:spacing w:line="360" w:lineRule="auto"/>
        <w:ind w:left="0" w:firstLine="0"/>
        <w:rPr>
          <w:rFonts w:asciiTheme="majorBidi" w:hAnsiTheme="majorBidi" w:cstheme="majorBidi"/>
        </w:rPr>
      </w:pPr>
      <w:r>
        <w:rPr>
          <w:rFonts w:asciiTheme="majorBidi" w:hAnsiTheme="majorBidi" w:cstheme="majorBidi"/>
        </w:rPr>
        <w:t xml:space="preserve">  </w:t>
      </w:r>
      <w:r w:rsidR="004B5658">
        <w:rPr>
          <w:rFonts w:asciiTheme="majorBidi" w:hAnsiTheme="majorBidi" w:cstheme="majorBidi"/>
        </w:rPr>
        <w:t xml:space="preserve">Dans cette </w:t>
      </w:r>
      <w:r w:rsidR="00DE5B83">
        <w:rPr>
          <w:rFonts w:asciiTheme="majorBidi" w:hAnsiTheme="majorBidi" w:cstheme="majorBidi"/>
        </w:rPr>
        <w:t>première</w:t>
      </w:r>
      <w:r w:rsidR="004B5658">
        <w:rPr>
          <w:rFonts w:asciiTheme="majorBidi" w:hAnsiTheme="majorBidi" w:cstheme="majorBidi"/>
        </w:rPr>
        <w:t xml:space="preserve"> partie, les paramètres de la plante sont récupérés en temps réel à partie du pot connecté via un serveur MQTT. Les capteurs installés sur le pot captent en continu les différents données environnementales (température, humidité de l’air, humidité du sol) et les transmet au broker MQTT sous forme de messages structurés.</w:t>
      </w:r>
      <w:r w:rsidR="00DE5B83">
        <w:rPr>
          <w:rFonts w:asciiTheme="majorBidi" w:hAnsiTheme="majorBidi" w:cstheme="majorBidi"/>
        </w:rPr>
        <w:t xml:space="preserve">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 </w:t>
      </w:r>
    </w:p>
    <w:p w14:paraId="5DAA5CA1" w14:textId="6BB0814D" w:rsidR="003E2744" w:rsidRDefault="003E2744" w:rsidP="004B5658">
      <w:pPr>
        <w:spacing w:line="360" w:lineRule="auto"/>
        <w:ind w:left="0" w:firstLine="0"/>
        <w:rPr>
          <w:rFonts w:asciiTheme="majorBidi" w:hAnsiTheme="majorBidi" w:cstheme="majorBidi"/>
        </w:rPr>
      </w:pPr>
    </w:p>
    <w:p w14:paraId="6D5D47A1" w14:textId="2E91D19E" w:rsidR="003E2744" w:rsidRDefault="003E2744" w:rsidP="004B5658">
      <w:pPr>
        <w:spacing w:line="360" w:lineRule="auto"/>
        <w:ind w:left="0" w:firstLine="0"/>
        <w:rPr>
          <w:rFonts w:asciiTheme="majorBidi" w:hAnsiTheme="majorBidi" w:cstheme="majorBidi"/>
        </w:rPr>
      </w:pPr>
    </w:p>
    <w:p w14:paraId="2B23640E" w14:textId="07C235C5" w:rsidR="003E2744" w:rsidRDefault="003E2744" w:rsidP="004B5658">
      <w:pPr>
        <w:spacing w:line="360" w:lineRule="auto"/>
        <w:ind w:left="0" w:firstLine="0"/>
        <w:rPr>
          <w:rFonts w:asciiTheme="majorBidi" w:hAnsiTheme="majorBidi" w:cstheme="majorBidi"/>
        </w:rPr>
      </w:pPr>
    </w:p>
    <w:p w14:paraId="40958163" w14:textId="42917CFF" w:rsidR="003E2744" w:rsidRDefault="003E2744" w:rsidP="004B5658">
      <w:pPr>
        <w:spacing w:line="360" w:lineRule="auto"/>
        <w:ind w:left="0" w:firstLine="0"/>
        <w:rPr>
          <w:rFonts w:asciiTheme="majorBidi" w:hAnsiTheme="majorBidi" w:cstheme="majorBidi"/>
        </w:rPr>
      </w:pPr>
    </w:p>
    <w:p w14:paraId="627507CB" w14:textId="3EB8E9B0" w:rsidR="003E2744" w:rsidRDefault="003E2744" w:rsidP="004B5658">
      <w:pPr>
        <w:spacing w:line="360" w:lineRule="auto"/>
        <w:ind w:left="0" w:firstLine="0"/>
        <w:rPr>
          <w:rFonts w:asciiTheme="majorBidi" w:hAnsiTheme="majorBidi" w:cstheme="majorBidi"/>
        </w:rPr>
      </w:pPr>
    </w:p>
    <w:p w14:paraId="56E9D0D7" w14:textId="62FDA205" w:rsidR="003E2744" w:rsidRDefault="003E2744" w:rsidP="004B5658">
      <w:pPr>
        <w:spacing w:line="360" w:lineRule="auto"/>
        <w:ind w:left="0" w:firstLine="0"/>
        <w:rPr>
          <w:rFonts w:asciiTheme="majorBidi" w:hAnsiTheme="majorBidi" w:cstheme="majorBidi"/>
        </w:rPr>
      </w:pPr>
    </w:p>
    <w:p w14:paraId="373D7275" w14:textId="4B5CC7C6" w:rsidR="003E2744" w:rsidRDefault="003E2744" w:rsidP="004B5658">
      <w:pPr>
        <w:spacing w:line="360" w:lineRule="auto"/>
        <w:ind w:left="0" w:firstLine="0"/>
        <w:rPr>
          <w:rFonts w:asciiTheme="majorBidi" w:hAnsiTheme="majorBidi" w:cstheme="majorBidi"/>
        </w:rPr>
      </w:pPr>
    </w:p>
    <w:p w14:paraId="4168C588" w14:textId="510EDFF4" w:rsidR="003E2744" w:rsidRPr="00650662" w:rsidRDefault="00650662" w:rsidP="004B5658">
      <w:pPr>
        <w:spacing w:line="360" w:lineRule="auto"/>
        <w:ind w:left="0" w:firstLine="0"/>
        <w:rPr>
          <w:rFonts w:asciiTheme="majorBidi" w:hAnsiTheme="majorBidi" w:cstheme="majorBidi"/>
          <w:b/>
          <w:bCs/>
          <w:i/>
          <w:iCs/>
        </w:rPr>
      </w:pPr>
      <w:r w:rsidRPr="00650662">
        <w:rPr>
          <w:rFonts w:asciiTheme="majorBidi" w:hAnsiTheme="majorBidi" w:cstheme="majorBidi"/>
          <w:b/>
          <w:bCs/>
          <w:i/>
          <w:iCs/>
        </w:rPr>
        <w:t>Figure 5.4 : Extrait des messages envoyés du pot connecté au serveur de la plateforme</w:t>
      </w:r>
    </w:p>
    <w:p w14:paraId="11FADCF4" w14:textId="37586F1C" w:rsidR="003E2744" w:rsidRDefault="00650662" w:rsidP="004B5658">
      <w:pPr>
        <w:spacing w:line="360" w:lineRule="auto"/>
        <w:ind w:left="0" w:firstLine="0"/>
        <w:rPr>
          <w:rFonts w:asciiTheme="majorBidi" w:hAnsiTheme="majorBidi" w:cstheme="majorBidi"/>
        </w:rPr>
      </w:pPr>
      <w:r>
        <w:rPr>
          <w:rFonts w:asciiTheme="majorBidi" w:hAnsiTheme="majorBidi" w:cstheme="majorBidi"/>
        </w:rPr>
        <w:t xml:space="preserve">   </w:t>
      </w:r>
      <w:r w:rsidR="003E2744">
        <w:rPr>
          <w:rFonts w:asciiTheme="majorBidi" w:hAnsiTheme="majorBidi" w:cstheme="majorBidi"/>
        </w:rPr>
        <w:t>Cette fonctionnalité permet à l’utilisateur d’avoir une vision immédiate de l’état actuel de la plante (température, humidité du sol et humidité de l’air) comme montré par la figure 5.5.</w:t>
      </w:r>
    </w:p>
    <w:p w14:paraId="50BD4943" w14:textId="77777777" w:rsidR="00650662" w:rsidRDefault="00650662" w:rsidP="004B5658">
      <w:pPr>
        <w:spacing w:line="360" w:lineRule="auto"/>
        <w:ind w:left="0" w:firstLine="0"/>
        <w:rPr>
          <w:rFonts w:asciiTheme="majorBidi" w:hAnsiTheme="majorBidi" w:cstheme="majorBidi"/>
        </w:rPr>
      </w:pPr>
    </w:p>
    <w:p w14:paraId="3AC1E996" w14:textId="3C2AFD9A" w:rsidR="003E2744" w:rsidRDefault="003E2744" w:rsidP="004B5658">
      <w:pPr>
        <w:spacing w:line="360" w:lineRule="auto"/>
        <w:ind w:left="0" w:firstLine="0"/>
        <w:rPr>
          <w:rFonts w:asciiTheme="majorBidi" w:hAnsiTheme="majorBidi" w:cstheme="majorBidi"/>
        </w:rPr>
      </w:pPr>
    </w:p>
    <w:p w14:paraId="584FDC2E" w14:textId="0ABEA562" w:rsidR="003E2744" w:rsidRDefault="003E2744" w:rsidP="004B5658">
      <w:pPr>
        <w:spacing w:line="360" w:lineRule="auto"/>
        <w:ind w:left="0" w:firstLine="0"/>
        <w:rPr>
          <w:rFonts w:asciiTheme="majorBidi" w:hAnsiTheme="majorBidi" w:cstheme="majorBidi"/>
        </w:rPr>
      </w:pPr>
    </w:p>
    <w:p w14:paraId="4EDB5DD1" w14:textId="710D909E" w:rsidR="003E2744" w:rsidRDefault="003E2744" w:rsidP="004B5658">
      <w:pPr>
        <w:spacing w:line="360" w:lineRule="auto"/>
        <w:ind w:left="0" w:firstLine="0"/>
        <w:rPr>
          <w:rFonts w:asciiTheme="majorBidi" w:hAnsiTheme="majorBidi" w:cstheme="majorBidi"/>
        </w:rPr>
      </w:pPr>
    </w:p>
    <w:p w14:paraId="3071E10E" w14:textId="1BD3A00B" w:rsidR="00E90DB1" w:rsidRDefault="00E90DB1" w:rsidP="004B5658">
      <w:pPr>
        <w:spacing w:line="360" w:lineRule="auto"/>
        <w:ind w:left="0" w:firstLine="0"/>
        <w:rPr>
          <w:rFonts w:asciiTheme="majorBidi" w:hAnsiTheme="majorBidi" w:cstheme="majorBidi"/>
        </w:rPr>
      </w:pPr>
    </w:p>
    <w:p w14:paraId="20AF8430" w14:textId="086EF624" w:rsidR="00E90DB1" w:rsidRDefault="00E90DB1" w:rsidP="004B5658">
      <w:pPr>
        <w:spacing w:line="360" w:lineRule="auto"/>
        <w:ind w:left="0" w:firstLine="0"/>
        <w:rPr>
          <w:rFonts w:asciiTheme="majorBidi" w:hAnsiTheme="majorBidi" w:cstheme="majorBidi"/>
        </w:rPr>
      </w:pPr>
    </w:p>
    <w:p w14:paraId="23E5683F" w14:textId="5338731F" w:rsidR="00E90DB1" w:rsidRDefault="00650662" w:rsidP="00650662">
      <w:pPr>
        <w:spacing w:line="360" w:lineRule="auto"/>
        <w:ind w:left="0" w:firstLine="0"/>
        <w:jc w:val="center"/>
        <w:rPr>
          <w:rFonts w:asciiTheme="majorBidi" w:hAnsiTheme="majorBidi" w:cstheme="majorBidi"/>
          <w:b/>
          <w:bCs/>
          <w:i/>
          <w:iCs/>
        </w:rPr>
      </w:pPr>
      <w:r w:rsidRPr="00650662">
        <w:rPr>
          <w:rFonts w:asciiTheme="majorBidi" w:hAnsiTheme="majorBidi" w:cstheme="majorBidi"/>
          <w:b/>
          <w:bCs/>
          <w:i/>
          <w:iCs/>
        </w:rPr>
        <w:t>Figure 5.5 : Affichage des paramètres de la plante en temps réel</w:t>
      </w:r>
    </w:p>
    <w:p w14:paraId="37A54CBC" w14:textId="77777777" w:rsidR="00650662" w:rsidRPr="00650662" w:rsidRDefault="00650662" w:rsidP="00650662">
      <w:pPr>
        <w:spacing w:line="360" w:lineRule="auto"/>
        <w:ind w:left="0" w:firstLine="0"/>
        <w:jc w:val="center"/>
        <w:rPr>
          <w:rFonts w:asciiTheme="majorBidi" w:hAnsiTheme="majorBidi" w:cstheme="majorBidi"/>
          <w:b/>
          <w:bCs/>
          <w:i/>
          <w:iCs/>
        </w:rPr>
      </w:pPr>
    </w:p>
    <w:p w14:paraId="60EE773F" w14:textId="55FEC36E" w:rsidR="00E90DB1" w:rsidRPr="00582D26" w:rsidRDefault="00E90DB1" w:rsidP="004B5658">
      <w:pPr>
        <w:spacing w:line="360" w:lineRule="auto"/>
        <w:ind w:left="0" w:firstLine="0"/>
        <w:rPr>
          <w:rFonts w:asciiTheme="majorBidi" w:hAnsiTheme="majorBidi" w:cstheme="majorBidi"/>
          <w:b/>
          <w:bCs/>
        </w:rPr>
      </w:pPr>
      <w:r w:rsidRPr="00582D26">
        <w:rPr>
          <w:rFonts w:asciiTheme="majorBidi" w:hAnsiTheme="majorBidi" w:cstheme="majorBidi"/>
          <w:b/>
          <w:bCs/>
        </w:rPr>
        <w:t>- Consultation des paramètres prévisionnels :</w:t>
      </w:r>
    </w:p>
    <w:p w14:paraId="299C2935" w14:textId="4C7420C8" w:rsidR="004663E0" w:rsidRDefault="00650662" w:rsidP="004B5658">
      <w:pPr>
        <w:spacing w:line="360" w:lineRule="auto"/>
        <w:ind w:left="0" w:firstLine="0"/>
        <w:rPr>
          <w:rFonts w:asciiTheme="majorBidi" w:hAnsiTheme="majorBidi" w:cstheme="majorBidi"/>
        </w:rPr>
      </w:pPr>
      <w:r>
        <w:rPr>
          <w:rFonts w:asciiTheme="majorBidi" w:hAnsiTheme="majorBidi" w:cstheme="majorBidi"/>
        </w:rPr>
        <w:t xml:space="preserve">   </w:t>
      </w:r>
      <w:r w:rsidR="00E268D2">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p>
    <w:p w14:paraId="6B98EB29" w14:textId="25F44A5A" w:rsidR="00E268D2" w:rsidRDefault="002977E2" w:rsidP="004B5658">
      <w:pPr>
        <w:spacing w:line="360" w:lineRule="auto"/>
        <w:ind w:left="0" w:firstLine="0"/>
        <w:rPr>
          <w:rFonts w:asciiTheme="majorBidi" w:hAnsiTheme="majorBidi" w:cstheme="majorBidi"/>
        </w:rPr>
      </w:pPr>
      <w:r>
        <w:rPr>
          <w:rFonts w:asciiTheme="majorBidi" w:hAnsiTheme="majorBidi" w:cstheme="majorBidi"/>
        </w:rPr>
        <w:t xml:space="preserve">   </w:t>
      </w:r>
      <w:r w:rsidR="00E268D2">
        <w:rPr>
          <w:rFonts w:asciiTheme="majorBidi" w:hAnsiTheme="majorBidi" w:cstheme="majorBidi"/>
        </w:rPr>
        <w:t>Le modèle LSTM appartient à la famille des réseaux de neurones récurrents spécialisées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 l’humidité du sol. Gr</w:t>
      </w:r>
      <w:r>
        <w:rPr>
          <w:rFonts w:asciiTheme="majorBidi" w:hAnsiTheme="majorBidi" w:cstheme="majorBidi"/>
        </w:rPr>
        <w:t>â</w:t>
      </w:r>
      <w:r w:rsidR="00E268D2">
        <w:rPr>
          <w:rFonts w:asciiTheme="majorBidi" w:hAnsiTheme="majorBidi" w:cstheme="majorBidi"/>
        </w:rPr>
        <w:t>ce à cette capacité, le modèle peut apprendre les tendances d’évolution des paramètres et fournir des prédictions fiables à court terme.</w:t>
      </w:r>
    </w:p>
    <w:p w14:paraId="6A07D543" w14:textId="45BA00C0" w:rsidR="00582D26" w:rsidRDefault="00AB0606" w:rsidP="004B5658">
      <w:pPr>
        <w:spacing w:line="360" w:lineRule="auto"/>
        <w:ind w:left="0" w:firstLine="0"/>
        <w:rPr>
          <w:rFonts w:asciiTheme="majorBidi" w:hAnsiTheme="majorBidi" w:cstheme="majorBidi"/>
        </w:rPr>
      </w:pPr>
      <w:r>
        <w:rPr>
          <w:rFonts w:asciiTheme="majorBidi" w:hAnsiTheme="majorBidi" w:cstheme="majorBidi"/>
        </w:rPr>
        <w:t xml:space="preserve">   </w:t>
      </w:r>
      <w:r w:rsidR="00582D26">
        <w:rPr>
          <w:rFonts w:asciiTheme="majorBidi" w:hAnsiTheme="majorBidi" w:cstheme="majorBidi"/>
        </w:rPr>
        <w:t xml:space="preserve">La </w:t>
      </w:r>
      <w:r w:rsidR="00655B61">
        <w:rPr>
          <w:rFonts w:asciiTheme="majorBidi" w:hAnsiTheme="majorBidi" w:cstheme="majorBidi"/>
        </w:rPr>
        <w:t>première</w:t>
      </w:r>
      <w:r w:rsidR="00582D26">
        <w:rPr>
          <w:rFonts w:asciiTheme="majorBidi" w:hAnsiTheme="majorBidi" w:cstheme="majorBidi"/>
        </w:rPr>
        <w:t xml:space="preserve"> étape consiste à récupérer les données historiques enregistrées dans la base de données. Ces données proviennent des différents capteurs du pot connecté et contiennent les mesures successives nécessaires à l’apprentissage du modèle. Les informations sont extraites de </w:t>
      </w:r>
      <w:r w:rsidR="00655B61">
        <w:rPr>
          <w:rFonts w:asciiTheme="majorBidi" w:hAnsiTheme="majorBidi" w:cstheme="majorBidi"/>
        </w:rPr>
        <w:t>manière</w:t>
      </w:r>
      <w:r w:rsidR="00582D26">
        <w:rPr>
          <w:rFonts w:asciiTheme="majorBidi" w:hAnsiTheme="majorBidi" w:cstheme="majorBidi"/>
        </w:rPr>
        <w:t xml:space="preserve"> chronologique afin de </w:t>
      </w:r>
      <w:r w:rsidR="00655B61">
        <w:rPr>
          <w:rFonts w:asciiTheme="majorBidi" w:hAnsiTheme="majorBidi" w:cstheme="majorBidi"/>
        </w:rPr>
        <w:t>conserver</w:t>
      </w:r>
      <w:r w:rsidR="00582D26">
        <w:rPr>
          <w:rFonts w:asciiTheme="majorBidi" w:hAnsiTheme="majorBidi" w:cstheme="majorBidi"/>
        </w:rPr>
        <w:t xml:space="preserve"> l’ordre temporel des observations, ce qui constitue un </w:t>
      </w:r>
      <w:r w:rsidR="00655B61">
        <w:rPr>
          <w:rFonts w:asciiTheme="majorBidi" w:hAnsiTheme="majorBidi" w:cstheme="majorBidi"/>
        </w:rPr>
        <w:t>élément</w:t>
      </w:r>
      <w:r w:rsidR="00582D26">
        <w:rPr>
          <w:rFonts w:asciiTheme="majorBidi" w:hAnsiTheme="majorBidi" w:cstheme="majorBidi"/>
        </w:rPr>
        <w:t xml:space="preserve"> essentiel pour l’entrainement </w:t>
      </w:r>
      <w:r w:rsidR="00655B61">
        <w:rPr>
          <w:rFonts w:asciiTheme="majorBidi" w:hAnsiTheme="majorBidi" w:cstheme="majorBidi"/>
        </w:rPr>
        <w:t>du modèle LSTM comme illustré dans la figure 5.6.</w:t>
      </w:r>
    </w:p>
    <w:p w14:paraId="201E4712" w14:textId="20AE2FC3" w:rsidR="00655B61" w:rsidRDefault="00655B61" w:rsidP="004B5658">
      <w:pPr>
        <w:spacing w:line="360" w:lineRule="auto"/>
        <w:ind w:left="0" w:firstLine="0"/>
        <w:rPr>
          <w:rFonts w:asciiTheme="majorBidi" w:hAnsiTheme="majorBidi" w:cstheme="majorBidi"/>
        </w:rPr>
      </w:pPr>
      <w:r w:rsidRPr="00655B61">
        <w:rPr>
          <w:rFonts w:asciiTheme="majorBidi" w:hAnsiTheme="majorBidi" w:cstheme="majorBidi"/>
          <w:noProof/>
        </w:rPr>
        <w:lastRenderedPageBreak/>
        <w:drawing>
          <wp:inline distT="0" distB="0" distL="0" distR="0" wp14:anchorId="53AC5B83" wp14:editId="5373E893">
            <wp:extent cx="5759450" cy="4015740"/>
            <wp:effectExtent l="0" t="0" r="0" b="381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59450" cy="4015740"/>
                    </a:xfrm>
                    <a:prstGeom prst="rect">
                      <a:avLst/>
                    </a:prstGeom>
                  </pic:spPr>
                </pic:pic>
              </a:graphicData>
            </a:graphic>
          </wp:inline>
        </w:drawing>
      </w:r>
    </w:p>
    <w:p w14:paraId="556B15F1" w14:textId="30537050" w:rsidR="00655B61" w:rsidRDefault="00655B61" w:rsidP="00AB0606">
      <w:pPr>
        <w:spacing w:line="360" w:lineRule="auto"/>
        <w:ind w:left="0" w:firstLine="0"/>
        <w:jc w:val="center"/>
        <w:rPr>
          <w:rFonts w:asciiTheme="majorBidi" w:hAnsiTheme="majorBidi" w:cstheme="majorBidi"/>
          <w:b/>
          <w:bCs/>
          <w:i/>
          <w:iCs/>
        </w:rPr>
      </w:pPr>
      <w:r w:rsidRPr="00AB0606">
        <w:rPr>
          <w:rFonts w:asciiTheme="majorBidi" w:hAnsiTheme="majorBidi" w:cstheme="majorBidi"/>
          <w:b/>
          <w:bCs/>
          <w:i/>
          <w:iCs/>
        </w:rPr>
        <w:t>Figure</w:t>
      </w:r>
      <w:r w:rsidR="002977E2" w:rsidRPr="00AB0606">
        <w:rPr>
          <w:rFonts w:asciiTheme="majorBidi" w:hAnsiTheme="majorBidi" w:cstheme="majorBidi"/>
          <w:b/>
          <w:bCs/>
          <w:i/>
          <w:iCs/>
        </w:rPr>
        <w:t xml:space="preserve"> 5.6 : Extrait de récupération des données</w:t>
      </w:r>
      <w:r w:rsidR="00AB0606" w:rsidRPr="00AB0606">
        <w:rPr>
          <w:rFonts w:asciiTheme="majorBidi" w:hAnsiTheme="majorBidi" w:cstheme="majorBidi"/>
          <w:b/>
          <w:bCs/>
          <w:i/>
          <w:iCs/>
        </w:rPr>
        <w:t xml:space="preserve"> du pot</w:t>
      </w:r>
    </w:p>
    <w:p w14:paraId="3C7E8009" w14:textId="22E3D09E" w:rsidR="00655B61" w:rsidRDefault="00AB0606" w:rsidP="00655B61">
      <w:pPr>
        <w:spacing w:line="360" w:lineRule="auto"/>
        <w:ind w:left="0" w:firstLine="0"/>
        <w:rPr>
          <w:rFonts w:asciiTheme="majorBidi" w:hAnsiTheme="majorBidi" w:cstheme="majorBidi"/>
        </w:rPr>
      </w:pPr>
      <w:r>
        <w:rPr>
          <w:rFonts w:asciiTheme="majorBidi" w:hAnsiTheme="majorBidi" w:cstheme="majorBidi"/>
          <w:b/>
          <w:bCs/>
          <w:i/>
          <w:iCs/>
        </w:rPr>
        <w:t xml:space="preserve">   </w:t>
      </w:r>
      <w:r w:rsidR="00655B61">
        <w:rPr>
          <w:rFonts w:asciiTheme="majorBidi" w:hAnsiTheme="majorBidi" w:cstheme="majorBidi"/>
        </w:rPr>
        <w:t>Après la préparation des données, le modèle de prédiction est construit à l’aide de TensorFlow/Keras. Il est composé de plusieurs couches permettant d’analyser les tendances passées et de prédire les futures valeurs comme montre la figure 5.7.</w:t>
      </w:r>
    </w:p>
    <w:p w14:paraId="16DE7AA1" w14:textId="70CA279C" w:rsidR="00655B61" w:rsidRDefault="00655B61" w:rsidP="00655B61">
      <w:pPr>
        <w:spacing w:line="360" w:lineRule="auto"/>
        <w:ind w:left="0" w:firstLine="0"/>
        <w:rPr>
          <w:rFonts w:asciiTheme="majorBidi" w:hAnsiTheme="majorBidi" w:cstheme="majorBidi"/>
        </w:rPr>
      </w:pPr>
      <w:r w:rsidRPr="00655B61">
        <w:rPr>
          <w:rFonts w:asciiTheme="majorBidi" w:hAnsiTheme="majorBidi" w:cstheme="majorBidi"/>
          <w:noProof/>
        </w:rPr>
        <w:drawing>
          <wp:inline distT="0" distB="0" distL="0" distR="0" wp14:anchorId="005A5674" wp14:editId="663F26CD">
            <wp:extent cx="5759450" cy="3086100"/>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59450" cy="3086100"/>
                    </a:xfrm>
                    <a:prstGeom prst="rect">
                      <a:avLst/>
                    </a:prstGeom>
                  </pic:spPr>
                </pic:pic>
              </a:graphicData>
            </a:graphic>
          </wp:inline>
        </w:drawing>
      </w:r>
    </w:p>
    <w:p w14:paraId="165E928C" w14:textId="00363CED" w:rsidR="00655B61" w:rsidRPr="00AB0606" w:rsidRDefault="00655B61" w:rsidP="00AB0606">
      <w:pPr>
        <w:spacing w:line="360" w:lineRule="auto"/>
        <w:ind w:left="0" w:firstLine="0"/>
        <w:jc w:val="center"/>
        <w:rPr>
          <w:rFonts w:asciiTheme="majorBidi" w:hAnsiTheme="majorBidi" w:cstheme="majorBidi"/>
          <w:b/>
          <w:bCs/>
          <w:i/>
          <w:iCs/>
        </w:rPr>
      </w:pPr>
      <w:r w:rsidRPr="00AB0606">
        <w:rPr>
          <w:rFonts w:asciiTheme="majorBidi" w:hAnsiTheme="majorBidi" w:cstheme="majorBidi"/>
          <w:b/>
          <w:bCs/>
          <w:i/>
          <w:iCs/>
        </w:rPr>
        <w:t>Figure 5.7 :</w:t>
      </w:r>
      <w:r w:rsidR="00AB0606" w:rsidRPr="00AB0606">
        <w:rPr>
          <w:rFonts w:asciiTheme="majorBidi" w:hAnsiTheme="majorBidi" w:cstheme="majorBidi"/>
          <w:b/>
          <w:bCs/>
          <w:i/>
          <w:iCs/>
        </w:rPr>
        <w:t xml:space="preserve"> Extrait du code python des couches du modèle de prédiction crée</w:t>
      </w:r>
    </w:p>
    <w:p w14:paraId="760FD86C" w14:textId="58EE97DA" w:rsidR="00802062" w:rsidRDefault="00802062" w:rsidP="00655B61">
      <w:pPr>
        <w:spacing w:line="360" w:lineRule="auto"/>
        <w:ind w:left="0" w:firstLine="0"/>
        <w:rPr>
          <w:rFonts w:asciiTheme="majorBidi" w:hAnsiTheme="majorBidi" w:cstheme="majorBidi"/>
        </w:rPr>
      </w:pPr>
    </w:p>
    <w:p w14:paraId="1B47BC13" w14:textId="3636AE52" w:rsidR="00802062" w:rsidRDefault="00AB0606" w:rsidP="00802062">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00802062">
        <w:rPr>
          <w:rFonts w:asciiTheme="majorBidi" w:hAnsiTheme="majorBidi" w:cstheme="majorBidi"/>
        </w:rPr>
        <w:t>Une fois le modèle est entrainé et sauvegardé, celui-ci est chargé au démarrage de l’application afin de générer les prédictions en temps réel à partir des nouvelles mesures reçues comme illustré par la figure 5.8.</w:t>
      </w:r>
    </w:p>
    <w:p w14:paraId="54446055" w14:textId="579E648C" w:rsidR="00802062" w:rsidRDefault="00802062" w:rsidP="00655B61">
      <w:pPr>
        <w:spacing w:line="360" w:lineRule="auto"/>
        <w:ind w:left="0" w:firstLine="0"/>
        <w:rPr>
          <w:rFonts w:asciiTheme="majorBidi" w:hAnsiTheme="majorBidi" w:cstheme="majorBidi"/>
        </w:rPr>
      </w:pPr>
      <w:r w:rsidRPr="00802062">
        <w:rPr>
          <w:rFonts w:asciiTheme="majorBidi" w:hAnsiTheme="majorBidi" w:cstheme="majorBidi"/>
          <w:noProof/>
        </w:rPr>
        <w:drawing>
          <wp:inline distT="0" distB="0" distL="0" distR="0" wp14:anchorId="6841E593" wp14:editId="0078A8E9">
            <wp:extent cx="5759450" cy="3573780"/>
            <wp:effectExtent l="0" t="0" r="0" b="762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59450" cy="3573780"/>
                    </a:xfrm>
                    <a:prstGeom prst="rect">
                      <a:avLst/>
                    </a:prstGeom>
                  </pic:spPr>
                </pic:pic>
              </a:graphicData>
            </a:graphic>
          </wp:inline>
        </w:drawing>
      </w:r>
      <w:r>
        <w:rPr>
          <w:rFonts w:asciiTheme="majorBidi" w:hAnsiTheme="majorBidi" w:cstheme="majorBidi"/>
        </w:rPr>
        <w:t xml:space="preserve"> </w:t>
      </w:r>
    </w:p>
    <w:p w14:paraId="50782526" w14:textId="77777777" w:rsidR="00AB0606" w:rsidRDefault="00802062" w:rsidP="00AB0606">
      <w:pPr>
        <w:spacing w:line="360" w:lineRule="auto"/>
        <w:ind w:left="0" w:firstLine="0"/>
        <w:jc w:val="center"/>
        <w:rPr>
          <w:rFonts w:asciiTheme="majorBidi" w:hAnsiTheme="majorBidi" w:cstheme="majorBidi"/>
          <w:b/>
          <w:bCs/>
          <w:i/>
          <w:iCs/>
        </w:rPr>
      </w:pPr>
      <w:r w:rsidRPr="00AB0606">
        <w:rPr>
          <w:rFonts w:asciiTheme="majorBidi" w:hAnsiTheme="majorBidi" w:cstheme="majorBidi"/>
          <w:b/>
          <w:bCs/>
          <w:i/>
          <w:iCs/>
        </w:rPr>
        <w:t>Figure 5.8 :</w:t>
      </w:r>
      <w:r w:rsidR="00AB0606" w:rsidRPr="00AB0606">
        <w:rPr>
          <w:rFonts w:asciiTheme="majorBidi" w:hAnsiTheme="majorBidi" w:cstheme="majorBidi"/>
          <w:b/>
          <w:bCs/>
          <w:i/>
          <w:iCs/>
        </w:rPr>
        <w:t xml:space="preserve"> Chargement du modèle de prédiction</w:t>
      </w:r>
    </w:p>
    <w:p w14:paraId="1535127C" w14:textId="48E15FAC" w:rsidR="00802062" w:rsidRPr="00AB0606" w:rsidRDefault="00AB0606" w:rsidP="00AB0606">
      <w:pPr>
        <w:spacing w:line="360" w:lineRule="auto"/>
        <w:ind w:left="0" w:firstLine="0"/>
        <w:jc w:val="left"/>
        <w:rPr>
          <w:rFonts w:asciiTheme="majorBidi" w:hAnsiTheme="majorBidi" w:cstheme="majorBidi"/>
          <w:b/>
          <w:bCs/>
          <w:i/>
          <w:iCs/>
        </w:rPr>
      </w:pPr>
      <w:r>
        <w:rPr>
          <w:rFonts w:asciiTheme="majorBidi" w:hAnsiTheme="majorBidi" w:cstheme="majorBidi"/>
          <w:b/>
          <w:bCs/>
          <w:i/>
          <w:iCs/>
        </w:rPr>
        <w:t xml:space="preserve">   </w:t>
      </w:r>
      <w:r w:rsidR="00802062">
        <w:rPr>
          <w:rFonts w:asciiTheme="majorBidi" w:hAnsiTheme="majorBidi" w:cstheme="majorBidi"/>
        </w:rPr>
        <w:t xml:space="preserve">Les valeurs prévisionnelles générées par le modèle </w:t>
      </w:r>
      <w:r w:rsidR="00E805F1">
        <w:rPr>
          <w:rFonts w:asciiTheme="majorBidi" w:hAnsiTheme="majorBidi" w:cstheme="majorBidi"/>
        </w:rPr>
        <w:t xml:space="preserve">sont ensuite affichées dans une interface dédiée. Celle-ci présente les futures estimations des </w:t>
      </w:r>
      <w:r>
        <w:rPr>
          <w:rFonts w:asciiTheme="majorBidi" w:hAnsiTheme="majorBidi" w:cstheme="majorBidi"/>
        </w:rPr>
        <w:t>paramètres</w:t>
      </w:r>
      <w:r w:rsidR="00E805F1">
        <w:rPr>
          <w:rFonts w:asciiTheme="majorBidi" w:hAnsiTheme="majorBidi" w:cstheme="majorBidi"/>
        </w:rPr>
        <w:t xml:space="preserve"> de la plante sous forme de cartes numériques claires et lisibles comme montre la figure 5.9.</w:t>
      </w:r>
    </w:p>
    <w:p w14:paraId="5F222F74" w14:textId="10B8E0D3" w:rsidR="00E805F1" w:rsidRDefault="00E805F1" w:rsidP="00655B61">
      <w:pPr>
        <w:spacing w:line="360" w:lineRule="auto"/>
        <w:ind w:left="0" w:firstLine="0"/>
        <w:rPr>
          <w:rFonts w:asciiTheme="majorBidi" w:hAnsiTheme="majorBidi" w:cstheme="majorBidi"/>
        </w:rPr>
      </w:pPr>
    </w:p>
    <w:p w14:paraId="1F95C5D6" w14:textId="4FD36BA6" w:rsidR="00AB0606" w:rsidRDefault="00AB0606" w:rsidP="00655B61">
      <w:pPr>
        <w:spacing w:line="360" w:lineRule="auto"/>
        <w:ind w:left="0" w:firstLine="0"/>
        <w:rPr>
          <w:rFonts w:asciiTheme="majorBidi" w:hAnsiTheme="majorBidi" w:cstheme="majorBidi"/>
        </w:rPr>
      </w:pPr>
    </w:p>
    <w:p w14:paraId="7CD58F06" w14:textId="0E414BE5" w:rsidR="00AB0606" w:rsidRDefault="00AB0606" w:rsidP="00655B61">
      <w:pPr>
        <w:spacing w:line="360" w:lineRule="auto"/>
        <w:ind w:left="0" w:firstLine="0"/>
        <w:rPr>
          <w:rFonts w:asciiTheme="majorBidi" w:hAnsiTheme="majorBidi" w:cstheme="majorBidi"/>
        </w:rPr>
      </w:pPr>
    </w:p>
    <w:p w14:paraId="7A094BE8" w14:textId="51B1FA91" w:rsidR="00AB0606" w:rsidRDefault="00AB0606" w:rsidP="00655B61">
      <w:pPr>
        <w:spacing w:line="360" w:lineRule="auto"/>
        <w:ind w:left="0" w:firstLine="0"/>
        <w:rPr>
          <w:rFonts w:asciiTheme="majorBidi" w:hAnsiTheme="majorBidi" w:cstheme="majorBidi"/>
        </w:rPr>
      </w:pPr>
    </w:p>
    <w:p w14:paraId="33E66D1C" w14:textId="77777777" w:rsidR="00AB0606" w:rsidRDefault="00AB0606" w:rsidP="00655B61">
      <w:pPr>
        <w:spacing w:line="360" w:lineRule="auto"/>
        <w:ind w:left="0" w:firstLine="0"/>
        <w:rPr>
          <w:rFonts w:asciiTheme="majorBidi" w:hAnsiTheme="majorBidi" w:cstheme="majorBidi"/>
        </w:rPr>
      </w:pPr>
    </w:p>
    <w:p w14:paraId="601344C2" w14:textId="10F47BE2" w:rsidR="00AB0606" w:rsidRPr="00AB0606" w:rsidRDefault="00AB0606" w:rsidP="00AB0606">
      <w:pPr>
        <w:spacing w:line="360" w:lineRule="auto"/>
        <w:ind w:left="0" w:firstLine="0"/>
        <w:jc w:val="center"/>
        <w:rPr>
          <w:rFonts w:asciiTheme="majorBidi" w:hAnsiTheme="majorBidi" w:cstheme="majorBidi"/>
          <w:b/>
          <w:bCs/>
          <w:i/>
          <w:iCs/>
        </w:rPr>
      </w:pPr>
      <w:r w:rsidRPr="00AB0606">
        <w:rPr>
          <w:rFonts w:asciiTheme="majorBidi" w:hAnsiTheme="majorBidi" w:cstheme="majorBidi"/>
          <w:b/>
          <w:bCs/>
          <w:i/>
          <w:iCs/>
        </w:rPr>
        <w:t>Figure 5.9 : Affichage des paramètres prévisionnels de la plante</w:t>
      </w:r>
    </w:p>
    <w:p w14:paraId="732331B6" w14:textId="283716C5" w:rsidR="00E805F1" w:rsidRPr="00AB0606" w:rsidRDefault="00E805F1" w:rsidP="00AB0606">
      <w:pPr>
        <w:spacing w:line="360" w:lineRule="auto"/>
        <w:ind w:left="0" w:firstLine="0"/>
        <w:jc w:val="center"/>
        <w:rPr>
          <w:rFonts w:asciiTheme="majorBidi" w:hAnsiTheme="majorBidi" w:cstheme="majorBidi"/>
          <w:b/>
          <w:bCs/>
          <w:i/>
          <w:iCs/>
        </w:rPr>
      </w:pPr>
    </w:p>
    <w:p w14:paraId="44DDB788" w14:textId="325458E1" w:rsidR="00E805F1" w:rsidRDefault="00AB0606" w:rsidP="00655B61">
      <w:pPr>
        <w:spacing w:line="360" w:lineRule="auto"/>
        <w:ind w:left="0" w:firstLine="0"/>
        <w:rPr>
          <w:rFonts w:asciiTheme="majorBidi" w:hAnsiTheme="majorBidi" w:cstheme="majorBidi"/>
        </w:rPr>
      </w:pPr>
      <w:r>
        <w:rPr>
          <w:rFonts w:asciiTheme="majorBidi" w:hAnsiTheme="majorBidi" w:cstheme="majorBidi"/>
        </w:rPr>
        <w:t xml:space="preserve">   </w:t>
      </w:r>
      <w:r w:rsidR="00E805F1">
        <w:rPr>
          <w:rFonts w:asciiTheme="majorBidi" w:hAnsiTheme="majorBidi" w:cstheme="majorBidi"/>
        </w:rPr>
        <w:t xml:space="preserve">En complément, des courbes </w:t>
      </w:r>
      <w:r w:rsidR="00CE402E">
        <w:rPr>
          <w:rFonts w:asciiTheme="majorBidi" w:hAnsiTheme="majorBidi" w:cstheme="majorBidi"/>
        </w:rPr>
        <w:t>comparatives</w:t>
      </w:r>
      <w:r w:rsidR="00E805F1">
        <w:rPr>
          <w:rFonts w:asciiTheme="majorBidi" w:hAnsiTheme="majorBidi" w:cstheme="majorBidi"/>
        </w:rPr>
        <w:t xml:space="preserve"> ont été intégrées afin de visualiser l’évolution des valeurs réelles et des valeurs prédites. Cette représentation graphique permet au client d’identifier rapidement les tendances futures, de vérifier le degré de proximité entre les résultats estimés et les mesures effectivement observées, et ainsi de juger l’efficacité ainsi que la fiabilité du modèle utilisé</w:t>
      </w:r>
      <w:r w:rsidR="00CE402E">
        <w:rPr>
          <w:rFonts w:asciiTheme="majorBidi" w:hAnsiTheme="majorBidi" w:cstheme="majorBidi"/>
        </w:rPr>
        <w:t xml:space="preserve"> comme illustré par la figure 5.10</w:t>
      </w:r>
      <w:r w:rsidR="00E805F1">
        <w:rPr>
          <w:rFonts w:asciiTheme="majorBidi" w:hAnsiTheme="majorBidi" w:cstheme="majorBidi"/>
        </w:rPr>
        <w:t>.</w:t>
      </w:r>
    </w:p>
    <w:p w14:paraId="68E28335" w14:textId="54D06F6E" w:rsidR="00AB0606" w:rsidRDefault="00AB0606" w:rsidP="00655B61">
      <w:pPr>
        <w:spacing w:line="360" w:lineRule="auto"/>
        <w:ind w:left="0" w:firstLine="0"/>
        <w:rPr>
          <w:rFonts w:asciiTheme="majorBidi" w:hAnsiTheme="majorBidi" w:cstheme="majorBidi"/>
        </w:rPr>
      </w:pPr>
    </w:p>
    <w:p w14:paraId="5B4FAD5F" w14:textId="1ABAEA42" w:rsidR="00AB0606" w:rsidRDefault="00AB0606" w:rsidP="00655B61">
      <w:pPr>
        <w:spacing w:line="360" w:lineRule="auto"/>
        <w:ind w:left="0" w:firstLine="0"/>
        <w:rPr>
          <w:rFonts w:asciiTheme="majorBidi" w:hAnsiTheme="majorBidi" w:cstheme="majorBidi"/>
        </w:rPr>
      </w:pPr>
    </w:p>
    <w:p w14:paraId="0FB9AA2A" w14:textId="60C1CBF9" w:rsidR="00AB0606" w:rsidRDefault="00AB0606" w:rsidP="00655B61">
      <w:pPr>
        <w:spacing w:line="360" w:lineRule="auto"/>
        <w:ind w:left="0" w:firstLine="0"/>
        <w:rPr>
          <w:rFonts w:asciiTheme="majorBidi" w:hAnsiTheme="majorBidi" w:cstheme="majorBidi"/>
        </w:rPr>
      </w:pPr>
    </w:p>
    <w:p w14:paraId="05BAEA93" w14:textId="3E02569F" w:rsidR="00AB0606" w:rsidRDefault="00AB0606" w:rsidP="00AB0606">
      <w:pPr>
        <w:spacing w:line="360" w:lineRule="auto"/>
        <w:ind w:left="0" w:firstLine="0"/>
        <w:jc w:val="center"/>
        <w:rPr>
          <w:rFonts w:asciiTheme="majorBidi" w:hAnsiTheme="majorBidi" w:cstheme="majorBidi"/>
          <w:b/>
          <w:bCs/>
          <w:i/>
          <w:iCs/>
        </w:rPr>
      </w:pPr>
      <w:r w:rsidRPr="00AB0606">
        <w:rPr>
          <w:rFonts w:asciiTheme="majorBidi" w:hAnsiTheme="majorBidi" w:cstheme="majorBidi"/>
          <w:b/>
          <w:bCs/>
          <w:i/>
          <w:iCs/>
        </w:rPr>
        <w:t>Figure 5.10 : Affichage des courbes comparatives</w:t>
      </w:r>
    </w:p>
    <w:p w14:paraId="7AC1E4B4" w14:textId="77777777" w:rsidR="00AB0606" w:rsidRPr="00AB0606" w:rsidRDefault="00AB0606" w:rsidP="00AB0606">
      <w:pPr>
        <w:spacing w:line="360" w:lineRule="auto"/>
        <w:ind w:left="0" w:firstLine="0"/>
        <w:jc w:val="center"/>
        <w:rPr>
          <w:rFonts w:asciiTheme="majorBidi" w:hAnsiTheme="majorBidi" w:cstheme="majorBidi"/>
          <w:b/>
          <w:bCs/>
          <w:i/>
          <w:iCs/>
        </w:rPr>
      </w:pPr>
    </w:p>
    <w:p w14:paraId="2500AB04" w14:textId="25AD8508" w:rsidR="00CE402E" w:rsidRDefault="00CE402E" w:rsidP="00655B61">
      <w:pPr>
        <w:spacing w:line="360" w:lineRule="auto"/>
        <w:ind w:left="0" w:firstLine="0"/>
        <w:rPr>
          <w:rFonts w:asciiTheme="majorBidi" w:hAnsiTheme="majorBidi" w:cstheme="majorBidi"/>
        </w:rPr>
      </w:pPr>
    </w:p>
    <w:p w14:paraId="0CD54FD0" w14:textId="6E63921C" w:rsidR="00CE402E" w:rsidRDefault="00CE402E" w:rsidP="00655B61">
      <w:pPr>
        <w:spacing w:line="360" w:lineRule="auto"/>
        <w:ind w:left="0" w:firstLine="0"/>
        <w:rPr>
          <w:rFonts w:asciiTheme="majorBidi" w:hAnsiTheme="majorBidi" w:cstheme="majorBidi"/>
        </w:rPr>
      </w:pPr>
    </w:p>
    <w:p w14:paraId="6F484897" w14:textId="56FD55F3" w:rsidR="00E90DB1" w:rsidRDefault="00E90DB1" w:rsidP="004B5658">
      <w:pPr>
        <w:spacing w:line="360" w:lineRule="auto"/>
        <w:ind w:left="0" w:firstLine="0"/>
        <w:rPr>
          <w:rFonts w:asciiTheme="majorBidi" w:hAnsiTheme="majorBidi" w:cstheme="majorBidi"/>
          <w:b/>
          <w:bCs/>
        </w:rPr>
      </w:pPr>
      <w:r w:rsidRPr="007A1796">
        <w:rPr>
          <w:rFonts w:asciiTheme="majorBidi" w:hAnsiTheme="majorBidi" w:cstheme="majorBidi"/>
          <w:b/>
          <w:bCs/>
        </w:rPr>
        <w:t xml:space="preserve">c) </w:t>
      </w:r>
      <w:r w:rsidR="007A1796" w:rsidRPr="007A1796">
        <w:rPr>
          <w:rFonts w:asciiTheme="majorBidi" w:hAnsiTheme="majorBidi" w:cstheme="majorBidi"/>
          <w:b/>
          <w:bCs/>
        </w:rPr>
        <w:t>Réception des alertes et des recommandations :</w:t>
      </w:r>
    </w:p>
    <w:p w14:paraId="4FD73A65" w14:textId="5319AE7F" w:rsidR="007A1796" w:rsidRDefault="00973599" w:rsidP="004B5658">
      <w:pPr>
        <w:spacing w:line="360" w:lineRule="auto"/>
        <w:ind w:left="0" w:firstLine="0"/>
        <w:rPr>
          <w:rFonts w:asciiTheme="majorBidi" w:hAnsiTheme="majorBidi" w:cstheme="majorBidi"/>
        </w:rPr>
      </w:pPr>
      <w:r>
        <w:rPr>
          <w:rFonts w:asciiTheme="majorBidi" w:hAnsiTheme="majorBidi" w:cstheme="majorBidi"/>
        </w:rPr>
        <w:t xml:space="preserve">   </w:t>
      </w:r>
      <w:r w:rsidR="007A1796" w:rsidRPr="007A1796">
        <w:rPr>
          <w:rFonts w:asciiTheme="majorBidi" w:hAnsiTheme="majorBidi" w:cstheme="majorBidi"/>
        </w:rPr>
        <w:t>Dan</w:t>
      </w:r>
      <w:r w:rsidR="007A1796">
        <w:rPr>
          <w:rFonts w:asciiTheme="majorBidi" w:hAnsiTheme="majorBidi" w:cstheme="majorBidi"/>
        </w:rPr>
        <w:t xml:space="preserve">s le cadre de cette fonctionnalité, un système intelligent de </w:t>
      </w:r>
      <w:r w:rsidR="00AD7772">
        <w:rPr>
          <w:rFonts w:asciiTheme="majorBidi" w:hAnsiTheme="majorBidi" w:cstheme="majorBidi"/>
        </w:rPr>
        <w:t>génération</w:t>
      </w:r>
      <w:r w:rsidR="007A1796">
        <w:rPr>
          <w:rFonts w:asciiTheme="majorBidi" w:hAnsiTheme="majorBidi" w:cstheme="majorBidi"/>
        </w:rPr>
        <w:t xml:space="preserve"> des alertes et des recommandations a été mise en place afin d’aider le client à réagir rapidement et à optimiser le soin de sa plante. Ce mécanisme repose sur l’analyse continue des </w:t>
      </w:r>
      <w:r w:rsidR="00AD7772">
        <w:rPr>
          <w:rFonts w:asciiTheme="majorBidi" w:hAnsiTheme="majorBidi" w:cstheme="majorBidi"/>
        </w:rPr>
        <w:t>paramètres</w:t>
      </w:r>
      <w:r w:rsidR="007A1796">
        <w:rPr>
          <w:rFonts w:asciiTheme="majorBidi" w:hAnsiTheme="majorBidi" w:cstheme="majorBidi"/>
        </w:rPr>
        <w:t xml:space="preserve"> récupérés depuis le pot connecté, aussi bien en temps réel que prévisionnels, puis sur leur comparaison avec les besoins vitaux de la plante sélectionnée. Lorsqu’un écart ou une situation critique est détecté, telle qu’un manque d’humidité, une température inadaptée ou un besoin i</w:t>
      </w:r>
      <w:r w:rsidR="00AD7772">
        <w:rPr>
          <w:rFonts w:asciiTheme="majorBidi" w:hAnsiTheme="majorBidi" w:cstheme="majorBidi"/>
        </w:rPr>
        <w:t>mminent d’arrosage, le système génère automatiquement une alerte accompagnée d’une recommandation appropriée. Pour assurer une meilleure réactivité, des fenêtres pop-up ont été implémentées afin d’informer instantanément l’utilisateur</w:t>
      </w:r>
      <w:r>
        <w:rPr>
          <w:rFonts w:asciiTheme="majorBidi" w:hAnsiTheme="majorBidi" w:cstheme="majorBidi"/>
        </w:rPr>
        <w:t>. Cette fonctionnalité permet ainsi d’améliorer le suivi de la plante et d’assurer une intervention rapide et efficace en cas de besoin comme illustré par la figure 5.</w:t>
      </w:r>
      <w:r w:rsidR="008D0972">
        <w:rPr>
          <w:rFonts w:asciiTheme="majorBidi" w:hAnsiTheme="majorBidi" w:cstheme="majorBidi"/>
        </w:rPr>
        <w:t>11</w:t>
      </w:r>
      <w:r>
        <w:rPr>
          <w:rFonts w:asciiTheme="majorBidi" w:hAnsiTheme="majorBidi" w:cstheme="majorBidi"/>
        </w:rPr>
        <w:t>.</w:t>
      </w:r>
    </w:p>
    <w:p w14:paraId="1B481BE0" w14:textId="38621CC5" w:rsidR="008D0972" w:rsidRDefault="008D0972" w:rsidP="004B5658">
      <w:pPr>
        <w:spacing w:line="360" w:lineRule="auto"/>
        <w:ind w:left="0" w:firstLine="0"/>
        <w:rPr>
          <w:rFonts w:asciiTheme="majorBidi" w:hAnsiTheme="majorBidi" w:cstheme="majorBidi"/>
        </w:rPr>
      </w:pPr>
    </w:p>
    <w:p w14:paraId="26F6747B" w14:textId="57DF4E07" w:rsidR="008D0972" w:rsidRDefault="008D0972" w:rsidP="004B5658">
      <w:pPr>
        <w:spacing w:line="360" w:lineRule="auto"/>
        <w:ind w:left="0" w:firstLine="0"/>
        <w:rPr>
          <w:rFonts w:asciiTheme="majorBidi" w:hAnsiTheme="majorBidi" w:cstheme="majorBidi"/>
        </w:rPr>
      </w:pPr>
    </w:p>
    <w:p w14:paraId="2CC136FD" w14:textId="0B675697" w:rsidR="008D0972" w:rsidRDefault="008D0972" w:rsidP="004B5658">
      <w:pPr>
        <w:spacing w:line="360" w:lineRule="auto"/>
        <w:ind w:left="0" w:firstLine="0"/>
        <w:rPr>
          <w:rFonts w:asciiTheme="majorBidi" w:hAnsiTheme="majorBidi" w:cstheme="majorBidi"/>
        </w:rPr>
      </w:pPr>
    </w:p>
    <w:p w14:paraId="167187B2" w14:textId="1C6F6AEB" w:rsidR="008D0972" w:rsidRDefault="008D0972" w:rsidP="004B5658">
      <w:pPr>
        <w:spacing w:line="360" w:lineRule="auto"/>
        <w:ind w:left="0" w:firstLine="0"/>
        <w:rPr>
          <w:rFonts w:asciiTheme="majorBidi" w:hAnsiTheme="majorBidi" w:cstheme="majorBidi"/>
        </w:rPr>
      </w:pPr>
    </w:p>
    <w:p w14:paraId="79657622" w14:textId="05893EAC" w:rsidR="008D0972" w:rsidRDefault="008D0972" w:rsidP="008D0972">
      <w:pPr>
        <w:spacing w:line="360" w:lineRule="auto"/>
        <w:ind w:left="0" w:firstLine="0"/>
        <w:jc w:val="center"/>
        <w:rPr>
          <w:rFonts w:asciiTheme="majorBidi" w:hAnsiTheme="majorBidi" w:cstheme="majorBidi"/>
          <w:b/>
          <w:bCs/>
          <w:i/>
          <w:iCs/>
        </w:rPr>
      </w:pPr>
      <w:r w:rsidRPr="008D0972">
        <w:rPr>
          <w:rFonts w:asciiTheme="majorBidi" w:hAnsiTheme="majorBidi" w:cstheme="majorBidi"/>
          <w:b/>
          <w:bCs/>
          <w:i/>
          <w:iCs/>
        </w:rPr>
        <w:t>Figure 5.11 : Interface des notifications reçus par le client</w:t>
      </w:r>
    </w:p>
    <w:p w14:paraId="7D35F64A" w14:textId="1A3682BA" w:rsidR="008D0972" w:rsidRDefault="008D0972" w:rsidP="008D0972">
      <w:pPr>
        <w:spacing w:line="360" w:lineRule="auto"/>
        <w:ind w:left="0" w:firstLine="0"/>
        <w:jc w:val="center"/>
        <w:rPr>
          <w:rFonts w:asciiTheme="majorBidi" w:hAnsiTheme="majorBidi" w:cstheme="majorBidi"/>
          <w:b/>
          <w:bCs/>
          <w:i/>
          <w:iCs/>
        </w:rPr>
      </w:pPr>
    </w:p>
    <w:p w14:paraId="3841C734" w14:textId="77777777" w:rsidR="008D0972" w:rsidRPr="008D0972" w:rsidRDefault="008D0972" w:rsidP="008D0972">
      <w:pPr>
        <w:spacing w:line="360" w:lineRule="auto"/>
        <w:ind w:left="0" w:firstLine="0"/>
        <w:jc w:val="center"/>
        <w:rPr>
          <w:rFonts w:asciiTheme="majorBidi" w:hAnsiTheme="majorBidi" w:cstheme="majorBidi"/>
          <w:b/>
          <w:bCs/>
          <w:i/>
          <w:iCs/>
        </w:rPr>
      </w:pPr>
    </w:p>
    <w:p w14:paraId="5967C5B1" w14:textId="7D17F435" w:rsidR="00973599" w:rsidRDefault="00973599" w:rsidP="004B5658">
      <w:pPr>
        <w:spacing w:line="360" w:lineRule="auto"/>
        <w:ind w:left="0" w:firstLine="0"/>
        <w:rPr>
          <w:rFonts w:asciiTheme="majorBidi" w:hAnsiTheme="majorBidi" w:cstheme="majorBidi"/>
        </w:rPr>
      </w:pPr>
    </w:p>
    <w:p w14:paraId="1B009E73" w14:textId="01CB6BBC" w:rsidR="00973599" w:rsidRDefault="00973599" w:rsidP="004B5658">
      <w:pPr>
        <w:spacing w:line="360" w:lineRule="auto"/>
        <w:ind w:left="0" w:firstLine="0"/>
        <w:rPr>
          <w:rFonts w:asciiTheme="majorBidi" w:hAnsiTheme="majorBidi" w:cstheme="majorBidi"/>
        </w:rPr>
      </w:pPr>
    </w:p>
    <w:p w14:paraId="73F0C97C" w14:textId="776E911B" w:rsidR="00973599" w:rsidRDefault="00973599" w:rsidP="004B5658">
      <w:pPr>
        <w:spacing w:line="360" w:lineRule="auto"/>
        <w:ind w:left="0" w:firstLine="0"/>
        <w:rPr>
          <w:rFonts w:asciiTheme="majorBidi" w:hAnsiTheme="majorBidi" w:cstheme="majorBidi"/>
        </w:rPr>
      </w:pPr>
    </w:p>
    <w:p w14:paraId="67C1C1B3" w14:textId="0F30EAD7" w:rsidR="00973599" w:rsidRDefault="00973599" w:rsidP="004B5658">
      <w:pPr>
        <w:spacing w:line="360" w:lineRule="auto"/>
        <w:ind w:left="0" w:firstLine="0"/>
        <w:rPr>
          <w:rFonts w:asciiTheme="majorBidi" w:hAnsiTheme="majorBidi" w:cstheme="majorBidi"/>
        </w:rPr>
      </w:pPr>
    </w:p>
    <w:p w14:paraId="62ADE26A" w14:textId="43D3F212" w:rsidR="00973599" w:rsidRDefault="00973599" w:rsidP="004B5658">
      <w:pPr>
        <w:spacing w:line="360" w:lineRule="auto"/>
        <w:ind w:left="0" w:firstLine="0"/>
        <w:rPr>
          <w:rFonts w:asciiTheme="majorBidi" w:hAnsiTheme="majorBidi" w:cstheme="majorBidi"/>
        </w:rPr>
      </w:pPr>
    </w:p>
    <w:p w14:paraId="34FA7628" w14:textId="0793994D" w:rsidR="00973599" w:rsidRDefault="00973599" w:rsidP="004B5658">
      <w:pPr>
        <w:spacing w:line="360" w:lineRule="auto"/>
        <w:ind w:left="0" w:firstLine="0"/>
        <w:rPr>
          <w:rFonts w:asciiTheme="majorBidi" w:hAnsiTheme="majorBidi" w:cstheme="majorBidi"/>
        </w:rPr>
      </w:pPr>
    </w:p>
    <w:p w14:paraId="446CDE5D" w14:textId="1F9B62E4" w:rsidR="00973599" w:rsidRDefault="00973599" w:rsidP="004B5658">
      <w:pPr>
        <w:spacing w:line="360" w:lineRule="auto"/>
        <w:ind w:left="0" w:firstLine="0"/>
        <w:rPr>
          <w:rFonts w:asciiTheme="majorBidi" w:hAnsiTheme="majorBidi" w:cstheme="majorBidi"/>
        </w:rPr>
      </w:pPr>
    </w:p>
    <w:p w14:paraId="7F190C0A" w14:textId="1A552735" w:rsidR="00CE402E" w:rsidRPr="00562995" w:rsidRDefault="00973599" w:rsidP="00CE402E">
      <w:pPr>
        <w:spacing w:line="360" w:lineRule="auto"/>
        <w:rPr>
          <w:rFonts w:asciiTheme="majorBidi" w:hAnsiTheme="majorBidi" w:cstheme="majorBidi"/>
          <w:b/>
          <w:bCs/>
        </w:rPr>
      </w:pPr>
      <w:r w:rsidRPr="00562995">
        <w:rPr>
          <w:rFonts w:asciiTheme="majorBidi" w:hAnsiTheme="majorBidi" w:cstheme="majorBidi"/>
          <w:b/>
          <w:bCs/>
        </w:rPr>
        <w:lastRenderedPageBreak/>
        <w:t>d)</w:t>
      </w:r>
      <w:r w:rsidR="00CE402E" w:rsidRPr="00562995">
        <w:rPr>
          <w:rFonts w:asciiTheme="majorBidi" w:hAnsiTheme="majorBidi" w:cstheme="majorBidi"/>
          <w:b/>
          <w:bCs/>
        </w:rPr>
        <w:t xml:space="preserve"> Déclenchement de l’irrigation :</w:t>
      </w:r>
    </w:p>
    <w:p w14:paraId="4FCDED1A" w14:textId="02AA2B7F" w:rsidR="00CE402E" w:rsidRDefault="008D0972" w:rsidP="00CE402E">
      <w:pPr>
        <w:spacing w:line="360" w:lineRule="auto"/>
        <w:rPr>
          <w:rFonts w:asciiTheme="majorBidi" w:hAnsiTheme="majorBidi" w:cstheme="majorBidi"/>
        </w:rPr>
      </w:pPr>
      <w:r>
        <w:rPr>
          <w:rFonts w:asciiTheme="majorBidi" w:hAnsiTheme="majorBidi" w:cstheme="majorBidi"/>
        </w:rPr>
        <w:t xml:space="preserve">   </w:t>
      </w:r>
      <w:r w:rsidR="00CE402E">
        <w:rPr>
          <w:rFonts w:asciiTheme="majorBidi" w:hAnsiTheme="majorBidi" w:cstheme="majorBidi"/>
        </w:rPr>
        <w:t xml:space="preserve">Cette fonctionnalité permet au client de </w:t>
      </w:r>
      <w:r w:rsidR="003E62D4">
        <w:rPr>
          <w:rFonts w:asciiTheme="majorBidi" w:hAnsiTheme="majorBidi" w:cstheme="majorBidi"/>
        </w:rPr>
        <w:t>contrôler</w:t>
      </w:r>
      <w:r w:rsidR="00CE402E">
        <w:rPr>
          <w:rFonts w:asciiTheme="majorBidi" w:hAnsiTheme="majorBidi" w:cstheme="majorBidi"/>
        </w:rPr>
        <w:t xml:space="preserve"> l’alimentation en eau de ses plantes selon trois modes distincts : manuel à distance, automatique et intelligent. L</w:t>
      </w:r>
      <w:r>
        <w:rPr>
          <w:rFonts w:asciiTheme="majorBidi" w:hAnsiTheme="majorBidi" w:cstheme="majorBidi"/>
        </w:rPr>
        <w:t>’</w:t>
      </w:r>
      <w:r w:rsidR="00CE402E">
        <w:rPr>
          <w:rFonts w:asciiTheme="majorBidi" w:hAnsiTheme="majorBidi" w:cstheme="majorBidi"/>
        </w:rPr>
        <w:t xml:space="preserve">objectif principal est d’adapter l’irrigation aux besoins réels de la plante tout en offrant </w:t>
      </w:r>
      <w:r w:rsidR="003E62D4">
        <w:rPr>
          <w:rFonts w:asciiTheme="majorBidi" w:hAnsiTheme="majorBidi" w:cstheme="majorBidi"/>
        </w:rPr>
        <w:t>à l’utilisateur une expérience simple et personnalisable.</w:t>
      </w:r>
    </w:p>
    <w:p w14:paraId="440FB651" w14:textId="70DB6EAC" w:rsidR="003E62D4" w:rsidRDefault="008D0972" w:rsidP="00CE402E">
      <w:pPr>
        <w:spacing w:line="360" w:lineRule="auto"/>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Le pilotage de l’irrigation repose sur une communication entre l’application et le pot connecté à travers le protocole MQTT. Lorsqu’un utilisateur effectue une action depuis l’interface, telle que le démarrage ou l’arrêt de la pompe, la commande est envoyée au serveur backend, puis publiée sur un topic MQTT dédié au pot concerné comme illustré par la figure 5.11.</w:t>
      </w:r>
    </w:p>
    <w:p w14:paraId="448E0A63" w14:textId="47B3A38D" w:rsidR="003E62D4" w:rsidRDefault="008D0972" w:rsidP="00CE402E">
      <w:pPr>
        <w:spacing w:line="360" w:lineRule="auto"/>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Le microcontrôleur embarqué dans le pot connecté reste abonné à ce topic et reçoit instantanément les messages transmis. Dès la réception de la commande, il exécute l’action correspondante en activant ou désactivant la pompe d’irrigation.</w:t>
      </w:r>
    </w:p>
    <w:p w14:paraId="130790FB" w14:textId="245199D8" w:rsidR="003E62D4" w:rsidRDefault="003E62D4" w:rsidP="00CE402E">
      <w:pPr>
        <w:spacing w:line="360" w:lineRule="auto"/>
        <w:rPr>
          <w:rFonts w:asciiTheme="majorBidi" w:hAnsiTheme="majorBidi" w:cstheme="majorBidi"/>
        </w:rPr>
      </w:pPr>
    </w:p>
    <w:p w14:paraId="6987B0D5" w14:textId="1597D285" w:rsidR="003E62D4" w:rsidRDefault="003E62D4" w:rsidP="00CE402E">
      <w:pPr>
        <w:spacing w:line="360" w:lineRule="auto"/>
        <w:rPr>
          <w:rFonts w:asciiTheme="majorBidi" w:hAnsiTheme="majorBidi" w:cstheme="majorBidi"/>
        </w:rPr>
      </w:pPr>
    </w:p>
    <w:p w14:paraId="7C73E472" w14:textId="050FE919" w:rsidR="003E62D4" w:rsidRDefault="003E62D4" w:rsidP="00CE402E">
      <w:pPr>
        <w:spacing w:line="360" w:lineRule="auto"/>
        <w:rPr>
          <w:rFonts w:asciiTheme="majorBidi" w:hAnsiTheme="majorBidi" w:cstheme="majorBidi"/>
        </w:rPr>
      </w:pPr>
    </w:p>
    <w:p w14:paraId="4E6E04FA" w14:textId="6DC1BAB1" w:rsidR="003E62D4" w:rsidRDefault="003E62D4" w:rsidP="00CE402E">
      <w:pPr>
        <w:spacing w:line="360" w:lineRule="auto"/>
        <w:rPr>
          <w:rFonts w:asciiTheme="majorBidi" w:hAnsiTheme="majorBidi" w:cstheme="majorBidi"/>
        </w:rPr>
      </w:pPr>
    </w:p>
    <w:p w14:paraId="3C240A44" w14:textId="4DAAB72E" w:rsidR="003E62D4" w:rsidRDefault="003E62D4" w:rsidP="00CE402E">
      <w:pPr>
        <w:spacing w:line="360" w:lineRule="auto"/>
        <w:rPr>
          <w:rFonts w:asciiTheme="majorBidi" w:hAnsiTheme="majorBidi" w:cstheme="majorBidi"/>
        </w:rPr>
      </w:pPr>
    </w:p>
    <w:p w14:paraId="29424FCE" w14:textId="6FFC617B" w:rsidR="003E62D4" w:rsidRDefault="003E62D4" w:rsidP="00CE402E">
      <w:pPr>
        <w:spacing w:line="360" w:lineRule="auto"/>
        <w:rPr>
          <w:rFonts w:asciiTheme="majorBidi" w:hAnsiTheme="majorBidi" w:cstheme="majorBidi"/>
        </w:rPr>
      </w:pPr>
    </w:p>
    <w:p w14:paraId="4034AF1C" w14:textId="402E8FBA" w:rsidR="003E62D4" w:rsidRDefault="003E62D4" w:rsidP="00CE402E">
      <w:pPr>
        <w:spacing w:line="360" w:lineRule="auto"/>
        <w:rPr>
          <w:rFonts w:asciiTheme="majorBidi" w:hAnsiTheme="majorBidi" w:cstheme="majorBidi"/>
        </w:rPr>
      </w:pPr>
    </w:p>
    <w:p w14:paraId="554CA225" w14:textId="77F53B88" w:rsidR="003E62D4" w:rsidRDefault="003E62D4" w:rsidP="00CE402E">
      <w:pPr>
        <w:spacing w:line="360" w:lineRule="auto"/>
        <w:rPr>
          <w:rFonts w:asciiTheme="majorBidi" w:hAnsiTheme="majorBidi" w:cstheme="majorBidi"/>
        </w:rPr>
      </w:pPr>
    </w:p>
    <w:p w14:paraId="15F9C54C" w14:textId="5EC835DB" w:rsidR="003E62D4" w:rsidRPr="008D0972" w:rsidRDefault="003E62D4" w:rsidP="00CE402E">
      <w:pPr>
        <w:spacing w:line="360" w:lineRule="auto"/>
        <w:rPr>
          <w:rFonts w:asciiTheme="majorBidi" w:hAnsiTheme="majorBidi" w:cstheme="majorBidi"/>
          <w:b/>
          <w:bCs/>
          <w:i/>
          <w:iCs/>
        </w:rPr>
      </w:pPr>
      <w:r w:rsidRPr="008D0972">
        <w:rPr>
          <w:rFonts w:asciiTheme="majorBidi" w:hAnsiTheme="majorBidi" w:cstheme="majorBidi"/>
          <w:b/>
          <w:bCs/>
          <w:i/>
          <w:iCs/>
        </w:rPr>
        <w:t>Figure 5.11 :</w:t>
      </w:r>
      <w:r w:rsidR="008D0972" w:rsidRPr="008D0972">
        <w:rPr>
          <w:rFonts w:asciiTheme="majorBidi" w:hAnsiTheme="majorBidi" w:cstheme="majorBidi"/>
          <w:b/>
          <w:bCs/>
          <w:i/>
          <w:iCs/>
        </w:rPr>
        <w:t xml:space="preserve"> Extraits des messages d’irrigation envoyées du pot au serveur de la plateforme  </w:t>
      </w:r>
    </w:p>
    <w:p w14:paraId="170790BF" w14:textId="7698E8FD" w:rsidR="00562995" w:rsidRDefault="008D0972" w:rsidP="008D0972">
      <w:pPr>
        <w:spacing w:line="360" w:lineRule="auto"/>
        <w:ind w:left="0" w:firstLine="0"/>
        <w:rPr>
          <w:rFonts w:asciiTheme="majorBidi" w:hAnsiTheme="majorBidi" w:cstheme="majorBidi"/>
        </w:rPr>
      </w:pPr>
      <w:r>
        <w:rPr>
          <w:rFonts w:asciiTheme="majorBidi" w:hAnsiTheme="majorBidi" w:cstheme="majorBidi"/>
        </w:rPr>
        <w:t xml:space="preserve">   </w:t>
      </w:r>
      <w:r w:rsidR="003E62D4">
        <w:rPr>
          <w:rFonts w:asciiTheme="majorBidi" w:hAnsiTheme="majorBidi" w:cstheme="majorBidi"/>
        </w:rPr>
        <w:t xml:space="preserve">Une interface ergonomique a été mise en place pour simplifier la gestion des différents modes d’arrosage. Elle permet de </w:t>
      </w:r>
      <w:r w:rsidR="00562995">
        <w:rPr>
          <w:rFonts w:asciiTheme="majorBidi" w:hAnsiTheme="majorBidi" w:cstheme="majorBidi"/>
        </w:rPr>
        <w:t>contrôler</w:t>
      </w:r>
      <w:r w:rsidR="003E62D4">
        <w:rPr>
          <w:rFonts w:asciiTheme="majorBidi" w:hAnsiTheme="majorBidi" w:cstheme="majorBidi"/>
        </w:rPr>
        <w:t xml:space="preserve"> </w:t>
      </w:r>
      <w:r w:rsidR="00562995">
        <w:rPr>
          <w:rFonts w:asciiTheme="majorBidi" w:hAnsiTheme="majorBidi" w:cstheme="majorBidi"/>
        </w:rPr>
        <w:t>manuellement</w:t>
      </w:r>
      <w:r w:rsidR="003E62D4">
        <w:rPr>
          <w:rFonts w:asciiTheme="majorBidi" w:hAnsiTheme="majorBidi" w:cstheme="majorBidi"/>
        </w:rPr>
        <w:t xml:space="preserve"> l’irrigation via des boutons de </w:t>
      </w:r>
      <w:r w:rsidR="00562995">
        <w:rPr>
          <w:rFonts w:asciiTheme="majorBidi" w:hAnsiTheme="majorBidi" w:cstheme="majorBidi"/>
        </w:rPr>
        <w:t>démarrage</w:t>
      </w:r>
      <w:r w:rsidR="003E62D4">
        <w:rPr>
          <w:rFonts w:asciiTheme="majorBidi" w:hAnsiTheme="majorBidi" w:cstheme="majorBidi"/>
        </w:rPr>
        <w:t xml:space="preserve"> et d’</w:t>
      </w:r>
      <w:r w:rsidR="00562995">
        <w:rPr>
          <w:rFonts w:asciiTheme="majorBidi" w:hAnsiTheme="majorBidi" w:cstheme="majorBidi"/>
        </w:rPr>
        <w:t>arrêt</w:t>
      </w:r>
      <w:r w:rsidR="003E62D4">
        <w:rPr>
          <w:rFonts w:asciiTheme="majorBidi" w:hAnsiTheme="majorBidi" w:cstheme="majorBidi"/>
        </w:rPr>
        <w:t xml:space="preserve">, de configurer le mode automatique à travers des </w:t>
      </w:r>
      <w:r w:rsidR="00562995">
        <w:rPr>
          <w:rFonts w:asciiTheme="majorBidi" w:hAnsiTheme="majorBidi" w:cstheme="majorBidi"/>
        </w:rPr>
        <w:t>paramètres</w:t>
      </w:r>
      <w:r w:rsidR="003E62D4">
        <w:rPr>
          <w:rFonts w:asciiTheme="majorBidi" w:hAnsiTheme="majorBidi" w:cstheme="majorBidi"/>
        </w:rPr>
        <w:t xml:space="preserve"> ajustables (périodicité et durée d’irrigation)</w:t>
      </w:r>
      <w:r w:rsidR="00562995">
        <w:rPr>
          <w:rFonts w:asciiTheme="majorBidi" w:hAnsiTheme="majorBidi" w:cstheme="majorBidi"/>
        </w:rPr>
        <w:t>, et de suivre le fonctionnement du mode intelligent grâce à l’affichage des décisions du système basées sur les capteurs et les prédictions. Cela est illustré par la figure 5.12.</w:t>
      </w:r>
    </w:p>
    <w:p w14:paraId="39F2580A" w14:textId="77777777" w:rsidR="00562995" w:rsidRDefault="00562995" w:rsidP="00CE402E">
      <w:pPr>
        <w:spacing w:line="360" w:lineRule="auto"/>
        <w:rPr>
          <w:rFonts w:asciiTheme="majorBidi" w:hAnsiTheme="majorBidi" w:cstheme="majorBidi"/>
        </w:rPr>
      </w:pPr>
    </w:p>
    <w:p w14:paraId="200D0030" w14:textId="77777777" w:rsidR="00562995" w:rsidRDefault="00562995" w:rsidP="00CE402E">
      <w:pPr>
        <w:spacing w:line="360" w:lineRule="auto"/>
        <w:rPr>
          <w:rFonts w:asciiTheme="majorBidi" w:hAnsiTheme="majorBidi" w:cstheme="majorBidi"/>
        </w:rPr>
      </w:pPr>
    </w:p>
    <w:p w14:paraId="299BE97D" w14:textId="77777777" w:rsidR="00562995" w:rsidRDefault="00562995" w:rsidP="00CE402E">
      <w:pPr>
        <w:spacing w:line="360" w:lineRule="auto"/>
        <w:rPr>
          <w:rFonts w:asciiTheme="majorBidi" w:hAnsiTheme="majorBidi" w:cstheme="majorBidi"/>
        </w:rPr>
      </w:pPr>
    </w:p>
    <w:p w14:paraId="434A78DA" w14:textId="77777777" w:rsidR="00562995" w:rsidRDefault="00562995" w:rsidP="00CE402E">
      <w:pPr>
        <w:spacing w:line="360" w:lineRule="auto"/>
        <w:rPr>
          <w:rFonts w:asciiTheme="majorBidi" w:hAnsiTheme="majorBidi" w:cstheme="majorBidi"/>
        </w:rPr>
      </w:pPr>
    </w:p>
    <w:p w14:paraId="15F26219" w14:textId="77777777" w:rsidR="00562995" w:rsidRDefault="00562995" w:rsidP="00CE402E">
      <w:pPr>
        <w:spacing w:line="360" w:lineRule="auto"/>
        <w:rPr>
          <w:rFonts w:asciiTheme="majorBidi" w:hAnsiTheme="majorBidi" w:cstheme="majorBidi"/>
        </w:rPr>
      </w:pPr>
    </w:p>
    <w:p w14:paraId="2DA210C2" w14:textId="77777777" w:rsidR="00562995" w:rsidRDefault="00562995" w:rsidP="00CE402E">
      <w:pPr>
        <w:spacing w:line="360" w:lineRule="auto"/>
        <w:rPr>
          <w:rFonts w:asciiTheme="majorBidi" w:hAnsiTheme="majorBidi" w:cstheme="majorBidi"/>
        </w:rPr>
      </w:pPr>
    </w:p>
    <w:p w14:paraId="1C36836E" w14:textId="77777777" w:rsidR="00562995" w:rsidRDefault="00562995" w:rsidP="00CE402E">
      <w:pPr>
        <w:spacing w:line="360" w:lineRule="auto"/>
        <w:rPr>
          <w:rFonts w:asciiTheme="majorBidi" w:hAnsiTheme="majorBidi" w:cstheme="majorBidi"/>
        </w:rPr>
      </w:pPr>
    </w:p>
    <w:p w14:paraId="6BC28D88" w14:textId="77777777" w:rsidR="00562995" w:rsidRDefault="00562995" w:rsidP="00CE402E">
      <w:pPr>
        <w:spacing w:line="360" w:lineRule="auto"/>
        <w:rPr>
          <w:rFonts w:asciiTheme="majorBidi" w:hAnsiTheme="majorBidi" w:cstheme="majorBidi"/>
        </w:rPr>
      </w:pPr>
    </w:p>
    <w:p w14:paraId="7EBAB9F1" w14:textId="5D3D1029" w:rsidR="00562995" w:rsidRDefault="00562995" w:rsidP="00CE402E">
      <w:pPr>
        <w:spacing w:line="360" w:lineRule="auto"/>
        <w:rPr>
          <w:rFonts w:asciiTheme="majorBidi" w:hAnsiTheme="majorBidi" w:cstheme="majorBidi"/>
          <w:b/>
          <w:bCs/>
          <w:i/>
          <w:iCs/>
        </w:rPr>
      </w:pPr>
      <w:r w:rsidRPr="00436C88">
        <w:rPr>
          <w:rFonts w:asciiTheme="majorBidi" w:hAnsiTheme="majorBidi" w:cstheme="majorBidi"/>
          <w:b/>
          <w:bCs/>
          <w:i/>
          <w:iCs/>
        </w:rPr>
        <w:t>Figure 5.12 :</w:t>
      </w:r>
      <w:r w:rsidR="008D0972" w:rsidRPr="00436C88">
        <w:rPr>
          <w:rFonts w:asciiTheme="majorBidi" w:hAnsiTheme="majorBidi" w:cstheme="majorBidi"/>
          <w:b/>
          <w:bCs/>
          <w:i/>
          <w:iCs/>
        </w:rPr>
        <w:t xml:space="preserve"> Interface des pots du client </w:t>
      </w:r>
      <w:r w:rsidR="00436C88" w:rsidRPr="00436C88">
        <w:rPr>
          <w:rFonts w:asciiTheme="majorBidi" w:hAnsiTheme="majorBidi" w:cstheme="majorBidi"/>
          <w:b/>
          <w:bCs/>
          <w:i/>
          <w:iCs/>
        </w:rPr>
        <w:t>pour la manipulation du mode d’irrigation choisi</w:t>
      </w:r>
    </w:p>
    <w:p w14:paraId="0AA1E524" w14:textId="7FE04D4C" w:rsidR="00436C88" w:rsidRDefault="00436C88" w:rsidP="00CE402E">
      <w:pPr>
        <w:spacing w:line="360" w:lineRule="auto"/>
        <w:rPr>
          <w:rFonts w:asciiTheme="majorBidi" w:hAnsiTheme="majorBidi" w:cstheme="majorBidi"/>
          <w:b/>
          <w:bCs/>
          <w:i/>
          <w:iCs/>
        </w:rPr>
      </w:pPr>
    </w:p>
    <w:p w14:paraId="5B0257CA" w14:textId="03EED1E7" w:rsidR="00436C88" w:rsidRDefault="00436C88" w:rsidP="00CE402E">
      <w:pPr>
        <w:spacing w:line="360" w:lineRule="auto"/>
        <w:rPr>
          <w:rFonts w:asciiTheme="majorBidi" w:hAnsiTheme="majorBidi" w:cstheme="majorBidi"/>
          <w:b/>
          <w:bCs/>
          <w:i/>
          <w:iCs/>
        </w:rPr>
      </w:pPr>
    </w:p>
    <w:p w14:paraId="7BF74582" w14:textId="58328E13" w:rsidR="00436C88" w:rsidRDefault="00436C88" w:rsidP="00CE402E">
      <w:pPr>
        <w:spacing w:line="360" w:lineRule="auto"/>
        <w:rPr>
          <w:rFonts w:asciiTheme="majorBidi" w:hAnsiTheme="majorBidi" w:cstheme="majorBidi"/>
          <w:b/>
          <w:bCs/>
          <w:i/>
          <w:iCs/>
        </w:rPr>
      </w:pPr>
    </w:p>
    <w:p w14:paraId="268166DD" w14:textId="77777777" w:rsidR="00436C88" w:rsidRPr="00436C88" w:rsidRDefault="00436C88" w:rsidP="00CE402E">
      <w:pPr>
        <w:spacing w:line="360" w:lineRule="auto"/>
        <w:rPr>
          <w:rFonts w:asciiTheme="majorBidi" w:hAnsiTheme="majorBidi" w:cstheme="majorBidi"/>
          <w:b/>
          <w:bCs/>
          <w:i/>
          <w:iCs/>
        </w:rPr>
      </w:pPr>
    </w:p>
    <w:p w14:paraId="24A53C25" w14:textId="7201254A" w:rsidR="00562995" w:rsidRDefault="00562995" w:rsidP="00CE402E">
      <w:pPr>
        <w:spacing w:line="360" w:lineRule="auto"/>
        <w:rPr>
          <w:rFonts w:asciiTheme="majorBidi" w:hAnsiTheme="majorBidi" w:cstheme="majorBidi"/>
        </w:rPr>
      </w:pPr>
    </w:p>
    <w:p w14:paraId="31007D85" w14:textId="560BFD36" w:rsidR="00562995" w:rsidRPr="00562995" w:rsidRDefault="00562995" w:rsidP="00CE402E">
      <w:pPr>
        <w:spacing w:line="360" w:lineRule="auto"/>
        <w:rPr>
          <w:rFonts w:asciiTheme="majorBidi" w:hAnsiTheme="majorBidi" w:cstheme="majorBidi"/>
          <w:b/>
          <w:bCs/>
        </w:rPr>
      </w:pPr>
      <w:r w:rsidRPr="00562995">
        <w:rPr>
          <w:rFonts w:asciiTheme="majorBidi" w:hAnsiTheme="majorBidi" w:cstheme="majorBidi"/>
          <w:b/>
          <w:bCs/>
        </w:rPr>
        <w:t>e) Consultation des tableaux de bord historiques :</w:t>
      </w:r>
    </w:p>
    <w:p w14:paraId="3F604CA6" w14:textId="21F808D3" w:rsidR="00562995" w:rsidRDefault="00436C88" w:rsidP="00562995">
      <w:pPr>
        <w:spacing w:line="360" w:lineRule="auto"/>
        <w:rPr>
          <w:rFonts w:asciiTheme="majorBidi" w:hAnsiTheme="majorBidi" w:cstheme="majorBidi"/>
        </w:rPr>
      </w:pPr>
      <w:r>
        <w:rPr>
          <w:rFonts w:asciiTheme="majorBidi" w:hAnsiTheme="majorBidi" w:cstheme="majorBidi"/>
        </w:rPr>
        <w:t xml:space="preserve">   </w:t>
      </w:r>
      <w:r w:rsidR="00562995">
        <w:rPr>
          <w:rFonts w:asciiTheme="majorBidi" w:hAnsiTheme="majorBidi" w:cstheme="majorBidi"/>
        </w:rPr>
        <w:t>Une interface de tableaux de bord historiques a été développée afin de 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 Cette fonctionnalité facilite le suivi des tendances et permet une meilleure prise de décision concernant l’entretien et l’arrosage des plantes. Cela est illustré par la figure 5.13.</w:t>
      </w:r>
    </w:p>
    <w:p w14:paraId="4E17937D" w14:textId="79820A2F" w:rsidR="00562995" w:rsidRDefault="00562995" w:rsidP="00562995">
      <w:pPr>
        <w:spacing w:line="360" w:lineRule="auto"/>
        <w:rPr>
          <w:rFonts w:asciiTheme="majorBidi" w:hAnsiTheme="majorBidi" w:cstheme="majorBidi"/>
        </w:rPr>
      </w:pPr>
    </w:p>
    <w:p w14:paraId="0CCD9CDF" w14:textId="4707CAC9" w:rsidR="00562995" w:rsidRDefault="00562995" w:rsidP="00562995">
      <w:pPr>
        <w:spacing w:line="360" w:lineRule="auto"/>
        <w:rPr>
          <w:rFonts w:asciiTheme="majorBidi" w:hAnsiTheme="majorBidi" w:cstheme="majorBidi"/>
        </w:rPr>
      </w:pPr>
    </w:p>
    <w:p w14:paraId="10FB6E91" w14:textId="18CD7995" w:rsidR="00562995" w:rsidRDefault="00562995" w:rsidP="00562995">
      <w:pPr>
        <w:spacing w:line="360" w:lineRule="auto"/>
        <w:rPr>
          <w:rFonts w:asciiTheme="majorBidi" w:hAnsiTheme="majorBidi" w:cstheme="majorBidi"/>
        </w:rPr>
      </w:pPr>
    </w:p>
    <w:p w14:paraId="1DBE18DB" w14:textId="20CC473A" w:rsidR="00562995" w:rsidRDefault="00562995" w:rsidP="00562995">
      <w:pPr>
        <w:spacing w:line="360" w:lineRule="auto"/>
        <w:rPr>
          <w:rFonts w:asciiTheme="majorBidi" w:hAnsiTheme="majorBidi" w:cstheme="majorBidi"/>
        </w:rPr>
      </w:pPr>
    </w:p>
    <w:p w14:paraId="57D5425A" w14:textId="28D794C9" w:rsidR="00562995" w:rsidRPr="00436C88" w:rsidRDefault="00562995" w:rsidP="00436C88">
      <w:pPr>
        <w:spacing w:line="360" w:lineRule="auto"/>
        <w:jc w:val="center"/>
        <w:rPr>
          <w:rFonts w:asciiTheme="majorBidi" w:hAnsiTheme="majorBidi" w:cstheme="majorBidi"/>
          <w:b/>
          <w:bCs/>
          <w:i/>
          <w:iCs/>
        </w:rPr>
      </w:pPr>
      <w:r w:rsidRPr="00436C88">
        <w:rPr>
          <w:rFonts w:asciiTheme="majorBidi" w:hAnsiTheme="majorBidi" w:cstheme="majorBidi"/>
          <w:b/>
          <w:bCs/>
          <w:i/>
          <w:iCs/>
        </w:rPr>
        <w:t>Figure 5.13 :</w:t>
      </w:r>
      <w:r w:rsidR="00436C88" w:rsidRPr="00436C88">
        <w:rPr>
          <w:rFonts w:asciiTheme="majorBidi" w:hAnsiTheme="majorBidi" w:cstheme="majorBidi"/>
          <w:b/>
          <w:bCs/>
          <w:i/>
          <w:iCs/>
        </w:rPr>
        <w:t xml:space="preserve"> Affichage des tableaux de bord historiques</w:t>
      </w:r>
    </w:p>
    <w:p w14:paraId="6343D9B5" w14:textId="3D03E320" w:rsidR="00562995" w:rsidRDefault="00562995" w:rsidP="00562995">
      <w:pPr>
        <w:spacing w:line="360" w:lineRule="auto"/>
        <w:rPr>
          <w:rFonts w:asciiTheme="majorBidi" w:hAnsiTheme="majorBidi" w:cstheme="majorBidi"/>
        </w:rPr>
      </w:pPr>
    </w:p>
    <w:p w14:paraId="6F9CDC20" w14:textId="4B70A620" w:rsidR="00562995" w:rsidRPr="000C3FC5" w:rsidRDefault="000C3FC5" w:rsidP="00562995">
      <w:pPr>
        <w:spacing w:line="360" w:lineRule="auto"/>
        <w:rPr>
          <w:rFonts w:asciiTheme="majorBidi" w:hAnsiTheme="majorBidi" w:cstheme="majorBidi"/>
          <w:b/>
          <w:bCs/>
        </w:rPr>
      </w:pPr>
      <w:r w:rsidRPr="000C3FC5">
        <w:rPr>
          <w:rFonts w:asciiTheme="majorBidi" w:hAnsiTheme="majorBidi" w:cstheme="majorBidi"/>
          <w:b/>
          <w:bCs/>
        </w:rPr>
        <w:t>f) Consultation des besoins d’une plante :</w:t>
      </w:r>
    </w:p>
    <w:p w14:paraId="291DA0D3" w14:textId="31F7799B" w:rsidR="00562995" w:rsidRDefault="00436C88" w:rsidP="00436C88">
      <w:pPr>
        <w:spacing w:line="360" w:lineRule="auto"/>
        <w:rPr>
          <w:rFonts w:asciiTheme="majorBidi" w:hAnsiTheme="majorBidi" w:cstheme="majorBidi"/>
        </w:rPr>
      </w:pPr>
      <w:r>
        <w:rPr>
          <w:rFonts w:asciiTheme="majorBidi" w:hAnsiTheme="majorBidi" w:cstheme="majorBidi"/>
        </w:rPr>
        <w:t xml:space="preserve">   </w:t>
      </w:r>
      <w:r w:rsidR="000C3FC5">
        <w:rPr>
          <w:rFonts w:asciiTheme="majorBidi" w:hAnsiTheme="majorBidi" w:cstheme="majorBidi"/>
        </w:rPr>
        <w:t>Cette fonctionnalité permet d’identifier une plante à partir d’une image. Cette identification repose sur l’intégration de l’API PlantNet, qui utilise l’IA pour reconnaitre l’espèce de la plante à partir d’une photo.</w:t>
      </w:r>
      <w:r>
        <w:rPr>
          <w:rFonts w:asciiTheme="majorBidi" w:hAnsiTheme="majorBidi" w:cstheme="majorBidi"/>
        </w:rPr>
        <w:t xml:space="preserve"> </w:t>
      </w:r>
      <w:r w:rsidR="000C3FC5">
        <w:rPr>
          <w:rFonts w:asciiTheme="majorBidi" w:hAnsiTheme="majorBidi" w:cstheme="majorBidi"/>
        </w:rPr>
        <w:t>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5.14.</w:t>
      </w:r>
    </w:p>
    <w:p w14:paraId="7461DF40" w14:textId="69BE8C24" w:rsidR="000C3FC5" w:rsidRDefault="000C3FC5" w:rsidP="00CE402E">
      <w:pPr>
        <w:spacing w:line="360" w:lineRule="auto"/>
        <w:rPr>
          <w:rFonts w:asciiTheme="majorBidi" w:hAnsiTheme="majorBidi" w:cstheme="majorBidi"/>
        </w:rPr>
      </w:pPr>
    </w:p>
    <w:p w14:paraId="4E131E83" w14:textId="4E8674D6" w:rsidR="000C3FC5" w:rsidRDefault="000C3FC5" w:rsidP="00CE402E">
      <w:pPr>
        <w:spacing w:line="360" w:lineRule="auto"/>
        <w:rPr>
          <w:rFonts w:asciiTheme="majorBidi" w:hAnsiTheme="majorBidi" w:cstheme="majorBidi"/>
        </w:rPr>
      </w:pPr>
    </w:p>
    <w:p w14:paraId="173D0924" w14:textId="1B9463ED" w:rsidR="000C3FC5" w:rsidRDefault="000C3FC5" w:rsidP="00CE402E">
      <w:pPr>
        <w:spacing w:line="360" w:lineRule="auto"/>
        <w:rPr>
          <w:rFonts w:asciiTheme="majorBidi" w:hAnsiTheme="majorBidi" w:cstheme="majorBidi"/>
        </w:rPr>
      </w:pPr>
    </w:p>
    <w:p w14:paraId="26CA3744" w14:textId="36B70013" w:rsidR="000C3FC5" w:rsidRDefault="000C3FC5" w:rsidP="00CE402E">
      <w:pPr>
        <w:spacing w:line="360" w:lineRule="auto"/>
        <w:rPr>
          <w:rFonts w:asciiTheme="majorBidi" w:hAnsiTheme="majorBidi" w:cstheme="majorBidi"/>
        </w:rPr>
      </w:pPr>
    </w:p>
    <w:p w14:paraId="258AA09C" w14:textId="524053FE" w:rsidR="000C3FC5" w:rsidRDefault="000C3FC5" w:rsidP="00CE402E">
      <w:pPr>
        <w:spacing w:line="360" w:lineRule="auto"/>
        <w:rPr>
          <w:rFonts w:asciiTheme="majorBidi" w:hAnsiTheme="majorBidi" w:cstheme="majorBidi"/>
        </w:rPr>
      </w:pPr>
    </w:p>
    <w:p w14:paraId="08E31084" w14:textId="09FD583F" w:rsidR="000C3FC5" w:rsidRDefault="000C3FC5" w:rsidP="00CE402E">
      <w:pPr>
        <w:spacing w:line="360" w:lineRule="auto"/>
        <w:rPr>
          <w:rFonts w:asciiTheme="majorBidi" w:hAnsiTheme="majorBidi" w:cstheme="majorBidi"/>
        </w:rPr>
      </w:pPr>
    </w:p>
    <w:p w14:paraId="140572F4" w14:textId="106C2797" w:rsidR="000C3FC5" w:rsidRPr="00436C88" w:rsidRDefault="000C3FC5" w:rsidP="00436C88">
      <w:pPr>
        <w:spacing w:line="360" w:lineRule="auto"/>
        <w:jc w:val="center"/>
        <w:rPr>
          <w:rFonts w:asciiTheme="majorBidi" w:hAnsiTheme="majorBidi" w:cstheme="majorBidi"/>
          <w:b/>
          <w:bCs/>
          <w:i/>
          <w:iCs/>
        </w:rPr>
      </w:pPr>
      <w:r w:rsidRPr="00436C88">
        <w:rPr>
          <w:rFonts w:asciiTheme="majorBidi" w:hAnsiTheme="majorBidi" w:cstheme="majorBidi"/>
          <w:b/>
          <w:bCs/>
          <w:i/>
          <w:iCs/>
        </w:rPr>
        <w:t>Figure 5.14 :</w:t>
      </w:r>
      <w:r w:rsidR="00436C88" w:rsidRPr="00436C88">
        <w:rPr>
          <w:rFonts w:asciiTheme="majorBidi" w:hAnsiTheme="majorBidi" w:cstheme="majorBidi"/>
          <w:b/>
          <w:bCs/>
          <w:i/>
          <w:iCs/>
        </w:rPr>
        <w:t xml:space="preserve"> Interface de l’identification d’une plante et ses besoins vitaux</w:t>
      </w:r>
    </w:p>
    <w:p w14:paraId="58032964" w14:textId="0C57B45A" w:rsidR="000C3FC5" w:rsidRDefault="000C3FC5" w:rsidP="000C3FC5">
      <w:pPr>
        <w:spacing w:line="360" w:lineRule="auto"/>
        <w:rPr>
          <w:rFonts w:asciiTheme="majorBidi" w:hAnsiTheme="majorBidi" w:cstheme="majorBidi"/>
        </w:rPr>
      </w:pPr>
    </w:p>
    <w:p w14:paraId="1BAE9E10" w14:textId="14F29C97" w:rsidR="000C3FC5" w:rsidRPr="000C3FC5" w:rsidRDefault="000C3FC5" w:rsidP="000C3FC5">
      <w:pPr>
        <w:spacing w:line="360" w:lineRule="auto"/>
        <w:rPr>
          <w:rFonts w:asciiTheme="majorBidi" w:hAnsiTheme="majorBidi" w:cstheme="majorBidi"/>
          <w:b/>
          <w:bCs/>
        </w:rPr>
      </w:pPr>
    </w:p>
    <w:p w14:paraId="31E20A19" w14:textId="79B80BF4" w:rsidR="000C3FC5" w:rsidRDefault="000C3FC5" w:rsidP="000C3FC5">
      <w:pPr>
        <w:spacing w:line="360" w:lineRule="auto"/>
        <w:rPr>
          <w:rFonts w:asciiTheme="majorBidi" w:hAnsiTheme="majorBidi" w:cstheme="majorBidi"/>
          <w:b/>
          <w:bCs/>
        </w:rPr>
      </w:pPr>
      <w:r w:rsidRPr="000C3FC5">
        <w:rPr>
          <w:rFonts w:asciiTheme="majorBidi" w:hAnsiTheme="majorBidi" w:cstheme="majorBidi"/>
          <w:b/>
          <w:bCs/>
        </w:rPr>
        <w:t>g) Gestion des pots connectés c</w:t>
      </w:r>
      <w:r w:rsidR="00436C88">
        <w:rPr>
          <w:rFonts w:asciiTheme="majorBidi" w:hAnsiTheme="majorBidi" w:cstheme="majorBidi"/>
          <w:b/>
          <w:bCs/>
        </w:rPr>
        <w:t>ô</w:t>
      </w:r>
      <w:r w:rsidRPr="000C3FC5">
        <w:rPr>
          <w:rFonts w:asciiTheme="majorBidi" w:hAnsiTheme="majorBidi" w:cstheme="majorBidi"/>
          <w:b/>
          <w:bCs/>
        </w:rPr>
        <w:t>té admin :</w:t>
      </w:r>
    </w:p>
    <w:p w14:paraId="3E2C9BF4" w14:textId="20AABD30" w:rsidR="000C3FC5" w:rsidRDefault="00436C88" w:rsidP="000C3FC5">
      <w:pPr>
        <w:spacing w:line="360" w:lineRule="auto"/>
        <w:rPr>
          <w:rFonts w:asciiTheme="majorBidi" w:hAnsiTheme="majorBidi" w:cstheme="majorBidi"/>
        </w:rPr>
      </w:pPr>
      <w:r>
        <w:rPr>
          <w:rFonts w:asciiTheme="majorBidi" w:hAnsiTheme="majorBidi" w:cstheme="majorBidi"/>
        </w:rPr>
        <w:t xml:space="preserve">   </w:t>
      </w:r>
      <w:r w:rsidR="000C3FC5" w:rsidRPr="000C3FC5">
        <w:rPr>
          <w:rFonts w:asciiTheme="majorBidi" w:hAnsiTheme="majorBidi" w:cstheme="majorBidi"/>
        </w:rPr>
        <w:t>Une i</w:t>
      </w:r>
      <w:r w:rsidR="000C3FC5">
        <w:rPr>
          <w:rFonts w:asciiTheme="majorBidi" w:hAnsiTheme="majorBidi" w:cstheme="majorBidi"/>
        </w:rPr>
        <w:t>nterface de gestion des pots connectées a été développée c</w:t>
      </w:r>
      <w:r>
        <w:rPr>
          <w:rFonts w:asciiTheme="majorBidi" w:hAnsiTheme="majorBidi" w:cstheme="majorBidi"/>
        </w:rPr>
        <w:t>ô</w:t>
      </w:r>
      <w:r w:rsidR="000C3FC5">
        <w:rPr>
          <w:rFonts w:asciiTheme="majorBidi" w:hAnsiTheme="majorBidi" w:cstheme="majorBidi"/>
        </w:rPr>
        <w:t xml:space="preserve">té </w:t>
      </w:r>
      <w:r w:rsidR="0028494C">
        <w:rPr>
          <w:rFonts w:asciiTheme="majorBidi" w:hAnsiTheme="majorBidi" w:cstheme="majorBidi"/>
        </w:rPr>
        <w:t>administrateur</w:t>
      </w:r>
      <w:r w:rsidR="000C3FC5">
        <w:rPr>
          <w:rFonts w:asciiTheme="majorBidi" w:hAnsiTheme="majorBidi" w:cstheme="majorBidi"/>
        </w:rPr>
        <w:t xml:space="preserve"> afin de permettre la supervision des appareils enregistrés dans le système. Elle offre la possibilité de consulter les informations détaillées de chaque pot connecté, ainsi que son propriétaire.</w:t>
      </w:r>
    </w:p>
    <w:p w14:paraId="6207712D" w14:textId="1CEAED75" w:rsidR="000C3FC5" w:rsidRDefault="00436C88" w:rsidP="00436C88">
      <w:pPr>
        <w:spacing w:line="360" w:lineRule="auto"/>
        <w:rPr>
          <w:rFonts w:asciiTheme="majorBidi" w:hAnsiTheme="majorBidi" w:cstheme="majorBidi"/>
        </w:rPr>
      </w:pPr>
      <w:r>
        <w:rPr>
          <w:rFonts w:asciiTheme="majorBidi" w:hAnsiTheme="majorBidi" w:cstheme="majorBidi"/>
        </w:rPr>
        <w:t xml:space="preserve">   </w:t>
      </w:r>
      <w:r w:rsidR="000C3FC5">
        <w:rPr>
          <w:rFonts w:asciiTheme="majorBidi" w:hAnsiTheme="majorBidi" w:cstheme="majorBidi"/>
        </w:rPr>
        <w:t xml:space="preserve">L’admin peut également supprimer les pots inutilisées ou </w:t>
      </w:r>
      <w:r w:rsidR="0028494C">
        <w:rPr>
          <w:rFonts w:asciiTheme="majorBidi" w:hAnsiTheme="majorBidi" w:cstheme="majorBidi"/>
        </w:rPr>
        <w:t>défectueux</w:t>
      </w:r>
      <w:r w:rsidR="000C3FC5">
        <w:rPr>
          <w:rFonts w:asciiTheme="majorBidi" w:hAnsiTheme="majorBidi" w:cstheme="majorBidi"/>
        </w:rPr>
        <w:t xml:space="preserve"> afin de maintenir </w:t>
      </w:r>
      <w:r w:rsidR="0028494C">
        <w:rPr>
          <w:rFonts w:asciiTheme="majorBidi" w:hAnsiTheme="majorBidi" w:cstheme="majorBidi"/>
        </w:rPr>
        <w:t>une base de données propre et à jour.</w:t>
      </w:r>
      <w:r>
        <w:rPr>
          <w:rFonts w:asciiTheme="majorBidi" w:hAnsiTheme="majorBidi" w:cstheme="majorBidi"/>
        </w:rPr>
        <w:t xml:space="preserve"> </w:t>
      </w:r>
      <w:r w:rsidR="0028494C">
        <w:rPr>
          <w:rFonts w:asciiTheme="majorBidi" w:hAnsiTheme="majorBidi" w:cstheme="majorBidi"/>
        </w:rPr>
        <w:t>Cela est illustré par les figures 5.15 et 5.16.</w:t>
      </w:r>
    </w:p>
    <w:p w14:paraId="4F483E1E" w14:textId="1D1E4258" w:rsidR="0028494C" w:rsidRDefault="0028494C" w:rsidP="000C3FC5">
      <w:pPr>
        <w:spacing w:line="360" w:lineRule="auto"/>
        <w:rPr>
          <w:rFonts w:asciiTheme="majorBidi" w:hAnsiTheme="majorBidi" w:cstheme="majorBidi"/>
        </w:rPr>
      </w:pPr>
      <w:r>
        <w:rPr>
          <w:rFonts w:asciiTheme="majorBidi" w:hAnsiTheme="majorBidi" w:cstheme="majorBidi"/>
        </w:rPr>
        <w:t xml:space="preserve">  </w:t>
      </w:r>
    </w:p>
    <w:p w14:paraId="2CE3DBA6" w14:textId="3C6E3331" w:rsidR="0028494C" w:rsidRDefault="0028494C" w:rsidP="000C3FC5">
      <w:pPr>
        <w:spacing w:line="360" w:lineRule="auto"/>
        <w:rPr>
          <w:rFonts w:asciiTheme="majorBidi" w:hAnsiTheme="majorBidi" w:cstheme="majorBidi"/>
        </w:rPr>
      </w:pPr>
    </w:p>
    <w:p w14:paraId="6AAEA801" w14:textId="49EF9EC9" w:rsidR="0028494C" w:rsidRPr="00436C88" w:rsidRDefault="0028494C" w:rsidP="00436C88">
      <w:pPr>
        <w:spacing w:line="360" w:lineRule="auto"/>
        <w:jc w:val="center"/>
        <w:rPr>
          <w:rFonts w:asciiTheme="majorBidi" w:hAnsiTheme="majorBidi" w:cstheme="majorBidi"/>
          <w:b/>
          <w:bCs/>
          <w:i/>
          <w:iCs/>
        </w:rPr>
      </w:pPr>
      <w:r w:rsidRPr="00436C88">
        <w:rPr>
          <w:rFonts w:asciiTheme="majorBidi" w:hAnsiTheme="majorBidi" w:cstheme="majorBidi"/>
          <w:b/>
          <w:bCs/>
          <w:i/>
          <w:iCs/>
        </w:rPr>
        <w:t>Figure 5.15 :</w:t>
      </w:r>
      <w:r w:rsidR="00436C88" w:rsidRPr="00436C88">
        <w:rPr>
          <w:rFonts w:asciiTheme="majorBidi" w:hAnsiTheme="majorBidi" w:cstheme="majorBidi"/>
          <w:b/>
          <w:bCs/>
          <w:i/>
          <w:iCs/>
        </w:rPr>
        <w:t xml:space="preserve"> Interface de la section « Gestion Pots »</w:t>
      </w:r>
    </w:p>
    <w:p w14:paraId="21825869" w14:textId="20867F86" w:rsidR="0028494C" w:rsidRDefault="0028494C" w:rsidP="000C3FC5">
      <w:pPr>
        <w:spacing w:line="360" w:lineRule="auto"/>
        <w:rPr>
          <w:rFonts w:asciiTheme="majorBidi" w:hAnsiTheme="majorBidi" w:cstheme="majorBidi"/>
        </w:rPr>
      </w:pPr>
    </w:p>
    <w:p w14:paraId="62D7072D" w14:textId="6E3B3ED5" w:rsidR="0028494C" w:rsidRDefault="0028494C" w:rsidP="000C3FC5">
      <w:pPr>
        <w:spacing w:line="360" w:lineRule="auto"/>
        <w:rPr>
          <w:rFonts w:asciiTheme="majorBidi" w:hAnsiTheme="majorBidi" w:cstheme="majorBidi"/>
        </w:rPr>
      </w:pPr>
    </w:p>
    <w:p w14:paraId="71E66A63" w14:textId="2F8C3F4B" w:rsidR="0028494C" w:rsidRDefault="0028494C" w:rsidP="000C3FC5">
      <w:pPr>
        <w:spacing w:line="360" w:lineRule="auto"/>
        <w:rPr>
          <w:rFonts w:asciiTheme="majorBidi" w:hAnsiTheme="majorBidi" w:cstheme="majorBidi"/>
        </w:rPr>
      </w:pPr>
    </w:p>
    <w:p w14:paraId="3264E64E" w14:textId="6417C570" w:rsidR="0028494C" w:rsidRPr="00436C88" w:rsidRDefault="0028494C" w:rsidP="00436C88">
      <w:pPr>
        <w:spacing w:line="360" w:lineRule="auto"/>
        <w:jc w:val="center"/>
        <w:rPr>
          <w:rFonts w:asciiTheme="majorBidi" w:hAnsiTheme="majorBidi" w:cstheme="majorBidi"/>
          <w:b/>
          <w:bCs/>
          <w:i/>
          <w:iCs/>
        </w:rPr>
      </w:pPr>
      <w:r w:rsidRPr="00436C88">
        <w:rPr>
          <w:rFonts w:asciiTheme="majorBidi" w:hAnsiTheme="majorBidi" w:cstheme="majorBidi"/>
          <w:b/>
          <w:bCs/>
          <w:i/>
          <w:iCs/>
        </w:rPr>
        <w:t>Figure 5.16 :</w:t>
      </w:r>
      <w:r w:rsidR="00436C88">
        <w:rPr>
          <w:rFonts w:asciiTheme="majorBidi" w:hAnsiTheme="majorBidi" w:cstheme="majorBidi"/>
          <w:b/>
          <w:bCs/>
          <w:i/>
          <w:iCs/>
        </w:rPr>
        <w:t xml:space="preserve"> </w:t>
      </w:r>
      <w:r w:rsidR="00436C88" w:rsidRPr="00436C88">
        <w:rPr>
          <w:rFonts w:asciiTheme="majorBidi" w:hAnsiTheme="majorBidi" w:cstheme="majorBidi"/>
          <w:b/>
          <w:bCs/>
          <w:i/>
          <w:iCs/>
        </w:rPr>
        <w:t>Affichage des informations du pot et son propriétaire</w:t>
      </w:r>
    </w:p>
    <w:p w14:paraId="080F1D40" w14:textId="46E1C736" w:rsidR="0028494C" w:rsidRDefault="0028494C" w:rsidP="000C3FC5">
      <w:pPr>
        <w:spacing w:line="360" w:lineRule="auto"/>
        <w:rPr>
          <w:rFonts w:asciiTheme="majorBidi" w:hAnsiTheme="majorBidi" w:cstheme="majorBidi"/>
        </w:rPr>
      </w:pPr>
    </w:p>
    <w:p w14:paraId="5EA44DD7" w14:textId="604B082C" w:rsidR="0028494C" w:rsidRDefault="0028494C" w:rsidP="000C3FC5">
      <w:pPr>
        <w:spacing w:line="360" w:lineRule="auto"/>
        <w:rPr>
          <w:rFonts w:asciiTheme="majorBidi" w:hAnsiTheme="majorBidi" w:cstheme="majorBidi"/>
        </w:rPr>
      </w:pPr>
    </w:p>
    <w:p w14:paraId="39855C5F" w14:textId="4C3580ED" w:rsidR="0028494C" w:rsidRDefault="0028494C" w:rsidP="000C3FC5">
      <w:pPr>
        <w:spacing w:line="360" w:lineRule="auto"/>
        <w:rPr>
          <w:rFonts w:asciiTheme="majorBidi" w:hAnsiTheme="majorBidi" w:cstheme="majorBidi"/>
        </w:rPr>
      </w:pPr>
    </w:p>
    <w:p w14:paraId="3B9FEAD3" w14:textId="01007B9F" w:rsidR="0028494C" w:rsidRDefault="0028494C" w:rsidP="000C3FC5">
      <w:pPr>
        <w:spacing w:line="360" w:lineRule="auto"/>
        <w:rPr>
          <w:rFonts w:asciiTheme="majorBidi" w:hAnsiTheme="majorBidi" w:cstheme="majorBidi"/>
        </w:rPr>
      </w:pPr>
    </w:p>
    <w:p w14:paraId="0A932382" w14:textId="49C5F42A" w:rsidR="0028494C" w:rsidRDefault="0028494C" w:rsidP="000C3FC5">
      <w:pPr>
        <w:spacing w:line="360" w:lineRule="auto"/>
        <w:rPr>
          <w:rFonts w:asciiTheme="majorBidi" w:hAnsiTheme="majorBidi" w:cstheme="majorBidi"/>
        </w:rPr>
      </w:pPr>
    </w:p>
    <w:p w14:paraId="4A34CE9B" w14:textId="6B16BAE3" w:rsidR="0028494C" w:rsidRDefault="0028494C" w:rsidP="000C3FC5">
      <w:pPr>
        <w:spacing w:line="360" w:lineRule="auto"/>
        <w:rPr>
          <w:rFonts w:asciiTheme="majorBidi" w:hAnsiTheme="majorBidi" w:cstheme="majorBidi"/>
        </w:rPr>
      </w:pPr>
    </w:p>
    <w:p w14:paraId="620C9744" w14:textId="1813EED6" w:rsidR="00D159B4" w:rsidRDefault="00D159B4" w:rsidP="000C3FC5">
      <w:pPr>
        <w:spacing w:line="360" w:lineRule="auto"/>
        <w:rPr>
          <w:rFonts w:asciiTheme="majorBidi" w:hAnsiTheme="majorBidi" w:cstheme="majorBidi"/>
        </w:rPr>
      </w:pPr>
    </w:p>
    <w:p w14:paraId="4FBE4722" w14:textId="51BBB074" w:rsidR="00D159B4" w:rsidRDefault="00D159B4" w:rsidP="000C3FC5">
      <w:pPr>
        <w:spacing w:line="360" w:lineRule="auto"/>
        <w:rPr>
          <w:rFonts w:asciiTheme="majorBidi" w:hAnsiTheme="majorBidi" w:cstheme="majorBidi"/>
        </w:rPr>
      </w:pPr>
    </w:p>
    <w:p w14:paraId="286D2876" w14:textId="56E3D149" w:rsidR="00D159B4" w:rsidRDefault="00D159B4" w:rsidP="000C3FC5">
      <w:pPr>
        <w:spacing w:line="360" w:lineRule="auto"/>
        <w:rPr>
          <w:rFonts w:asciiTheme="majorBidi" w:hAnsiTheme="majorBidi" w:cstheme="majorBidi"/>
          <w:b/>
          <w:bCs/>
          <w:sz w:val="36"/>
          <w:szCs w:val="32"/>
        </w:rPr>
      </w:pPr>
      <w:r w:rsidRPr="00D159B4">
        <w:rPr>
          <w:rFonts w:asciiTheme="majorBidi" w:hAnsiTheme="majorBidi" w:cstheme="majorBidi"/>
          <w:b/>
          <w:bCs/>
          <w:sz w:val="36"/>
          <w:szCs w:val="32"/>
        </w:rPr>
        <w:t>5.6 Conclusion</w:t>
      </w:r>
    </w:p>
    <w:p w14:paraId="7CE0D208" w14:textId="73A7D21D" w:rsidR="00D159B4" w:rsidRPr="00D159B4" w:rsidRDefault="00D159B4" w:rsidP="000C3FC5">
      <w:pPr>
        <w:spacing w:line="360" w:lineRule="auto"/>
        <w:rPr>
          <w:rFonts w:asciiTheme="majorBidi" w:hAnsiTheme="majorBidi" w:cstheme="majorBidi"/>
        </w:rPr>
      </w:pPr>
      <w:r w:rsidRPr="00D159B4">
        <w:rPr>
          <w:rFonts w:asciiTheme="majorBidi" w:hAnsiTheme="majorBidi" w:cstheme="majorBidi"/>
        </w:rPr>
        <w:t>En c</w:t>
      </w:r>
      <w:r>
        <w:rPr>
          <w:rFonts w:asciiTheme="majorBidi" w:hAnsiTheme="majorBidi" w:cstheme="majorBidi"/>
        </w:rPr>
        <w:t xml:space="preserve">onclusion, ce </w:t>
      </w:r>
      <w:r w:rsidR="00272469">
        <w:rPr>
          <w:rFonts w:asciiTheme="majorBidi" w:hAnsiTheme="majorBidi" w:cstheme="majorBidi"/>
        </w:rPr>
        <w:t>troisième</w:t>
      </w:r>
      <w:r>
        <w:rPr>
          <w:rFonts w:asciiTheme="majorBidi" w:hAnsiTheme="majorBidi" w:cstheme="majorBidi"/>
        </w:rPr>
        <w:t xml:space="preserve"> sprint a permis d’enrichir la plateforme par l’intégration de fonctionnalités avancées, notamment les tableaux de bord historiques, l’identification intelligente</w:t>
      </w:r>
      <w:r w:rsidR="00272469">
        <w:rPr>
          <w:rFonts w:asciiTheme="majorBidi" w:hAnsiTheme="majorBidi" w:cstheme="majorBidi"/>
        </w:rPr>
        <w:t xml:space="preserve"> des plantes et la gestion des pots connectés. Ces réalisations ont renforcé la performance, l’ergonomie et l’intelligence du système, tout en constituant une étape clé vers l’aboutissement d’une solution complète et fiable de gestion des plantes connectés. </w:t>
      </w:r>
    </w:p>
    <w:p w14:paraId="1846B04E" w14:textId="77777777" w:rsidR="00562995" w:rsidRDefault="00562995" w:rsidP="00CE402E">
      <w:pPr>
        <w:spacing w:line="360" w:lineRule="auto"/>
        <w:rPr>
          <w:rFonts w:asciiTheme="majorBidi" w:hAnsiTheme="majorBidi" w:cstheme="majorBidi"/>
        </w:rPr>
      </w:pPr>
    </w:p>
    <w:p w14:paraId="674C3DA2" w14:textId="0C8FBE1F" w:rsidR="00395620" w:rsidRPr="009D0425" w:rsidRDefault="00395620" w:rsidP="009D0425">
      <w:pPr>
        <w:spacing w:line="360" w:lineRule="auto"/>
        <w:rPr>
          <w:rFonts w:asciiTheme="majorBidi" w:hAnsiTheme="majorBidi" w:cstheme="majorBidi"/>
        </w:rPr>
        <w:sectPr w:rsidR="00395620" w:rsidRPr="009D0425" w:rsidSect="00C83CAD">
          <w:headerReference w:type="default" r:id="rId95"/>
          <w:headerReference w:type="first" r:id="rId96"/>
          <w:pgSz w:w="11906" w:h="16838"/>
          <w:pgMar w:top="1418" w:right="1418" w:bottom="1418" w:left="1418" w:header="709" w:footer="709" w:gutter="0"/>
          <w:pgNumType w:start="61"/>
          <w:cols w:space="708"/>
          <w:titlePg/>
          <w:docGrid w:linePitch="360"/>
        </w:sectPr>
      </w:pPr>
    </w:p>
    <w:p w14:paraId="54C5F35D" w14:textId="77777777" w:rsidR="00395620" w:rsidRPr="00142332" w:rsidRDefault="00395620" w:rsidP="00395620">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395620" w:rsidRPr="00142332" w14:paraId="729EECB8" w14:textId="77777777" w:rsidTr="00E16C6F">
        <w:trPr>
          <w:trHeight w:val="1134"/>
        </w:trPr>
        <w:tc>
          <w:tcPr>
            <w:tcW w:w="570" w:type="dxa"/>
            <w:tcBorders>
              <w:top w:val="nil"/>
              <w:left w:val="nil"/>
              <w:bottom w:val="nil"/>
              <w:right w:val="nil"/>
            </w:tcBorders>
            <w:shd w:val="clear" w:color="auto" w:fill="000000"/>
          </w:tcPr>
          <w:p w14:paraId="49162BE6" w14:textId="77777777" w:rsidR="00395620" w:rsidRPr="00142332" w:rsidRDefault="00395620" w:rsidP="00E16C6F">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p w14:paraId="55EC4AB3" w14:textId="77777777" w:rsidR="00395620" w:rsidRDefault="00395620" w:rsidP="00395620">
      <w:pPr>
        <w:pStyle w:val="Titre1"/>
        <w:spacing w:before="221"/>
        <w:ind w:left="0" w:firstLine="0"/>
        <w:rPr>
          <w:rFonts w:asciiTheme="majorBidi" w:hAnsiTheme="majorBidi" w:cstheme="majorBidi"/>
          <w:b w:val="0"/>
          <w:bCs/>
        </w:rPr>
      </w:pPr>
      <w:r w:rsidRPr="00142332">
        <w:rPr>
          <w:rFonts w:asciiTheme="majorBidi" w:hAnsiTheme="majorBidi" w:cstheme="majorBidi"/>
          <w:noProof/>
          <w:sz w:val="22"/>
        </w:rPr>
        <mc:AlternateContent>
          <mc:Choice Requires="wpg">
            <w:drawing>
              <wp:anchor distT="0" distB="0" distL="114300" distR="114300" simplePos="0" relativeHeight="251711488" behindDoc="0" locked="0" layoutInCell="1" allowOverlap="1" wp14:anchorId="5A5D13CB" wp14:editId="3FCD3A86">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72BE257" id="Group 8866" o:spid="_x0000_s1026" style="position:absolute;margin-left:359.8pt;margin-top:3.35pt;width:411pt;height:.4pt;z-index:25171148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556FF">
        <w:rPr>
          <w:rFonts w:asciiTheme="majorBidi" w:hAnsiTheme="majorBidi" w:cstheme="majorBidi"/>
          <w:bCs/>
        </w:rPr>
        <w:t xml:space="preserve">SPRINT </w:t>
      </w:r>
      <w:r>
        <w:rPr>
          <w:rFonts w:asciiTheme="majorBidi" w:hAnsiTheme="majorBidi" w:cstheme="majorBidi"/>
          <w:bCs/>
        </w:rPr>
        <w:t>4</w:t>
      </w:r>
    </w:p>
    <w:p w14:paraId="64FA989B" w14:textId="77777777" w:rsidR="00395620" w:rsidRPr="00F556FF" w:rsidRDefault="00395620" w:rsidP="00395620">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3F4AF01C" wp14:editId="38EA3C50">
                <wp:extent cx="5759996" cy="126365"/>
                <wp:effectExtent l="0" t="0" r="0" b="0"/>
                <wp:docPr id="165" name="Group 8867"/>
                <wp:cNvGraphicFramePr/>
                <a:graphic xmlns:a="http://schemas.openxmlformats.org/drawingml/2006/main">
                  <a:graphicData uri="http://schemas.microsoft.com/office/word/2010/wordprocessingGroup">
                    <wpg:wgp>
                      <wpg:cNvGrpSpPr/>
                      <wpg:grpSpPr>
                        <a:xfrm>
                          <a:off x="0" y="0"/>
                          <a:ext cx="5759996" cy="126365"/>
                          <a:chOff x="0" y="0"/>
                          <a:chExt cx="5759996" cy="5055"/>
                        </a:xfrm>
                      </wpg:grpSpPr>
                      <wps:wsp>
                        <wps:cNvPr id="16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44E1D0F" id="Group 8867" o:spid="_x0000_s1026" style="width:453.55pt;height:9.9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7CBD5B81" w14:textId="77777777" w:rsidR="00395620" w:rsidRPr="008D2A8E" w:rsidRDefault="00395620" w:rsidP="00395620">
      <w:pPr>
        <w:spacing w:after="160" w:line="259" w:lineRule="auto"/>
        <w:ind w:left="0" w:firstLine="0"/>
        <w:jc w:val="left"/>
        <w:rPr>
          <w:rFonts w:asciiTheme="majorBidi" w:hAnsiTheme="majorBidi" w:cstheme="majorBidi"/>
          <w:b/>
          <w:bCs/>
          <w:i/>
          <w:iCs/>
          <w:szCs w:val="24"/>
        </w:rPr>
      </w:pPr>
      <w:r>
        <w:rPr>
          <w:rFonts w:asciiTheme="majorBidi" w:hAnsiTheme="majorBidi" w:cstheme="majorBidi"/>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.1   Introduction . . . . . . . . . . . . . . . . . . . . . . . . . . . . . 33</w:t>
      </w:r>
    </w:p>
    <w:p w14:paraId="076C64F8" w14:textId="77777777" w:rsidR="00395620" w:rsidRPr="008D2A8E" w:rsidRDefault="00395620" w:rsidP="00395620">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.2   Backlog du sprint . . . . . . . . . . . . . . . . . . . . . . . . . . 33</w:t>
      </w:r>
    </w:p>
    <w:p w14:paraId="646A305E" w14:textId="77777777" w:rsidR="00395620" w:rsidRPr="008D2A8E" w:rsidRDefault="00395620" w:rsidP="00395620">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.3   Analyse fonctionnelle . . . . . . . . . . . . . . . . . . . . . . . . 34</w:t>
      </w:r>
    </w:p>
    <w:p w14:paraId="58CE81C7" w14:textId="77777777" w:rsidR="00395620" w:rsidRPr="008D2A8E" w:rsidRDefault="00395620" w:rsidP="00395620">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6</w:t>
      </w:r>
      <w:r w:rsidRPr="008D2A8E">
        <w:rPr>
          <w:rFonts w:asciiTheme="majorBidi" w:hAnsiTheme="majorBidi" w:cstheme="majorBidi"/>
          <w:i/>
          <w:iCs/>
          <w:szCs w:val="24"/>
        </w:rPr>
        <w:t xml:space="preserve">.3.1   Diagramme de cas d’utilisation du Sprint </w:t>
      </w:r>
      <w:r>
        <w:rPr>
          <w:rFonts w:asciiTheme="majorBidi" w:hAnsiTheme="majorBidi" w:cstheme="majorBidi"/>
          <w:i/>
          <w:iCs/>
          <w:szCs w:val="24"/>
        </w:rPr>
        <w:t>4</w:t>
      </w:r>
      <w:r w:rsidRPr="008D2A8E">
        <w:rPr>
          <w:rFonts w:asciiTheme="majorBidi" w:hAnsiTheme="majorBidi" w:cstheme="majorBidi"/>
          <w:i/>
          <w:iCs/>
          <w:szCs w:val="24"/>
        </w:rPr>
        <w:t xml:space="preserve"> . . . . . . . . . . . 34</w:t>
      </w:r>
    </w:p>
    <w:p w14:paraId="0555A443" w14:textId="77777777" w:rsidR="00395620" w:rsidRPr="008D2A8E" w:rsidRDefault="00395620" w:rsidP="00395620">
      <w:pPr>
        <w:spacing w:after="160" w:line="259" w:lineRule="auto"/>
        <w:ind w:left="550" w:firstLine="0"/>
        <w:jc w:val="left"/>
        <w:rPr>
          <w:rFonts w:asciiTheme="majorBidi" w:hAnsiTheme="majorBidi" w:cstheme="majorBidi"/>
          <w:i/>
          <w:iCs/>
          <w:szCs w:val="24"/>
        </w:rPr>
      </w:pPr>
      <w:r w:rsidRPr="008D2A8E">
        <w:rPr>
          <w:rFonts w:asciiTheme="majorBidi" w:hAnsiTheme="majorBidi" w:cstheme="majorBidi"/>
          <w:i/>
          <w:iCs/>
          <w:szCs w:val="24"/>
        </w:rPr>
        <w:t xml:space="preserve">              </w:t>
      </w:r>
      <w:r>
        <w:rPr>
          <w:rFonts w:asciiTheme="majorBidi" w:hAnsiTheme="majorBidi" w:cstheme="majorBidi"/>
          <w:i/>
          <w:iCs/>
          <w:szCs w:val="24"/>
        </w:rPr>
        <w:t>6</w:t>
      </w:r>
      <w:r w:rsidRPr="008D2A8E">
        <w:rPr>
          <w:rFonts w:asciiTheme="majorBidi" w:hAnsiTheme="majorBidi" w:cstheme="majorBidi"/>
          <w:i/>
          <w:iCs/>
          <w:szCs w:val="24"/>
        </w:rPr>
        <w:t xml:space="preserve">.3.2   Description textuelle des cas d’utilisation du Sprint </w:t>
      </w:r>
      <w:r>
        <w:rPr>
          <w:rFonts w:asciiTheme="majorBidi" w:hAnsiTheme="majorBidi" w:cstheme="majorBidi"/>
          <w:i/>
          <w:iCs/>
          <w:szCs w:val="24"/>
        </w:rPr>
        <w:t>4</w:t>
      </w:r>
      <w:r w:rsidRPr="008D2A8E">
        <w:rPr>
          <w:rFonts w:asciiTheme="majorBidi" w:hAnsiTheme="majorBidi" w:cstheme="majorBidi"/>
          <w:i/>
          <w:iCs/>
          <w:szCs w:val="24"/>
        </w:rPr>
        <w:t xml:space="preserve"> . . . . . . 35</w:t>
      </w:r>
    </w:p>
    <w:p w14:paraId="418B4035" w14:textId="77777777" w:rsidR="00395620" w:rsidRPr="008D2A8E" w:rsidRDefault="00395620" w:rsidP="00395620">
      <w:pPr>
        <w:spacing w:after="160" w:line="259" w:lineRule="auto"/>
        <w:jc w:val="left"/>
        <w:rPr>
          <w:rFonts w:asciiTheme="majorBidi" w:hAnsiTheme="majorBidi" w:cstheme="majorBidi"/>
          <w:b/>
          <w:bCs/>
          <w:i/>
          <w:iCs/>
          <w:szCs w:val="24"/>
        </w:rPr>
      </w:pPr>
      <w:r w:rsidRPr="008D2A8E">
        <w:rPr>
          <w:rFonts w:asciiTheme="majorBidi" w:hAnsiTheme="majorBidi" w:cstheme="majorBidi"/>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.4   Conception . . . . . . . . . . . . . . . . . . . . . . . . . . . . . . 37</w:t>
      </w:r>
    </w:p>
    <w:p w14:paraId="162B0EFE" w14:textId="77777777" w:rsidR="00395620" w:rsidRPr="008D2A8E" w:rsidRDefault="00395620" w:rsidP="00395620">
      <w:pPr>
        <w:spacing w:after="160" w:line="259" w:lineRule="auto"/>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.5   Réalisation . . . . . . . . . . . . . . . . . . . . . . . . . . . . . . 39</w:t>
      </w:r>
    </w:p>
    <w:p w14:paraId="0CEAE2AB" w14:textId="77777777" w:rsidR="00395620" w:rsidRPr="008D2A8E" w:rsidRDefault="00395620" w:rsidP="00395620">
      <w:pPr>
        <w:spacing w:after="160" w:line="259" w:lineRule="auto"/>
        <w:ind w:left="0" w:firstLine="0"/>
        <w:jc w:val="left"/>
        <w:rPr>
          <w:rFonts w:asciiTheme="majorBidi" w:hAnsiTheme="majorBidi" w:cstheme="majorBidi"/>
          <w:b/>
          <w:bCs/>
          <w:i/>
          <w:iCs/>
          <w:szCs w:val="24"/>
        </w:rPr>
      </w:pPr>
      <w:r w:rsidRPr="008D2A8E">
        <w:rPr>
          <w:rFonts w:asciiTheme="majorBidi" w:hAnsiTheme="majorBidi" w:cstheme="majorBidi"/>
          <w:b/>
          <w:bCs/>
          <w:i/>
          <w:iCs/>
          <w:szCs w:val="24"/>
        </w:rPr>
        <w:t xml:space="preserve">               </w:t>
      </w:r>
      <w:r>
        <w:rPr>
          <w:rFonts w:asciiTheme="majorBidi" w:hAnsiTheme="majorBidi" w:cstheme="majorBidi"/>
          <w:b/>
          <w:bCs/>
          <w:i/>
          <w:iCs/>
          <w:szCs w:val="24"/>
        </w:rPr>
        <w:t>6</w:t>
      </w:r>
      <w:r w:rsidRPr="008D2A8E">
        <w:rPr>
          <w:rFonts w:asciiTheme="majorBidi" w:hAnsiTheme="majorBidi" w:cstheme="majorBidi"/>
          <w:b/>
          <w:bCs/>
          <w:i/>
          <w:iCs/>
          <w:szCs w:val="24"/>
        </w:rPr>
        <w:t>.6   Conclusion . . . . . . . . . . . . . . . . . . . . . . . . . . . . . . . 43</w:t>
      </w:r>
      <w:r w:rsidRPr="00142332">
        <w:rPr>
          <w:rFonts w:asciiTheme="majorBidi" w:hAnsiTheme="majorBidi" w:cstheme="majorBidi"/>
          <w:noProof/>
          <w:sz w:val="22"/>
        </w:rPr>
        <mc:AlternateContent>
          <mc:Choice Requires="wpg">
            <w:drawing>
              <wp:inline distT="0" distB="0" distL="0" distR="0" wp14:anchorId="0D18903F" wp14:editId="026289CC">
                <wp:extent cx="5759996" cy="45719"/>
                <wp:effectExtent l="0" t="0" r="0" b="0"/>
                <wp:docPr id="167" name="Group 8867"/>
                <wp:cNvGraphicFramePr/>
                <a:graphic xmlns:a="http://schemas.openxmlformats.org/drawingml/2006/main">
                  <a:graphicData uri="http://schemas.microsoft.com/office/word/2010/wordprocessingGroup">
                    <wpg:wgp>
                      <wpg:cNvGrpSpPr/>
                      <wpg:grpSpPr>
                        <a:xfrm>
                          <a:off x="0" y="0"/>
                          <a:ext cx="5759996" cy="45719"/>
                          <a:chOff x="0" y="0"/>
                          <a:chExt cx="5759996" cy="5055"/>
                        </a:xfrm>
                      </wpg:grpSpPr>
                      <wps:wsp>
                        <wps:cNvPr id="168"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272BCF" id="Group 8867" o:spid="_x0000_s1026" style="width:453.55pt;height:3.6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" path="m,l5759996,e" filled="f" strokeweight=".14042mm">
                  <v:stroke miterlimit="83231f" joinstyle="miter"/>
                  <v:path arrowok="t" textboxrect="0,0,5759996,0"/>
                </v:shape>
                <w10:anchorlock/>
              </v:group>
            </w:pict>
          </mc:Fallback>
        </mc:AlternateContent>
      </w:r>
    </w:p>
    <w:p w14:paraId="2A067D09" w14:textId="77777777" w:rsidR="00395620" w:rsidRPr="008D2A8E" w:rsidRDefault="00395620" w:rsidP="00395620">
      <w:pPr>
        <w:pStyle w:val="Titre1"/>
        <w:spacing w:before="221"/>
        <w:ind w:left="0" w:firstLine="0"/>
        <w:rPr>
          <w:rFonts w:asciiTheme="majorBidi" w:hAnsiTheme="majorBidi" w:cstheme="majorBidi"/>
          <w:b w:val="0"/>
          <w:bCs/>
        </w:rPr>
      </w:pPr>
      <w:r w:rsidRPr="00142332">
        <w:rPr>
          <w:rFonts w:asciiTheme="majorBidi" w:hAnsiTheme="majorBidi" w:cstheme="majorBidi"/>
          <w:szCs w:val="24"/>
        </w:rPr>
        <w:t xml:space="preserve">                                                     </w:t>
      </w:r>
    </w:p>
    <w:p w14:paraId="55F77D9D" w14:textId="77777777" w:rsidR="00395620" w:rsidRDefault="00395620" w:rsidP="00395620"/>
    <w:p w14:paraId="129AC47C" w14:textId="77777777" w:rsidR="00395620" w:rsidRDefault="00395620" w:rsidP="00395620"/>
    <w:p w14:paraId="5670715B" w14:textId="77777777" w:rsidR="00395620" w:rsidRDefault="00395620" w:rsidP="00395620"/>
    <w:p w14:paraId="32B9A59F" w14:textId="77777777" w:rsidR="00395620" w:rsidRDefault="00395620" w:rsidP="00395620"/>
    <w:p w14:paraId="17139E61" w14:textId="77777777" w:rsidR="00395620" w:rsidRDefault="00395620" w:rsidP="00395620"/>
    <w:p w14:paraId="66AFAC01" w14:textId="77777777" w:rsidR="00395620" w:rsidRDefault="00395620" w:rsidP="00395620"/>
    <w:p w14:paraId="7C66881D" w14:textId="77777777" w:rsidR="00395620" w:rsidRDefault="00395620" w:rsidP="00395620"/>
    <w:p w14:paraId="0480B401" w14:textId="77777777" w:rsidR="00395620" w:rsidRDefault="00395620" w:rsidP="00395620"/>
    <w:p w14:paraId="58863A64" w14:textId="77777777" w:rsidR="00395620" w:rsidRDefault="00395620" w:rsidP="00395620"/>
    <w:p w14:paraId="307AF8BA" w14:textId="77777777" w:rsidR="00395620" w:rsidRDefault="00395620" w:rsidP="00395620"/>
    <w:p w14:paraId="78A4CEB5" w14:textId="77777777" w:rsidR="00395620" w:rsidRDefault="00395620" w:rsidP="00395620"/>
    <w:p w14:paraId="659AFF78" w14:textId="77777777" w:rsidR="00395620" w:rsidRDefault="00395620" w:rsidP="00395620"/>
    <w:p w14:paraId="06479968" w14:textId="77777777" w:rsidR="00395620" w:rsidRDefault="00395620" w:rsidP="00395620"/>
    <w:p w14:paraId="03D4D319" w14:textId="77777777" w:rsidR="00395620" w:rsidRDefault="00395620" w:rsidP="00395620"/>
    <w:p w14:paraId="16B30EEC" w14:textId="77777777" w:rsidR="00395620" w:rsidRDefault="00395620" w:rsidP="00395620"/>
    <w:p w14:paraId="43C4B205" w14:textId="6BEE3BB6" w:rsidR="009D0425" w:rsidRDefault="00395620" w:rsidP="009D0425">
      <w:pPr>
        <w:spacing w:line="360" w:lineRule="auto"/>
        <w:ind w:left="0" w:firstLine="0"/>
        <w:rPr>
          <w:rFonts w:asciiTheme="majorBidi" w:hAnsiTheme="majorBidi" w:cstheme="majorBidi"/>
          <w:b/>
          <w:bCs/>
          <w:sz w:val="36"/>
          <w:szCs w:val="32"/>
        </w:rPr>
      </w:pPr>
      <w:r w:rsidRPr="00761F92">
        <w:rPr>
          <w:rFonts w:asciiTheme="majorBidi" w:hAnsiTheme="majorBidi" w:cstheme="majorBidi"/>
          <w:b/>
          <w:bCs/>
          <w:sz w:val="36"/>
          <w:szCs w:val="32"/>
        </w:rPr>
        <w:lastRenderedPageBreak/>
        <w:t>6.1 Intr</w:t>
      </w:r>
      <w:r>
        <w:rPr>
          <w:rFonts w:asciiTheme="majorBidi" w:hAnsiTheme="majorBidi" w:cstheme="majorBidi"/>
          <w:b/>
          <w:bCs/>
          <w:sz w:val="36"/>
          <w:szCs w:val="32"/>
        </w:rPr>
        <w:t xml:space="preserve">oduction </w:t>
      </w:r>
    </w:p>
    <w:p w14:paraId="242CF6AD" w14:textId="77777777" w:rsidR="00395620" w:rsidRPr="00724BDC" w:rsidRDefault="00395620" w:rsidP="00395620">
      <w:pPr>
        <w:spacing w:line="360" w:lineRule="auto"/>
        <w:rPr>
          <w:rFonts w:asciiTheme="majorBidi" w:hAnsiTheme="majorBidi" w:cstheme="majorBidi"/>
          <w:b/>
          <w:bCs/>
          <w:sz w:val="36"/>
          <w:szCs w:val="32"/>
        </w:rPr>
      </w:pPr>
      <w:r>
        <w:rPr>
          <w:rFonts w:asciiTheme="majorBidi" w:hAnsiTheme="majorBidi" w:cstheme="majorBidi"/>
          <w:b/>
          <w:bCs/>
          <w:sz w:val="36"/>
          <w:szCs w:val="32"/>
        </w:rPr>
        <w:t xml:space="preserve">  </w:t>
      </w:r>
      <w:r w:rsidRPr="00761F92">
        <w:rPr>
          <w:rFonts w:asciiTheme="majorBidi" w:hAnsiTheme="majorBidi" w:cstheme="majorBidi"/>
        </w:rPr>
        <w:t>Après la val</w:t>
      </w:r>
      <w:r>
        <w:rPr>
          <w:rFonts w:asciiTheme="majorBidi" w:hAnsiTheme="majorBidi" w:cstheme="majorBidi"/>
        </w:rPr>
        <w:t>idation du sprint 3, nous entamons le développement du sprint 4, dédié à la mise en œuvre des fonctionnalités liées au module éducatif et à l’interaction utilisateur.</w:t>
      </w:r>
    </w:p>
    <w:p w14:paraId="6C001EEA" w14:textId="77777777" w:rsidR="00395620" w:rsidRDefault="00395620" w:rsidP="00395620">
      <w:pPr>
        <w:spacing w:line="360" w:lineRule="auto"/>
        <w:rPr>
          <w:rFonts w:asciiTheme="majorBidi" w:hAnsiTheme="majorBidi" w:cstheme="majorBidi"/>
        </w:rPr>
      </w:pPr>
      <w:r>
        <w:rPr>
          <w:rFonts w:asciiTheme="majorBidi" w:hAnsiTheme="majorBidi" w:cstheme="majorBidi"/>
        </w:rPr>
        <w:t xml:space="preserve">   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6129718E" w14:textId="77777777" w:rsidR="00395620" w:rsidRDefault="00395620" w:rsidP="001F5F2B">
      <w:pPr>
        <w:spacing w:line="360" w:lineRule="auto"/>
        <w:ind w:left="0" w:firstLine="0"/>
        <w:rPr>
          <w:rFonts w:asciiTheme="majorBidi" w:hAnsiTheme="majorBidi" w:cstheme="majorBidi"/>
          <w:sz w:val="36"/>
          <w:szCs w:val="32"/>
        </w:rPr>
      </w:pPr>
      <w:r w:rsidRPr="00C54825">
        <w:rPr>
          <w:rFonts w:asciiTheme="majorBidi" w:hAnsiTheme="majorBidi" w:cstheme="majorBidi"/>
          <w:b/>
          <w:bCs/>
          <w:sz w:val="36"/>
          <w:szCs w:val="32"/>
        </w:rPr>
        <w:t>6.2 Backlog du sprint</w:t>
      </w:r>
    </w:p>
    <w:p w14:paraId="0DF6334C" w14:textId="77777777" w:rsidR="00395620" w:rsidRDefault="00395620" w:rsidP="00395620">
      <w:pPr>
        <w:spacing w:line="360" w:lineRule="auto"/>
        <w:rPr>
          <w:rFonts w:asciiTheme="majorBidi" w:hAnsiTheme="majorBidi" w:cstheme="majorBidi"/>
        </w:rPr>
      </w:pPr>
      <w:r>
        <w:rPr>
          <w:rFonts w:asciiTheme="majorBidi" w:hAnsiTheme="majorBidi" w:cstheme="majorBidi"/>
        </w:rPr>
        <w:t xml:space="preserve">  </w:t>
      </w:r>
      <w:r w:rsidRPr="00C54825">
        <w:rPr>
          <w:rFonts w:asciiTheme="majorBidi" w:hAnsiTheme="majorBidi" w:cstheme="majorBidi"/>
        </w:rPr>
        <w:t>L</w:t>
      </w:r>
      <w:r>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w:t>
      </w:r>
    </w:p>
    <w:p w14:paraId="391AB4DD" w14:textId="77777777" w:rsidR="00395620" w:rsidRDefault="00395620" w:rsidP="00395620">
      <w:pPr>
        <w:spacing w:line="360" w:lineRule="auto"/>
        <w:rPr>
          <w:rFonts w:asciiTheme="majorBidi" w:hAnsiTheme="majorBidi" w:cstheme="majorBidi"/>
        </w:rPr>
      </w:pPr>
      <w:r>
        <w:rPr>
          <w:rFonts w:asciiTheme="majorBidi" w:hAnsiTheme="majorBidi" w:cstheme="majorBidi"/>
        </w:rPr>
        <w:t xml:space="preserve">  Après avoir défini les objectifs de ce sprint, nous présentons le backlog associé, qui regroupe l’ensemble des exigences sous forme d’histoires utilisateurs, elles-mêmes décomposée</w:t>
      </w:r>
    </w:p>
    <w:p w14:paraId="50995C59" w14:textId="77777777" w:rsidR="00395620" w:rsidRDefault="00395620" w:rsidP="00395620">
      <w:pPr>
        <w:spacing w:line="360" w:lineRule="auto"/>
        <w:rPr>
          <w:rFonts w:asciiTheme="majorBidi" w:hAnsiTheme="majorBidi" w:cstheme="majorBidi"/>
        </w:rPr>
      </w:pPr>
      <w:r>
        <w:rPr>
          <w:rFonts w:asciiTheme="majorBidi" w:hAnsiTheme="majorBidi" w:cstheme="majorBidi"/>
        </w:rPr>
        <w:t xml:space="preserve">en taches. Le tableau 6.1 illustre ce backlog du sprint 4.  </w:t>
      </w:r>
    </w:p>
    <w:p w14:paraId="2678A8E9" w14:textId="77777777" w:rsidR="00395620" w:rsidRDefault="00395620" w:rsidP="00395620">
      <w:pPr>
        <w:spacing w:line="360" w:lineRule="auto"/>
        <w:rPr>
          <w:rFonts w:asciiTheme="majorBidi" w:hAnsiTheme="majorBidi" w:cstheme="majorBidi"/>
        </w:rPr>
      </w:pPr>
    </w:p>
    <w:p w14:paraId="7DF4BFAB" w14:textId="4EB707BA" w:rsidR="00395620" w:rsidRDefault="00395620" w:rsidP="00395620">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E86F26">
        <w:rPr>
          <w:rFonts w:asciiTheme="majorBidi" w:hAnsiTheme="majorBidi" w:cstheme="majorBidi"/>
          <w:b/>
          <w:bCs/>
          <w:i/>
          <w:iCs/>
          <w:szCs w:val="24"/>
        </w:rPr>
        <w:t xml:space="preserve">Tableau </w:t>
      </w:r>
      <w:r>
        <w:rPr>
          <w:rFonts w:asciiTheme="majorBidi" w:hAnsiTheme="majorBidi" w:cstheme="majorBidi"/>
          <w:b/>
          <w:bCs/>
          <w:i/>
          <w:iCs/>
          <w:szCs w:val="24"/>
        </w:rPr>
        <w:t>6</w:t>
      </w:r>
      <w:r w:rsidRPr="00E86F26">
        <w:rPr>
          <w:rFonts w:asciiTheme="majorBidi" w:hAnsiTheme="majorBidi" w:cstheme="majorBidi"/>
          <w:b/>
          <w:bCs/>
          <w:i/>
          <w:iCs/>
          <w:szCs w:val="24"/>
        </w:rPr>
        <w:t xml:space="preserve">.1 : Backlog du sprint </w:t>
      </w:r>
      <w:r>
        <w:rPr>
          <w:rFonts w:asciiTheme="majorBidi" w:hAnsiTheme="majorBidi" w:cstheme="majorBidi"/>
          <w:b/>
          <w:bCs/>
          <w:i/>
          <w:iCs/>
          <w:szCs w:val="24"/>
        </w:rPr>
        <w:t>4</w:t>
      </w:r>
    </w:p>
    <w:tbl>
      <w:tblPr>
        <w:tblStyle w:val="Grilledutableau"/>
        <w:tblW w:w="0" w:type="auto"/>
        <w:tblLook w:val="04A0" w:firstRow="1" w:lastRow="0" w:firstColumn="1" w:lastColumn="0" w:noHBand="0" w:noVBand="1"/>
      </w:tblPr>
      <w:tblGrid>
        <w:gridCol w:w="3020"/>
        <w:gridCol w:w="3020"/>
        <w:gridCol w:w="3020"/>
      </w:tblGrid>
      <w:tr w:rsidR="009D0425" w14:paraId="62E24782" w14:textId="77777777" w:rsidTr="00391583">
        <w:trPr>
          <w:trHeight w:val="416"/>
        </w:trPr>
        <w:tc>
          <w:tcPr>
            <w:tcW w:w="3020" w:type="dxa"/>
            <w:shd w:val="clear" w:color="auto" w:fill="E7E6E6" w:themeFill="background2"/>
          </w:tcPr>
          <w:p w14:paraId="2CF22E29" w14:textId="77777777" w:rsidR="009D0425" w:rsidRPr="009D0425" w:rsidRDefault="009D0425" w:rsidP="00391583">
            <w:pPr>
              <w:rPr>
                <w:rFonts w:asciiTheme="majorBidi" w:hAnsiTheme="majorBidi" w:cstheme="majorBidi"/>
              </w:rPr>
            </w:pPr>
            <w:r w:rsidRPr="009D0425">
              <w:rPr>
                <w:rFonts w:asciiTheme="majorBidi" w:hAnsiTheme="majorBidi" w:cstheme="majorBidi"/>
              </w:rPr>
              <w:t>Thèmes</w:t>
            </w:r>
          </w:p>
        </w:tc>
        <w:tc>
          <w:tcPr>
            <w:tcW w:w="3021" w:type="dxa"/>
            <w:shd w:val="clear" w:color="auto" w:fill="E7E6E6" w:themeFill="background2"/>
          </w:tcPr>
          <w:p w14:paraId="61E1A7B2" w14:textId="77777777" w:rsidR="009D0425" w:rsidRPr="009D0425" w:rsidRDefault="009D0425" w:rsidP="00391583">
            <w:pPr>
              <w:rPr>
                <w:rFonts w:asciiTheme="majorBidi" w:hAnsiTheme="majorBidi" w:cstheme="majorBidi"/>
              </w:rPr>
            </w:pPr>
            <w:r w:rsidRPr="009D0425">
              <w:rPr>
                <w:rFonts w:asciiTheme="majorBidi" w:hAnsiTheme="majorBidi" w:cstheme="majorBidi"/>
              </w:rPr>
              <w:t>Histoires utilisateurs</w:t>
            </w:r>
          </w:p>
        </w:tc>
        <w:tc>
          <w:tcPr>
            <w:tcW w:w="3021" w:type="dxa"/>
            <w:shd w:val="clear" w:color="auto" w:fill="E7E6E6" w:themeFill="background2"/>
          </w:tcPr>
          <w:p w14:paraId="28EB3879" w14:textId="77777777" w:rsidR="009D0425" w:rsidRPr="009D0425" w:rsidRDefault="009D0425" w:rsidP="00391583">
            <w:pPr>
              <w:rPr>
                <w:rFonts w:asciiTheme="majorBidi" w:hAnsiTheme="majorBidi" w:cstheme="majorBidi"/>
              </w:rPr>
            </w:pPr>
            <w:r w:rsidRPr="009D0425">
              <w:rPr>
                <w:rFonts w:asciiTheme="majorBidi" w:hAnsiTheme="majorBidi" w:cstheme="majorBidi"/>
              </w:rPr>
              <w:t>Tâches</w:t>
            </w:r>
          </w:p>
        </w:tc>
      </w:tr>
      <w:tr w:rsidR="009D0425" w14:paraId="7D927C34" w14:textId="77777777" w:rsidTr="00391583">
        <w:trPr>
          <w:trHeight w:val="995"/>
        </w:trPr>
        <w:tc>
          <w:tcPr>
            <w:tcW w:w="3020" w:type="dxa"/>
          </w:tcPr>
          <w:p w14:paraId="1DDE1FFE"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021" w:type="dxa"/>
          </w:tcPr>
          <w:p w14:paraId="6D7E1DF9" w14:textId="77777777" w:rsidR="009D0425" w:rsidRPr="009D0425" w:rsidRDefault="009D0425" w:rsidP="00391583">
            <w:pPr>
              <w:spacing w:line="360" w:lineRule="auto"/>
              <w:jc w:val="left"/>
              <w:rPr>
                <w:rStyle w:val="lev"/>
                <w:rFonts w:asciiTheme="majorBidi" w:hAnsiTheme="majorBidi" w:cstheme="majorBidi"/>
                <w:b w:val="0"/>
                <w:bCs w:val="0"/>
              </w:rPr>
            </w:pPr>
            <w:r w:rsidRPr="00A64C5A">
              <w:rPr>
                <w:rFonts w:asciiTheme="majorBidi" w:hAnsiTheme="majorBidi" w:cstheme="majorBidi"/>
              </w:rPr>
              <w:t xml:space="preserve">En tant que </w:t>
            </w:r>
            <w:r w:rsidRPr="009D0425">
              <w:rPr>
                <w:rStyle w:val="lev"/>
                <w:rFonts w:asciiTheme="majorBidi" w:hAnsiTheme="majorBidi" w:cstheme="majorBidi"/>
                <w:b w:val="0"/>
                <w:bCs w:val="0"/>
              </w:rPr>
              <w:t>client</w:t>
            </w:r>
            <w:r w:rsidRPr="00A64C5A">
              <w:rPr>
                <w:rFonts w:asciiTheme="majorBidi" w:hAnsiTheme="majorBidi" w:cstheme="majorBidi"/>
              </w:rPr>
              <w:t xml:space="preserve">, je veux </w:t>
            </w:r>
            <w:r w:rsidRPr="009D0425">
              <w:rPr>
                <w:rStyle w:val="lev"/>
                <w:rFonts w:asciiTheme="majorBidi" w:hAnsiTheme="majorBidi" w:cstheme="majorBidi"/>
                <w:b w:val="0"/>
                <w:bCs w:val="0"/>
              </w:rPr>
              <w:t>accéder aux cours en ligne</w:t>
            </w:r>
          </w:p>
          <w:p w14:paraId="1A50DD55" w14:textId="64B02ADB" w:rsidR="009D0425" w:rsidRPr="00A64C5A" w:rsidRDefault="009D0425" w:rsidP="00391583">
            <w:pPr>
              <w:spacing w:line="360" w:lineRule="auto"/>
              <w:jc w:val="left"/>
              <w:rPr>
                <w:rFonts w:asciiTheme="majorBidi" w:hAnsiTheme="majorBidi" w:cstheme="majorBidi"/>
              </w:rPr>
            </w:pPr>
            <w:r w:rsidRPr="009D0425">
              <w:rPr>
                <w:rStyle w:val="lev"/>
                <w:rFonts w:asciiTheme="majorBidi" w:hAnsiTheme="majorBidi" w:cstheme="majorBidi"/>
                <w:b w:val="0"/>
                <w:bCs w:val="0"/>
              </w:rPr>
              <w:t>et passer un examen certifié à la fin de chaque</w:t>
            </w:r>
            <w:r w:rsidRPr="00A64C5A">
              <w:rPr>
                <w:rStyle w:val="lev"/>
                <w:rFonts w:asciiTheme="majorBidi" w:hAnsiTheme="majorBidi" w:cstheme="majorBidi"/>
              </w:rPr>
              <w:t xml:space="preserve"> </w:t>
            </w:r>
            <w:r w:rsidRPr="009D0425">
              <w:rPr>
                <w:rStyle w:val="lev"/>
                <w:rFonts w:asciiTheme="majorBidi" w:hAnsiTheme="majorBidi" w:cstheme="majorBidi"/>
                <w:b w:val="0"/>
                <w:bCs w:val="0"/>
              </w:rPr>
              <w:t>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1" w:type="dxa"/>
          </w:tcPr>
          <w:p w14:paraId="2B47D3BB"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des cours et de leurs modules, ainsi que l’examen associé. Développer la fonctionnalité de passage d’examen et de correction. Implémenter la génération et la délivrance des certificats après réussite.</w:t>
            </w:r>
          </w:p>
        </w:tc>
      </w:tr>
      <w:tr w:rsidR="009D0425" w14:paraId="2CA0AB15" w14:textId="77777777" w:rsidTr="00391583">
        <w:tc>
          <w:tcPr>
            <w:tcW w:w="3020" w:type="dxa"/>
          </w:tcPr>
          <w:p w14:paraId="77B3DDD5"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021" w:type="dxa"/>
          </w:tcPr>
          <w:p w14:paraId="4A5239D3"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En tant qu’utilisateur (</w:t>
            </w:r>
            <w:r w:rsidRPr="009D0425">
              <w:rPr>
                <w:rStyle w:val="lev"/>
                <w:rFonts w:asciiTheme="majorBidi" w:hAnsiTheme="majorBidi" w:cstheme="majorBidi"/>
                <w:b w:val="0"/>
                <w:bCs w:val="0"/>
              </w:rPr>
              <w:t>client ou visiteur</w:t>
            </w:r>
            <w:r w:rsidRPr="009D0425">
              <w:rPr>
                <w:rFonts w:asciiTheme="majorBidi" w:hAnsiTheme="majorBidi" w:cstheme="majorBidi"/>
              </w:rPr>
              <w:t>), je veux</w:t>
            </w:r>
            <w:r w:rsidRPr="009D0425">
              <w:rPr>
                <w:rFonts w:asciiTheme="majorBidi" w:hAnsiTheme="majorBidi" w:cstheme="majorBidi"/>
                <w:b/>
                <w:bCs/>
              </w:rPr>
              <w:t xml:space="preserve"> </w:t>
            </w:r>
            <w:r w:rsidRPr="009D0425">
              <w:rPr>
                <w:rStyle w:val="lev"/>
                <w:rFonts w:asciiTheme="majorBidi" w:hAnsiTheme="majorBidi" w:cstheme="majorBidi"/>
                <w:b w:val="0"/>
                <w:bCs w:val="0"/>
              </w:rPr>
              <w:t>jouer à des jeux éducatifs</w:t>
            </w:r>
            <w:r w:rsidRPr="009D0425">
              <w:rPr>
                <w:rFonts w:asciiTheme="majorBidi" w:hAnsiTheme="majorBidi" w:cstheme="majorBidi"/>
                <w:b/>
                <w:bCs/>
              </w:rPr>
              <w:t xml:space="preserve"> </w:t>
            </w:r>
            <w:r w:rsidRPr="009D0425">
              <w:rPr>
                <w:rFonts w:asciiTheme="majorBidi" w:hAnsiTheme="majorBidi" w:cstheme="majorBidi"/>
              </w:rPr>
              <w:t xml:space="preserve">afin </w:t>
            </w:r>
            <w:r w:rsidRPr="00A64C5A">
              <w:rPr>
                <w:rFonts w:asciiTheme="majorBidi" w:hAnsiTheme="majorBidi" w:cstheme="majorBidi"/>
              </w:rPr>
              <w:t>d’apprendre de manière interactive.</w:t>
            </w:r>
          </w:p>
        </w:tc>
        <w:tc>
          <w:tcPr>
            <w:tcW w:w="3021" w:type="dxa"/>
          </w:tcPr>
          <w:p w14:paraId="4F8140D2"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 et le calcul du score.</w:t>
            </w:r>
          </w:p>
        </w:tc>
      </w:tr>
      <w:tr w:rsidR="009D0425" w14:paraId="360F0884" w14:textId="77777777" w:rsidTr="00391583">
        <w:tc>
          <w:tcPr>
            <w:tcW w:w="3020" w:type="dxa"/>
          </w:tcPr>
          <w:p w14:paraId="2AD00299"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Soumission d’une réclamation</w:t>
            </w:r>
          </w:p>
        </w:tc>
        <w:tc>
          <w:tcPr>
            <w:tcW w:w="3021" w:type="dxa"/>
          </w:tcPr>
          <w:p w14:paraId="09006361"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 xml:space="preserve">En tant que client, je veux envoyer une réclamation </w:t>
            </w:r>
            <w:r w:rsidRPr="00A64C5A">
              <w:rPr>
                <w:rFonts w:asciiTheme="majorBidi" w:hAnsiTheme="majorBidi" w:cstheme="majorBidi"/>
              </w:rPr>
              <w:lastRenderedPageBreak/>
              <w:t>afin de signaler un problème ou poser une question.</w:t>
            </w:r>
          </w:p>
        </w:tc>
        <w:tc>
          <w:tcPr>
            <w:tcW w:w="3021" w:type="dxa"/>
          </w:tcPr>
          <w:p w14:paraId="6EF131C3"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lastRenderedPageBreak/>
              <w:t xml:space="preserve">Implémenter l’interface de création des réclamations et </w:t>
            </w:r>
            <w:r w:rsidRPr="00A64C5A">
              <w:rPr>
                <w:rFonts w:asciiTheme="majorBidi" w:hAnsiTheme="majorBidi" w:cstheme="majorBidi"/>
              </w:rPr>
              <w:lastRenderedPageBreak/>
              <w:t>développer la fonctionnalité   permettant leur envoi et leur enregistrement.</w:t>
            </w:r>
          </w:p>
        </w:tc>
      </w:tr>
      <w:tr w:rsidR="009D0425" w14:paraId="09EA14E3" w14:textId="77777777" w:rsidTr="00391583">
        <w:tc>
          <w:tcPr>
            <w:tcW w:w="3020" w:type="dxa"/>
          </w:tcPr>
          <w:p w14:paraId="79C68166"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lastRenderedPageBreak/>
              <w:t>Réception d’une réponse à une réclamation</w:t>
            </w:r>
          </w:p>
        </w:tc>
        <w:tc>
          <w:tcPr>
            <w:tcW w:w="3021" w:type="dxa"/>
          </w:tcPr>
          <w:p w14:paraId="4F5F10E7"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En tant que client, je veux recevoir la réponse à la</w:t>
            </w:r>
          </w:p>
          <w:p w14:paraId="0D1848A9"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réclamation envoyée afin de suivre son traitement.</w:t>
            </w:r>
          </w:p>
        </w:tc>
        <w:tc>
          <w:tcPr>
            <w:tcW w:w="3021" w:type="dxa"/>
          </w:tcPr>
          <w:p w14:paraId="77A82D98" w14:textId="06A74232"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 xml:space="preserve">Implémenter l’interface d’affichage des réclamations et développer la </w:t>
            </w:r>
            <w:r>
              <w:rPr>
                <w:rFonts w:asciiTheme="majorBidi" w:hAnsiTheme="majorBidi" w:cstheme="majorBidi"/>
              </w:rPr>
              <w:t xml:space="preserve"> </w:t>
            </w:r>
            <w:r w:rsidRPr="00A64C5A">
              <w:rPr>
                <w:rFonts w:asciiTheme="majorBidi" w:hAnsiTheme="majorBidi" w:cstheme="majorBidi"/>
              </w:rPr>
              <w:t>fonctionnalité permettant de consulter les réponses de l’administrateur.</w:t>
            </w:r>
          </w:p>
        </w:tc>
      </w:tr>
      <w:tr w:rsidR="009D0425" w14:paraId="558EFC52" w14:textId="77777777" w:rsidTr="00391583">
        <w:tc>
          <w:tcPr>
            <w:tcW w:w="3020" w:type="dxa"/>
          </w:tcPr>
          <w:p w14:paraId="742FF4E5"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021" w:type="dxa"/>
          </w:tcPr>
          <w:p w14:paraId="6ED2EA60"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1" w:type="dxa"/>
          </w:tcPr>
          <w:p w14:paraId="2C766860" w14:textId="77777777" w:rsidR="009D0425" w:rsidRPr="00A64C5A" w:rsidRDefault="009D0425" w:rsidP="00391583">
            <w:pPr>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6A6B0857" w14:textId="77777777" w:rsidR="009D0425" w:rsidRDefault="009D0425" w:rsidP="00395620">
      <w:pPr>
        <w:spacing w:line="360" w:lineRule="auto"/>
        <w:ind w:left="0" w:firstLine="0"/>
        <w:rPr>
          <w:b/>
          <w:bCs/>
          <w:szCs w:val="36"/>
        </w:rPr>
      </w:pPr>
    </w:p>
    <w:p w14:paraId="5B334C04" w14:textId="77777777" w:rsidR="009D0425" w:rsidRDefault="009D0425" w:rsidP="00395620">
      <w:pPr>
        <w:spacing w:line="360" w:lineRule="auto"/>
        <w:ind w:left="0" w:firstLine="0"/>
        <w:rPr>
          <w:b/>
          <w:bCs/>
          <w:szCs w:val="36"/>
        </w:rPr>
      </w:pPr>
    </w:p>
    <w:p w14:paraId="63FEDF8D" w14:textId="272BED17" w:rsidR="00395620" w:rsidRDefault="00395620" w:rsidP="00395620">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6</w:t>
      </w:r>
      <w:r w:rsidRPr="00772605">
        <w:rPr>
          <w:rFonts w:asciiTheme="majorBidi" w:hAnsiTheme="majorBidi" w:cstheme="majorBidi"/>
          <w:b/>
          <w:bCs/>
          <w:sz w:val="36"/>
          <w:szCs w:val="36"/>
        </w:rPr>
        <w:t>.3 Analyse fonctionnelle</w:t>
      </w:r>
    </w:p>
    <w:p w14:paraId="43D32134" w14:textId="77777777" w:rsidR="00395620" w:rsidRPr="00724BDC" w:rsidRDefault="00395620" w:rsidP="00395620">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15ADA0D5" w14:textId="77777777" w:rsidR="00395620" w:rsidRDefault="00395620" w:rsidP="00395620">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40FFD628" w14:textId="77777777" w:rsidR="00395620" w:rsidRDefault="00395620" w:rsidP="00395620">
      <w:pPr>
        <w:spacing w:line="360" w:lineRule="auto"/>
        <w:ind w:left="0" w:firstLine="0"/>
        <w:rPr>
          <w:rFonts w:asciiTheme="majorBidi" w:hAnsiTheme="majorBidi" w:cstheme="majorBidi"/>
          <w:szCs w:val="24"/>
        </w:rPr>
      </w:pPr>
    </w:p>
    <w:p w14:paraId="31C7A103" w14:textId="77777777" w:rsidR="00395620" w:rsidRDefault="00395620" w:rsidP="00395620">
      <w:pPr>
        <w:spacing w:line="360" w:lineRule="auto"/>
        <w:ind w:left="0" w:firstLine="0"/>
        <w:rPr>
          <w:rFonts w:asciiTheme="majorBidi" w:hAnsiTheme="majorBidi" w:cstheme="majorBidi"/>
          <w:b/>
          <w:bCs/>
          <w:sz w:val="28"/>
          <w:szCs w:val="28"/>
        </w:rPr>
      </w:pPr>
      <w:r>
        <w:rPr>
          <w:rFonts w:asciiTheme="majorBidi" w:hAnsiTheme="majorBidi" w:cstheme="majorBidi"/>
          <w:b/>
          <w:bCs/>
          <w:sz w:val="28"/>
          <w:szCs w:val="28"/>
        </w:rPr>
        <w:t>6</w:t>
      </w:r>
      <w:r w:rsidRPr="00E86F26">
        <w:rPr>
          <w:rFonts w:asciiTheme="majorBidi" w:hAnsiTheme="majorBidi" w:cstheme="majorBidi"/>
          <w:b/>
          <w:bCs/>
          <w:sz w:val="28"/>
          <w:szCs w:val="28"/>
        </w:rPr>
        <w:t xml:space="preserve">.3.1 Diagramme de cas d’utilisation du sprint </w:t>
      </w:r>
      <w:r>
        <w:rPr>
          <w:rFonts w:asciiTheme="majorBidi" w:hAnsiTheme="majorBidi" w:cstheme="majorBidi"/>
          <w:b/>
          <w:bCs/>
          <w:sz w:val="28"/>
          <w:szCs w:val="28"/>
        </w:rPr>
        <w:t>4</w:t>
      </w:r>
    </w:p>
    <w:p w14:paraId="5278B9D2" w14:textId="77777777" w:rsidR="00395620" w:rsidRDefault="00395620" w:rsidP="00395620">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7C7D7CEF" w14:textId="77777777" w:rsidR="00395620" w:rsidRDefault="00395620" w:rsidP="00395620">
      <w:pPr>
        <w:pStyle w:val="NormalWeb"/>
        <w:jc w:val="center"/>
      </w:pPr>
      <w:r>
        <w:rPr>
          <w:noProof/>
        </w:rPr>
        <w:lastRenderedPageBreak/>
        <w:drawing>
          <wp:inline distT="0" distB="0" distL="0" distR="0" wp14:anchorId="194D0079" wp14:editId="5B77F7AD">
            <wp:extent cx="5760720" cy="4000500"/>
            <wp:effectExtent l="0" t="0" r="0" b="0"/>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720" cy="4000500"/>
                    </a:xfrm>
                    <a:prstGeom prst="rect">
                      <a:avLst/>
                    </a:prstGeom>
                    <a:noFill/>
                    <a:ln>
                      <a:noFill/>
                    </a:ln>
                  </pic:spPr>
                </pic:pic>
              </a:graphicData>
            </a:graphic>
          </wp:inline>
        </w:drawing>
      </w:r>
    </w:p>
    <w:p w14:paraId="752EE03F" w14:textId="77777777" w:rsidR="00395620" w:rsidRDefault="00395620" w:rsidP="00395620">
      <w:pPr>
        <w:pStyle w:val="NormalWeb"/>
        <w:jc w:val="center"/>
        <w:rPr>
          <w:b/>
          <w:bCs/>
          <w:i/>
          <w:iCs/>
        </w:rPr>
      </w:pPr>
      <w:r w:rsidRPr="007232BD">
        <w:rPr>
          <w:b/>
          <w:bCs/>
          <w:i/>
          <w:iCs/>
        </w:rPr>
        <w:t>Figure 6.1 : Diagramme de cas d’utilisation du sprint 4</w:t>
      </w:r>
    </w:p>
    <w:p w14:paraId="225DC1CE" w14:textId="77777777" w:rsidR="00395620" w:rsidRDefault="00395620" w:rsidP="00395620">
      <w:pPr>
        <w:spacing w:line="360" w:lineRule="auto"/>
        <w:ind w:left="0" w:firstLine="0"/>
        <w:rPr>
          <w:rFonts w:asciiTheme="majorBidi" w:hAnsiTheme="majorBidi" w:cstheme="majorBidi"/>
          <w:b/>
          <w:bCs/>
          <w:sz w:val="28"/>
          <w:szCs w:val="28"/>
        </w:rPr>
      </w:pPr>
    </w:p>
    <w:p w14:paraId="01E0CB7D" w14:textId="77777777" w:rsidR="00395620" w:rsidRDefault="00395620" w:rsidP="00395620">
      <w:pPr>
        <w:spacing w:line="360" w:lineRule="auto"/>
        <w:ind w:left="0" w:firstLine="0"/>
        <w:rPr>
          <w:rFonts w:asciiTheme="majorBidi" w:hAnsiTheme="majorBidi" w:cstheme="majorBidi"/>
          <w:b/>
          <w:bCs/>
          <w:sz w:val="28"/>
          <w:szCs w:val="28"/>
        </w:rPr>
      </w:pPr>
      <w:r>
        <w:rPr>
          <w:rFonts w:asciiTheme="majorBidi" w:hAnsiTheme="majorBidi" w:cstheme="majorBidi"/>
          <w:b/>
          <w:bCs/>
          <w:sz w:val="28"/>
          <w:szCs w:val="28"/>
        </w:rPr>
        <w:t>6</w:t>
      </w:r>
      <w:r w:rsidRPr="00FB72AE">
        <w:rPr>
          <w:rFonts w:asciiTheme="majorBidi" w:hAnsiTheme="majorBidi" w:cstheme="majorBidi"/>
          <w:b/>
          <w:bCs/>
          <w:sz w:val="28"/>
          <w:szCs w:val="28"/>
        </w:rPr>
        <w:t xml:space="preserve">.3.2 Description textuelle des cas d’utilisation du </w:t>
      </w:r>
      <w:r>
        <w:rPr>
          <w:rFonts w:asciiTheme="majorBidi" w:hAnsiTheme="majorBidi" w:cstheme="majorBidi"/>
          <w:b/>
          <w:bCs/>
          <w:sz w:val="28"/>
          <w:szCs w:val="28"/>
        </w:rPr>
        <w:t>s</w:t>
      </w:r>
      <w:r w:rsidRPr="00FB72AE">
        <w:rPr>
          <w:rFonts w:asciiTheme="majorBidi" w:hAnsiTheme="majorBidi" w:cstheme="majorBidi"/>
          <w:b/>
          <w:bCs/>
          <w:sz w:val="28"/>
          <w:szCs w:val="28"/>
        </w:rPr>
        <w:t xml:space="preserve">print </w:t>
      </w:r>
      <w:r>
        <w:rPr>
          <w:rFonts w:asciiTheme="majorBidi" w:hAnsiTheme="majorBidi" w:cstheme="majorBidi"/>
          <w:b/>
          <w:bCs/>
          <w:sz w:val="28"/>
          <w:szCs w:val="28"/>
        </w:rPr>
        <w:t>4</w:t>
      </w:r>
    </w:p>
    <w:p w14:paraId="27EB311C" w14:textId="77777777" w:rsidR="00395620" w:rsidRDefault="00395620" w:rsidP="00395620">
      <w:pPr>
        <w:spacing w:line="360" w:lineRule="auto"/>
        <w:ind w:left="0" w:firstLine="0"/>
        <w:rPr>
          <w:rFonts w:asciiTheme="majorBidi" w:hAnsiTheme="majorBidi" w:cstheme="majorBidi"/>
          <w:b/>
          <w:bCs/>
          <w:sz w:val="28"/>
          <w:szCs w:val="28"/>
        </w:rPr>
      </w:pPr>
    </w:p>
    <w:p w14:paraId="04C7C995" w14:textId="77777777" w:rsidR="00395620" w:rsidRDefault="00395620" w:rsidP="00395620">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.2 : Description textuelle «</w:t>
      </w:r>
      <w:r>
        <w:rPr>
          <w:rFonts w:asciiTheme="majorBidi" w:hAnsiTheme="majorBidi" w:cstheme="majorBidi"/>
          <w:b/>
          <w:bCs/>
          <w:i/>
          <w:iCs/>
          <w:szCs w:val="24"/>
        </w:rPr>
        <w:t xml:space="preserve"> Accéder aux cours en ligne</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395620" w14:paraId="28204379" w14:textId="77777777" w:rsidTr="00E16C6F">
        <w:tc>
          <w:tcPr>
            <w:tcW w:w="4531" w:type="dxa"/>
            <w:shd w:val="clear" w:color="auto" w:fill="E7E6E6" w:themeFill="background2"/>
          </w:tcPr>
          <w:p w14:paraId="7F8D0B67" w14:textId="77777777" w:rsidR="00395620" w:rsidRDefault="00395620" w:rsidP="00E16C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60FB6A0C"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395620" w14:paraId="74C0E67A" w14:textId="77777777" w:rsidTr="00E16C6F">
        <w:tc>
          <w:tcPr>
            <w:tcW w:w="4531" w:type="dxa"/>
            <w:shd w:val="clear" w:color="auto" w:fill="E7E6E6" w:themeFill="background2"/>
          </w:tcPr>
          <w:p w14:paraId="78C94F1F" w14:textId="77777777" w:rsidR="00395620" w:rsidRDefault="00395620" w:rsidP="00E16C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4531" w:type="dxa"/>
          </w:tcPr>
          <w:p w14:paraId="5DED541E"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Client</w:t>
            </w:r>
          </w:p>
        </w:tc>
      </w:tr>
      <w:tr w:rsidR="00395620" w14:paraId="42ECEDA7" w14:textId="77777777" w:rsidTr="00E16C6F">
        <w:tc>
          <w:tcPr>
            <w:tcW w:w="4531" w:type="dxa"/>
            <w:shd w:val="clear" w:color="auto" w:fill="E7E6E6" w:themeFill="background2"/>
          </w:tcPr>
          <w:p w14:paraId="2756BF85" w14:textId="77777777" w:rsidR="00395620" w:rsidRDefault="00395620" w:rsidP="00E16C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45FE2C0E"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L’acteur est authentifié</w:t>
            </w:r>
          </w:p>
        </w:tc>
      </w:tr>
      <w:tr w:rsidR="00395620" w14:paraId="63022251" w14:textId="77777777" w:rsidTr="00E16C6F">
        <w:tc>
          <w:tcPr>
            <w:tcW w:w="4531" w:type="dxa"/>
            <w:shd w:val="clear" w:color="auto" w:fill="E7E6E6" w:themeFill="background2"/>
          </w:tcPr>
          <w:p w14:paraId="1665EDF9" w14:textId="77777777" w:rsidR="00395620" w:rsidRDefault="00395620" w:rsidP="00E16C6F">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Scénario principal</w:t>
            </w:r>
          </w:p>
        </w:tc>
        <w:tc>
          <w:tcPr>
            <w:tcW w:w="4531" w:type="dxa"/>
          </w:tcPr>
          <w:p w14:paraId="5F6715D0"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Le client visite la section « cours en ligne ».</w:t>
            </w:r>
          </w:p>
          <w:p w14:paraId="10BCBAC9"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Le système affiche les cours disponibles.</w:t>
            </w:r>
          </w:p>
          <w:p w14:paraId="33566BEA"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Le client choisit un cours.</w:t>
            </w:r>
          </w:p>
          <w:p w14:paraId="1576C102"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Le système affiche les modules du cours choisi ainsi que leur contenu.</w:t>
            </w:r>
          </w:p>
          <w:p w14:paraId="07D72AC5"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 Après le suivi de tous les modules du cours,</w:t>
            </w:r>
          </w:p>
          <w:p w14:paraId="64906E27"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t>Le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13DEBCEA" w14:textId="77777777" w:rsidR="00395620" w:rsidRPr="003345F1" w:rsidRDefault="00395620" w:rsidP="00E16C6F">
            <w:pPr>
              <w:spacing w:line="360" w:lineRule="auto"/>
              <w:ind w:left="0" w:firstLine="0"/>
              <w:rPr>
                <w:rFonts w:asciiTheme="majorBidi" w:hAnsiTheme="majorBidi" w:cstheme="majorBidi"/>
                <w:i/>
                <w:iCs/>
                <w:szCs w:val="24"/>
              </w:rPr>
            </w:pPr>
            <w:r w:rsidRPr="003345F1">
              <w:rPr>
                <w:rFonts w:asciiTheme="majorBidi" w:hAnsiTheme="majorBidi" w:cstheme="majorBidi"/>
                <w:i/>
                <w:iCs/>
                <w:szCs w:val="24"/>
              </w:rPr>
              <w:lastRenderedPageBreak/>
              <w:t xml:space="preserve">- En cas de réussite, Il obtient un certificat qui va être ajouté dans la section « Mes certificats » et en cas d’échec, il peut essayer d’autres tentatives jusqu’au réussir.      </w:t>
            </w:r>
          </w:p>
        </w:tc>
      </w:tr>
    </w:tbl>
    <w:p w14:paraId="63EB57F0" w14:textId="77777777" w:rsidR="00395620" w:rsidRDefault="00395620" w:rsidP="00395620">
      <w:pPr>
        <w:spacing w:line="360" w:lineRule="auto"/>
        <w:ind w:left="0" w:firstLine="0"/>
        <w:jc w:val="center"/>
        <w:rPr>
          <w:rFonts w:asciiTheme="majorBidi" w:hAnsiTheme="majorBidi" w:cstheme="majorBidi"/>
          <w:b/>
          <w:bCs/>
          <w:i/>
          <w:iCs/>
          <w:szCs w:val="24"/>
        </w:rPr>
      </w:pPr>
    </w:p>
    <w:p w14:paraId="56997C36" w14:textId="77777777" w:rsidR="00395620" w:rsidRDefault="00395620" w:rsidP="00395620">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Pr>
          <w:rFonts w:asciiTheme="majorBidi" w:hAnsiTheme="majorBidi" w:cstheme="majorBidi"/>
          <w:b/>
          <w:bCs/>
          <w:i/>
          <w:iCs/>
          <w:szCs w:val="24"/>
        </w:rPr>
        <w:t>3</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Jouer des jeux éducatifs</w:t>
      </w:r>
      <w:r w:rsidRPr="00F84AC2">
        <w:rPr>
          <w:rFonts w:asciiTheme="majorBidi" w:hAnsiTheme="majorBidi" w:cstheme="majorBidi"/>
          <w:b/>
          <w:bCs/>
          <w:i/>
          <w:iCs/>
          <w:szCs w:val="24"/>
        </w:rPr>
        <w:t> »</w:t>
      </w:r>
    </w:p>
    <w:tbl>
      <w:tblPr>
        <w:tblStyle w:val="Grilledutableau"/>
        <w:tblW w:w="0" w:type="auto"/>
        <w:tblLook w:val="04A0" w:firstRow="1" w:lastRow="0" w:firstColumn="1" w:lastColumn="0" w:noHBand="0" w:noVBand="1"/>
      </w:tblPr>
      <w:tblGrid>
        <w:gridCol w:w="4530"/>
        <w:gridCol w:w="4530"/>
      </w:tblGrid>
      <w:tr w:rsidR="00395620" w14:paraId="09BA7B8A" w14:textId="77777777" w:rsidTr="00E16C6F">
        <w:tc>
          <w:tcPr>
            <w:tcW w:w="4531" w:type="dxa"/>
            <w:shd w:val="clear" w:color="auto" w:fill="E7E6E6" w:themeFill="background2"/>
          </w:tcPr>
          <w:p w14:paraId="593EFE47"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60ADE1C0" w14:textId="77777777" w:rsidR="00395620" w:rsidRPr="0089713D" w:rsidRDefault="00395620" w:rsidP="00E16C6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 xml:space="preserve"> Jouer des jeux éducatifs </w:t>
            </w:r>
          </w:p>
        </w:tc>
      </w:tr>
      <w:tr w:rsidR="00395620" w14:paraId="55B9664A" w14:textId="77777777" w:rsidTr="00E16C6F">
        <w:tc>
          <w:tcPr>
            <w:tcW w:w="4531" w:type="dxa"/>
            <w:shd w:val="clear" w:color="auto" w:fill="E7E6E6" w:themeFill="background2"/>
          </w:tcPr>
          <w:p w14:paraId="5222091D"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531" w:type="dxa"/>
          </w:tcPr>
          <w:p w14:paraId="7EC48F46" w14:textId="77777777" w:rsidR="00395620" w:rsidRPr="0089713D" w:rsidRDefault="00395620" w:rsidP="00E16C6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395620" w14:paraId="77742CAC" w14:textId="77777777" w:rsidTr="00E16C6F">
        <w:tc>
          <w:tcPr>
            <w:tcW w:w="4531" w:type="dxa"/>
            <w:shd w:val="clear" w:color="auto" w:fill="E7E6E6" w:themeFill="background2"/>
          </w:tcPr>
          <w:p w14:paraId="44961A72"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4D816107" w14:textId="77777777" w:rsidR="00395620" w:rsidRPr="0089713D" w:rsidRDefault="00395620" w:rsidP="00E16C6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L’acteur est non authentifié</w:t>
            </w:r>
          </w:p>
        </w:tc>
      </w:tr>
      <w:tr w:rsidR="00395620" w14:paraId="4499B789" w14:textId="77777777" w:rsidTr="00E16C6F">
        <w:tc>
          <w:tcPr>
            <w:tcW w:w="4531" w:type="dxa"/>
            <w:shd w:val="clear" w:color="auto" w:fill="E7E6E6" w:themeFill="background2"/>
          </w:tcPr>
          <w:p w14:paraId="3EE2A83D"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4531" w:type="dxa"/>
          </w:tcPr>
          <w:p w14:paraId="185CF96A" w14:textId="77777777" w:rsidR="00395620" w:rsidRPr="0089713D" w:rsidRDefault="00395620" w:rsidP="00E16C6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p>
          <w:p w14:paraId="41D91566" w14:textId="77777777" w:rsidR="00395620" w:rsidRPr="0089713D" w:rsidRDefault="00395620" w:rsidP="00E16C6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Le système affiche les jeux disponibles.</w:t>
            </w:r>
          </w:p>
          <w:p w14:paraId="4016C53E" w14:textId="77777777" w:rsidR="00395620" w:rsidRPr="0089713D" w:rsidRDefault="00395620" w:rsidP="00E16C6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 L’utilisateur accède aux jeux choisis.</w:t>
            </w:r>
          </w:p>
        </w:tc>
      </w:tr>
    </w:tbl>
    <w:p w14:paraId="5822DEB5" w14:textId="77777777" w:rsidR="00395620" w:rsidRDefault="00395620" w:rsidP="00395620">
      <w:pPr>
        <w:spacing w:line="360" w:lineRule="auto"/>
        <w:ind w:left="0" w:firstLine="0"/>
        <w:jc w:val="center"/>
        <w:rPr>
          <w:rFonts w:asciiTheme="majorBidi" w:hAnsiTheme="majorBidi" w:cstheme="majorBidi"/>
          <w:b/>
          <w:bCs/>
          <w:i/>
          <w:iCs/>
          <w:szCs w:val="24"/>
        </w:rPr>
      </w:pPr>
    </w:p>
    <w:p w14:paraId="4CC69AB9" w14:textId="77777777" w:rsidR="00395620" w:rsidRDefault="00395620" w:rsidP="00395620">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Pr>
          <w:rFonts w:asciiTheme="majorBidi" w:hAnsiTheme="majorBidi" w:cstheme="majorBidi"/>
          <w:b/>
          <w:bCs/>
          <w:i/>
          <w:iCs/>
          <w:szCs w:val="24"/>
        </w:rPr>
        <w:t>4</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Envoyer une réclamation</w:t>
      </w:r>
      <w:r w:rsidRPr="00F84AC2">
        <w:rPr>
          <w:rFonts w:asciiTheme="majorBidi" w:hAnsiTheme="majorBidi" w:cstheme="majorBidi"/>
          <w:b/>
          <w:bCs/>
          <w:i/>
          <w:iCs/>
          <w:szCs w:val="24"/>
        </w:rPr>
        <w:t> »</w:t>
      </w:r>
    </w:p>
    <w:tbl>
      <w:tblPr>
        <w:tblStyle w:val="Grilledutableau"/>
        <w:tblW w:w="9062" w:type="dxa"/>
        <w:tblLook w:val="04A0" w:firstRow="1" w:lastRow="0" w:firstColumn="1" w:lastColumn="0" w:noHBand="0" w:noVBand="1"/>
      </w:tblPr>
      <w:tblGrid>
        <w:gridCol w:w="4531"/>
        <w:gridCol w:w="4531"/>
      </w:tblGrid>
      <w:tr w:rsidR="00395620" w14:paraId="56A4BC63" w14:textId="77777777" w:rsidTr="00E16C6F">
        <w:tc>
          <w:tcPr>
            <w:tcW w:w="4531" w:type="dxa"/>
            <w:shd w:val="clear" w:color="auto" w:fill="E7E6E6" w:themeFill="background2"/>
          </w:tcPr>
          <w:p w14:paraId="7A2A844B"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4C223053"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Envoyer une réclamation </w:t>
            </w:r>
          </w:p>
        </w:tc>
      </w:tr>
      <w:tr w:rsidR="00395620" w14:paraId="5697540C" w14:textId="77777777" w:rsidTr="00E16C6F">
        <w:tc>
          <w:tcPr>
            <w:tcW w:w="4531" w:type="dxa"/>
            <w:shd w:val="clear" w:color="auto" w:fill="E7E6E6" w:themeFill="background2"/>
          </w:tcPr>
          <w:p w14:paraId="08DC12CF"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531" w:type="dxa"/>
          </w:tcPr>
          <w:p w14:paraId="7DCA57CD"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395620" w14:paraId="649596FE" w14:textId="77777777" w:rsidTr="00E16C6F">
        <w:tc>
          <w:tcPr>
            <w:tcW w:w="4531" w:type="dxa"/>
            <w:shd w:val="clear" w:color="auto" w:fill="E7E6E6" w:themeFill="background2"/>
          </w:tcPr>
          <w:p w14:paraId="068044E0"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01DF0A2A"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rsidRPr="00687690" w14:paraId="0A4A0778" w14:textId="77777777" w:rsidTr="00E16C6F">
        <w:tc>
          <w:tcPr>
            <w:tcW w:w="4531" w:type="dxa"/>
            <w:shd w:val="clear" w:color="auto" w:fill="E7E6E6" w:themeFill="background2"/>
          </w:tcPr>
          <w:p w14:paraId="59CE6EC8"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4531" w:type="dxa"/>
          </w:tcPr>
          <w:p w14:paraId="5F7CDDB3" w14:textId="77777777"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5451FD35" w14:textId="77777777"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686BCAA5" w14:textId="77777777" w:rsidR="00395620" w:rsidRPr="00687690" w:rsidRDefault="00395620" w:rsidP="00E16C6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p>
        </w:tc>
      </w:tr>
    </w:tbl>
    <w:p w14:paraId="550D2CCE" w14:textId="77777777" w:rsidR="00395620" w:rsidRDefault="00395620" w:rsidP="00395620">
      <w:pPr>
        <w:spacing w:line="360" w:lineRule="auto"/>
        <w:ind w:left="0" w:firstLine="0"/>
        <w:jc w:val="center"/>
        <w:rPr>
          <w:rFonts w:asciiTheme="majorBidi" w:hAnsiTheme="majorBidi" w:cstheme="majorBidi"/>
          <w:b/>
          <w:bCs/>
          <w:i/>
          <w:iCs/>
          <w:szCs w:val="24"/>
        </w:rPr>
      </w:pPr>
    </w:p>
    <w:p w14:paraId="757CCD19" w14:textId="77777777" w:rsidR="00395620" w:rsidRDefault="00395620" w:rsidP="00395620">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Pr>
          <w:rFonts w:asciiTheme="majorBidi" w:hAnsiTheme="majorBidi" w:cstheme="majorBidi"/>
          <w:b/>
          <w:bCs/>
          <w:i/>
          <w:iCs/>
          <w:szCs w:val="24"/>
        </w:rPr>
        <w:t>5</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Recevoir les réponses à une réclamation</w:t>
      </w:r>
      <w:r w:rsidRPr="00F84AC2">
        <w:rPr>
          <w:rFonts w:asciiTheme="majorBidi" w:hAnsiTheme="majorBidi" w:cstheme="majorBidi"/>
          <w:b/>
          <w:bCs/>
          <w:i/>
          <w:iCs/>
          <w:szCs w:val="24"/>
        </w:rPr>
        <w:t> »</w:t>
      </w:r>
    </w:p>
    <w:tbl>
      <w:tblPr>
        <w:tblStyle w:val="Grilledutableau"/>
        <w:tblW w:w="9062" w:type="dxa"/>
        <w:tblLook w:val="04A0" w:firstRow="1" w:lastRow="0" w:firstColumn="1" w:lastColumn="0" w:noHBand="0" w:noVBand="1"/>
      </w:tblPr>
      <w:tblGrid>
        <w:gridCol w:w="4531"/>
        <w:gridCol w:w="4531"/>
      </w:tblGrid>
      <w:tr w:rsidR="00395620" w14:paraId="48890D15" w14:textId="77777777" w:rsidTr="00E16C6F">
        <w:tc>
          <w:tcPr>
            <w:tcW w:w="4531" w:type="dxa"/>
            <w:shd w:val="clear" w:color="auto" w:fill="E7E6E6" w:themeFill="background2"/>
          </w:tcPr>
          <w:p w14:paraId="4FD5385C"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531" w:type="dxa"/>
          </w:tcPr>
          <w:p w14:paraId="41DFFA10"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Recevoir les réponses à une réclamation </w:t>
            </w:r>
          </w:p>
        </w:tc>
      </w:tr>
      <w:tr w:rsidR="00395620" w14:paraId="6E1AEF7E" w14:textId="77777777" w:rsidTr="00E16C6F">
        <w:tc>
          <w:tcPr>
            <w:tcW w:w="4531" w:type="dxa"/>
            <w:shd w:val="clear" w:color="auto" w:fill="E7E6E6" w:themeFill="background2"/>
          </w:tcPr>
          <w:p w14:paraId="4CC7AD3A"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531" w:type="dxa"/>
          </w:tcPr>
          <w:p w14:paraId="234D78AB"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395620" w14:paraId="0B6467E1" w14:textId="77777777" w:rsidTr="00E16C6F">
        <w:tc>
          <w:tcPr>
            <w:tcW w:w="4531" w:type="dxa"/>
            <w:shd w:val="clear" w:color="auto" w:fill="E7E6E6" w:themeFill="background2"/>
          </w:tcPr>
          <w:p w14:paraId="1A629788"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531" w:type="dxa"/>
          </w:tcPr>
          <w:p w14:paraId="535BFF77"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14:paraId="4E555DC5" w14:textId="77777777" w:rsidTr="00E16C6F">
        <w:tc>
          <w:tcPr>
            <w:tcW w:w="4531" w:type="dxa"/>
            <w:shd w:val="clear" w:color="auto" w:fill="E7E6E6" w:themeFill="background2"/>
          </w:tcPr>
          <w:p w14:paraId="25F1C894"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4531" w:type="dxa"/>
          </w:tcPr>
          <w:p w14:paraId="47A8A531"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 Le client demande l’interface des réclamations. </w:t>
            </w:r>
          </w:p>
          <w:p w14:paraId="2BD610F5"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la discussion de la réclamation récente.</w:t>
            </w:r>
          </w:p>
        </w:tc>
      </w:tr>
    </w:tbl>
    <w:p w14:paraId="3BFB3572" w14:textId="77777777" w:rsidR="00395620" w:rsidRDefault="00395620" w:rsidP="00395620">
      <w:pPr>
        <w:spacing w:line="360" w:lineRule="auto"/>
        <w:ind w:left="0" w:firstLine="0"/>
        <w:jc w:val="center"/>
        <w:rPr>
          <w:rFonts w:asciiTheme="majorBidi" w:hAnsiTheme="majorBidi" w:cstheme="majorBidi"/>
          <w:b/>
          <w:bCs/>
          <w:i/>
          <w:iCs/>
          <w:szCs w:val="24"/>
        </w:rPr>
      </w:pPr>
    </w:p>
    <w:p w14:paraId="2F3E18F4" w14:textId="77777777" w:rsidR="00395620" w:rsidRDefault="00395620" w:rsidP="00395620">
      <w:pPr>
        <w:spacing w:line="360" w:lineRule="auto"/>
        <w:ind w:left="0" w:firstLine="0"/>
        <w:jc w:val="center"/>
        <w:rPr>
          <w:rFonts w:asciiTheme="majorBidi" w:hAnsiTheme="majorBidi" w:cstheme="majorBidi"/>
          <w:b/>
          <w:bCs/>
          <w:i/>
          <w:iCs/>
          <w:szCs w:val="24"/>
        </w:rPr>
      </w:pPr>
      <w:r w:rsidRPr="00F84AC2">
        <w:rPr>
          <w:rFonts w:asciiTheme="majorBidi" w:hAnsiTheme="majorBidi" w:cstheme="majorBidi"/>
          <w:b/>
          <w:bCs/>
          <w:i/>
          <w:iCs/>
          <w:szCs w:val="24"/>
        </w:rPr>
        <w:lastRenderedPageBreak/>
        <w:t xml:space="preserve">Table </w:t>
      </w:r>
      <w:r>
        <w:rPr>
          <w:rFonts w:asciiTheme="majorBidi" w:hAnsiTheme="majorBidi" w:cstheme="majorBidi"/>
          <w:b/>
          <w:bCs/>
          <w:i/>
          <w:iCs/>
          <w:szCs w:val="24"/>
        </w:rPr>
        <w:t>6</w:t>
      </w:r>
      <w:r w:rsidRPr="00F84AC2">
        <w:rPr>
          <w:rFonts w:asciiTheme="majorBidi" w:hAnsiTheme="majorBidi" w:cstheme="majorBidi"/>
          <w:b/>
          <w:bCs/>
          <w:i/>
          <w:iCs/>
          <w:szCs w:val="24"/>
        </w:rPr>
        <w:t>.</w:t>
      </w:r>
      <w:r>
        <w:rPr>
          <w:rFonts w:asciiTheme="majorBidi" w:hAnsiTheme="majorBidi" w:cstheme="majorBidi"/>
          <w:b/>
          <w:bCs/>
          <w:i/>
          <w:iCs/>
          <w:szCs w:val="24"/>
        </w:rPr>
        <w:t>6</w:t>
      </w:r>
      <w:r w:rsidRPr="00F84AC2">
        <w:rPr>
          <w:rFonts w:asciiTheme="majorBidi" w:hAnsiTheme="majorBidi" w:cstheme="majorBidi"/>
          <w:b/>
          <w:bCs/>
          <w:i/>
          <w:iCs/>
          <w:szCs w:val="24"/>
        </w:rPr>
        <w:t> : Description textuelle «</w:t>
      </w:r>
      <w:r>
        <w:rPr>
          <w:rFonts w:asciiTheme="majorBidi" w:hAnsiTheme="majorBidi" w:cstheme="majorBidi"/>
          <w:b/>
          <w:bCs/>
          <w:i/>
          <w:iCs/>
          <w:szCs w:val="24"/>
        </w:rPr>
        <w:t xml:space="preserve"> Gérer réclamations</w:t>
      </w:r>
      <w:r w:rsidRPr="00F84AC2">
        <w:rPr>
          <w:rFonts w:asciiTheme="majorBidi" w:hAnsiTheme="majorBidi" w:cstheme="majorBidi"/>
          <w:b/>
          <w:bCs/>
          <w:i/>
          <w:iCs/>
          <w:szCs w:val="24"/>
        </w:rPr>
        <w:t> »</w:t>
      </w:r>
    </w:p>
    <w:tbl>
      <w:tblPr>
        <w:tblStyle w:val="Grilledutableau"/>
        <w:tblW w:w="9062" w:type="dxa"/>
        <w:tblLook w:val="04A0" w:firstRow="1" w:lastRow="0" w:firstColumn="1" w:lastColumn="0" w:noHBand="0" w:noVBand="1"/>
      </w:tblPr>
      <w:tblGrid>
        <w:gridCol w:w="4883"/>
        <w:gridCol w:w="4179"/>
      </w:tblGrid>
      <w:tr w:rsidR="00395620" w14:paraId="27F485F6" w14:textId="77777777" w:rsidTr="00E16C6F">
        <w:tc>
          <w:tcPr>
            <w:tcW w:w="4883" w:type="dxa"/>
            <w:shd w:val="clear" w:color="auto" w:fill="E7E6E6" w:themeFill="background2"/>
          </w:tcPr>
          <w:p w14:paraId="7C500781"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4179" w:type="dxa"/>
          </w:tcPr>
          <w:p w14:paraId="253CC8EA"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395620" w14:paraId="2E42BEF7" w14:textId="77777777" w:rsidTr="00E16C6F">
        <w:tc>
          <w:tcPr>
            <w:tcW w:w="4883" w:type="dxa"/>
            <w:shd w:val="clear" w:color="auto" w:fill="E7E6E6" w:themeFill="background2"/>
          </w:tcPr>
          <w:p w14:paraId="6AC3F6BF"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4179" w:type="dxa"/>
          </w:tcPr>
          <w:p w14:paraId="7ADDE90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395620" w14:paraId="4ED194DF" w14:textId="77777777" w:rsidTr="00E16C6F">
        <w:tc>
          <w:tcPr>
            <w:tcW w:w="4883" w:type="dxa"/>
            <w:shd w:val="clear" w:color="auto" w:fill="E7E6E6" w:themeFill="background2"/>
          </w:tcPr>
          <w:p w14:paraId="51A4CD64"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4179" w:type="dxa"/>
          </w:tcPr>
          <w:p w14:paraId="3A684FF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395620" w14:paraId="4F90F525" w14:textId="77777777" w:rsidTr="00E16C6F">
        <w:tc>
          <w:tcPr>
            <w:tcW w:w="4883" w:type="dxa"/>
            <w:shd w:val="clear" w:color="auto" w:fill="E7E6E6" w:themeFill="background2"/>
          </w:tcPr>
          <w:p w14:paraId="5949016E" w14:textId="77777777" w:rsidR="00395620" w:rsidRDefault="00395620" w:rsidP="00E16C6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4179" w:type="dxa"/>
          </w:tcPr>
          <w:p w14:paraId="60C8D1AB"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13207EDE"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60AFB3C8" w14:textId="77777777" w:rsidR="00395620" w:rsidRPr="00B47E4A" w:rsidRDefault="00395620" w:rsidP="00E16C6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répondre à celles-là pour assurer la satisfaction des clients.</w:t>
            </w:r>
          </w:p>
        </w:tc>
      </w:tr>
    </w:tbl>
    <w:p w14:paraId="07195F17" w14:textId="77777777" w:rsidR="00395620" w:rsidRDefault="00395620" w:rsidP="00395620">
      <w:pPr>
        <w:spacing w:line="360" w:lineRule="auto"/>
        <w:ind w:left="0" w:firstLine="0"/>
        <w:jc w:val="center"/>
        <w:rPr>
          <w:rFonts w:asciiTheme="majorBidi" w:hAnsiTheme="majorBidi" w:cstheme="majorBidi"/>
          <w:b/>
          <w:bCs/>
          <w:i/>
          <w:iCs/>
          <w:szCs w:val="24"/>
        </w:rPr>
      </w:pPr>
    </w:p>
    <w:p w14:paraId="7361B63E" w14:textId="77777777" w:rsidR="00395620" w:rsidRDefault="00395620" w:rsidP="00395620">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6</w:t>
      </w:r>
      <w:r w:rsidRPr="00227682">
        <w:rPr>
          <w:rFonts w:asciiTheme="majorBidi" w:hAnsiTheme="majorBidi" w:cstheme="majorBidi"/>
          <w:b/>
          <w:bCs/>
          <w:sz w:val="36"/>
          <w:szCs w:val="36"/>
        </w:rPr>
        <w:t xml:space="preserve">.4 Conception </w:t>
      </w:r>
    </w:p>
    <w:p w14:paraId="06994DE8" w14:textId="77777777" w:rsidR="00395620" w:rsidRPr="00C20FFA" w:rsidRDefault="00395620" w:rsidP="00395620">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Pr="00142332">
        <w:rPr>
          <w:rFonts w:asciiTheme="majorBidi" w:hAnsiTheme="majorBidi" w:cstheme="majorBidi"/>
        </w:rPr>
        <w:t>En tenant compte des exigences décrites au-dessus, nous allons élaborer</w:t>
      </w:r>
      <w:r>
        <w:rPr>
          <w:rFonts w:asciiTheme="majorBidi" w:hAnsiTheme="majorBidi" w:cstheme="majorBidi"/>
        </w:rPr>
        <w:t xml:space="preserve"> un </w:t>
      </w:r>
      <w:r w:rsidRPr="00142332">
        <w:rPr>
          <w:rFonts w:asciiTheme="majorBidi" w:hAnsiTheme="majorBidi" w:cstheme="majorBidi"/>
        </w:rPr>
        <w:t xml:space="preserve">diagramme de séquence de sprint </w:t>
      </w:r>
      <w:r>
        <w:rPr>
          <w:rFonts w:asciiTheme="majorBidi" w:hAnsiTheme="majorBidi" w:cstheme="majorBidi"/>
        </w:rPr>
        <w:t>4</w:t>
      </w:r>
      <w:r w:rsidRPr="00142332">
        <w:rPr>
          <w:rFonts w:asciiTheme="majorBidi" w:hAnsiTheme="majorBidi" w:cstheme="majorBidi"/>
        </w:rPr>
        <w:t>.</w:t>
      </w:r>
    </w:p>
    <w:p w14:paraId="424E679E" w14:textId="246596BE"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Diagramme de séquence "</w:t>
      </w:r>
      <w:r>
        <w:rPr>
          <w:rFonts w:asciiTheme="majorBidi" w:hAnsiTheme="majorBidi" w:cstheme="majorBidi"/>
        </w:rPr>
        <w:t xml:space="preserve"> Processus d’apprentissage et certification </w:t>
      </w:r>
      <w:r w:rsidRPr="00142332">
        <w:rPr>
          <w:rFonts w:asciiTheme="majorBidi" w:hAnsiTheme="majorBidi" w:cstheme="majorBidi"/>
        </w:rPr>
        <w:t>" :</w:t>
      </w:r>
    </w:p>
    <w:p w14:paraId="2DE1FEB6" w14:textId="18FD4694" w:rsidR="00395620" w:rsidRPr="009D0425" w:rsidRDefault="009D0425" w:rsidP="009D0425">
      <w:pPr>
        <w:spacing w:before="100" w:beforeAutospacing="1" w:after="100" w:afterAutospacing="1" w:line="240" w:lineRule="auto"/>
        <w:ind w:left="0" w:firstLine="0"/>
        <w:jc w:val="center"/>
        <w:rPr>
          <w:rFonts w:asciiTheme="majorBidi" w:hAnsiTheme="majorBidi" w:cstheme="majorBidi"/>
          <w:b/>
          <w:bCs/>
          <w:i/>
          <w:iCs/>
        </w:rPr>
      </w:pPr>
      <w:r w:rsidRPr="009D0425">
        <w:rPr>
          <w:rFonts w:ascii="Times New Roman" w:eastAsia="Times New Roman" w:hAnsi="Times New Roman" w:cs="Times New Roman"/>
          <w:noProof/>
          <w:color w:val="auto"/>
          <w:szCs w:val="24"/>
        </w:rPr>
        <w:lastRenderedPageBreak/>
        <w:drawing>
          <wp:inline distT="0" distB="0" distL="0" distR="0" wp14:anchorId="3268E580" wp14:editId="344CECE9">
            <wp:extent cx="5759450" cy="5364480"/>
            <wp:effectExtent l="0" t="0" r="0" b="7620"/>
            <wp:docPr id="191" name="Imag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59450" cy="5364480"/>
                    </a:xfrm>
                    <a:prstGeom prst="rect">
                      <a:avLst/>
                    </a:prstGeom>
                    <a:noFill/>
                    <a:ln>
                      <a:noFill/>
                    </a:ln>
                  </pic:spPr>
                </pic:pic>
              </a:graphicData>
            </a:graphic>
          </wp:inline>
        </w:drawing>
      </w:r>
      <w:r w:rsidR="00395620" w:rsidRPr="00B62F36">
        <w:rPr>
          <w:rFonts w:asciiTheme="majorBidi" w:hAnsiTheme="majorBidi" w:cstheme="majorBidi"/>
          <w:b/>
          <w:bCs/>
          <w:i/>
          <w:iCs/>
        </w:rPr>
        <w:t xml:space="preserve">Figure </w:t>
      </w:r>
      <w:r w:rsidR="00395620">
        <w:rPr>
          <w:rFonts w:asciiTheme="majorBidi" w:hAnsiTheme="majorBidi" w:cstheme="majorBidi"/>
          <w:b/>
          <w:bCs/>
          <w:i/>
          <w:iCs/>
        </w:rPr>
        <w:t>6</w:t>
      </w:r>
      <w:r w:rsidR="00395620" w:rsidRPr="00B62F36">
        <w:rPr>
          <w:rFonts w:asciiTheme="majorBidi" w:hAnsiTheme="majorBidi" w:cstheme="majorBidi"/>
          <w:b/>
          <w:bCs/>
          <w:i/>
          <w:iCs/>
        </w:rPr>
        <w:t>.2 : Diagramme de séquence « Processus d</w:t>
      </w:r>
      <w:r w:rsidR="00395620">
        <w:rPr>
          <w:rFonts w:asciiTheme="majorBidi" w:hAnsiTheme="majorBidi" w:cstheme="majorBidi"/>
          <w:b/>
          <w:bCs/>
          <w:i/>
          <w:iCs/>
        </w:rPr>
        <w:t>’apprentissage et certification</w:t>
      </w:r>
      <w:r w:rsidR="00395620" w:rsidRPr="00B62F36">
        <w:rPr>
          <w:rFonts w:asciiTheme="majorBidi" w:hAnsiTheme="majorBidi" w:cstheme="majorBidi"/>
          <w:b/>
          <w:bCs/>
          <w:i/>
          <w:iCs/>
        </w:rPr>
        <w:t> »</w:t>
      </w:r>
    </w:p>
    <w:p w14:paraId="51F56056" w14:textId="77777777" w:rsidR="00395620" w:rsidRDefault="00395620" w:rsidP="00395620">
      <w:pPr>
        <w:spacing w:line="360" w:lineRule="auto"/>
        <w:ind w:left="0" w:firstLine="0"/>
        <w:rPr>
          <w:rFonts w:asciiTheme="majorBidi" w:hAnsiTheme="majorBidi" w:cstheme="majorBidi"/>
          <w:b/>
          <w:bCs/>
          <w:i/>
          <w:iCs/>
        </w:rPr>
      </w:pPr>
    </w:p>
    <w:p w14:paraId="4D7DA360" w14:textId="77777777" w:rsidR="00395620" w:rsidRDefault="00395620" w:rsidP="00395620">
      <w:pPr>
        <w:spacing w:line="360" w:lineRule="auto"/>
        <w:ind w:left="0" w:firstLine="0"/>
        <w:rPr>
          <w:rFonts w:asciiTheme="majorBidi" w:hAnsiTheme="majorBidi" w:cstheme="majorBidi"/>
          <w:b/>
          <w:bCs/>
          <w:sz w:val="36"/>
          <w:szCs w:val="32"/>
        </w:rPr>
      </w:pPr>
      <w:r>
        <w:rPr>
          <w:rFonts w:asciiTheme="majorBidi" w:hAnsiTheme="majorBidi" w:cstheme="majorBidi"/>
          <w:b/>
          <w:bCs/>
          <w:sz w:val="36"/>
          <w:szCs w:val="32"/>
        </w:rPr>
        <w:t>6</w:t>
      </w:r>
      <w:r w:rsidRPr="00143F76">
        <w:rPr>
          <w:rFonts w:asciiTheme="majorBidi" w:hAnsiTheme="majorBidi" w:cstheme="majorBidi"/>
          <w:b/>
          <w:bCs/>
          <w:sz w:val="36"/>
          <w:szCs w:val="32"/>
        </w:rPr>
        <w:t xml:space="preserve">.5 Réalisation </w:t>
      </w:r>
    </w:p>
    <w:p w14:paraId="67F1756F"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Après la présentation de la solution conceptuelle, nous abordons désormais la réalisation du sprint 4 à travers les différentes interfaces développées.</w:t>
      </w:r>
    </w:p>
    <w:p w14:paraId="3533222E" w14:textId="79F65F9F"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Afin d’assurer une meilleure lisibilité et une organisation cohérente, cette section est structurée par fonctionnalité. Chaque fonctionnalité est illustrée par les interfaces correspondantes, accompagnées d’une description mettant en évidence leur rôle ainsi que leur contribution au bon fonctionnement global de l’application dans ce sprint.</w:t>
      </w:r>
    </w:p>
    <w:p w14:paraId="7BBF52FD" w14:textId="77777777" w:rsidR="009D0425" w:rsidRDefault="009D0425" w:rsidP="00395620">
      <w:pPr>
        <w:spacing w:line="360" w:lineRule="auto"/>
        <w:ind w:left="0" w:firstLine="0"/>
        <w:rPr>
          <w:rFonts w:asciiTheme="majorBidi" w:hAnsiTheme="majorBidi" w:cstheme="majorBidi"/>
        </w:rPr>
      </w:pPr>
    </w:p>
    <w:p w14:paraId="05B3060C" w14:textId="77777777" w:rsidR="00395620" w:rsidRPr="00103DBE" w:rsidRDefault="00395620" w:rsidP="00395620">
      <w:pPr>
        <w:spacing w:line="360" w:lineRule="auto"/>
        <w:ind w:left="0" w:firstLine="0"/>
        <w:rPr>
          <w:rFonts w:asciiTheme="majorBidi" w:hAnsiTheme="majorBidi" w:cstheme="majorBidi"/>
          <w:b/>
          <w:bCs/>
          <w:i/>
          <w:iCs/>
        </w:rPr>
      </w:pPr>
      <w:r w:rsidRPr="00103DBE">
        <w:rPr>
          <w:rFonts w:asciiTheme="majorBidi" w:hAnsiTheme="majorBidi" w:cstheme="majorBidi"/>
          <w:b/>
          <w:bCs/>
          <w:i/>
          <w:iCs/>
        </w:rPr>
        <w:t>a) Accès aux cours en ligne</w:t>
      </w:r>
      <w:r>
        <w:rPr>
          <w:rFonts w:asciiTheme="majorBidi" w:hAnsiTheme="majorBidi" w:cstheme="majorBidi"/>
          <w:b/>
          <w:bCs/>
          <w:i/>
          <w:iCs/>
        </w:rPr>
        <w:t> :</w:t>
      </w:r>
    </w:p>
    <w:p w14:paraId="3FFBAAD7"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lastRenderedPageBreak/>
        <w:t xml:space="preserve">  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34D5C197" w14:textId="77777777" w:rsidR="00395620" w:rsidRDefault="00395620" w:rsidP="00395620">
      <w:pPr>
        <w:spacing w:line="360" w:lineRule="auto"/>
        <w:ind w:left="0" w:firstLine="0"/>
        <w:jc w:val="center"/>
        <w:rPr>
          <w:rFonts w:asciiTheme="majorBidi" w:hAnsiTheme="majorBidi" w:cstheme="majorBidi"/>
        </w:rPr>
      </w:pPr>
      <w:r w:rsidRPr="00103DBE">
        <w:rPr>
          <w:rFonts w:asciiTheme="majorBidi" w:hAnsiTheme="majorBidi" w:cstheme="majorBidi"/>
          <w:noProof/>
        </w:rPr>
        <w:drawing>
          <wp:inline distT="0" distB="0" distL="0" distR="0" wp14:anchorId="40EADA69" wp14:editId="0CC9CD75">
            <wp:extent cx="5829300" cy="2651760"/>
            <wp:effectExtent l="0" t="0" r="0" b="0"/>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829300" cy="2651760"/>
                    </a:xfrm>
                    <a:prstGeom prst="rect">
                      <a:avLst/>
                    </a:prstGeom>
                    <a:noFill/>
                    <a:ln>
                      <a:noFill/>
                    </a:ln>
                  </pic:spPr>
                </pic:pic>
              </a:graphicData>
            </a:graphic>
          </wp:inline>
        </w:drawing>
      </w:r>
    </w:p>
    <w:p w14:paraId="07707C46" w14:textId="77777777" w:rsidR="00395620" w:rsidRDefault="00395620" w:rsidP="00395620">
      <w:pPr>
        <w:spacing w:line="360" w:lineRule="auto"/>
        <w:ind w:left="0" w:firstLine="0"/>
        <w:jc w:val="center"/>
        <w:rPr>
          <w:rFonts w:asciiTheme="majorBidi" w:hAnsiTheme="majorBidi" w:cstheme="majorBidi"/>
          <w:b/>
          <w:bCs/>
          <w:i/>
          <w:iCs/>
        </w:rPr>
      </w:pPr>
      <w:r w:rsidRPr="00103DBE">
        <w:rPr>
          <w:rFonts w:asciiTheme="majorBidi" w:hAnsiTheme="majorBidi" w:cstheme="majorBidi"/>
          <w:b/>
          <w:bCs/>
          <w:i/>
          <w:iCs/>
        </w:rPr>
        <w:t>Figure 6.3 : Interface des cours en ligne</w:t>
      </w:r>
    </w:p>
    <w:p w14:paraId="015C48AC" w14:textId="77777777" w:rsidR="00395620" w:rsidRDefault="00395620" w:rsidP="00395620">
      <w:pPr>
        <w:spacing w:line="360" w:lineRule="auto"/>
        <w:ind w:left="0" w:firstLine="0"/>
        <w:rPr>
          <w:rFonts w:asciiTheme="majorBidi" w:hAnsiTheme="majorBidi" w:cstheme="majorBidi"/>
          <w:b/>
          <w:bCs/>
          <w:i/>
          <w:iCs/>
        </w:rPr>
      </w:pPr>
    </w:p>
    <w:p w14:paraId="4C5CADA6"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1A7E97DE" w14:textId="77777777" w:rsidR="00395620" w:rsidRDefault="00395620" w:rsidP="00395620">
      <w:pPr>
        <w:spacing w:line="360" w:lineRule="auto"/>
        <w:ind w:left="0" w:firstLine="0"/>
        <w:jc w:val="center"/>
        <w:rPr>
          <w:rFonts w:asciiTheme="majorBidi" w:hAnsiTheme="majorBidi" w:cstheme="majorBidi"/>
        </w:rPr>
      </w:pPr>
      <w:r w:rsidRPr="00E4051D">
        <w:rPr>
          <w:rFonts w:asciiTheme="majorBidi" w:hAnsiTheme="majorBidi" w:cstheme="majorBidi"/>
          <w:noProof/>
        </w:rPr>
        <w:drawing>
          <wp:inline distT="0" distB="0" distL="0" distR="0" wp14:anchorId="34DBB6C7" wp14:editId="02E74E4F">
            <wp:extent cx="5760720" cy="3139440"/>
            <wp:effectExtent l="0" t="0" r="0" b="3810"/>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3139440"/>
                    </a:xfrm>
                    <a:prstGeom prst="rect">
                      <a:avLst/>
                    </a:prstGeom>
                    <a:noFill/>
                    <a:ln>
                      <a:noFill/>
                    </a:ln>
                  </pic:spPr>
                </pic:pic>
              </a:graphicData>
            </a:graphic>
          </wp:inline>
        </w:drawing>
      </w:r>
    </w:p>
    <w:p w14:paraId="0594E76F" w14:textId="69F0FF3F" w:rsidR="00395620" w:rsidRDefault="00395620" w:rsidP="009D0425">
      <w:pPr>
        <w:spacing w:line="360" w:lineRule="auto"/>
        <w:ind w:left="0" w:firstLine="0"/>
        <w:jc w:val="center"/>
        <w:rPr>
          <w:rFonts w:asciiTheme="majorBidi" w:hAnsiTheme="majorBidi" w:cstheme="majorBidi"/>
          <w:b/>
          <w:bCs/>
          <w:i/>
          <w:iCs/>
        </w:rPr>
      </w:pPr>
      <w:r w:rsidRPr="00E4051D">
        <w:rPr>
          <w:rFonts w:asciiTheme="majorBidi" w:hAnsiTheme="majorBidi" w:cstheme="majorBidi"/>
          <w:b/>
          <w:bCs/>
          <w:i/>
          <w:iCs/>
        </w:rPr>
        <w:lastRenderedPageBreak/>
        <w:t>Figure 6.4 : Interface des modules du cours en ligne</w:t>
      </w:r>
    </w:p>
    <w:p w14:paraId="3C7F4140"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w:t>
      </w:r>
      <w:r w:rsidRPr="00EC5825">
        <w:rPr>
          <w:rFonts w:asciiTheme="majorBidi" w:hAnsiTheme="majorBidi" w:cstheme="majorBidi"/>
        </w:rPr>
        <w:t>En cliqu</w:t>
      </w:r>
      <w:r>
        <w:rPr>
          <w:rFonts w:asciiTheme="majorBidi" w:hAnsiTheme="majorBidi" w:cstheme="majorBidi"/>
        </w:rPr>
        <w:t>a</w:t>
      </w:r>
      <w:r w:rsidRPr="00EC5825">
        <w:rPr>
          <w:rFonts w:asciiTheme="majorBidi" w:hAnsiTheme="majorBidi" w:cstheme="majorBidi"/>
        </w:rPr>
        <w:t>nt</w:t>
      </w:r>
      <w:r>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78F7095E" w14:textId="77777777" w:rsidR="00395620" w:rsidRDefault="00395620" w:rsidP="00395620">
      <w:pPr>
        <w:spacing w:line="360" w:lineRule="auto"/>
        <w:ind w:left="0" w:firstLine="0"/>
        <w:jc w:val="center"/>
        <w:rPr>
          <w:rFonts w:asciiTheme="majorBidi" w:hAnsiTheme="majorBidi" w:cstheme="majorBidi"/>
        </w:rPr>
      </w:pPr>
      <w:r>
        <w:rPr>
          <w:noProof/>
        </w:rPr>
        <w:drawing>
          <wp:inline distT="0" distB="0" distL="0" distR="0" wp14:anchorId="4FD1E253" wp14:editId="41E46172">
            <wp:extent cx="5760720" cy="3147060"/>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3147060"/>
                    </a:xfrm>
                    <a:prstGeom prst="rect">
                      <a:avLst/>
                    </a:prstGeom>
                    <a:noFill/>
                    <a:ln>
                      <a:noFill/>
                    </a:ln>
                  </pic:spPr>
                </pic:pic>
              </a:graphicData>
            </a:graphic>
          </wp:inline>
        </w:drawing>
      </w:r>
    </w:p>
    <w:p w14:paraId="382F422D" w14:textId="77777777" w:rsidR="00395620" w:rsidRDefault="00395620" w:rsidP="00395620">
      <w:pPr>
        <w:spacing w:line="360" w:lineRule="auto"/>
        <w:ind w:left="0" w:firstLine="0"/>
        <w:jc w:val="center"/>
        <w:rPr>
          <w:rFonts w:asciiTheme="majorBidi" w:hAnsiTheme="majorBidi" w:cstheme="majorBidi"/>
          <w:b/>
          <w:bCs/>
          <w:i/>
          <w:iCs/>
        </w:rPr>
      </w:pPr>
      <w:r w:rsidRPr="00EC5825">
        <w:rPr>
          <w:rFonts w:asciiTheme="majorBidi" w:hAnsiTheme="majorBidi" w:cstheme="majorBidi"/>
          <w:b/>
          <w:bCs/>
          <w:i/>
          <w:iCs/>
        </w:rPr>
        <w:t xml:space="preserve">Figure 6.5 : Interface de l’examen </w:t>
      </w:r>
    </w:p>
    <w:p w14:paraId="080A88E6"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w:t>
      </w:r>
      <w:r w:rsidRPr="007C62B0">
        <w:rPr>
          <w:rFonts w:asciiTheme="majorBidi" w:hAnsiTheme="majorBidi" w:cstheme="majorBidi"/>
        </w:rPr>
        <w:t>En cas d</w:t>
      </w:r>
      <w:r>
        <w:rPr>
          <w:rFonts w:asciiTheme="majorBidi" w:hAnsiTheme="majorBidi" w:cstheme="majorBidi"/>
        </w:rPr>
        <w:t>e réussite à cet examen, le score obtenu s’affiche, accompagné d’un message de validation confirmant l’obtention du certificat, comme illustré dans la figure 6.6.</w:t>
      </w:r>
    </w:p>
    <w:p w14:paraId="17329D26" w14:textId="77777777" w:rsidR="00395620" w:rsidRDefault="00395620" w:rsidP="00395620">
      <w:pPr>
        <w:spacing w:line="360" w:lineRule="auto"/>
        <w:ind w:left="0" w:firstLine="0"/>
        <w:jc w:val="center"/>
        <w:rPr>
          <w:rFonts w:asciiTheme="majorBidi" w:hAnsiTheme="majorBidi" w:cstheme="majorBidi"/>
        </w:rPr>
      </w:pPr>
      <w:r w:rsidRPr="008145D1">
        <w:rPr>
          <w:rFonts w:asciiTheme="majorBidi" w:hAnsiTheme="majorBidi" w:cstheme="majorBidi"/>
          <w:noProof/>
        </w:rPr>
        <w:drawing>
          <wp:inline distT="0" distB="0" distL="0" distR="0" wp14:anchorId="717B1D57" wp14:editId="1B218506">
            <wp:extent cx="5760720" cy="2910840"/>
            <wp:effectExtent l="0" t="0" r="0" b="381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720" cy="2910840"/>
                    </a:xfrm>
                    <a:prstGeom prst="rect">
                      <a:avLst/>
                    </a:prstGeom>
                  </pic:spPr>
                </pic:pic>
              </a:graphicData>
            </a:graphic>
          </wp:inline>
        </w:drawing>
      </w:r>
    </w:p>
    <w:p w14:paraId="0BC37A1F" w14:textId="77777777" w:rsidR="00395620" w:rsidRDefault="00395620" w:rsidP="00395620">
      <w:pPr>
        <w:spacing w:line="360" w:lineRule="auto"/>
        <w:ind w:left="0" w:firstLine="0"/>
        <w:jc w:val="center"/>
        <w:rPr>
          <w:rFonts w:asciiTheme="majorBidi" w:hAnsiTheme="majorBidi" w:cstheme="majorBidi"/>
          <w:b/>
          <w:bCs/>
          <w:i/>
          <w:iCs/>
        </w:rPr>
      </w:pPr>
      <w:r w:rsidRPr="008145D1">
        <w:rPr>
          <w:rFonts w:asciiTheme="majorBidi" w:hAnsiTheme="majorBidi" w:cstheme="majorBidi"/>
          <w:b/>
          <w:bCs/>
          <w:i/>
          <w:iCs/>
        </w:rPr>
        <w:t>Figure</w:t>
      </w:r>
      <w:r>
        <w:rPr>
          <w:rFonts w:asciiTheme="majorBidi" w:hAnsiTheme="majorBidi" w:cstheme="majorBidi"/>
          <w:b/>
          <w:bCs/>
          <w:i/>
          <w:iCs/>
        </w:rPr>
        <w:t xml:space="preserve"> </w:t>
      </w:r>
      <w:r w:rsidRPr="008145D1">
        <w:rPr>
          <w:rFonts w:asciiTheme="majorBidi" w:hAnsiTheme="majorBidi" w:cstheme="majorBidi"/>
          <w:b/>
          <w:bCs/>
          <w:i/>
          <w:iCs/>
        </w:rPr>
        <w:t>6.6 : Message de réussite en examen</w:t>
      </w:r>
    </w:p>
    <w:p w14:paraId="6530BD65" w14:textId="77777777" w:rsidR="00395620" w:rsidRPr="008145D1" w:rsidRDefault="00395620" w:rsidP="00395620">
      <w:pPr>
        <w:spacing w:line="360" w:lineRule="auto"/>
        <w:ind w:left="0" w:firstLine="0"/>
        <w:jc w:val="center"/>
        <w:rPr>
          <w:rFonts w:asciiTheme="majorBidi" w:hAnsiTheme="majorBidi" w:cstheme="majorBidi"/>
          <w:b/>
          <w:bCs/>
          <w:i/>
          <w:iCs/>
        </w:rPr>
      </w:pPr>
    </w:p>
    <w:p w14:paraId="19DEA622"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lastRenderedPageBreak/>
        <w:t xml:space="preserve">    Ensuite, un certificat est généré et enregistré dans la section « Mes certificats », permettant au client de la télécharger et de l’ajouter à son portfolio professionnel comme montré dans les figures 6.7 et 6.8. </w:t>
      </w:r>
    </w:p>
    <w:p w14:paraId="0D98230C" w14:textId="77777777" w:rsidR="00395620" w:rsidRDefault="00395620" w:rsidP="00395620">
      <w:pPr>
        <w:spacing w:line="360" w:lineRule="auto"/>
        <w:ind w:left="0" w:firstLine="0"/>
        <w:jc w:val="center"/>
        <w:rPr>
          <w:rFonts w:asciiTheme="majorBidi" w:hAnsiTheme="majorBidi" w:cstheme="majorBidi"/>
        </w:rPr>
      </w:pPr>
      <w:r w:rsidRPr="002E001E">
        <w:rPr>
          <w:rFonts w:asciiTheme="majorBidi" w:hAnsiTheme="majorBidi" w:cstheme="majorBidi"/>
          <w:noProof/>
        </w:rPr>
        <w:drawing>
          <wp:inline distT="0" distB="0" distL="0" distR="0" wp14:anchorId="6FF8F8BD" wp14:editId="3D6B6864">
            <wp:extent cx="5760720" cy="2523490"/>
            <wp:effectExtent l="0" t="0" r="0"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2523490"/>
                    </a:xfrm>
                    <a:prstGeom prst="rect">
                      <a:avLst/>
                    </a:prstGeom>
                  </pic:spPr>
                </pic:pic>
              </a:graphicData>
            </a:graphic>
          </wp:inline>
        </w:drawing>
      </w:r>
    </w:p>
    <w:p w14:paraId="20853BC8" w14:textId="77777777" w:rsidR="00395620" w:rsidRDefault="00395620" w:rsidP="00395620">
      <w:pPr>
        <w:spacing w:line="360" w:lineRule="auto"/>
        <w:ind w:left="0" w:firstLine="0"/>
        <w:jc w:val="center"/>
        <w:rPr>
          <w:rFonts w:asciiTheme="majorBidi" w:hAnsiTheme="majorBidi" w:cstheme="majorBidi"/>
          <w:b/>
          <w:bCs/>
          <w:i/>
          <w:iCs/>
        </w:rPr>
      </w:pPr>
      <w:r w:rsidRPr="002E001E">
        <w:rPr>
          <w:rFonts w:asciiTheme="majorBidi" w:hAnsiTheme="majorBidi" w:cstheme="majorBidi"/>
          <w:b/>
          <w:bCs/>
          <w:i/>
          <w:iCs/>
        </w:rPr>
        <w:t>Figure 6.7 : Interface de « Mes Certificats »</w:t>
      </w:r>
    </w:p>
    <w:p w14:paraId="325338E1" w14:textId="77777777" w:rsidR="00395620" w:rsidRDefault="00395620" w:rsidP="00395620">
      <w:pPr>
        <w:spacing w:line="360" w:lineRule="auto"/>
        <w:ind w:left="0" w:firstLine="0"/>
        <w:jc w:val="center"/>
        <w:rPr>
          <w:rFonts w:asciiTheme="majorBidi" w:hAnsiTheme="majorBidi" w:cstheme="majorBidi"/>
          <w:b/>
          <w:bCs/>
          <w:i/>
          <w:iCs/>
        </w:rPr>
      </w:pPr>
    </w:p>
    <w:p w14:paraId="3DB9E5AE" w14:textId="77777777" w:rsidR="00395620" w:rsidRDefault="00395620" w:rsidP="00395620">
      <w:pPr>
        <w:spacing w:line="360" w:lineRule="auto"/>
        <w:ind w:left="0" w:firstLine="0"/>
        <w:jc w:val="center"/>
        <w:rPr>
          <w:rFonts w:asciiTheme="majorBidi" w:hAnsiTheme="majorBidi" w:cstheme="majorBidi"/>
          <w:b/>
          <w:bCs/>
          <w:i/>
          <w:iCs/>
        </w:rPr>
      </w:pPr>
      <w:r w:rsidRPr="002E001E">
        <w:rPr>
          <w:rFonts w:asciiTheme="majorBidi" w:hAnsiTheme="majorBidi" w:cstheme="majorBidi"/>
          <w:b/>
          <w:bCs/>
          <w:i/>
          <w:iCs/>
          <w:noProof/>
        </w:rPr>
        <w:drawing>
          <wp:inline distT="0" distB="0" distL="0" distR="0" wp14:anchorId="5C909660" wp14:editId="31E5B6BE">
            <wp:extent cx="5241925" cy="4198620"/>
            <wp:effectExtent l="0" t="0" r="0" b="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80642" cy="4229631"/>
                    </a:xfrm>
                    <a:prstGeom prst="rect">
                      <a:avLst/>
                    </a:prstGeom>
                  </pic:spPr>
                </pic:pic>
              </a:graphicData>
            </a:graphic>
          </wp:inline>
        </w:drawing>
      </w:r>
    </w:p>
    <w:p w14:paraId="1FAD2B2A" w14:textId="77777777" w:rsidR="00395620" w:rsidRPr="002E001E" w:rsidRDefault="00395620" w:rsidP="00395620">
      <w:pPr>
        <w:spacing w:line="360" w:lineRule="auto"/>
        <w:ind w:left="0" w:firstLine="0"/>
        <w:jc w:val="center"/>
        <w:rPr>
          <w:rFonts w:asciiTheme="majorBidi" w:hAnsiTheme="majorBidi" w:cstheme="majorBidi"/>
          <w:b/>
          <w:bCs/>
          <w:i/>
          <w:iCs/>
        </w:rPr>
      </w:pPr>
      <w:r>
        <w:rPr>
          <w:rFonts w:asciiTheme="majorBidi" w:hAnsiTheme="majorBidi" w:cstheme="majorBidi"/>
          <w:b/>
          <w:bCs/>
          <w:i/>
          <w:iCs/>
        </w:rPr>
        <w:t>Figure 6.8 : Exemple de notre certificat généré</w:t>
      </w:r>
    </w:p>
    <w:p w14:paraId="515DB3C3" w14:textId="77777777" w:rsidR="00395620" w:rsidRDefault="00395620" w:rsidP="00395620">
      <w:pPr>
        <w:spacing w:line="360" w:lineRule="auto"/>
        <w:ind w:left="0" w:firstLine="0"/>
        <w:rPr>
          <w:rFonts w:asciiTheme="majorBidi" w:hAnsiTheme="majorBidi" w:cstheme="majorBidi"/>
        </w:rPr>
      </w:pPr>
    </w:p>
    <w:p w14:paraId="12C620F3"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lastRenderedPageBreak/>
        <w:t xml:space="preserve">   Après l’obtention du certificat, le client ne pourra plus sera repasser l’examen. Le bouton « S’évaluer » sera remplacé par la mention « Certificat obtenu », tandis que l’accès restera limité à la consultation des modules du cours comme l’illustre la figure 6.9.  </w:t>
      </w:r>
    </w:p>
    <w:p w14:paraId="55EACD56" w14:textId="77777777" w:rsidR="00395620" w:rsidRDefault="00395620" w:rsidP="00395620">
      <w:pPr>
        <w:spacing w:line="360" w:lineRule="auto"/>
        <w:ind w:left="0" w:firstLine="0"/>
        <w:jc w:val="center"/>
        <w:rPr>
          <w:rFonts w:asciiTheme="majorBidi" w:hAnsiTheme="majorBidi" w:cstheme="majorBidi"/>
        </w:rPr>
      </w:pPr>
      <w:r w:rsidRPr="00CE07D4">
        <w:rPr>
          <w:rFonts w:asciiTheme="majorBidi" w:hAnsiTheme="majorBidi" w:cstheme="majorBidi"/>
          <w:noProof/>
        </w:rPr>
        <w:drawing>
          <wp:inline distT="0" distB="0" distL="0" distR="0" wp14:anchorId="54A07701" wp14:editId="2B02555B">
            <wp:extent cx="5760720" cy="3063240"/>
            <wp:effectExtent l="0" t="0" r="0" b="3810"/>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3063240"/>
                    </a:xfrm>
                    <a:prstGeom prst="rect">
                      <a:avLst/>
                    </a:prstGeom>
                  </pic:spPr>
                </pic:pic>
              </a:graphicData>
            </a:graphic>
          </wp:inline>
        </w:drawing>
      </w:r>
    </w:p>
    <w:p w14:paraId="2BD44BE3" w14:textId="77777777" w:rsidR="00395620" w:rsidRPr="00CE07D4" w:rsidRDefault="00395620" w:rsidP="00395620">
      <w:pPr>
        <w:spacing w:line="360" w:lineRule="auto"/>
        <w:ind w:left="0" w:firstLine="0"/>
        <w:jc w:val="center"/>
        <w:rPr>
          <w:rFonts w:asciiTheme="majorBidi" w:hAnsiTheme="majorBidi" w:cstheme="majorBidi"/>
          <w:b/>
          <w:bCs/>
          <w:i/>
          <w:iCs/>
        </w:rPr>
      </w:pPr>
      <w:r w:rsidRPr="00CE07D4">
        <w:rPr>
          <w:rFonts w:asciiTheme="majorBidi" w:hAnsiTheme="majorBidi" w:cstheme="majorBidi"/>
          <w:b/>
          <w:bCs/>
          <w:i/>
          <w:iCs/>
        </w:rPr>
        <w:t>Figure 6.</w:t>
      </w:r>
      <w:r>
        <w:rPr>
          <w:rFonts w:asciiTheme="majorBidi" w:hAnsiTheme="majorBidi" w:cstheme="majorBidi"/>
          <w:b/>
          <w:bCs/>
          <w:i/>
          <w:iCs/>
        </w:rPr>
        <w:t>9</w:t>
      </w:r>
      <w:r w:rsidRPr="00CE07D4">
        <w:rPr>
          <w:rFonts w:asciiTheme="majorBidi" w:hAnsiTheme="majorBidi" w:cstheme="majorBidi"/>
          <w:b/>
          <w:bCs/>
          <w:i/>
          <w:iCs/>
        </w:rPr>
        <w:t> : Interface des modules du cours après obtention du certificat</w:t>
      </w:r>
    </w:p>
    <w:p w14:paraId="0A700FAC" w14:textId="77777777" w:rsidR="00395620" w:rsidRDefault="00395620" w:rsidP="00395620">
      <w:pPr>
        <w:spacing w:line="360" w:lineRule="auto"/>
        <w:ind w:left="0" w:firstLine="0"/>
        <w:rPr>
          <w:rFonts w:asciiTheme="majorBidi" w:hAnsiTheme="majorBidi" w:cstheme="majorBidi"/>
        </w:rPr>
      </w:pPr>
    </w:p>
    <w:p w14:paraId="0815E28C"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En cas d’échec à cet examen, le score obtenu s’affiche, accompagné d’un message d’échec ainsi que d’un bouton « essayer » permettant de retenter l’examen jusqu’à la réussite, comme illustré dans la figure 6.10.</w:t>
      </w:r>
    </w:p>
    <w:p w14:paraId="4AA0DD04" w14:textId="77777777" w:rsidR="00395620" w:rsidRDefault="00395620" w:rsidP="00395620">
      <w:pPr>
        <w:spacing w:line="360" w:lineRule="auto"/>
        <w:ind w:left="0" w:firstLine="0"/>
        <w:jc w:val="center"/>
        <w:rPr>
          <w:rFonts w:asciiTheme="majorBidi" w:hAnsiTheme="majorBidi" w:cstheme="majorBidi"/>
        </w:rPr>
      </w:pPr>
      <w:r w:rsidRPr="00430F50">
        <w:rPr>
          <w:rFonts w:asciiTheme="majorBidi" w:hAnsiTheme="majorBidi" w:cstheme="majorBidi"/>
          <w:noProof/>
        </w:rPr>
        <w:drawing>
          <wp:inline distT="0" distB="0" distL="0" distR="0" wp14:anchorId="13913E6E" wp14:editId="4614C88B">
            <wp:extent cx="5760720" cy="2545080"/>
            <wp:effectExtent l="0" t="0" r="0" b="7620"/>
            <wp:docPr id="177"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720" cy="2545080"/>
                    </a:xfrm>
                    <a:prstGeom prst="rect">
                      <a:avLst/>
                    </a:prstGeom>
                    <a:noFill/>
                    <a:ln>
                      <a:noFill/>
                    </a:ln>
                  </pic:spPr>
                </pic:pic>
              </a:graphicData>
            </a:graphic>
          </wp:inline>
        </w:drawing>
      </w:r>
    </w:p>
    <w:p w14:paraId="184BB939" w14:textId="77777777" w:rsidR="00395620" w:rsidRDefault="00395620" w:rsidP="00395620">
      <w:pPr>
        <w:spacing w:line="360" w:lineRule="auto"/>
        <w:ind w:left="0" w:firstLine="0"/>
        <w:jc w:val="center"/>
        <w:rPr>
          <w:rFonts w:asciiTheme="majorBidi" w:hAnsiTheme="majorBidi" w:cstheme="majorBidi"/>
        </w:rPr>
      </w:pPr>
      <w:r w:rsidRPr="00430F50">
        <w:rPr>
          <w:rFonts w:asciiTheme="majorBidi" w:hAnsiTheme="majorBidi" w:cstheme="majorBidi"/>
          <w:b/>
          <w:bCs/>
          <w:i/>
          <w:iCs/>
        </w:rPr>
        <w:t>Figure 6.10 :</w:t>
      </w:r>
      <w:r>
        <w:rPr>
          <w:rFonts w:asciiTheme="majorBidi" w:hAnsiTheme="majorBidi" w:cstheme="majorBidi"/>
        </w:rPr>
        <w:t xml:space="preserve"> </w:t>
      </w:r>
      <w:r w:rsidRPr="008145D1">
        <w:rPr>
          <w:rFonts w:asciiTheme="majorBidi" w:hAnsiTheme="majorBidi" w:cstheme="majorBidi"/>
          <w:b/>
          <w:bCs/>
          <w:i/>
          <w:iCs/>
        </w:rPr>
        <w:t>Message de réussite en examen</w:t>
      </w:r>
    </w:p>
    <w:p w14:paraId="2C0D8039" w14:textId="77777777" w:rsidR="00395620" w:rsidRDefault="00395620" w:rsidP="00395620">
      <w:pPr>
        <w:spacing w:line="360" w:lineRule="auto"/>
        <w:ind w:left="0" w:firstLine="0"/>
        <w:rPr>
          <w:rFonts w:asciiTheme="majorBidi" w:hAnsiTheme="majorBidi" w:cstheme="majorBidi"/>
        </w:rPr>
      </w:pPr>
    </w:p>
    <w:p w14:paraId="1CFCCD3F" w14:textId="77777777" w:rsidR="00395620" w:rsidRDefault="00395620" w:rsidP="00395620">
      <w:pPr>
        <w:spacing w:line="360" w:lineRule="auto"/>
        <w:ind w:left="0" w:firstLine="0"/>
        <w:rPr>
          <w:rFonts w:asciiTheme="majorBidi" w:hAnsiTheme="majorBidi" w:cstheme="majorBidi"/>
          <w:b/>
          <w:bCs/>
          <w:i/>
          <w:iCs/>
        </w:rPr>
      </w:pPr>
    </w:p>
    <w:p w14:paraId="1608B6CD" w14:textId="77777777" w:rsidR="00395620" w:rsidRDefault="00395620" w:rsidP="00395620">
      <w:pPr>
        <w:spacing w:line="360" w:lineRule="auto"/>
        <w:ind w:left="0" w:firstLine="0"/>
        <w:rPr>
          <w:rFonts w:asciiTheme="majorBidi" w:hAnsiTheme="majorBidi" w:cstheme="majorBidi"/>
          <w:b/>
          <w:bCs/>
          <w:i/>
          <w:iCs/>
        </w:rPr>
      </w:pPr>
      <w:r w:rsidRPr="006946B4">
        <w:rPr>
          <w:rFonts w:asciiTheme="majorBidi" w:hAnsiTheme="majorBidi" w:cstheme="majorBidi"/>
          <w:b/>
          <w:bCs/>
          <w:i/>
          <w:iCs/>
        </w:rPr>
        <w:lastRenderedPageBreak/>
        <w:t>b) Accès aux jeux éducatifs :</w:t>
      </w:r>
    </w:p>
    <w:p w14:paraId="6759A346"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w:t>
      </w:r>
      <w:r w:rsidRPr="006946B4">
        <w:rPr>
          <w:rFonts w:asciiTheme="majorBidi" w:hAnsiTheme="majorBidi" w:cstheme="majorBidi"/>
        </w:rPr>
        <w:t>E</w:t>
      </w:r>
      <w:r>
        <w:rPr>
          <w:rFonts w:asciiTheme="majorBidi" w:hAnsiTheme="majorBidi" w:cstheme="majorBidi"/>
        </w:rPr>
        <w:t xml:space="preserve">n accédant à la section « Jeux éducatifs », une interface affichant les différents jeux disponibles apparait comme illustré dans la figure 6.11. </w:t>
      </w:r>
    </w:p>
    <w:p w14:paraId="74D9953C" w14:textId="77777777" w:rsidR="00395620" w:rsidRDefault="00395620" w:rsidP="00395620">
      <w:pPr>
        <w:spacing w:line="360" w:lineRule="auto"/>
        <w:ind w:left="0" w:firstLine="0"/>
        <w:jc w:val="center"/>
        <w:rPr>
          <w:rFonts w:asciiTheme="majorBidi" w:hAnsiTheme="majorBidi" w:cstheme="majorBidi"/>
        </w:rPr>
      </w:pPr>
      <w:r>
        <w:rPr>
          <w:noProof/>
        </w:rPr>
        <w:drawing>
          <wp:inline distT="0" distB="0" distL="0" distR="0" wp14:anchorId="265E5A62" wp14:editId="0CBE2BEF">
            <wp:extent cx="5760720" cy="2301240"/>
            <wp:effectExtent l="0" t="0" r="0" b="381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60720" cy="2301240"/>
                    </a:xfrm>
                    <a:prstGeom prst="rect">
                      <a:avLst/>
                    </a:prstGeom>
                    <a:noFill/>
                    <a:ln>
                      <a:noFill/>
                    </a:ln>
                  </pic:spPr>
                </pic:pic>
              </a:graphicData>
            </a:graphic>
          </wp:inline>
        </w:drawing>
      </w:r>
    </w:p>
    <w:p w14:paraId="5A3F12B6" w14:textId="77777777" w:rsidR="00395620" w:rsidRDefault="00395620" w:rsidP="00395620">
      <w:pPr>
        <w:spacing w:line="360" w:lineRule="auto"/>
        <w:ind w:left="0" w:firstLine="0"/>
        <w:jc w:val="center"/>
        <w:rPr>
          <w:rFonts w:asciiTheme="majorBidi" w:hAnsiTheme="majorBidi" w:cstheme="majorBidi"/>
          <w:b/>
          <w:bCs/>
          <w:i/>
          <w:iCs/>
        </w:rPr>
      </w:pPr>
      <w:r w:rsidRPr="006946B4">
        <w:rPr>
          <w:rFonts w:asciiTheme="majorBidi" w:hAnsiTheme="majorBidi" w:cstheme="majorBidi"/>
          <w:b/>
          <w:bCs/>
          <w:i/>
          <w:iCs/>
        </w:rPr>
        <w:t>Figure 6.1</w:t>
      </w:r>
      <w:r>
        <w:rPr>
          <w:rFonts w:asciiTheme="majorBidi" w:hAnsiTheme="majorBidi" w:cstheme="majorBidi"/>
          <w:b/>
          <w:bCs/>
          <w:i/>
          <w:iCs/>
        </w:rPr>
        <w:t>1</w:t>
      </w:r>
      <w:r w:rsidRPr="006946B4">
        <w:rPr>
          <w:rFonts w:asciiTheme="majorBidi" w:hAnsiTheme="majorBidi" w:cstheme="majorBidi"/>
          <w:b/>
          <w:bCs/>
          <w:i/>
          <w:iCs/>
        </w:rPr>
        <w:t> : Interface des jeux éducatifs</w:t>
      </w:r>
    </w:p>
    <w:p w14:paraId="40BDA9F5" w14:textId="77777777" w:rsidR="00395620" w:rsidRDefault="00395620" w:rsidP="00395620">
      <w:pPr>
        <w:spacing w:line="360" w:lineRule="auto"/>
        <w:ind w:left="0" w:firstLine="0"/>
        <w:rPr>
          <w:rFonts w:asciiTheme="majorBidi" w:hAnsiTheme="majorBidi" w:cstheme="majorBidi"/>
          <w:b/>
          <w:bCs/>
          <w:i/>
          <w:iCs/>
        </w:rPr>
      </w:pPr>
      <w:r>
        <w:rPr>
          <w:rFonts w:asciiTheme="majorBidi" w:hAnsiTheme="majorBidi" w:cstheme="majorBidi"/>
          <w:b/>
          <w:bCs/>
          <w:i/>
          <w:iCs/>
        </w:rPr>
        <w:t>c) Soumission d’une réclamation :</w:t>
      </w:r>
    </w:p>
    <w:p w14:paraId="472DEDAD"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w:t>
      </w:r>
      <w:r w:rsidRPr="005E2BE9">
        <w:rPr>
          <w:rFonts w:asciiTheme="majorBidi" w:hAnsiTheme="majorBidi" w:cstheme="majorBidi"/>
        </w:rPr>
        <w:t xml:space="preserve">En </w:t>
      </w:r>
      <w:r>
        <w:rPr>
          <w:rFonts w:asciiTheme="majorBidi" w:hAnsiTheme="majorBidi" w:cstheme="majorBidi"/>
        </w:rPr>
        <w:t>choisissant la section « Contact », un formulaire de réclamation s’affiche, accompagné de la liste des messages récemment envoyés comme illustré dans la figure 6.12.</w:t>
      </w:r>
    </w:p>
    <w:p w14:paraId="4803DF3D" w14:textId="77777777" w:rsidR="00395620" w:rsidRDefault="00395620" w:rsidP="00395620">
      <w:pPr>
        <w:spacing w:line="360" w:lineRule="auto"/>
        <w:ind w:left="0" w:firstLine="0"/>
        <w:jc w:val="center"/>
        <w:rPr>
          <w:rFonts w:asciiTheme="majorBidi" w:hAnsiTheme="majorBidi" w:cstheme="majorBidi"/>
        </w:rPr>
      </w:pPr>
      <w:r w:rsidRPr="00430F50">
        <w:rPr>
          <w:rFonts w:asciiTheme="majorBidi" w:hAnsiTheme="majorBidi" w:cstheme="majorBidi"/>
          <w:noProof/>
        </w:rPr>
        <w:drawing>
          <wp:inline distT="0" distB="0" distL="0" distR="0" wp14:anchorId="76A82A7D" wp14:editId="2C73063B">
            <wp:extent cx="5760720" cy="4152900"/>
            <wp:effectExtent l="0" t="0" r="0" b="0"/>
            <wp:docPr id="179" name="Imag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4152900"/>
                    </a:xfrm>
                    <a:prstGeom prst="rect">
                      <a:avLst/>
                    </a:prstGeom>
                  </pic:spPr>
                </pic:pic>
              </a:graphicData>
            </a:graphic>
          </wp:inline>
        </w:drawing>
      </w:r>
    </w:p>
    <w:p w14:paraId="5797F562" w14:textId="77777777" w:rsidR="00395620" w:rsidRPr="00430F50" w:rsidRDefault="00395620" w:rsidP="00395620">
      <w:pPr>
        <w:spacing w:line="360" w:lineRule="auto"/>
        <w:ind w:left="0" w:firstLine="0"/>
        <w:jc w:val="center"/>
        <w:rPr>
          <w:rFonts w:asciiTheme="majorBidi" w:hAnsiTheme="majorBidi" w:cstheme="majorBidi"/>
          <w:b/>
          <w:bCs/>
          <w:i/>
          <w:iCs/>
        </w:rPr>
      </w:pPr>
      <w:r w:rsidRPr="00430F50">
        <w:rPr>
          <w:rFonts w:asciiTheme="majorBidi" w:hAnsiTheme="majorBidi" w:cstheme="majorBidi"/>
          <w:b/>
          <w:bCs/>
          <w:i/>
          <w:iCs/>
        </w:rPr>
        <w:t>Figure 6.12 : Formulaire de la réclamation</w:t>
      </w:r>
    </w:p>
    <w:p w14:paraId="7BADA2B7" w14:textId="77777777" w:rsidR="00395620" w:rsidRDefault="00395620" w:rsidP="00395620">
      <w:pPr>
        <w:spacing w:line="360" w:lineRule="auto"/>
        <w:ind w:left="0" w:firstLine="0"/>
        <w:rPr>
          <w:rFonts w:asciiTheme="majorBidi" w:hAnsiTheme="majorBidi" w:cstheme="majorBidi"/>
          <w:b/>
          <w:bCs/>
          <w:i/>
          <w:iCs/>
        </w:rPr>
      </w:pPr>
      <w:r w:rsidRPr="00714697">
        <w:rPr>
          <w:rFonts w:asciiTheme="majorBidi" w:hAnsiTheme="majorBidi" w:cstheme="majorBidi"/>
          <w:b/>
          <w:bCs/>
          <w:i/>
          <w:iCs/>
        </w:rPr>
        <w:lastRenderedPageBreak/>
        <w:t>d) Réception d’une réponse à une réclamation</w:t>
      </w:r>
      <w:r>
        <w:rPr>
          <w:rFonts w:asciiTheme="majorBidi" w:hAnsiTheme="majorBidi" w:cstheme="majorBidi"/>
          <w:b/>
          <w:bCs/>
          <w:i/>
          <w:iCs/>
        </w:rPr>
        <w:t> :</w:t>
      </w:r>
    </w:p>
    <w:p w14:paraId="4F4838D2"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Lorsqu’une réponse de l’administrateur est reçue, les messages s’affichent, accompagnés du statut de la réclamation comme montré dans la figure 6.13.</w:t>
      </w:r>
    </w:p>
    <w:p w14:paraId="20B8B153" w14:textId="77777777" w:rsidR="00395620" w:rsidRDefault="00395620" w:rsidP="00395620">
      <w:pPr>
        <w:spacing w:line="360" w:lineRule="auto"/>
        <w:ind w:left="0" w:firstLine="0"/>
        <w:jc w:val="center"/>
        <w:rPr>
          <w:rFonts w:asciiTheme="majorBidi" w:hAnsiTheme="majorBidi" w:cstheme="majorBidi"/>
        </w:rPr>
      </w:pPr>
      <w:r w:rsidRPr="001652AA">
        <w:rPr>
          <w:rFonts w:asciiTheme="majorBidi" w:hAnsiTheme="majorBidi" w:cstheme="majorBidi"/>
          <w:noProof/>
        </w:rPr>
        <w:drawing>
          <wp:inline distT="0" distB="0" distL="0" distR="0" wp14:anchorId="53C2D2FC" wp14:editId="7424E74F">
            <wp:extent cx="5760720" cy="3307080"/>
            <wp:effectExtent l="0" t="0" r="0" b="7620"/>
            <wp:docPr id="180"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720" cy="3307080"/>
                    </a:xfrm>
                    <a:prstGeom prst="rect">
                      <a:avLst/>
                    </a:prstGeom>
                  </pic:spPr>
                </pic:pic>
              </a:graphicData>
            </a:graphic>
          </wp:inline>
        </w:drawing>
      </w:r>
    </w:p>
    <w:p w14:paraId="6877793E" w14:textId="77777777" w:rsidR="00395620" w:rsidRPr="001652AA" w:rsidRDefault="00395620" w:rsidP="00395620">
      <w:pPr>
        <w:spacing w:line="360" w:lineRule="auto"/>
        <w:ind w:left="0" w:firstLine="0"/>
        <w:jc w:val="center"/>
        <w:rPr>
          <w:rFonts w:asciiTheme="majorBidi" w:hAnsiTheme="majorBidi" w:cstheme="majorBidi"/>
          <w:b/>
          <w:bCs/>
          <w:i/>
          <w:iCs/>
        </w:rPr>
      </w:pPr>
      <w:r w:rsidRPr="001652AA">
        <w:rPr>
          <w:rFonts w:asciiTheme="majorBidi" w:hAnsiTheme="majorBidi" w:cstheme="majorBidi"/>
          <w:b/>
          <w:bCs/>
          <w:i/>
          <w:iCs/>
        </w:rPr>
        <w:t>Figure 6.13 : Réponse au réclamation envoyée</w:t>
      </w:r>
    </w:p>
    <w:p w14:paraId="4A73334A" w14:textId="77777777" w:rsidR="00395620" w:rsidRPr="001652AA" w:rsidRDefault="00395620" w:rsidP="00395620">
      <w:pPr>
        <w:spacing w:line="360" w:lineRule="auto"/>
        <w:ind w:left="0" w:firstLine="0"/>
        <w:rPr>
          <w:rFonts w:asciiTheme="majorBidi" w:hAnsiTheme="majorBidi" w:cstheme="majorBidi"/>
          <w:b/>
          <w:bCs/>
          <w:i/>
          <w:iCs/>
        </w:rPr>
      </w:pPr>
    </w:p>
    <w:p w14:paraId="408369B6" w14:textId="77777777" w:rsidR="00395620" w:rsidRDefault="00395620" w:rsidP="00395620">
      <w:pPr>
        <w:spacing w:line="360" w:lineRule="auto"/>
        <w:ind w:left="0" w:firstLine="0"/>
        <w:rPr>
          <w:rFonts w:asciiTheme="majorBidi" w:hAnsiTheme="majorBidi" w:cstheme="majorBidi"/>
          <w:b/>
          <w:bCs/>
          <w:i/>
          <w:iCs/>
        </w:rPr>
      </w:pPr>
      <w:r w:rsidRPr="00714697">
        <w:rPr>
          <w:rFonts w:asciiTheme="majorBidi" w:hAnsiTheme="majorBidi" w:cstheme="majorBidi"/>
          <w:b/>
          <w:bCs/>
          <w:i/>
          <w:iCs/>
        </w:rPr>
        <w:t>e) Gestion des réclamations :</w:t>
      </w:r>
    </w:p>
    <w:p w14:paraId="0C7B3E11" w14:textId="77777777" w:rsidR="00395620" w:rsidRDefault="00395620" w:rsidP="00395620">
      <w:pPr>
        <w:spacing w:line="360" w:lineRule="auto"/>
        <w:ind w:left="0" w:firstLine="0"/>
        <w:rPr>
          <w:rFonts w:asciiTheme="majorBidi" w:hAnsiTheme="majorBidi" w:cstheme="majorBidi"/>
        </w:rPr>
      </w:pPr>
      <w:r>
        <w:rPr>
          <w:rFonts w:asciiTheme="majorBidi" w:hAnsiTheme="majorBidi" w:cstheme="majorBidi"/>
        </w:rPr>
        <w:t xml:space="preserve">  </w:t>
      </w:r>
      <w:r w:rsidRPr="0006055A">
        <w:rPr>
          <w:rFonts w:asciiTheme="majorBidi" w:hAnsiTheme="majorBidi" w:cstheme="majorBidi"/>
        </w:rPr>
        <w:t>En chois</w:t>
      </w:r>
      <w:r>
        <w:rPr>
          <w:rFonts w:asciiTheme="majorBidi" w:hAnsiTheme="majorBidi" w:cstheme="majorBidi"/>
        </w:rPr>
        <w:t>issant la section « Gestion tickets », l’admin peut consulter et répondre à tous les réclamations envoyées ainsi que traiter, clôturer et supprimer ces tickets comme montré dans la figure 6.14.</w:t>
      </w:r>
    </w:p>
    <w:p w14:paraId="6F08C892" w14:textId="77777777" w:rsidR="00395620" w:rsidRDefault="00395620" w:rsidP="00395620">
      <w:pPr>
        <w:spacing w:line="360" w:lineRule="auto"/>
        <w:ind w:left="0" w:firstLine="0"/>
        <w:rPr>
          <w:rFonts w:asciiTheme="majorBidi" w:hAnsiTheme="majorBidi" w:cstheme="majorBidi"/>
        </w:rPr>
      </w:pPr>
    </w:p>
    <w:p w14:paraId="3F03844C" w14:textId="77777777" w:rsidR="00395620" w:rsidRDefault="00395620" w:rsidP="00395620">
      <w:pPr>
        <w:spacing w:line="360" w:lineRule="auto"/>
        <w:ind w:left="0" w:firstLine="0"/>
        <w:rPr>
          <w:rFonts w:asciiTheme="majorBidi" w:hAnsiTheme="majorBidi" w:cstheme="majorBidi"/>
        </w:rPr>
      </w:pPr>
    </w:p>
    <w:p w14:paraId="04F729CF" w14:textId="77777777" w:rsidR="00395620" w:rsidRDefault="00395620" w:rsidP="00395620">
      <w:pPr>
        <w:spacing w:line="360" w:lineRule="auto"/>
        <w:ind w:left="0" w:firstLine="0"/>
        <w:rPr>
          <w:rFonts w:asciiTheme="majorBidi" w:hAnsiTheme="majorBidi" w:cstheme="majorBidi"/>
        </w:rPr>
      </w:pPr>
    </w:p>
    <w:p w14:paraId="190BA7A5" w14:textId="77777777" w:rsidR="00395620" w:rsidRDefault="00395620" w:rsidP="00395620">
      <w:pPr>
        <w:spacing w:line="360" w:lineRule="auto"/>
        <w:ind w:left="0" w:firstLine="0"/>
        <w:rPr>
          <w:rFonts w:asciiTheme="majorBidi" w:hAnsiTheme="majorBidi" w:cstheme="majorBidi"/>
        </w:rPr>
      </w:pPr>
    </w:p>
    <w:p w14:paraId="6F2B1651" w14:textId="77777777" w:rsidR="00395620" w:rsidRPr="00F9145C" w:rsidRDefault="00395620" w:rsidP="00395620">
      <w:pPr>
        <w:spacing w:line="360" w:lineRule="auto"/>
        <w:ind w:left="0" w:firstLine="0"/>
        <w:jc w:val="center"/>
        <w:rPr>
          <w:rFonts w:asciiTheme="majorBidi" w:hAnsiTheme="majorBidi" w:cstheme="majorBidi"/>
          <w:b/>
          <w:bCs/>
          <w:i/>
          <w:iCs/>
        </w:rPr>
      </w:pPr>
      <w:r w:rsidRPr="00F9145C">
        <w:rPr>
          <w:rFonts w:asciiTheme="majorBidi" w:hAnsiTheme="majorBidi" w:cstheme="majorBidi"/>
          <w:b/>
          <w:bCs/>
          <w:i/>
          <w:iCs/>
        </w:rPr>
        <w:t>Figure 6.14 : Interface de « Gestion tickets »</w:t>
      </w:r>
    </w:p>
    <w:p w14:paraId="6304162A" w14:textId="77777777" w:rsidR="00395620" w:rsidRPr="00F9145C" w:rsidRDefault="00395620" w:rsidP="00395620">
      <w:pPr>
        <w:spacing w:line="360" w:lineRule="auto"/>
        <w:ind w:left="0" w:firstLine="0"/>
        <w:rPr>
          <w:rFonts w:asciiTheme="majorBidi" w:hAnsiTheme="majorBidi" w:cstheme="majorBidi"/>
          <w:b/>
          <w:bCs/>
          <w:i/>
          <w:iCs/>
        </w:rPr>
      </w:pPr>
    </w:p>
    <w:p w14:paraId="2ED32319" w14:textId="77777777" w:rsidR="00395620" w:rsidRPr="006946B4" w:rsidRDefault="00395620" w:rsidP="00395620">
      <w:pPr>
        <w:spacing w:line="360" w:lineRule="auto"/>
        <w:ind w:left="0" w:firstLine="0"/>
        <w:rPr>
          <w:rFonts w:asciiTheme="majorBidi" w:hAnsiTheme="majorBidi" w:cstheme="majorBidi"/>
          <w:b/>
          <w:bCs/>
          <w:i/>
          <w:iCs/>
        </w:rPr>
      </w:pPr>
    </w:p>
    <w:p w14:paraId="74F647C0" w14:textId="77777777" w:rsidR="00395620" w:rsidRDefault="00395620" w:rsidP="00395620">
      <w:pPr>
        <w:spacing w:line="360" w:lineRule="auto"/>
        <w:ind w:left="0" w:firstLine="0"/>
        <w:rPr>
          <w:rFonts w:asciiTheme="majorBidi" w:hAnsiTheme="majorBidi" w:cstheme="majorBidi"/>
          <w:b/>
          <w:bCs/>
          <w:i/>
          <w:iCs/>
        </w:rPr>
      </w:pPr>
    </w:p>
    <w:p w14:paraId="272B9081" w14:textId="77777777" w:rsidR="00395620" w:rsidRPr="006946B4" w:rsidRDefault="00395620" w:rsidP="00395620">
      <w:pPr>
        <w:spacing w:line="360" w:lineRule="auto"/>
        <w:ind w:left="0" w:firstLine="0"/>
        <w:rPr>
          <w:rFonts w:asciiTheme="majorBidi" w:hAnsiTheme="majorBidi" w:cstheme="majorBidi"/>
          <w:b/>
          <w:bCs/>
          <w:i/>
          <w:iCs/>
        </w:rPr>
      </w:pPr>
    </w:p>
    <w:p w14:paraId="4D53732A" w14:textId="77777777" w:rsidR="00395620" w:rsidRPr="007C62B0" w:rsidRDefault="00395620" w:rsidP="00395620">
      <w:pPr>
        <w:spacing w:line="360" w:lineRule="auto"/>
        <w:ind w:left="0" w:firstLine="0"/>
        <w:rPr>
          <w:rFonts w:asciiTheme="majorBidi" w:hAnsiTheme="majorBidi" w:cstheme="majorBidi"/>
        </w:rPr>
      </w:pPr>
    </w:p>
    <w:p w14:paraId="1575E4FB" w14:textId="77777777" w:rsidR="00395620" w:rsidRDefault="00395620" w:rsidP="00395620">
      <w:pPr>
        <w:spacing w:line="360" w:lineRule="auto"/>
        <w:ind w:left="0" w:firstLine="0"/>
        <w:rPr>
          <w:rFonts w:asciiTheme="majorBidi" w:hAnsiTheme="majorBidi" w:cstheme="majorBidi"/>
          <w:b/>
          <w:bCs/>
          <w:i/>
          <w:iCs/>
        </w:rPr>
      </w:pPr>
    </w:p>
    <w:p w14:paraId="66DE390A" w14:textId="77777777" w:rsidR="00395620" w:rsidRPr="00EC5825" w:rsidRDefault="00395620" w:rsidP="00395620">
      <w:pPr>
        <w:spacing w:line="360" w:lineRule="auto"/>
        <w:ind w:left="0" w:firstLine="0"/>
        <w:rPr>
          <w:rFonts w:asciiTheme="majorBidi" w:hAnsiTheme="majorBidi" w:cstheme="majorBidi"/>
          <w:b/>
          <w:bCs/>
          <w:i/>
          <w:iCs/>
        </w:rPr>
      </w:pPr>
    </w:p>
    <w:p w14:paraId="6ABE61C6" w14:textId="31C6A445" w:rsidR="00395620" w:rsidRDefault="009D0425" w:rsidP="009D0425">
      <w:pPr>
        <w:spacing w:line="360" w:lineRule="auto"/>
        <w:ind w:left="0" w:firstLine="0"/>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2C98B519" wp14:editId="4DB5096C">
                <wp:extent cx="5752389" cy="1455420"/>
                <wp:effectExtent l="0" t="0" r="20320" b="0"/>
                <wp:docPr id="11328" name="Group 6879"/>
                <wp:cNvGraphicFramePr/>
                <a:graphic xmlns:a="http://schemas.openxmlformats.org/drawingml/2006/main">
                  <a:graphicData uri="http://schemas.microsoft.com/office/word/2010/wordprocessingGroup">
                    <wpg:wgp>
                      <wpg:cNvGrpSpPr/>
                      <wpg:grpSpPr>
                        <a:xfrm>
                          <a:off x="0" y="0"/>
                          <a:ext cx="5752389" cy="1455420"/>
                          <a:chOff x="0" y="0"/>
                          <a:chExt cx="5752389" cy="1233308"/>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531968" y="414842"/>
                            <a:ext cx="5182668" cy="818466"/>
                          </a:xfrm>
                          <a:prstGeom prst="rect">
                            <a:avLst/>
                          </a:prstGeom>
                          <a:ln>
                            <a:noFill/>
                          </a:ln>
                        </wps:spPr>
                        <wps:txbx>
                          <w:txbxContent>
                            <w:p w14:paraId="6BDBA198" w14:textId="629703AE" w:rsidR="006C2E4D" w:rsidRPr="006C2E4D" w:rsidRDefault="009D0425" w:rsidP="006C2E4D">
                              <w:pPr>
                                <w:pStyle w:val="Titre1"/>
                                <w:rPr>
                                  <w:rStyle w:val="Titre1Car"/>
                                  <w:b/>
                                  <w:sz w:val="48"/>
                                  <w:szCs w:val="18"/>
                                </w:rPr>
                              </w:pPr>
                              <w:r w:rsidRPr="006C2E4D">
                                <w:rPr>
                                  <w:sz w:val="48"/>
                                  <w:szCs w:val="18"/>
                                </w:rPr>
                                <w:t xml:space="preserve">CONCLUSION </w:t>
                              </w:r>
                              <w:r w:rsidR="006C2E4D" w:rsidRPr="006C2E4D">
                                <w:rPr>
                                  <w:sz w:val="48"/>
                                  <w:szCs w:val="18"/>
                                </w:rPr>
                                <w:t>E</w:t>
                              </w:r>
                              <w:r w:rsidR="006C2E4D" w:rsidRPr="006C2E4D">
                                <w:rPr>
                                  <w:rStyle w:val="Titre1Car"/>
                                  <w:b/>
                                  <w:sz w:val="48"/>
                                  <w:szCs w:val="18"/>
                                </w:rPr>
                                <w:t>T PERSPECTIVES</w:t>
                              </w:r>
                            </w:p>
                          </w:txbxContent>
                        </wps:txbx>
                        <wps:bodyPr horzOverflow="overflow" vert="horz" lIns="0" tIns="0" rIns="0" bIns="0" rtlCol="0">
                          <a:noAutofit/>
                        </wps:bodyPr>
                      </wps:wsp>
                    </wpg:wgp>
                  </a:graphicData>
                </a:graphic>
              </wp:inline>
            </w:drawing>
          </mc:Choice>
          <mc:Fallback>
            <w:pict>
              <v:group w14:anchorId="2C98B519" id="_x0000_s1087" style="width:452.95pt;height:114.6pt;mso-position-horizontal-relative:char;mso-position-vertical-relative:line" coordsize="57523,12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">
                <v:shape id="Shape 11458" o:spid="_x0000_s108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89"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90" style="position:absolute;left:5319;top:4148;width:51827;height:8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6BDBA198" w14:textId="629703AE" w:rsidR="006C2E4D" w:rsidRPr="006C2E4D" w:rsidRDefault="009D0425" w:rsidP="006C2E4D">
                        <w:pPr>
                          <w:pStyle w:val="Titre1"/>
                          <w:rPr>
                            <w:rStyle w:val="Titre1Car"/>
                            <w:b/>
                            <w:sz w:val="48"/>
                            <w:szCs w:val="18"/>
                          </w:rPr>
                        </w:pPr>
                        <w:r w:rsidRPr="006C2E4D">
                          <w:rPr>
                            <w:sz w:val="48"/>
                            <w:szCs w:val="18"/>
                          </w:rPr>
                          <w:t xml:space="preserve">CONCLUSION </w:t>
                        </w:r>
                        <w:r w:rsidR="006C2E4D" w:rsidRPr="006C2E4D">
                          <w:rPr>
                            <w:sz w:val="48"/>
                            <w:szCs w:val="18"/>
                          </w:rPr>
                          <w:t>E</w:t>
                        </w:r>
                        <w:r w:rsidR="006C2E4D" w:rsidRPr="006C2E4D">
                          <w:rPr>
                            <w:rStyle w:val="Titre1Car"/>
                            <w:b/>
                            <w:sz w:val="48"/>
                            <w:szCs w:val="18"/>
                          </w:rPr>
                          <w:t>T PERSPECTIVES</w:t>
                        </w:r>
                      </w:p>
                    </w:txbxContent>
                  </v:textbox>
                </v:rect>
                <w10:anchorlock/>
              </v:group>
            </w:pict>
          </mc:Fallback>
        </mc:AlternateContent>
      </w:r>
    </w:p>
    <w:p w14:paraId="24B9D0DB" w14:textId="77777777" w:rsidR="00395620" w:rsidRDefault="00395620" w:rsidP="00395620">
      <w:pPr>
        <w:spacing w:line="360" w:lineRule="auto"/>
        <w:ind w:left="0" w:firstLine="0"/>
        <w:rPr>
          <w:rFonts w:asciiTheme="majorBidi" w:hAnsiTheme="majorBidi" w:cstheme="majorBidi"/>
          <w:b/>
          <w:bCs/>
          <w:i/>
          <w:iCs/>
          <w:szCs w:val="24"/>
        </w:rPr>
      </w:pPr>
    </w:p>
    <w:p w14:paraId="078E38EE" w14:textId="77777777" w:rsidR="00395620" w:rsidRPr="007232BD" w:rsidRDefault="00395620" w:rsidP="00395620">
      <w:pPr>
        <w:pStyle w:val="NormalWeb"/>
        <w:rPr>
          <w:b/>
          <w:bCs/>
          <w:i/>
          <w:iCs/>
        </w:rPr>
      </w:pPr>
    </w:p>
    <w:p w14:paraId="762AADFE" w14:textId="77777777" w:rsidR="00395620" w:rsidRDefault="00395620" w:rsidP="00395620">
      <w:pPr>
        <w:spacing w:line="360" w:lineRule="auto"/>
        <w:ind w:left="0" w:firstLine="0"/>
        <w:rPr>
          <w:rFonts w:asciiTheme="majorBidi" w:hAnsiTheme="majorBidi" w:cstheme="majorBidi"/>
          <w:szCs w:val="24"/>
        </w:rPr>
      </w:pPr>
    </w:p>
    <w:p w14:paraId="5E61D791" w14:textId="77777777" w:rsidR="00395620" w:rsidRDefault="00395620" w:rsidP="00395620">
      <w:pPr>
        <w:spacing w:line="360" w:lineRule="auto"/>
        <w:ind w:left="0" w:firstLine="0"/>
        <w:rPr>
          <w:rFonts w:asciiTheme="majorBidi" w:hAnsiTheme="majorBidi" w:cstheme="majorBidi"/>
          <w:b/>
          <w:bCs/>
          <w:i/>
          <w:iCs/>
          <w:szCs w:val="24"/>
        </w:rPr>
      </w:pPr>
    </w:p>
    <w:p w14:paraId="6A97BDE6" w14:textId="77777777" w:rsidR="00395620" w:rsidRPr="00C54825" w:rsidRDefault="00395620" w:rsidP="00395620">
      <w:pPr>
        <w:spacing w:line="360" w:lineRule="auto"/>
        <w:rPr>
          <w:rFonts w:asciiTheme="majorBidi" w:hAnsiTheme="majorBidi" w:cstheme="majorBidi"/>
        </w:rPr>
      </w:pPr>
      <w:r>
        <w:rPr>
          <w:rFonts w:asciiTheme="majorBidi" w:hAnsiTheme="majorBidi" w:cstheme="majorBidi"/>
        </w:rPr>
        <w:t xml:space="preserve"> </w:t>
      </w:r>
    </w:p>
    <w:p w14:paraId="627244CA" w14:textId="56751DF9" w:rsidR="00395620" w:rsidRDefault="00395620" w:rsidP="00512136">
      <w:pPr>
        <w:spacing w:line="360" w:lineRule="auto"/>
        <w:ind w:left="0" w:firstLine="0"/>
        <w:rPr>
          <w:rFonts w:asciiTheme="majorBidi" w:hAnsiTheme="majorBidi" w:cstheme="majorBidi"/>
          <w:b/>
          <w:bCs/>
          <w:sz w:val="36"/>
          <w:szCs w:val="36"/>
        </w:rPr>
      </w:pPr>
    </w:p>
    <w:p w14:paraId="660BCBA5" w14:textId="6D90723F" w:rsidR="006C2E4D" w:rsidRDefault="006C2E4D" w:rsidP="00512136">
      <w:pPr>
        <w:spacing w:line="360" w:lineRule="auto"/>
        <w:ind w:left="0" w:firstLine="0"/>
        <w:rPr>
          <w:rFonts w:asciiTheme="majorBidi" w:hAnsiTheme="majorBidi" w:cstheme="majorBidi"/>
          <w:b/>
          <w:bCs/>
          <w:sz w:val="36"/>
          <w:szCs w:val="36"/>
        </w:rPr>
      </w:pPr>
    </w:p>
    <w:p w14:paraId="597BDE03" w14:textId="0000EE23" w:rsidR="006C2E4D" w:rsidRDefault="006C2E4D" w:rsidP="00512136">
      <w:pPr>
        <w:spacing w:line="360" w:lineRule="auto"/>
        <w:ind w:left="0" w:firstLine="0"/>
        <w:rPr>
          <w:rFonts w:asciiTheme="majorBidi" w:hAnsiTheme="majorBidi" w:cstheme="majorBidi"/>
          <w:b/>
          <w:bCs/>
          <w:sz w:val="36"/>
          <w:szCs w:val="36"/>
        </w:rPr>
      </w:pPr>
    </w:p>
    <w:p w14:paraId="3EBC6E69" w14:textId="5DE486BD" w:rsidR="006C2E4D" w:rsidRDefault="006C2E4D" w:rsidP="00512136">
      <w:pPr>
        <w:spacing w:line="360" w:lineRule="auto"/>
        <w:ind w:left="0" w:firstLine="0"/>
        <w:rPr>
          <w:rFonts w:asciiTheme="majorBidi" w:hAnsiTheme="majorBidi" w:cstheme="majorBidi"/>
          <w:b/>
          <w:bCs/>
          <w:sz w:val="36"/>
          <w:szCs w:val="36"/>
        </w:rPr>
      </w:pPr>
    </w:p>
    <w:p w14:paraId="2311EB0F" w14:textId="01737598" w:rsidR="006C2E4D" w:rsidRDefault="006C2E4D" w:rsidP="00512136">
      <w:pPr>
        <w:spacing w:line="360" w:lineRule="auto"/>
        <w:ind w:left="0" w:firstLine="0"/>
        <w:rPr>
          <w:rFonts w:asciiTheme="majorBidi" w:hAnsiTheme="majorBidi" w:cstheme="majorBidi"/>
          <w:b/>
          <w:bCs/>
          <w:sz w:val="36"/>
          <w:szCs w:val="36"/>
        </w:rPr>
      </w:pPr>
    </w:p>
    <w:p w14:paraId="45730536" w14:textId="689BBCE9" w:rsidR="006C2E4D" w:rsidRDefault="006C2E4D" w:rsidP="00512136">
      <w:pPr>
        <w:spacing w:line="360" w:lineRule="auto"/>
        <w:ind w:left="0" w:firstLine="0"/>
        <w:rPr>
          <w:rFonts w:asciiTheme="majorBidi" w:hAnsiTheme="majorBidi" w:cstheme="majorBidi"/>
          <w:b/>
          <w:bCs/>
          <w:sz w:val="36"/>
          <w:szCs w:val="36"/>
        </w:rPr>
      </w:pPr>
    </w:p>
    <w:p w14:paraId="39AB2936" w14:textId="7658CC0A" w:rsidR="006C2E4D" w:rsidRDefault="006C2E4D" w:rsidP="00512136">
      <w:pPr>
        <w:spacing w:line="360" w:lineRule="auto"/>
        <w:ind w:left="0" w:firstLine="0"/>
        <w:rPr>
          <w:rFonts w:asciiTheme="majorBidi" w:hAnsiTheme="majorBidi" w:cstheme="majorBidi"/>
          <w:b/>
          <w:bCs/>
          <w:sz w:val="36"/>
          <w:szCs w:val="36"/>
        </w:rPr>
      </w:pPr>
    </w:p>
    <w:p w14:paraId="47988A27" w14:textId="41F8D103" w:rsidR="006C2E4D" w:rsidRDefault="006C2E4D" w:rsidP="00512136">
      <w:pPr>
        <w:spacing w:line="360" w:lineRule="auto"/>
        <w:ind w:left="0" w:firstLine="0"/>
        <w:rPr>
          <w:rFonts w:asciiTheme="majorBidi" w:hAnsiTheme="majorBidi" w:cstheme="majorBidi"/>
          <w:b/>
          <w:bCs/>
          <w:sz w:val="36"/>
          <w:szCs w:val="36"/>
        </w:rPr>
      </w:pPr>
    </w:p>
    <w:p w14:paraId="01772793" w14:textId="5335F0D1" w:rsidR="006C2E4D" w:rsidRDefault="006C2E4D" w:rsidP="00512136">
      <w:pPr>
        <w:spacing w:line="360" w:lineRule="auto"/>
        <w:ind w:left="0" w:firstLine="0"/>
        <w:rPr>
          <w:rFonts w:asciiTheme="majorBidi" w:hAnsiTheme="majorBidi" w:cstheme="majorBidi"/>
          <w:b/>
          <w:bCs/>
          <w:sz w:val="36"/>
          <w:szCs w:val="36"/>
        </w:rPr>
      </w:pPr>
    </w:p>
    <w:p w14:paraId="57646787" w14:textId="41E49709" w:rsidR="006C2E4D" w:rsidRDefault="006C2E4D" w:rsidP="00512136">
      <w:pPr>
        <w:spacing w:line="360" w:lineRule="auto"/>
        <w:ind w:left="0" w:firstLine="0"/>
        <w:rPr>
          <w:rFonts w:asciiTheme="majorBidi" w:hAnsiTheme="majorBidi" w:cstheme="majorBidi"/>
          <w:b/>
          <w:bCs/>
          <w:sz w:val="36"/>
          <w:szCs w:val="36"/>
        </w:rPr>
      </w:pPr>
    </w:p>
    <w:p w14:paraId="79830ACF" w14:textId="33429F89" w:rsidR="006C2E4D" w:rsidRDefault="006C2E4D" w:rsidP="00512136">
      <w:pPr>
        <w:spacing w:line="360" w:lineRule="auto"/>
        <w:ind w:left="0" w:firstLine="0"/>
        <w:rPr>
          <w:rFonts w:asciiTheme="majorBidi" w:hAnsiTheme="majorBidi" w:cstheme="majorBidi"/>
          <w:b/>
          <w:bCs/>
          <w:sz w:val="36"/>
          <w:szCs w:val="36"/>
        </w:rPr>
      </w:pPr>
    </w:p>
    <w:p w14:paraId="1DEF19D2" w14:textId="78BE58F7" w:rsidR="006C2E4D" w:rsidRDefault="006C2E4D" w:rsidP="00512136">
      <w:pPr>
        <w:spacing w:line="360" w:lineRule="auto"/>
        <w:ind w:left="0" w:firstLine="0"/>
        <w:rPr>
          <w:rFonts w:asciiTheme="majorBidi" w:hAnsiTheme="majorBidi" w:cstheme="majorBidi"/>
          <w:b/>
          <w:bCs/>
          <w:sz w:val="36"/>
          <w:szCs w:val="36"/>
        </w:rPr>
      </w:pPr>
    </w:p>
    <w:p w14:paraId="3967E71A" w14:textId="6219B586" w:rsidR="006C2E4D" w:rsidRDefault="006C2E4D" w:rsidP="00512136">
      <w:pPr>
        <w:spacing w:line="360" w:lineRule="auto"/>
        <w:ind w:left="0" w:firstLine="0"/>
        <w:rPr>
          <w:rFonts w:asciiTheme="majorBidi" w:hAnsiTheme="majorBidi" w:cstheme="majorBidi"/>
          <w:b/>
          <w:bCs/>
          <w:sz w:val="36"/>
          <w:szCs w:val="36"/>
        </w:rPr>
      </w:pPr>
    </w:p>
    <w:p w14:paraId="0F55B0CC" w14:textId="656C30CA" w:rsidR="006C2E4D" w:rsidRDefault="006C2E4D" w:rsidP="00512136">
      <w:pPr>
        <w:spacing w:line="360" w:lineRule="auto"/>
        <w:ind w:left="0" w:firstLine="0"/>
        <w:rPr>
          <w:rFonts w:asciiTheme="majorBidi" w:hAnsiTheme="majorBidi" w:cstheme="majorBidi"/>
          <w:b/>
          <w:bCs/>
          <w:sz w:val="36"/>
          <w:szCs w:val="36"/>
        </w:rPr>
      </w:pPr>
    </w:p>
    <w:p w14:paraId="20A848C2" w14:textId="77777777" w:rsidR="006C2E4D" w:rsidRPr="00142332" w:rsidRDefault="006C2E4D" w:rsidP="006C2E4D">
      <w:pPr>
        <w:spacing w:after="554"/>
        <w:ind w:left="0" w:firstLine="0"/>
        <w:jc w:val="left"/>
        <w:rPr>
          <w:rFonts w:asciiTheme="majorBidi" w:hAnsiTheme="majorBidi" w:cstheme="majorBidi"/>
        </w:rPr>
      </w:pP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6C2E4D" w:rsidRPr="00142332" w14:paraId="4665D57E" w14:textId="77777777" w:rsidTr="00391583">
        <w:trPr>
          <w:trHeight w:val="1134"/>
        </w:trPr>
        <w:tc>
          <w:tcPr>
            <w:tcW w:w="570" w:type="dxa"/>
            <w:tcBorders>
              <w:top w:val="nil"/>
              <w:left w:val="nil"/>
              <w:bottom w:val="nil"/>
              <w:right w:val="nil"/>
            </w:tcBorders>
            <w:shd w:val="clear" w:color="auto" w:fill="000000"/>
          </w:tcPr>
          <w:p w14:paraId="72FBF152" w14:textId="77777777" w:rsidR="006C2E4D" w:rsidRPr="000B69E3" w:rsidRDefault="006C2E4D" w:rsidP="00391583">
            <w:pPr>
              <w:spacing w:after="0" w:line="259" w:lineRule="auto"/>
              <w:ind w:left="0" w:firstLine="0"/>
              <w:rPr>
                <w:rFonts w:asciiTheme="majorBidi" w:hAnsiTheme="majorBidi" w:cstheme="majorBidi"/>
                <w:sz w:val="50"/>
                <w:szCs w:val="50"/>
              </w:rPr>
            </w:pPr>
          </w:p>
        </w:tc>
      </w:tr>
    </w:tbl>
    <w:p w14:paraId="4BBC229B" w14:textId="455325DD" w:rsidR="006C2E4D" w:rsidRDefault="006C2E4D" w:rsidP="006C2E4D">
      <w:pPr>
        <w:pStyle w:val="Titre1"/>
        <w:spacing w:before="221"/>
        <w:ind w:left="0" w:firstLine="0"/>
        <w:rPr>
          <w:rFonts w:asciiTheme="majorBidi" w:hAnsiTheme="majorBidi" w:cstheme="majorBidi"/>
          <w:b w:val="0"/>
          <w:bCs/>
        </w:rPr>
      </w:pPr>
      <w:r w:rsidRPr="00142332">
        <w:rPr>
          <w:rFonts w:asciiTheme="majorBidi" w:hAnsiTheme="majorBidi" w:cstheme="majorBidi"/>
          <w:noProof/>
          <w:sz w:val="22"/>
        </w:rPr>
        <mc:AlternateContent>
          <mc:Choice Requires="wpg">
            <w:drawing>
              <wp:anchor distT="0" distB="0" distL="114300" distR="114300" simplePos="0" relativeHeight="251715584" behindDoc="0" locked="0" layoutInCell="1" allowOverlap="1" wp14:anchorId="30F2EB3C" wp14:editId="723719C9">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B28CE51" id="Group 8866" o:spid="_x0000_s1026" style="position:absolute;margin-left:42.5pt;margin-top:2.4pt;width:411pt;height:.4pt;z-index:25171558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Pr>
          <w:rFonts w:asciiTheme="majorBidi" w:hAnsiTheme="majorBidi" w:cstheme="majorBidi"/>
          <w:bCs/>
        </w:rPr>
        <w:t>WEB</w:t>
      </w:r>
      <w:r>
        <w:rPr>
          <w:rFonts w:asciiTheme="majorBidi" w:hAnsiTheme="majorBidi" w:cstheme="majorBidi"/>
          <w:bCs/>
        </w:rPr>
        <w:t>OGRAPHIE</w:t>
      </w:r>
    </w:p>
    <w:p w14:paraId="0B887A5D" w14:textId="77777777" w:rsidR="006C2E4D" w:rsidRDefault="006C2E4D" w:rsidP="006C2E4D">
      <w:pPr>
        <w:rPr>
          <w:rStyle w:val="Lienhypertexte"/>
        </w:rPr>
      </w:pPr>
      <w:r>
        <w:t xml:space="preserve">[1] Tunisie Telecom. Disponible sur </w:t>
      </w:r>
      <w:hyperlink r:id="rId110" w:history="1">
        <w:r w:rsidRPr="009467AF">
          <w:rPr>
            <w:rStyle w:val="Lienhypertexte"/>
          </w:rPr>
          <w:t>https://www.tunisietelecom.tn/entreprise/</w:t>
        </w:r>
      </w:hyperlink>
    </w:p>
    <w:p w14:paraId="0DCB0466" w14:textId="77777777" w:rsidR="006C2E4D" w:rsidRDefault="006C2E4D" w:rsidP="006C2E4D">
      <w:pPr>
        <w:spacing w:line="360" w:lineRule="auto"/>
        <w:jc w:val="left"/>
      </w:pPr>
      <w:r w:rsidRPr="001638E4">
        <w:t xml:space="preserve">[2] Parrot Pot. Disponible </w:t>
      </w:r>
      <w:r>
        <w:t xml:space="preserve">sur </w:t>
      </w:r>
      <w:hyperlink r:id="rId111" w:history="1">
        <w:r w:rsidRPr="00F02E4B">
          <w:rPr>
            <w:rStyle w:val="Lienhypertexte"/>
          </w:rPr>
          <w:t>https://wearemobians.com/2017/10/parrot-pot-le-plant-sitter-connecte/</w:t>
        </w:r>
      </w:hyperlink>
    </w:p>
    <w:p w14:paraId="407482E3" w14:textId="77777777" w:rsidR="006C2E4D" w:rsidRDefault="006C2E4D" w:rsidP="006C2E4D">
      <w:r>
        <w:t xml:space="preserve">[3] Xiaomi Mi Flora. Disponible sur </w:t>
      </w:r>
      <w:r w:rsidRPr="00437D83">
        <w:t>https://www.thesmarthomeblog.com/post/review-xiaomi-mi-flora-sensor/</w:t>
      </w:r>
    </w:p>
    <w:p w14:paraId="50CE2364" w14:textId="77777777" w:rsidR="006C2E4D" w:rsidRDefault="006C2E4D" w:rsidP="006C2E4D">
      <w:r>
        <w:t xml:space="preserve">[4] Méthode Agile. Disponible sur </w:t>
      </w:r>
      <w:hyperlink r:id="rId112" w:history="1">
        <w:r w:rsidRPr="009467AF">
          <w:rPr>
            <w:rStyle w:val="Lienhypertexte"/>
          </w:rPr>
          <w:t>https://slack.com/intl/fr-fr/blog/collaboration/methode-agile</w:t>
        </w:r>
      </w:hyperlink>
    </w:p>
    <w:p w14:paraId="0F30A6DF" w14:textId="77777777" w:rsidR="006C2E4D" w:rsidRDefault="006C2E4D" w:rsidP="006C2E4D">
      <w:r>
        <w:t xml:space="preserve">[5] Méthode Scrum. Disponible sur </w:t>
      </w:r>
      <w:hyperlink r:id="rId113" w:history="1">
        <w:r w:rsidRPr="009467AF">
          <w:rPr>
            <w:rStyle w:val="Lienhypertexte"/>
          </w:rPr>
          <w:t>https://www.tuleap.com/fr/comprendre-methode-agile-scrum-10-minutes/</w:t>
        </w:r>
      </w:hyperlink>
    </w:p>
    <w:p w14:paraId="587E6FEF" w14:textId="77777777" w:rsidR="006C2E4D" w:rsidRDefault="006C2E4D" w:rsidP="006C2E4D">
      <w:pPr>
        <w:spacing w:line="360" w:lineRule="auto"/>
        <w:jc w:val="left"/>
      </w:pPr>
      <w:r>
        <w:t xml:space="preserve"> [6] Langage UML. Disponible Sur </w:t>
      </w:r>
      <w:hyperlink r:id="rId114" w:history="1">
        <w:r w:rsidRPr="00255DB4">
          <w:rPr>
            <w:rStyle w:val="Lienhypertexte"/>
          </w:rPr>
          <w:t>https://www.atlassian.com/fr/software/confluence/templates/uml-diagram</w:t>
        </w:r>
      </w:hyperlink>
    </w:p>
    <w:p w14:paraId="05990323" w14:textId="77777777" w:rsidR="006C2E4D" w:rsidRDefault="006C2E4D" w:rsidP="006C2E4D">
      <w:pPr>
        <w:spacing w:line="360" w:lineRule="auto"/>
        <w:jc w:val="left"/>
      </w:pPr>
      <w:r>
        <w:t xml:space="preserve">[7] Express.js. </w:t>
      </w:r>
      <w:bookmarkStart w:id="72" w:name="_Hlk228384451"/>
      <w:r>
        <w:t>Disponible sur</w:t>
      </w:r>
      <w:bookmarkEnd w:id="72"/>
      <w:r>
        <w:t xml:space="preserve"> </w:t>
      </w:r>
      <w:hyperlink r:id="rId115" w:history="1">
        <w:r w:rsidRPr="009467AF">
          <w:rPr>
            <w:rStyle w:val="Lienhypertexte"/>
          </w:rPr>
          <w:t>https://www.w3schools.com/nodejs/default.asp</w:t>
        </w:r>
      </w:hyperlink>
    </w:p>
    <w:p w14:paraId="5A1A0AFD" w14:textId="77777777" w:rsidR="006C2E4D" w:rsidRDefault="006C2E4D" w:rsidP="006C2E4D">
      <w:pPr>
        <w:spacing w:line="360" w:lineRule="auto"/>
        <w:ind w:left="0" w:firstLine="0"/>
        <w:jc w:val="left"/>
      </w:pPr>
      <w:r>
        <w:t xml:space="preserve">[8] Node.js. Disponible sur </w:t>
      </w:r>
      <w:hyperlink r:id="rId116" w:history="1">
        <w:r w:rsidRPr="009467AF">
          <w:rPr>
            <w:rStyle w:val="Lienhypertexte"/>
          </w:rPr>
          <w:t>https://www.w3schools.com/nodejs/nodejs_express.asp</w:t>
        </w:r>
      </w:hyperlink>
    </w:p>
    <w:p w14:paraId="34246B5F" w14:textId="77777777" w:rsidR="006C2E4D" w:rsidRDefault="006C2E4D" w:rsidP="006C2E4D">
      <w:pPr>
        <w:spacing w:line="360" w:lineRule="auto"/>
        <w:jc w:val="left"/>
        <w:rPr>
          <w:rStyle w:val="Lienhypertexte"/>
        </w:rPr>
      </w:pPr>
      <w:r>
        <w:t xml:space="preserve">[9] React.js. Disponible sur </w:t>
      </w:r>
      <w:hyperlink r:id="rId117" w:history="1">
        <w:r w:rsidRPr="009467AF">
          <w:rPr>
            <w:rStyle w:val="Lienhypertexte"/>
          </w:rPr>
          <w:t>https://www.w3schools.com/react/default.asp</w:t>
        </w:r>
      </w:hyperlink>
    </w:p>
    <w:p w14:paraId="7437DEB8" w14:textId="77777777" w:rsidR="006C2E4D" w:rsidRDefault="006C2E4D" w:rsidP="006C2E4D">
      <w:pPr>
        <w:spacing w:line="360" w:lineRule="auto"/>
        <w:jc w:val="left"/>
      </w:pPr>
      <w:r>
        <w:t xml:space="preserve">[10] API PlantNet. </w:t>
      </w:r>
      <w:r w:rsidRPr="008054DB">
        <w:t>Disponible sur</w:t>
      </w:r>
      <w:r>
        <w:t xml:space="preserve"> </w:t>
      </w:r>
      <w:hyperlink r:id="rId118" w:history="1">
        <w:r w:rsidRPr="00255DB4">
          <w:rPr>
            <w:rStyle w:val="Lienhypertexte"/>
          </w:rPr>
          <w:t>https://my.plantnet.org/</w:t>
        </w:r>
      </w:hyperlink>
    </w:p>
    <w:p w14:paraId="1E68366D" w14:textId="77777777" w:rsidR="006C2E4D" w:rsidRPr="008054DB" w:rsidRDefault="006C2E4D" w:rsidP="006C2E4D">
      <w:pPr>
        <w:spacing w:line="360" w:lineRule="auto"/>
        <w:jc w:val="left"/>
      </w:pPr>
      <w:r w:rsidRPr="008054DB">
        <w:t xml:space="preserve">[11] </w:t>
      </w:r>
      <w:r w:rsidRPr="008054DB">
        <w:rPr>
          <w:rFonts w:asciiTheme="minorHAnsi" w:hAnsiTheme="minorHAnsi" w:cstheme="minorHAnsi"/>
        </w:rPr>
        <w:t>North Carolina State Extension.</w:t>
      </w:r>
      <w:r w:rsidRPr="008054DB">
        <w:t xml:space="preserve"> </w:t>
      </w:r>
      <w:r>
        <w:t>Disponible sur</w:t>
      </w:r>
      <w:r w:rsidRPr="008054DB">
        <w:rPr>
          <w:rFonts w:asciiTheme="majorBidi" w:hAnsiTheme="majorBidi" w:cstheme="majorBidi"/>
          <w:b/>
          <w:bCs/>
        </w:rPr>
        <w:t xml:space="preserve"> </w:t>
      </w:r>
      <w:hyperlink r:id="rId119" w:history="1">
        <w:r w:rsidRPr="008054DB">
          <w:rPr>
            <w:rStyle w:val="Lienhypertexte"/>
          </w:rPr>
          <w:t>https://plants.ces.ncsu.edu/</w:t>
        </w:r>
      </w:hyperlink>
    </w:p>
    <w:p w14:paraId="1EFCB78F" w14:textId="77777777" w:rsidR="006C2E4D" w:rsidRPr="008054DB" w:rsidRDefault="006C2E4D" w:rsidP="006C2E4D">
      <w:pPr>
        <w:spacing w:line="360" w:lineRule="auto"/>
        <w:jc w:val="left"/>
      </w:pPr>
      <w:r w:rsidRPr="008054DB">
        <w:t xml:space="preserve">[12] Perenual API. </w:t>
      </w:r>
      <w:r>
        <w:t>Disponible sur</w:t>
      </w:r>
      <w:r w:rsidRPr="008054DB">
        <w:t xml:space="preserve"> </w:t>
      </w:r>
      <w:hyperlink r:id="rId120" w:history="1">
        <w:r w:rsidRPr="008054DB">
          <w:rPr>
            <w:rStyle w:val="Lienhypertexte"/>
          </w:rPr>
          <w:t>https://perenual.com/plant-species-database-search-finder</w:t>
        </w:r>
      </w:hyperlink>
    </w:p>
    <w:p w14:paraId="601AB91F" w14:textId="77777777" w:rsidR="006C2E4D" w:rsidRPr="008054DB" w:rsidRDefault="006C2E4D" w:rsidP="006C2E4D">
      <w:pPr>
        <w:spacing w:line="360" w:lineRule="auto"/>
        <w:jc w:val="left"/>
      </w:pPr>
      <w:r w:rsidRPr="006C2E4D">
        <w:t xml:space="preserve">[13] Broker MQTT. </w:t>
      </w:r>
      <w:r>
        <w:t>Disponible sur</w:t>
      </w:r>
      <w:r w:rsidRPr="008054DB">
        <w:t xml:space="preserve"> </w:t>
      </w:r>
      <w:hyperlink r:id="rId121" w:history="1">
        <w:r w:rsidRPr="008054DB">
          <w:rPr>
            <w:rStyle w:val="Lienhypertexte"/>
          </w:rPr>
          <w:t>https://mosquitto.org/</w:t>
        </w:r>
      </w:hyperlink>
    </w:p>
    <w:p w14:paraId="7C3CC1BC" w14:textId="77777777" w:rsidR="006C2E4D" w:rsidRPr="008054DB" w:rsidRDefault="006C2E4D" w:rsidP="006C2E4D">
      <w:pPr>
        <w:spacing w:line="360" w:lineRule="auto"/>
        <w:jc w:val="left"/>
      </w:pPr>
      <w:r w:rsidRPr="006C2E4D">
        <w:t xml:space="preserve">[14] Capacitor. </w:t>
      </w:r>
      <w:r>
        <w:t>Disponible sur</w:t>
      </w:r>
      <w:r w:rsidRPr="008054DB">
        <w:t xml:space="preserve"> </w:t>
      </w:r>
      <w:hyperlink r:id="rId122" w:history="1">
        <w:r w:rsidRPr="008054DB">
          <w:rPr>
            <w:rStyle w:val="Lienhypertexte"/>
          </w:rPr>
          <w:t>https://capacitorjs.com/</w:t>
        </w:r>
      </w:hyperlink>
    </w:p>
    <w:p w14:paraId="41E14394" w14:textId="77777777" w:rsidR="006C2E4D" w:rsidRPr="006C2E4D" w:rsidRDefault="006C2E4D" w:rsidP="006C2E4D">
      <w:pPr>
        <w:spacing w:line="360" w:lineRule="auto"/>
        <w:jc w:val="left"/>
        <w:rPr>
          <w:rStyle w:val="Lienhypertexte"/>
        </w:rPr>
      </w:pPr>
      <w:r w:rsidRPr="006C2E4D">
        <w:t xml:space="preserve">[15] Architecture. </w:t>
      </w:r>
      <w:r w:rsidRPr="00F267D9">
        <w:t xml:space="preserve">Disponible </w:t>
      </w:r>
      <w:r>
        <w:t>sur.</w:t>
      </w:r>
      <w:r w:rsidRPr="00F267D9">
        <w:t xml:space="preserve"> </w:t>
      </w:r>
      <w:hyperlink r:id="rId123" w:history="1">
        <w:r w:rsidRPr="009467AF">
          <w:rPr>
            <w:rStyle w:val="Lienhypertexte"/>
          </w:rPr>
          <w:t>https://www.techno-science.net/definition/5266.html</w:t>
        </w:r>
      </w:hyperlink>
    </w:p>
    <w:p w14:paraId="79EA6F63" w14:textId="77777777" w:rsidR="006C2E4D" w:rsidRPr="001638E4" w:rsidRDefault="006C2E4D" w:rsidP="006C2E4D">
      <w:pPr>
        <w:spacing w:line="360" w:lineRule="auto"/>
        <w:jc w:val="left"/>
      </w:pPr>
    </w:p>
    <w:p w14:paraId="31C01503" w14:textId="77777777" w:rsidR="006C2E4D" w:rsidRPr="001638E4" w:rsidRDefault="006C2E4D" w:rsidP="006C2E4D">
      <w:pPr>
        <w:spacing w:line="360" w:lineRule="auto"/>
        <w:jc w:val="left"/>
      </w:pPr>
    </w:p>
    <w:p w14:paraId="02989572" w14:textId="77777777" w:rsidR="006C2E4D" w:rsidRPr="004246A1" w:rsidRDefault="006C2E4D" w:rsidP="00512136">
      <w:pPr>
        <w:spacing w:line="360" w:lineRule="auto"/>
        <w:ind w:left="0" w:firstLine="0"/>
        <w:rPr>
          <w:rFonts w:asciiTheme="majorBidi" w:hAnsiTheme="majorBidi" w:cstheme="majorBidi"/>
          <w:b/>
          <w:bCs/>
          <w:sz w:val="36"/>
          <w:szCs w:val="36"/>
        </w:rPr>
      </w:pPr>
    </w:p>
    <w:sectPr w:rsidR="006C2E4D" w:rsidRPr="004246A1" w:rsidSect="001F5F2B">
      <w:headerReference w:type="default" r:id="rId124"/>
      <w:headerReference w:type="first" r:id="rId125"/>
      <w:pgSz w:w="11906" w:h="16838"/>
      <w:pgMar w:top="1418" w:right="1418" w:bottom="1418" w:left="1418" w:header="709" w:footer="709" w:gutter="0"/>
      <w:pgNumType w:start="7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75FA8" w14:textId="77777777" w:rsidR="003452A9" w:rsidRDefault="003452A9" w:rsidP="00534CB2">
      <w:pPr>
        <w:spacing w:after="0" w:line="240" w:lineRule="auto"/>
      </w:pPr>
      <w:r>
        <w:separator/>
      </w:r>
    </w:p>
  </w:endnote>
  <w:endnote w:type="continuationSeparator" w:id="0">
    <w:p w14:paraId="6F8FF44A" w14:textId="77777777" w:rsidR="003452A9" w:rsidRDefault="003452A9" w:rsidP="00534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68B9" w14:textId="77777777" w:rsidR="00FB3D73" w:rsidRDefault="003452A9"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AD445" w14:textId="35D1B5F9" w:rsidR="00AA4F07" w:rsidRDefault="00AA4F07" w:rsidP="00AA4F07">
    <w:pPr>
      <w:tabs>
        <w:tab w:val="right" w:pos="9071"/>
      </w:tabs>
      <w:spacing w:after="0" w:line="259" w:lineRule="auto"/>
      <w:ind w:left="0" w:firstLine="0"/>
      <w:jc w:val="left"/>
    </w:pPr>
  </w:p>
  <w:p w14:paraId="206F42A3" w14:textId="77777777" w:rsidR="00AA4F07" w:rsidRPr="00AA4F07" w:rsidRDefault="00AA4F07" w:rsidP="00AA4F07">
    <w:pPr>
      <w:tabs>
        <w:tab w:val="right" w:pos="9071"/>
      </w:tabs>
      <w:spacing w:after="0" w:line="259" w:lineRule="auto"/>
      <w:ind w:left="0" w:firstLine="0"/>
      <w:jc w:val="left"/>
      <w:rPr>
        <w:lang w:val="en-US"/>
      </w:rPr>
    </w:pPr>
  </w:p>
  <w:p w14:paraId="328A7B42" w14:textId="2AE53291" w:rsidR="00FB3D73" w:rsidRPr="00D658D9" w:rsidRDefault="003452A9"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94F68" w14:textId="77777777" w:rsidR="00FB3D73" w:rsidRDefault="003452A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317A" w14:textId="77777777" w:rsidR="00AA5525" w:rsidRPr="00D658D9" w:rsidRDefault="00AA5525"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CA079F2" w14:textId="77777777" w:rsidR="00AA5525" w:rsidRDefault="00AA5525"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944112"/>
      <w:docPartObj>
        <w:docPartGallery w:val="Page Numbers (Bottom of Page)"/>
        <w:docPartUnique/>
      </w:docPartObj>
    </w:sdtPr>
    <w:sdtEndPr/>
    <w:sdtContent>
      <w:p w14:paraId="01512438" w14:textId="66B449EE" w:rsidR="00AA4F07" w:rsidRPr="00D52198" w:rsidRDefault="00D52198" w:rsidP="00D52198">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606B9346" wp14:editId="19FDCBE9">
                  <wp:simplePos x="0" y="0"/>
                  <wp:positionH relativeFrom="page">
                    <wp:posOffset>899998</wp:posOffset>
                  </wp:positionH>
                  <wp:positionV relativeFrom="page">
                    <wp:posOffset>10007092</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43719F" id="Group 10352" o:spid="_x0000_s1026" style="position:absolute;margin-left:70.85pt;margin-top:787.95pt;width:453.55pt;height:.5pt;z-index:251673600;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iv</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F917"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5D026004" wp14:editId="3F2A5F22">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E721C8" id="Group 10352" o:spid="_x0000_s1026" style="position:absolute;margin-left:70.85pt;margin-top:787.95pt;width:453.55pt;height:.5pt;z-index:251665408;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79215" w14:textId="29B58653" w:rsidR="00C70E6C" w:rsidRDefault="00393214" w:rsidP="00393214">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83840" behindDoc="0" locked="0" layoutInCell="1" allowOverlap="1" wp14:anchorId="74649B82" wp14:editId="1D3F8ECC">
              <wp:simplePos x="0" y="0"/>
              <wp:positionH relativeFrom="margin">
                <wp:align>right</wp:align>
              </wp:positionH>
              <wp:positionV relativeFrom="page">
                <wp:posOffset>9959340</wp:posOffset>
              </wp:positionV>
              <wp:extent cx="5812790" cy="52705"/>
              <wp:effectExtent l="0" t="0" r="0" b="0"/>
              <wp:wrapSquare wrapText="bothSides"/>
              <wp:docPr id="91"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9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DC40776" id="Group 10352" o:spid="_x0000_s1026" style="position:absolute;margin-left:406.5pt;margin-top:784.2pt;width:457.7pt;height:4.15pt;z-index:251683840;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lubgIAANM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pVrlubgIAANM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r w:rsidR="00443031">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433D" w14:textId="77777777" w:rsidR="00C70E6C" w:rsidRDefault="00C70E6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56FDF41A" wp14:editId="678A683A">
              <wp:simplePos x="0" y="0"/>
              <wp:positionH relativeFrom="page">
                <wp:posOffset>899998</wp:posOffset>
              </wp:positionH>
              <wp:positionV relativeFrom="page">
                <wp:posOffset>10007092</wp:posOffset>
              </wp:positionV>
              <wp:extent cx="5759996" cy="6325"/>
              <wp:effectExtent l="0" t="0" r="0" b="0"/>
              <wp:wrapSquare wrapText="bothSides"/>
              <wp:docPr id="10312" name="Group 1031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13" name="Shape 1031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05E2B2" id="Group 10312" o:spid="_x0000_s1026" style="position:absolute;margin-left:70.85pt;margin-top:787.95pt;width:453.55pt;height:.5pt;z-index:251667456;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v5oMw2ACAADYBQAADgAAAAAAAAAAAAAAAAAuAgAAZHJz&#10;L2Uyb0RvYy54bWxQSwECLQAUAAYACAAAACEAN/7JGuMAAAAOAQAADwAAAAAAAAAAAAAAAAC6BAAA&#10;ZHJzL2Rvd25yZXYueG1sUEsFBgAAAAAEAAQA8wAAAMoFAAAAAA==&#10;">
              <v:shape id="Shape 1031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ED32" w14:textId="6BA455DA" w:rsidR="0093513A" w:rsidRDefault="004315AC" w:rsidP="004315AC">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702272" behindDoc="0" locked="0" layoutInCell="1" allowOverlap="1" wp14:anchorId="177C4477" wp14:editId="155B53A3">
              <wp:simplePos x="0" y="0"/>
              <wp:positionH relativeFrom="page">
                <wp:posOffset>899998</wp:posOffset>
              </wp:positionH>
              <wp:positionV relativeFrom="page">
                <wp:posOffset>10007092</wp:posOffset>
              </wp:positionV>
              <wp:extent cx="5759996" cy="6325"/>
              <wp:effectExtent l="0" t="0" r="0" b="0"/>
              <wp:wrapSquare wrapText="bothSides"/>
              <wp:docPr id="11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603CF2" id="Group 10352" o:spid="_x0000_s1026" style="position:absolute;margin-left:70.85pt;margin-top:787.95pt;width:453.55pt;height:.5pt;z-index:251702272;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upXw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27</w:t>
    </w:r>
    <w:r>
      <w:fldChar w:fldCharType="end"/>
    </w:r>
    <w:r>
      <w:t xml:space="preserve"> </w:t>
    </w:r>
    <w:r w:rsidR="009B6A71">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E774A" w14:textId="48068C39" w:rsidR="000D46E9" w:rsidRPr="00EE798A" w:rsidRDefault="000626B1" w:rsidP="000626B1">
    <w:pPr>
      <w:tabs>
        <w:tab w:val="right" w:pos="9156"/>
      </w:tabs>
      <w:spacing w:after="0" w:line="259" w:lineRule="auto"/>
      <w:ind w:left="0" w:firstLine="0"/>
      <w:jc w:val="left"/>
    </w:pPr>
    <w:r>
      <w:t xml:space="preserve"> </w:t>
    </w:r>
    <w:r>
      <w:rPr>
        <w:noProof/>
        <w:sz w:val="22"/>
      </w:rPr>
      <mc:AlternateContent>
        <mc:Choice Requires="wpg">
          <w:drawing>
            <wp:anchor distT="0" distB="0" distL="114300" distR="114300" simplePos="0" relativeHeight="251696128" behindDoc="0" locked="0" layoutInCell="1" allowOverlap="1" wp14:anchorId="032D927B" wp14:editId="06591B74">
              <wp:simplePos x="0" y="0"/>
              <wp:positionH relativeFrom="margin">
                <wp:align>right</wp:align>
              </wp:positionH>
              <wp:positionV relativeFrom="page">
                <wp:posOffset>9959340</wp:posOffset>
              </wp:positionV>
              <wp:extent cx="5812790" cy="52705"/>
              <wp:effectExtent l="0" t="0" r="0" b="0"/>
              <wp:wrapSquare wrapText="bothSides"/>
              <wp:docPr id="126" name="Group 10352"/>
              <wp:cNvGraphicFramePr/>
              <a:graphic xmlns:a="http://schemas.openxmlformats.org/drawingml/2006/main">
                <a:graphicData uri="http://schemas.microsoft.com/office/word/2010/wordprocessingGroup">
                  <wpg:wgp>
                    <wpg:cNvGrpSpPr/>
                    <wpg:grpSpPr>
                      <a:xfrm>
                        <a:off x="0" y="0"/>
                        <a:ext cx="5812790" cy="52705"/>
                        <a:chOff x="0" y="0"/>
                        <a:chExt cx="5759996" cy="6325"/>
                      </a:xfrm>
                    </wpg:grpSpPr>
                    <wps:wsp>
                      <wps:cNvPr id="12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55C598B" id="Group 10352" o:spid="_x0000_s1026" style="position:absolute;margin-left:406.5pt;margin-top:784.2pt;width:457.7pt;height:4.15pt;z-index:251696128;mso-position-horizontal:right;mso-position-horizontal-relative:margin;mso-position-vertical-relative:page;mso-width-relative:margin;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t>ENET’COM SFAX</w:t>
    </w:r>
    <w:r>
      <w:tab/>
      <w:t>Page 30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54A5" w14:textId="26A8DF1D" w:rsidR="00585C58" w:rsidRPr="00EE798A" w:rsidRDefault="00585C58" w:rsidP="00585C58">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6F0C89A6" wp14:editId="4F09873C">
              <wp:simplePos x="0" y="0"/>
              <wp:positionH relativeFrom="page">
                <wp:posOffset>899998</wp:posOffset>
              </wp:positionH>
              <wp:positionV relativeFrom="page">
                <wp:posOffset>10007092</wp:posOffset>
              </wp:positionV>
              <wp:extent cx="5759996" cy="6325"/>
              <wp:effectExtent l="0" t="0" r="0" b="0"/>
              <wp:wrapSquare wrapText="bothSides"/>
              <wp:docPr id="10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8E5B7B" id="Group 10352" o:spid="_x0000_s1026" style="position:absolute;margin-left:70.85pt;margin-top:787.95pt;width:453.55pt;height:.5pt;z-index:251677696;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qjWXwIAANQFAAAOAAAAZHJzL2Uyb0RvYy54bWykVE2P2jAQvVfqf7ByLwlQ2BI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84BF4" w14:textId="77777777" w:rsidR="003452A9" w:rsidRDefault="003452A9" w:rsidP="00534CB2">
      <w:pPr>
        <w:spacing w:after="0" w:line="240" w:lineRule="auto"/>
      </w:pPr>
      <w:r>
        <w:separator/>
      </w:r>
    </w:p>
  </w:footnote>
  <w:footnote w:type="continuationSeparator" w:id="0">
    <w:p w14:paraId="6F3B9C3B" w14:textId="77777777" w:rsidR="003452A9" w:rsidRDefault="003452A9" w:rsidP="00534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0F62" w14:textId="77777777" w:rsidR="00FB3D73" w:rsidRDefault="003452A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D35A" w14:textId="77777777" w:rsidR="00FB3D73" w:rsidRDefault="003452A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6EC89" w14:textId="77777777" w:rsidR="00FB3D73" w:rsidRDefault="003452A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0583A" w14:textId="2F655A7A" w:rsidR="00393214" w:rsidRPr="008232C0" w:rsidRDefault="00393214" w:rsidP="00393214">
    <w:pPr>
      <w:spacing w:after="0" w:line="259" w:lineRule="auto"/>
      <w:ind w:left="0" w:firstLine="0"/>
      <w:jc w:val="left"/>
      <w:rPr>
        <w:rFonts w:asciiTheme="majorBidi" w:hAnsiTheme="majorBidi" w:cstheme="majorBidi"/>
      </w:rPr>
    </w:pPr>
  </w:p>
  <w:p w14:paraId="2DA61388" w14:textId="77777777" w:rsidR="00C70E6C" w:rsidRDefault="00C70E6C" w:rsidP="000F6588">
    <w:pPr>
      <w:tabs>
        <w:tab w:val="left" w:pos="1788"/>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A7B9" w14:textId="77777777" w:rsidR="00C70E6C" w:rsidRDefault="00C70E6C" w:rsidP="00393214">
    <w:pPr>
      <w:pStyle w:val="En-tte"/>
      <w:ind w:left="0" w:firstLine="0"/>
    </w:pPr>
  </w:p>
  <w:p w14:paraId="59F25B91" w14:textId="77777777" w:rsidR="00C70E6C" w:rsidRDefault="00C70E6C" w:rsidP="00977125">
    <w:pPr>
      <w:bidi/>
      <w:spacing w:after="0"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6D72E" w14:textId="77777777" w:rsidR="00C70E6C" w:rsidRDefault="00C70E6C" w:rsidP="000F6588">
    <w:pPr>
      <w:tabs>
        <w:tab w:val="left" w:pos="1296"/>
        <w:tab w:val="left" w:pos="5472"/>
      </w:tabs>
      <w:spacing w:after="160" w:line="259" w:lineRule="auto"/>
      <w:ind w:left="0" w:firstLine="0"/>
      <w:jc w:val="left"/>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D7DB" w14:textId="77777777" w:rsidR="00393214" w:rsidRDefault="00393214" w:rsidP="00393214">
    <w:pPr>
      <w:tabs>
        <w:tab w:val="left" w:pos="1788"/>
      </w:tabs>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BB5E" w14:textId="1D97B957" w:rsidR="00393214" w:rsidRPr="008232C0" w:rsidRDefault="00393214" w:rsidP="00393214">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1792" behindDoc="0" locked="0" layoutInCell="1" allowOverlap="1" wp14:anchorId="59E6F3F7" wp14:editId="0C2A2CAA">
              <wp:simplePos x="0" y="0"/>
              <wp:positionH relativeFrom="margin">
                <wp:align>right</wp:align>
              </wp:positionH>
              <wp:positionV relativeFrom="page">
                <wp:posOffset>670560</wp:posOffset>
              </wp:positionV>
              <wp:extent cx="5759996" cy="632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6C6BF4" id="Group 10340" o:spid="_x0000_s1026" style="position:absolute;margin-left:402.35pt;margin-top:52.8pt;width:453.55pt;height:.5pt;z-index:25168179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pmFhB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CADRE GENERAL DU PROJET</w:t>
    </w:r>
  </w:p>
  <w:p w14:paraId="32F4B4E1" w14:textId="77777777" w:rsidR="00393214" w:rsidRDefault="00393214">
    <w:pPr>
      <w:pStyle w:val="En-tte"/>
    </w:pPr>
  </w:p>
  <w:p w14:paraId="70CBEA43" w14:textId="77777777" w:rsidR="00393214" w:rsidRDefault="00393214" w:rsidP="00977125">
    <w:pPr>
      <w:bidi/>
      <w:spacing w:after="0" w:line="259" w:lineRule="auto"/>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FC453" w14:textId="503A6840" w:rsidR="00393214" w:rsidRPr="008232C0" w:rsidRDefault="00393214" w:rsidP="00393214">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5888" behindDoc="0" locked="0" layoutInCell="1" allowOverlap="1" wp14:anchorId="43BFFC34" wp14:editId="373B298A">
              <wp:simplePos x="0" y="0"/>
              <wp:positionH relativeFrom="margin">
                <wp:align>right</wp:align>
              </wp:positionH>
              <wp:positionV relativeFrom="page">
                <wp:posOffset>670560</wp:posOffset>
              </wp:positionV>
              <wp:extent cx="5759996" cy="632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FE3154" id="Group 10340" o:spid="_x0000_s1026" style="position:absolute;margin-left:402.35pt;margin-top:52.8pt;width:453.55pt;height:.5pt;z-index:2516858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EOB+yJ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00842D08">
      <w:rPr>
        <w:rFonts w:asciiTheme="majorBidi" w:hAnsiTheme="majorBidi" w:cstheme="majorBidi"/>
      </w:rPr>
      <w:t>ETUDE DU PROJET</w:t>
    </w:r>
  </w:p>
  <w:p w14:paraId="079B8E08" w14:textId="77777777" w:rsidR="00393214" w:rsidRDefault="00393214">
    <w:pPr>
      <w:pStyle w:val="En-tte"/>
    </w:pPr>
  </w:p>
  <w:p w14:paraId="75A48645" w14:textId="77777777" w:rsidR="00393214" w:rsidRDefault="00393214" w:rsidP="00977125">
    <w:pPr>
      <w:bidi/>
      <w:spacing w:after="0" w:line="259" w:lineRule="auto"/>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8052" w14:textId="77777777" w:rsidR="00393214" w:rsidRDefault="00393214" w:rsidP="000F6588">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0AEE0" w14:textId="77777777" w:rsidR="00E908D4" w:rsidRPr="008232C0" w:rsidRDefault="00E908D4" w:rsidP="00393214">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9984" behindDoc="0" locked="0" layoutInCell="1" allowOverlap="1" wp14:anchorId="2C185C4C" wp14:editId="3D99A302">
              <wp:simplePos x="0" y="0"/>
              <wp:positionH relativeFrom="margin">
                <wp:align>right</wp:align>
              </wp:positionH>
              <wp:positionV relativeFrom="page">
                <wp:posOffset>670560</wp:posOffset>
              </wp:positionV>
              <wp:extent cx="5759996" cy="632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334702" id="Group 10340" o:spid="_x0000_s1026" style="position:absolute;margin-left:402.35pt;margin-top:52.8pt;width:453.55pt;height:.5pt;z-index:25168998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FFPIEd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1</w:t>
    </w:r>
  </w:p>
  <w:p w14:paraId="6111BAEA" w14:textId="77777777" w:rsidR="00E908D4" w:rsidRDefault="00E908D4">
    <w:pPr>
      <w:pStyle w:val="En-tte"/>
    </w:pPr>
  </w:p>
  <w:p w14:paraId="003C8073" w14:textId="77777777" w:rsidR="00E908D4" w:rsidRDefault="00E908D4" w:rsidP="00977125">
    <w:pPr>
      <w:bidi/>
      <w:spacing w:after="0" w:line="259" w:lineRule="auto"/>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166E6" w14:textId="6DC54FDC" w:rsidR="00842D08" w:rsidRPr="008232C0" w:rsidRDefault="00842D08"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94080" behindDoc="0" locked="0" layoutInCell="1" allowOverlap="1" wp14:anchorId="28E53A88" wp14:editId="7D0336FD">
              <wp:simplePos x="0" y="0"/>
              <wp:positionH relativeFrom="margin">
                <wp:align>right</wp:align>
              </wp:positionH>
              <wp:positionV relativeFrom="page">
                <wp:posOffset>670560</wp:posOffset>
              </wp:positionV>
              <wp:extent cx="5759996" cy="6325"/>
              <wp:effectExtent l="0" t="0" r="0" b="0"/>
              <wp:wrapSquare wrapText="bothSides"/>
              <wp:docPr id="120"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2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A125DF5" id="Group 10340" o:spid="_x0000_s1026" style="position:absolute;margin-left:402.35pt;margin-top:52.8pt;width:453.55pt;height:.5pt;z-index:25169408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F376F4">
      <w:rPr>
        <w:rFonts w:asciiTheme="majorBidi" w:hAnsiTheme="majorBidi" w:cstheme="majorBidi"/>
      </w:rPr>
      <w:t>1</w:t>
    </w:r>
  </w:p>
  <w:p w14:paraId="7348670B" w14:textId="77777777" w:rsidR="0041785D" w:rsidRDefault="0041785D">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A9DE2" w14:textId="15970D35" w:rsidR="00F376F4" w:rsidRPr="008232C0" w:rsidRDefault="00F376F4"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0224" behindDoc="0" locked="0" layoutInCell="1" allowOverlap="1" wp14:anchorId="3EAE2777" wp14:editId="3A2CC889">
              <wp:simplePos x="0" y="0"/>
              <wp:positionH relativeFrom="margin">
                <wp:align>right</wp:align>
              </wp:positionH>
              <wp:positionV relativeFrom="page">
                <wp:posOffset>670560</wp:posOffset>
              </wp:positionV>
              <wp:extent cx="5759996" cy="6325"/>
              <wp:effectExtent l="0" t="0" r="0" b="0"/>
              <wp:wrapSquare wrapText="bothSides"/>
              <wp:docPr id="136"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3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295CD4" id="Group 10340" o:spid="_x0000_s1026" style="position:absolute;margin-left:402.35pt;margin-top:52.8pt;width:453.55pt;height:.5pt;z-index:25170022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1</w:t>
    </w:r>
  </w:p>
  <w:p w14:paraId="4787C570" w14:textId="77777777" w:rsidR="00F376F4" w:rsidRDefault="00F376F4">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9E752" w14:textId="67832A97" w:rsidR="00F376F4" w:rsidRPr="008232C0" w:rsidRDefault="00F376F4"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98176" behindDoc="0" locked="0" layoutInCell="1" allowOverlap="1" wp14:anchorId="4B0EAFF0" wp14:editId="0D8054F8">
              <wp:simplePos x="0" y="0"/>
              <wp:positionH relativeFrom="margin">
                <wp:align>right</wp:align>
              </wp:positionH>
              <wp:positionV relativeFrom="page">
                <wp:posOffset>670560</wp:posOffset>
              </wp:positionV>
              <wp:extent cx="5759996" cy="632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CEE721" id="Group 10340" o:spid="_x0000_s1026" style="position:absolute;margin-left:402.35pt;margin-top:52.8pt;width:453.55pt;height:.5pt;z-index:25169817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BYqM11YQIAANQ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C83CAD">
      <w:rPr>
        <w:rFonts w:asciiTheme="majorBidi" w:hAnsiTheme="majorBidi" w:cstheme="majorBidi"/>
      </w:rPr>
      <w:t>2</w:t>
    </w:r>
  </w:p>
  <w:p w14:paraId="2B7BE50B" w14:textId="77777777" w:rsidR="00F376F4" w:rsidRDefault="00F376F4">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CFC8" w14:textId="77777777" w:rsidR="00F376F4" w:rsidRDefault="00F376F4" w:rsidP="000F6588">
    <w:pPr>
      <w:tabs>
        <w:tab w:val="left" w:pos="1296"/>
        <w:tab w:val="left" w:pos="5472"/>
      </w:tabs>
      <w:spacing w:after="160" w:line="259" w:lineRule="auto"/>
      <w:ind w:left="0" w:firstLine="0"/>
      <w:jc w:val="left"/>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F1B57" w14:textId="0FF7E83F" w:rsidR="00C83CAD" w:rsidRPr="008232C0" w:rsidRDefault="00C83CAD"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4320" behindDoc="0" locked="0" layoutInCell="1" allowOverlap="1" wp14:anchorId="07AEBCB6" wp14:editId="558A582D">
              <wp:simplePos x="0" y="0"/>
              <wp:positionH relativeFrom="margin">
                <wp:align>right</wp:align>
              </wp:positionH>
              <wp:positionV relativeFrom="page">
                <wp:posOffset>670560</wp:posOffset>
              </wp:positionV>
              <wp:extent cx="5759996" cy="632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85F385" id="Group 10340" o:spid="_x0000_s1026" style="position:absolute;margin-left:402.35pt;margin-top:52.8pt;width:453.55pt;height:.5pt;z-index:25170432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w:t>
    </w:r>
    <w:r w:rsidR="001F5F2B">
      <w:rPr>
        <w:rFonts w:asciiTheme="majorBidi" w:hAnsiTheme="majorBidi" w:cstheme="majorBidi"/>
      </w:rPr>
      <w:t>3</w:t>
    </w:r>
  </w:p>
  <w:p w14:paraId="7D38D0C9" w14:textId="77777777" w:rsidR="00C83CAD" w:rsidRDefault="00C83CAD">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69A4" w14:textId="412F4B1A" w:rsidR="00395620" w:rsidRPr="008232C0" w:rsidRDefault="00395620" w:rsidP="00395620">
    <w:pPr>
      <w:spacing w:after="0" w:line="259" w:lineRule="auto"/>
      <w:ind w:left="0" w:firstLine="0"/>
      <w:jc w:val="left"/>
      <w:rPr>
        <w:rFonts w:asciiTheme="majorBidi" w:hAnsiTheme="majorBidi" w:cstheme="majorBidi"/>
      </w:rPr>
    </w:pPr>
  </w:p>
  <w:p w14:paraId="703AF626" w14:textId="786666CF" w:rsidR="00C83CAD" w:rsidRDefault="00C83CAD" w:rsidP="000F6588">
    <w:pPr>
      <w:tabs>
        <w:tab w:val="left" w:pos="1296"/>
        <w:tab w:val="left" w:pos="5472"/>
      </w:tabs>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2FD97" w14:textId="2BD97708" w:rsidR="001F5F2B" w:rsidRPr="008232C0" w:rsidRDefault="001F5F2B" w:rsidP="00842D08">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706368" behindDoc="0" locked="0" layoutInCell="1" allowOverlap="1" wp14:anchorId="26D30467" wp14:editId="085CAA87">
              <wp:simplePos x="0" y="0"/>
              <wp:positionH relativeFrom="margin">
                <wp:align>right</wp:align>
              </wp:positionH>
              <wp:positionV relativeFrom="page">
                <wp:posOffset>670560</wp:posOffset>
              </wp:positionV>
              <wp:extent cx="5759996" cy="632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DE8811" id="Group 10340" o:spid="_x0000_s1026" style="position:absolute;margin-left:402.35pt;margin-top:52.8pt;width:453.55pt;height:.5pt;z-index:25170636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SPRINT 4</w:t>
    </w:r>
  </w:p>
  <w:p w14:paraId="78B730AB" w14:textId="77777777" w:rsidR="001F5F2B" w:rsidRDefault="001F5F2B">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7520" w14:textId="77777777" w:rsidR="00395620" w:rsidRDefault="00395620" w:rsidP="000F6588">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6"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5F3"/>
    <w:rsid w:val="0002138E"/>
    <w:rsid w:val="00042EA9"/>
    <w:rsid w:val="0004422B"/>
    <w:rsid w:val="00045EDB"/>
    <w:rsid w:val="00046FF2"/>
    <w:rsid w:val="0005314A"/>
    <w:rsid w:val="000626B1"/>
    <w:rsid w:val="00082628"/>
    <w:rsid w:val="000A2A86"/>
    <w:rsid w:val="000A76F8"/>
    <w:rsid w:val="000B433C"/>
    <w:rsid w:val="000C354A"/>
    <w:rsid w:val="000C3FC5"/>
    <w:rsid w:val="000C4070"/>
    <w:rsid w:val="000D0EF4"/>
    <w:rsid w:val="000D46E9"/>
    <w:rsid w:val="000F7B14"/>
    <w:rsid w:val="00101DCA"/>
    <w:rsid w:val="00107D59"/>
    <w:rsid w:val="00115BF9"/>
    <w:rsid w:val="00131941"/>
    <w:rsid w:val="00142B6B"/>
    <w:rsid w:val="00143F76"/>
    <w:rsid w:val="00147139"/>
    <w:rsid w:val="00162A22"/>
    <w:rsid w:val="001635F3"/>
    <w:rsid w:val="00174FD2"/>
    <w:rsid w:val="00184C66"/>
    <w:rsid w:val="00190753"/>
    <w:rsid w:val="00195E4B"/>
    <w:rsid w:val="001A0F4B"/>
    <w:rsid w:val="001B0196"/>
    <w:rsid w:val="001B0616"/>
    <w:rsid w:val="001B7BD7"/>
    <w:rsid w:val="001C1A2E"/>
    <w:rsid w:val="001C1E90"/>
    <w:rsid w:val="001D00A3"/>
    <w:rsid w:val="001D6CE3"/>
    <w:rsid w:val="001E31D3"/>
    <w:rsid w:val="001E7B46"/>
    <w:rsid w:val="001F167F"/>
    <w:rsid w:val="001F43AB"/>
    <w:rsid w:val="001F5F2B"/>
    <w:rsid w:val="0020007A"/>
    <w:rsid w:val="002018CF"/>
    <w:rsid w:val="0021020A"/>
    <w:rsid w:val="002130C8"/>
    <w:rsid w:val="00227682"/>
    <w:rsid w:val="00235560"/>
    <w:rsid w:val="002432AE"/>
    <w:rsid w:val="00244E81"/>
    <w:rsid w:val="002455DD"/>
    <w:rsid w:val="00251BC3"/>
    <w:rsid w:val="0026614A"/>
    <w:rsid w:val="00272469"/>
    <w:rsid w:val="0028494C"/>
    <w:rsid w:val="002850DD"/>
    <w:rsid w:val="00286613"/>
    <w:rsid w:val="00293003"/>
    <w:rsid w:val="002939BA"/>
    <w:rsid w:val="002977E2"/>
    <w:rsid w:val="002D4920"/>
    <w:rsid w:val="002E009E"/>
    <w:rsid w:val="002F0E6D"/>
    <w:rsid w:val="00302538"/>
    <w:rsid w:val="00306CF6"/>
    <w:rsid w:val="00310F90"/>
    <w:rsid w:val="00311B35"/>
    <w:rsid w:val="00320BEF"/>
    <w:rsid w:val="00322A18"/>
    <w:rsid w:val="00322A73"/>
    <w:rsid w:val="00323A0D"/>
    <w:rsid w:val="00330B76"/>
    <w:rsid w:val="0033244F"/>
    <w:rsid w:val="00333296"/>
    <w:rsid w:val="003452A9"/>
    <w:rsid w:val="003730AD"/>
    <w:rsid w:val="00373D5E"/>
    <w:rsid w:val="00393214"/>
    <w:rsid w:val="00395620"/>
    <w:rsid w:val="00397804"/>
    <w:rsid w:val="003A2B9E"/>
    <w:rsid w:val="003B7EFA"/>
    <w:rsid w:val="003D0508"/>
    <w:rsid w:val="003D27EB"/>
    <w:rsid w:val="003E2744"/>
    <w:rsid w:val="003E3009"/>
    <w:rsid w:val="003E3CF8"/>
    <w:rsid w:val="003E62D4"/>
    <w:rsid w:val="003F6FD7"/>
    <w:rsid w:val="00410ACB"/>
    <w:rsid w:val="0041785D"/>
    <w:rsid w:val="00417E15"/>
    <w:rsid w:val="0042060F"/>
    <w:rsid w:val="00421A98"/>
    <w:rsid w:val="004246A1"/>
    <w:rsid w:val="004261E3"/>
    <w:rsid w:val="004315AC"/>
    <w:rsid w:val="00436C88"/>
    <w:rsid w:val="00443031"/>
    <w:rsid w:val="00460254"/>
    <w:rsid w:val="004603AE"/>
    <w:rsid w:val="00460693"/>
    <w:rsid w:val="004663E0"/>
    <w:rsid w:val="004765F6"/>
    <w:rsid w:val="00490A1E"/>
    <w:rsid w:val="004913D0"/>
    <w:rsid w:val="00492751"/>
    <w:rsid w:val="00494049"/>
    <w:rsid w:val="0049507B"/>
    <w:rsid w:val="004A21D8"/>
    <w:rsid w:val="004A3350"/>
    <w:rsid w:val="004A7759"/>
    <w:rsid w:val="004A7FBC"/>
    <w:rsid w:val="004B2297"/>
    <w:rsid w:val="004B2624"/>
    <w:rsid w:val="004B5658"/>
    <w:rsid w:val="004C748E"/>
    <w:rsid w:val="004D3ADC"/>
    <w:rsid w:val="004E3127"/>
    <w:rsid w:val="004E4335"/>
    <w:rsid w:val="00512136"/>
    <w:rsid w:val="00512D2E"/>
    <w:rsid w:val="00524EF3"/>
    <w:rsid w:val="00526CBF"/>
    <w:rsid w:val="00534CB2"/>
    <w:rsid w:val="00535A30"/>
    <w:rsid w:val="00545088"/>
    <w:rsid w:val="00550DC1"/>
    <w:rsid w:val="00562995"/>
    <w:rsid w:val="005674FF"/>
    <w:rsid w:val="00567D42"/>
    <w:rsid w:val="00574190"/>
    <w:rsid w:val="00582916"/>
    <w:rsid w:val="00582D26"/>
    <w:rsid w:val="00585C58"/>
    <w:rsid w:val="00594C96"/>
    <w:rsid w:val="005B68DF"/>
    <w:rsid w:val="005D352C"/>
    <w:rsid w:val="005E0C64"/>
    <w:rsid w:val="005E3272"/>
    <w:rsid w:val="005F6D5A"/>
    <w:rsid w:val="00601313"/>
    <w:rsid w:val="00640AF4"/>
    <w:rsid w:val="00650662"/>
    <w:rsid w:val="00651E37"/>
    <w:rsid w:val="00655B61"/>
    <w:rsid w:val="00664239"/>
    <w:rsid w:val="0066596C"/>
    <w:rsid w:val="00676FA0"/>
    <w:rsid w:val="00680DF9"/>
    <w:rsid w:val="006850B9"/>
    <w:rsid w:val="00686907"/>
    <w:rsid w:val="006870F6"/>
    <w:rsid w:val="006B11EE"/>
    <w:rsid w:val="006C1E4D"/>
    <w:rsid w:val="006C2E4D"/>
    <w:rsid w:val="006C5225"/>
    <w:rsid w:val="006C6F77"/>
    <w:rsid w:val="006D1660"/>
    <w:rsid w:val="006D731F"/>
    <w:rsid w:val="006E21EB"/>
    <w:rsid w:val="006F3561"/>
    <w:rsid w:val="00707F7B"/>
    <w:rsid w:val="00710C10"/>
    <w:rsid w:val="00714242"/>
    <w:rsid w:val="0071429B"/>
    <w:rsid w:val="00715507"/>
    <w:rsid w:val="00734C48"/>
    <w:rsid w:val="007469AB"/>
    <w:rsid w:val="00764E4E"/>
    <w:rsid w:val="00772605"/>
    <w:rsid w:val="00797517"/>
    <w:rsid w:val="007A1796"/>
    <w:rsid w:val="007A5BC8"/>
    <w:rsid w:val="007B2EE4"/>
    <w:rsid w:val="007B3499"/>
    <w:rsid w:val="007C16CC"/>
    <w:rsid w:val="007C1975"/>
    <w:rsid w:val="007C277C"/>
    <w:rsid w:val="007D0797"/>
    <w:rsid w:val="007D0B24"/>
    <w:rsid w:val="008010F7"/>
    <w:rsid w:val="00802062"/>
    <w:rsid w:val="00812035"/>
    <w:rsid w:val="00814F84"/>
    <w:rsid w:val="008309D7"/>
    <w:rsid w:val="0083505C"/>
    <w:rsid w:val="00842D08"/>
    <w:rsid w:val="00846A36"/>
    <w:rsid w:val="008626E3"/>
    <w:rsid w:val="00872F00"/>
    <w:rsid w:val="00876A0F"/>
    <w:rsid w:val="008975B1"/>
    <w:rsid w:val="008A3B1C"/>
    <w:rsid w:val="008A76CE"/>
    <w:rsid w:val="008B0A93"/>
    <w:rsid w:val="008B1CF4"/>
    <w:rsid w:val="008C4C87"/>
    <w:rsid w:val="008D0972"/>
    <w:rsid w:val="008D2A8E"/>
    <w:rsid w:val="008D7500"/>
    <w:rsid w:val="008E1BD2"/>
    <w:rsid w:val="008F62B2"/>
    <w:rsid w:val="009117E2"/>
    <w:rsid w:val="00922F03"/>
    <w:rsid w:val="00932B8F"/>
    <w:rsid w:val="0093513A"/>
    <w:rsid w:val="009425E1"/>
    <w:rsid w:val="00973599"/>
    <w:rsid w:val="00991A9F"/>
    <w:rsid w:val="009A32E0"/>
    <w:rsid w:val="009A4F77"/>
    <w:rsid w:val="009A7072"/>
    <w:rsid w:val="009B0F48"/>
    <w:rsid w:val="009B6A71"/>
    <w:rsid w:val="009C6856"/>
    <w:rsid w:val="009D0425"/>
    <w:rsid w:val="009D41DE"/>
    <w:rsid w:val="009D7427"/>
    <w:rsid w:val="009F3716"/>
    <w:rsid w:val="00A13F9C"/>
    <w:rsid w:val="00A22162"/>
    <w:rsid w:val="00A239DE"/>
    <w:rsid w:val="00A25374"/>
    <w:rsid w:val="00A264F9"/>
    <w:rsid w:val="00A404B9"/>
    <w:rsid w:val="00A4065F"/>
    <w:rsid w:val="00A71971"/>
    <w:rsid w:val="00A73009"/>
    <w:rsid w:val="00A75592"/>
    <w:rsid w:val="00A7708E"/>
    <w:rsid w:val="00A8794C"/>
    <w:rsid w:val="00A92DF0"/>
    <w:rsid w:val="00AA4F07"/>
    <w:rsid w:val="00AA5525"/>
    <w:rsid w:val="00AB0606"/>
    <w:rsid w:val="00AB259B"/>
    <w:rsid w:val="00AC1B12"/>
    <w:rsid w:val="00AC3DDD"/>
    <w:rsid w:val="00AD7772"/>
    <w:rsid w:val="00AE50BC"/>
    <w:rsid w:val="00AF25C2"/>
    <w:rsid w:val="00AF6D8E"/>
    <w:rsid w:val="00B02125"/>
    <w:rsid w:val="00B11671"/>
    <w:rsid w:val="00B17BB2"/>
    <w:rsid w:val="00B35B20"/>
    <w:rsid w:val="00B628C5"/>
    <w:rsid w:val="00B62F36"/>
    <w:rsid w:val="00B70716"/>
    <w:rsid w:val="00B732BE"/>
    <w:rsid w:val="00B8495E"/>
    <w:rsid w:val="00B86FB4"/>
    <w:rsid w:val="00BA3881"/>
    <w:rsid w:val="00BB1192"/>
    <w:rsid w:val="00BB224F"/>
    <w:rsid w:val="00BD122C"/>
    <w:rsid w:val="00BD5C5A"/>
    <w:rsid w:val="00BE045B"/>
    <w:rsid w:val="00BE45DD"/>
    <w:rsid w:val="00BE494F"/>
    <w:rsid w:val="00BE757A"/>
    <w:rsid w:val="00BF3572"/>
    <w:rsid w:val="00C01310"/>
    <w:rsid w:val="00C04BF6"/>
    <w:rsid w:val="00C23466"/>
    <w:rsid w:val="00C556EA"/>
    <w:rsid w:val="00C56C3B"/>
    <w:rsid w:val="00C576B8"/>
    <w:rsid w:val="00C70E6C"/>
    <w:rsid w:val="00C7231E"/>
    <w:rsid w:val="00C83CAD"/>
    <w:rsid w:val="00C95A7E"/>
    <w:rsid w:val="00CB223E"/>
    <w:rsid w:val="00CB4F95"/>
    <w:rsid w:val="00CB5E1E"/>
    <w:rsid w:val="00CC2AE7"/>
    <w:rsid w:val="00CE1C96"/>
    <w:rsid w:val="00CE2C37"/>
    <w:rsid w:val="00CE402E"/>
    <w:rsid w:val="00CF2935"/>
    <w:rsid w:val="00CF5689"/>
    <w:rsid w:val="00D01090"/>
    <w:rsid w:val="00D127B5"/>
    <w:rsid w:val="00D159B4"/>
    <w:rsid w:val="00D2025C"/>
    <w:rsid w:val="00D2302E"/>
    <w:rsid w:val="00D23BDF"/>
    <w:rsid w:val="00D23F9A"/>
    <w:rsid w:val="00D245BD"/>
    <w:rsid w:val="00D52198"/>
    <w:rsid w:val="00D5418C"/>
    <w:rsid w:val="00D63C77"/>
    <w:rsid w:val="00D658D9"/>
    <w:rsid w:val="00D71F49"/>
    <w:rsid w:val="00D7678F"/>
    <w:rsid w:val="00D9586E"/>
    <w:rsid w:val="00D9618E"/>
    <w:rsid w:val="00DA3F45"/>
    <w:rsid w:val="00DA505C"/>
    <w:rsid w:val="00DD3384"/>
    <w:rsid w:val="00DD5760"/>
    <w:rsid w:val="00DE5B83"/>
    <w:rsid w:val="00DF49C5"/>
    <w:rsid w:val="00E112CF"/>
    <w:rsid w:val="00E1402C"/>
    <w:rsid w:val="00E23200"/>
    <w:rsid w:val="00E26844"/>
    <w:rsid w:val="00E268D2"/>
    <w:rsid w:val="00E32757"/>
    <w:rsid w:val="00E41E13"/>
    <w:rsid w:val="00E45EB9"/>
    <w:rsid w:val="00E46C06"/>
    <w:rsid w:val="00E51031"/>
    <w:rsid w:val="00E549B7"/>
    <w:rsid w:val="00E73059"/>
    <w:rsid w:val="00E805F1"/>
    <w:rsid w:val="00E86F26"/>
    <w:rsid w:val="00E908D4"/>
    <w:rsid w:val="00E90DB1"/>
    <w:rsid w:val="00EA0968"/>
    <w:rsid w:val="00EA5166"/>
    <w:rsid w:val="00EB1B7F"/>
    <w:rsid w:val="00EC147D"/>
    <w:rsid w:val="00EC550E"/>
    <w:rsid w:val="00EE798A"/>
    <w:rsid w:val="00F078D6"/>
    <w:rsid w:val="00F1785E"/>
    <w:rsid w:val="00F20F21"/>
    <w:rsid w:val="00F26CEF"/>
    <w:rsid w:val="00F376F4"/>
    <w:rsid w:val="00F5214A"/>
    <w:rsid w:val="00F56009"/>
    <w:rsid w:val="00F732B9"/>
    <w:rsid w:val="00F84AC2"/>
    <w:rsid w:val="00F95074"/>
    <w:rsid w:val="00FB6CE5"/>
    <w:rsid w:val="00FB72AE"/>
    <w:rsid w:val="00FB7939"/>
    <w:rsid w:val="00FC3ECF"/>
    <w:rsid w:val="00FC4DDA"/>
    <w:rsid w:val="00FC641E"/>
    <w:rsid w:val="00FE003C"/>
    <w:rsid w:val="00FE58CC"/>
    <w:rsid w:val="00FF4F1D"/>
    <w:rsid w:val="00FF68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042D7"/>
  <w15:chartTrackingRefBased/>
  <w15:docId w15:val="{5E9C6728-4342-4D33-8E49-B4DAA084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090"/>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320BEF"/>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320BEF"/>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320BEF"/>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320BEF"/>
    <w:pPr>
      <w:keepNext/>
      <w:keepLines/>
      <w:spacing w:before="40" w:after="0"/>
      <w:outlineLvl w:val="3"/>
    </w:pPr>
    <w:rPr>
      <w:rFonts w:ascii="Times New Roman" w:eastAsiaTheme="majorEastAsia" w:hAnsi="Times New Roman" w:cstheme="majorBidi"/>
      <w:b/>
      <w:iCs/>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0BEF"/>
    <w:rPr>
      <w:rFonts w:ascii="Times New Roman" w:eastAsia="Calibri" w:hAnsi="Times New Roman" w:cs="Calibri"/>
      <w:b/>
      <w:color w:val="000000"/>
      <w:sz w:val="56"/>
      <w:lang w:eastAsia="fr-FR"/>
    </w:rPr>
  </w:style>
  <w:style w:type="table" w:customStyle="1" w:styleId="TableGrid">
    <w:name w:val="TableGrid"/>
    <w:rsid w:val="00534CB2"/>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1E7B46"/>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1E7B46"/>
  </w:style>
  <w:style w:type="character" w:customStyle="1" w:styleId="Titre2Car">
    <w:name w:val="Titre 2 Car"/>
    <w:basedOn w:val="Policepardfaut"/>
    <w:link w:val="Titre2"/>
    <w:uiPriority w:val="9"/>
    <w:rsid w:val="00320BEF"/>
    <w:rPr>
      <w:rFonts w:ascii="Times New Roman" w:eastAsiaTheme="majorEastAsia" w:hAnsi="Times New Roman" w:cstheme="majorBidi"/>
      <w:b/>
      <w:color w:val="000000" w:themeColor="text1"/>
      <w:sz w:val="36"/>
      <w:szCs w:val="26"/>
      <w:lang w:eastAsia="fr-FR"/>
    </w:rPr>
  </w:style>
  <w:style w:type="table" w:styleId="Grilledutableau">
    <w:name w:val="Table Grid"/>
    <w:basedOn w:val="TableauNormal"/>
    <w:uiPriority w:val="39"/>
    <w:rsid w:val="009D7427"/>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AA4F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F07"/>
    <w:rPr>
      <w:rFonts w:ascii="Calibri" w:eastAsia="Calibri" w:hAnsi="Calibri" w:cs="Calibri"/>
      <w:color w:val="000000"/>
      <w:sz w:val="24"/>
      <w:lang w:eastAsia="fr-FR"/>
    </w:rPr>
  </w:style>
  <w:style w:type="paragraph" w:styleId="En-tte">
    <w:name w:val="header"/>
    <w:basedOn w:val="Normal"/>
    <w:link w:val="En-tteCar"/>
    <w:uiPriority w:val="99"/>
    <w:unhideWhenUsed/>
    <w:rsid w:val="00715507"/>
    <w:pPr>
      <w:tabs>
        <w:tab w:val="center" w:pos="4536"/>
        <w:tab w:val="right" w:pos="9072"/>
      </w:tabs>
      <w:spacing w:after="0" w:line="240" w:lineRule="auto"/>
    </w:pPr>
  </w:style>
  <w:style w:type="character" w:customStyle="1" w:styleId="En-tteCar">
    <w:name w:val="En-tête Car"/>
    <w:basedOn w:val="Policepardfaut"/>
    <w:link w:val="En-tte"/>
    <w:uiPriority w:val="99"/>
    <w:rsid w:val="00715507"/>
    <w:rPr>
      <w:rFonts w:ascii="Calibri" w:eastAsia="Calibri" w:hAnsi="Calibri" w:cs="Calibri"/>
      <w:color w:val="000000"/>
      <w:sz w:val="24"/>
      <w:lang w:eastAsia="fr-FR"/>
    </w:rPr>
  </w:style>
  <w:style w:type="paragraph" w:styleId="Paragraphedeliste">
    <w:name w:val="List Paragraph"/>
    <w:basedOn w:val="Normal"/>
    <w:uiPriority w:val="34"/>
    <w:qFormat/>
    <w:rsid w:val="005E0C64"/>
    <w:pPr>
      <w:ind w:left="720"/>
      <w:contextualSpacing/>
    </w:pPr>
  </w:style>
  <w:style w:type="character" w:styleId="lev">
    <w:name w:val="Strong"/>
    <w:basedOn w:val="Policepardfaut"/>
    <w:uiPriority w:val="22"/>
    <w:qFormat/>
    <w:rsid w:val="00410ACB"/>
    <w:rPr>
      <w:b/>
      <w:bCs/>
    </w:rPr>
  </w:style>
  <w:style w:type="character" w:customStyle="1" w:styleId="Titre3Car">
    <w:name w:val="Titre 3 Car"/>
    <w:basedOn w:val="Policepardfaut"/>
    <w:link w:val="Titre3"/>
    <w:uiPriority w:val="9"/>
    <w:rsid w:val="00320BEF"/>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320BEF"/>
    <w:rPr>
      <w:rFonts w:ascii="Times New Roman" w:eastAsiaTheme="majorEastAsia" w:hAnsi="Times New Roman" w:cstheme="majorBidi"/>
      <w:b/>
      <w:iCs/>
      <w:color w:val="000000" w:themeColor="text1"/>
      <w:sz w:val="24"/>
      <w:lang w:eastAsia="fr-FR"/>
    </w:rPr>
  </w:style>
  <w:style w:type="paragraph" w:styleId="Lgende">
    <w:name w:val="caption"/>
    <w:basedOn w:val="Normal"/>
    <w:next w:val="Normal"/>
    <w:uiPriority w:val="35"/>
    <w:unhideWhenUsed/>
    <w:qFormat/>
    <w:rsid w:val="008A3B1C"/>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FF4F1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F95074"/>
    <w:pPr>
      <w:tabs>
        <w:tab w:val="right" w:leader="dot" w:pos="9146"/>
      </w:tabs>
      <w:spacing w:after="100"/>
      <w:ind w:left="0"/>
    </w:pPr>
    <w:rPr>
      <w:rFonts w:asciiTheme="majorBidi" w:hAnsiTheme="majorBidi" w:cstheme="majorBidi"/>
      <w:noProof/>
    </w:rPr>
  </w:style>
  <w:style w:type="paragraph" w:styleId="TM2">
    <w:name w:val="toc 2"/>
    <w:basedOn w:val="Normal"/>
    <w:next w:val="Normal"/>
    <w:autoRedefine/>
    <w:uiPriority w:val="39"/>
    <w:unhideWhenUsed/>
    <w:rsid w:val="00FF4F1D"/>
    <w:pPr>
      <w:spacing w:after="100"/>
      <w:ind w:left="240"/>
    </w:pPr>
  </w:style>
  <w:style w:type="paragraph" w:styleId="TM3">
    <w:name w:val="toc 3"/>
    <w:basedOn w:val="Normal"/>
    <w:next w:val="Normal"/>
    <w:autoRedefine/>
    <w:uiPriority w:val="39"/>
    <w:unhideWhenUsed/>
    <w:rsid w:val="00FF4F1D"/>
    <w:pPr>
      <w:spacing w:after="100"/>
      <w:ind w:left="480"/>
    </w:pPr>
  </w:style>
  <w:style w:type="character" w:styleId="Lienhypertexte">
    <w:name w:val="Hyperlink"/>
    <w:basedOn w:val="Policepardfaut"/>
    <w:uiPriority w:val="99"/>
    <w:unhideWhenUsed/>
    <w:rsid w:val="00FF4F1D"/>
    <w:rPr>
      <w:color w:val="0563C1" w:themeColor="hyperlink"/>
      <w:u w:val="single"/>
    </w:rPr>
  </w:style>
  <w:style w:type="character" w:styleId="Marquedecommentaire">
    <w:name w:val="annotation reference"/>
    <w:basedOn w:val="Policepardfaut"/>
    <w:uiPriority w:val="99"/>
    <w:semiHidden/>
    <w:unhideWhenUsed/>
    <w:rsid w:val="00330B76"/>
    <w:rPr>
      <w:sz w:val="16"/>
      <w:szCs w:val="16"/>
    </w:rPr>
  </w:style>
  <w:style w:type="paragraph" w:styleId="Commentaire">
    <w:name w:val="annotation text"/>
    <w:basedOn w:val="Normal"/>
    <w:link w:val="CommentaireCar"/>
    <w:uiPriority w:val="99"/>
    <w:semiHidden/>
    <w:unhideWhenUsed/>
    <w:rsid w:val="00330B76"/>
    <w:pPr>
      <w:spacing w:line="240" w:lineRule="auto"/>
    </w:pPr>
    <w:rPr>
      <w:sz w:val="20"/>
      <w:szCs w:val="20"/>
    </w:rPr>
  </w:style>
  <w:style w:type="character" w:customStyle="1" w:styleId="CommentaireCar">
    <w:name w:val="Commentaire Car"/>
    <w:basedOn w:val="Policepardfaut"/>
    <w:link w:val="Commentaire"/>
    <w:uiPriority w:val="99"/>
    <w:semiHidden/>
    <w:rsid w:val="00330B76"/>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330B76"/>
    <w:rPr>
      <w:b/>
      <w:bCs/>
    </w:rPr>
  </w:style>
  <w:style w:type="character" w:customStyle="1" w:styleId="ObjetducommentaireCar">
    <w:name w:val="Objet du commentaire Car"/>
    <w:basedOn w:val="CommentaireCar"/>
    <w:link w:val="Objetducommentaire"/>
    <w:uiPriority w:val="99"/>
    <w:semiHidden/>
    <w:rsid w:val="00330B76"/>
    <w:rPr>
      <w:rFonts w:ascii="Calibri" w:eastAsia="Calibri" w:hAnsi="Calibri" w:cs="Calibri"/>
      <w:b/>
      <w:bCs/>
      <w:color w:val="000000"/>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310512">
      <w:bodyDiv w:val="1"/>
      <w:marLeft w:val="0"/>
      <w:marRight w:val="0"/>
      <w:marTop w:val="0"/>
      <w:marBottom w:val="0"/>
      <w:divBdr>
        <w:top w:val="none" w:sz="0" w:space="0" w:color="auto"/>
        <w:left w:val="none" w:sz="0" w:space="0" w:color="auto"/>
        <w:bottom w:val="none" w:sz="0" w:space="0" w:color="auto"/>
        <w:right w:val="none" w:sz="0" w:space="0" w:color="auto"/>
      </w:divBdr>
    </w:div>
    <w:div w:id="1107890618">
      <w:bodyDiv w:val="1"/>
      <w:marLeft w:val="0"/>
      <w:marRight w:val="0"/>
      <w:marTop w:val="0"/>
      <w:marBottom w:val="0"/>
      <w:divBdr>
        <w:top w:val="none" w:sz="0" w:space="0" w:color="auto"/>
        <w:left w:val="none" w:sz="0" w:space="0" w:color="auto"/>
        <w:bottom w:val="none" w:sz="0" w:space="0" w:color="auto"/>
        <w:right w:val="none" w:sz="0" w:space="0" w:color="auto"/>
      </w:divBdr>
    </w:div>
    <w:div w:id="1578588029">
      <w:bodyDiv w:val="1"/>
      <w:marLeft w:val="0"/>
      <w:marRight w:val="0"/>
      <w:marTop w:val="0"/>
      <w:marBottom w:val="0"/>
      <w:divBdr>
        <w:top w:val="none" w:sz="0" w:space="0" w:color="auto"/>
        <w:left w:val="none" w:sz="0" w:space="0" w:color="auto"/>
        <w:bottom w:val="none" w:sz="0" w:space="0" w:color="auto"/>
        <w:right w:val="none" w:sz="0" w:space="0" w:color="auto"/>
      </w:divBdr>
    </w:div>
    <w:div w:id="162079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117" Type="http://schemas.openxmlformats.org/officeDocument/2006/relationships/hyperlink" Target="https://www.w3schools.com/react/default.asp" TargetMode="External"/><Relationship Id="rId21" Type="http://schemas.openxmlformats.org/officeDocument/2006/relationships/footer" Target="footer7.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3.png"/><Relationship Id="rId89" Type="http://schemas.openxmlformats.org/officeDocument/2006/relationships/header" Target="header15.xml"/><Relationship Id="rId112" Type="http://schemas.openxmlformats.org/officeDocument/2006/relationships/hyperlink" Target="https://slack.com/intl/fr-fr/blog/collaboration/methode-agile" TargetMode="External"/><Relationship Id="rId16" Type="http://schemas.openxmlformats.org/officeDocument/2006/relationships/footer" Target="footer4.xml"/><Relationship Id="rId107" Type="http://schemas.openxmlformats.org/officeDocument/2006/relationships/image" Target="media/image72.png"/><Relationship Id="rId11" Type="http://schemas.openxmlformats.org/officeDocument/2006/relationships/header" Target="header2.xml"/><Relationship Id="rId32" Type="http://schemas.openxmlformats.org/officeDocument/2006/relationships/image" Target="media/image9.png"/><Relationship Id="rId37" Type="http://schemas.openxmlformats.org/officeDocument/2006/relationships/image" Target="media/image13.png"/><Relationship Id="rId53" Type="http://schemas.openxmlformats.org/officeDocument/2006/relationships/footer" Target="footer10.xml"/><Relationship Id="rId58" Type="http://schemas.openxmlformats.org/officeDocument/2006/relationships/image" Target="media/image29.png"/><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image" Target="media/image67.png"/><Relationship Id="rId123" Type="http://schemas.openxmlformats.org/officeDocument/2006/relationships/hyperlink" Target="https://www.techno-science.net/definition/5266.html" TargetMode="External"/><Relationship Id="rId5" Type="http://schemas.openxmlformats.org/officeDocument/2006/relationships/webSettings" Target="webSettings.xml"/><Relationship Id="rId90" Type="http://schemas.openxmlformats.org/officeDocument/2006/relationships/image" Target="media/image57.png"/><Relationship Id="rId95" Type="http://schemas.openxmlformats.org/officeDocument/2006/relationships/header" Target="header16.xml"/><Relationship Id="rId22" Type="http://schemas.openxmlformats.org/officeDocument/2006/relationships/header" Target="header6.xml"/><Relationship Id="rId27" Type="http://schemas.openxmlformats.org/officeDocument/2006/relationships/image" Target="media/image4.png"/><Relationship Id="rId43" Type="http://schemas.openxmlformats.org/officeDocument/2006/relationships/image" Target="media/image19.png"/><Relationship Id="rId48" Type="http://schemas.openxmlformats.org/officeDocument/2006/relationships/header" Target="header9.xml"/><Relationship Id="rId64" Type="http://schemas.openxmlformats.org/officeDocument/2006/relationships/image" Target="media/image35.png"/><Relationship Id="rId69" Type="http://schemas.openxmlformats.org/officeDocument/2006/relationships/header" Target="header13.xml"/><Relationship Id="rId113" Type="http://schemas.openxmlformats.org/officeDocument/2006/relationships/hyperlink" Target="https://www.tuleap.com/fr/comprendre-methode-agile-scrum-10-minutes/" TargetMode="External"/><Relationship Id="rId118" Type="http://schemas.openxmlformats.org/officeDocument/2006/relationships/hyperlink" Target="https://my.plantnet.org/" TargetMode="External"/><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footer" Target="footer1.xml"/><Relationship Id="rId17" Type="http://schemas.openxmlformats.org/officeDocument/2006/relationships/footer" Target="footer5.xml"/><Relationship Id="rId33" Type="http://schemas.openxmlformats.org/officeDocument/2006/relationships/header" Target="header8.xml"/><Relationship Id="rId38" Type="http://schemas.openxmlformats.org/officeDocument/2006/relationships/image" Target="media/image14.png"/><Relationship Id="rId59" Type="http://schemas.openxmlformats.org/officeDocument/2006/relationships/image" Target="media/image30.jpeg"/><Relationship Id="rId103" Type="http://schemas.openxmlformats.org/officeDocument/2006/relationships/image" Target="media/image68.png"/><Relationship Id="rId108" Type="http://schemas.openxmlformats.org/officeDocument/2006/relationships/image" Target="media/image73.png"/><Relationship Id="rId124" Type="http://schemas.openxmlformats.org/officeDocument/2006/relationships/header" Target="header18.xml"/><Relationship Id="rId54" Type="http://schemas.openxmlformats.org/officeDocument/2006/relationships/image" Target="media/image25.png"/><Relationship Id="rId70" Type="http://schemas.openxmlformats.org/officeDocument/2006/relationships/footer" Target="footer11.xml"/><Relationship Id="rId75" Type="http://schemas.openxmlformats.org/officeDocument/2006/relationships/image" Target="media/image44.png"/><Relationship Id="rId91" Type="http://schemas.openxmlformats.org/officeDocument/2006/relationships/image" Target="media/image58.png"/><Relationship Id="rId96"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8.xml"/><Relationship Id="rId28" Type="http://schemas.openxmlformats.org/officeDocument/2006/relationships/image" Target="media/image5.png"/><Relationship Id="rId49" Type="http://schemas.openxmlformats.org/officeDocument/2006/relationships/header" Target="header10.xml"/><Relationship Id="rId114" Type="http://schemas.openxmlformats.org/officeDocument/2006/relationships/hyperlink" Target="https://www.atlassian.com/fr/software/confluence/templates/uml-diagram" TargetMode="External"/><Relationship Id="rId119" Type="http://schemas.openxmlformats.org/officeDocument/2006/relationships/hyperlink" Target="https://plants.ces.ncsu.edu/" TargetMode="External"/><Relationship Id="rId44" Type="http://schemas.openxmlformats.org/officeDocument/2006/relationships/image" Target="media/image20.png"/><Relationship Id="rId60" Type="http://schemas.openxmlformats.org/officeDocument/2006/relationships/image" Target="media/image31.jpeg"/><Relationship Id="rId65" Type="http://schemas.openxmlformats.org/officeDocument/2006/relationships/image" Target="media/image36.png"/><Relationship Id="rId81" Type="http://schemas.openxmlformats.org/officeDocument/2006/relationships/image" Target="media/image50.png"/><Relationship Id="rId86" Type="http://schemas.openxmlformats.org/officeDocument/2006/relationships/image" Target="media/image55.pn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15.png"/><Relationship Id="rId109" Type="http://schemas.openxmlformats.org/officeDocument/2006/relationships/image" Target="media/image74.png"/><Relationship Id="rId34" Type="http://schemas.openxmlformats.org/officeDocument/2006/relationships/image" Target="media/image10.png"/><Relationship Id="rId50" Type="http://schemas.openxmlformats.org/officeDocument/2006/relationships/header" Target="header11.xml"/><Relationship Id="rId55" Type="http://schemas.openxmlformats.org/officeDocument/2006/relationships/image" Target="media/image26.png"/><Relationship Id="rId76" Type="http://schemas.openxmlformats.org/officeDocument/2006/relationships/image" Target="media/image45.png"/><Relationship Id="rId97" Type="http://schemas.openxmlformats.org/officeDocument/2006/relationships/image" Target="media/image62.png"/><Relationship Id="rId104" Type="http://schemas.openxmlformats.org/officeDocument/2006/relationships/image" Target="media/image69.png"/><Relationship Id="rId120" Type="http://schemas.openxmlformats.org/officeDocument/2006/relationships/hyperlink" Target="https://perenual.com/plant-species-database-search-finder" TargetMode="External"/><Relationship Id="rId125"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eader" Target="header7.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37.png"/><Relationship Id="rId87" Type="http://schemas.openxmlformats.org/officeDocument/2006/relationships/image" Target="media/image56.png"/><Relationship Id="rId110" Type="http://schemas.openxmlformats.org/officeDocument/2006/relationships/hyperlink" Target="https://www.tunisietelecom.tn/entreprise/" TargetMode="External"/><Relationship Id="rId115" Type="http://schemas.openxmlformats.org/officeDocument/2006/relationships/hyperlink" Target="https://www.w3schools.com/nodejs/default.asp" TargetMode="External"/><Relationship Id="rId61" Type="http://schemas.openxmlformats.org/officeDocument/2006/relationships/image" Target="media/image32.jpeg"/><Relationship Id="rId82" Type="http://schemas.openxmlformats.org/officeDocument/2006/relationships/image" Target="media/image51.png"/><Relationship Id="rId19" Type="http://schemas.openxmlformats.org/officeDocument/2006/relationships/header" Target="header5.xml"/><Relationship Id="rId14" Type="http://schemas.openxmlformats.org/officeDocument/2006/relationships/header" Target="header3.xml"/><Relationship Id="rId30" Type="http://schemas.openxmlformats.org/officeDocument/2006/relationships/image" Target="media/image7.png"/><Relationship Id="rId35" Type="http://schemas.openxmlformats.org/officeDocument/2006/relationships/image" Target="media/image11.png"/><Relationship Id="rId56" Type="http://schemas.openxmlformats.org/officeDocument/2006/relationships/image" Target="media/image27.png"/><Relationship Id="rId77" Type="http://schemas.openxmlformats.org/officeDocument/2006/relationships/image" Target="media/image46.png"/><Relationship Id="rId100" Type="http://schemas.openxmlformats.org/officeDocument/2006/relationships/image" Target="media/image65.png"/><Relationship Id="rId105" Type="http://schemas.openxmlformats.org/officeDocument/2006/relationships/image" Target="media/image70.png"/><Relationship Id="rId12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24.png"/><Relationship Id="rId72" Type="http://schemas.openxmlformats.org/officeDocument/2006/relationships/image" Target="media/image41.png"/><Relationship Id="rId93" Type="http://schemas.openxmlformats.org/officeDocument/2006/relationships/image" Target="media/image60.png"/><Relationship Id="rId98" Type="http://schemas.openxmlformats.org/officeDocument/2006/relationships/image" Target="media/image63.png"/><Relationship Id="rId121" Type="http://schemas.openxmlformats.org/officeDocument/2006/relationships/hyperlink" Target="https://mosquitto.org/" TargetMode="External"/><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image" Target="media/image22.svg"/><Relationship Id="rId67" Type="http://schemas.openxmlformats.org/officeDocument/2006/relationships/image" Target="media/image38.png"/><Relationship Id="rId116" Type="http://schemas.openxmlformats.org/officeDocument/2006/relationships/hyperlink" Target="https://www.w3schools.com/nodejs/nodejs_express.asp" TargetMode="External"/><Relationship Id="rId20" Type="http://schemas.openxmlformats.org/officeDocument/2006/relationships/footer" Target="footer6.xml"/><Relationship Id="rId41" Type="http://schemas.openxmlformats.org/officeDocument/2006/relationships/image" Target="media/image17.png"/><Relationship Id="rId62" Type="http://schemas.openxmlformats.org/officeDocument/2006/relationships/image" Target="media/image33.png"/><Relationship Id="rId83" Type="http://schemas.openxmlformats.org/officeDocument/2006/relationships/image" Target="media/image52.png"/><Relationship Id="rId88" Type="http://schemas.openxmlformats.org/officeDocument/2006/relationships/header" Target="header14.xml"/><Relationship Id="rId111" Type="http://schemas.openxmlformats.org/officeDocument/2006/relationships/hyperlink" Target="https://wearemobians.com/2017/10/parrot-pot-le-plant-sitter-connecte/" TargetMode="External"/><Relationship Id="rId15" Type="http://schemas.openxmlformats.org/officeDocument/2006/relationships/footer" Target="footer3.xml"/><Relationship Id="rId36" Type="http://schemas.openxmlformats.org/officeDocument/2006/relationships/image" Target="media/image12.png"/><Relationship Id="rId57" Type="http://schemas.openxmlformats.org/officeDocument/2006/relationships/image" Target="media/image28.png"/><Relationship Id="rId106" Type="http://schemas.openxmlformats.org/officeDocument/2006/relationships/image" Target="media/image71.png"/><Relationship Id="rId12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8.png"/><Relationship Id="rId52" Type="http://schemas.openxmlformats.org/officeDocument/2006/relationships/header" Target="header12.xml"/><Relationship Id="rId73" Type="http://schemas.openxmlformats.org/officeDocument/2006/relationships/image" Target="media/image42.png"/><Relationship Id="rId78" Type="http://schemas.openxmlformats.org/officeDocument/2006/relationships/image" Target="media/image47.png"/><Relationship Id="rId94" Type="http://schemas.openxmlformats.org/officeDocument/2006/relationships/image" Target="media/image61.png"/><Relationship Id="rId99" Type="http://schemas.openxmlformats.org/officeDocument/2006/relationships/image" Target="media/image64.png"/><Relationship Id="rId101" Type="http://schemas.openxmlformats.org/officeDocument/2006/relationships/image" Target="media/image66.png"/><Relationship Id="rId122" Type="http://schemas.openxmlformats.org/officeDocument/2006/relationships/hyperlink" Target="https://capacitorjs.com/"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5AA8B-203A-47A1-974B-EE1526CD7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1336</TotalTime>
  <Pages>112</Pages>
  <Words>18288</Words>
  <Characters>100585</Characters>
  <Application>Microsoft Office Word</Application>
  <DocSecurity>0</DocSecurity>
  <Lines>838</Lines>
  <Paragraphs>237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20</cp:revision>
  <dcterms:created xsi:type="dcterms:W3CDTF">2026-04-24T08:09:00Z</dcterms:created>
  <dcterms:modified xsi:type="dcterms:W3CDTF">2026-05-04T18:28:00Z</dcterms:modified>
</cp:coreProperties>
</file>