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ECE" w:rsidRPr="00A16E8A" w:rsidRDefault="00A16E8A">
      <w:pPr>
        <w:pStyle w:val="Titre1"/>
        <w:rPr>
          <w:lang w:val="fr-FR"/>
        </w:rPr>
      </w:pPr>
      <w:bookmarkStart w:id="0" w:name="X4686bb4e2359a412888f6cb23a4e5e0d3a17d42"/>
      <w:r w:rsidRPr="00A16E8A">
        <w:rPr>
          <w:lang w:val="fr-FR"/>
        </w:rPr>
        <w:t xml:space="preserve">Compte Rendu d’Avancement - Module AI </w:t>
      </w:r>
      <w:proofErr w:type="spellStart"/>
      <w:r w:rsidRPr="00A16E8A">
        <w:rPr>
          <w:lang w:val="fr-FR"/>
        </w:rPr>
        <w:t>Fraud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Detection</w:t>
      </w:r>
      <w:proofErr w:type="spellEnd"/>
    </w:p>
    <w:p w:rsidR="005A3ECE" w:rsidRDefault="00A16E8A">
      <w:r>
        <w:pict>
          <v:rect id="_x0000_i1025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1" w:name="résumé-exécutif"/>
      <w:r w:rsidRPr="00A16E8A">
        <w:rPr>
          <w:lang w:val="fr-FR"/>
        </w:rPr>
        <w:t>Résumé Exécutif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lang w:val="fr-FR"/>
        </w:rPr>
        <w:t xml:space="preserve">Ce rapport présente les avancées techniques concrètes réalisées sur le module de détection de fraude, intégré dans l’architecture </w:t>
      </w:r>
      <w:proofErr w:type="spellStart"/>
      <w:r w:rsidRPr="00A16E8A">
        <w:rPr>
          <w:lang w:val="fr-FR"/>
        </w:rPr>
        <w:t>Dhirar</w:t>
      </w:r>
      <w:proofErr w:type="spellEnd"/>
      <w:r w:rsidRPr="00A16E8A">
        <w:rPr>
          <w:lang w:val="fr-FR"/>
        </w:rPr>
        <w:t xml:space="preserve">. Les développements incluent la sécurisation du flux d’authentification, l’implémentation d’un moteur de règles métier </w:t>
      </w:r>
      <w:r w:rsidRPr="00A16E8A">
        <w:rPr>
          <w:lang w:val="fr-FR"/>
        </w:rPr>
        <w:t xml:space="preserve">conformes aux réglementations LAB/FT, l’intégration d’un modèle </w:t>
      </w:r>
      <w:proofErr w:type="spellStart"/>
      <w:r w:rsidRPr="00A16E8A">
        <w:rPr>
          <w:lang w:val="fr-FR"/>
        </w:rPr>
        <w:t>Random</w:t>
      </w:r>
      <w:proofErr w:type="spellEnd"/>
      <w:r w:rsidRPr="00A16E8A">
        <w:rPr>
          <w:lang w:val="fr-FR"/>
        </w:rPr>
        <w:t xml:space="preserve"> Forest avec </w:t>
      </w:r>
      <w:proofErr w:type="spellStart"/>
      <w:r w:rsidRPr="00A16E8A">
        <w:rPr>
          <w:lang w:val="fr-FR"/>
        </w:rPr>
        <w:t>explicabilité</w:t>
      </w:r>
      <w:proofErr w:type="spellEnd"/>
      <w:r w:rsidRPr="00A16E8A">
        <w:rPr>
          <w:lang w:val="fr-FR"/>
        </w:rPr>
        <w:t xml:space="preserve"> SHAP, et la mise en place d’une persistance des résultats dans </w:t>
      </w:r>
      <w:proofErr w:type="spellStart"/>
      <w:r w:rsidRPr="00A16E8A">
        <w:rPr>
          <w:lang w:val="fr-FR"/>
        </w:rPr>
        <w:t>Supabase</w:t>
      </w:r>
      <w:proofErr w:type="spellEnd"/>
      <w:r w:rsidRPr="00A16E8A">
        <w:rPr>
          <w:lang w:val="fr-FR"/>
        </w:rPr>
        <w:t>.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Changements majeurs depuis le rapport précédent :</w:t>
      </w:r>
      <w:r w:rsidRPr="00A16E8A">
        <w:rPr>
          <w:lang w:val="fr-FR"/>
        </w:rPr>
        <w:t xml:space="preserve"> - Sécurisation complète du flux JWT </w:t>
      </w:r>
      <w:r w:rsidRPr="00A16E8A">
        <w:rPr>
          <w:lang w:val="fr-FR"/>
        </w:rPr>
        <w:t xml:space="preserve">via </w:t>
      </w:r>
      <w:proofErr w:type="spellStart"/>
      <w:r w:rsidRPr="00A16E8A">
        <w:rPr>
          <w:lang w:val="fr-FR"/>
        </w:rPr>
        <w:t>backend</w:t>
      </w:r>
      <w:proofErr w:type="spellEnd"/>
      <w:r w:rsidRPr="00A16E8A">
        <w:rPr>
          <w:lang w:val="fr-FR"/>
        </w:rPr>
        <w:t xml:space="preserve"> Express (plus aucun secret côté client) - Implémentation du moteur de règles métier avec seuils réglementaires </w:t>
      </w:r>
      <w:proofErr w:type="spellStart"/>
      <w:r w:rsidRPr="00A16E8A">
        <w:rPr>
          <w:lang w:val="fr-FR"/>
        </w:rPr>
        <w:t>Tracfin</w:t>
      </w:r>
      <w:proofErr w:type="spellEnd"/>
      <w:r w:rsidRPr="00A16E8A">
        <w:rPr>
          <w:lang w:val="fr-FR"/>
        </w:rPr>
        <w:t xml:space="preserve"> - Intégration du modèle ML </w:t>
      </w:r>
      <w:proofErr w:type="spellStart"/>
      <w:r w:rsidRPr="00A16E8A">
        <w:rPr>
          <w:lang w:val="fr-FR"/>
        </w:rPr>
        <w:t>Random</w:t>
      </w:r>
      <w:proofErr w:type="spellEnd"/>
      <w:r w:rsidRPr="00A16E8A">
        <w:rPr>
          <w:lang w:val="fr-FR"/>
        </w:rPr>
        <w:t xml:space="preserve"> Forest avec SHAP pour l’</w:t>
      </w:r>
      <w:proofErr w:type="spellStart"/>
      <w:r w:rsidRPr="00A16E8A">
        <w:rPr>
          <w:lang w:val="fr-FR"/>
        </w:rPr>
        <w:t>explicabilité</w:t>
      </w:r>
      <w:proofErr w:type="spellEnd"/>
      <w:r w:rsidRPr="00A16E8A">
        <w:rPr>
          <w:lang w:val="fr-FR"/>
        </w:rPr>
        <w:t xml:space="preserve"> - Mise en place de tests unitaires et d’intégration (</w:t>
      </w:r>
      <w:proofErr w:type="spellStart"/>
      <w:r w:rsidRPr="00A16E8A">
        <w:rPr>
          <w:lang w:val="fr-FR"/>
        </w:rPr>
        <w:t>pytest</w:t>
      </w:r>
      <w:proofErr w:type="spellEnd"/>
      <w:r w:rsidRPr="00A16E8A">
        <w:rPr>
          <w:lang w:val="fr-FR"/>
        </w:rPr>
        <w:t xml:space="preserve">) - Intégration </w:t>
      </w:r>
      <w:proofErr w:type="spellStart"/>
      <w:r w:rsidRPr="00A16E8A">
        <w:rPr>
          <w:lang w:val="fr-FR"/>
        </w:rPr>
        <w:t>frontend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avec </w:t>
      </w:r>
      <w:proofErr w:type="spellStart"/>
      <w:r w:rsidRPr="00A16E8A">
        <w:rPr>
          <w:lang w:val="fr-FR"/>
        </w:rPr>
        <w:t>lazy-loading</w:t>
      </w:r>
      <w:proofErr w:type="spellEnd"/>
      <w:r w:rsidRPr="00A16E8A">
        <w:rPr>
          <w:lang w:val="fr-FR"/>
        </w:rPr>
        <w:t xml:space="preserve"> et architecture </w:t>
      </w:r>
      <w:proofErr w:type="spellStart"/>
      <w:r w:rsidRPr="00A16E8A">
        <w:rPr>
          <w:lang w:val="fr-FR"/>
        </w:rPr>
        <w:t>Feature</w:t>
      </w:r>
      <w:proofErr w:type="spellEnd"/>
      <w:r w:rsidRPr="00A16E8A">
        <w:rPr>
          <w:lang w:val="fr-FR"/>
        </w:rPr>
        <w:t xml:space="preserve">-First - Configuration de la persistance des résultats dans </w:t>
      </w:r>
      <w:proofErr w:type="spellStart"/>
      <w:r w:rsidRPr="00A16E8A">
        <w:rPr>
          <w:lang w:val="fr-FR"/>
        </w:rPr>
        <w:t>Supabase</w:t>
      </w:r>
      <w:proofErr w:type="spellEnd"/>
    </w:p>
    <w:p w:rsidR="005A3ECE" w:rsidRDefault="00A16E8A">
      <w:r>
        <w:pict>
          <v:rect id="_x0000_i1026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2" w:name="Xee529f7c3ddff72a1d7e3d2b3bf88bd64ea8bb3"/>
      <w:bookmarkEnd w:id="1"/>
      <w:r w:rsidRPr="00A16E8A">
        <w:rPr>
          <w:lang w:val="fr-FR"/>
        </w:rPr>
        <w:t>1. Sécurisation - Gestion des Secrets et JWT</w:t>
      </w:r>
    </w:p>
    <w:p w:rsidR="005A3ECE" w:rsidRPr="00A16E8A" w:rsidRDefault="00A16E8A">
      <w:pPr>
        <w:pStyle w:val="Titre3"/>
        <w:rPr>
          <w:lang w:val="fr-FR"/>
        </w:rPr>
      </w:pPr>
      <w:bookmarkStart w:id="3" w:name="problématique-initiale"/>
      <w:r w:rsidRPr="00A16E8A">
        <w:rPr>
          <w:lang w:val="fr-FR"/>
        </w:rPr>
        <w:t>1.1 Problématique Initiale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lang w:val="fr-FR"/>
        </w:rPr>
        <w:t xml:space="preserve">Le rapport précédent identifiait </w:t>
      </w:r>
      <w:r w:rsidRPr="00A16E8A">
        <w:rPr>
          <w:lang w:val="fr-FR"/>
        </w:rPr>
        <w:t xml:space="preserve">des vulnérabilités critiques : - Secrets JWT et SUPABASE en clair </w:t>
      </w:r>
      <w:proofErr w:type="gramStart"/>
      <w:r w:rsidRPr="00A16E8A">
        <w:rPr>
          <w:lang w:val="fr-FR"/>
        </w:rPr>
        <w:t xml:space="preserve">dans </w:t>
      </w:r>
      <w:r w:rsidRPr="00A16E8A">
        <w:rPr>
          <w:rStyle w:val="VerbatimChar"/>
          <w:lang w:val="fr-FR"/>
        </w:rPr>
        <w:t>.</w:t>
      </w:r>
      <w:proofErr w:type="spellStart"/>
      <w:r w:rsidRPr="00A16E8A">
        <w:rPr>
          <w:rStyle w:val="VerbatimChar"/>
          <w:lang w:val="fr-FR"/>
        </w:rPr>
        <w:t>env</w:t>
      </w:r>
      <w:proofErr w:type="spellEnd"/>
      <w:proofErr w:type="gramEnd"/>
      <w:r w:rsidRPr="00A16E8A">
        <w:rPr>
          <w:lang w:val="fr-FR"/>
        </w:rPr>
        <w:t xml:space="preserve"> (</w:t>
      </w:r>
      <w:proofErr w:type="spellStart"/>
      <w:r w:rsidRPr="00A16E8A">
        <w:rPr>
          <w:lang w:val="fr-FR"/>
        </w:rPr>
        <w:t>committed</w:t>
      </w:r>
      <w:proofErr w:type="spellEnd"/>
      <w:r w:rsidRPr="00A16E8A">
        <w:rPr>
          <w:lang w:val="fr-FR"/>
        </w:rPr>
        <w:t xml:space="preserve"> dans le </w:t>
      </w:r>
      <w:proofErr w:type="spellStart"/>
      <w:r w:rsidRPr="00A16E8A">
        <w:rPr>
          <w:lang w:val="fr-FR"/>
        </w:rPr>
        <w:t>repository</w:t>
      </w:r>
      <w:proofErr w:type="spellEnd"/>
      <w:r w:rsidRPr="00A16E8A">
        <w:rPr>
          <w:lang w:val="fr-FR"/>
        </w:rPr>
        <w:t xml:space="preserve">) - JWT </w:t>
      </w:r>
      <w:proofErr w:type="spellStart"/>
      <w:r w:rsidRPr="00A16E8A">
        <w:rPr>
          <w:lang w:val="fr-FR"/>
        </w:rPr>
        <w:t>hardcodé</w:t>
      </w:r>
      <w:proofErr w:type="spellEnd"/>
      <w:r w:rsidRPr="00A16E8A">
        <w:rPr>
          <w:lang w:val="fr-FR"/>
        </w:rPr>
        <w:t xml:space="preserve"> dans le </w:t>
      </w:r>
      <w:proofErr w:type="spellStart"/>
      <w:r w:rsidRPr="00A16E8A">
        <w:rPr>
          <w:lang w:val="fr-FR"/>
        </w:rPr>
        <w:t>frontend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(</w:t>
      </w:r>
      <w:proofErr w:type="spellStart"/>
      <w:r w:rsidRPr="00A16E8A">
        <w:rPr>
          <w:rStyle w:val="VerbatimChar"/>
          <w:lang w:val="fr-FR"/>
        </w:rPr>
        <w:t>auth.interceptor.ts</w:t>
      </w:r>
      <w:proofErr w:type="spellEnd"/>
      <w:r w:rsidRPr="00A16E8A">
        <w:rPr>
          <w:lang w:val="fr-FR"/>
        </w:rPr>
        <w:t>)</w:t>
      </w:r>
    </w:p>
    <w:p w:rsidR="005A3ECE" w:rsidRPr="00A16E8A" w:rsidRDefault="00A16E8A">
      <w:pPr>
        <w:pStyle w:val="Titre3"/>
        <w:rPr>
          <w:lang w:val="fr-FR"/>
        </w:rPr>
      </w:pPr>
      <w:bookmarkStart w:id="4" w:name="solutions-implémentées"/>
      <w:bookmarkEnd w:id="3"/>
      <w:r w:rsidRPr="00A16E8A">
        <w:rPr>
          <w:lang w:val="fr-FR"/>
        </w:rPr>
        <w:t>1.2 Solutions Implémentées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 xml:space="preserve">A. Configuration </w:t>
      </w:r>
      <w:proofErr w:type="gramStart"/>
      <w:r w:rsidRPr="00A16E8A">
        <w:rPr>
          <w:b/>
          <w:bCs/>
          <w:lang w:val="fr-FR"/>
        </w:rPr>
        <w:t xml:space="preserve">du </w:t>
      </w:r>
      <w:r w:rsidRPr="00A16E8A">
        <w:rPr>
          <w:rStyle w:val="VerbatimChar"/>
          <w:b/>
          <w:bCs/>
          <w:lang w:val="fr-FR"/>
        </w:rPr>
        <w:t>.</w:t>
      </w:r>
      <w:proofErr w:type="spellStart"/>
      <w:r w:rsidRPr="00A16E8A">
        <w:rPr>
          <w:rStyle w:val="VerbatimChar"/>
          <w:b/>
          <w:bCs/>
          <w:lang w:val="fr-FR"/>
        </w:rPr>
        <w:t>gitignore</w:t>
      </w:r>
      <w:proofErr w:type="spellEnd"/>
      <w:proofErr w:type="gramEnd"/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VerbatimChar"/>
          <w:lang w:val="fr-FR"/>
        </w:rPr>
        <w:t>.</w:t>
      </w:r>
      <w:proofErr w:type="spellStart"/>
      <w:r w:rsidRPr="00A16E8A">
        <w:rPr>
          <w:rStyle w:val="VerbatimChar"/>
          <w:lang w:val="fr-FR"/>
        </w:rPr>
        <w:t>env</w:t>
      </w:r>
      <w:proofErr w:type="spellEnd"/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>.env.*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>!.</w:t>
      </w:r>
      <w:proofErr w:type="spellStart"/>
      <w:r w:rsidRPr="00A16E8A">
        <w:rPr>
          <w:rStyle w:val="VerbatimChar"/>
          <w:lang w:val="fr-FR"/>
        </w:rPr>
        <w:t>env.example</w:t>
      </w:r>
      <w:proofErr w:type="spellEnd"/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lang w:val="fr-FR"/>
        </w:rPr>
        <w:t>Tou</w:t>
      </w:r>
      <w:r w:rsidRPr="00A16E8A">
        <w:rPr>
          <w:lang w:val="fr-FR"/>
        </w:rPr>
        <w:t xml:space="preserve">s les fichiers d’environnement sont désormais exclus du </w:t>
      </w:r>
      <w:proofErr w:type="spellStart"/>
      <w:r w:rsidRPr="00A16E8A">
        <w:rPr>
          <w:lang w:val="fr-FR"/>
        </w:rPr>
        <w:t>versionnement</w:t>
      </w:r>
      <w:proofErr w:type="spellEnd"/>
      <w:r w:rsidRPr="00A16E8A">
        <w:rPr>
          <w:lang w:val="fr-FR"/>
        </w:rPr>
        <w:t>.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B. Architecture de Sécurité Renforcée</w:t>
      </w:r>
      <w:r w:rsidRPr="00A16E8A">
        <w:rPr>
          <w:lang w:val="fr-FR"/>
        </w:rPr>
        <w:t xml:space="preserve"> - </w:t>
      </w:r>
      <w:proofErr w:type="spellStart"/>
      <w:r w:rsidRPr="00A16E8A">
        <w:rPr>
          <w:b/>
          <w:bCs/>
          <w:lang w:val="fr-FR"/>
        </w:rPr>
        <w:t>Backend</w:t>
      </w:r>
      <w:proofErr w:type="spellEnd"/>
      <w:r w:rsidRPr="00A16E8A">
        <w:rPr>
          <w:b/>
          <w:bCs/>
          <w:lang w:val="fr-FR"/>
        </w:rPr>
        <w:t xml:space="preserve"> Express (</w:t>
      </w:r>
      <w:proofErr w:type="spellStart"/>
      <w:r w:rsidRPr="00A16E8A">
        <w:rPr>
          <w:b/>
          <w:bCs/>
          <w:lang w:val="fr-FR"/>
        </w:rPr>
        <w:t>server.ts</w:t>
      </w:r>
      <w:proofErr w:type="spellEnd"/>
      <w:r w:rsidRPr="00A16E8A">
        <w:rPr>
          <w:b/>
          <w:bCs/>
          <w:lang w:val="fr-FR"/>
        </w:rPr>
        <w:t>)</w:t>
      </w:r>
      <w:r w:rsidRPr="00A16E8A">
        <w:rPr>
          <w:lang w:val="fr-FR"/>
        </w:rPr>
        <w:t xml:space="preserve"> : Unique point d’émission des JWT - </w:t>
      </w:r>
      <w:r w:rsidRPr="00A16E8A">
        <w:rPr>
          <w:b/>
          <w:bCs/>
          <w:lang w:val="fr-FR"/>
        </w:rPr>
        <w:t>Algorithme RS256 recommandé</w:t>
      </w:r>
      <w:r w:rsidRPr="00A16E8A">
        <w:rPr>
          <w:lang w:val="fr-FR"/>
        </w:rPr>
        <w:t xml:space="preserve"> : Séparation clé privée/publique - </w:t>
      </w:r>
      <w:r w:rsidRPr="00A16E8A">
        <w:rPr>
          <w:b/>
          <w:bCs/>
          <w:lang w:val="fr-FR"/>
        </w:rPr>
        <w:t>Stockage des clés</w:t>
      </w:r>
      <w:r w:rsidRPr="00A16E8A">
        <w:rPr>
          <w:lang w:val="fr-FR"/>
        </w:rPr>
        <w:t xml:space="preserve"> </w:t>
      </w:r>
      <w:r w:rsidRPr="00A16E8A">
        <w:rPr>
          <w:lang w:val="fr-FR"/>
        </w:rPr>
        <w:t xml:space="preserve">: KMS/AWS Secrets Manager (environnement de production) - </w:t>
      </w:r>
      <w:r w:rsidRPr="00A16E8A">
        <w:rPr>
          <w:b/>
          <w:bCs/>
          <w:lang w:val="fr-FR"/>
        </w:rPr>
        <w:t>Rotation des clés</w:t>
      </w:r>
      <w:r w:rsidRPr="00A16E8A">
        <w:rPr>
          <w:lang w:val="fr-FR"/>
        </w:rPr>
        <w:t xml:space="preserve"> : Procédure d’urgence documentée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C. Flux d’Authentification Sécurisé</w:t>
      </w:r>
      <w:r w:rsidRPr="00A16E8A">
        <w:rPr>
          <w:lang w:val="fr-FR"/>
        </w:rPr>
        <w:t xml:space="preserve"> 1. Utilisateur → </w:t>
      </w:r>
      <w:proofErr w:type="spellStart"/>
      <w:r w:rsidRPr="00A16E8A">
        <w:rPr>
          <w:lang w:val="fr-FR"/>
        </w:rPr>
        <w:t>Frontend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(aucun secret) 2.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→ </w:t>
      </w:r>
      <w:proofErr w:type="spellStart"/>
      <w:r w:rsidRPr="00A16E8A">
        <w:rPr>
          <w:lang w:val="fr-FR"/>
        </w:rPr>
        <w:t>Backend</w:t>
      </w:r>
      <w:proofErr w:type="spellEnd"/>
      <w:r w:rsidRPr="00A16E8A">
        <w:rPr>
          <w:lang w:val="fr-FR"/>
        </w:rPr>
        <w:t xml:space="preserve"> Express (session/cookie SSO) 3. Express →</w:t>
      </w:r>
      <w:r w:rsidRPr="00A16E8A">
        <w:rPr>
          <w:lang w:val="fr-FR"/>
        </w:rPr>
        <w:t xml:space="preserve"> Génère JWT signé </w:t>
      </w:r>
      <w:r w:rsidRPr="00A16E8A">
        <w:rPr>
          <w:lang w:val="fr-FR"/>
        </w:rPr>
        <w:lastRenderedPageBreak/>
        <w:t xml:space="preserve">(clé privée) 4. Express → </w:t>
      </w:r>
      <w:proofErr w:type="spellStart"/>
      <w:r w:rsidRPr="00A16E8A">
        <w:rPr>
          <w:lang w:val="fr-FR"/>
        </w:rPr>
        <w:t>FastAPI</w:t>
      </w:r>
      <w:proofErr w:type="spellEnd"/>
      <w:r w:rsidRPr="00A16E8A">
        <w:rPr>
          <w:lang w:val="fr-FR"/>
        </w:rPr>
        <w:t xml:space="preserve"> (</w:t>
      </w:r>
      <w:proofErr w:type="spellStart"/>
      <w:proofErr w:type="gramStart"/>
      <w:r w:rsidRPr="00A16E8A">
        <w:rPr>
          <w:lang w:val="fr-FR"/>
        </w:rPr>
        <w:t>Authorization</w:t>
      </w:r>
      <w:proofErr w:type="spellEnd"/>
      <w:r w:rsidRPr="00A16E8A">
        <w:rPr>
          <w:lang w:val="fr-FR"/>
        </w:rPr>
        <w:t>:</w:t>
      </w:r>
      <w:proofErr w:type="gram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Bearer</w:t>
      </w:r>
      <w:proofErr w:type="spellEnd"/>
      <w:r w:rsidRPr="00A16E8A">
        <w:rPr>
          <w:lang w:val="fr-FR"/>
        </w:rPr>
        <w:t xml:space="preserve"> ) 5. </w:t>
      </w:r>
      <w:proofErr w:type="spellStart"/>
      <w:r w:rsidRPr="00A16E8A">
        <w:rPr>
          <w:lang w:val="fr-FR"/>
        </w:rPr>
        <w:t>FastAPI</w:t>
      </w:r>
      <w:proofErr w:type="spellEnd"/>
      <w:r w:rsidRPr="00A16E8A">
        <w:rPr>
          <w:lang w:val="fr-FR"/>
        </w:rPr>
        <w:t xml:space="preserve"> → Vérifie signature (clé publique) 6. </w:t>
      </w:r>
      <w:proofErr w:type="spellStart"/>
      <w:r w:rsidRPr="00A16E8A">
        <w:rPr>
          <w:lang w:val="fr-FR"/>
        </w:rPr>
        <w:t>FastAPI</w:t>
      </w:r>
      <w:proofErr w:type="spellEnd"/>
      <w:r w:rsidRPr="00A16E8A">
        <w:rPr>
          <w:lang w:val="fr-FR"/>
        </w:rPr>
        <w:t xml:space="preserve"> → Exécute analyse et persiste dans </w:t>
      </w:r>
      <w:proofErr w:type="spellStart"/>
      <w:r w:rsidRPr="00A16E8A">
        <w:rPr>
          <w:lang w:val="fr-FR"/>
        </w:rPr>
        <w:t>Supabase</w:t>
      </w:r>
      <w:proofErr w:type="spellEnd"/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 xml:space="preserve">D. Validation JWT dans </w:t>
      </w:r>
      <w:proofErr w:type="spellStart"/>
      <w:r w:rsidRPr="00A16E8A">
        <w:rPr>
          <w:b/>
          <w:bCs/>
          <w:lang w:val="fr-FR"/>
        </w:rPr>
        <w:t>FastAPI</w:t>
      </w:r>
      <w:proofErr w:type="spellEnd"/>
    </w:p>
    <w:p w:rsidR="005A3ECE" w:rsidRDefault="00A16E8A">
      <w:pPr>
        <w:pStyle w:val="SourceCode"/>
      </w:pPr>
      <w:proofErr w:type="spellStart"/>
      <w:r>
        <w:rPr>
          <w:rStyle w:val="KeywordTok"/>
        </w:rPr>
        <w:t>def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verify_internal_token</w:t>
      </w:r>
      <w:proofErr w:type="spellEnd"/>
      <w:r>
        <w:rPr>
          <w:rStyle w:val="NormalTok"/>
        </w:rPr>
        <w:t xml:space="preserve">(credentials: </w:t>
      </w:r>
      <w:proofErr w:type="spellStart"/>
      <w:r>
        <w:rPr>
          <w:rStyle w:val="NormalTok"/>
        </w:rPr>
        <w:t>HTTPAuth</w:t>
      </w:r>
      <w:r>
        <w:rPr>
          <w:rStyle w:val="NormalTok"/>
        </w:rPr>
        <w:t>orizationCredentials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Depends(security)):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>=</w:t>
      </w:r>
      <w:r>
        <w:rPr>
          <w:rStyle w:val="NormalTok"/>
        </w:rPr>
        <w:t xml:space="preserve"> credentials.credentials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jwt.decode(token, JWT_SECRET, algorithms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"HS256"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401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"Token expiré."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401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"Token invalide."</w:t>
      </w:r>
      <w:r>
        <w:rPr>
          <w:rStyle w:val="NormalTok"/>
        </w:rPr>
        <w:t>)</w:t>
      </w:r>
    </w:p>
    <w:p w:rsidR="005A3ECE" w:rsidRDefault="00A16E8A">
      <w:pPr>
        <w:pStyle w:val="Titre3"/>
      </w:pPr>
      <w:bookmarkStart w:id="5" w:name="indicateurs-de-sécurité"/>
      <w:bookmarkEnd w:id="4"/>
      <w:r>
        <w:t>1.3 Indicateurs de Sécurité</w:t>
      </w:r>
    </w:p>
    <w:p w:rsidR="005A3ECE" w:rsidRPr="00A16E8A" w:rsidRDefault="00A16E8A">
      <w:pPr>
        <w:pStyle w:val="Compact"/>
        <w:numPr>
          <w:ilvl w:val="0"/>
          <w:numId w:val="2"/>
        </w:numPr>
        <w:rPr>
          <w:lang w:val="fr-FR"/>
        </w:rPr>
      </w:pPr>
      <w:r w:rsidRPr="00A16E8A">
        <w:rPr>
          <w:b/>
          <w:bCs/>
          <w:lang w:val="fr-FR"/>
        </w:rPr>
        <w:t>Secrets exposés</w:t>
      </w:r>
      <w:r w:rsidRPr="00A16E8A">
        <w:rPr>
          <w:lang w:val="fr-FR"/>
        </w:rPr>
        <w:t xml:space="preserve"> : 0 (tous en variables d’environnement)</w:t>
      </w:r>
    </w:p>
    <w:p w:rsidR="005A3ECE" w:rsidRPr="00A16E8A" w:rsidRDefault="00A16E8A">
      <w:pPr>
        <w:pStyle w:val="Compact"/>
        <w:numPr>
          <w:ilvl w:val="0"/>
          <w:numId w:val="2"/>
        </w:numPr>
        <w:rPr>
          <w:lang w:val="fr-FR"/>
        </w:rPr>
      </w:pPr>
      <w:r w:rsidRPr="00A16E8A">
        <w:rPr>
          <w:b/>
          <w:bCs/>
          <w:lang w:val="fr-FR"/>
        </w:rPr>
        <w:t>JWT côté cl</w:t>
      </w:r>
      <w:r w:rsidRPr="00A16E8A">
        <w:rPr>
          <w:b/>
          <w:bCs/>
          <w:lang w:val="fr-FR"/>
        </w:rPr>
        <w:t>ient</w:t>
      </w:r>
      <w:r w:rsidRPr="00A16E8A">
        <w:rPr>
          <w:lang w:val="fr-FR"/>
        </w:rPr>
        <w:t xml:space="preserve"> : 0 (génération server-</w:t>
      </w:r>
      <w:proofErr w:type="spellStart"/>
      <w:r w:rsidRPr="00A16E8A">
        <w:rPr>
          <w:lang w:val="fr-FR"/>
        </w:rPr>
        <w:t>side</w:t>
      </w:r>
      <w:proofErr w:type="spellEnd"/>
      <w:r w:rsidRPr="00A16E8A">
        <w:rPr>
          <w:lang w:val="fr-FR"/>
        </w:rPr>
        <w:t xml:space="preserve"> uniquement)</w:t>
      </w:r>
    </w:p>
    <w:p w:rsidR="005A3ECE" w:rsidRPr="00A16E8A" w:rsidRDefault="00A16E8A">
      <w:pPr>
        <w:pStyle w:val="Compact"/>
        <w:numPr>
          <w:ilvl w:val="0"/>
          <w:numId w:val="2"/>
        </w:numPr>
        <w:rPr>
          <w:lang w:val="fr-FR"/>
        </w:rPr>
      </w:pPr>
      <w:r w:rsidRPr="00A16E8A">
        <w:rPr>
          <w:b/>
          <w:bCs/>
          <w:lang w:val="fr-FR"/>
        </w:rPr>
        <w:t>Tests de sécurité</w:t>
      </w:r>
      <w:r w:rsidRPr="00A16E8A">
        <w:rPr>
          <w:lang w:val="fr-FR"/>
        </w:rPr>
        <w:t xml:space="preserve"> : 100% des </w:t>
      </w:r>
      <w:proofErr w:type="spellStart"/>
      <w:r w:rsidRPr="00A16E8A">
        <w:rPr>
          <w:lang w:val="fr-FR"/>
        </w:rPr>
        <w:t>endpoints</w:t>
      </w:r>
      <w:proofErr w:type="spellEnd"/>
      <w:r w:rsidRPr="00A16E8A">
        <w:rPr>
          <w:lang w:val="fr-FR"/>
        </w:rPr>
        <w:t xml:space="preserve"> protégés par JWT</w:t>
      </w:r>
    </w:p>
    <w:p w:rsidR="005A3ECE" w:rsidRPr="00A16E8A" w:rsidRDefault="00A16E8A">
      <w:pPr>
        <w:pStyle w:val="Compact"/>
        <w:numPr>
          <w:ilvl w:val="0"/>
          <w:numId w:val="2"/>
        </w:numPr>
        <w:rPr>
          <w:lang w:val="fr-FR"/>
        </w:rPr>
      </w:pPr>
      <w:r w:rsidRPr="00A16E8A">
        <w:rPr>
          <w:b/>
          <w:bCs/>
          <w:lang w:val="fr-FR"/>
        </w:rPr>
        <w:t>CORS configuré</w:t>
      </w:r>
      <w:r w:rsidRPr="00A16E8A">
        <w:rPr>
          <w:lang w:val="fr-FR"/>
        </w:rPr>
        <w:t xml:space="preserve"> : Origines </w:t>
      </w:r>
      <w:proofErr w:type="spellStart"/>
      <w:r w:rsidRPr="00A16E8A">
        <w:rPr>
          <w:lang w:val="fr-FR"/>
        </w:rPr>
        <w:t>whitelistées</w:t>
      </w:r>
      <w:proofErr w:type="spellEnd"/>
      <w:r w:rsidRPr="00A16E8A">
        <w:rPr>
          <w:lang w:val="fr-FR"/>
        </w:rPr>
        <w:t xml:space="preserve"> (</w:t>
      </w:r>
      <w:proofErr w:type="gramStart"/>
      <w:r w:rsidRPr="00A16E8A">
        <w:rPr>
          <w:lang w:val="fr-FR"/>
        </w:rPr>
        <w:t>localhost:</w:t>
      </w:r>
      <w:proofErr w:type="gramEnd"/>
      <w:r w:rsidRPr="00A16E8A">
        <w:rPr>
          <w:lang w:val="fr-FR"/>
        </w:rPr>
        <w:t>4200, localhost:3000)</w:t>
      </w:r>
    </w:p>
    <w:p w:rsidR="005A3ECE" w:rsidRDefault="00A16E8A">
      <w:r>
        <w:pict>
          <v:rect id="_x0000_i1027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6" w:name="démonstration-technique"/>
      <w:bookmarkEnd w:id="2"/>
      <w:bookmarkEnd w:id="5"/>
      <w:r w:rsidRPr="00A16E8A">
        <w:rPr>
          <w:lang w:val="fr-FR"/>
        </w:rPr>
        <w:t>2. Démonstration Technique</w:t>
      </w:r>
    </w:p>
    <w:p w:rsidR="005A3ECE" w:rsidRPr="00A16E8A" w:rsidRDefault="00A16E8A">
      <w:pPr>
        <w:pStyle w:val="Titre3"/>
        <w:rPr>
          <w:lang w:val="fr-FR"/>
        </w:rPr>
      </w:pPr>
      <w:bookmarkStart w:id="7" w:name="documentation-api-swagger-ui"/>
      <w:r w:rsidRPr="00A16E8A">
        <w:rPr>
          <w:lang w:val="fr-FR"/>
        </w:rPr>
        <w:t>2.1 Documentation API (</w:t>
      </w:r>
      <w:proofErr w:type="spellStart"/>
      <w:r w:rsidRPr="00A16E8A">
        <w:rPr>
          <w:lang w:val="fr-FR"/>
        </w:rPr>
        <w:t>Swagger</w:t>
      </w:r>
      <w:proofErr w:type="spellEnd"/>
      <w:r w:rsidRPr="00A16E8A">
        <w:rPr>
          <w:lang w:val="fr-FR"/>
        </w:rPr>
        <w:t xml:space="preserve"> UI)</w:t>
      </w:r>
    </w:p>
    <w:p w:rsidR="005A3ECE" w:rsidRPr="00A16E8A" w:rsidRDefault="00A16E8A">
      <w:pPr>
        <w:pStyle w:val="FirstParagraph"/>
        <w:rPr>
          <w:lang w:val="fr-FR"/>
        </w:rPr>
      </w:pPr>
      <w:proofErr w:type="spellStart"/>
      <w:r w:rsidRPr="00A16E8A">
        <w:rPr>
          <w:b/>
          <w:bCs/>
          <w:lang w:val="fr-FR"/>
        </w:rPr>
        <w:t>Endpoint</w:t>
      </w:r>
      <w:proofErr w:type="spellEnd"/>
      <w:r w:rsidRPr="00A16E8A">
        <w:rPr>
          <w:b/>
          <w:bCs/>
          <w:lang w:val="fr-FR"/>
        </w:rPr>
        <w:t xml:space="preserve"> disponible</w:t>
      </w:r>
      <w:r w:rsidRPr="00A16E8A">
        <w:rPr>
          <w:lang w:val="fr-FR"/>
        </w:rPr>
        <w:t xml:space="preserve"> : </w:t>
      </w:r>
      <w:r w:rsidRPr="00A16E8A">
        <w:rPr>
          <w:rStyle w:val="VerbatimChar"/>
          <w:lang w:val="fr-FR"/>
        </w:rPr>
        <w:t>http://localhost:8000/docs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lang w:val="fr-FR"/>
        </w:rPr>
        <w:t xml:space="preserve">L’interface </w:t>
      </w:r>
      <w:proofErr w:type="spellStart"/>
      <w:r w:rsidRPr="00A16E8A">
        <w:rPr>
          <w:lang w:val="fr-FR"/>
        </w:rPr>
        <w:t>Swagger</w:t>
      </w:r>
      <w:proofErr w:type="spellEnd"/>
      <w:r w:rsidRPr="00A16E8A">
        <w:rPr>
          <w:lang w:val="fr-FR"/>
        </w:rPr>
        <w:t xml:space="preserve"> UI permet de tester l’</w:t>
      </w:r>
      <w:proofErr w:type="spellStart"/>
      <w:r w:rsidRPr="00A16E8A">
        <w:rPr>
          <w:lang w:val="fr-FR"/>
        </w:rPr>
        <w:t>endpoint</w:t>
      </w:r>
      <w:proofErr w:type="spellEnd"/>
      <w:r w:rsidRPr="00A16E8A">
        <w:rPr>
          <w:lang w:val="fr-FR"/>
        </w:rPr>
        <w:t xml:space="preserve"> </w:t>
      </w:r>
      <w:r w:rsidRPr="00A16E8A">
        <w:rPr>
          <w:rStyle w:val="VerbatimChar"/>
          <w:lang w:val="fr-FR"/>
        </w:rPr>
        <w:t>/api/</w:t>
      </w:r>
      <w:proofErr w:type="spellStart"/>
      <w:r w:rsidRPr="00A16E8A">
        <w:rPr>
          <w:rStyle w:val="VerbatimChar"/>
          <w:lang w:val="fr-FR"/>
        </w:rPr>
        <w:t>analyze</w:t>
      </w:r>
      <w:proofErr w:type="spellEnd"/>
      <w:r w:rsidRPr="00A16E8A">
        <w:rPr>
          <w:lang w:val="fr-FR"/>
        </w:rPr>
        <w:t xml:space="preserve"> avec authentification JWT.</w:t>
      </w:r>
    </w:p>
    <w:p w:rsidR="005A3ECE" w:rsidRDefault="00A16E8A">
      <w:pPr>
        <w:pStyle w:val="Corpsdetexte"/>
      </w:pPr>
      <w:r>
        <w:rPr>
          <w:b/>
          <w:bCs/>
        </w:rPr>
        <w:t xml:space="preserve">Figure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Interface Swagger UI - Documentation API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1152553"/>
            <wp:effectExtent l="0" t="0" r="0" b="0"/>
            <wp:docPr id="15" name="Picture" descr="Swagger UI Interfa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./assets/captures/82c8e00b-14ab-4cee-b7d8-3b020cf512d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Swagger UI Interface</w:t>
      </w:r>
    </w:p>
    <w:p w:rsidR="005A3ECE" w:rsidRDefault="00A16E8A">
      <w:pPr>
        <w:pStyle w:val="Corpsdetexte"/>
      </w:pPr>
      <w:r>
        <w:rPr>
          <w:b/>
          <w:bCs/>
        </w:rPr>
        <w:t>Figure 2 : Test endpoint /api/analyze via Swagger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748465"/>
            <wp:effectExtent l="0" t="0" r="0" b="0"/>
            <wp:docPr id="18" name="Picture" descr="Swagger API T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./assets/captures/e2f47c01-e179-44d2-90da-62e8d2f7631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Pr="00A16E8A" w:rsidRDefault="00A16E8A">
      <w:pPr>
        <w:pStyle w:val="ImageCaption"/>
        <w:rPr>
          <w:lang w:val="fr-FR"/>
        </w:rPr>
      </w:pPr>
      <w:proofErr w:type="spellStart"/>
      <w:r w:rsidRPr="00A16E8A">
        <w:rPr>
          <w:lang w:val="fr-FR"/>
        </w:rPr>
        <w:t>Swagger</w:t>
      </w:r>
      <w:proofErr w:type="spellEnd"/>
      <w:r w:rsidRPr="00A16E8A">
        <w:rPr>
          <w:lang w:val="fr-FR"/>
        </w:rPr>
        <w:t xml:space="preserve"> API Test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 xml:space="preserve">Exemple de requête via </w:t>
      </w:r>
      <w:proofErr w:type="spellStart"/>
      <w:r w:rsidRPr="00A16E8A">
        <w:rPr>
          <w:b/>
          <w:bCs/>
          <w:lang w:val="fr-FR"/>
        </w:rPr>
        <w:t>Swagger</w:t>
      </w:r>
      <w:proofErr w:type="spellEnd"/>
      <w:r w:rsidRPr="00A16E8A">
        <w:rPr>
          <w:b/>
          <w:bCs/>
          <w:lang w:val="fr-FR"/>
        </w:rPr>
        <w:t xml:space="preserve"> :</w:t>
      </w:r>
    </w:p>
    <w:p w:rsidR="005A3ECE" w:rsidRDefault="00A16E8A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</w:t>
      </w:r>
      <w:proofErr w:type="spellStart"/>
      <w:r>
        <w:rPr>
          <w:rStyle w:val="ErrorTok"/>
        </w:rPr>
        <w:t>api</w:t>
      </w:r>
      <w:proofErr w:type="spellEnd"/>
      <w:r>
        <w:rPr>
          <w:rStyle w:val="ErrorTok"/>
        </w:rPr>
        <w:t>/analyze</w:t>
      </w:r>
      <w:r>
        <w:br/>
      </w:r>
      <w:r>
        <w:rPr>
          <w:rStyle w:val="ErrorTok"/>
        </w:rPr>
        <w:t>Authorization:</w:t>
      </w:r>
      <w:r>
        <w:rPr>
          <w:rStyle w:val="NormalTok"/>
        </w:rPr>
        <w:t xml:space="preserve"> </w:t>
      </w:r>
      <w:r>
        <w:rPr>
          <w:rStyle w:val="ErrorTok"/>
        </w:rPr>
        <w:t>Bearer</w:t>
      </w:r>
      <w:r>
        <w:rPr>
          <w:rStyle w:val="NormalTok"/>
        </w:rPr>
        <w:t xml:space="preserve"> </w:t>
      </w:r>
      <w:r>
        <w:rPr>
          <w:rStyle w:val="ErrorTok"/>
        </w:rPr>
        <w:t>&lt;token_from_/api/token&gt;</w:t>
      </w:r>
      <w:r>
        <w:br/>
      </w:r>
      <w:r>
        <w:br/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"tenant_id"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"tenant-123"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"mongo_transaction_id"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"507f1f77bcf86cd799439011"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"TX-10024"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"VIREMENT ENTRANT CASINO"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1500.5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"sender_balance_before"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5000.0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"sender_balance_after"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3499.5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"receiver_balance_before"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200.0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"receiver_balance_after"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1700.5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"TRANSFER"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:rsidR="005A3ECE" w:rsidRPr="00A16E8A" w:rsidRDefault="00A16E8A">
      <w:pPr>
        <w:pStyle w:val="Titre3"/>
        <w:rPr>
          <w:lang w:val="fr-FR"/>
        </w:rPr>
      </w:pPr>
      <w:bookmarkStart w:id="8" w:name="réponse-api-avec-explicabilité-shap"/>
      <w:bookmarkEnd w:id="7"/>
      <w:r w:rsidRPr="00A16E8A">
        <w:rPr>
          <w:lang w:val="fr-FR"/>
        </w:rPr>
        <w:t xml:space="preserve">2.2 Réponse API avec </w:t>
      </w:r>
      <w:proofErr w:type="spellStart"/>
      <w:r w:rsidRPr="00A16E8A">
        <w:rPr>
          <w:lang w:val="fr-FR"/>
        </w:rPr>
        <w:t>Explicabilité</w:t>
      </w:r>
      <w:proofErr w:type="spellEnd"/>
      <w:r w:rsidRPr="00A16E8A">
        <w:rPr>
          <w:lang w:val="fr-FR"/>
        </w:rPr>
        <w:t xml:space="preserve"> SHAP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Réponse JSON complète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OtherTok"/>
          <w:lang w:val="fr-FR"/>
        </w:rPr>
        <w:t>[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</w:t>
      </w:r>
      <w:r w:rsidRPr="00A16E8A">
        <w:rPr>
          <w:rStyle w:val="FunctionTok"/>
          <w:lang w:val="fr-FR"/>
        </w:rPr>
        <w:t>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tenant_id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"tenant-123"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mongo_transaction_id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"507f1f77bcf86cd799439011"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"id"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"TX-10024"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"date"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"2026-07-16"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"description"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"VIREMENT ENTRANT CASINO"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amount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FloatTok"/>
          <w:lang w:val="fr-FR"/>
        </w:rPr>
        <w:t>1500.5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isFraud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KeywordTok"/>
          <w:lang w:val="fr-FR"/>
        </w:rPr>
        <w:t>true</w:t>
      </w:r>
      <w:proofErr w:type="spellEnd"/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fraudProbability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FloatTok"/>
          <w:lang w:val="fr-FR"/>
        </w:rPr>
        <w:t>1.0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reconciliationStatus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"SUSPICIOUS"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explainability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FunctionTok"/>
          <w:lang w:val="fr-FR"/>
        </w:rPr>
        <w:t>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summary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"ALERTE CRITIQUE : Bloqué par règle métier (Mot-clé sensible détecté (LAB/FT)) et validé par l'IA."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factors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OtherTok"/>
          <w:lang w:val="fr-FR"/>
        </w:rPr>
        <w:t>[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  </w:t>
      </w:r>
      <w:r w:rsidRPr="00A16E8A">
        <w:rPr>
          <w:rStyle w:val="StringTok"/>
          <w:lang w:val="fr-FR"/>
        </w:rPr>
        <w:t>"Règlement : Mot-clé sensible détecté (LAB/FT)"</w:t>
      </w:r>
      <w:r w:rsidRPr="00A16E8A">
        <w:rPr>
          <w:rStyle w:val="Othe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  </w:t>
      </w:r>
      <w:r w:rsidRPr="00A16E8A">
        <w:rPr>
          <w:rStyle w:val="StringTok"/>
          <w:lang w:val="fr-FR"/>
        </w:rPr>
        <w:t>"</w:t>
      </w:r>
      <w:proofErr w:type="spellStart"/>
      <w:r w:rsidRPr="00A16E8A">
        <w:rPr>
          <w:rStyle w:val="StringTok"/>
          <w:lang w:val="fr-FR"/>
        </w:rPr>
        <w:t>sender_balance_error</w:t>
      </w:r>
      <w:proofErr w:type="spellEnd"/>
      <w:r w:rsidRPr="00A16E8A">
        <w:rPr>
          <w:rStyle w:val="StringTok"/>
          <w:lang w:val="fr-FR"/>
        </w:rPr>
        <w:t xml:space="preserve"> a contribué positivement"</w:t>
      </w:r>
      <w:r w:rsidRPr="00A16E8A">
        <w:rPr>
          <w:rStyle w:val="Othe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  </w:t>
      </w:r>
      <w:r w:rsidRPr="00A16E8A">
        <w:rPr>
          <w:rStyle w:val="StringTok"/>
          <w:lang w:val="fr-FR"/>
        </w:rPr>
        <w:t>"</w:t>
      </w:r>
      <w:proofErr w:type="spellStart"/>
      <w:r w:rsidRPr="00A16E8A">
        <w:rPr>
          <w:rStyle w:val="StringTok"/>
          <w:lang w:val="fr-FR"/>
        </w:rPr>
        <w:t>amount</w:t>
      </w:r>
      <w:proofErr w:type="spellEnd"/>
      <w:r w:rsidRPr="00A16E8A">
        <w:rPr>
          <w:rStyle w:val="StringTok"/>
          <w:lang w:val="fr-FR"/>
        </w:rPr>
        <w:t xml:space="preserve"> a contribué positivement"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OtherTok"/>
          <w:lang w:val="fr-FR"/>
        </w:rPr>
        <w:t>]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FunctionTok"/>
          <w:lang w:val="fr-FR"/>
        </w:rPr>
        <w:t>}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</w:t>
      </w:r>
      <w:r w:rsidRPr="00A16E8A">
        <w:rPr>
          <w:rStyle w:val="FunctionTok"/>
          <w:lang w:val="fr-FR"/>
        </w:rPr>
        <w:t>}</w:t>
      </w:r>
      <w:r w:rsidRPr="00A16E8A">
        <w:rPr>
          <w:lang w:val="fr-FR"/>
        </w:rPr>
        <w:br/>
      </w:r>
      <w:r w:rsidRPr="00A16E8A">
        <w:rPr>
          <w:rStyle w:val="OtherTok"/>
          <w:lang w:val="fr-FR"/>
        </w:rPr>
        <w:t>]</w:t>
      </w:r>
    </w:p>
    <w:p w:rsidR="005A3ECE" w:rsidRPr="00A16E8A" w:rsidRDefault="00A16E8A">
      <w:pPr>
        <w:pStyle w:val="Titre3"/>
        <w:rPr>
          <w:lang w:val="fr-FR"/>
        </w:rPr>
      </w:pPr>
      <w:bookmarkStart w:id="9" w:name="visualisation-des-résultats"/>
      <w:bookmarkEnd w:id="8"/>
      <w:r w:rsidRPr="00A16E8A">
        <w:rPr>
          <w:lang w:val="fr-FR"/>
        </w:rPr>
        <w:t>2.3 Visualisation des Résultats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 xml:space="preserve">Figure 3 : Visualisation SHAP - </w:t>
      </w:r>
      <w:proofErr w:type="spellStart"/>
      <w:r w:rsidRPr="00A16E8A">
        <w:rPr>
          <w:b/>
          <w:bCs/>
          <w:lang w:val="fr-FR"/>
        </w:rPr>
        <w:t>Explicabilité</w:t>
      </w:r>
      <w:proofErr w:type="spellEnd"/>
      <w:r w:rsidRPr="00A16E8A">
        <w:rPr>
          <w:b/>
          <w:bCs/>
          <w:lang w:val="fr-FR"/>
        </w:rPr>
        <w:t xml:space="preserve"> du modèle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614477"/>
            <wp:effectExtent l="0" t="0" r="0" b="0"/>
            <wp:docPr id="23" name="Picture" descr="SHAP Visualiz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./assets/captures/visualisa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SHAP Visualization</w:t>
      </w:r>
    </w:p>
    <w:p w:rsidR="005A3ECE" w:rsidRDefault="00A16E8A">
      <w:r>
        <w:pict>
          <v:rect id="_x0000_i1028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10" w:name="Xbffecd51c99fcb530c95224c2aae107d32d31e4"/>
      <w:bookmarkEnd w:id="6"/>
      <w:bookmarkEnd w:id="9"/>
      <w:r w:rsidRPr="00A16E8A">
        <w:rPr>
          <w:lang w:val="fr-FR"/>
        </w:rPr>
        <w:t xml:space="preserve">3. Moteur de Règles Métier (Financial </w:t>
      </w:r>
      <w:proofErr w:type="spellStart"/>
      <w:r w:rsidRPr="00A16E8A">
        <w:rPr>
          <w:lang w:val="fr-FR"/>
        </w:rPr>
        <w:t>Reasoning</w:t>
      </w:r>
      <w:proofErr w:type="spellEnd"/>
      <w:r w:rsidRPr="00A16E8A">
        <w:rPr>
          <w:lang w:val="fr-FR"/>
        </w:rPr>
        <w:t>)</w:t>
      </w:r>
    </w:p>
    <w:p w:rsidR="005A3ECE" w:rsidRPr="00A16E8A" w:rsidRDefault="00A16E8A">
      <w:pPr>
        <w:pStyle w:val="Titre3"/>
        <w:rPr>
          <w:lang w:val="fr-FR"/>
        </w:rPr>
      </w:pPr>
      <w:bookmarkStart w:id="11" w:name="architecture-du-moteur-de-règles"/>
      <w:r w:rsidRPr="00A16E8A">
        <w:rPr>
          <w:lang w:val="fr-FR"/>
        </w:rPr>
        <w:t>3.1 Architecture du Moteur de Règles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lang w:val="fr-FR"/>
        </w:rPr>
        <w:t xml:space="preserve">Le moteur de règles est implémenté dans </w:t>
      </w:r>
      <w:r w:rsidRPr="00A16E8A">
        <w:rPr>
          <w:rStyle w:val="VerbatimChar"/>
          <w:lang w:val="fr-FR"/>
        </w:rPr>
        <w:t>rules_engine.py</w:t>
      </w:r>
      <w:r w:rsidRPr="00A16E8A">
        <w:rPr>
          <w:lang w:val="fr-FR"/>
        </w:rPr>
        <w:t xml:space="preserve"> avec une approche déterministe basé</w:t>
      </w:r>
      <w:r w:rsidRPr="00A16E8A">
        <w:rPr>
          <w:lang w:val="fr-FR"/>
        </w:rPr>
        <w:t>e sur les réglementations financières.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Fichier</w:t>
      </w:r>
      <w:r w:rsidRPr="00A16E8A">
        <w:rPr>
          <w:lang w:val="fr-FR"/>
        </w:rPr>
        <w:t xml:space="preserve"> : </w:t>
      </w:r>
      <w:r w:rsidRPr="00A16E8A">
        <w:rPr>
          <w:rStyle w:val="VerbatimChar"/>
          <w:lang w:val="fr-FR"/>
        </w:rPr>
        <w:t xml:space="preserve">AI </w:t>
      </w:r>
      <w:proofErr w:type="spellStart"/>
      <w:r w:rsidRPr="00A16E8A">
        <w:rPr>
          <w:rStyle w:val="VerbatimChar"/>
          <w:lang w:val="fr-FR"/>
        </w:rPr>
        <w:t>Fraud</w:t>
      </w:r>
      <w:proofErr w:type="spellEnd"/>
      <w:r w:rsidRPr="00A16E8A">
        <w:rPr>
          <w:rStyle w:val="VerbatimChar"/>
          <w:lang w:val="fr-FR"/>
        </w:rPr>
        <w:t xml:space="preserve"> Detection/rules_engine.py</w:t>
      </w:r>
    </w:p>
    <w:p w:rsidR="005A3ECE" w:rsidRPr="00A16E8A" w:rsidRDefault="00A16E8A">
      <w:pPr>
        <w:pStyle w:val="SourceCode"/>
        <w:rPr>
          <w:lang w:val="fr-FR"/>
        </w:rPr>
      </w:pPr>
      <w:proofErr w:type="spellStart"/>
      <w:r w:rsidRPr="00A16E8A">
        <w:rPr>
          <w:rStyle w:val="KeywordTok"/>
          <w:lang w:val="fr-FR"/>
        </w:rPr>
        <w:t>def</w:t>
      </w:r>
      <w:proofErr w:type="spellEnd"/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apply_business_rules</w:t>
      </w:r>
      <w:proofErr w:type="spellEnd"/>
      <w:r w:rsidRPr="00A16E8A">
        <w:rPr>
          <w:rStyle w:val="NormalTok"/>
          <w:lang w:val="fr-FR"/>
        </w:rPr>
        <w:t>(</w:t>
      </w:r>
      <w:proofErr w:type="spellStart"/>
      <w:r w:rsidRPr="00A16E8A">
        <w:rPr>
          <w:rStyle w:val="NormalTok"/>
          <w:lang w:val="fr-FR"/>
        </w:rPr>
        <w:t>tx</w:t>
      </w:r>
      <w:proofErr w:type="spellEnd"/>
      <w:r w:rsidRPr="00A16E8A">
        <w:rPr>
          <w:rStyle w:val="NormalTok"/>
          <w:lang w:val="fr-FR"/>
        </w:rPr>
        <w:t xml:space="preserve">: </w:t>
      </w:r>
      <w:proofErr w:type="spellStart"/>
      <w:r w:rsidRPr="00A16E8A">
        <w:rPr>
          <w:rStyle w:val="NormalTok"/>
          <w:lang w:val="fr-FR"/>
        </w:rPr>
        <w:t>TransactionInput</w:t>
      </w:r>
      <w:proofErr w:type="spellEnd"/>
      <w:r w:rsidRPr="00A16E8A">
        <w:rPr>
          <w:rStyle w:val="NormalTok"/>
          <w:lang w:val="fr-FR"/>
        </w:rPr>
        <w:t xml:space="preserve">) </w:t>
      </w:r>
      <w:r w:rsidRPr="00A16E8A">
        <w:rPr>
          <w:rStyle w:val="OperatorTok"/>
          <w:lang w:val="fr-FR"/>
        </w:rPr>
        <w:t>-&gt;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BuiltInTok"/>
          <w:lang w:val="fr-FR"/>
        </w:rPr>
        <w:t>tuple</w:t>
      </w:r>
      <w:proofErr w:type="spellEnd"/>
      <w:r w:rsidRPr="00A16E8A">
        <w:rPr>
          <w:rStyle w:val="NormalTok"/>
          <w:lang w:val="fr-FR"/>
        </w:rPr>
        <w:t>[</w:t>
      </w:r>
      <w:proofErr w:type="spellStart"/>
      <w:r w:rsidRPr="00A16E8A">
        <w:rPr>
          <w:rStyle w:val="BuiltInTok"/>
          <w:lang w:val="fr-FR"/>
        </w:rPr>
        <w:t>bool</w:t>
      </w:r>
      <w:proofErr w:type="spellEnd"/>
      <w:r w:rsidRPr="00A16E8A">
        <w:rPr>
          <w:rStyle w:val="NormalTok"/>
          <w:lang w:val="fr-FR"/>
        </w:rPr>
        <w:t xml:space="preserve">, </w:t>
      </w:r>
      <w:proofErr w:type="spellStart"/>
      <w:r w:rsidRPr="00A16E8A">
        <w:rPr>
          <w:rStyle w:val="BuiltInTok"/>
          <w:lang w:val="fr-FR"/>
        </w:rPr>
        <w:t>str</w:t>
      </w:r>
      <w:proofErr w:type="spellEnd"/>
      <w:r w:rsidRPr="00A16E8A">
        <w:rPr>
          <w:rStyle w:val="NormalTok"/>
          <w:lang w:val="fr-FR"/>
        </w:rPr>
        <w:t>]: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mmentTok"/>
          <w:lang w:val="fr-FR"/>
        </w:rPr>
        <w:t>"""</w:t>
      </w:r>
      <w:r w:rsidRPr="00A16E8A">
        <w:rPr>
          <w:lang w:val="fr-FR"/>
        </w:rPr>
        <w:br/>
      </w:r>
      <w:r w:rsidRPr="00A16E8A">
        <w:rPr>
          <w:rStyle w:val="CommentTok"/>
          <w:lang w:val="fr-FR"/>
        </w:rPr>
        <w:t xml:space="preserve">    Retourne (</w:t>
      </w:r>
      <w:proofErr w:type="spellStart"/>
      <w:r w:rsidRPr="00A16E8A">
        <w:rPr>
          <w:rStyle w:val="CommentTok"/>
          <w:lang w:val="fr-FR"/>
        </w:rPr>
        <w:t>is_flagged</w:t>
      </w:r>
      <w:proofErr w:type="spellEnd"/>
      <w:r w:rsidRPr="00A16E8A">
        <w:rPr>
          <w:rStyle w:val="CommentTok"/>
          <w:lang w:val="fr-FR"/>
        </w:rPr>
        <w:t xml:space="preserve">, </w:t>
      </w:r>
      <w:proofErr w:type="spellStart"/>
      <w:r w:rsidRPr="00A16E8A">
        <w:rPr>
          <w:rStyle w:val="CommentTok"/>
          <w:lang w:val="fr-FR"/>
        </w:rPr>
        <w:t>reason</w:t>
      </w:r>
      <w:proofErr w:type="spellEnd"/>
      <w:r w:rsidRPr="00A16E8A">
        <w:rPr>
          <w:rStyle w:val="CommentTok"/>
          <w:lang w:val="fr-FR"/>
        </w:rPr>
        <w:t>) basé sur les règles réglementaires strictes.</w:t>
      </w:r>
      <w:r w:rsidRPr="00A16E8A">
        <w:rPr>
          <w:lang w:val="fr-FR"/>
        </w:rPr>
        <w:br/>
      </w:r>
      <w:r w:rsidRPr="00A16E8A">
        <w:rPr>
          <w:rStyle w:val="CommentTok"/>
          <w:lang w:val="fr-FR"/>
        </w:rPr>
        <w:t xml:space="preserve">    """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mmentTok"/>
          <w:lang w:val="fr-FR"/>
        </w:rPr>
        <w:t># Règ</w:t>
      </w:r>
      <w:r w:rsidRPr="00A16E8A">
        <w:rPr>
          <w:rStyle w:val="CommentTok"/>
          <w:lang w:val="fr-FR"/>
        </w:rPr>
        <w:t>le 1 : Seuil réglementaire absolu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ntrolFlowTok"/>
          <w:lang w:val="fr-FR"/>
        </w:rPr>
        <w:t>if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tx.amount</w:t>
      </w:r>
      <w:proofErr w:type="spellEnd"/>
      <w:r w:rsidRPr="00A16E8A">
        <w:rPr>
          <w:rStyle w:val="NormalTok"/>
          <w:lang w:val="fr-FR"/>
        </w:rPr>
        <w:t xml:space="preserve"> </w:t>
      </w:r>
      <w:r w:rsidRPr="00A16E8A">
        <w:rPr>
          <w:rStyle w:val="OperatorTok"/>
          <w:lang w:val="fr-FR"/>
        </w:rPr>
        <w:t>&gt;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DecValTok"/>
          <w:lang w:val="fr-FR"/>
        </w:rPr>
        <w:t>10000</w:t>
      </w:r>
      <w:r w:rsidRPr="00A16E8A">
        <w:rPr>
          <w:rStyle w:val="NormalTok"/>
          <w:lang w:val="fr-FR"/>
        </w:rPr>
        <w:t>: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  </w:t>
      </w:r>
      <w:r w:rsidRPr="00A16E8A">
        <w:rPr>
          <w:rStyle w:val="ControlFlowTok"/>
          <w:lang w:val="fr-FR"/>
        </w:rPr>
        <w:t>return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VariableTok"/>
          <w:lang w:val="fr-FR"/>
        </w:rPr>
        <w:t>True</w:t>
      </w:r>
      <w:proofErr w:type="spellEnd"/>
      <w:r w:rsidRPr="00A16E8A">
        <w:rPr>
          <w:rStyle w:val="NormalTok"/>
          <w:lang w:val="fr-FR"/>
        </w:rPr>
        <w:t xml:space="preserve">, </w:t>
      </w:r>
      <w:r w:rsidRPr="00A16E8A">
        <w:rPr>
          <w:rStyle w:val="StringTok"/>
          <w:lang w:val="fr-FR"/>
        </w:rPr>
        <w:t>"Montant supérieur au seuil réglementaire (10k)"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mmentTok"/>
          <w:lang w:val="fr-FR"/>
        </w:rPr>
        <w:t># Règle 2 : Retrait massif de cash suspect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ntrolFlowTok"/>
          <w:lang w:val="fr-FR"/>
        </w:rPr>
        <w:t>if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tx.transaction_type.upper</w:t>
      </w:r>
      <w:proofErr w:type="spellEnd"/>
      <w:r w:rsidRPr="00A16E8A">
        <w:rPr>
          <w:rStyle w:val="NormalTok"/>
          <w:lang w:val="fr-FR"/>
        </w:rPr>
        <w:t xml:space="preserve">() </w:t>
      </w:r>
      <w:r w:rsidRPr="00A16E8A">
        <w:rPr>
          <w:rStyle w:val="OperatorTok"/>
          <w:lang w:val="fr-FR"/>
        </w:rPr>
        <w:t>==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"CASH_OUT"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KeywordTok"/>
          <w:lang w:val="fr-FR"/>
        </w:rPr>
        <w:t>and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tx.amount</w:t>
      </w:r>
      <w:proofErr w:type="spellEnd"/>
      <w:r w:rsidRPr="00A16E8A">
        <w:rPr>
          <w:rStyle w:val="NormalTok"/>
          <w:lang w:val="fr-FR"/>
        </w:rPr>
        <w:t xml:space="preserve"> </w:t>
      </w:r>
      <w:r w:rsidRPr="00A16E8A">
        <w:rPr>
          <w:rStyle w:val="OperatorTok"/>
          <w:lang w:val="fr-FR"/>
        </w:rPr>
        <w:t>&gt;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DecValTok"/>
          <w:lang w:val="fr-FR"/>
        </w:rPr>
        <w:t>5000</w:t>
      </w:r>
      <w:r w:rsidRPr="00A16E8A">
        <w:rPr>
          <w:rStyle w:val="NormalTok"/>
          <w:lang w:val="fr-FR"/>
        </w:rPr>
        <w:t>: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  </w:t>
      </w:r>
      <w:r w:rsidRPr="00A16E8A">
        <w:rPr>
          <w:rStyle w:val="ControlFlowTok"/>
          <w:lang w:val="fr-FR"/>
        </w:rPr>
        <w:t>return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VariableTok"/>
          <w:lang w:val="fr-FR"/>
        </w:rPr>
        <w:t>True</w:t>
      </w:r>
      <w:proofErr w:type="spellEnd"/>
      <w:r w:rsidRPr="00A16E8A">
        <w:rPr>
          <w:rStyle w:val="NormalTok"/>
          <w:lang w:val="fr-FR"/>
        </w:rPr>
        <w:t xml:space="preserve">, </w:t>
      </w:r>
      <w:r w:rsidRPr="00A16E8A">
        <w:rPr>
          <w:rStyle w:val="StringTok"/>
          <w:lang w:val="fr-FR"/>
        </w:rPr>
        <w:t>"Retrait cash important"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mmentTok"/>
          <w:lang w:val="fr-FR"/>
        </w:rPr>
        <w:t># Règle 3 : Mots-clés LAB/FT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proofErr w:type="spellStart"/>
      <w:r w:rsidRPr="00A16E8A">
        <w:rPr>
          <w:rStyle w:val="NormalTok"/>
          <w:lang w:val="fr-FR"/>
        </w:rPr>
        <w:t>desc_upper</w:t>
      </w:r>
      <w:proofErr w:type="spellEnd"/>
      <w:r w:rsidRPr="00A16E8A">
        <w:rPr>
          <w:rStyle w:val="NormalTok"/>
          <w:lang w:val="fr-FR"/>
        </w:rPr>
        <w:t xml:space="preserve"> </w:t>
      </w:r>
      <w:r w:rsidRPr="00A16E8A">
        <w:rPr>
          <w:rStyle w:val="OperatorTok"/>
          <w:lang w:val="fr-FR"/>
        </w:rPr>
        <w:t>=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tx.description.upper</w:t>
      </w:r>
      <w:proofErr w:type="spellEnd"/>
      <w:r w:rsidRPr="00A16E8A">
        <w:rPr>
          <w:rStyle w:val="NormalTok"/>
          <w:lang w:val="fr-FR"/>
        </w:rPr>
        <w:t>()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ntrolFlowTok"/>
          <w:lang w:val="fr-FR"/>
        </w:rPr>
        <w:t>if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"CASINO"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KeywordTok"/>
          <w:lang w:val="fr-FR"/>
        </w:rPr>
        <w:t>in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desc_upper</w:t>
      </w:r>
      <w:proofErr w:type="spellEnd"/>
      <w:r w:rsidRPr="00A16E8A">
        <w:rPr>
          <w:rStyle w:val="NormalTok"/>
          <w:lang w:val="fr-FR"/>
        </w:rPr>
        <w:t xml:space="preserve"> </w:t>
      </w:r>
      <w:r w:rsidRPr="00A16E8A">
        <w:rPr>
          <w:rStyle w:val="KeywordTok"/>
          <w:lang w:val="fr-FR"/>
        </w:rPr>
        <w:t>or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"PARIS"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KeywordTok"/>
          <w:lang w:val="fr-FR"/>
        </w:rPr>
        <w:t>in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desc_upper</w:t>
      </w:r>
      <w:proofErr w:type="spellEnd"/>
      <w:r w:rsidRPr="00A16E8A">
        <w:rPr>
          <w:rStyle w:val="NormalTok"/>
          <w:lang w:val="fr-FR"/>
        </w:rPr>
        <w:t>: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  </w:t>
      </w:r>
      <w:r w:rsidRPr="00A16E8A">
        <w:rPr>
          <w:rStyle w:val="ControlFlowTok"/>
          <w:lang w:val="fr-FR"/>
        </w:rPr>
        <w:t>return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VariableTok"/>
          <w:lang w:val="fr-FR"/>
        </w:rPr>
        <w:t>True</w:t>
      </w:r>
      <w:proofErr w:type="spellEnd"/>
      <w:r w:rsidRPr="00A16E8A">
        <w:rPr>
          <w:rStyle w:val="NormalTok"/>
          <w:lang w:val="fr-FR"/>
        </w:rPr>
        <w:t xml:space="preserve">, </w:t>
      </w:r>
      <w:r w:rsidRPr="00A16E8A">
        <w:rPr>
          <w:rStyle w:val="StringTok"/>
          <w:lang w:val="fr-FR"/>
        </w:rPr>
        <w:t>"Mot-clé sensible détecté (LAB/FT)"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ControlFlowTok"/>
          <w:lang w:val="fr-FR"/>
        </w:rPr>
        <w:t>return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VariableTok"/>
          <w:lang w:val="fr-FR"/>
        </w:rPr>
        <w:t>Fal</w:t>
      </w:r>
      <w:r w:rsidRPr="00A16E8A">
        <w:rPr>
          <w:rStyle w:val="VariableTok"/>
          <w:lang w:val="fr-FR"/>
        </w:rPr>
        <w:t>se</w:t>
      </w:r>
      <w:r w:rsidRPr="00A16E8A">
        <w:rPr>
          <w:rStyle w:val="NormalTok"/>
          <w:lang w:val="fr-FR"/>
        </w:rPr>
        <w:t xml:space="preserve">, </w:t>
      </w:r>
      <w:r w:rsidRPr="00A16E8A">
        <w:rPr>
          <w:rStyle w:val="StringTok"/>
          <w:lang w:val="fr-FR"/>
        </w:rPr>
        <w:t>""</w:t>
      </w:r>
    </w:p>
    <w:p w:rsidR="005A3ECE" w:rsidRDefault="00A16E8A">
      <w:pPr>
        <w:pStyle w:val="Titre3"/>
      </w:pPr>
      <w:bookmarkStart w:id="12" w:name="tableau-des-règles-métier"/>
      <w:bookmarkEnd w:id="11"/>
      <w:r>
        <w:t xml:space="preserve">3.2 Tableau des </w:t>
      </w:r>
      <w:proofErr w:type="spellStart"/>
      <w:r>
        <w:t>Règles</w:t>
      </w:r>
      <w:proofErr w:type="spellEnd"/>
      <w:r>
        <w:t xml:space="preserve"> Métier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0"/>
        <w:gridCol w:w="1069"/>
        <w:gridCol w:w="1679"/>
        <w:gridCol w:w="4277"/>
        <w:gridCol w:w="1527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:rsidR="005A3ECE" w:rsidRDefault="00A16E8A">
            <w:pPr>
              <w:pStyle w:val="Compact"/>
            </w:pPr>
            <w:r>
              <w:t>Règle</w:t>
            </w:r>
          </w:p>
        </w:tc>
        <w:tc>
          <w:tcPr>
            <w:tcW w:w="880" w:type="dxa"/>
          </w:tcPr>
          <w:p w:rsidR="005A3ECE" w:rsidRDefault="00A16E8A">
            <w:pPr>
              <w:pStyle w:val="Compact"/>
            </w:pPr>
            <w:r>
              <w:t>Seuil</w:t>
            </w:r>
          </w:p>
        </w:tc>
        <w:tc>
          <w:tcPr>
            <w:tcW w:w="1382" w:type="dxa"/>
          </w:tcPr>
          <w:p w:rsidR="005A3ECE" w:rsidRDefault="00A16E8A">
            <w:pPr>
              <w:pStyle w:val="Compact"/>
            </w:pPr>
            <w:r>
              <w:t>Condition</w:t>
            </w:r>
          </w:p>
        </w:tc>
        <w:tc>
          <w:tcPr>
            <w:tcW w:w="3520" w:type="dxa"/>
          </w:tcPr>
          <w:p w:rsidR="005A3ECE" w:rsidRDefault="00A16E8A">
            <w:pPr>
              <w:pStyle w:val="Compact"/>
            </w:pPr>
            <w:r>
              <w:t>Justification Réglementaire</w:t>
            </w:r>
          </w:p>
        </w:tc>
        <w:tc>
          <w:tcPr>
            <w:tcW w:w="1257" w:type="dxa"/>
          </w:tcPr>
          <w:p w:rsidR="005A3ECE" w:rsidRDefault="00A16E8A">
            <w:pPr>
              <w:pStyle w:val="Compact"/>
            </w:pPr>
            <w:r>
              <w:t>Priorité</w:t>
            </w:r>
          </w:p>
        </w:tc>
      </w:tr>
      <w:tr w:rsidR="005A3ECE">
        <w:tc>
          <w:tcPr>
            <w:tcW w:w="88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Seuil Tracfin</w:t>
            </w:r>
          </w:p>
        </w:tc>
        <w:tc>
          <w:tcPr>
            <w:tcW w:w="880" w:type="dxa"/>
          </w:tcPr>
          <w:p w:rsidR="005A3ECE" w:rsidRDefault="00A16E8A">
            <w:pPr>
              <w:pStyle w:val="Compact"/>
            </w:pPr>
            <w:r>
              <w:t>&gt; 10 000 €</w:t>
            </w:r>
          </w:p>
        </w:tc>
        <w:tc>
          <w:tcPr>
            <w:tcW w:w="1382" w:type="dxa"/>
          </w:tcPr>
          <w:p w:rsidR="005A3ECE" w:rsidRDefault="00A16E8A">
            <w:pPr>
              <w:pStyle w:val="Compact"/>
            </w:pPr>
            <w:r>
              <w:t>amount &gt; 10000</w:t>
            </w:r>
          </w:p>
        </w:tc>
        <w:tc>
          <w:tcPr>
            <w:tcW w:w="3520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>Déclaration obligatoire TRACFIN (Article L561-15 du Code monétaire et financier)</w:t>
            </w:r>
          </w:p>
        </w:tc>
        <w:tc>
          <w:tcPr>
            <w:tcW w:w="1257" w:type="dxa"/>
          </w:tcPr>
          <w:p w:rsidR="005A3ECE" w:rsidRDefault="00A16E8A">
            <w:pPr>
              <w:pStyle w:val="Compact"/>
            </w:pPr>
            <w:r>
              <w:t>1</w:t>
            </w:r>
          </w:p>
        </w:tc>
      </w:tr>
      <w:tr w:rsidR="005A3ECE">
        <w:tc>
          <w:tcPr>
            <w:tcW w:w="88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Retrait Cash</w:t>
            </w:r>
          </w:p>
        </w:tc>
        <w:tc>
          <w:tcPr>
            <w:tcW w:w="880" w:type="dxa"/>
          </w:tcPr>
          <w:p w:rsidR="005A3ECE" w:rsidRDefault="00A16E8A">
            <w:pPr>
              <w:pStyle w:val="Compact"/>
            </w:pPr>
            <w:r>
              <w:t>&gt; 5 000 €</w:t>
            </w:r>
          </w:p>
        </w:tc>
        <w:tc>
          <w:tcPr>
            <w:tcW w:w="1382" w:type="dxa"/>
          </w:tcPr>
          <w:p w:rsidR="005A3ECE" w:rsidRDefault="00A16E8A">
            <w:pPr>
              <w:pStyle w:val="Compact"/>
            </w:pPr>
            <w:r>
              <w:t>transaction_type = CASH_OUT ET amount &gt; 5000</w:t>
            </w:r>
          </w:p>
        </w:tc>
        <w:tc>
          <w:tcPr>
            <w:tcW w:w="3520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>Lutte contre le blanchiment via retraits massifs (LAB/FT)</w:t>
            </w:r>
          </w:p>
        </w:tc>
        <w:tc>
          <w:tcPr>
            <w:tcW w:w="1257" w:type="dxa"/>
          </w:tcPr>
          <w:p w:rsidR="005A3ECE" w:rsidRDefault="00A16E8A">
            <w:pPr>
              <w:pStyle w:val="Compact"/>
            </w:pPr>
            <w:r>
              <w:t>2</w:t>
            </w:r>
          </w:p>
        </w:tc>
      </w:tr>
      <w:tr w:rsidR="005A3ECE">
        <w:tc>
          <w:tcPr>
            <w:tcW w:w="88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Mots-clés LAB/FT</w:t>
            </w:r>
          </w:p>
        </w:tc>
        <w:tc>
          <w:tcPr>
            <w:tcW w:w="880" w:type="dxa"/>
          </w:tcPr>
          <w:p w:rsidR="005A3ECE" w:rsidRDefault="00A16E8A">
            <w:pPr>
              <w:pStyle w:val="Compact"/>
            </w:pPr>
            <w:r>
              <w:t>N/A</w:t>
            </w:r>
          </w:p>
        </w:tc>
        <w:tc>
          <w:tcPr>
            <w:tcW w:w="1382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>description contient “CASINO” ou “PARIS”</w:t>
            </w:r>
          </w:p>
        </w:tc>
        <w:tc>
          <w:tcPr>
            <w:tcW w:w="3520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>Surveillance des activités à risque (casinos, paris sportifs)</w:t>
            </w:r>
          </w:p>
        </w:tc>
        <w:tc>
          <w:tcPr>
            <w:tcW w:w="1257" w:type="dxa"/>
          </w:tcPr>
          <w:p w:rsidR="005A3ECE" w:rsidRDefault="00A16E8A">
            <w:pPr>
              <w:pStyle w:val="Compact"/>
            </w:pPr>
            <w:r>
              <w:t>3</w:t>
            </w:r>
          </w:p>
        </w:tc>
      </w:tr>
    </w:tbl>
    <w:p w:rsidR="005A3ECE" w:rsidRDefault="00A16E8A">
      <w:pPr>
        <w:pStyle w:val="Titre3"/>
      </w:pPr>
      <w:bookmarkStart w:id="13" w:name="couverture-de-tests"/>
      <w:bookmarkEnd w:id="12"/>
      <w:r>
        <w:t>3.3 Couverture de Tests</w:t>
      </w:r>
    </w:p>
    <w:p w:rsidR="005A3ECE" w:rsidRDefault="00A16E8A">
      <w:pPr>
        <w:pStyle w:val="FirstParagraph"/>
      </w:pPr>
      <w:r>
        <w:rPr>
          <w:b/>
          <w:bCs/>
        </w:rPr>
        <w:t>Tests unitaires</w:t>
      </w:r>
      <w:r>
        <w:t xml:space="preserve"> : </w:t>
      </w:r>
      <w:r>
        <w:rPr>
          <w:rStyle w:val="VerbatimChar"/>
        </w:rPr>
        <w:t>tests/test_rules_engine.py</w:t>
      </w:r>
      <w:r>
        <w:t xml:space="preserve"> (134 lignes) - </w:t>
      </w:r>
      <w:r>
        <w:rPr>
          <w:b/>
          <w:bCs/>
        </w:rPr>
        <w:t>TestRegulatoryThreshold</w:t>
      </w:r>
      <w:r>
        <w:t xml:space="preserve"> : 4 tests - </w:t>
      </w:r>
      <w:r>
        <w:rPr>
          <w:b/>
          <w:bCs/>
        </w:rPr>
        <w:t>TestCashOutRule</w:t>
      </w:r>
      <w:r>
        <w:t xml:space="preserve"> : 5 tests - </w:t>
      </w:r>
      <w:r>
        <w:rPr>
          <w:b/>
          <w:bCs/>
        </w:rPr>
        <w:t>TestSensitiveKeywordRule</w:t>
      </w:r>
      <w:r>
        <w:t xml:space="preserve"> : 6 tests paramétrés - </w:t>
      </w:r>
      <w:r>
        <w:rPr>
          <w:b/>
          <w:bCs/>
        </w:rPr>
        <w:t>TestCleanTransaction</w:t>
      </w:r>
      <w:r>
        <w:t xml:space="preserve"> : 2 tests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Couverture</w:t>
      </w:r>
      <w:r w:rsidRPr="00A16E8A">
        <w:rPr>
          <w:lang w:val="fr-FR"/>
        </w:rPr>
        <w:t xml:space="preserve"> : 100% des branches de règles testées</w:t>
      </w:r>
    </w:p>
    <w:p w:rsidR="005A3ECE" w:rsidRDefault="00A16E8A">
      <w:pPr>
        <w:pStyle w:val="Corpsdetexte"/>
      </w:pPr>
      <w:proofErr w:type="spellStart"/>
      <w:r>
        <w:rPr>
          <w:b/>
          <w:bCs/>
        </w:rPr>
        <w:t>Exe</w:t>
      </w:r>
      <w:r>
        <w:rPr>
          <w:b/>
          <w:bCs/>
        </w:rPr>
        <w:t>mple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test :</w:t>
      </w:r>
      <w:proofErr w:type="gramEnd"/>
    </w:p>
    <w:p w:rsidR="005A3ECE" w:rsidRDefault="00A16E8A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test_amount_above_threshold_is_flagged(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flagged, reason </w:t>
      </w:r>
      <w:r>
        <w:rPr>
          <w:rStyle w:val="OperatorTok"/>
        </w:rPr>
        <w:t>=</w:t>
      </w:r>
      <w:r>
        <w:rPr>
          <w:rStyle w:val="NormalTok"/>
        </w:rPr>
        <w:t xml:space="preserve"> apply_business_rules(make_transaction(amount</w:t>
      </w:r>
      <w:r>
        <w:rPr>
          <w:rStyle w:val="OperatorTok"/>
        </w:rPr>
        <w:t>=</w:t>
      </w:r>
      <w:r>
        <w:rPr>
          <w:rStyle w:val="FloatTok"/>
        </w:rPr>
        <w:t>10_000.01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flagged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"seuil réglementaire"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reason</w:t>
      </w:r>
    </w:p>
    <w:p w:rsidR="005A3ECE" w:rsidRDefault="00A16E8A">
      <w:r>
        <w:pict>
          <v:rect id="_x0000_i1029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14" w:name="comparatif-de-modèles-ml"/>
      <w:bookmarkEnd w:id="10"/>
      <w:bookmarkEnd w:id="13"/>
      <w:r w:rsidRPr="00A16E8A">
        <w:rPr>
          <w:lang w:val="fr-FR"/>
        </w:rPr>
        <w:t>4. Comparatif de Modèles ML</w:t>
      </w:r>
    </w:p>
    <w:p w:rsidR="005A3ECE" w:rsidRPr="00A16E8A" w:rsidRDefault="00A16E8A">
      <w:pPr>
        <w:pStyle w:val="Titre3"/>
        <w:rPr>
          <w:lang w:val="fr-FR"/>
        </w:rPr>
      </w:pPr>
      <w:bookmarkStart w:id="15" w:name="benchmark-réalisé"/>
      <w:r w:rsidRPr="00A16E8A">
        <w:rPr>
          <w:lang w:val="fr-FR"/>
        </w:rPr>
        <w:t>4.1 Benchmar</w:t>
      </w:r>
      <w:r w:rsidRPr="00A16E8A">
        <w:rPr>
          <w:lang w:val="fr-FR"/>
        </w:rPr>
        <w:t>k réalisé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Script</w:t>
      </w:r>
      <w:r w:rsidRPr="00A16E8A">
        <w:rPr>
          <w:lang w:val="fr-FR"/>
        </w:rPr>
        <w:t xml:space="preserve"> : </w:t>
      </w:r>
      <w:r w:rsidRPr="00A16E8A">
        <w:rPr>
          <w:rStyle w:val="VerbatimChar"/>
          <w:lang w:val="fr-FR"/>
        </w:rPr>
        <w:t>benchmark_fraud.py</w:t>
      </w:r>
      <w:r w:rsidRPr="00A16E8A">
        <w:rPr>
          <w:lang w:val="fr-FR"/>
        </w:rPr>
        <w:t xml:space="preserve"> </w:t>
      </w:r>
      <w:proofErr w:type="spellStart"/>
      <w:r w:rsidRPr="00A16E8A">
        <w:rPr>
          <w:b/>
          <w:bCs/>
          <w:lang w:val="fr-FR"/>
        </w:rPr>
        <w:t>Dataset</w:t>
      </w:r>
      <w:proofErr w:type="spellEnd"/>
      <w:r w:rsidRPr="00A16E8A">
        <w:rPr>
          <w:lang w:val="fr-FR"/>
        </w:rPr>
        <w:t xml:space="preserve"> : </w:t>
      </w:r>
      <w:proofErr w:type="spellStart"/>
      <w:r w:rsidRPr="00A16E8A">
        <w:rPr>
          <w:lang w:val="fr-FR"/>
        </w:rPr>
        <w:t>PaySim</w:t>
      </w:r>
      <w:proofErr w:type="spellEnd"/>
      <w:r w:rsidRPr="00A16E8A">
        <w:rPr>
          <w:lang w:val="fr-FR"/>
        </w:rPr>
        <w:t xml:space="preserve"> (1 000 000 transactions) </w:t>
      </w:r>
      <w:r w:rsidRPr="00A16E8A">
        <w:rPr>
          <w:b/>
          <w:bCs/>
          <w:lang w:val="fr-FR"/>
        </w:rPr>
        <w:t>Split</w:t>
      </w:r>
      <w:r w:rsidRPr="00A16E8A">
        <w:rPr>
          <w:lang w:val="fr-FR"/>
        </w:rPr>
        <w:t xml:space="preserve"> : 80% entraînement / 20% test (stratifié)</w:t>
      </w:r>
    </w:p>
    <w:p w:rsidR="005A3ECE" w:rsidRPr="00A16E8A" w:rsidRDefault="00A16E8A">
      <w:pPr>
        <w:pStyle w:val="Titre3"/>
        <w:rPr>
          <w:lang w:val="fr-FR"/>
        </w:rPr>
      </w:pPr>
      <w:bookmarkStart w:id="16" w:name="modèles-testés"/>
      <w:bookmarkEnd w:id="15"/>
      <w:r w:rsidRPr="00A16E8A">
        <w:rPr>
          <w:lang w:val="fr-FR"/>
        </w:rPr>
        <w:t>4.2 Modèles Testés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1"/>
        <w:gridCol w:w="1109"/>
        <w:gridCol w:w="3146"/>
        <w:gridCol w:w="3886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:rsidR="005A3ECE" w:rsidRDefault="00A16E8A">
            <w:pPr>
              <w:pStyle w:val="Compact"/>
            </w:pPr>
            <w:proofErr w:type="spellStart"/>
            <w:r>
              <w:t>Modèle</w:t>
            </w:r>
            <w:proofErr w:type="spellEnd"/>
          </w:p>
        </w:tc>
        <w:tc>
          <w:tcPr>
            <w:tcW w:w="913" w:type="dxa"/>
          </w:tcPr>
          <w:p w:rsidR="005A3ECE" w:rsidRDefault="00A16E8A">
            <w:pPr>
              <w:pStyle w:val="Compact"/>
            </w:pPr>
            <w:r>
              <w:t>Type</w:t>
            </w:r>
          </w:p>
        </w:tc>
        <w:tc>
          <w:tcPr>
            <w:tcW w:w="2589" w:type="dxa"/>
          </w:tcPr>
          <w:p w:rsidR="005A3ECE" w:rsidRDefault="00A16E8A">
            <w:pPr>
              <w:pStyle w:val="Compact"/>
            </w:pPr>
            <w:r>
              <w:t>Hyperparamètres</w:t>
            </w:r>
          </w:p>
        </w:tc>
        <w:tc>
          <w:tcPr>
            <w:tcW w:w="3198" w:type="dxa"/>
          </w:tcPr>
          <w:p w:rsidR="005A3ECE" w:rsidRDefault="00A16E8A">
            <w:pPr>
              <w:pStyle w:val="Compact"/>
            </w:pPr>
            <w:r>
              <w:t>Temps d’entraînement</w:t>
            </w:r>
          </w:p>
        </w:tc>
      </w:tr>
      <w:tr w:rsidR="005A3ECE">
        <w:tc>
          <w:tcPr>
            <w:tcW w:w="1218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913" w:type="dxa"/>
          </w:tcPr>
          <w:p w:rsidR="005A3ECE" w:rsidRDefault="00A16E8A">
            <w:pPr>
              <w:pStyle w:val="Compact"/>
            </w:pPr>
            <w:r>
              <w:t>Supervisé</w:t>
            </w:r>
          </w:p>
        </w:tc>
        <w:tc>
          <w:tcPr>
            <w:tcW w:w="2589" w:type="dxa"/>
          </w:tcPr>
          <w:p w:rsidR="005A3ECE" w:rsidRDefault="00A16E8A">
            <w:pPr>
              <w:pStyle w:val="Compact"/>
            </w:pPr>
            <w:r>
              <w:t>n_estimators=200, class_weight=</w:t>
            </w:r>
            <w:r>
              <w:t>‘balanced’</w:t>
            </w:r>
          </w:p>
        </w:tc>
        <w:tc>
          <w:tcPr>
            <w:tcW w:w="3198" w:type="dxa"/>
          </w:tcPr>
          <w:p w:rsidR="005A3ECE" w:rsidRDefault="00A16E8A">
            <w:pPr>
              <w:pStyle w:val="Compact"/>
            </w:pPr>
            <w:r>
              <w:t>~15 min</w:t>
            </w:r>
          </w:p>
        </w:tc>
      </w:tr>
      <w:tr w:rsidR="005A3ECE">
        <w:tc>
          <w:tcPr>
            <w:tcW w:w="1218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Isolation Forest</w:t>
            </w:r>
          </w:p>
        </w:tc>
        <w:tc>
          <w:tcPr>
            <w:tcW w:w="913" w:type="dxa"/>
          </w:tcPr>
          <w:p w:rsidR="005A3ECE" w:rsidRDefault="00A16E8A">
            <w:pPr>
              <w:pStyle w:val="Compact"/>
            </w:pPr>
            <w:r>
              <w:t>Non-supervisé</w:t>
            </w:r>
          </w:p>
        </w:tc>
        <w:tc>
          <w:tcPr>
            <w:tcW w:w="2589" w:type="dxa"/>
          </w:tcPr>
          <w:p w:rsidR="005A3ECE" w:rsidRDefault="00A16E8A">
            <w:pPr>
              <w:pStyle w:val="Compact"/>
            </w:pPr>
            <w:r>
              <w:t>contamination=0.0017</w:t>
            </w:r>
          </w:p>
        </w:tc>
        <w:tc>
          <w:tcPr>
            <w:tcW w:w="3198" w:type="dxa"/>
          </w:tcPr>
          <w:p w:rsidR="005A3ECE" w:rsidRDefault="00A16E8A">
            <w:pPr>
              <w:pStyle w:val="Compact"/>
            </w:pPr>
            <w:r>
              <w:t>~8 min</w:t>
            </w:r>
          </w:p>
        </w:tc>
      </w:tr>
    </w:tbl>
    <w:p w:rsidR="005A3ECE" w:rsidRDefault="00A16E8A">
      <w:pPr>
        <w:pStyle w:val="Titre3"/>
      </w:pPr>
      <w:bookmarkStart w:id="17" w:name="résultats-comparatifs"/>
      <w:bookmarkEnd w:id="16"/>
      <w:r>
        <w:t>4.3 Résultats Comparatifs</w:t>
      </w:r>
    </w:p>
    <w:p w:rsidR="005A3ECE" w:rsidRDefault="00A16E8A">
      <w:pPr>
        <w:pStyle w:val="Titre4"/>
      </w:pPr>
      <w:bookmarkStart w:id="18" w:name="random-forest-modèle-retenu"/>
      <w:r>
        <w:t>Random Forest (Modèle Retenu)</w:t>
      </w:r>
    </w:p>
    <w:p w:rsidR="005A3ECE" w:rsidRDefault="00A16E8A">
      <w:pPr>
        <w:pStyle w:val="SourceCode"/>
      </w:pPr>
      <w:r>
        <w:rPr>
          <w:rStyle w:val="VerbatimChar"/>
        </w:rPr>
        <w:t>=== RAPPORT DE CLASSIFICATION : RANDOM FOREST ===</w:t>
      </w:r>
      <w:r>
        <w:br/>
      </w: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Légitime   </w:t>
      </w:r>
      <w:r>
        <w:rPr>
          <w:rStyle w:val="VerbatimChar"/>
        </w:rPr>
        <w:t xml:space="preserve">    1.00      1.00      1.00    199012</w:t>
      </w:r>
      <w:r>
        <w:br/>
      </w:r>
      <w:r>
        <w:rPr>
          <w:rStyle w:val="VerbatimChar"/>
        </w:rPr>
        <w:t xml:space="preserve">      Fraude       0.99      0.85      0.91       1988</w:t>
      </w:r>
      <w:r>
        <w:br/>
      </w:r>
      <w:r>
        <w:br/>
      </w:r>
      <w:r>
        <w:rPr>
          <w:rStyle w:val="VerbatimChar"/>
        </w:rPr>
        <w:t xml:space="preserve">    accuracy                           1.00    201000</w:t>
      </w:r>
      <w:r>
        <w:br/>
      </w:r>
      <w:r>
        <w:rPr>
          <w:rStyle w:val="VerbatimChar"/>
        </w:rPr>
        <w:t xml:space="preserve">   macro avg       0.99      0.92      0.95    201000</w:t>
      </w:r>
      <w:r>
        <w:br/>
      </w:r>
      <w:r>
        <w:rPr>
          <w:rStyle w:val="VerbatimChar"/>
        </w:rPr>
        <w:t>weighted avg       1.00      1.00      1.00    201000</w:t>
      </w:r>
      <w:r>
        <w:br/>
      </w:r>
      <w:r>
        <w:br/>
      </w:r>
      <w:r>
        <w:rPr>
          <w:rStyle w:val="VerbatimChar"/>
        </w:rPr>
        <w:t>📈</w:t>
      </w:r>
      <w:r>
        <w:rPr>
          <w:rStyle w:val="VerbatimChar"/>
        </w:rPr>
        <w:t xml:space="preserve"> AUC-PR Random Forest : 0.9992</w:t>
      </w:r>
    </w:p>
    <w:p w:rsidR="005A3ECE" w:rsidRDefault="00A16E8A">
      <w:pPr>
        <w:pStyle w:val="Titre4"/>
      </w:pPr>
      <w:bookmarkStart w:id="19" w:name="isolation-forest"/>
      <w:bookmarkEnd w:id="18"/>
      <w:r>
        <w:t>Isolation Forest</w:t>
      </w:r>
    </w:p>
    <w:p w:rsidR="005A3ECE" w:rsidRDefault="00A16E8A">
      <w:pPr>
        <w:pStyle w:val="SourceCode"/>
      </w:pPr>
      <w:r>
        <w:rPr>
          <w:rStyle w:val="VerbatimChar"/>
        </w:rPr>
        <w:t>=== RAPPORT DE CLASSIFICATION : ISOLATION FOREST ===</w:t>
      </w:r>
      <w:r>
        <w:br/>
      </w: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   Légitime       1.00      0.99      0.99    199012</w:t>
      </w:r>
      <w:r>
        <w:br/>
      </w:r>
      <w:r>
        <w:rPr>
          <w:rStyle w:val="VerbatimChar"/>
        </w:rPr>
        <w:t xml:space="preserve">      Fraude       0.32      0.85      0.4</w:t>
      </w:r>
      <w:r>
        <w:rPr>
          <w:rStyle w:val="VerbatimChar"/>
        </w:rPr>
        <w:t>7       1988</w:t>
      </w:r>
      <w:r>
        <w:br/>
      </w:r>
      <w:r>
        <w:br/>
      </w:r>
      <w:r>
        <w:rPr>
          <w:rStyle w:val="VerbatimChar"/>
        </w:rPr>
        <w:t xml:space="preserve">    accuracy                           0.99    201000</w:t>
      </w:r>
      <w:r>
        <w:br/>
      </w:r>
      <w:r>
        <w:rPr>
          <w:rStyle w:val="VerbatimChar"/>
        </w:rPr>
        <w:t xml:space="preserve">   macro avg       0.66      0.92      0.73    201000</w:t>
      </w:r>
      <w:r>
        <w:br/>
      </w:r>
      <w:r>
        <w:rPr>
          <w:rStyle w:val="VerbatimChar"/>
        </w:rPr>
        <w:t>weighted avg       0.99      0.99      0.99    201000</w:t>
      </w:r>
    </w:p>
    <w:p w:rsidR="005A3ECE" w:rsidRDefault="00A16E8A">
      <w:pPr>
        <w:pStyle w:val="Titre3"/>
      </w:pPr>
      <w:bookmarkStart w:id="20" w:name="analyse-comparative"/>
      <w:bookmarkEnd w:id="17"/>
      <w:bookmarkEnd w:id="19"/>
      <w:r>
        <w:t>4.4 Analyse Comparative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5"/>
        <w:gridCol w:w="2776"/>
        <w:gridCol w:w="3516"/>
        <w:gridCol w:w="1665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Critère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Random Forest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Isolation Forest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Gagnant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AUC-PR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0.9992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Non calculé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Random Forest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Précision (Fraude)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0.99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0.32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Random Forest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Recall (Fraude)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0.85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0.85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Égal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F1-Score (Fraude)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0.91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0.47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Random Forest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Temps d’entraînement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15 min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8 min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Isolation Forest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Explicabilité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SHAP natif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Limitée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Random Forest</w:t>
            </w:r>
          </w:p>
        </w:tc>
      </w:tr>
      <w:tr w:rsidR="005A3ECE"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2284" w:type="dxa"/>
          </w:tcPr>
          <w:p w:rsidR="005A3ECE" w:rsidRDefault="00A16E8A">
            <w:pPr>
              <w:pStyle w:val="Compact"/>
            </w:pPr>
            <w:r>
              <w:t>Supervisé (nécessite labels)</w:t>
            </w:r>
          </w:p>
        </w:tc>
        <w:tc>
          <w:tcPr>
            <w:tcW w:w="2893" w:type="dxa"/>
          </w:tcPr>
          <w:p w:rsidR="005A3ECE" w:rsidRDefault="00A16E8A">
            <w:pPr>
              <w:pStyle w:val="Compact"/>
            </w:pPr>
            <w:r>
              <w:t>Non-supervisé</w:t>
            </w:r>
          </w:p>
        </w:tc>
        <w:tc>
          <w:tcPr>
            <w:tcW w:w="1370" w:type="dxa"/>
          </w:tcPr>
          <w:p w:rsidR="005A3ECE" w:rsidRDefault="00A16E8A">
            <w:pPr>
              <w:pStyle w:val="Compact"/>
            </w:pPr>
            <w:r>
              <w:t>Isolation Forest</w:t>
            </w:r>
          </w:p>
        </w:tc>
      </w:tr>
    </w:tbl>
    <w:p w:rsidR="005A3ECE" w:rsidRDefault="00A16E8A">
      <w:pPr>
        <w:pStyle w:val="Titre3"/>
      </w:pPr>
      <w:bookmarkStart w:id="21" w:name="conclusion-et-choix"/>
      <w:bookmarkEnd w:id="20"/>
      <w:r>
        <w:t>4.5 Conclusion et Choix</w:t>
      </w:r>
    </w:p>
    <w:p w:rsidR="005A3ECE" w:rsidRPr="00A16E8A" w:rsidRDefault="00A16E8A">
      <w:pPr>
        <w:pStyle w:val="FirstParagraph"/>
        <w:rPr>
          <w:lang w:val="fr-FR"/>
        </w:rPr>
      </w:pPr>
      <w:proofErr w:type="spellStart"/>
      <w:r w:rsidRPr="00A16E8A">
        <w:rPr>
          <w:b/>
          <w:bCs/>
          <w:lang w:val="fr-FR"/>
        </w:rPr>
        <w:t>Random</w:t>
      </w:r>
      <w:proofErr w:type="spellEnd"/>
      <w:r w:rsidRPr="00A16E8A">
        <w:rPr>
          <w:b/>
          <w:bCs/>
          <w:lang w:val="fr-FR"/>
        </w:rPr>
        <w:t xml:space="preserve"> Forest a été retenu</w:t>
      </w:r>
      <w:r w:rsidRPr="00A16E8A">
        <w:rPr>
          <w:lang w:val="fr-FR"/>
        </w:rPr>
        <w:t xml:space="preserve"> pour les raisons suivantes : - </w:t>
      </w:r>
      <w:r w:rsidRPr="00A16E8A">
        <w:rPr>
          <w:b/>
          <w:bCs/>
          <w:lang w:val="fr-FR"/>
        </w:rPr>
        <w:t>Précision supérieure</w:t>
      </w:r>
      <w:r w:rsidRPr="00A16E8A">
        <w:rPr>
          <w:lang w:val="fr-FR"/>
        </w:rPr>
        <w:t xml:space="preserve"> : 0.99 vs 0.32 (réduction drastique des faux positifs) - </w:t>
      </w:r>
      <w:proofErr w:type="spellStart"/>
      <w:r w:rsidRPr="00A16E8A">
        <w:rPr>
          <w:b/>
          <w:bCs/>
          <w:lang w:val="fr-FR"/>
        </w:rPr>
        <w:t>Explicabilité</w:t>
      </w:r>
      <w:proofErr w:type="spellEnd"/>
      <w:r w:rsidRPr="00A16E8A">
        <w:rPr>
          <w:b/>
          <w:bCs/>
          <w:lang w:val="fr-FR"/>
        </w:rPr>
        <w:t xml:space="preserve"> native</w:t>
      </w:r>
      <w:r w:rsidRPr="00A16E8A">
        <w:rPr>
          <w:lang w:val="fr-FR"/>
        </w:rPr>
        <w:t xml:space="preserve"> : </w:t>
      </w:r>
      <w:r w:rsidRPr="00A16E8A">
        <w:rPr>
          <w:lang w:val="fr-FR"/>
        </w:rPr>
        <w:t xml:space="preserve">Intégration SHAP pour expliquer les décisions - </w:t>
      </w:r>
      <w:r w:rsidRPr="00A16E8A">
        <w:rPr>
          <w:b/>
          <w:bCs/>
          <w:lang w:val="fr-FR"/>
        </w:rPr>
        <w:t>Performance AUC-PR</w:t>
      </w:r>
      <w:r w:rsidRPr="00A16E8A">
        <w:rPr>
          <w:lang w:val="fr-FR"/>
        </w:rPr>
        <w:t xml:space="preserve"> : 0.9992 (excellent pour </w:t>
      </w:r>
      <w:proofErr w:type="spellStart"/>
      <w:r w:rsidRPr="00A16E8A">
        <w:rPr>
          <w:lang w:val="fr-FR"/>
        </w:rPr>
        <w:t>dataset</w:t>
      </w:r>
      <w:proofErr w:type="spellEnd"/>
      <w:r w:rsidRPr="00A16E8A">
        <w:rPr>
          <w:lang w:val="fr-FR"/>
        </w:rPr>
        <w:t xml:space="preserve"> déséquilibré) - </w:t>
      </w:r>
      <w:r w:rsidRPr="00A16E8A">
        <w:rPr>
          <w:b/>
          <w:bCs/>
          <w:lang w:val="fr-FR"/>
        </w:rPr>
        <w:t>Conformité réglementaire</w:t>
      </w:r>
      <w:r w:rsidRPr="00A16E8A">
        <w:rPr>
          <w:lang w:val="fr-FR"/>
        </w:rPr>
        <w:t xml:space="preserve"> : Nécessité d’</w:t>
      </w:r>
      <w:proofErr w:type="spellStart"/>
      <w:r w:rsidRPr="00A16E8A">
        <w:rPr>
          <w:lang w:val="fr-FR"/>
        </w:rPr>
        <w:t>explicabilité</w:t>
      </w:r>
      <w:proofErr w:type="spellEnd"/>
      <w:r w:rsidRPr="00A16E8A">
        <w:rPr>
          <w:lang w:val="fr-FR"/>
        </w:rPr>
        <w:t xml:space="preserve"> pour audit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Isolation Forest</w:t>
      </w:r>
      <w:r w:rsidRPr="00A16E8A">
        <w:rPr>
          <w:lang w:val="fr-FR"/>
        </w:rPr>
        <w:t xml:space="preserve"> sera considéré comme : - </w:t>
      </w:r>
      <w:r w:rsidRPr="00A16E8A">
        <w:rPr>
          <w:b/>
          <w:bCs/>
          <w:lang w:val="fr-FR"/>
        </w:rPr>
        <w:t>Modèle de backup</w:t>
      </w:r>
      <w:r w:rsidRPr="00A16E8A">
        <w:rPr>
          <w:lang w:val="fr-FR"/>
        </w:rPr>
        <w:t xml:space="preserve"> pour détection d’</w:t>
      </w:r>
      <w:r w:rsidRPr="00A16E8A">
        <w:rPr>
          <w:lang w:val="fr-FR"/>
        </w:rPr>
        <w:t xml:space="preserve">anomalies inconnues - </w:t>
      </w:r>
      <w:r w:rsidRPr="00A16E8A">
        <w:rPr>
          <w:b/>
          <w:bCs/>
          <w:lang w:val="fr-FR"/>
        </w:rPr>
        <w:t>Complément</w:t>
      </w:r>
      <w:r w:rsidRPr="00A16E8A">
        <w:rPr>
          <w:lang w:val="fr-FR"/>
        </w:rPr>
        <w:t xml:space="preserve"> pour scénarios non supervisés</w:t>
      </w:r>
    </w:p>
    <w:p w:rsidR="005A3ECE" w:rsidRDefault="00A16E8A">
      <w:r>
        <w:pict>
          <v:rect id="_x0000_i1030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22" w:name="métriques-mesurables"/>
      <w:bookmarkEnd w:id="14"/>
      <w:bookmarkEnd w:id="21"/>
      <w:r w:rsidRPr="00A16E8A">
        <w:rPr>
          <w:lang w:val="fr-FR"/>
        </w:rPr>
        <w:t>5. Métriques Mesurables</w:t>
      </w:r>
    </w:p>
    <w:p w:rsidR="005A3ECE" w:rsidRPr="00A16E8A" w:rsidRDefault="00A16E8A">
      <w:pPr>
        <w:pStyle w:val="Titre3"/>
        <w:rPr>
          <w:lang w:val="fr-FR"/>
        </w:rPr>
      </w:pPr>
      <w:bookmarkStart w:id="23" w:name="performance-de-lapi"/>
      <w:r w:rsidRPr="00A16E8A">
        <w:rPr>
          <w:lang w:val="fr-FR"/>
        </w:rPr>
        <w:t>5.1 Performance de l’API</w:t>
      </w:r>
    </w:p>
    <w:p w:rsidR="005A3ECE" w:rsidRPr="00A16E8A" w:rsidRDefault="00A16E8A">
      <w:pPr>
        <w:pStyle w:val="FirstParagraph"/>
        <w:rPr>
          <w:lang w:val="fr-FR"/>
        </w:rPr>
      </w:pPr>
      <w:proofErr w:type="spellStart"/>
      <w:r w:rsidRPr="00A16E8A">
        <w:rPr>
          <w:b/>
          <w:bCs/>
          <w:lang w:val="fr-FR"/>
        </w:rPr>
        <w:t>Endpoint</w:t>
      </w:r>
      <w:proofErr w:type="spellEnd"/>
      <w:r w:rsidRPr="00A16E8A">
        <w:rPr>
          <w:lang w:val="fr-FR"/>
        </w:rPr>
        <w:t xml:space="preserve"> : </w:t>
      </w:r>
      <w:r w:rsidRPr="00A16E8A">
        <w:rPr>
          <w:rStyle w:val="VerbatimChar"/>
          <w:lang w:val="fr-FR"/>
        </w:rPr>
        <w:t>POST /api/</w:t>
      </w:r>
      <w:proofErr w:type="spellStart"/>
      <w:r w:rsidRPr="00A16E8A">
        <w:rPr>
          <w:rStyle w:val="VerbatimChar"/>
          <w:lang w:val="fr-FR"/>
        </w:rPr>
        <w:t>analyze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7"/>
        <w:gridCol w:w="1749"/>
        <w:gridCol w:w="1531"/>
        <w:gridCol w:w="4155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:rsidR="005A3ECE" w:rsidRDefault="00A16E8A">
            <w:pPr>
              <w:pStyle w:val="Compact"/>
            </w:pPr>
            <w:proofErr w:type="spellStart"/>
            <w:r>
              <w:t>Métrique</w:t>
            </w:r>
            <w:proofErr w:type="spellEnd"/>
          </w:p>
        </w:tc>
        <w:tc>
          <w:tcPr>
            <w:tcW w:w="1440" w:type="dxa"/>
          </w:tcPr>
          <w:p w:rsidR="005A3ECE" w:rsidRDefault="00A16E8A">
            <w:pPr>
              <w:pStyle w:val="Compact"/>
            </w:pPr>
            <w:r>
              <w:t>Valeur</w:t>
            </w:r>
          </w:p>
        </w:tc>
        <w:tc>
          <w:tcPr>
            <w:tcW w:w="1260" w:type="dxa"/>
          </w:tcPr>
          <w:p w:rsidR="005A3ECE" w:rsidRDefault="00A16E8A">
            <w:pPr>
              <w:pStyle w:val="Compact"/>
            </w:pPr>
            <w:r>
              <w:t>Unité</w:t>
            </w:r>
          </w:p>
        </w:tc>
        <w:tc>
          <w:tcPr>
            <w:tcW w:w="3420" w:type="dxa"/>
          </w:tcPr>
          <w:p w:rsidR="005A3ECE" w:rsidRDefault="00A16E8A">
            <w:pPr>
              <w:pStyle w:val="Compact"/>
            </w:pPr>
            <w:r>
              <w:t>Méthode de mesure</w:t>
            </w:r>
          </w:p>
        </w:tc>
      </w:tr>
      <w:tr w:rsidR="005A3ECE">
        <w:tc>
          <w:tcPr>
            <w:tcW w:w="180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Temps de réponse moyen</w:t>
            </w:r>
          </w:p>
        </w:tc>
        <w:tc>
          <w:tcPr>
            <w:tcW w:w="1440" w:type="dxa"/>
          </w:tcPr>
          <w:p w:rsidR="005A3ECE" w:rsidRDefault="00A16E8A">
            <w:pPr>
              <w:pStyle w:val="Compact"/>
            </w:pPr>
            <w:r>
              <w:t>45-120 ms</w:t>
            </w:r>
          </w:p>
        </w:tc>
        <w:tc>
          <w:tcPr>
            <w:tcW w:w="1260" w:type="dxa"/>
          </w:tcPr>
          <w:p w:rsidR="005A3ECE" w:rsidRDefault="00A16E8A">
            <w:pPr>
              <w:pStyle w:val="Compact"/>
            </w:pPr>
            <w:r>
              <w:t>ms</w:t>
            </w:r>
          </w:p>
        </w:tc>
        <w:tc>
          <w:tcPr>
            <w:tcW w:w="3420" w:type="dxa"/>
          </w:tcPr>
          <w:p w:rsidR="005A3ECE" w:rsidRDefault="00A16E8A">
            <w:pPr>
              <w:pStyle w:val="Compact"/>
            </w:pPr>
            <w:r>
              <w:rPr>
                <w:rStyle w:val="VerbatimChar"/>
              </w:rPr>
              <w:t>time.perf_counter()</w:t>
            </w:r>
            <w:r>
              <w:t xml:space="preserve"> dans main.py</w:t>
            </w:r>
          </w:p>
        </w:tc>
      </w:tr>
      <w:tr w:rsidR="005A3ECE">
        <w:tc>
          <w:tcPr>
            <w:tcW w:w="180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Temps de réponse max</w:t>
            </w:r>
          </w:p>
        </w:tc>
        <w:tc>
          <w:tcPr>
            <w:tcW w:w="1440" w:type="dxa"/>
          </w:tcPr>
          <w:p w:rsidR="005A3ECE" w:rsidRDefault="00A16E8A">
            <w:pPr>
              <w:pStyle w:val="Compact"/>
            </w:pPr>
            <w:r>
              <w:t>250 ms</w:t>
            </w:r>
          </w:p>
        </w:tc>
        <w:tc>
          <w:tcPr>
            <w:tcW w:w="1260" w:type="dxa"/>
          </w:tcPr>
          <w:p w:rsidR="005A3ECE" w:rsidRDefault="00A16E8A">
            <w:pPr>
              <w:pStyle w:val="Compact"/>
            </w:pPr>
            <w:r>
              <w:t>ms</w:t>
            </w:r>
          </w:p>
        </w:tc>
        <w:tc>
          <w:tcPr>
            <w:tcW w:w="3420" w:type="dxa"/>
          </w:tcPr>
          <w:p w:rsidR="005A3ECE" w:rsidRDefault="00A16E8A">
            <w:pPr>
              <w:pStyle w:val="Compact"/>
            </w:pPr>
            <w:r>
              <w:t>Tests de charge</w:t>
            </w:r>
          </w:p>
        </w:tc>
      </w:tr>
      <w:tr w:rsidR="005A3ECE">
        <w:tc>
          <w:tcPr>
            <w:tcW w:w="180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Débit</w:t>
            </w:r>
          </w:p>
        </w:tc>
        <w:tc>
          <w:tcPr>
            <w:tcW w:w="1440" w:type="dxa"/>
          </w:tcPr>
          <w:p w:rsidR="005A3ECE" w:rsidRDefault="00A16E8A">
            <w:pPr>
              <w:pStyle w:val="Compact"/>
            </w:pPr>
            <w:r>
              <w:t>1000 req/min</w:t>
            </w:r>
          </w:p>
        </w:tc>
        <w:tc>
          <w:tcPr>
            <w:tcW w:w="1260" w:type="dxa"/>
          </w:tcPr>
          <w:p w:rsidR="005A3ECE" w:rsidRDefault="00A16E8A">
            <w:pPr>
              <w:pStyle w:val="Compact"/>
            </w:pPr>
            <w:r>
              <w:t>req/min</w:t>
            </w:r>
          </w:p>
        </w:tc>
        <w:tc>
          <w:tcPr>
            <w:tcW w:w="3420" w:type="dxa"/>
          </w:tcPr>
          <w:p w:rsidR="005A3ECE" w:rsidRDefault="00A16E8A">
            <w:pPr>
              <w:pStyle w:val="Compact"/>
            </w:pPr>
            <w:r>
              <w:t>Tests de charge</w:t>
            </w:r>
          </w:p>
        </w:tc>
      </w:tr>
      <w:tr w:rsidR="005A3ECE">
        <w:tc>
          <w:tcPr>
            <w:tcW w:w="1800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Disponibilité</w:t>
            </w:r>
          </w:p>
        </w:tc>
        <w:tc>
          <w:tcPr>
            <w:tcW w:w="1440" w:type="dxa"/>
          </w:tcPr>
          <w:p w:rsidR="005A3ECE" w:rsidRDefault="00A16E8A">
            <w:pPr>
              <w:pStyle w:val="Compact"/>
            </w:pPr>
            <w:r>
              <w:t>99.9%</w:t>
            </w:r>
          </w:p>
        </w:tc>
        <w:tc>
          <w:tcPr>
            <w:tcW w:w="1260" w:type="dxa"/>
          </w:tcPr>
          <w:p w:rsidR="005A3ECE" w:rsidRDefault="00A16E8A">
            <w:pPr>
              <w:pStyle w:val="Compact"/>
            </w:pPr>
            <w:r>
              <w:t>%</w:t>
            </w:r>
          </w:p>
        </w:tc>
        <w:tc>
          <w:tcPr>
            <w:tcW w:w="3420" w:type="dxa"/>
          </w:tcPr>
          <w:p w:rsidR="005A3ECE" w:rsidRDefault="00A16E8A">
            <w:pPr>
              <w:pStyle w:val="Compact"/>
            </w:pPr>
            <w:r>
              <w:t>Monitoring production</w:t>
            </w:r>
          </w:p>
        </w:tc>
      </w:tr>
    </w:tbl>
    <w:p w:rsidR="005A3ECE" w:rsidRDefault="00A16E8A">
      <w:pPr>
        <w:pStyle w:val="Corpsdetexte"/>
      </w:pPr>
      <w:r>
        <w:rPr>
          <w:b/>
          <w:bCs/>
        </w:rPr>
        <w:t>Exemple de log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VerbatimChar"/>
          <w:lang w:val="fr-FR"/>
        </w:rPr>
        <w:t xml:space="preserve">2026-07-22 10:30:45 [INFO] </w:t>
      </w:r>
      <w:proofErr w:type="spellStart"/>
      <w:r w:rsidRPr="00A16E8A">
        <w:rPr>
          <w:rStyle w:val="VerbatimChar"/>
          <w:lang w:val="fr-FR"/>
        </w:rPr>
        <w:t>fraud_api</w:t>
      </w:r>
      <w:proofErr w:type="spellEnd"/>
      <w:r w:rsidRPr="00A16E8A">
        <w:rPr>
          <w:rStyle w:val="VerbatimChar"/>
          <w:lang w:val="fr-FR"/>
        </w:rPr>
        <w:t>: Temps de traitement : 78.23 ms pour 2 transaction(s)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2026-07-22 10:30:45 [INFO] </w:t>
      </w:r>
      <w:proofErr w:type="spellStart"/>
      <w:r w:rsidRPr="00A16E8A">
        <w:rPr>
          <w:rStyle w:val="VerbatimChar"/>
          <w:lang w:val="fr-FR"/>
        </w:rPr>
        <w:t>fraud_api</w:t>
      </w:r>
      <w:proofErr w:type="spellEnd"/>
      <w:r w:rsidRPr="00A16E8A">
        <w:rPr>
          <w:rStyle w:val="VerbatimChar"/>
          <w:lang w:val="fr-FR"/>
        </w:rPr>
        <w:t>: Taux de détection : 1/2 transaction(s) suspecte(s)</w:t>
      </w:r>
    </w:p>
    <w:p w:rsidR="005A3ECE" w:rsidRDefault="00A16E8A">
      <w:pPr>
        <w:pStyle w:val="Titre3"/>
      </w:pPr>
      <w:bookmarkStart w:id="24" w:name="performance-du-modèle-ml"/>
      <w:bookmarkEnd w:id="23"/>
      <w:r>
        <w:t xml:space="preserve">5.2 Performance du </w:t>
      </w:r>
      <w:proofErr w:type="spellStart"/>
      <w:r>
        <w:t>Modèle</w:t>
      </w:r>
      <w:proofErr w:type="spellEnd"/>
      <w:r>
        <w:t xml:space="preserve"> ML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4"/>
        <w:gridCol w:w="951"/>
        <w:gridCol w:w="3858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Contexte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AUC-PR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0.9992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Dataset PaySim (1M transactions)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Précision (Fraude)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0.99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Test set (200k transactions)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Recall (Fraude)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0.85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Test set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F1-Score (Fraude)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0.91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Test set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Faux positifs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&lt; 1%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Production estimée</w:t>
            </w:r>
          </w:p>
        </w:tc>
      </w:tr>
    </w:tbl>
    <w:p w:rsidR="005A3ECE" w:rsidRDefault="00A16E8A">
      <w:pPr>
        <w:pStyle w:val="Titre3"/>
      </w:pPr>
      <w:bookmarkStart w:id="25" w:name="couverture-de-tests-1"/>
      <w:bookmarkEnd w:id="24"/>
      <w:r>
        <w:t>5.3 Couverture de Tests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4"/>
        <w:gridCol w:w="1977"/>
        <w:gridCol w:w="1938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Type de test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Nombre de tests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Couverture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Tests unitaires règles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100% branches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Tests API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100% endpoints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Tests d’intégration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Flux complet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Tests ML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Modèle + SHAP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37 tests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-</w:t>
            </w:r>
          </w:p>
        </w:tc>
      </w:tr>
    </w:tbl>
    <w:p w:rsidR="005A3ECE" w:rsidRDefault="00A16E8A">
      <w:pPr>
        <w:pStyle w:val="Corpsdetexte"/>
      </w:pPr>
      <w:r>
        <w:rPr>
          <w:b/>
          <w:bCs/>
        </w:rPr>
        <w:t>Commande d’exécution</w:t>
      </w:r>
      <w:r>
        <w:t xml:space="preserve"> :</w:t>
      </w:r>
    </w:p>
    <w:p w:rsidR="005A3ECE" w:rsidRDefault="00A16E8A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"AI Fraud Detection"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 xml:space="preserve">.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 w:rsidR="005A3ECE" w:rsidRPr="00A16E8A" w:rsidRDefault="00A16E8A">
      <w:pPr>
        <w:pStyle w:val="Titre3"/>
        <w:rPr>
          <w:lang w:val="fr-FR"/>
        </w:rPr>
      </w:pPr>
      <w:bookmarkStart w:id="26" w:name="scénarios-testés"/>
      <w:bookmarkEnd w:id="25"/>
      <w:r w:rsidRPr="00A16E8A">
        <w:rPr>
          <w:lang w:val="fr-FR"/>
        </w:rPr>
        <w:t>5.4 Scénarios Testés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 xml:space="preserve">Scénarios de test documentés dans </w:t>
      </w:r>
      <w:r w:rsidRPr="00A16E8A">
        <w:rPr>
          <w:rStyle w:val="VerbatimChar"/>
          <w:b/>
          <w:bCs/>
          <w:lang w:val="fr-FR"/>
        </w:rPr>
        <w:t>tests/test_api.py</w:t>
      </w:r>
      <w:r w:rsidRPr="00A16E8A">
        <w:rPr>
          <w:b/>
          <w:bCs/>
          <w:lang w:val="fr-FR"/>
        </w:rPr>
        <w:t xml:space="preserve"> :</w:t>
      </w:r>
    </w:p>
    <w:p w:rsidR="005A3ECE" w:rsidRDefault="00A16E8A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Transaction </w:t>
      </w:r>
      <w:proofErr w:type="spellStart"/>
      <w:r>
        <w:rPr>
          <w:b/>
          <w:bCs/>
        </w:rPr>
        <w:t>légitime</w:t>
      </w:r>
      <w:proofErr w:type="spellEnd"/>
      <w:r>
        <w:rPr>
          <w:b/>
          <w:bCs/>
        </w:rPr>
        <w:t xml:space="preserve"> petite</w:t>
      </w:r>
      <w:r>
        <w:t xml:space="preserve"> (45.20 €, PAYMENT) → MATCHED</w:t>
      </w:r>
    </w:p>
    <w:p w:rsidR="005A3ECE" w:rsidRDefault="00A16E8A">
      <w:pPr>
        <w:pStyle w:val="Compact"/>
        <w:numPr>
          <w:ilvl w:val="0"/>
          <w:numId w:val="3"/>
        </w:numPr>
      </w:pPr>
      <w:r>
        <w:rPr>
          <w:b/>
          <w:bCs/>
        </w:rPr>
        <w:t>Transaction légitime grande</w:t>
      </w:r>
      <w:r>
        <w:t xml:space="preserve"> (6000 €, PAYMENT) → UNMATCHED</w:t>
      </w:r>
    </w:p>
    <w:p w:rsidR="005A3ECE" w:rsidRDefault="00A16E8A">
      <w:pPr>
        <w:pStyle w:val="Compact"/>
        <w:numPr>
          <w:ilvl w:val="0"/>
          <w:numId w:val="3"/>
        </w:numPr>
      </w:pPr>
      <w:r>
        <w:rPr>
          <w:b/>
          <w:bCs/>
        </w:rPr>
        <w:t>Seuil réglementaire</w:t>
      </w:r>
      <w:r>
        <w:t xml:space="preserve"> (15000 €) → SUSPICIOUS (règle)</w:t>
      </w:r>
    </w:p>
    <w:p w:rsidR="005A3ECE" w:rsidRPr="00A16E8A" w:rsidRDefault="00A16E8A">
      <w:pPr>
        <w:pStyle w:val="Compact"/>
        <w:numPr>
          <w:ilvl w:val="0"/>
          <w:numId w:val="3"/>
        </w:numPr>
        <w:rPr>
          <w:lang w:val="fr-FR"/>
        </w:rPr>
      </w:pPr>
      <w:r w:rsidRPr="00A16E8A">
        <w:rPr>
          <w:b/>
          <w:bCs/>
          <w:lang w:val="fr-FR"/>
        </w:rPr>
        <w:t>Mot-clé sensible</w:t>
      </w:r>
      <w:r w:rsidRPr="00A16E8A">
        <w:rPr>
          <w:lang w:val="fr-FR"/>
        </w:rPr>
        <w:t xml:space="preserve"> (CASINO) → SUSPICIOUS (règle)</w:t>
      </w:r>
    </w:p>
    <w:p w:rsidR="005A3ECE" w:rsidRDefault="00A16E8A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Retrait</w:t>
      </w:r>
      <w:proofErr w:type="spellEnd"/>
      <w:r>
        <w:rPr>
          <w:b/>
          <w:bCs/>
        </w:rPr>
        <w:t xml:space="preserve"> cash important</w:t>
      </w:r>
      <w:r>
        <w:t xml:space="preserve"> (6000 €, CASH_OUT) →</w:t>
      </w:r>
      <w:r>
        <w:t xml:space="preserve"> SUSPICIOUS (règle)</w:t>
      </w:r>
    </w:p>
    <w:p w:rsidR="005A3ECE" w:rsidRPr="00A16E8A" w:rsidRDefault="00A16E8A">
      <w:pPr>
        <w:pStyle w:val="Compact"/>
        <w:numPr>
          <w:ilvl w:val="0"/>
          <w:numId w:val="3"/>
        </w:numPr>
        <w:rPr>
          <w:lang w:val="fr-FR"/>
        </w:rPr>
      </w:pPr>
      <w:r w:rsidRPr="00A16E8A">
        <w:rPr>
          <w:b/>
          <w:bCs/>
          <w:lang w:val="fr-FR"/>
        </w:rPr>
        <w:t>Transaction suspecte ML</w:t>
      </w:r>
      <w:r w:rsidRPr="00A16E8A">
        <w:rPr>
          <w:lang w:val="fr-FR"/>
        </w:rPr>
        <w:t xml:space="preserve"> (1500.50 €, TRANSFER) → Analyse ML</w:t>
      </w:r>
    </w:p>
    <w:p w:rsidR="005A3ECE" w:rsidRDefault="00A16E8A">
      <w:pPr>
        <w:pStyle w:val="Compact"/>
        <w:numPr>
          <w:ilvl w:val="0"/>
          <w:numId w:val="3"/>
        </w:numPr>
      </w:pPr>
      <w:r>
        <w:rPr>
          <w:b/>
          <w:bCs/>
        </w:rPr>
        <w:t>Transactions multiples</w:t>
      </w:r>
      <w:r>
        <w:t xml:space="preserve"> (2 transactions) → Résultats multiples</w:t>
      </w:r>
    </w:p>
    <w:p w:rsidR="005A3ECE" w:rsidRDefault="00A16E8A">
      <w:r>
        <w:pict>
          <v:rect id="_x0000_i1031" style="width:0;height:1.5pt" o:hralign="center" o:hrstd="t" o:hr="t"/>
        </w:pict>
      </w:r>
    </w:p>
    <w:p w:rsidR="005A3ECE" w:rsidRDefault="00A16E8A">
      <w:pPr>
        <w:pStyle w:val="Titre2"/>
      </w:pPr>
      <w:bookmarkStart w:id="27" w:name="intégration-frontend"/>
      <w:bookmarkEnd w:id="22"/>
      <w:bookmarkEnd w:id="26"/>
      <w:r>
        <w:t>6. Intégration Frontend</w:t>
      </w:r>
    </w:p>
    <w:p w:rsidR="005A3ECE" w:rsidRDefault="00A16E8A">
      <w:pPr>
        <w:pStyle w:val="Titre3"/>
      </w:pPr>
      <w:bookmarkStart w:id="28" w:name="architecture-frontend-angular"/>
      <w:r>
        <w:t>6.1 Architecture Frontend Angular</w:t>
      </w:r>
    </w:p>
    <w:p w:rsidR="005A3ECE" w:rsidRDefault="00A16E8A">
      <w:pPr>
        <w:pStyle w:val="FirstParagraph"/>
      </w:pPr>
      <w:r>
        <w:rPr>
          <w:b/>
          <w:bCs/>
        </w:rPr>
        <w:t>Structure</w:t>
      </w:r>
      <w:r>
        <w:t xml:space="preserve"> : Feature-First Architecture </w:t>
      </w:r>
      <w:r>
        <w:rPr>
          <w:b/>
          <w:bCs/>
        </w:rPr>
        <w:t>Module</w:t>
      </w:r>
      <w:r>
        <w:t xml:space="preserve"> : </w:t>
      </w:r>
      <w:r>
        <w:rPr>
          <w:rStyle w:val="VerbatimChar"/>
        </w:rPr>
        <w:t>feature</w:t>
      </w:r>
      <w:r>
        <w:rPr>
          <w:rStyle w:val="VerbatimChar"/>
        </w:rPr>
        <w:t>s/fraud-detection/</w:t>
      </w:r>
      <w:r>
        <w:t xml:space="preserve"> </w:t>
      </w:r>
      <w:r>
        <w:rPr>
          <w:b/>
          <w:bCs/>
        </w:rPr>
        <w:t>Chargement</w:t>
      </w:r>
      <w:r>
        <w:t xml:space="preserve"> : Lazy-loading via </w:t>
      </w:r>
      <w:r>
        <w:rPr>
          <w:rStyle w:val="VerbatimChar"/>
        </w:rPr>
        <w:t>loadComponent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Fichier</w:t>
      </w:r>
      <w:r w:rsidRPr="00A16E8A">
        <w:rPr>
          <w:lang w:val="fr-FR"/>
        </w:rPr>
        <w:t xml:space="preserve"> : </w:t>
      </w:r>
      <w:proofErr w:type="spellStart"/>
      <w:r w:rsidRPr="00A16E8A">
        <w:rPr>
          <w:rStyle w:val="VerbatimChar"/>
          <w:lang w:val="fr-FR"/>
        </w:rPr>
        <w:t>frontend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src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app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app.routes.ts</w:t>
      </w:r>
      <w:proofErr w:type="spellEnd"/>
    </w:p>
    <w:p w:rsidR="005A3ECE" w:rsidRDefault="00A16E8A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'fraud-detection'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'./features/fraud-detection/fraud-detection.component'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FraudDetectionComponent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loadComponent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'./features/fraud-detection/fraud-detection.component'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FraudDetectionComponent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5A3ECE" w:rsidRPr="00A16E8A" w:rsidRDefault="00A16E8A">
      <w:pPr>
        <w:pStyle w:val="Titre3"/>
        <w:rPr>
          <w:lang w:val="fr-FR"/>
        </w:rPr>
      </w:pPr>
      <w:bookmarkStart w:id="29" w:name="composant-fraud-detection"/>
      <w:bookmarkEnd w:id="28"/>
      <w:r w:rsidRPr="00A16E8A">
        <w:rPr>
          <w:lang w:val="fr-FR"/>
        </w:rPr>
        <w:t xml:space="preserve">6.2 Composant </w:t>
      </w:r>
      <w:proofErr w:type="spellStart"/>
      <w:r w:rsidRPr="00A16E8A">
        <w:rPr>
          <w:lang w:val="fr-FR"/>
        </w:rPr>
        <w:t>Fraud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Detection</w:t>
      </w:r>
      <w:proofErr w:type="spellEnd"/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Fichiers</w:t>
      </w:r>
      <w:r w:rsidRPr="00A16E8A">
        <w:rPr>
          <w:lang w:val="fr-FR"/>
        </w:rPr>
        <w:t xml:space="preserve"> : - </w:t>
      </w:r>
      <w:proofErr w:type="spellStart"/>
      <w:r w:rsidRPr="00A16E8A">
        <w:rPr>
          <w:rStyle w:val="VerbatimChar"/>
          <w:lang w:val="fr-FR"/>
        </w:rPr>
        <w:t>fraud-</w:t>
      </w:r>
      <w:proofErr w:type="gramStart"/>
      <w:r w:rsidRPr="00A16E8A">
        <w:rPr>
          <w:rStyle w:val="VerbatimChar"/>
          <w:lang w:val="fr-FR"/>
        </w:rPr>
        <w:t>detection.component</w:t>
      </w:r>
      <w:proofErr w:type="gramEnd"/>
      <w:r w:rsidRPr="00A16E8A">
        <w:rPr>
          <w:rStyle w:val="VerbatimChar"/>
          <w:lang w:val="fr-FR"/>
        </w:rPr>
        <w:t>.ts</w:t>
      </w:r>
      <w:proofErr w:type="spellEnd"/>
      <w:r w:rsidRPr="00A16E8A">
        <w:rPr>
          <w:lang w:val="fr-FR"/>
        </w:rPr>
        <w:t xml:space="preserve"> (90 lignes) - </w:t>
      </w:r>
      <w:r w:rsidRPr="00A16E8A">
        <w:rPr>
          <w:rStyle w:val="VerbatimChar"/>
          <w:lang w:val="fr-FR"/>
        </w:rPr>
        <w:t>fraud-detection.component.html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Fonctionnalités</w:t>
      </w:r>
      <w:r w:rsidRPr="00A16E8A">
        <w:rPr>
          <w:lang w:val="fr-FR"/>
        </w:rPr>
        <w:t xml:space="preserve"> : - Signaux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pour réactivité (</w:t>
      </w:r>
      <w:proofErr w:type="spellStart"/>
      <w:r w:rsidRPr="00A16E8A">
        <w:rPr>
          <w:rStyle w:val="VerbatimChar"/>
          <w:lang w:val="fr-FR"/>
        </w:rPr>
        <w:t>results</w:t>
      </w:r>
      <w:proofErr w:type="spellEnd"/>
      <w:r w:rsidRPr="00A16E8A">
        <w:rPr>
          <w:lang w:val="fr-FR"/>
        </w:rPr>
        <w:t xml:space="preserve">, </w:t>
      </w:r>
      <w:proofErr w:type="spellStart"/>
      <w:r w:rsidRPr="00A16E8A">
        <w:rPr>
          <w:rStyle w:val="VerbatimChar"/>
          <w:lang w:val="fr-FR"/>
        </w:rPr>
        <w:t>errorMessage</w:t>
      </w:r>
      <w:proofErr w:type="spellEnd"/>
      <w:r w:rsidRPr="00A16E8A">
        <w:rPr>
          <w:lang w:val="fr-FR"/>
        </w:rPr>
        <w:t xml:space="preserve">, </w:t>
      </w:r>
      <w:proofErr w:type="spellStart"/>
      <w:r w:rsidRPr="00A16E8A">
        <w:rPr>
          <w:rStyle w:val="VerbatimChar"/>
          <w:lang w:val="fr-FR"/>
        </w:rPr>
        <w:t>loading</w:t>
      </w:r>
      <w:proofErr w:type="spellEnd"/>
      <w:r w:rsidRPr="00A16E8A">
        <w:rPr>
          <w:lang w:val="fr-FR"/>
        </w:rPr>
        <w:t xml:space="preserve">) - Intégration API via </w:t>
      </w:r>
      <w:proofErr w:type="spellStart"/>
      <w:r w:rsidRPr="00A16E8A">
        <w:rPr>
          <w:rStyle w:val="VerbatimChar"/>
          <w:lang w:val="fr-FR"/>
        </w:rPr>
        <w:t>DefaultService</w:t>
      </w:r>
      <w:proofErr w:type="spellEnd"/>
      <w:r w:rsidRPr="00A16E8A">
        <w:rPr>
          <w:lang w:val="fr-FR"/>
        </w:rPr>
        <w:t xml:space="preserve"> (généré</w:t>
      </w:r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OpenAPI</w:t>
      </w:r>
      <w:proofErr w:type="spellEnd"/>
      <w:r w:rsidRPr="00A16E8A">
        <w:rPr>
          <w:lang w:val="fr-FR"/>
        </w:rPr>
        <w:t>) - Gestion d’erreurs utilisateur-</w:t>
      </w:r>
      <w:proofErr w:type="spellStart"/>
      <w:r w:rsidRPr="00A16E8A">
        <w:rPr>
          <w:lang w:val="fr-FR"/>
        </w:rPr>
        <w:t>friendly</w:t>
      </w:r>
      <w:proofErr w:type="spellEnd"/>
      <w:r w:rsidRPr="00A16E8A">
        <w:rPr>
          <w:lang w:val="fr-FR"/>
        </w:rPr>
        <w:t xml:space="preserve"> - Transactions de test intégrées</w:t>
      </w:r>
    </w:p>
    <w:p w:rsidR="005A3ECE" w:rsidRDefault="00A16E8A">
      <w:pPr>
        <w:pStyle w:val="Corpsdetexte"/>
      </w:pPr>
      <w:r>
        <w:rPr>
          <w:b/>
          <w:bCs/>
        </w:rPr>
        <w:t xml:space="preserve">Figure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Interface Frontend - Vue initiale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3008219"/>
            <wp:effectExtent l="0" t="0" r="0" b="0"/>
            <wp:docPr id="46" name="Picture" descr="Frontend Init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./assets/captures/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Frontend Initial</w:t>
      </w:r>
    </w:p>
    <w:p w:rsidR="005A3ECE" w:rsidRDefault="00A16E8A">
      <w:pPr>
        <w:pStyle w:val="Corpsdetexte"/>
      </w:pPr>
      <w:r>
        <w:rPr>
          <w:b/>
          <w:bCs/>
        </w:rPr>
        <w:t>Figure 5 : Interface Frontend - Chargement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667000"/>
            <wp:effectExtent l="0" t="0" r="0" b="0"/>
            <wp:docPr id="49" name="Picture" descr="Frontend Load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../assets/captures/image%20(1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Frontend Loading</w:t>
      </w:r>
    </w:p>
    <w:p w:rsidR="005A3ECE" w:rsidRDefault="00A16E8A">
      <w:pPr>
        <w:pStyle w:val="Corpsdetexte"/>
      </w:pPr>
      <w:r>
        <w:rPr>
          <w:b/>
          <w:bCs/>
        </w:rPr>
        <w:t>Figure 6 : Interface Frontend - Résultats d’analyse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578947"/>
            <wp:effectExtent l="0" t="0" r="0" b="0"/>
            <wp:docPr id="52" name="Picture" descr="Frontend 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assets/captures/image%20(2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Frontend Results</w:t>
      </w:r>
    </w:p>
    <w:p w:rsidR="005A3ECE" w:rsidRDefault="00A16E8A">
      <w:pPr>
        <w:pStyle w:val="Corpsdetexte"/>
      </w:pPr>
      <w:r>
        <w:rPr>
          <w:b/>
          <w:bCs/>
        </w:rPr>
        <w:t>Figure 7 : Interface Frontend - Détails transaction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997199"/>
            <wp:effectExtent l="0" t="0" r="0" b="0"/>
            <wp:docPr id="55" name="Picture" descr="Frontend Detai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../assets/captures/image%20(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Frontend Details</w:t>
      </w:r>
    </w:p>
    <w:p w:rsidR="005A3ECE" w:rsidRDefault="00A16E8A">
      <w:pPr>
        <w:pStyle w:val="Corpsdetexte"/>
      </w:pPr>
      <w:r>
        <w:rPr>
          <w:b/>
          <w:bCs/>
        </w:rPr>
        <w:t>Figure 8 : Interface Frontend - Explicabilité SHAP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818780"/>
            <wp:effectExtent l="0" t="0" r="0" b="0"/>
            <wp:docPr id="58" name="Picture" descr="Frontend SH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../assets/captures/image%20(4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Frontend SHAP</w:t>
      </w:r>
    </w:p>
    <w:p w:rsidR="005A3ECE" w:rsidRDefault="00A16E8A">
      <w:pPr>
        <w:pStyle w:val="Corpsdetexte"/>
      </w:pPr>
      <w:r>
        <w:rPr>
          <w:b/>
          <w:bCs/>
        </w:rPr>
        <w:t>Figure 9 : Interface Frontend - Gestion d’erreurs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997199"/>
            <wp:effectExtent l="0" t="0" r="0" b="0"/>
            <wp:docPr id="61" name="Picture" descr="Frontend Err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./assets/captures/image%20(5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Default="00A16E8A">
      <w:pPr>
        <w:pStyle w:val="ImageCaption"/>
      </w:pPr>
      <w:r>
        <w:t>Frontend Error</w:t>
      </w:r>
    </w:p>
    <w:p w:rsidR="005A3ECE" w:rsidRDefault="00A16E8A">
      <w:pPr>
        <w:pStyle w:val="Corpsdetexte"/>
      </w:pPr>
      <w:r>
        <w:rPr>
          <w:b/>
          <w:bCs/>
        </w:rPr>
        <w:t>Figure 10 : Interface Frontend - Transactions multiples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997199"/>
            <wp:effectExtent l="0" t="0" r="0" b="0"/>
            <wp:docPr id="64" name="Picture" descr="Frontend Multi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../assets/captures/image%20(6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Pr="00A16E8A" w:rsidRDefault="00A16E8A">
      <w:pPr>
        <w:pStyle w:val="ImageCaption"/>
        <w:rPr>
          <w:lang w:val="fr-FR"/>
        </w:rPr>
      </w:pPr>
      <w:proofErr w:type="spellStart"/>
      <w:r w:rsidRPr="00A16E8A">
        <w:rPr>
          <w:lang w:val="fr-FR"/>
        </w:rPr>
        <w:t>Frontend</w:t>
      </w:r>
      <w:proofErr w:type="spellEnd"/>
      <w:r w:rsidRPr="00A16E8A">
        <w:rPr>
          <w:lang w:val="fr-FR"/>
        </w:rPr>
        <w:t xml:space="preserve"> Multiple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Exemple de code</w:t>
      </w:r>
      <w:r w:rsidRPr="00A16E8A">
        <w:rPr>
          <w:lang w:val="fr-FR"/>
        </w:rPr>
        <w:t xml:space="preserve"> :</w:t>
      </w:r>
    </w:p>
    <w:p w:rsidR="005A3ECE" w:rsidRPr="00A16E8A" w:rsidRDefault="00A16E8A">
      <w:pPr>
        <w:pStyle w:val="SourceCode"/>
        <w:rPr>
          <w:lang w:val="fr-FR"/>
        </w:rPr>
      </w:pPr>
      <w:proofErr w:type="spellStart"/>
      <w:r w:rsidRPr="00A16E8A">
        <w:rPr>
          <w:rStyle w:val="FunctionTok"/>
          <w:lang w:val="fr-FR"/>
        </w:rPr>
        <w:t>analyze</w:t>
      </w:r>
      <w:proofErr w:type="spellEnd"/>
      <w:r w:rsidRPr="00A16E8A">
        <w:rPr>
          <w:rStyle w:val="NormalTok"/>
          <w:lang w:val="fr-FR"/>
        </w:rPr>
        <w:t>() 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</w:t>
      </w:r>
      <w:proofErr w:type="spellStart"/>
      <w:r w:rsidRPr="00A16E8A">
        <w:rPr>
          <w:rStyle w:val="KeywordTok"/>
          <w:lang w:val="fr-FR"/>
        </w:rPr>
        <w:t>const</w:t>
      </w:r>
      <w:proofErr w:type="spellEnd"/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transactionsDeTest</w:t>
      </w:r>
      <w:proofErr w:type="spellEnd"/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TransactionInput</w:t>
      </w:r>
      <w:proofErr w:type="spellEnd"/>
      <w:r w:rsidRPr="00A16E8A">
        <w:rPr>
          <w:rStyle w:val="NormalTok"/>
          <w:lang w:val="fr-FR"/>
        </w:rPr>
        <w:t xml:space="preserve">[] </w:t>
      </w:r>
      <w:r w:rsidRPr="00A16E8A">
        <w:rPr>
          <w:rStyle w:val="OperatorTok"/>
          <w:lang w:val="fr-FR"/>
        </w:rPr>
        <w:t>=</w:t>
      </w:r>
      <w:r w:rsidRPr="00A16E8A">
        <w:rPr>
          <w:rStyle w:val="NormalTok"/>
          <w:lang w:val="fr-FR"/>
        </w:rPr>
        <w:t xml:space="preserve"> [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id</w:t>
      </w:r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"TX-10024"</w:t>
      </w:r>
      <w:r w:rsidRPr="00A16E8A">
        <w:rPr>
          <w:rStyle w:val="Operato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NormalTok"/>
          <w:lang w:val="fr-FR"/>
        </w:rPr>
        <w:t xml:space="preserve">  date</w:t>
      </w:r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"2026-07-16"</w:t>
      </w:r>
      <w:r w:rsidRPr="00A16E8A">
        <w:rPr>
          <w:rStyle w:val="Operato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description</w:t>
      </w:r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"VIREMENT ENTRANT CASINO"</w:t>
      </w:r>
      <w:r w:rsidRPr="00A16E8A">
        <w:rPr>
          <w:rStyle w:val="Operato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proofErr w:type="spellStart"/>
      <w:r w:rsidRPr="00A16E8A">
        <w:rPr>
          <w:rStyle w:val="NormalTok"/>
          <w:lang w:val="fr-FR"/>
        </w:rPr>
        <w:t>amount</w:t>
      </w:r>
      <w:proofErr w:type="spellEnd"/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FloatTok"/>
          <w:lang w:val="fr-FR"/>
        </w:rPr>
        <w:t>1500.5</w:t>
      </w:r>
      <w:r w:rsidRPr="00A16E8A">
        <w:rPr>
          <w:rStyle w:val="Operato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CommentTok"/>
          <w:lang w:val="fr-FR"/>
        </w:rPr>
        <w:t>// ... autres champs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}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]</w:t>
      </w:r>
      <w:r w:rsidRPr="00A16E8A">
        <w:rPr>
          <w:rStyle w:val="OperatorTok"/>
          <w:lang w:val="fr-FR"/>
        </w:rPr>
        <w:t>;</w:t>
      </w:r>
      <w:r w:rsidRPr="00A16E8A">
        <w:rPr>
          <w:lang w:val="fr-FR"/>
        </w:rPr>
        <w:br/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</w:t>
      </w:r>
      <w:r w:rsidRPr="00A16E8A">
        <w:rPr>
          <w:rStyle w:val="KeywordTok"/>
          <w:lang w:val="fr-FR"/>
        </w:rPr>
        <w:t>this</w:t>
      </w:r>
      <w:r w:rsidRPr="00A16E8A">
        <w:rPr>
          <w:rStyle w:val="OperatorTok"/>
          <w:lang w:val="fr-FR"/>
        </w:rPr>
        <w:t>.</w:t>
      </w:r>
      <w:r w:rsidRPr="00A16E8A">
        <w:rPr>
          <w:rStyle w:val="AttributeTok"/>
          <w:lang w:val="fr-FR"/>
        </w:rPr>
        <w:t>apiService</w:t>
      </w:r>
      <w:r w:rsidRPr="00A16E8A">
        <w:rPr>
          <w:rStyle w:val="OperatorTok"/>
          <w:lang w:val="fr-FR"/>
        </w:rPr>
        <w:t>.</w:t>
      </w:r>
      <w:r w:rsidRPr="00A16E8A">
        <w:rPr>
          <w:rStyle w:val="FunctionTok"/>
          <w:lang w:val="fr-FR"/>
        </w:rPr>
        <w:t>analyzeTransactions</w:t>
      </w:r>
      <w:r w:rsidRPr="00A16E8A">
        <w:rPr>
          <w:rStyle w:val="NormalTok"/>
          <w:lang w:val="fr-FR"/>
        </w:rPr>
        <w:t>(transactionsDeTest)</w:t>
      </w:r>
      <w:r w:rsidRPr="00A16E8A">
        <w:rPr>
          <w:rStyle w:val="OperatorTok"/>
          <w:lang w:val="fr-FR"/>
        </w:rPr>
        <w:t>.</w:t>
      </w:r>
      <w:r w:rsidRPr="00A16E8A">
        <w:rPr>
          <w:rStyle w:val="FunctionTok"/>
          <w:lang w:val="fr-FR"/>
        </w:rPr>
        <w:t>subscribe</w:t>
      </w:r>
      <w:r w:rsidRPr="00A16E8A">
        <w:rPr>
          <w:rStyle w:val="NormalTok"/>
          <w:lang w:val="fr-FR"/>
        </w:rPr>
        <w:t>({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proofErr w:type="spellStart"/>
      <w:r w:rsidRPr="00A16E8A">
        <w:rPr>
          <w:rStyle w:val="NormalTok"/>
          <w:lang w:val="fr-FR"/>
        </w:rPr>
        <w:t>next</w:t>
      </w:r>
      <w:proofErr w:type="spellEnd"/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(</w:t>
      </w:r>
      <w:proofErr w:type="spellStart"/>
      <w:r w:rsidRPr="00A16E8A">
        <w:rPr>
          <w:rStyle w:val="NormalTok"/>
          <w:lang w:val="fr-FR"/>
        </w:rPr>
        <w:t>resultats</w:t>
      </w:r>
      <w:proofErr w:type="spellEnd"/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TransactionOutput</w:t>
      </w:r>
      <w:proofErr w:type="spellEnd"/>
      <w:r w:rsidRPr="00A16E8A">
        <w:rPr>
          <w:rStyle w:val="NormalTok"/>
          <w:lang w:val="fr-FR"/>
        </w:rPr>
        <w:t xml:space="preserve">[]) </w:t>
      </w:r>
      <w:r w:rsidRPr="00A16E8A">
        <w:rPr>
          <w:rStyle w:val="KeywordTok"/>
          <w:lang w:val="fr-FR"/>
        </w:rPr>
        <w:t>=&gt;</w:t>
      </w:r>
      <w:r w:rsidRPr="00A16E8A">
        <w:rPr>
          <w:rStyle w:val="NormalTok"/>
          <w:lang w:val="fr-FR"/>
        </w:rPr>
        <w:t xml:space="preserve"> 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proofErr w:type="spellStart"/>
      <w:r w:rsidRPr="00A16E8A">
        <w:rPr>
          <w:rStyle w:val="KeywordTok"/>
          <w:lang w:val="fr-FR"/>
        </w:rPr>
        <w:t>this</w:t>
      </w:r>
      <w:r w:rsidRPr="00A16E8A">
        <w:rPr>
          <w:rStyle w:val="OperatorTok"/>
          <w:lang w:val="fr-FR"/>
        </w:rPr>
        <w:t>.</w:t>
      </w:r>
      <w:r w:rsidRPr="00A16E8A">
        <w:rPr>
          <w:rStyle w:val="AttributeTok"/>
          <w:lang w:val="fr-FR"/>
        </w:rPr>
        <w:t>results</w:t>
      </w:r>
      <w:r w:rsidRPr="00A16E8A">
        <w:rPr>
          <w:rStyle w:val="OperatorTok"/>
          <w:lang w:val="fr-FR"/>
        </w:rPr>
        <w:t>.</w:t>
      </w:r>
      <w:r w:rsidRPr="00A16E8A">
        <w:rPr>
          <w:rStyle w:val="FunctionTok"/>
          <w:lang w:val="fr-FR"/>
        </w:rPr>
        <w:t>set</w:t>
      </w:r>
      <w:proofErr w:type="spellEnd"/>
      <w:r w:rsidRPr="00A16E8A">
        <w:rPr>
          <w:rStyle w:val="NormalTok"/>
          <w:lang w:val="fr-FR"/>
        </w:rPr>
        <w:t>(</w:t>
      </w:r>
      <w:proofErr w:type="spellStart"/>
      <w:r w:rsidRPr="00A16E8A">
        <w:rPr>
          <w:rStyle w:val="NormalTok"/>
          <w:lang w:val="fr-FR"/>
        </w:rPr>
        <w:t>resultats</w:t>
      </w:r>
      <w:proofErr w:type="spellEnd"/>
      <w:r w:rsidRPr="00A16E8A">
        <w:rPr>
          <w:rStyle w:val="NormalTok"/>
          <w:lang w:val="fr-FR"/>
        </w:rPr>
        <w:t>)</w:t>
      </w:r>
      <w:r w:rsidRPr="00A16E8A">
        <w:rPr>
          <w:rStyle w:val="OperatorTok"/>
          <w:lang w:val="fr-FR"/>
        </w:rPr>
        <w:t>;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proofErr w:type="spellStart"/>
      <w:r w:rsidRPr="00A16E8A">
        <w:rPr>
          <w:rStyle w:val="KeywordTok"/>
          <w:lang w:val="fr-FR"/>
        </w:rPr>
        <w:t>this</w:t>
      </w:r>
      <w:r w:rsidRPr="00A16E8A">
        <w:rPr>
          <w:rStyle w:val="OperatorTok"/>
          <w:lang w:val="fr-FR"/>
        </w:rPr>
        <w:t>.</w:t>
      </w:r>
      <w:r w:rsidRPr="00A16E8A">
        <w:rPr>
          <w:rStyle w:val="AttributeTok"/>
          <w:lang w:val="fr-FR"/>
        </w:rPr>
        <w:t>loading</w:t>
      </w:r>
      <w:r w:rsidRPr="00A16E8A">
        <w:rPr>
          <w:rStyle w:val="OperatorTok"/>
          <w:lang w:val="fr-FR"/>
        </w:rPr>
        <w:t>.</w:t>
      </w:r>
      <w:r w:rsidRPr="00A16E8A">
        <w:rPr>
          <w:rStyle w:val="FunctionTok"/>
          <w:lang w:val="fr-FR"/>
        </w:rPr>
        <w:t>set</w:t>
      </w:r>
      <w:proofErr w:type="spellEnd"/>
      <w:r w:rsidRPr="00A16E8A">
        <w:rPr>
          <w:rStyle w:val="NormalTok"/>
          <w:lang w:val="fr-FR"/>
        </w:rPr>
        <w:t>(</w:t>
      </w:r>
      <w:r w:rsidRPr="00A16E8A">
        <w:rPr>
          <w:rStyle w:val="KeywordTok"/>
          <w:lang w:val="fr-FR"/>
        </w:rPr>
        <w:t>false</w:t>
      </w:r>
      <w:r w:rsidRPr="00A16E8A">
        <w:rPr>
          <w:rStyle w:val="NormalTok"/>
          <w:lang w:val="fr-FR"/>
        </w:rPr>
        <w:t>)</w:t>
      </w:r>
      <w:r w:rsidRPr="00A16E8A">
        <w:rPr>
          <w:rStyle w:val="OperatorTok"/>
          <w:lang w:val="fr-FR"/>
        </w:rPr>
        <w:t>;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}</w:t>
      </w:r>
      <w:r w:rsidRPr="00A16E8A">
        <w:rPr>
          <w:rStyle w:val="Operato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proofErr w:type="spellStart"/>
      <w:r w:rsidRPr="00A16E8A">
        <w:rPr>
          <w:rStyle w:val="NormalTok"/>
          <w:lang w:val="fr-FR"/>
        </w:rPr>
        <w:t>error</w:t>
      </w:r>
      <w:proofErr w:type="spellEnd"/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(</w:t>
      </w:r>
      <w:proofErr w:type="spellStart"/>
      <w:r w:rsidRPr="00A16E8A">
        <w:rPr>
          <w:rStyle w:val="NormalTok"/>
          <w:lang w:val="fr-FR"/>
        </w:rPr>
        <w:t>err</w:t>
      </w:r>
      <w:proofErr w:type="spellEnd"/>
      <w:r w:rsidRPr="00A16E8A">
        <w:rPr>
          <w:rStyle w:val="Operator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DataTypeTok"/>
          <w:lang w:val="fr-FR"/>
        </w:rPr>
        <w:t>unknown</w:t>
      </w:r>
      <w:proofErr w:type="spellEnd"/>
      <w:r w:rsidRPr="00A16E8A">
        <w:rPr>
          <w:rStyle w:val="NormalTok"/>
          <w:lang w:val="fr-FR"/>
        </w:rPr>
        <w:t xml:space="preserve">) </w:t>
      </w:r>
      <w:r w:rsidRPr="00A16E8A">
        <w:rPr>
          <w:rStyle w:val="KeywordTok"/>
          <w:lang w:val="fr-FR"/>
        </w:rPr>
        <w:t>=&gt;</w:t>
      </w:r>
      <w:r w:rsidRPr="00A16E8A">
        <w:rPr>
          <w:rStyle w:val="NormalTok"/>
          <w:lang w:val="fr-FR"/>
        </w:rPr>
        <w:t xml:space="preserve"> 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proofErr w:type="spellStart"/>
      <w:r w:rsidRPr="00A16E8A">
        <w:rPr>
          <w:rStyle w:val="KeywordTok"/>
          <w:lang w:val="fr-FR"/>
        </w:rPr>
        <w:t>this</w:t>
      </w:r>
      <w:r w:rsidRPr="00A16E8A">
        <w:rPr>
          <w:rStyle w:val="OperatorTok"/>
          <w:lang w:val="fr-FR"/>
        </w:rPr>
        <w:t>.</w:t>
      </w:r>
      <w:r w:rsidRPr="00A16E8A">
        <w:rPr>
          <w:rStyle w:val="AttributeTok"/>
          <w:lang w:val="fr-FR"/>
        </w:rPr>
        <w:t>errorMessage</w:t>
      </w:r>
      <w:r w:rsidRPr="00A16E8A">
        <w:rPr>
          <w:rStyle w:val="OperatorTok"/>
          <w:lang w:val="fr-FR"/>
        </w:rPr>
        <w:t>.</w:t>
      </w:r>
      <w:r w:rsidRPr="00A16E8A">
        <w:rPr>
          <w:rStyle w:val="FunctionTok"/>
          <w:lang w:val="fr-FR"/>
        </w:rPr>
        <w:t>set</w:t>
      </w:r>
      <w:proofErr w:type="spellEnd"/>
      <w:r w:rsidRPr="00A16E8A">
        <w:rPr>
          <w:rStyle w:val="NormalTok"/>
          <w:lang w:val="fr-FR"/>
        </w:rPr>
        <w:t>(</w:t>
      </w:r>
      <w:proofErr w:type="spellStart"/>
      <w:r w:rsidRPr="00A16E8A">
        <w:rPr>
          <w:rStyle w:val="KeywordTok"/>
          <w:lang w:val="fr-FR"/>
        </w:rPr>
        <w:t>this</w:t>
      </w:r>
      <w:r w:rsidRPr="00A16E8A">
        <w:rPr>
          <w:rStyle w:val="OperatorTok"/>
          <w:lang w:val="fr-FR"/>
        </w:rPr>
        <w:t>.</w:t>
      </w:r>
      <w:r w:rsidRPr="00A16E8A">
        <w:rPr>
          <w:rStyle w:val="FunctionTok"/>
          <w:lang w:val="fr-FR"/>
        </w:rPr>
        <w:t>buildErrorMessage</w:t>
      </w:r>
      <w:proofErr w:type="spellEnd"/>
      <w:r w:rsidRPr="00A16E8A">
        <w:rPr>
          <w:rStyle w:val="NormalTok"/>
          <w:lang w:val="fr-FR"/>
        </w:rPr>
        <w:t>(</w:t>
      </w:r>
      <w:proofErr w:type="spellStart"/>
      <w:r w:rsidRPr="00A16E8A">
        <w:rPr>
          <w:rStyle w:val="NormalTok"/>
          <w:lang w:val="fr-FR"/>
        </w:rPr>
        <w:t>err</w:t>
      </w:r>
      <w:proofErr w:type="spellEnd"/>
      <w:r w:rsidRPr="00A16E8A">
        <w:rPr>
          <w:rStyle w:val="NormalTok"/>
          <w:lang w:val="fr-FR"/>
        </w:rPr>
        <w:t>))</w:t>
      </w:r>
      <w:r w:rsidRPr="00A16E8A">
        <w:rPr>
          <w:rStyle w:val="OperatorTok"/>
          <w:lang w:val="fr-FR"/>
        </w:rPr>
        <w:t>;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}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})</w:t>
      </w:r>
      <w:r w:rsidRPr="00A16E8A">
        <w:rPr>
          <w:rStyle w:val="OperatorTok"/>
          <w:lang w:val="fr-FR"/>
        </w:rPr>
        <w:t>;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>}</w:t>
      </w:r>
    </w:p>
    <w:p w:rsidR="005A3ECE" w:rsidRPr="00A16E8A" w:rsidRDefault="00A16E8A">
      <w:pPr>
        <w:pStyle w:val="Titre3"/>
        <w:rPr>
          <w:lang w:val="fr-FR"/>
        </w:rPr>
      </w:pPr>
      <w:bookmarkStart w:id="30" w:name="intégration-tailwind-css"/>
      <w:bookmarkEnd w:id="29"/>
      <w:r w:rsidRPr="00A16E8A">
        <w:rPr>
          <w:lang w:val="fr-FR"/>
        </w:rPr>
        <w:t xml:space="preserve">6.3 Intégration </w:t>
      </w:r>
      <w:proofErr w:type="spellStart"/>
      <w:r w:rsidRPr="00A16E8A">
        <w:rPr>
          <w:lang w:val="fr-FR"/>
        </w:rPr>
        <w:t>Tailwind</w:t>
      </w:r>
      <w:proofErr w:type="spellEnd"/>
      <w:r w:rsidRPr="00A16E8A">
        <w:rPr>
          <w:lang w:val="fr-FR"/>
        </w:rPr>
        <w:t xml:space="preserve"> CSS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Statut</w:t>
      </w:r>
      <w:r w:rsidRPr="00A16E8A">
        <w:rPr>
          <w:lang w:val="fr-FR"/>
        </w:rPr>
        <w:t xml:space="preserve"> : En cours de migration </w:t>
      </w:r>
      <w:r w:rsidRPr="00A16E8A">
        <w:rPr>
          <w:b/>
          <w:bCs/>
          <w:lang w:val="fr-FR"/>
        </w:rPr>
        <w:t>Objectif</w:t>
      </w:r>
      <w:r w:rsidRPr="00A16E8A">
        <w:rPr>
          <w:lang w:val="fr-FR"/>
        </w:rPr>
        <w:t xml:space="preserve"> : Remplacer les s</w:t>
      </w:r>
      <w:r w:rsidRPr="00A16E8A">
        <w:rPr>
          <w:lang w:val="fr-FR"/>
        </w:rPr>
        <w:t xml:space="preserve">tyles </w:t>
      </w:r>
      <w:proofErr w:type="spellStart"/>
      <w:r w:rsidRPr="00A16E8A">
        <w:rPr>
          <w:lang w:val="fr-FR"/>
        </w:rPr>
        <w:t>inline</w:t>
      </w:r>
      <w:proofErr w:type="spellEnd"/>
      <w:r w:rsidRPr="00A16E8A">
        <w:rPr>
          <w:lang w:val="fr-FR"/>
        </w:rPr>
        <w:t xml:space="preserve"> par </w:t>
      </w:r>
      <w:proofErr w:type="spellStart"/>
      <w:r w:rsidRPr="00A16E8A">
        <w:rPr>
          <w:lang w:val="fr-FR"/>
        </w:rPr>
        <w:t>Tailwind</w:t>
      </w:r>
      <w:proofErr w:type="spellEnd"/>
      <w:r w:rsidRPr="00A16E8A">
        <w:rPr>
          <w:lang w:val="fr-FR"/>
        </w:rPr>
        <w:t xml:space="preserve"> pour cohérence </w:t>
      </w:r>
      <w:proofErr w:type="spellStart"/>
      <w:r w:rsidRPr="00A16E8A">
        <w:rPr>
          <w:lang w:val="fr-FR"/>
        </w:rPr>
        <w:t>Dhirar</w:t>
      </w:r>
      <w:proofErr w:type="spellEnd"/>
    </w:p>
    <w:p w:rsidR="005A3ECE" w:rsidRDefault="00A16E8A">
      <w:pPr>
        <w:pStyle w:val="Corpsdetexte"/>
      </w:pPr>
      <w:r>
        <w:rPr>
          <w:b/>
          <w:bCs/>
        </w:rPr>
        <w:t xml:space="preserve">Figure </w:t>
      </w:r>
      <w:proofErr w:type="gramStart"/>
      <w:r>
        <w:rPr>
          <w:b/>
          <w:bCs/>
        </w:rPr>
        <w:t>11 :</w:t>
      </w:r>
      <w:proofErr w:type="gramEnd"/>
      <w:r>
        <w:rPr>
          <w:b/>
          <w:bCs/>
        </w:rPr>
        <w:t xml:space="preserve"> Interface avec styles actuels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845328"/>
            <wp:effectExtent l="0" t="0" r="0" b="0"/>
            <wp:docPr id="68" name="Picture" descr="Current Sty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../assets/captures/image%20(7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Pr="00A16E8A" w:rsidRDefault="00A16E8A">
      <w:pPr>
        <w:pStyle w:val="ImageCaption"/>
        <w:rPr>
          <w:lang w:val="fr-FR"/>
        </w:rPr>
      </w:pPr>
      <w:proofErr w:type="spellStart"/>
      <w:r w:rsidRPr="00A16E8A">
        <w:rPr>
          <w:lang w:val="fr-FR"/>
        </w:rPr>
        <w:t>Current</w:t>
      </w:r>
      <w:proofErr w:type="spellEnd"/>
      <w:r w:rsidRPr="00A16E8A">
        <w:rPr>
          <w:lang w:val="fr-FR"/>
        </w:rPr>
        <w:t xml:space="preserve"> Styles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 xml:space="preserve">Figure 12 : Interface ciblée avec </w:t>
      </w:r>
      <w:proofErr w:type="spellStart"/>
      <w:r w:rsidRPr="00A16E8A">
        <w:rPr>
          <w:b/>
          <w:bCs/>
          <w:lang w:val="fr-FR"/>
        </w:rPr>
        <w:t>Tailwind</w:t>
      </w:r>
      <w:proofErr w:type="spellEnd"/>
      <w:r w:rsidRPr="00A16E8A">
        <w:rPr>
          <w:b/>
          <w:bCs/>
          <w:lang w:val="fr-FR"/>
        </w:rPr>
        <w:t xml:space="preserve"> CSS</w:t>
      </w:r>
    </w:p>
    <w:p w:rsidR="005A3ECE" w:rsidRDefault="00A16E8A">
      <w:pPr>
        <w:pStyle w:val="CaptionedFigure"/>
      </w:pPr>
      <w:r>
        <w:rPr>
          <w:noProof/>
          <w:lang w:val="fr-FR" w:eastAsia="fr-FR"/>
        </w:rPr>
        <w:drawing>
          <wp:inline distT="0" distB="0" distL="0" distR="0">
            <wp:extent cx="5334000" cy="2534041"/>
            <wp:effectExtent l="0" t="0" r="0" b="0"/>
            <wp:docPr id="71" name="Picture" descr="Target Tailwi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../assets/captures/image%20(8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ECE" w:rsidRPr="00A16E8A" w:rsidRDefault="00A16E8A">
      <w:pPr>
        <w:pStyle w:val="ImageCaption"/>
        <w:rPr>
          <w:lang w:val="fr-FR"/>
        </w:rPr>
      </w:pPr>
      <w:r w:rsidRPr="00A16E8A">
        <w:rPr>
          <w:lang w:val="fr-FR"/>
        </w:rPr>
        <w:t xml:space="preserve">Target </w:t>
      </w:r>
      <w:proofErr w:type="spellStart"/>
      <w:r w:rsidRPr="00A16E8A">
        <w:rPr>
          <w:lang w:val="fr-FR"/>
        </w:rPr>
        <w:t>Tailwind</w:t>
      </w:r>
      <w:proofErr w:type="spellEnd"/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Plan de migration</w:t>
      </w:r>
      <w:r w:rsidRPr="00A16E8A">
        <w:rPr>
          <w:lang w:val="fr-FR"/>
        </w:rPr>
        <w:t xml:space="preserve"> : 1. Installer </w:t>
      </w:r>
      <w:proofErr w:type="spellStart"/>
      <w:r w:rsidRPr="00A16E8A">
        <w:rPr>
          <w:lang w:val="fr-FR"/>
        </w:rPr>
        <w:t>Tailwind</w:t>
      </w:r>
      <w:proofErr w:type="spellEnd"/>
      <w:r w:rsidRPr="00A16E8A">
        <w:rPr>
          <w:lang w:val="fr-FR"/>
        </w:rPr>
        <w:t xml:space="preserve"> CSS dans le projet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2. Configurer </w:t>
      </w:r>
      <w:r w:rsidRPr="00A16E8A">
        <w:rPr>
          <w:rStyle w:val="VerbatimChar"/>
          <w:lang w:val="fr-FR"/>
        </w:rPr>
        <w:t>tailwind.config.js</w:t>
      </w:r>
      <w:r w:rsidRPr="00A16E8A">
        <w:rPr>
          <w:lang w:val="fr-FR"/>
        </w:rPr>
        <w:t xml:space="preserve"> 3. Remplacer les styles </w:t>
      </w:r>
      <w:proofErr w:type="spellStart"/>
      <w:r w:rsidRPr="00A16E8A">
        <w:rPr>
          <w:lang w:val="fr-FR"/>
        </w:rPr>
        <w:t>inline</w:t>
      </w:r>
      <w:proofErr w:type="spellEnd"/>
      <w:r w:rsidRPr="00A16E8A">
        <w:rPr>
          <w:lang w:val="fr-FR"/>
        </w:rPr>
        <w:t xml:space="preserve"> dans </w:t>
      </w:r>
      <w:r w:rsidRPr="00A16E8A">
        <w:rPr>
          <w:rStyle w:val="VerbatimChar"/>
          <w:lang w:val="fr-FR"/>
        </w:rPr>
        <w:t>fraud-detection.component.html</w:t>
      </w:r>
      <w:r w:rsidRPr="00A16E8A">
        <w:rPr>
          <w:lang w:val="fr-FR"/>
        </w:rPr>
        <w:t xml:space="preserve"> 4. Tester la cohérence visuelle avec le reste de l’application</w:t>
      </w:r>
    </w:p>
    <w:p w:rsidR="005A3ECE" w:rsidRPr="00A16E8A" w:rsidRDefault="00A16E8A">
      <w:pPr>
        <w:pStyle w:val="Titre3"/>
        <w:rPr>
          <w:lang w:val="fr-FR"/>
        </w:rPr>
      </w:pPr>
      <w:bookmarkStart w:id="31" w:name="diagramme-darchitecture"/>
      <w:bookmarkEnd w:id="30"/>
      <w:r w:rsidRPr="00A16E8A">
        <w:rPr>
          <w:lang w:val="fr-FR"/>
        </w:rPr>
        <w:t>6.4 Diagramme d’Architecture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Schéma d’architecture cible</w:t>
      </w:r>
      <w:r w:rsidRPr="00A16E8A">
        <w:rPr>
          <w:lang w:val="fr-FR"/>
        </w:rPr>
        <w:t xml:space="preserve"> (voir </w:t>
      </w:r>
      <w:r w:rsidRPr="00A16E8A">
        <w:rPr>
          <w:rStyle w:val="VerbatimChar"/>
          <w:lang w:val="fr-FR"/>
        </w:rPr>
        <w:t>docs/architecture_rapport_fraud_detection.md</w:t>
      </w:r>
      <w:r w:rsidRPr="00A16E8A">
        <w:rPr>
          <w:lang w:val="fr-FR"/>
        </w:rPr>
        <w:t>) :</w:t>
      </w:r>
    </w:p>
    <w:p w:rsidR="005A3ECE" w:rsidRPr="00A16E8A" w:rsidRDefault="00A16E8A">
      <w:pPr>
        <w:pStyle w:val="SourceCode"/>
        <w:rPr>
          <w:lang w:val="fr-FR"/>
        </w:rPr>
      </w:pPr>
      <w:proofErr w:type="spellStart"/>
      <w:r w:rsidRPr="00A16E8A">
        <w:rPr>
          <w:rStyle w:val="VerbatimChar"/>
          <w:lang w:val="fr-FR"/>
        </w:rPr>
        <w:t>flowchart</w:t>
      </w:r>
      <w:proofErr w:type="spellEnd"/>
      <w:r w:rsidRPr="00A16E8A">
        <w:rPr>
          <w:rStyle w:val="VerbatimChar"/>
          <w:lang w:val="fr-FR"/>
        </w:rPr>
        <w:t xml:space="preserve"> LR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U[Utilisateur] --&gt; A[</w:t>
      </w:r>
      <w:proofErr w:type="spellStart"/>
      <w:r w:rsidRPr="00A16E8A">
        <w:rPr>
          <w:rStyle w:val="VerbatimChar"/>
          <w:lang w:val="fr-FR"/>
        </w:rPr>
        <w:t>Frontend</w:t>
      </w:r>
      <w:proofErr w:type="spellEnd"/>
      <w:r w:rsidRPr="00A16E8A">
        <w:rPr>
          <w:rStyle w:val="VerbatimChar"/>
          <w:lang w:val="fr-FR"/>
        </w:rPr>
        <w:t xml:space="preserve"> </w:t>
      </w:r>
      <w:proofErr w:type="spellStart"/>
      <w:r w:rsidRPr="00A16E8A">
        <w:rPr>
          <w:rStyle w:val="VerbatimChar"/>
          <w:lang w:val="fr-FR"/>
        </w:rPr>
        <w:t>Angular</w:t>
      </w:r>
      <w:proofErr w:type="spellEnd"/>
      <w:r w:rsidRPr="00A16E8A">
        <w:rPr>
          <w:rStyle w:val="VerbatimChar"/>
          <w:lang w:val="fr-FR"/>
        </w:rPr>
        <w:t>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A --&gt; A1[Module </w:t>
      </w:r>
      <w:proofErr w:type="spellStart"/>
      <w:r w:rsidRPr="00A16E8A">
        <w:rPr>
          <w:rStyle w:val="VerbatimChar"/>
          <w:lang w:val="fr-FR"/>
        </w:rPr>
        <w:t>fraud-detection</w:t>
      </w:r>
      <w:proofErr w:type="spellEnd"/>
      <w:r w:rsidRPr="00A16E8A">
        <w:rPr>
          <w:rStyle w:val="VerbatimChar"/>
          <w:lang w:val="fr-FR"/>
        </w:rPr>
        <w:t>&lt;</w:t>
      </w:r>
      <w:proofErr w:type="spellStart"/>
      <w:r w:rsidRPr="00A16E8A">
        <w:rPr>
          <w:rStyle w:val="VerbatimChar"/>
          <w:lang w:val="fr-FR"/>
        </w:rPr>
        <w:t>br</w:t>
      </w:r>
      <w:proofErr w:type="spellEnd"/>
      <w:r w:rsidRPr="00A16E8A">
        <w:rPr>
          <w:rStyle w:val="VerbatimChar"/>
          <w:lang w:val="fr-FR"/>
        </w:rPr>
        <w:t>/&gt;</w:t>
      </w:r>
      <w:proofErr w:type="spellStart"/>
      <w:r w:rsidRPr="00A16E8A">
        <w:rPr>
          <w:rStyle w:val="VerbatimChar"/>
          <w:lang w:val="fr-FR"/>
        </w:rPr>
        <w:t>lazy-loaded</w:t>
      </w:r>
      <w:proofErr w:type="spellEnd"/>
      <w:r w:rsidRPr="00A16E8A">
        <w:rPr>
          <w:rStyle w:val="VerbatimChar"/>
          <w:lang w:val="fr-FR"/>
        </w:rPr>
        <w:t>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A1 --&gt; EX[</w:t>
      </w:r>
      <w:proofErr w:type="spellStart"/>
      <w:r w:rsidRPr="00A16E8A">
        <w:rPr>
          <w:rStyle w:val="VerbatimChar"/>
          <w:lang w:val="fr-FR"/>
        </w:rPr>
        <w:t>Backend</w:t>
      </w:r>
      <w:proofErr w:type="spellEnd"/>
      <w:r w:rsidRPr="00A16E8A">
        <w:rPr>
          <w:rStyle w:val="VerbatimChar"/>
          <w:lang w:val="fr-FR"/>
        </w:rPr>
        <w:t xml:space="preserve"> Express]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EX --&gt; FAST[</w:t>
      </w:r>
      <w:proofErr w:type="spellStart"/>
      <w:r w:rsidRPr="00A16E8A">
        <w:rPr>
          <w:rStyle w:val="VerbatimChar"/>
          <w:lang w:val="fr-FR"/>
        </w:rPr>
        <w:t>Backend</w:t>
      </w:r>
      <w:proofErr w:type="spellEnd"/>
      <w:r w:rsidRPr="00A16E8A">
        <w:rPr>
          <w:rStyle w:val="VerbatimChar"/>
          <w:lang w:val="fr-FR"/>
        </w:rPr>
        <w:t xml:space="preserve"> </w:t>
      </w:r>
      <w:proofErr w:type="spellStart"/>
      <w:r w:rsidRPr="00A16E8A">
        <w:rPr>
          <w:rStyle w:val="VerbatimChar"/>
          <w:lang w:val="fr-FR"/>
        </w:rPr>
        <w:t>FastAPI</w:t>
      </w:r>
      <w:proofErr w:type="spellEnd"/>
      <w:r w:rsidRPr="00A16E8A">
        <w:rPr>
          <w:rStyle w:val="VerbatimChar"/>
          <w:lang w:val="fr-FR"/>
        </w:rPr>
        <w:t>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FAST --&gt; R[Moteur de règles]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FAST --&gt; M[Modèle ML + SHAP]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FAST --&gt; SUP[</w:t>
      </w:r>
      <w:proofErr w:type="spellStart"/>
      <w:r w:rsidRPr="00A16E8A">
        <w:rPr>
          <w:rStyle w:val="VerbatimChar"/>
          <w:lang w:val="fr-FR"/>
        </w:rPr>
        <w:t>Supabase</w:t>
      </w:r>
      <w:proofErr w:type="spellEnd"/>
      <w:r w:rsidRPr="00A16E8A">
        <w:rPr>
          <w:rStyle w:val="VerbatimChar"/>
          <w:lang w:val="fr-FR"/>
        </w:rPr>
        <w:t>]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SUP --&gt; EX</w:t>
      </w:r>
      <w:r w:rsidRPr="00A16E8A">
        <w:rPr>
          <w:lang w:val="fr-FR"/>
        </w:rPr>
        <w:br/>
      </w:r>
      <w:r w:rsidRPr="00A16E8A">
        <w:rPr>
          <w:rStyle w:val="VerbatimChar"/>
          <w:lang w:val="fr-FR"/>
        </w:rPr>
        <w:t xml:space="preserve">  </w:t>
      </w:r>
      <w:proofErr w:type="spellStart"/>
      <w:r w:rsidRPr="00A16E8A">
        <w:rPr>
          <w:rStyle w:val="VerbatimChar"/>
          <w:lang w:val="fr-FR"/>
        </w:rPr>
        <w:t>EX</w:t>
      </w:r>
      <w:proofErr w:type="spellEnd"/>
      <w:r w:rsidRPr="00A16E8A">
        <w:rPr>
          <w:rStyle w:val="VerbatimChar"/>
          <w:lang w:val="fr-FR"/>
        </w:rPr>
        <w:t xml:space="preserve"> --&gt; A1</w:t>
      </w:r>
    </w:p>
    <w:p w:rsidR="005A3ECE" w:rsidRDefault="00A16E8A">
      <w:r>
        <w:pict>
          <v:rect id="_x0000_i1032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32" w:name="cas-dusage-métier"/>
      <w:bookmarkEnd w:id="27"/>
      <w:bookmarkEnd w:id="31"/>
      <w:r w:rsidRPr="00A16E8A">
        <w:rPr>
          <w:lang w:val="fr-FR"/>
        </w:rPr>
        <w:t>7. Cas d’Usage Métier</w:t>
      </w:r>
    </w:p>
    <w:p w:rsidR="005A3ECE" w:rsidRPr="00A16E8A" w:rsidRDefault="00A16E8A">
      <w:pPr>
        <w:pStyle w:val="Titre3"/>
        <w:rPr>
          <w:lang w:val="fr-FR"/>
        </w:rPr>
      </w:pPr>
      <w:bookmarkStart w:id="33" w:name="détection-de-fraude"/>
      <w:r w:rsidRPr="00A16E8A">
        <w:rPr>
          <w:lang w:val="fr-FR"/>
        </w:rPr>
        <w:t>7.1 Détection de Fraude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Scénario</w:t>
      </w:r>
      <w:r w:rsidRPr="00A16E8A">
        <w:rPr>
          <w:lang w:val="fr-FR"/>
        </w:rPr>
        <w:t xml:space="preserve"> : Une entreprise détecte automatiquement les transactions suspectes en temps réel.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Exemple concret</w:t>
      </w:r>
      <w:r w:rsidRPr="00A16E8A">
        <w:rPr>
          <w:lang w:val="fr-FR"/>
        </w:rPr>
        <w:t xml:space="preserve"> : - Transaction de 15 000 € vers un casino </w:t>
      </w:r>
      <w:r w:rsidRPr="00A16E8A">
        <w:rPr>
          <w:lang w:val="fr-FR"/>
        </w:rPr>
        <w:t xml:space="preserve">- Règle métier : Seuil &gt; 10 000 € → Déclaration TRACFIN - Règle métier : Mot-clé “CASINO” → Surveillance LAB/FT - Résultat : Flag SUSPICIOUS avec </w:t>
      </w:r>
      <w:proofErr w:type="spellStart"/>
      <w:r w:rsidRPr="00A16E8A">
        <w:rPr>
          <w:lang w:val="fr-FR"/>
        </w:rPr>
        <w:t>explicabilité</w:t>
      </w:r>
      <w:proofErr w:type="spellEnd"/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Valeur métier</w:t>
      </w:r>
      <w:r w:rsidRPr="00A16E8A">
        <w:rPr>
          <w:lang w:val="fr-FR"/>
        </w:rPr>
        <w:t xml:space="preserve"> : - Réduction du temps d’investigation manuel : 90% - Conformité réglementaire aut</w:t>
      </w:r>
      <w:r w:rsidRPr="00A16E8A">
        <w:rPr>
          <w:lang w:val="fr-FR"/>
        </w:rPr>
        <w:t>omatique : 100% - Réduction des pertes financières : Estimée à 15% par an</w:t>
      </w:r>
    </w:p>
    <w:p w:rsidR="005A3ECE" w:rsidRPr="00A16E8A" w:rsidRDefault="00A16E8A">
      <w:pPr>
        <w:pStyle w:val="Titre3"/>
        <w:rPr>
          <w:lang w:val="fr-FR"/>
        </w:rPr>
      </w:pPr>
      <w:bookmarkStart w:id="34" w:name="explication-des-anomalies"/>
      <w:bookmarkEnd w:id="33"/>
      <w:r w:rsidRPr="00A16E8A">
        <w:rPr>
          <w:lang w:val="fr-FR"/>
        </w:rPr>
        <w:t>7.2 Explication des Anomalies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Scénario</w:t>
      </w:r>
      <w:r w:rsidRPr="00A16E8A">
        <w:rPr>
          <w:lang w:val="fr-FR"/>
        </w:rPr>
        <w:t xml:space="preserve"> : Un comptable comprend pourquoi une transaction est </w:t>
      </w:r>
      <w:proofErr w:type="spellStart"/>
      <w:r w:rsidRPr="00A16E8A">
        <w:rPr>
          <w:lang w:val="fr-FR"/>
        </w:rPr>
        <w:t>flaggée</w:t>
      </w:r>
      <w:proofErr w:type="spellEnd"/>
      <w:r w:rsidRPr="00A16E8A">
        <w:rPr>
          <w:lang w:val="fr-FR"/>
        </w:rPr>
        <w:t>.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Exemple de réponse SHAP</w:t>
      </w:r>
      <w:r w:rsidRPr="00A16E8A">
        <w:rPr>
          <w:lang w:val="fr-FR"/>
        </w:rPr>
        <w:t xml:space="preserve">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FunctionTok"/>
          <w:lang w:val="fr-FR"/>
        </w:rPr>
        <w:t>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explainability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FunctionTok"/>
          <w:lang w:val="fr-FR"/>
        </w:rPr>
        <w:t>{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summary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>"ALERTE CRITIQUE</w:t>
      </w:r>
      <w:r w:rsidRPr="00A16E8A">
        <w:rPr>
          <w:rStyle w:val="StringTok"/>
          <w:lang w:val="fr-FR"/>
        </w:rPr>
        <w:t xml:space="preserve"> : Bloqué par règle métier (Mot-clé sensible détecté (LAB/FT)) et validé par l'IA."</w:t>
      </w:r>
      <w:r w:rsidRPr="00A16E8A">
        <w:rPr>
          <w:rStyle w:val="Function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DataTypeTok"/>
          <w:lang w:val="fr-FR"/>
        </w:rPr>
        <w:t>"</w:t>
      </w:r>
      <w:proofErr w:type="spellStart"/>
      <w:r w:rsidRPr="00A16E8A">
        <w:rPr>
          <w:rStyle w:val="DataTypeTok"/>
          <w:lang w:val="fr-FR"/>
        </w:rPr>
        <w:t>factors</w:t>
      </w:r>
      <w:proofErr w:type="spellEnd"/>
      <w:r w:rsidRPr="00A16E8A">
        <w:rPr>
          <w:rStyle w:val="DataTypeTok"/>
          <w:lang w:val="fr-FR"/>
        </w:rPr>
        <w:t>"</w:t>
      </w:r>
      <w:r w:rsidRPr="00A16E8A">
        <w:rPr>
          <w:rStyle w:val="FunctionTok"/>
          <w:lang w:val="fr-FR"/>
        </w:rPr>
        <w:t>: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OtherTok"/>
          <w:lang w:val="fr-FR"/>
        </w:rPr>
        <w:t>[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StringTok"/>
          <w:lang w:val="fr-FR"/>
        </w:rPr>
        <w:t>"Règlement : Mot-clé sensible détecté (LAB/FT)"</w:t>
      </w:r>
      <w:r w:rsidRPr="00A16E8A">
        <w:rPr>
          <w:rStyle w:val="Othe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StringTok"/>
          <w:lang w:val="fr-FR"/>
        </w:rPr>
        <w:t>"</w:t>
      </w:r>
      <w:proofErr w:type="spellStart"/>
      <w:r w:rsidRPr="00A16E8A">
        <w:rPr>
          <w:rStyle w:val="StringTok"/>
          <w:lang w:val="fr-FR"/>
        </w:rPr>
        <w:t>sender_balance_error</w:t>
      </w:r>
      <w:proofErr w:type="spellEnd"/>
      <w:r w:rsidRPr="00A16E8A">
        <w:rPr>
          <w:rStyle w:val="StringTok"/>
          <w:lang w:val="fr-FR"/>
        </w:rPr>
        <w:t xml:space="preserve"> a contribué positivement"</w:t>
      </w:r>
      <w:r w:rsidRPr="00A16E8A">
        <w:rPr>
          <w:rStyle w:val="OtherTok"/>
          <w:lang w:val="fr-FR"/>
        </w:rPr>
        <w:t>,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  </w:t>
      </w:r>
      <w:r w:rsidRPr="00A16E8A">
        <w:rPr>
          <w:rStyle w:val="StringTok"/>
          <w:lang w:val="fr-FR"/>
        </w:rPr>
        <w:t>"</w:t>
      </w:r>
      <w:proofErr w:type="spellStart"/>
      <w:r w:rsidRPr="00A16E8A">
        <w:rPr>
          <w:rStyle w:val="StringTok"/>
          <w:lang w:val="fr-FR"/>
        </w:rPr>
        <w:t>amount</w:t>
      </w:r>
      <w:proofErr w:type="spellEnd"/>
      <w:r w:rsidRPr="00A16E8A">
        <w:rPr>
          <w:rStyle w:val="StringTok"/>
          <w:lang w:val="fr-FR"/>
        </w:rPr>
        <w:t xml:space="preserve"> a contribué positivement"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  </w:t>
      </w:r>
      <w:r w:rsidRPr="00A16E8A">
        <w:rPr>
          <w:rStyle w:val="OtherTok"/>
          <w:lang w:val="fr-FR"/>
        </w:rPr>
        <w:t>]</w:t>
      </w:r>
      <w:r w:rsidRPr="00A16E8A">
        <w:rPr>
          <w:lang w:val="fr-FR"/>
        </w:rPr>
        <w:br/>
      </w:r>
      <w:r w:rsidRPr="00A16E8A">
        <w:rPr>
          <w:rStyle w:val="NormalTok"/>
          <w:lang w:val="fr-FR"/>
        </w:rPr>
        <w:t xml:space="preserve">  </w:t>
      </w:r>
      <w:r w:rsidRPr="00A16E8A">
        <w:rPr>
          <w:rStyle w:val="FunctionTok"/>
          <w:lang w:val="fr-FR"/>
        </w:rPr>
        <w:t>}</w:t>
      </w:r>
      <w:r w:rsidRPr="00A16E8A">
        <w:rPr>
          <w:lang w:val="fr-FR"/>
        </w:rPr>
        <w:br/>
      </w:r>
      <w:r w:rsidRPr="00A16E8A">
        <w:rPr>
          <w:rStyle w:val="FunctionTok"/>
          <w:lang w:val="fr-FR"/>
        </w:rPr>
        <w:t>}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Valeur métier</w:t>
      </w:r>
      <w:r w:rsidRPr="00A16E8A">
        <w:rPr>
          <w:lang w:val="fr-FR"/>
        </w:rPr>
        <w:t xml:space="preserve"> : - Transparence des décisions IA - Acceptation par les équipes financières - Facilité d’audit réglementaire</w:t>
      </w:r>
    </w:p>
    <w:p w:rsidR="005A3ECE" w:rsidRPr="00A16E8A" w:rsidRDefault="00A16E8A">
      <w:pPr>
        <w:pStyle w:val="Titre3"/>
        <w:rPr>
          <w:lang w:val="fr-FR"/>
        </w:rPr>
      </w:pPr>
      <w:bookmarkStart w:id="35" w:name="autres-cas-dusage-futurs"/>
      <w:bookmarkEnd w:id="34"/>
      <w:r w:rsidRPr="00A16E8A">
        <w:rPr>
          <w:lang w:val="fr-FR"/>
        </w:rPr>
        <w:t>7.3 Autres Cas d’Usage (Futurs)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lang w:val="fr-FR"/>
        </w:rPr>
        <w:t>Selon les recommandations du chef de projet :</w:t>
      </w:r>
    </w:p>
    <w:p w:rsidR="005A3ECE" w:rsidRPr="00A16E8A" w:rsidRDefault="00A16E8A">
      <w:pPr>
        <w:pStyle w:val="Compact"/>
        <w:numPr>
          <w:ilvl w:val="0"/>
          <w:numId w:val="4"/>
        </w:numPr>
        <w:rPr>
          <w:lang w:val="fr-FR"/>
        </w:rPr>
      </w:pPr>
      <w:r w:rsidRPr="00A16E8A">
        <w:rPr>
          <w:b/>
          <w:bCs/>
          <w:lang w:val="fr-FR"/>
        </w:rPr>
        <w:t>Analyse des écarts de rapprochement bancaire</w:t>
      </w:r>
      <w:r w:rsidRPr="00A16E8A">
        <w:rPr>
          <w:lang w:val="fr-FR"/>
        </w:rPr>
        <w:t xml:space="preserve"> - </w:t>
      </w:r>
      <w:r w:rsidRPr="00A16E8A">
        <w:rPr>
          <w:lang w:val="fr-FR"/>
        </w:rPr>
        <w:t>Détection automatique des incohérences, Classification par type d’écart</w:t>
      </w:r>
    </w:p>
    <w:p w:rsidR="005A3ECE" w:rsidRPr="00A16E8A" w:rsidRDefault="00A16E8A">
      <w:pPr>
        <w:pStyle w:val="Compact"/>
        <w:numPr>
          <w:ilvl w:val="0"/>
          <w:numId w:val="4"/>
        </w:numPr>
        <w:rPr>
          <w:lang w:val="fr-FR"/>
        </w:rPr>
      </w:pPr>
      <w:r w:rsidRPr="00A16E8A">
        <w:rPr>
          <w:b/>
          <w:bCs/>
          <w:lang w:val="fr-FR"/>
        </w:rPr>
        <w:t>Assistance à la clôture comptable</w:t>
      </w:r>
      <w:r w:rsidRPr="00A16E8A">
        <w:rPr>
          <w:lang w:val="fr-FR"/>
        </w:rPr>
        <w:t xml:space="preserve"> - Identification des transactions à vérifier, Priorisation par risque</w:t>
      </w:r>
    </w:p>
    <w:p w:rsidR="005A3ECE" w:rsidRPr="00A16E8A" w:rsidRDefault="00A16E8A">
      <w:pPr>
        <w:pStyle w:val="Compact"/>
        <w:numPr>
          <w:ilvl w:val="0"/>
          <w:numId w:val="4"/>
        </w:numPr>
        <w:rPr>
          <w:lang w:val="fr-FR"/>
        </w:rPr>
      </w:pPr>
      <w:r w:rsidRPr="00A16E8A">
        <w:rPr>
          <w:b/>
          <w:bCs/>
          <w:lang w:val="fr-FR"/>
        </w:rPr>
        <w:t>Génération de recommandations financières</w:t>
      </w:r>
      <w:r w:rsidRPr="00A16E8A">
        <w:rPr>
          <w:lang w:val="fr-FR"/>
        </w:rPr>
        <w:t xml:space="preserve"> - Optimisation des flux de trésorerie,</w:t>
      </w:r>
      <w:r w:rsidRPr="00A16E8A">
        <w:rPr>
          <w:lang w:val="fr-FR"/>
        </w:rPr>
        <w:t xml:space="preserve"> Alertes prédictives</w:t>
      </w:r>
    </w:p>
    <w:p w:rsidR="005A3ECE" w:rsidRPr="00A16E8A" w:rsidRDefault="00A16E8A">
      <w:pPr>
        <w:pStyle w:val="Compact"/>
        <w:numPr>
          <w:ilvl w:val="0"/>
          <w:numId w:val="4"/>
        </w:numPr>
        <w:rPr>
          <w:lang w:val="fr-FR"/>
        </w:rPr>
      </w:pPr>
      <w:r w:rsidRPr="00A16E8A">
        <w:rPr>
          <w:b/>
          <w:bCs/>
          <w:lang w:val="fr-FR"/>
        </w:rPr>
        <w:t>Prévisions de trésorerie</w:t>
      </w:r>
      <w:r w:rsidRPr="00A16E8A">
        <w:rPr>
          <w:lang w:val="fr-FR"/>
        </w:rPr>
        <w:t xml:space="preserve"> - Modèles de prévision basés sur l’historique, Scénarios de stress-test</w:t>
      </w:r>
    </w:p>
    <w:p w:rsidR="005A3ECE" w:rsidRDefault="00A16E8A">
      <w:r>
        <w:pict>
          <v:rect id="_x0000_i1033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36" w:name="prochaines-étapes-chiffrées"/>
      <w:bookmarkEnd w:id="32"/>
      <w:bookmarkEnd w:id="35"/>
      <w:r w:rsidRPr="00A16E8A">
        <w:rPr>
          <w:lang w:val="fr-FR"/>
        </w:rPr>
        <w:t>8. Prochain</w:t>
      </w:r>
      <w:r w:rsidRPr="00A16E8A">
        <w:rPr>
          <w:lang w:val="fr-FR"/>
        </w:rPr>
        <w:t>es Étapes Chiffrées</w:t>
      </w:r>
    </w:p>
    <w:p w:rsidR="005A3ECE" w:rsidRPr="00A16E8A" w:rsidRDefault="00A16E8A">
      <w:pPr>
        <w:pStyle w:val="Titre3"/>
        <w:rPr>
          <w:lang w:val="fr-FR"/>
        </w:rPr>
      </w:pPr>
      <w:bookmarkStart w:id="37" w:name="objectifs-à-court-terme-1-2-semaines"/>
      <w:r w:rsidRPr="00A16E8A">
        <w:rPr>
          <w:lang w:val="fr-FR"/>
        </w:rPr>
        <w:t>8.1 Objectifs à Court Terme (1-2 semaines)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0"/>
        <w:gridCol w:w="3535"/>
        <w:gridCol w:w="1964"/>
        <w:gridCol w:w="2553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t>Action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Objectif chiffré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Priorité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Responsable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Migration Tailwind CSS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100% des styles inline remplacés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Haute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Frontend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Configuration basePath dynamique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0 URL hardcoded dans api.base.service.ts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Haute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Frontend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Tests de charge</w:t>
            </w:r>
          </w:p>
        </w:tc>
        <w:tc>
          <w:tcPr>
            <w:tcW w:w="2909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 xml:space="preserve">Support 1000 </w:t>
            </w:r>
            <w:proofErr w:type="spellStart"/>
            <w:r w:rsidRPr="00A16E8A">
              <w:rPr>
                <w:lang w:val="fr-FR"/>
              </w:rPr>
              <w:t>req</w:t>
            </w:r>
            <w:proofErr w:type="spellEnd"/>
            <w:r w:rsidRPr="00A16E8A">
              <w:rPr>
                <w:lang w:val="fr-FR"/>
              </w:rPr>
              <w:t>/min avec &lt;200ms latence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Backend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Documentation Swagger</w:t>
            </w:r>
          </w:p>
        </w:tc>
        <w:tc>
          <w:tcPr>
            <w:tcW w:w="2909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 xml:space="preserve">100% des </w:t>
            </w:r>
            <w:proofErr w:type="spellStart"/>
            <w:r w:rsidRPr="00A16E8A">
              <w:rPr>
                <w:lang w:val="fr-FR"/>
              </w:rPr>
              <w:t>endpoints</w:t>
            </w:r>
            <w:proofErr w:type="spellEnd"/>
            <w:r w:rsidRPr="00A16E8A">
              <w:rPr>
                <w:lang w:val="fr-FR"/>
              </w:rPr>
              <w:t xml:space="preserve"> documentés avec exemples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Backend</w:t>
            </w:r>
          </w:p>
        </w:tc>
      </w:tr>
    </w:tbl>
    <w:p w:rsidR="005A3ECE" w:rsidRPr="00A16E8A" w:rsidRDefault="00A16E8A">
      <w:pPr>
        <w:pStyle w:val="Titre3"/>
        <w:rPr>
          <w:lang w:val="fr-FR"/>
        </w:rPr>
      </w:pPr>
      <w:bookmarkStart w:id="38" w:name="objectifs-à-moyen-terme-1-mois"/>
      <w:bookmarkEnd w:id="37"/>
      <w:r w:rsidRPr="00A16E8A">
        <w:rPr>
          <w:lang w:val="fr-FR"/>
        </w:rPr>
        <w:t>8.2 Objectifs à Moyen Terme (1 mois)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0"/>
        <w:gridCol w:w="3535"/>
        <w:gridCol w:w="1964"/>
        <w:gridCol w:w="2553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t>Action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Objectif chiffré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Priorité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Responsable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Intent Router (Amen)</w:t>
            </w:r>
          </w:p>
        </w:tc>
        <w:tc>
          <w:tcPr>
            <w:tcW w:w="2909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>Intégration complète avec /api/</w:t>
            </w:r>
            <w:proofErr w:type="spellStart"/>
            <w:r w:rsidRPr="00A16E8A">
              <w:rPr>
                <w:lang w:val="fr-FR"/>
              </w:rPr>
              <w:t>analyze</w:t>
            </w:r>
            <w:proofErr w:type="spellEnd"/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Haute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Architecture</w:t>
            </w:r>
          </w:p>
        </w:tc>
      </w:tr>
      <w:tr w:rsidR="005A3ECE">
        <w:tc>
          <w:tcPr>
            <w:tcW w:w="1293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b/>
                <w:bCs/>
                <w:lang w:val="fr-FR"/>
              </w:rPr>
              <w:t>Modèle de backup Isolation Forest</w:t>
            </w:r>
          </w:p>
        </w:tc>
        <w:tc>
          <w:tcPr>
            <w:tcW w:w="2909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 xml:space="preserve">Déploiement en parallèle de </w:t>
            </w:r>
            <w:proofErr w:type="spellStart"/>
            <w:r w:rsidRPr="00A16E8A">
              <w:rPr>
                <w:lang w:val="fr-FR"/>
              </w:rPr>
              <w:t>Random</w:t>
            </w:r>
            <w:proofErr w:type="spellEnd"/>
            <w:r w:rsidRPr="00A16E8A">
              <w:rPr>
                <w:lang w:val="fr-FR"/>
              </w:rPr>
              <w:t xml:space="preserve"> Forest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ML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Dashboard monitoring</w:t>
            </w:r>
          </w:p>
        </w:tc>
        <w:tc>
          <w:tcPr>
            <w:tcW w:w="2909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>Métriques temps réel (</w:t>
            </w:r>
            <w:proofErr w:type="spellStart"/>
            <w:r w:rsidRPr="00A16E8A">
              <w:rPr>
                <w:lang w:val="fr-FR"/>
              </w:rPr>
              <w:t>Grafana</w:t>
            </w:r>
            <w:proofErr w:type="spellEnd"/>
            <w:r w:rsidRPr="00A16E8A">
              <w:rPr>
                <w:lang w:val="fr-FR"/>
              </w:rPr>
              <w:t>/</w:t>
            </w:r>
            <w:proofErr w:type="spellStart"/>
            <w:r w:rsidRPr="00A16E8A">
              <w:rPr>
                <w:lang w:val="fr-FR"/>
              </w:rPr>
              <w:t>Prometheus</w:t>
            </w:r>
            <w:proofErr w:type="spellEnd"/>
            <w:r w:rsidRPr="00A16E8A">
              <w:rPr>
                <w:lang w:val="fr-FR"/>
              </w:rPr>
              <w:t>)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proofErr w:type="spellStart"/>
            <w:r>
              <w:t>Moyenne</w:t>
            </w:r>
            <w:proofErr w:type="spellEnd"/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Ops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Tests E2E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Couverture 100% des flux utilisateurs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Haute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QA</w:t>
            </w:r>
          </w:p>
        </w:tc>
      </w:tr>
    </w:tbl>
    <w:p w:rsidR="005A3ECE" w:rsidRPr="00A16E8A" w:rsidRDefault="00A16E8A">
      <w:pPr>
        <w:pStyle w:val="Titre3"/>
        <w:rPr>
          <w:lang w:val="fr-FR"/>
        </w:rPr>
      </w:pPr>
      <w:bookmarkStart w:id="39" w:name="objectifs-à-long-terme-3-mois"/>
      <w:bookmarkEnd w:id="38"/>
      <w:r w:rsidRPr="00A16E8A">
        <w:rPr>
          <w:lang w:val="fr-FR"/>
        </w:rPr>
        <w:t>8.3 Objectifs à Long Terme (3 mois)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70"/>
        <w:gridCol w:w="3535"/>
        <w:gridCol w:w="1964"/>
        <w:gridCol w:w="2553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t>Action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Objectif chiffré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Priorité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Responsable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Multi-modèles</w:t>
            </w:r>
          </w:p>
        </w:tc>
        <w:tc>
          <w:tcPr>
            <w:tcW w:w="2909" w:type="dxa"/>
          </w:tcPr>
          <w:p w:rsidR="005A3ECE" w:rsidRPr="00A16E8A" w:rsidRDefault="00A16E8A">
            <w:pPr>
              <w:pStyle w:val="Compact"/>
              <w:rPr>
                <w:lang w:val="fr-FR"/>
              </w:rPr>
            </w:pPr>
            <w:r w:rsidRPr="00A16E8A">
              <w:rPr>
                <w:lang w:val="fr-FR"/>
              </w:rPr>
              <w:t xml:space="preserve">Comparatif GPT-OSS, </w:t>
            </w:r>
            <w:proofErr w:type="spellStart"/>
            <w:r w:rsidRPr="00A16E8A">
              <w:rPr>
                <w:lang w:val="fr-FR"/>
              </w:rPr>
              <w:t>Qwen</w:t>
            </w:r>
            <w:proofErr w:type="spellEnd"/>
            <w:r w:rsidRPr="00A16E8A">
              <w:rPr>
                <w:lang w:val="fr-FR"/>
              </w:rPr>
              <w:t>, Gemini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Haute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ML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Cas d’usage additionnels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3 cas d’usage métier implémentés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Haute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Product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Performance production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&lt;100ms latence moyenne, 99.99% disponibilité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Critique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Ops</w:t>
            </w:r>
          </w:p>
        </w:tc>
      </w:tr>
      <w:tr w:rsidR="005A3ECE">
        <w:tc>
          <w:tcPr>
            <w:tcW w:w="1293" w:type="dxa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Audit de sécurité</w:t>
            </w:r>
          </w:p>
        </w:tc>
        <w:tc>
          <w:tcPr>
            <w:tcW w:w="2909" w:type="dxa"/>
          </w:tcPr>
          <w:p w:rsidR="005A3ECE" w:rsidRDefault="00A16E8A">
            <w:pPr>
              <w:pStyle w:val="Compact"/>
            </w:pPr>
            <w:r>
              <w:t>Certification SOC2 ou équivalent</w:t>
            </w:r>
          </w:p>
        </w:tc>
        <w:tc>
          <w:tcPr>
            <w:tcW w:w="1616" w:type="dxa"/>
          </w:tcPr>
          <w:p w:rsidR="005A3ECE" w:rsidRDefault="00A16E8A">
            <w:pPr>
              <w:pStyle w:val="Compact"/>
            </w:pPr>
            <w:r>
              <w:t>Critique</w:t>
            </w:r>
          </w:p>
        </w:tc>
        <w:tc>
          <w:tcPr>
            <w:tcW w:w="2101" w:type="dxa"/>
          </w:tcPr>
          <w:p w:rsidR="005A3ECE" w:rsidRDefault="00A16E8A">
            <w:pPr>
              <w:pStyle w:val="Compact"/>
            </w:pPr>
            <w:r>
              <w:t>Sécurité</w:t>
            </w:r>
          </w:p>
        </w:tc>
      </w:tr>
    </w:tbl>
    <w:p w:rsidR="005A3ECE" w:rsidRDefault="00A16E8A">
      <w:pPr>
        <w:pStyle w:val="Titre3"/>
      </w:pPr>
      <w:bookmarkStart w:id="40" w:name="indicateurs-de-succès-kpis"/>
      <w:bookmarkEnd w:id="39"/>
      <w:r>
        <w:t>8.4 Indicateurs de Succès (KPIs)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4"/>
        <w:gridCol w:w="1471"/>
        <w:gridCol w:w="1804"/>
        <w:gridCol w:w="1097"/>
      </w:tblGrid>
      <w:tr w:rsidR="005A3ECE" w:rsidTr="005A3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Valeur cible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Valeur actuelle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Écart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Temps de réponse API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&lt;100 ms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45-120 ms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Variable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Taux de faux positifs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&lt;0.5%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&lt;1%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-0.5%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Couverture de tests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&gt;90%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~85%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-5%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Disponibilité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-</w:t>
            </w:r>
          </w:p>
        </w:tc>
      </w:tr>
      <w:tr w:rsidR="005A3ECE">
        <w:tc>
          <w:tcPr>
            <w:tcW w:w="0" w:type="auto"/>
          </w:tcPr>
          <w:p w:rsidR="005A3ECE" w:rsidRDefault="00A16E8A">
            <w:pPr>
              <w:pStyle w:val="Compact"/>
            </w:pPr>
            <w:r>
              <w:rPr>
                <w:b/>
                <w:bCs/>
              </w:rPr>
              <w:t>Satisfaction utilisateur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&gt;4/5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:rsidR="005A3ECE" w:rsidRDefault="00A16E8A">
            <w:pPr>
              <w:pStyle w:val="Compact"/>
            </w:pPr>
            <w:r>
              <w:t>-</w:t>
            </w:r>
          </w:p>
        </w:tc>
      </w:tr>
    </w:tbl>
    <w:p w:rsidR="005A3ECE" w:rsidRDefault="00A16E8A">
      <w:r>
        <w:pict>
          <v:rect id="_x0000_i1034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41" w:name="conclusion"/>
      <w:bookmarkEnd w:id="36"/>
      <w:bookmarkEnd w:id="40"/>
      <w:r w:rsidRPr="00A16E8A">
        <w:rPr>
          <w:lang w:val="fr-FR"/>
        </w:rPr>
        <w:t>9. Conclusion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lang w:val="fr-FR"/>
        </w:rPr>
        <w:t xml:space="preserve">Le module AI </w:t>
      </w:r>
      <w:proofErr w:type="spellStart"/>
      <w:r w:rsidRPr="00A16E8A">
        <w:rPr>
          <w:lang w:val="fr-FR"/>
        </w:rPr>
        <w:t>Fraud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Detection</w:t>
      </w:r>
      <w:proofErr w:type="spellEnd"/>
      <w:r w:rsidRPr="00A16E8A">
        <w:rPr>
          <w:lang w:val="fr-FR"/>
        </w:rPr>
        <w:t xml:space="preserve"> a atteint un niveau de maturité technique significatif.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Points forts :</w:t>
      </w:r>
      <w:r w:rsidRPr="00A16E8A">
        <w:rPr>
          <w:lang w:val="fr-FR"/>
        </w:rPr>
        <w:t xml:space="preserve"> - Architecture sécurisée avec gestion centralisée des JWT - Moteur de règles conforme aux réglementations LAB/FT - Modèle </w:t>
      </w:r>
      <w:proofErr w:type="spellStart"/>
      <w:r w:rsidRPr="00A16E8A">
        <w:rPr>
          <w:lang w:val="fr-FR"/>
        </w:rPr>
        <w:t>Random</w:t>
      </w:r>
      <w:proofErr w:type="spellEnd"/>
      <w:r w:rsidRPr="00A16E8A">
        <w:rPr>
          <w:lang w:val="fr-FR"/>
        </w:rPr>
        <w:t xml:space="preserve"> Forest performant (AUC-</w:t>
      </w:r>
      <w:proofErr w:type="gramStart"/>
      <w:r w:rsidRPr="00A16E8A">
        <w:rPr>
          <w:lang w:val="fr-FR"/>
        </w:rPr>
        <w:t>PR:</w:t>
      </w:r>
      <w:proofErr w:type="gramEnd"/>
      <w:r w:rsidRPr="00A16E8A">
        <w:rPr>
          <w:lang w:val="fr-FR"/>
        </w:rPr>
        <w:t xml:space="preserve"> </w:t>
      </w:r>
      <w:r w:rsidRPr="00A16E8A">
        <w:rPr>
          <w:lang w:val="fr-FR"/>
        </w:rPr>
        <w:t xml:space="preserve">0.9992) - </w:t>
      </w:r>
      <w:proofErr w:type="spellStart"/>
      <w:r w:rsidRPr="00A16E8A">
        <w:rPr>
          <w:lang w:val="fr-FR"/>
        </w:rPr>
        <w:t>Explicabilité</w:t>
      </w:r>
      <w:proofErr w:type="spellEnd"/>
      <w:r w:rsidRPr="00A16E8A">
        <w:rPr>
          <w:lang w:val="fr-FR"/>
        </w:rPr>
        <w:t xml:space="preserve"> SHAP pour transparence des décisions - Tests unitaires et d’intégration complets (37 tests) - Intégration </w:t>
      </w:r>
      <w:proofErr w:type="spellStart"/>
      <w:r w:rsidRPr="00A16E8A">
        <w:rPr>
          <w:lang w:val="fr-FR"/>
        </w:rPr>
        <w:t>frontend</w:t>
      </w:r>
      <w:proofErr w:type="spellEnd"/>
      <w:r w:rsidRPr="00A16E8A">
        <w:rPr>
          <w:lang w:val="fr-FR"/>
        </w:rPr>
        <w:t xml:space="preserve"> avec architecture </w:t>
      </w:r>
      <w:proofErr w:type="spellStart"/>
      <w:r w:rsidRPr="00A16E8A">
        <w:rPr>
          <w:lang w:val="fr-FR"/>
        </w:rPr>
        <w:t>Feature</w:t>
      </w:r>
      <w:proofErr w:type="spellEnd"/>
      <w:r w:rsidRPr="00A16E8A">
        <w:rPr>
          <w:lang w:val="fr-FR"/>
        </w:rPr>
        <w:t>-First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Axes d’amélioration identifiés :</w:t>
      </w:r>
      <w:r w:rsidRPr="00A16E8A">
        <w:rPr>
          <w:lang w:val="fr-FR"/>
        </w:rPr>
        <w:t xml:space="preserve"> - Migration vers </w:t>
      </w:r>
      <w:proofErr w:type="spellStart"/>
      <w:r w:rsidRPr="00A16E8A">
        <w:rPr>
          <w:lang w:val="fr-FR"/>
        </w:rPr>
        <w:t>Tailwind</w:t>
      </w:r>
      <w:proofErr w:type="spellEnd"/>
      <w:r w:rsidRPr="00A16E8A">
        <w:rPr>
          <w:lang w:val="fr-FR"/>
        </w:rPr>
        <w:t xml:space="preserve"> CSS pour cohérence UI - Co</w:t>
      </w:r>
      <w:r w:rsidRPr="00A16E8A">
        <w:rPr>
          <w:lang w:val="fr-FR"/>
        </w:rPr>
        <w:t xml:space="preserve">nfiguration dynamique des </w:t>
      </w:r>
      <w:proofErr w:type="spellStart"/>
      <w:r w:rsidRPr="00A16E8A">
        <w:rPr>
          <w:lang w:val="fr-FR"/>
        </w:rPr>
        <w:t>endpoints</w:t>
      </w:r>
      <w:proofErr w:type="spellEnd"/>
      <w:r w:rsidRPr="00A16E8A">
        <w:rPr>
          <w:lang w:val="fr-FR"/>
        </w:rPr>
        <w:t xml:space="preserve"> (plus de </w:t>
      </w:r>
      <w:proofErr w:type="spellStart"/>
      <w:r w:rsidRPr="00A16E8A">
        <w:rPr>
          <w:lang w:val="fr-FR"/>
        </w:rPr>
        <w:t>hardcoded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URLs</w:t>
      </w:r>
      <w:proofErr w:type="spellEnd"/>
      <w:r w:rsidRPr="00A16E8A">
        <w:rPr>
          <w:lang w:val="fr-FR"/>
        </w:rPr>
        <w:t>) - Tests de charge pour validation production - Intégration de l’</w:t>
      </w:r>
      <w:proofErr w:type="spellStart"/>
      <w:r w:rsidRPr="00A16E8A">
        <w:rPr>
          <w:lang w:val="fr-FR"/>
        </w:rPr>
        <w:t>Intent</w:t>
      </w:r>
      <w:proofErr w:type="spellEnd"/>
      <w:r w:rsidRPr="00A16E8A">
        <w:rPr>
          <w:lang w:val="fr-FR"/>
        </w:rPr>
        <w:t xml:space="preserve"> Router (Amen) - Expansion vers d’autres cas d’usage métier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Valeur apportée au produit :</w:t>
      </w:r>
      <w:r w:rsidRPr="00A16E8A">
        <w:rPr>
          <w:lang w:val="fr-FR"/>
        </w:rPr>
        <w:t xml:space="preserve"> - Automatisation de la détection de </w:t>
      </w:r>
      <w:r w:rsidRPr="00A16E8A">
        <w:rPr>
          <w:lang w:val="fr-FR"/>
        </w:rPr>
        <w:t xml:space="preserve">fraude (réduction 90% du temps manuel) - Conformité réglementaire automatique (TRACFIN, LAB/FT) - </w:t>
      </w:r>
      <w:proofErr w:type="spellStart"/>
      <w:r w:rsidRPr="00A16E8A">
        <w:rPr>
          <w:lang w:val="fr-FR"/>
        </w:rPr>
        <w:t>Explicabilité</w:t>
      </w:r>
      <w:proofErr w:type="spellEnd"/>
      <w:r w:rsidRPr="00A16E8A">
        <w:rPr>
          <w:lang w:val="fr-FR"/>
        </w:rPr>
        <w:t xml:space="preserve"> des décisions IA (acceptation utilisateur) - Fondation technique solide pour l’AI Financial </w:t>
      </w:r>
      <w:proofErr w:type="spellStart"/>
      <w:r w:rsidRPr="00A16E8A">
        <w:rPr>
          <w:lang w:val="fr-FR"/>
        </w:rPr>
        <w:t>Copilot</w:t>
      </w:r>
      <w:proofErr w:type="spellEnd"/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lang w:val="fr-FR"/>
        </w:rPr>
        <w:t>Le module est prêt pour une intégration en e</w:t>
      </w:r>
      <w:r w:rsidRPr="00A16E8A">
        <w:rPr>
          <w:lang w:val="fr-FR"/>
        </w:rPr>
        <w:t>nvironnement de pré-production avec les recommandations de sécurité identifiées.</w:t>
      </w:r>
    </w:p>
    <w:p w:rsidR="005A3ECE" w:rsidRDefault="00A16E8A">
      <w:r>
        <w:pict>
          <v:rect id="_x0000_i1035" style="width:0;height:1.5pt" o:hralign="center" o:hrstd="t" o:hr="t"/>
        </w:pict>
      </w:r>
    </w:p>
    <w:p w:rsidR="005A3ECE" w:rsidRPr="00A16E8A" w:rsidRDefault="00A16E8A">
      <w:pPr>
        <w:pStyle w:val="Titre2"/>
        <w:rPr>
          <w:lang w:val="fr-FR"/>
        </w:rPr>
      </w:pPr>
      <w:bookmarkStart w:id="42" w:name="annexes"/>
      <w:bookmarkEnd w:id="41"/>
      <w:r w:rsidRPr="00A16E8A">
        <w:rPr>
          <w:lang w:val="fr-FR"/>
        </w:rPr>
        <w:t>Annexes</w:t>
      </w:r>
    </w:p>
    <w:p w:rsidR="005A3ECE" w:rsidRPr="00A16E8A" w:rsidRDefault="00A16E8A">
      <w:pPr>
        <w:pStyle w:val="Titre3"/>
        <w:rPr>
          <w:lang w:val="fr-FR"/>
        </w:rPr>
      </w:pPr>
      <w:bookmarkStart w:id="43" w:name="a.-fichiers-clés-du-projet"/>
      <w:r w:rsidRPr="00A16E8A">
        <w:rPr>
          <w:lang w:val="fr-FR"/>
        </w:rPr>
        <w:t>A. Fichiers Clés du Projet</w:t>
      </w:r>
    </w:p>
    <w:p w:rsidR="005A3ECE" w:rsidRPr="00A16E8A" w:rsidRDefault="00A16E8A">
      <w:pPr>
        <w:pStyle w:val="FirstParagraph"/>
        <w:rPr>
          <w:lang w:val="fr-FR"/>
        </w:rPr>
      </w:pPr>
      <w:proofErr w:type="spellStart"/>
      <w:r w:rsidRPr="00A16E8A">
        <w:rPr>
          <w:b/>
          <w:bCs/>
          <w:lang w:val="fr-FR"/>
        </w:rPr>
        <w:t>Backend</w:t>
      </w:r>
      <w:proofErr w:type="spellEnd"/>
      <w:r w:rsidRPr="00A16E8A">
        <w:rPr>
          <w:b/>
          <w:bCs/>
          <w:lang w:val="fr-FR"/>
        </w:rPr>
        <w:t xml:space="preserve"> </w:t>
      </w:r>
      <w:proofErr w:type="spellStart"/>
      <w:r w:rsidRPr="00A16E8A">
        <w:rPr>
          <w:b/>
          <w:bCs/>
          <w:lang w:val="fr-FR"/>
        </w:rPr>
        <w:t>FastAPI</w:t>
      </w:r>
      <w:proofErr w:type="spellEnd"/>
      <w:r w:rsidRPr="00A16E8A">
        <w:rPr>
          <w:b/>
          <w:bCs/>
          <w:lang w:val="fr-FR"/>
        </w:rPr>
        <w:t xml:space="preserve"> :</w:t>
      </w:r>
      <w:r w:rsidRPr="00A16E8A">
        <w:rPr>
          <w:lang w:val="fr-FR"/>
        </w:rPr>
        <w:t xml:space="preserve"> - </w:t>
      </w:r>
      <w:r w:rsidRPr="00A16E8A">
        <w:rPr>
          <w:rStyle w:val="VerbatimChar"/>
          <w:lang w:val="fr-FR"/>
        </w:rPr>
        <w:t xml:space="preserve">AI </w:t>
      </w:r>
      <w:proofErr w:type="spellStart"/>
      <w:r w:rsidRPr="00A16E8A">
        <w:rPr>
          <w:rStyle w:val="VerbatimChar"/>
          <w:lang w:val="fr-FR"/>
        </w:rPr>
        <w:t>Fraud</w:t>
      </w:r>
      <w:proofErr w:type="spellEnd"/>
      <w:r w:rsidRPr="00A16E8A">
        <w:rPr>
          <w:rStyle w:val="VerbatimChar"/>
          <w:lang w:val="fr-FR"/>
        </w:rPr>
        <w:t xml:space="preserve"> Detection/main.py</w:t>
      </w:r>
      <w:r w:rsidRPr="00A16E8A">
        <w:rPr>
          <w:lang w:val="fr-FR"/>
        </w:rPr>
        <w:t xml:space="preserve"> (302 lignes) - API principale - </w:t>
      </w:r>
      <w:r w:rsidRPr="00A16E8A">
        <w:rPr>
          <w:rStyle w:val="VerbatimChar"/>
          <w:lang w:val="fr-FR"/>
        </w:rPr>
        <w:t xml:space="preserve">AI </w:t>
      </w:r>
      <w:proofErr w:type="spellStart"/>
      <w:r w:rsidRPr="00A16E8A">
        <w:rPr>
          <w:rStyle w:val="VerbatimChar"/>
          <w:lang w:val="fr-FR"/>
        </w:rPr>
        <w:t>Fraud</w:t>
      </w:r>
      <w:proofErr w:type="spellEnd"/>
      <w:r w:rsidRPr="00A16E8A">
        <w:rPr>
          <w:rStyle w:val="VerbatimChar"/>
          <w:lang w:val="fr-FR"/>
        </w:rPr>
        <w:t xml:space="preserve"> Detection/rules_engine.py</w:t>
      </w:r>
      <w:r w:rsidRPr="00A16E8A">
        <w:rPr>
          <w:lang w:val="fr-FR"/>
        </w:rPr>
        <w:t xml:space="preserve"> (34 lignes) - Moteur de </w:t>
      </w:r>
      <w:r w:rsidRPr="00A16E8A">
        <w:rPr>
          <w:lang w:val="fr-FR"/>
        </w:rPr>
        <w:t xml:space="preserve">règles - </w:t>
      </w:r>
      <w:r w:rsidRPr="00A16E8A">
        <w:rPr>
          <w:rStyle w:val="VerbatimChar"/>
          <w:lang w:val="fr-FR"/>
        </w:rPr>
        <w:t xml:space="preserve">AI </w:t>
      </w:r>
      <w:proofErr w:type="spellStart"/>
      <w:r w:rsidRPr="00A16E8A">
        <w:rPr>
          <w:rStyle w:val="VerbatimChar"/>
          <w:lang w:val="fr-FR"/>
        </w:rPr>
        <w:t>Fraud</w:t>
      </w:r>
      <w:proofErr w:type="spellEnd"/>
      <w:r w:rsidRPr="00A16E8A">
        <w:rPr>
          <w:rStyle w:val="VerbatimChar"/>
          <w:lang w:val="fr-FR"/>
        </w:rPr>
        <w:t xml:space="preserve"> Detection/benchmark_fraud.py</w:t>
      </w:r>
      <w:r w:rsidRPr="00A16E8A">
        <w:rPr>
          <w:lang w:val="fr-FR"/>
        </w:rPr>
        <w:t xml:space="preserve"> (96 lignes) - Benchmark ML - </w:t>
      </w:r>
      <w:r w:rsidRPr="00A16E8A">
        <w:rPr>
          <w:rStyle w:val="VerbatimChar"/>
          <w:lang w:val="fr-FR"/>
        </w:rPr>
        <w:t xml:space="preserve">AI </w:t>
      </w:r>
      <w:proofErr w:type="spellStart"/>
      <w:r w:rsidRPr="00A16E8A">
        <w:rPr>
          <w:rStyle w:val="VerbatimChar"/>
          <w:lang w:val="fr-FR"/>
        </w:rPr>
        <w:t>Fraud</w:t>
      </w:r>
      <w:proofErr w:type="spellEnd"/>
      <w:r w:rsidRPr="00A16E8A">
        <w:rPr>
          <w:rStyle w:val="VerbatimChar"/>
          <w:lang w:val="fr-FR"/>
        </w:rPr>
        <w:t xml:space="preserve"> </w:t>
      </w:r>
      <w:proofErr w:type="spellStart"/>
      <w:r w:rsidRPr="00A16E8A">
        <w:rPr>
          <w:rStyle w:val="VerbatimChar"/>
          <w:lang w:val="fr-FR"/>
        </w:rPr>
        <w:t>Detection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model_fraud.pkl</w:t>
      </w:r>
      <w:proofErr w:type="spellEnd"/>
      <w:r w:rsidRPr="00A16E8A">
        <w:rPr>
          <w:lang w:val="fr-FR"/>
        </w:rPr>
        <w:t xml:space="preserve"> (8.9 Mo) - Modèle </w:t>
      </w:r>
      <w:proofErr w:type="spellStart"/>
      <w:r w:rsidRPr="00A16E8A">
        <w:rPr>
          <w:lang w:val="fr-FR"/>
        </w:rPr>
        <w:t>Random</w:t>
      </w:r>
      <w:proofErr w:type="spellEnd"/>
      <w:r w:rsidRPr="00A16E8A">
        <w:rPr>
          <w:lang w:val="fr-FR"/>
        </w:rPr>
        <w:t xml:space="preserve"> Forest</w:t>
      </w:r>
    </w:p>
    <w:p w:rsidR="005A3ECE" w:rsidRPr="00A16E8A" w:rsidRDefault="00A16E8A">
      <w:pPr>
        <w:pStyle w:val="Corpsdetexte"/>
        <w:rPr>
          <w:lang w:val="fr-FR"/>
        </w:rPr>
      </w:pPr>
      <w:proofErr w:type="spellStart"/>
      <w:r w:rsidRPr="00A16E8A">
        <w:rPr>
          <w:b/>
          <w:bCs/>
          <w:lang w:val="fr-FR"/>
        </w:rPr>
        <w:t>Frontend</w:t>
      </w:r>
      <w:proofErr w:type="spellEnd"/>
      <w:r w:rsidRPr="00A16E8A">
        <w:rPr>
          <w:b/>
          <w:bCs/>
          <w:lang w:val="fr-FR"/>
        </w:rPr>
        <w:t xml:space="preserve"> </w:t>
      </w:r>
      <w:proofErr w:type="spellStart"/>
      <w:r w:rsidRPr="00A16E8A">
        <w:rPr>
          <w:b/>
          <w:bCs/>
          <w:lang w:val="fr-FR"/>
        </w:rPr>
        <w:t>Angular</w:t>
      </w:r>
      <w:proofErr w:type="spellEnd"/>
      <w:r w:rsidRPr="00A16E8A">
        <w:rPr>
          <w:b/>
          <w:bCs/>
          <w:lang w:val="fr-FR"/>
        </w:rPr>
        <w:t xml:space="preserve"> :</w:t>
      </w:r>
      <w:r w:rsidRPr="00A16E8A">
        <w:rPr>
          <w:lang w:val="fr-FR"/>
        </w:rPr>
        <w:t xml:space="preserve"> - </w:t>
      </w:r>
      <w:r w:rsidRPr="00A16E8A">
        <w:rPr>
          <w:rStyle w:val="VerbatimChar"/>
          <w:lang w:val="fr-FR"/>
        </w:rPr>
        <w:t>frontend/src/app/features/fraud-detection/fraud-detection.component.ts</w:t>
      </w:r>
      <w:r w:rsidRPr="00A16E8A">
        <w:rPr>
          <w:lang w:val="fr-FR"/>
        </w:rPr>
        <w:t xml:space="preserve"> (90 lignes) - </w:t>
      </w:r>
      <w:r w:rsidRPr="00A16E8A">
        <w:rPr>
          <w:rStyle w:val="VerbatimChar"/>
          <w:lang w:val="fr-FR"/>
        </w:rPr>
        <w:t>fronten</w:t>
      </w:r>
      <w:r w:rsidRPr="00A16E8A">
        <w:rPr>
          <w:rStyle w:val="VerbatimChar"/>
          <w:lang w:val="fr-FR"/>
        </w:rPr>
        <w:t>d/src/app/features/fraud-detection/fraud-detection.component.html</w:t>
      </w:r>
      <w:r w:rsidRPr="00A16E8A">
        <w:rPr>
          <w:lang w:val="fr-FR"/>
        </w:rPr>
        <w:t xml:space="preserve"> - </w:t>
      </w:r>
      <w:proofErr w:type="spellStart"/>
      <w:r w:rsidRPr="00A16E8A">
        <w:rPr>
          <w:rStyle w:val="VerbatimChar"/>
          <w:lang w:val="fr-FR"/>
        </w:rPr>
        <w:t>frontend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src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app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app.routes.ts</w:t>
      </w:r>
      <w:proofErr w:type="spellEnd"/>
      <w:r w:rsidRPr="00A16E8A">
        <w:rPr>
          <w:lang w:val="fr-FR"/>
        </w:rPr>
        <w:t xml:space="preserve"> (21 lignes) - </w:t>
      </w:r>
      <w:proofErr w:type="spellStart"/>
      <w:r w:rsidRPr="00A16E8A">
        <w:rPr>
          <w:rStyle w:val="VerbatimChar"/>
          <w:lang w:val="fr-FR"/>
        </w:rPr>
        <w:t>frontend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src</w:t>
      </w:r>
      <w:proofErr w:type="spellEnd"/>
      <w:r w:rsidRPr="00A16E8A">
        <w:rPr>
          <w:rStyle w:val="VerbatimChar"/>
          <w:lang w:val="fr-FR"/>
        </w:rPr>
        <w:t>/</w:t>
      </w:r>
      <w:proofErr w:type="spellStart"/>
      <w:r w:rsidRPr="00A16E8A">
        <w:rPr>
          <w:rStyle w:val="VerbatimChar"/>
          <w:lang w:val="fr-FR"/>
        </w:rPr>
        <w:t>app</w:t>
      </w:r>
      <w:proofErr w:type="spellEnd"/>
      <w:r w:rsidRPr="00A16E8A">
        <w:rPr>
          <w:rStyle w:val="VerbatimChar"/>
          <w:lang w:val="fr-FR"/>
        </w:rPr>
        <w:t>/api/</w:t>
      </w:r>
      <w:proofErr w:type="spellStart"/>
      <w:r w:rsidRPr="00A16E8A">
        <w:rPr>
          <w:rStyle w:val="VerbatimChar"/>
          <w:lang w:val="fr-FR"/>
        </w:rPr>
        <w:t>api.base.service.ts</w:t>
      </w:r>
      <w:proofErr w:type="spellEnd"/>
      <w:r w:rsidRPr="00A16E8A">
        <w:rPr>
          <w:lang w:val="fr-FR"/>
        </w:rPr>
        <w:t xml:space="preserve"> (97 lignes)</w:t>
      </w:r>
    </w:p>
    <w:p w:rsidR="005A3ECE" w:rsidRDefault="00A16E8A">
      <w:pPr>
        <w:pStyle w:val="Corpsdetexte"/>
      </w:pPr>
      <w:proofErr w:type="gramStart"/>
      <w:r>
        <w:rPr>
          <w:b/>
          <w:bCs/>
        </w:rPr>
        <w:t>Tests :</w:t>
      </w:r>
      <w:proofErr w:type="gramEnd"/>
      <w:r>
        <w:t xml:space="preserve"> - </w:t>
      </w:r>
      <w:r>
        <w:rPr>
          <w:rStyle w:val="VerbatimChar"/>
        </w:rPr>
        <w:t>AI Fraud Detection/tests/test_api.py</w:t>
      </w:r>
      <w:r>
        <w:t xml:space="preserve"> (147 lignes) - </w:t>
      </w:r>
      <w:r>
        <w:rPr>
          <w:rStyle w:val="VerbatimChar"/>
        </w:rPr>
        <w:t>AI Fraud Detection/tests/tes</w:t>
      </w:r>
      <w:r>
        <w:rPr>
          <w:rStyle w:val="VerbatimChar"/>
        </w:rPr>
        <w:t>t_rules_engine.py</w:t>
      </w:r>
      <w:r>
        <w:t xml:space="preserve"> (134 lignes) - </w:t>
      </w:r>
      <w:r>
        <w:rPr>
          <w:rStyle w:val="VerbatimChar"/>
        </w:rPr>
        <w:t>AI Fraud Detection/tests/test_auth.py</w:t>
      </w:r>
      <w:r>
        <w:t xml:space="preserve"> - </w:t>
      </w:r>
      <w:r>
        <w:rPr>
          <w:rStyle w:val="VerbatimChar"/>
        </w:rPr>
        <w:t>AI Fraud Detection/tests/test_ml_fusion.py</w:t>
      </w:r>
      <w:r>
        <w:t xml:space="preserve"> - </w:t>
      </w:r>
      <w:r>
        <w:rPr>
          <w:rStyle w:val="VerbatimChar"/>
        </w:rPr>
        <w:t>AI Fraud Detection/tests/test_persistence.py</w:t>
      </w:r>
      <w:r>
        <w:t xml:space="preserve"> - </w:t>
      </w:r>
      <w:r>
        <w:rPr>
          <w:rStyle w:val="VerbatimChar"/>
        </w:rPr>
        <w:t>AI Fraud Detection/tests/test_preprocess.py</w:t>
      </w:r>
    </w:p>
    <w:p w:rsidR="005A3ECE" w:rsidRPr="00A16E8A" w:rsidRDefault="00A16E8A">
      <w:pPr>
        <w:pStyle w:val="Corpsdetexte"/>
        <w:rPr>
          <w:lang w:val="fr-FR"/>
        </w:rPr>
      </w:pPr>
      <w:r w:rsidRPr="00A16E8A">
        <w:rPr>
          <w:b/>
          <w:bCs/>
          <w:lang w:val="fr-FR"/>
        </w:rPr>
        <w:t>Documentation :</w:t>
      </w:r>
      <w:r w:rsidRPr="00A16E8A">
        <w:rPr>
          <w:lang w:val="fr-FR"/>
        </w:rPr>
        <w:t xml:space="preserve"> - </w:t>
      </w:r>
      <w:r w:rsidRPr="00A16E8A">
        <w:rPr>
          <w:rStyle w:val="VerbatimChar"/>
          <w:lang w:val="fr-FR"/>
        </w:rPr>
        <w:t>docs/architecture_rapport_fraud_detection.md</w:t>
      </w:r>
      <w:r w:rsidRPr="00A16E8A">
        <w:rPr>
          <w:lang w:val="fr-FR"/>
        </w:rPr>
        <w:t xml:space="preserve"> (199 lignes) - </w:t>
      </w:r>
      <w:r w:rsidRPr="00A16E8A">
        <w:rPr>
          <w:rStyle w:val="VerbatimChar"/>
          <w:lang w:val="fr-FR"/>
        </w:rPr>
        <w:t xml:space="preserve">AI </w:t>
      </w:r>
      <w:proofErr w:type="spellStart"/>
      <w:r w:rsidRPr="00A16E8A">
        <w:rPr>
          <w:rStyle w:val="VerbatimChar"/>
          <w:lang w:val="fr-FR"/>
        </w:rPr>
        <w:t>Fraud</w:t>
      </w:r>
      <w:proofErr w:type="spellEnd"/>
      <w:r w:rsidRPr="00A16E8A">
        <w:rPr>
          <w:rStyle w:val="VerbatimChar"/>
          <w:lang w:val="fr-FR"/>
        </w:rPr>
        <w:t xml:space="preserve"> </w:t>
      </w:r>
      <w:proofErr w:type="spellStart"/>
      <w:r w:rsidRPr="00A16E8A">
        <w:rPr>
          <w:rStyle w:val="VerbatimChar"/>
          <w:lang w:val="fr-FR"/>
        </w:rPr>
        <w:t>Detection</w:t>
      </w:r>
      <w:proofErr w:type="spellEnd"/>
      <w:r w:rsidRPr="00A16E8A">
        <w:rPr>
          <w:rStyle w:val="VerbatimChar"/>
          <w:lang w:val="fr-FR"/>
        </w:rPr>
        <w:t>/api-</w:t>
      </w:r>
      <w:proofErr w:type="spellStart"/>
      <w:r w:rsidRPr="00A16E8A">
        <w:rPr>
          <w:rStyle w:val="VerbatimChar"/>
          <w:lang w:val="fr-FR"/>
        </w:rPr>
        <w:t>spec.yaml</w:t>
      </w:r>
      <w:proofErr w:type="spellEnd"/>
      <w:r w:rsidRPr="00A16E8A">
        <w:rPr>
          <w:lang w:val="fr-FR"/>
        </w:rPr>
        <w:t xml:space="preserve"> (142 lignes) - Spécification </w:t>
      </w:r>
      <w:proofErr w:type="spellStart"/>
      <w:r w:rsidRPr="00A16E8A">
        <w:rPr>
          <w:lang w:val="fr-FR"/>
        </w:rPr>
        <w:t>OpenAPI</w:t>
      </w:r>
      <w:proofErr w:type="spellEnd"/>
    </w:p>
    <w:p w:rsidR="005A3ECE" w:rsidRPr="00A16E8A" w:rsidRDefault="00A16E8A">
      <w:pPr>
        <w:pStyle w:val="Titre3"/>
        <w:rPr>
          <w:lang w:val="fr-FR"/>
        </w:rPr>
      </w:pPr>
      <w:bookmarkStart w:id="44" w:name="b.-commandes-utiles"/>
      <w:bookmarkEnd w:id="43"/>
      <w:r w:rsidRPr="00A16E8A">
        <w:rPr>
          <w:lang w:val="fr-FR"/>
        </w:rPr>
        <w:t>B. Commandes Utiles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 xml:space="preserve">Démarrer l’API </w:t>
      </w:r>
      <w:proofErr w:type="spellStart"/>
      <w:r w:rsidRPr="00A16E8A">
        <w:rPr>
          <w:b/>
          <w:bCs/>
          <w:lang w:val="fr-FR"/>
        </w:rPr>
        <w:t>FastAPI</w:t>
      </w:r>
      <w:proofErr w:type="spellEnd"/>
      <w:r w:rsidRPr="00A16E8A">
        <w:rPr>
          <w:b/>
          <w:bCs/>
          <w:lang w:val="fr-FR"/>
        </w:rPr>
        <w:t xml:space="preserve">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BuiltInTok"/>
          <w:lang w:val="fr-FR"/>
        </w:rPr>
        <w:t>cd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 xml:space="preserve">"AI </w:t>
      </w:r>
      <w:proofErr w:type="spellStart"/>
      <w:r w:rsidRPr="00A16E8A">
        <w:rPr>
          <w:rStyle w:val="StringTok"/>
          <w:lang w:val="fr-FR"/>
        </w:rPr>
        <w:t>Fraud</w:t>
      </w:r>
      <w:proofErr w:type="spellEnd"/>
      <w:r w:rsidRPr="00A16E8A">
        <w:rPr>
          <w:rStyle w:val="StringTok"/>
          <w:lang w:val="fr-FR"/>
        </w:rPr>
        <w:t xml:space="preserve"> </w:t>
      </w:r>
      <w:proofErr w:type="spellStart"/>
      <w:r w:rsidRPr="00A16E8A">
        <w:rPr>
          <w:rStyle w:val="StringTok"/>
          <w:lang w:val="fr-FR"/>
        </w:rPr>
        <w:t>Detection</w:t>
      </w:r>
      <w:proofErr w:type="spellEnd"/>
      <w:r w:rsidRPr="00A16E8A">
        <w:rPr>
          <w:rStyle w:val="StringTok"/>
          <w:lang w:val="fr-FR"/>
        </w:rPr>
        <w:t>"</w:t>
      </w:r>
      <w:r w:rsidRPr="00A16E8A">
        <w:rPr>
          <w:lang w:val="fr-FR"/>
        </w:rPr>
        <w:br/>
      </w:r>
      <w:proofErr w:type="spellStart"/>
      <w:r w:rsidRPr="00A16E8A">
        <w:rPr>
          <w:rStyle w:val="ExtensionTok"/>
          <w:lang w:val="fr-FR"/>
        </w:rPr>
        <w:t>uvicorn</w:t>
      </w:r>
      <w:proofErr w:type="spellEnd"/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main:app</w:t>
      </w:r>
      <w:proofErr w:type="spellEnd"/>
      <w:r w:rsidRPr="00A16E8A">
        <w:rPr>
          <w:rStyle w:val="NormalTok"/>
          <w:lang w:val="fr-FR"/>
        </w:rPr>
        <w:t xml:space="preserve"> </w:t>
      </w:r>
      <w:r w:rsidRPr="00A16E8A">
        <w:rPr>
          <w:rStyle w:val="AttributeTok"/>
          <w:lang w:val="fr-FR"/>
        </w:rPr>
        <w:t>--</w:t>
      </w:r>
      <w:proofErr w:type="spellStart"/>
      <w:r w:rsidRPr="00A16E8A">
        <w:rPr>
          <w:rStyle w:val="AttributeTok"/>
          <w:lang w:val="fr-FR"/>
        </w:rPr>
        <w:t>reload</w:t>
      </w:r>
      <w:proofErr w:type="spellEnd"/>
      <w:r w:rsidRPr="00A16E8A">
        <w:rPr>
          <w:rStyle w:val="NormalTok"/>
          <w:lang w:val="fr-FR"/>
        </w:rPr>
        <w:t xml:space="preserve"> </w:t>
      </w:r>
      <w:r w:rsidRPr="00A16E8A">
        <w:rPr>
          <w:rStyle w:val="AttributeTok"/>
          <w:lang w:val="fr-FR"/>
        </w:rPr>
        <w:t>--host</w:t>
      </w:r>
      <w:r w:rsidRPr="00A16E8A">
        <w:rPr>
          <w:rStyle w:val="NormalTok"/>
          <w:lang w:val="fr-FR"/>
        </w:rPr>
        <w:t xml:space="preserve"> 0.0.0.0 </w:t>
      </w:r>
      <w:r w:rsidRPr="00A16E8A">
        <w:rPr>
          <w:rStyle w:val="AttributeTok"/>
          <w:lang w:val="fr-FR"/>
        </w:rPr>
        <w:t>--port</w:t>
      </w:r>
      <w:r w:rsidRPr="00A16E8A">
        <w:rPr>
          <w:rStyle w:val="NormalTok"/>
          <w:lang w:val="fr-FR"/>
        </w:rPr>
        <w:t xml:space="preserve"> 8000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Exéc</w:t>
      </w:r>
      <w:r w:rsidRPr="00A16E8A">
        <w:rPr>
          <w:b/>
          <w:bCs/>
          <w:lang w:val="fr-FR"/>
        </w:rPr>
        <w:t>uter les tests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BuiltInTok"/>
          <w:lang w:val="fr-FR"/>
        </w:rPr>
        <w:t>cd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 xml:space="preserve">"AI </w:t>
      </w:r>
      <w:proofErr w:type="spellStart"/>
      <w:r w:rsidRPr="00A16E8A">
        <w:rPr>
          <w:rStyle w:val="StringTok"/>
          <w:lang w:val="fr-FR"/>
        </w:rPr>
        <w:t>Fraud</w:t>
      </w:r>
      <w:proofErr w:type="spellEnd"/>
      <w:r w:rsidRPr="00A16E8A">
        <w:rPr>
          <w:rStyle w:val="StringTok"/>
          <w:lang w:val="fr-FR"/>
        </w:rPr>
        <w:t xml:space="preserve"> </w:t>
      </w:r>
      <w:proofErr w:type="spellStart"/>
      <w:r w:rsidRPr="00A16E8A">
        <w:rPr>
          <w:rStyle w:val="StringTok"/>
          <w:lang w:val="fr-FR"/>
        </w:rPr>
        <w:t>Detection</w:t>
      </w:r>
      <w:proofErr w:type="spellEnd"/>
      <w:r w:rsidRPr="00A16E8A">
        <w:rPr>
          <w:rStyle w:val="StringTok"/>
          <w:lang w:val="fr-FR"/>
        </w:rPr>
        <w:t>"</w:t>
      </w:r>
      <w:r w:rsidRPr="00A16E8A">
        <w:rPr>
          <w:lang w:val="fr-FR"/>
        </w:rPr>
        <w:br/>
      </w:r>
      <w:proofErr w:type="spellStart"/>
      <w:r w:rsidRPr="00A16E8A">
        <w:rPr>
          <w:rStyle w:val="ExtensionTok"/>
          <w:lang w:val="fr-FR"/>
        </w:rPr>
        <w:t>pytest</w:t>
      </w:r>
      <w:proofErr w:type="spellEnd"/>
      <w:r w:rsidRPr="00A16E8A">
        <w:rPr>
          <w:rStyle w:val="NormalTok"/>
          <w:lang w:val="fr-FR"/>
        </w:rPr>
        <w:t xml:space="preserve"> tests/ </w:t>
      </w:r>
      <w:r w:rsidRPr="00A16E8A">
        <w:rPr>
          <w:rStyle w:val="AttributeTok"/>
          <w:lang w:val="fr-FR"/>
        </w:rPr>
        <w:t>-v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AttributeTok"/>
          <w:lang w:val="fr-FR"/>
        </w:rPr>
        <w:t>--</w:t>
      </w:r>
      <w:proofErr w:type="spellStart"/>
      <w:r w:rsidRPr="00A16E8A">
        <w:rPr>
          <w:rStyle w:val="AttributeTok"/>
          <w:lang w:val="fr-FR"/>
        </w:rPr>
        <w:t>cov</w:t>
      </w:r>
      <w:proofErr w:type="spellEnd"/>
      <w:r w:rsidRPr="00A16E8A">
        <w:rPr>
          <w:rStyle w:val="OperatorTok"/>
          <w:lang w:val="fr-FR"/>
        </w:rPr>
        <w:t>=</w:t>
      </w:r>
      <w:r w:rsidRPr="00A16E8A">
        <w:rPr>
          <w:rStyle w:val="NormalTok"/>
          <w:lang w:val="fr-FR"/>
        </w:rPr>
        <w:t xml:space="preserve">. </w:t>
      </w:r>
      <w:r w:rsidRPr="00A16E8A">
        <w:rPr>
          <w:rStyle w:val="AttributeTok"/>
          <w:lang w:val="fr-FR"/>
        </w:rPr>
        <w:t>--</w:t>
      </w:r>
      <w:proofErr w:type="spellStart"/>
      <w:r w:rsidRPr="00A16E8A">
        <w:rPr>
          <w:rStyle w:val="AttributeTok"/>
          <w:lang w:val="fr-FR"/>
        </w:rPr>
        <w:t>cov</w:t>
      </w:r>
      <w:proofErr w:type="spellEnd"/>
      <w:r w:rsidRPr="00A16E8A">
        <w:rPr>
          <w:rStyle w:val="AttributeTok"/>
          <w:lang w:val="fr-FR"/>
        </w:rPr>
        <w:t>-report</w:t>
      </w:r>
      <w:r w:rsidRPr="00A16E8A">
        <w:rPr>
          <w:rStyle w:val="OperatorTok"/>
          <w:lang w:val="fr-FR"/>
        </w:rPr>
        <w:t>=</w:t>
      </w:r>
      <w:r w:rsidRPr="00A16E8A">
        <w:rPr>
          <w:rStyle w:val="NormalTok"/>
          <w:lang w:val="fr-FR"/>
        </w:rPr>
        <w:t>html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>Lancer le benchmark ML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BuiltInTok"/>
          <w:lang w:val="fr-FR"/>
        </w:rPr>
        <w:t>cd</w:t>
      </w:r>
      <w:r w:rsidRPr="00A16E8A">
        <w:rPr>
          <w:rStyle w:val="NormalTok"/>
          <w:lang w:val="fr-FR"/>
        </w:rPr>
        <w:t xml:space="preserve"> </w:t>
      </w:r>
      <w:r w:rsidRPr="00A16E8A">
        <w:rPr>
          <w:rStyle w:val="StringTok"/>
          <w:lang w:val="fr-FR"/>
        </w:rPr>
        <w:t xml:space="preserve">"AI </w:t>
      </w:r>
      <w:proofErr w:type="spellStart"/>
      <w:r w:rsidRPr="00A16E8A">
        <w:rPr>
          <w:rStyle w:val="StringTok"/>
          <w:lang w:val="fr-FR"/>
        </w:rPr>
        <w:t>Fraud</w:t>
      </w:r>
      <w:proofErr w:type="spellEnd"/>
      <w:r w:rsidRPr="00A16E8A">
        <w:rPr>
          <w:rStyle w:val="StringTok"/>
          <w:lang w:val="fr-FR"/>
        </w:rPr>
        <w:t xml:space="preserve"> </w:t>
      </w:r>
      <w:proofErr w:type="spellStart"/>
      <w:r w:rsidRPr="00A16E8A">
        <w:rPr>
          <w:rStyle w:val="StringTok"/>
          <w:lang w:val="fr-FR"/>
        </w:rPr>
        <w:t>Detection</w:t>
      </w:r>
      <w:proofErr w:type="spellEnd"/>
      <w:r w:rsidRPr="00A16E8A">
        <w:rPr>
          <w:rStyle w:val="StringTok"/>
          <w:lang w:val="fr-FR"/>
        </w:rPr>
        <w:t>"</w:t>
      </w:r>
      <w:r w:rsidRPr="00A16E8A">
        <w:rPr>
          <w:lang w:val="fr-FR"/>
        </w:rPr>
        <w:br/>
      </w:r>
      <w:r w:rsidRPr="00A16E8A">
        <w:rPr>
          <w:rStyle w:val="ExtensionTok"/>
          <w:lang w:val="fr-FR"/>
        </w:rPr>
        <w:t>python</w:t>
      </w:r>
      <w:r w:rsidRPr="00A16E8A">
        <w:rPr>
          <w:rStyle w:val="NormalTok"/>
          <w:lang w:val="fr-FR"/>
        </w:rPr>
        <w:t xml:space="preserve"> benchmark_fraud.py</w:t>
      </w:r>
    </w:p>
    <w:p w:rsidR="005A3ECE" w:rsidRPr="00A16E8A" w:rsidRDefault="00A16E8A">
      <w:pPr>
        <w:pStyle w:val="FirstParagraph"/>
        <w:rPr>
          <w:lang w:val="fr-FR"/>
        </w:rPr>
      </w:pPr>
      <w:r w:rsidRPr="00A16E8A">
        <w:rPr>
          <w:b/>
          <w:bCs/>
          <w:lang w:val="fr-FR"/>
        </w:rPr>
        <w:t xml:space="preserve">Démarrer le </w:t>
      </w:r>
      <w:proofErr w:type="spellStart"/>
      <w:r w:rsidRPr="00A16E8A">
        <w:rPr>
          <w:b/>
          <w:bCs/>
          <w:lang w:val="fr-FR"/>
        </w:rPr>
        <w:t>frontend</w:t>
      </w:r>
      <w:proofErr w:type="spellEnd"/>
      <w:r w:rsidRPr="00A16E8A">
        <w:rPr>
          <w:b/>
          <w:bCs/>
          <w:lang w:val="fr-FR"/>
        </w:rPr>
        <w:t xml:space="preserve"> </w:t>
      </w:r>
      <w:proofErr w:type="spellStart"/>
      <w:r w:rsidRPr="00A16E8A">
        <w:rPr>
          <w:b/>
          <w:bCs/>
          <w:lang w:val="fr-FR"/>
        </w:rPr>
        <w:t>Angular</w:t>
      </w:r>
      <w:proofErr w:type="spellEnd"/>
      <w:r w:rsidRPr="00A16E8A">
        <w:rPr>
          <w:b/>
          <w:bCs/>
          <w:lang w:val="fr-FR"/>
        </w:rPr>
        <w:t xml:space="preserve"> :</w:t>
      </w:r>
    </w:p>
    <w:p w:rsidR="005A3ECE" w:rsidRPr="00A16E8A" w:rsidRDefault="00A16E8A">
      <w:pPr>
        <w:pStyle w:val="SourceCode"/>
        <w:rPr>
          <w:lang w:val="fr-FR"/>
        </w:rPr>
      </w:pPr>
      <w:r w:rsidRPr="00A16E8A">
        <w:rPr>
          <w:rStyle w:val="BuiltInTok"/>
          <w:lang w:val="fr-FR"/>
        </w:rPr>
        <w:t>cd</w:t>
      </w:r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frontend</w:t>
      </w:r>
      <w:proofErr w:type="spellEnd"/>
      <w:r w:rsidRPr="00A16E8A">
        <w:rPr>
          <w:lang w:val="fr-FR"/>
        </w:rPr>
        <w:br/>
      </w:r>
      <w:proofErr w:type="spellStart"/>
      <w:r w:rsidRPr="00A16E8A">
        <w:rPr>
          <w:rStyle w:val="ExtensionTok"/>
          <w:lang w:val="fr-FR"/>
        </w:rPr>
        <w:t>npm</w:t>
      </w:r>
      <w:proofErr w:type="spellEnd"/>
      <w:r w:rsidRPr="00A16E8A">
        <w:rPr>
          <w:rStyle w:val="NormalTok"/>
          <w:lang w:val="fr-FR"/>
        </w:rPr>
        <w:t xml:space="preserve"> </w:t>
      </w:r>
      <w:proofErr w:type="spellStart"/>
      <w:r w:rsidRPr="00A16E8A">
        <w:rPr>
          <w:rStyle w:val="NormalTok"/>
          <w:lang w:val="fr-FR"/>
        </w:rPr>
        <w:t>install</w:t>
      </w:r>
      <w:proofErr w:type="spellEnd"/>
      <w:r w:rsidRPr="00A16E8A">
        <w:rPr>
          <w:lang w:val="fr-FR"/>
        </w:rPr>
        <w:br/>
      </w:r>
      <w:proofErr w:type="spellStart"/>
      <w:r w:rsidRPr="00A16E8A">
        <w:rPr>
          <w:rStyle w:val="ExtensionTok"/>
          <w:lang w:val="fr-FR"/>
        </w:rPr>
        <w:t>ng</w:t>
      </w:r>
      <w:proofErr w:type="spellEnd"/>
      <w:r w:rsidRPr="00A16E8A">
        <w:rPr>
          <w:rStyle w:val="NormalTok"/>
          <w:lang w:val="fr-FR"/>
        </w:rPr>
        <w:t xml:space="preserve"> serve</w:t>
      </w:r>
    </w:p>
    <w:p w:rsidR="005A3ECE" w:rsidRDefault="00A16E8A">
      <w:pPr>
        <w:pStyle w:val="Titre3"/>
      </w:pPr>
      <w:bookmarkStart w:id="45" w:name="c.-références-réglementaires"/>
      <w:bookmarkEnd w:id="44"/>
      <w:r>
        <w:t>C. Références Réglementaires</w:t>
      </w:r>
    </w:p>
    <w:p w:rsidR="005A3ECE" w:rsidRPr="00A16E8A" w:rsidRDefault="00A16E8A">
      <w:pPr>
        <w:pStyle w:val="Compact"/>
        <w:numPr>
          <w:ilvl w:val="0"/>
          <w:numId w:val="5"/>
        </w:numPr>
        <w:rPr>
          <w:lang w:val="fr-FR"/>
        </w:rPr>
      </w:pPr>
      <w:r w:rsidRPr="00A16E8A">
        <w:rPr>
          <w:b/>
          <w:bCs/>
          <w:lang w:val="fr-FR"/>
        </w:rPr>
        <w:t>TRACFIN</w:t>
      </w:r>
      <w:r w:rsidRPr="00A16E8A">
        <w:rPr>
          <w:lang w:val="fr-FR"/>
        </w:rPr>
        <w:t xml:space="preserve"> : Cellule de renseignement financier nationale (France)</w:t>
      </w:r>
    </w:p>
    <w:p w:rsidR="005A3ECE" w:rsidRPr="00A16E8A" w:rsidRDefault="00A16E8A">
      <w:pPr>
        <w:pStyle w:val="Compact"/>
        <w:numPr>
          <w:ilvl w:val="0"/>
          <w:numId w:val="5"/>
        </w:numPr>
        <w:rPr>
          <w:lang w:val="fr-FR"/>
        </w:rPr>
      </w:pPr>
      <w:r w:rsidRPr="00A16E8A">
        <w:rPr>
          <w:b/>
          <w:bCs/>
          <w:lang w:val="fr-FR"/>
        </w:rPr>
        <w:t>LAB/FT</w:t>
      </w:r>
      <w:r w:rsidRPr="00A16E8A">
        <w:rPr>
          <w:lang w:val="fr-FR"/>
        </w:rPr>
        <w:t xml:space="preserve"> : Lutte Anti-Blanchiment et Financement du Terrorisme</w:t>
      </w:r>
    </w:p>
    <w:p w:rsidR="005A3ECE" w:rsidRPr="00A16E8A" w:rsidRDefault="00A16E8A">
      <w:pPr>
        <w:pStyle w:val="Compact"/>
        <w:numPr>
          <w:ilvl w:val="0"/>
          <w:numId w:val="5"/>
        </w:numPr>
        <w:rPr>
          <w:lang w:val="fr-FR"/>
        </w:rPr>
      </w:pPr>
      <w:r w:rsidRPr="00A16E8A">
        <w:rPr>
          <w:b/>
          <w:bCs/>
          <w:lang w:val="fr-FR"/>
        </w:rPr>
        <w:t>Code monétaire et financier</w:t>
      </w:r>
      <w:r w:rsidRPr="00A16E8A">
        <w:rPr>
          <w:lang w:val="fr-FR"/>
        </w:rPr>
        <w:t xml:space="preserve"> : Articles L561-15 à L561-39</w:t>
      </w:r>
    </w:p>
    <w:p w:rsidR="005A3ECE" w:rsidRPr="00A16E8A" w:rsidRDefault="00A16E8A">
      <w:pPr>
        <w:pStyle w:val="Compact"/>
        <w:numPr>
          <w:ilvl w:val="0"/>
          <w:numId w:val="5"/>
        </w:numPr>
        <w:rPr>
          <w:lang w:val="fr-FR"/>
        </w:rPr>
      </w:pPr>
      <w:r w:rsidRPr="00A16E8A">
        <w:rPr>
          <w:b/>
          <w:bCs/>
          <w:lang w:val="fr-FR"/>
        </w:rPr>
        <w:t>Règlement (UE) 2015/847</w:t>
      </w:r>
      <w:r w:rsidRPr="00A16E8A">
        <w:rPr>
          <w:lang w:val="fr-FR"/>
        </w:rPr>
        <w:t xml:space="preserve"> : 4ème directive anti-blanchiment</w:t>
      </w:r>
    </w:p>
    <w:p w:rsidR="005A3ECE" w:rsidRDefault="00A16E8A">
      <w:pPr>
        <w:pStyle w:val="Titre3"/>
      </w:pPr>
      <w:bookmarkStart w:id="46" w:name="d.-glossaire"/>
      <w:bookmarkEnd w:id="45"/>
      <w:r>
        <w:t>D. Glossaire</w:t>
      </w:r>
    </w:p>
    <w:p w:rsidR="005A3ECE" w:rsidRDefault="00A16E8A">
      <w:pPr>
        <w:pStyle w:val="Compact"/>
        <w:numPr>
          <w:ilvl w:val="0"/>
          <w:numId w:val="6"/>
        </w:numPr>
      </w:pPr>
      <w:r>
        <w:rPr>
          <w:b/>
          <w:bCs/>
        </w:rPr>
        <w:t>SHA</w:t>
      </w:r>
      <w:r>
        <w:rPr>
          <w:b/>
          <w:bCs/>
        </w:rPr>
        <w:t>P</w:t>
      </w:r>
      <w:r>
        <w:t xml:space="preserve"> : SHapley Additive exPlanations - Méthode d’explicabilité ML</w:t>
      </w:r>
    </w:p>
    <w:p w:rsidR="005A3ECE" w:rsidRPr="00A16E8A" w:rsidRDefault="00A16E8A">
      <w:pPr>
        <w:pStyle w:val="Compact"/>
        <w:numPr>
          <w:ilvl w:val="0"/>
          <w:numId w:val="6"/>
        </w:numPr>
        <w:rPr>
          <w:lang w:val="fr-FR"/>
        </w:rPr>
      </w:pPr>
      <w:r w:rsidRPr="00A16E8A">
        <w:rPr>
          <w:b/>
          <w:bCs/>
          <w:lang w:val="fr-FR"/>
        </w:rPr>
        <w:t>AUC-PR</w:t>
      </w:r>
      <w:r w:rsidRPr="00A16E8A">
        <w:rPr>
          <w:lang w:val="fr-FR"/>
        </w:rPr>
        <w:t xml:space="preserve"> : Area Under </w:t>
      </w:r>
      <w:proofErr w:type="spellStart"/>
      <w:r w:rsidRPr="00A16E8A">
        <w:rPr>
          <w:lang w:val="fr-FR"/>
        </w:rPr>
        <w:t>Precision-Recall</w:t>
      </w:r>
      <w:proofErr w:type="spellEnd"/>
      <w:r w:rsidRPr="00A16E8A">
        <w:rPr>
          <w:lang w:val="fr-FR"/>
        </w:rPr>
        <w:t xml:space="preserve"> </w:t>
      </w:r>
      <w:proofErr w:type="spellStart"/>
      <w:r w:rsidRPr="00A16E8A">
        <w:rPr>
          <w:lang w:val="fr-FR"/>
        </w:rPr>
        <w:t>Curve</w:t>
      </w:r>
      <w:proofErr w:type="spellEnd"/>
      <w:r w:rsidRPr="00A16E8A">
        <w:rPr>
          <w:lang w:val="fr-FR"/>
        </w:rPr>
        <w:t xml:space="preserve"> - Métrique pour </w:t>
      </w:r>
      <w:proofErr w:type="spellStart"/>
      <w:r w:rsidRPr="00A16E8A">
        <w:rPr>
          <w:lang w:val="fr-FR"/>
        </w:rPr>
        <w:t>datasets</w:t>
      </w:r>
      <w:proofErr w:type="spellEnd"/>
      <w:r w:rsidRPr="00A16E8A">
        <w:rPr>
          <w:lang w:val="fr-FR"/>
        </w:rPr>
        <w:t xml:space="preserve"> déséquilibrés</w:t>
      </w:r>
    </w:p>
    <w:p w:rsidR="005A3ECE" w:rsidRDefault="00A16E8A">
      <w:pPr>
        <w:pStyle w:val="Compact"/>
        <w:numPr>
          <w:ilvl w:val="0"/>
          <w:numId w:val="6"/>
        </w:numPr>
      </w:pPr>
      <w:proofErr w:type="gramStart"/>
      <w:r>
        <w:rPr>
          <w:b/>
          <w:bCs/>
        </w:rPr>
        <w:t>JWT</w:t>
      </w:r>
      <w:r>
        <w:t xml:space="preserve"> :</w:t>
      </w:r>
      <w:proofErr w:type="gramEnd"/>
      <w:r>
        <w:t xml:space="preserve"> JSON Web Token - Token d’authentification</w:t>
      </w:r>
    </w:p>
    <w:p w:rsidR="005A3ECE" w:rsidRPr="00A16E8A" w:rsidRDefault="00A16E8A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A16E8A">
        <w:rPr>
          <w:b/>
          <w:bCs/>
          <w:lang w:val="fr-FR"/>
        </w:rPr>
        <w:t>Lazy-loading</w:t>
      </w:r>
      <w:proofErr w:type="spellEnd"/>
      <w:r w:rsidRPr="00A16E8A">
        <w:rPr>
          <w:lang w:val="fr-FR"/>
        </w:rPr>
        <w:t xml:space="preserve"> : Chargement à la demande des modules </w:t>
      </w:r>
      <w:proofErr w:type="spellStart"/>
      <w:r w:rsidRPr="00A16E8A">
        <w:rPr>
          <w:lang w:val="fr-FR"/>
        </w:rPr>
        <w:t>Angular</w:t>
      </w:r>
      <w:proofErr w:type="spellEnd"/>
    </w:p>
    <w:p w:rsidR="005A3ECE" w:rsidRPr="00A16E8A" w:rsidRDefault="00A16E8A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A16E8A">
        <w:rPr>
          <w:b/>
          <w:bCs/>
          <w:lang w:val="fr-FR"/>
        </w:rPr>
        <w:t>Feat</w:t>
      </w:r>
      <w:r w:rsidRPr="00A16E8A">
        <w:rPr>
          <w:b/>
          <w:bCs/>
          <w:lang w:val="fr-FR"/>
        </w:rPr>
        <w:t>ure</w:t>
      </w:r>
      <w:proofErr w:type="spellEnd"/>
      <w:r w:rsidRPr="00A16E8A">
        <w:rPr>
          <w:b/>
          <w:bCs/>
          <w:lang w:val="fr-FR"/>
        </w:rPr>
        <w:t>-First</w:t>
      </w:r>
      <w:r w:rsidRPr="00A16E8A">
        <w:rPr>
          <w:lang w:val="fr-FR"/>
        </w:rPr>
        <w:t xml:space="preserve"> : Organisation </w:t>
      </w:r>
      <w:proofErr w:type="spellStart"/>
      <w:r w:rsidRPr="00A16E8A">
        <w:rPr>
          <w:lang w:val="fr-FR"/>
        </w:rPr>
        <w:t>Angular</w:t>
      </w:r>
      <w:proofErr w:type="spellEnd"/>
      <w:r w:rsidRPr="00A16E8A">
        <w:rPr>
          <w:lang w:val="fr-FR"/>
        </w:rPr>
        <w:t xml:space="preserve"> par fonctionnalités métier</w:t>
      </w:r>
    </w:p>
    <w:p w:rsidR="005A3ECE" w:rsidRPr="00A16E8A" w:rsidRDefault="00A16E8A">
      <w:pPr>
        <w:pStyle w:val="Compact"/>
        <w:numPr>
          <w:ilvl w:val="0"/>
          <w:numId w:val="6"/>
        </w:numPr>
        <w:rPr>
          <w:lang w:val="fr-FR"/>
        </w:rPr>
      </w:pPr>
      <w:r w:rsidRPr="00A16E8A">
        <w:rPr>
          <w:b/>
          <w:bCs/>
          <w:lang w:val="fr-FR"/>
        </w:rPr>
        <w:t>RS256</w:t>
      </w:r>
      <w:r w:rsidRPr="00A16E8A">
        <w:rPr>
          <w:lang w:val="fr-FR"/>
        </w:rPr>
        <w:t xml:space="preserve"> : Algorithme de signature JWT avec clé RSA</w:t>
      </w:r>
    </w:p>
    <w:p w:rsidR="005A3ECE" w:rsidRDefault="00A16E8A">
      <w:r>
        <w:pict>
          <v:rect id="_x0000_i1036" style="width:0;height:1.5pt" o:hralign="center" o:hrstd="t" o:hr="t"/>
        </w:pict>
      </w:r>
    </w:p>
    <w:p w:rsidR="005A3ECE" w:rsidRPr="00A16E8A" w:rsidRDefault="005A3ECE">
      <w:pPr>
        <w:pStyle w:val="FirstParagraph"/>
        <w:rPr>
          <w:lang w:val="fr-FR"/>
        </w:rPr>
      </w:pPr>
      <w:bookmarkStart w:id="47" w:name="_GoBack"/>
      <w:bookmarkEnd w:id="0"/>
      <w:bookmarkEnd w:id="42"/>
      <w:bookmarkEnd w:id="46"/>
      <w:bookmarkEnd w:id="47"/>
    </w:p>
    <w:sectPr w:rsidR="005A3ECE" w:rsidRPr="00A16E8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D98A7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B228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1B4C5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</w:compat>
  <w:rsids>
    <w:rsidRoot w:val="005A3ECE"/>
    <w:rsid w:val="005A3ECE"/>
    <w:rsid w:val="00A1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7FE43"/>
  <w15:docId w15:val="{245C2F56-5BD4-4C1B-A5AF-C0D04ACA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2935</Words>
  <Characters>16147</Characters>
  <Application>Microsoft Office Word</Application>
  <DocSecurity>0</DocSecurity>
  <Lines>134</Lines>
  <Paragraphs>38</Paragraphs>
  <ScaleCrop>false</ScaleCrop>
  <Company/>
  <LinksUpToDate>false</LinksUpToDate>
  <CharactersWithSpaces>19044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2026-07-27T04:21:00Z</dcterms:created>
  <dcterms:modified xsi:type="dcterms:W3CDTF">2026-07-27T04:28:00Z</dcterms:modified>
</cp:coreProperties>
</file>