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F1C" w:rsidRPr="008431E9" w:rsidRDefault="008431E9">
      <w:pPr>
        <w:pStyle w:val="Titre1"/>
        <w:rPr>
          <w:lang w:val="fr-FR"/>
        </w:rPr>
      </w:pPr>
      <w:bookmarkStart w:id="0" w:name="Xef9b92781fd4ec54ec4d2c2444df90e13185226"/>
      <w:r w:rsidRPr="008431E9">
        <w:rPr>
          <w:lang w:val="fr-FR"/>
        </w:rPr>
        <w:t xml:space="preserve">Guide de Raccordement UI — Modules IA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  <w:r w:rsidRPr="008431E9">
        <w:rPr>
          <w:lang w:val="fr-FR"/>
        </w:rPr>
        <w:t xml:space="preserve"> &amp; Multi-Banking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Date :</w:t>
      </w:r>
      <w:r w:rsidRPr="008431E9">
        <w:rPr>
          <w:lang w:val="fr-FR"/>
        </w:rPr>
        <w:t xml:space="preserve"> 24 Août 2026</w:t>
      </w:r>
      <w:r w:rsidRPr="008431E9">
        <w:rPr>
          <w:lang w:val="fr-FR"/>
        </w:rPr>
        <w:br/>
      </w:r>
      <w:r w:rsidRPr="008431E9">
        <w:rPr>
          <w:b/>
          <w:bCs/>
          <w:lang w:val="fr-FR"/>
        </w:rPr>
        <w:t>Auteur :</w:t>
      </w:r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Oussema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Nehdi</w:t>
      </w:r>
      <w:proofErr w:type="spellEnd"/>
      <w:r w:rsidRPr="008431E9">
        <w:rPr>
          <w:lang w:val="fr-FR"/>
        </w:rPr>
        <w:t xml:space="preserve"> (Équipe IA)</w:t>
      </w:r>
      <w:r w:rsidRPr="008431E9">
        <w:rPr>
          <w:lang w:val="fr-FR"/>
        </w:rPr>
        <w:br/>
      </w:r>
      <w:r w:rsidRPr="008431E9">
        <w:rPr>
          <w:b/>
          <w:bCs/>
          <w:lang w:val="fr-FR"/>
        </w:rPr>
        <w:t>Destinataire :</w:t>
      </w:r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Dhirar</w:t>
      </w:r>
      <w:proofErr w:type="spellEnd"/>
      <w:r w:rsidRPr="008431E9">
        <w:rPr>
          <w:lang w:val="fr-FR"/>
        </w:rPr>
        <w:t xml:space="preserve"> (Intégration </w:t>
      </w:r>
      <w:proofErr w:type="spellStart"/>
      <w:r w:rsidRPr="008431E9">
        <w:rPr>
          <w:lang w:val="fr-FR"/>
        </w:rPr>
        <w:t>BankMatch</w:t>
      </w:r>
      <w:proofErr w:type="spellEnd"/>
      <w:r w:rsidRPr="008431E9">
        <w:rPr>
          <w:lang w:val="fr-FR"/>
        </w:rPr>
        <w:t xml:space="preserve"> Central)</w:t>
      </w:r>
      <w:r w:rsidRPr="008431E9">
        <w:rPr>
          <w:lang w:val="fr-FR"/>
        </w:rPr>
        <w:br/>
      </w:r>
      <w:r w:rsidRPr="008431E9">
        <w:rPr>
          <w:b/>
          <w:bCs/>
          <w:lang w:val="fr-FR"/>
        </w:rPr>
        <w:t>Statut :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 xml:space="preserve">Prêt pour intégration </w:t>
      </w:r>
      <w:proofErr w:type="spellStart"/>
      <w:r w:rsidRPr="008431E9">
        <w:rPr>
          <w:lang w:val="fr-FR"/>
        </w:rPr>
        <w:t>Frontend</w:t>
      </w:r>
      <w:proofErr w:type="spellEnd"/>
      <w:r w:rsidRPr="008431E9">
        <w:rPr>
          <w:lang w:val="fr-FR"/>
        </w:rPr>
        <w:t xml:space="preserve"> - Interface Complète et Production-</w:t>
      </w:r>
      <w:proofErr w:type="spellStart"/>
      <w:r w:rsidRPr="008431E9">
        <w:rPr>
          <w:lang w:val="fr-FR"/>
        </w:rPr>
        <w:t>Ready</w:t>
      </w:r>
      <w:proofErr w:type="spellEnd"/>
    </w:p>
    <w:p w:rsidR="00A42F1C" w:rsidRDefault="008431E9">
      <w:r>
        <w:pict>
          <v:rect id="_x0000_i1025" style="width:0;height:1.5pt" o:hralign="center" o:hrstd="t" o:hr="t"/>
        </w:pict>
      </w:r>
    </w:p>
    <w:p w:rsidR="00A42F1C" w:rsidRPr="008431E9" w:rsidRDefault="008431E9">
      <w:pPr>
        <w:pStyle w:val="Titre2"/>
        <w:rPr>
          <w:lang w:val="fr-FR"/>
        </w:rPr>
      </w:pPr>
      <w:bookmarkStart w:id="1" w:name="résumé-exécutif"/>
      <w:r w:rsidRPr="008431E9">
        <w:rPr>
          <w:lang w:val="fr-FR"/>
        </w:rPr>
        <w:t>1. Résumé Exécutif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lang w:val="fr-FR"/>
        </w:rPr>
        <w:t xml:space="preserve">Ce document décrit le raccordement des composants UI/Interface des modules IA dans </w:t>
      </w:r>
      <w:proofErr w:type="spellStart"/>
      <w:r w:rsidRPr="008431E9">
        <w:rPr>
          <w:lang w:val="fr-FR"/>
        </w:rPr>
        <w:t>BankMatch</w:t>
      </w:r>
      <w:proofErr w:type="spellEnd"/>
      <w:r w:rsidRPr="008431E9">
        <w:rPr>
          <w:lang w:val="fr-FR"/>
        </w:rPr>
        <w:t xml:space="preserve"> centralisé. Il couvre l’intégration des composants </w:t>
      </w:r>
      <w:proofErr w:type="spellStart"/>
      <w:r w:rsidRPr="008431E9">
        <w:rPr>
          <w:lang w:val="fr-FR"/>
        </w:rPr>
        <w:t>Angular</w:t>
      </w:r>
      <w:proofErr w:type="spellEnd"/>
      <w:r w:rsidRPr="008431E9">
        <w:rPr>
          <w:lang w:val="fr-FR"/>
        </w:rPr>
        <w:t>, les routes</w:t>
      </w:r>
      <w:r w:rsidRPr="008431E9">
        <w:rPr>
          <w:lang w:val="fr-FR"/>
        </w:rPr>
        <w:t>, les services API, et l’adaptation au design system existant.</w:t>
      </w:r>
    </w:p>
    <w:p w:rsidR="00A42F1C" w:rsidRPr="008431E9" w:rsidRDefault="008431E9">
      <w:pPr>
        <w:pStyle w:val="Corpsdetexte"/>
        <w:rPr>
          <w:lang w:val="fr-FR"/>
        </w:rPr>
      </w:pPr>
      <w:r w:rsidRPr="008431E9">
        <w:rPr>
          <w:b/>
          <w:bCs/>
          <w:lang w:val="fr-FR"/>
        </w:rPr>
        <w:t>Modules concernés :</w:t>
      </w:r>
      <w:r w:rsidRPr="008431E9">
        <w:rPr>
          <w:lang w:val="fr-FR"/>
        </w:rPr>
        <w:t xml:space="preserve"> - </w:t>
      </w:r>
      <w:r w:rsidRPr="008431E9">
        <w:rPr>
          <w:b/>
          <w:bCs/>
          <w:lang w:val="fr-FR"/>
        </w:rPr>
        <w:t>Multi-Banking</w:t>
      </w:r>
      <w:r w:rsidRPr="008431E9">
        <w:rPr>
          <w:lang w:val="fr-FR"/>
        </w:rPr>
        <w:t xml:space="preserve"> : Interface d’</w:t>
      </w:r>
      <w:proofErr w:type="spellStart"/>
      <w:r w:rsidRPr="008431E9">
        <w:rPr>
          <w:lang w:val="fr-FR"/>
        </w:rPr>
        <w:t>upload</w:t>
      </w:r>
      <w:proofErr w:type="spellEnd"/>
      <w:r w:rsidRPr="008431E9">
        <w:rPr>
          <w:lang w:val="fr-FR"/>
        </w:rPr>
        <w:t xml:space="preserve">, </w:t>
      </w:r>
      <w:proofErr w:type="spellStart"/>
      <w:r w:rsidRPr="008431E9">
        <w:rPr>
          <w:lang w:val="fr-FR"/>
        </w:rPr>
        <w:t>parsing</w:t>
      </w:r>
      <w:proofErr w:type="spellEnd"/>
      <w:r w:rsidRPr="008431E9">
        <w:rPr>
          <w:lang w:val="fr-FR"/>
        </w:rPr>
        <w:t xml:space="preserve">, et visualisation des transactions - </w:t>
      </w:r>
      <w:proofErr w:type="spellStart"/>
      <w:r w:rsidRPr="008431E9">
        <w:rPr>
          <w:b/>
          <w:bCs/>
          <w:lang w:val="fr-FR"/>
        </w:rPr>
        <w:t>Fraud</w:t>
      </w:r>
      <w:proofErr w:type="spellEnd"/>
      <w:r w:rsidRPr="008431E9">
        <w:rPr>
          <w:b/>
          <w:bCs/>
          <w:lang w:val="fr-FR"/>
        </w:rPr>
        <w:t xml:space="preserve"> </w:t>
      </w:r>
      <w:proofErr w:type="spellStart"/>
      <w:r w:rsidRPr="008431E9">
        <w:rPr>
          <w:b/>
          <w:bCs/>
          <w:lang w:val="fr-FR"/>
        </w:rPr>
        <w:t>Detection</w:t>
      </w:r>
      <w:proofErr w:type="spellEnd"/>
      <w:r w:rsidRPr="008431E9">
        <w:rPr>
          <w:lang w:val="fr-FR"/>
        </w:rPr>
        <w:t xml:space="preserve"> : Dashboard d’alertes, graphe de réseau, configuration des seuils</w:t>
      </w:r>
    </w:p>
    <w:p w:rsidR="00A42F1C" w:rsidRPr="008431E9" w:rsidRDefault="008431E9">
      <w:pPr>
        <w:pStyle w:val="Corpsdetexte"/>
        <w:rPr>
          <w:lang w:val="fr-FR"/>
        </w:rPr>
      </w:pPr>
      <w:r w:rsidRPr="008431E9">
        <w:rPr>
          <w:b/>
          <w:bCs/>
          <w:lang w:val="fr-FR"/>
        </w:rPr>
        <w:t>État act</w:t>
      </w:r>
      <w:r w:rsidRPr="008431E9">
        <w:rPr>
          <w:b/>
          <w:bCs/>
          <w:lang w:val="fr-FR"/>
        </w:rPr>
        <w:t xml:space="preserve">uel du </w:t>
      </w:r>
      <w:proofErr w:type="spellStart"/>
      <w:r w:rsidRPr="008431E9">
        <w:rPr>
          <w:b/>
          <w:bCs/>
          <w:lang w:val="fr-FR"/>
        </w:rPr>
        <w:t>frontend</w:t>
      </w:r>
      <w:proofErr w:type="spellEnd"/>
      <w:r w:rsidRPr="008431E9">
        <w:rPr>
          <w:b/>
          <w:bCs/>
          <w:lang w:val="fr-FR"/>
        </w:rPr>
        <w:t xml:space="preserve"> :</w:t>
      </w:r>
      <w:r w:rsidRPr="008431E9">
        <w:rPr>
          <w:lang w:val="fr-FR"/>
        </w:rPr>
        <w:t xml:space="preserve"> - ✅ Interface </w:t>
      </w:r>
      <w:proofErr w:type="spellStart"/>
      <w:r w:rsidRPr="008431E9">
        <w:rPr>
          <w:lang w:val="fr-FR"/>
        </w:rPr>
        <w:t>Angular</w:t>
      </w:r>
      <w:proofErr w:type="spellEnd"/>
      <w:r w:rsidRPr="008431E9">
        <w:rPr>
          <w:lang w:val="fr-FR"/>
        </w:rPr>
        <w:t xml:space="preserve"> complète et moderne avec </w:t>
      </w:r>
      <w:proofErr w:type="spellStart"/>
      <w:r w:rsidRPr="008431E9">
        <w:rPr>
          <w:lang w:val="fr-FR"/>
        </w:rPr>
        <w:t>Tailwind</w:t>
      </w:r>
      <w:proofErr w:type="spellEnd"/>
      <w:r w:rsidRPr="008431E9">
        <w:rPr>
          <w:lang w:val="fr-FR"/>
        </w:rPr>
        <w:t xml:space="preserve"> CSS - ✅ 6 onglets fonctionnels dans le module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  <w:r w:rsidRPr="008431E9">
        <w:rPr>
          <w:lang w:val="fr-FR"/>
        </w:rPr>
        <w:t xml:space="preserve"> - ✅ Composants UI réutilisables et design system cohérent - ✅ Simulateur de seuils </w:t>
      </w:r>
      <w:proofErr w:type="spellStart"/>
      <w:r w:rsidRPr="008431E9">
        <w:rPr>
          <w:lang w:val="fr-FR"/>
        </w:rPr>
        <w:t>What</w:t>
      </w:r>
      <w:proofErr w:type="spellEnd"/>
      <w:r w:rsidRPr="008431E9">
        <w:rPr>
          <w:lang w:val="fr-FR"/>
        </w:rPr>
        <w:t xml:space="preserve">-If interactif - ✅ Visualisation </w:t>
      </w:r>
      <w:r w:rsidRPr="008431E9">
        <w:rPr>
          <w:lang w:val="fr-FR"/>
        </w:rPr>
        <w:t xml:space="preserve">de graphes interactifs avec vis-network - ✅ Import CSV avancé avec </w:t>
      </w:r>
      <w:proofErr w:type="spellStart"/>
      <w:r w:rsidRPr="008431E9">
        <w:rPr>
          <w:lang w:val="fr-FR"/>
        </w:rPr>
        <w:t>parsing</w:t>
      </w:r>
      <w:proofErr w:type="spellEnd"/>
      <w:r w:rsidRPr="008431E9">
        <w:rPr>
          <w:lang w:val="fr-FR"/>
        </w:rPr>
        <w:t xml:space="preserve"> intelligent - ✅ Export PDF/CSV intégré - ✅ Système de notifications temps réel - ✅ Multi-tenant avec authentification intégrée</w:t>
      </w:r>
    </w:p>
    <w:p w:rsidR="00A42F1C" w:rsidRDefault="008431E9">
      <w:r>
        <w:pict>
          <v:rect id="_x0000_i1026" style="width:0;height:1.5pt" o:hralign="center" o:hrstd="t" o:hr="t"/>
        </w:pict>
      </w:r>
    </w:p>
    <w:p w:rsidR="00A42F1C" w:rsidRPr="008431E9" w:rsidRDefault="008431E9">
      <w:pPr>
        <w:pStyle w:val="Titre2"/>
        <w:rPr>
          <w:lang w:val="fr-FR"/>
        </w:rPr>
      </w:pPr>
      <w:bookmarkStart w:id="2" w:name="partie-1-guide-fonctionnel-de-linterface"/>
      <w:bookmarkEnd w:id="1"/>
      <w:r>
        <w:t>🎯</w:t>
      </w:r>
      <w:r w:rsidRPr="008431E9">
        <w:rPr>
          <w:lang w:val="fr-FR"/>
        </w:rPr>
        <w:t xml:space="preserve"> Partie </w:t>
      </w:r>
      <w:proofErr w:type="gramStart"/>
      <w:r w:rsidRPr="008431E9">
        <w:rPr>
          <w:lang w:val="fr-FR"/>
        </w:rPr>
        <w:t>1 :</w:t>
      </w:r>
      <w:proofErr w:type="gramEnd"/>
      <w:r w:rsidRPr="008431E9">
        <w:rPr>
          <w:lang w:val="fr-FR"/>
        </w:rPr>
        <w:t xml:space="preserve"> Guide Fonctionnel de l’Interface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lang w:val="fr-FR"/>
        </w:rPr>
        <w:t>Cette</w:t>
      </w:r>
      <w:r w:rsidRPr="008431E9">
        <w:rPr>
          <w:lang w:val="fr-FR"/>
        </w:rPr>
        <w:t xml:space="preserve"> partie guide l’utilisateur à travers les fonctionnalités de l’interface pour comprendre comment elle fonctionne.</w:t>
      </w:r>
    </w:p>
    <w:p w:rsidR="00A42F1C" w:rsidRPr="008431E9" w:rsidRDefault="008431E9">
      <w:pPr>
        <w:pStyle w:val="Titre3"/>
        <w:rPr>
          <w:lang w:val="fr-FR"/>
        </w:rPr>
      </w:pPr>
      <w:bookmarkStart w:id="3" w:name="introduction-à-linterface"/>
      <w:r w:rsidRPr="008431E9">
        <w:rPr>
          <w:lang w:val="fr-FR"/>
        </w:rPr>
        <w:t>1.1 Introduction à l’Interface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Page d’accueil et navigation :</w:t>
      </w:r>
      <w:r w:rsidRPr="008431E9">
        <w:rPr>
          <w:lang w:val="fr-FR"/>
        </w:rPr>
        <w:t xml:space="preserve"> - Accès aux deux modules principaux : Multi-Banking et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  <w:r w:rsidRPr="008431E9">
        <w:rPr>
          <w:lang w:val="fr-FR"/>
        </w:rPr>
        <w:t xml:space="preserve"> - Design </w:t>
      </w:r>
      <w:r w:rsidRPr="008431E9">
        <w:rPr>
          <w:lang w:val="fr-FR"/>
        </w:rPr>
        <w:t xml:space="preserve">moderne et responsive avec </w:t>
      </w:r>
      <w:proofErr w:type="spellStart"/>
      <w:r w:rsidRPr="008431E9">
        <w:rPr>
          <w:lang w:val="fr-FR"/>
        </w:rPr>
        <w:t>Tailwind</w:t>
      </w:r>
      <w:proofErr w:type="spellEnd"/>
      <w:r w:rsidRPr="008431E9">
        <w:rPr>
          <w:lang w:val="fr-FR"/>
        </w:rPr>
        <w:t xml:space="preserve"> CSS - Navigation intuitive entre les différentes fonctionnalités - Interface cohérente avec le design system </w:t>
      </w:r>
      <w:proofErr w:type="spellStart"/>
      <w:r w:rsidRPr="008431E9">
        <w:rPr>
          <w:lang w:val="fr-FR"/>
        </w:rPr>
        <w:t>BankMatch</w:t>
      </w:r>
      <w:proofErr w:type="spellEnd"/>
    </w:p>
    <w:p w:rsidR="00A42F1C" w:rsidRPr="008431E9" w:rsidRDefault="008431E9">
      <w:pPr>
        <w:pStyle w:val="Corpsdetexte"/>
        <w:rPr>
          <w:lang w:val="fr-FR"/>
        </w:rPr>
      </w:pPr>
      <w:r w:rsidRPr="008431E9">
        <w:rPr>
          <w:b/>
          <w:bCs/>
          <w:lang w:val="fr-FR"/>
        </w:rPr>
        <w:t>État actuel :</w:t>
      </w:r>
      <w:r w:rsidRPr="008431E9">
        <w:rPr>
          <w:lang w:val="fr-FR"/>
        </w:rPr>
        <w:t xml:space="preserve"> - Interface </w:t>
      </w:r>
      <w:proofErr w:type="spellStart"/>
      <w:r w:rsidRPr="008431E9">
        <w:rPr>
          <w:lang w:val="fr-FR"/>
        </w:rPr>
        <w:t>Angular</w:t>
      </w:r>
      <w:proofErr w:type="spellEnd"/>
      <w:r w:rsidRPr="008431E9">
        <w:rPr>
          <w:lang w:val="fr-FR"/>
        </w:rPr>
        <w:t xml:space="preserve"> complète et production-</w:t>
      </w:r>
      <w:proofErr w:type="spellStart"/>
      <w:r w:rsidRPr="008431E9">
        <w:rPr>
          <w:lang w:val="fr-FR"/>
        </w:rPr>
        <w:t>ready</w:t>
      </w:r>
      <w:proofErr w:type="spellEnd"/>
      <w:r w:rsidRPr="008431E9">
        <w:rPr>
          <w:lang w:val="fr-FR"/>
        </w:rPr>
        <w:t xml:space="preserve"> - Tous les composants UI sont fonction</w:t>
      </w:r>
      <w:r w:rsidRPr="008431E9">
        <w:rPr>
          <w:lang w:val="fr-FR"/>
        </w:rPr>
        <w:t xml:space="preserve">nels - Design system unifié et responsive - Prête pour l’intégration dans </w:t>
      </w:r>
      <w:proofErr w:type="spellStart"/>
      <w:r w:rsidRPr="008431E9">
        <w:rPr>
          <w:lang w:val="fr-FR"/>
        </w:rPr>
        <w:t>BankMatch</w:t>
      </w:r>
      <w:proofErr w:type="spellEnd"/>
      <w:r w:rsidRPr="008431E9">
        <w:rPr>
          <w:lang w:val="fr-FR"/>
        </w:rPr>
        <w:t xml:space="preserve"> central</w:t>
      </w:r>
    </w:p>
    <w:p w:rsidR="00A42F1C" w:rsidRPr="008431E9" w:rsidRDefault="008431E9">
      <w:pPr>
        <w:pStyle w:val="Titre3"/>
        <w:rPr>
          <w:lang w:val="fr-FR"/>
        </w:rPr>
      </w:pPr>
      <w:bookmarkStart w:id="4" w:name="module-multi-banking"/>
      <w:bookmarkEnd w:id="3"/>
      <w:r w:rsidRPr="008431E9">
        <w:rPr>
          <w:lang w:val="fr-FR"/>
        </w:rPr>
        <w:t>1.2 Module Multi-Banking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Fonctionnalités principales :</w:t>
      </w:r>
    </w:p>
    <w:p w:rsidR="00A42F1C" w:rsidRDefault="008431E9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 xml:space="preserve">Interface </w:t>
      </w:r>
      <w:proofErr w:type="spellStart"/>
      <w:r>
        <w:rPr>
          <w:b/>
          <w:bCs/>
        </w:rPr>
        <w:t>d’upload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fichiers</w:t>
      </w:r>
      <w:proofErr w:type="spellEnd"/>
    </w:p>
    <w:p w:rsidR="00A42F1C" w:rsidRPr="008431E9" w:rsidRDefault="008431E9">
      <w:pPr>
        <w:pStyle w:val="Compact"/>
        <w:numPr>
          <w:ilvl w:val="1"/>
          <w:numId w:val="3"/>
        </w:numPr>
        <w:rPr>
          <w:lang w:val="fr-FR"/>
        </w:rPr>
      </w:pPr>
      <w:r w:rsidRPr="008431E9">
        <w:rPr>
          <w:lang w:val="fr-FR"/>
        </w:rPr>
        <w:t>Support de plusieurs formats : CSV, CAMT.053, MT940, PAIN.001</w:t>
      </w:r>
    </w:p>
    <w:p w:rsidR="00A42F1C" w:rsidRPr="008431E9" w:rsidRDefault="008431E9">
      <w:pPr>
        <w:pStyle w:val="Compact"/>
        <w:numPr>
          <w:ilvl w:val="1"/>
          <w:numId w:val="3"/>
        </w:numPr>
        <w:rPr>
          <w:lang w:val="fr-FR"/>
        </w:rPr>
      </w:pPr>
      <w:r w:rsidRPr="008431E9">
        <w:rPr>
          <w:lang w:val="fr-FR"/>
        </w:rPr>
        <w:t>Drag &amp; drop ou s</w:t>
      </w:r>
      <w:r w:rsidRPr="008431E9">
        <w:rPr>
          <w:lang w:val="fr-FR"/>
        </w:rPr>
        <w:t>élection de fichier classique</w:t>
      </w:r>
    </w:p>
    <w:p w:rsidR="00A42F1C" w:rsidRPr="008431E9" w:rsidRDefault="008431E9">
      <w:pPr>
        <w:pStyle w:val="Compact"/>
        <w:numPr>
          <w:ilvl w:val="1"/>
          <w:numId w:val="3"/>
        </w:numPr>
        <w:rPr>
          <w:lang w:val="fr-FR"/>
        </w:rPr>
      </w:pPr>
      <w:r w:rsidRPr="008431E9">
        <w:rPr>
          <w:lang w:val="fr-FR"/>
        </w:rPr>
        <w:t>Validation en temps réel du format sélectionné</w:t>
      </w:r>
    </w:p>
    <w:p w:rsidR="00A42F1C" w:rsidRPr="008431E9" w:rsidRDefault="008431E9">
      <w:pPr>
        <w:pStyle w:val="Compact"/>
        <w:numPr>
          <w:ilvl w:val="1"/>
          <w:numId w:val="3"/>
        </w:numPr>
        <w:rPr>
          <w:lang w:val="fr-FR"/>
        </w:rPr>
      </w:pPr>
      <w:r w:rsidRPr="008431E9">
        <w:rPr>
          <w:lang w:val="fr-FR"/>
        </w:rPr>
        <w:t>Feedback visuel immédiat sur le fichier sélectionné</w:t>
      </w:r>
    </w:p>
    <w:p w:rsidR="00A42F1C" w:rsidRDefault="008431E9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Parsing et </w:t>
      </w:r>
      <w:proofErr w:type="spellStart"/>
      <w:r>
        <w:rPr>
          <w:b/>
          <w:bCs/>
        </w:rPr>
        <w:t>visualisation</w:t>
      </w:r>
      <w:proofErr w:type="spellEnd"/>
      <w:r>
        <w:rPr>
          <w:b/>
          <w:bCs/>
        </w:rPr>
        <w:t xml:space="preserve"> des données</w:t>
      </w:r>
    </w:p>
    <w:p w:rsidR="00A42F1C" w:rsidRPr="008431E9" w:rsidRDefault="008431E9">
      <w:pPr>
        <w:pStyle w:val="Compact"/>
        <w:numPr>
          <w:ilvl w:val="1"/>
          <w:numId w:val="4"/>
        </w:numPr>
        <w:rPr>
          <w:lang w:val="fr-FR"/>
        </w:rPr>
      </w:pPr>
      <w:r w:rsidRPr="008431E9">
        <w:rPr>
          <w:lang w:val="fr-FR"/>
        </w:rPr>
        <w:t xml:space="preserve">Affichage des transactions </w:t>
      </w:r>
      <w:proofErr w:type="spellStart"/>
      <w:r w:rsidRPr="008431E9">
        <w:rPr>
          <w:lang w:val="fr-FR"/>
        </w:rPr>
        <w:t>parsées</w:t>
      </w:r>
      <w:proofErr w:type="spellEnd"/>
      <w:r w:rsidRPr="008431E9">
        <w:rPr>
          <w:lang w:val="fr-FR"/>
        </w:rPr>
        <w:t xml:space="preserve"> en temps réel</w:t>
      </w:r>
    </w:p>
    <w:p w:rsidR="00A42F1C" w:rsidRPr="008431E9" w:rsidRDefault="008431E9">
      <w:pPr>
        <w:pStyle w:val="Compact"/>
        <w:numPr>
          <w:ilvl w:val="1"/>
          <w:numId w:val="4"/>
        </w:numPr>
        <w:rPr>
          <w:lang w:val="fr-FR"/>
        </w:rPr>
      </w:pPr>
      <w:r w:rsidRPr="008431E9">
        <w:rPr>
          <w:lang w:val="fr-FR"/>
        </w:rPr>
        <w:t>Statistiques d’ingestion (nombre de trans</w:t>
      </w:r>
      <w:r w:rsidRPr="008431E9">
        <w:rPr>
          <w:lang w:val="fr-FR"/>
        </w:rPr>
        <w:t>actions, erreurs détectées)</w:t>
      </w:r>
    </w:p>
    <w:p w:rsidR="00A42F1C" w:rsidRDefault="008431E9">
      <w:pPr>
        <w:pStyle w:val="Compact"/>
        <w:numPr>
          <w:ilvl w:val="1"/>
          <w:numId w:val="4"/>
        </w:numPr>
      </w:pPr>
      <w:r>
        <w:t xml:space="preserve">Prévisualisation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normalisées</w:t>
      </w:r>
      <w:proofErr w:type="spellEnd"/>
    </w:p>
    <w:p w:rsidR="00A42F1C" w:rsidRDefault="008431E9">
      <w:pPr>
        <w:pStyle w:val="Compact"/>
        <w:numPr>
          <w:ilvl w:val="1"/>
          <w:numId w:val="4"/>
        </w:numPr>
      </w:pPr>
      <w:r>
        <w:t>Indicateurs de qualité des données</w:t>
      </w:r>
    </w:p>
    <w:p w:rsidR="00A42F1C" w:rsidRDefault="008431E9">
      <w:pPr>
        <w:pStyle w:val="Compact"/>
        <w:numPr>
          <w:ilvl w:val="0"/>
          <w:numId w:val="2"/>
        </w:numPr>
      </w:pPr>
      <w:r>
        <w:rPr>
          <w:b/>
          <w:bCs/>
        </w:rPr>
        <w:t>Historique des uploads</w:t>
      </w:r>
    </w:p>
    <w:p w:rsidR="00A42F1C" w:rsidRDefault="008431E9">
      <w:pPr>
        <w:pStyle w:val="Compact"/>
        <w:numPr>
          <w:ilvl w:val="1"/>
          <w:numId w:val="5"/>
        </w:numPr>
      </w:pPr>
      <w:r>
        <w:t>Liste chronologique des fichiers importés</w:t>
      </w:r>
    </w:p>
    <w:p w:rsidR="00A42F1C" w:rsidRPr="008431E9" w:rsidRDefault="008431E9">
      <w:pPr>
        <w:pStyle w:val="Compact"/>
        <w:numPr>
          <w:ilvl w:val="1"/>
          <w:numId w:val="5"/>
        </w:numPr>
        <w:rPr>
          <w:lang w:val="fr-FR"/>
        </w:rPr>
      </w:pPr>
      <w:r w:rsidRPr="008431E9">
        <w:rPr>
          <w:lang w:val="fr-FR"/>
        </w:rPr>
        <w:t>Statuts de traitement (en cours, terminé, erreur)</w:t>
      </w:r>
    </w:p>
    <w:p w:rsidR="00A42F1C" w:rsidRPr="008431E9" w:rsidRDefault="008431E9">
      <w:pPr>
        <w:pStyle w:val="Compact"/>
        <w:numPr>
          <w:ilvl w:val="1"/>
          <w:numId w:val="5"/>
        </w:numPr>
        <w:rPr>
          <w:lang w:val="fr-FR"/>
        </w:rPr>
      </w:pPr>
      <w:r w:rsidRPr="008431E9">
        <w:rPr>
          <w:lang w:val="fr-FR"/>
        </w:rPr>
        <w:t>Accès aux détails de chaque import</w:t>
      </w:r>
    </w:p>
    <w:p w:rsidR="00A42F1C" w:rsidRPr="008431E9" w:rsidRDefault="008431E9">
      <w:pPr>
        <w:pStyle w:val="Compact"/>
        <w:numPr>
          <w:ilvl w:val="1"/>
          <w:numId w:val="5"/>
        </w:numPr>
        <w:rPr>
          <w:lang w:val="fr-FR"/>
        </w:rPr>
      </w:pPr>
      <w:r w:rsidRPr="008431E9">
        <w:rPr>
          <w:lang w:val="fr-FR"/>
        </w:rPr>
        <w:t xml:space="preserve">Possibilité de </w:t>
      </w:r>
      <w:proofErr w:type="spellStart"/>
      <w:r w:rsidRPr="008431E9">
        <w:rPr>
          <w:lang w:val="fr-FR"/>
        </w:rPr>
        <w:t>re</w:t>
      </w:r>
      <w:proofErr w:type="spellEnd"/>
      <w:r w:rsidRPr="008431E9">
        <w:rPr>
          <w:lang w:val="fr-FR"/>
        </w:rPr>
        <w:t xml:space="preserve">-télécharger les données </w:t>
      </w:r>
      <w:proofErr w:type="spellStart"/>
      <w:r w:rsidRPr="008431E9">
        <w:rPr>
          <w:lang w:val="fr-FR"/>
        </w:rPr>
        <w:t>parsées</w:t>
      </w:r>
      <w:proofErr w:type="spellEnd"/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Workflow utilisateur typique :</w:t>
      </w:r>
      <w:r w:rsidRPr="008431E9">
        <w:rPr>
          <w:lang w:val="fr-FR"/>
        </w:rPr>
        <w:t xml:space="preserve"> 1. Sélectionner le format de fichier 2. Choisir le fichier à importer (drag &amp; drop ou sélection) 3. Lancer l’</w:t>
      </w:r>
      <w:proofErr w:type="spellStart"/>
      <w:r w:rsidRPr="008431E9">
        <w:rPr>
          <w:lang w:val="fr-FR"/>
        </w:rPr>
        <w:t>upload</w:t>
      </w:r>
      <w:proofErr w:type="spellEnd"/>
      <w:r w:rsidRPr="008431E9">
        <w:rPr>
          <w:lang w:val="fr-FR"/>
        </w:rPr>
        <w:t xml:space="preserve"> et le </w:t>
      </w:r>
      <w:proofErr w:type="spellStart"/>
      <w:r w:rsidRPr="008431E9">
        <w:rPr>
          <w:lang w:val="fr-FR"/>
        </w:rPr>
        <w:t>parsing</w:t>
      </w:r>
      <w:proofErr w:type="spellEnd"/>
      <w:r w:rsidRPr="008431E9">
        <w:rPr>
          <w:lang w:val="fr-FR"/>
        </w:rPr>
        <w:t xml:space="preserve"> automatique 4. Visualiser les résultats et le</w:t>
      </w:r>
      <w:r w:rsidRPr="008431E9">
        <w:rPr>
          <w:lang w:val="fr-FR"/>
        </w:rPr>
        <w:t>s statistiques 5. Consulter l’historique des imports précédents</w:t>
      </w:r>
    </w:p>
    <w:p w:rsidR="00A42F1C" w:rsidRPr="008431E9" w:rsidRDefault="008431E9">
      <w:pPr>
        <w:pStyle w:val="Titre3"/>
        <w:rPr>
          <w:lang w:val="fr-FR"/>
        </w:rPr>
      </w:pPr>
      <w:bookmarkStart w:id="5" w:name="module-fraud-detection---vue-densemble"/>
      <w:bookmarkEnd w:id="4"/>
      <w:r w:rsidRPr="008431E9">
        <w:rPr>
          <w:lang w:val="fr-FR"/>
        </w:rPr>
        <w:t xml:space="preserve">1.3 Module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  <w:r w:rsidRPr="008431E9">
        <w:rPr>
          <w:lang w:val="fr-FR"/>
        </w:rPr>
        <w:t xml:space="preserve"> - Vue d’ensemble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Tableau de bord principal :</w:t>
      </w:r>
    </w:p>
    <w:p w:rsidR="00A42F1C" w:rsidRDefault="008431E9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Statistiques en temps </w:t>
      </w:r>
      <w:proofErr w:type="spellStart"/>
      <w:r>
        <w:rPr>
          <w:b/>
          <w:bCs/>
        </w:rPr>
        <w:t>réel</w:t>
      </w:r>
      <w:proofErr w:type="spellEnd"/>
    </w:p>
    <w:p w:rsidR="00A42F1C" w:rsidRDefault="008431E9">
      <w:pPr>
        <w:pStyle w:val="Compact"/>
        <w:numPr>
          <w:ilvl w:val="1"/>
          <w:numId w:val="7"/>
        </w:numPr>
      </w:pPr>
      <w:r>
        <w:t>Nombre total d’alertes de fraude</w:t>
      </w:r>
    </w:p>
    <w:p w:rsidR="00A42F1C" w:rsidRPr="008431E9" w:rsidRDefault="008431E9">
      <w:pPr>
        <w:pStyle w:val="Compact"/>
        <w:numPr>
          <w:ilvl w:val="1"/>
          <w:numId w:val="7"/>
        </w:numPr>
        <w:rPr>
          <w:lang w:val="fr-FR"/>
        </w:rPr>
      </w:pPr>
      <w:r w:rsidRPr="008431E9">
        <w:rPr>
          <w:lang w:val="fr-FR"/>
        </w:rPr>
        <w:t>Répartition par sévérité (critique, élevé, moyen, faible)</w:t>
      </w:r>
    </w:p>
    <w:p w:rsidR="00A42F1C" w:rsidRDefault="008431E9">
      <w:pPr>
        <w:pStyle w:val="Compact"/>
        <w:numPr>
          <w:ilvl w:val="1"/>
          <w:numId w:val="7"/>
        </w:numPr>
      </w:pPr>
      <w:r>
        <w:t>Mo</w:t>
      </w:r>
      <w:r>
        <w:t xml:space="preserve">ntant total à </w:t>
      </w:r>
      <w:proofErr w:type="spellStart"/>
      <w:r>
        <w:t>risque</w:t>
      </w:r>
      <w:proofErr w:type="spellEnd"/>
    </w:p>
    <w:p w:rsidR="00A42F1C" w:rsidRDefault="008431E9">
      <w:pPr>
        <w:pStyle w:val="Compact"/>
        <w:numPr>
          <w:ilvl w:val="1"/>
          <w:numId w:val="7"/>
        </w:numPr>
      </w:pPr>
      <w:r>
        <w:t>Alertes sous investigation</w:t>
      </w:r>
    </w:p>
    <w:p w:rsidR="00A42F1C" w:rsidRDefault="008431E9">
      <w:pPr>
        <w:pStyle w:val="Compact"/>
        <w:numPr>
          <w:ilvl w:val="0"/>
          <w:numId w:val="6"/>
        </w:numPr>
      </w:pPr>
      <w:r>
        <w:rPr>
          <w:b/>
          <w:bCs/>
        </w:rPr>
        <w:t>Import direct de transactions</w:t>
      </w:r>
    </w:p>
    <w:p w:rsidR="00A42F1C" w:rsidRPr="008431E9" w:rsidRDefault="008431E9">
      <w:pPr>
        <w:pStyle w:val="Compact"/>
        <w:numPr>
          <w:ilvl w:val="1"/>
          <w:numId w:val="8"/>
        </w:numPr>
        <w:rPr>
          <w:lang w:val="fr-FR"/>
        </w:rPr>
      </w:pPr>
      <w:r w:rsidRPr="008431E9">
        <w:rPr>
          <w:lang w:val="fr-FR"/>
        </w:rPr>
        <w:t>Upload de fichiers CSV pour analyse immédiate</w:t>
      </w:r>
    </w:p>
    <w:p w:rsidR="00A42F1C" w:rsidRDefault="008431E9">
      <w:pPr>
        <w:pStyle w:val="Compact"/>
        <w:numPr>
          <w:ilvl w:val="1"/>
          <w:numId w:val="8"/>
        </w:numPr>
      </w:pPr>
      <w:r>
        <w:t xml:space="preserve">Parsing intelligent des </w:t>
      </w:r>
      <w:proofErr w:type="spellStart"/>
      <w:r>
        <w:t>données</w:t>
      </w:r>
      <w:proofErr w:type="spellEnd"/>
    </w:p>
    <w:p w:rsidR="00A42F1C" w:rsidRPr="008431E9" w:rsidRDefault="008431E9">
      <w:pPr>
        <w:pStyle w:val="Compact"/>
        <w:numPr>
          <w:ilvl w:val="1"/>
          <w:numId w:val="8"/>
        </w:numPr>
        <w:rPr>
          <w:lang w:val="fr-FR"/>
        </w:rPr>
      </w:pPr>
      <w:r w:rsidRPr="008431E9">
        <w:rPr>
          <w:lang w:val="fr-FR"/>
        </w:rPr>
        <w:t>Analyse automatique avec les trois couches de détection</w:t>
      </w:r>
    </w:p>
    <w:p w:rsidR="00A42F1C" w:rsidRPr="008431E9" w:rsidRDefault="008431E9">
      <w:pPr>
        <w:pStyle w:val="Compact"/>
        <w:numPr>
          <w:ilvl w:val="1"/>
          <w:numId w:val="8"/>
        </w:numPr>
        <w:rPr>
          <w:lang w:val="fr-FR"/>
        </w:rPr>
      </w:pPr>
      <w:r w:rsidRPr="008431E9">
        <w:rPr>
          <w:lang w:val="fr-FR"/>
        </w:rPr>
        <w:t>Affichage des résultats en temps réel</w:t>
      </w:r>
    </w:p>
    <w:p w:rsidR="00A42F1C" w:rsidRDefault="008431E9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Liste des </w:t>
      </w:r>
      <w:proofErr w:type="spellStart"/>
      <w:r>
        <w:rPr>
          <w:b/>
          <w:bCs/>
        </w:rPr>
        <w:t>alertes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récentes</w:t>
      </w:r>
      <w:proofErr w:type="spellEnd"/>
    </w:p>
    <w:p w:rsidR="00A42F1C" w:rsidRPr="008431E9" w:rsidRDefault="008431E9">
      <w:pPr>
        <w:pStyle w:val="Compact"/>
        <w:numPr>
          <w:ilvl w:val="1"/>
          <w:numId w:val="9"/>
        </w:numPr>
        <w:rPr>
          <w:lang w:val="fr-FR"/>
        </w:rPr>
      </w:pPr>
      <w:r w:rsidRPr="008431E9">
        <w:rPr>
          <w:lang w:val="fr-FR"/>
        </w:rPr>
        <w:t>Affichage des alertes les plus récentes</w:t>
      </w:r>
    </w:p>
    <w:p w:rsidR="00A42F1C" w:rsidRPr="008431E9" w:rsidRDefault="008431E9">
      <w:pPr>
        <w:pStyle w:val="Compact"/>
        <w:numPr>
          <w:ilvl w:val="1"/>
          <w:numId w:val="9"/>
        </w:numPr>
        <w:rPr>
          <w:lang w:val="fr-FR"/>
        </w:rPr>
      </w:pPr>
      <w:r w:rsidRPr="008431E9">
        <w:rPr>
          <w:lang w:val="fr-FR"/>
        </w:rPr>
        <w:t>Filtres par statut, sévérité, et catégorie</w:t>
      </w:r>
    </w:p>
    <w:p w:rsidR="00A42F1C" w:rsidRDefault="008431E9">
      <w:pPr>
        <w:pStyle w:val="Compact"/>
        <w:numPr>
          <w:ilvl w:val="1"/>
          <w:numId w:val="9"/>
        </w:numPr>
      </w:pPr>
      <w:r>
        <w:t xml:space="preserve">Recherche </w:t>
      </w:r>
      <w:proofErr w:type="spellStart"/>
      <w:r>
        <w:t>textuelle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alertes</w:t>
      </w:r>
    </w:p>
    <w:p w:rsidR="00A42F1C" w:rsidRPr="008431E9" w:rsidRDefault="008431E9">
      <w:pPr>
        <w:pStyle w:val="Compact"/>
        <w:numPr>
          <w:ilvl w:val="1"/>
          <w:numId w:val="9"/>
        </w:numPr>
        <w:rPr>
          <w:lang w:val="fr-FR"/>
        </w:rPr>
      </w:pPr>
      <w:r w:rsidRPr="008431E9">
        <w:rPr>
          <w:lang w:val="fr-FR"/>
        </w:rPr>
        <w:t>Accès rapide aux détails de chaque alerte</w:t>
      </w:r>
    </w:p>
    <w:p w:rsidR="00A42F1C" w:rsidRPr="008431E9" w:rsidRDefault="008431E9">
      <w:pPr>
        <w:pStyle w:val="FirstParagraph"/>
        <w:rPr>
          <w:lang w:val="fr-FR"/>
        </w:rPr>
      </w:pPr>
      <w:r w:rsidRPr="008431E9">
        <w:rPr>
          <w:b/>
          <w:bCs/>
          <w:lang w:val="fr-FR"/>
        </w:rPr>
        <w:t>Système d’onglets :</w:t>
      </w:r>
      <w:r w:rsidRPr="008431E9">
        <w:rPr>
          <w:lang w:val="fr-FR"/>
        </w:rPr>
        <w:t xml:space="preserve"> L’interface est organisée en 6 onglets fonction</w:t>
      </w:r>
      <w:r w:rsidRPr="008431E9">
        <w:rPr>
          <w:lang w:val="fr-FR"/>
        </w:rPr>
        <w:t xml:space="preserve">nels : - </w:t>
      </w:r>
      <w:r w:rsidRPr="008431E9">
        <w:rPr>
          <w:b/>
          <w:bCs/>
          <w:lang w:val="fr-FR"/>
        </w:rPr>
        <w:t>Vue d’ensemble</w:t>
      </w:r>
      <w:r w:rsidRPr="008431E9">
        <w:rPr>
          <w:lang w:val="fr-FR"/>
        </w:rPr>
        <w:t xml:space="preserve"> : Tableau de bord principal et import CSV - </w:t>
      </w:r>
      <w:r w:rsidRPr="008431E9">
        <w:rPr>
          <w:b/>
          <w:bCs/>
          <w:lang w:val="fr-FR"/>
        </w:rPr>
        <w:t>Détection Hybride</w:t>
      </w:r>
      <w:r w:rsidRPr="008431E9">
        <w:rPr>
          <w:lang w:val="fr-FR"/>
        </w:rPr>
        <w:t xml:space="preserve"> : Analyse combinée règles métier + ML - </w:t>
      </w:r>
      <w:r w:rsidRPr="008431E9">
        <w:rPr>
          <w:b/>
          <w:bCs/>
          <w:lang w:val="fr-FR"/>
        </w:rPr>
        <w:t>Réseaux &amp; Graphe</w:t>
      </w:r>
      <w:r w:rsidRPr="008431E9">
        <w:rPr>
          <w:lang w:val="fr-FR"/>
        </w:rPr>
        <w:t xml:space="preserve"> : Visualisation Neo4j des réseaux de fraude - </w:t>
      </w:r>
      <w:proofErr w:type="spellStart"/>
      <w:r w:rsidRPr="008431E9">
        <w:rPr>
          <w:b/>
          <w:bCs/>
          <w:lang w:val="fr-FR"/>
        </w:rPr>
        <w:t>Explicabilité</w:t>
      </w:r>
      <w:proofErr w:type="spellEnd"/>
      <w:r w:rsidRPr="008431E9">
        <w:rPr>
          <w:b/>
          <w:bCs/>
          <w:lang w:val="fr-FR"/>
        </w:rPr>
        <w:t xml:space="preserve"> SHAP</w:t>
      </w:r>
      <w:r w:rsidRPr="008431E9">
        <w:rPr>
          <w:lang w:val="fr-FR"/>
        </w:rPr>
        <w:t xml:space="preserve"> : Analyse détaillée des contributions ML - </w:t>
      </w:r>
      <w:r w:rsidRPr="008431E9">
        <w:rPr>
          <w:b/>
          <w:bCs/>
          <w:lang w:val="fr-FR"/>
        </w:rPr>
        <w:t>Règle</w:t>
      </w:r>
      <w:r w:rsidRPr="008431E9">
        <w:rPr>
          <w:b/>
          <w:bCs/>
          <w:lang w:val="fr-FR"/>
        </w:rPr>
        <w:t>s Métier</w:t>
      </w:r>
      <w:r w:rsidRPr="008431E9">
        <w:rPr>
          <w:lang w:val="fr-FR"/>
        </w:rPr>
        <w:t xml:space="preserve"> : Liste et statistiques des règles TRACFIN - </w:t>
      </w:r>
      <w:r w:rsidRPr="008431E9">
        <w:rPr>
          <w:b/>
          <w:bCs/>
          <w:lang w:val="fr-FR"/>
        </w:rPr>
        <w:t>Configuration des Seuils</w:t>
      </w:r>
      <w:r w:rsidRPr="008431E9">
        <w:rPr>
          <w:lang w:val="fr-FR"/>
        </w:rPr>
        <w:t xml:space="preserve"> : Interface de configuration des paramètres</w:t>
      </w:r>
    </w:p>
    <w:p w:rsidR="00A42F1C" w:rsidRPr="008431E9" w:rsidRDefault="008431E9">
      <w:pPr>
        <w:pStyle w:val="Titre3"/>
        <w:rPr>
          <w:lang w:val="fr-FR"/>
        </w:rPr>
      </w:pPr>
      <w:bookmarkStart w:id="6" w:name="fonctionnalités-avancées-fraud-detection"/>
      <w:bookmarkEnd w:id="5"/>
      <w:r w:rsidRPr="008431E9">
        <w:rPr>
          <w:lang w:val="fr-FR"/>
        </w:rPr>
        <w:t xml:space="preserve">1.4 Fonctionnalités Avancées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</w:p>
    <w:p w:rsidR="00A42F1C" w:rsidRPr="008431E9" w:rsidRDefault="008431E9">
      <w:pPr>
        <w:pStyle w:val="Titre4"/>
        <w:rPr>
          <w:lang w:val="fr-FR"/>
        </w:rPr>
      </w:pPr>
      <w:bookmarkStart w:id="7" w:name="onglet-détection-hybride"/>
      <w:r w:rsidRPr="008431E9">
        <w:rPr>
          <w:lang w:val="fr-FR"/>
        </w:rPr>
        <w:t>Onglet Détection Hybride</w:t>
      </w:r>
    </w:p>
    <w:p w:rsidR="00A42F1C" w:rsidRPr="008431E9" w:rsidRDefault="008431E9">
      <w:pPr>
        <w:pStyle w:val="Compact"/>
        <w:numPr>
          <w:ilvl w:val="0"/>
          <w:numId w:val="10"/>
        </w:numPr>
        <w:rPr>
          <w:lang w:val="fr-FR"/>
        </w:rPr>
      </w:pPr>
      <w:r w:rsidRPr="008431E9">
        <w:rPr>
          <w:b/>
          <w:bCs/>
          <w:lang w:val="fr-FR"/>
        </w:rPr>
        <w:t>Combinaison intelligente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>: Fusion des résultats règles métier + ML + graphe</w:t>
      </w:r>
    </w:p>
    <w:p w:rsidR="00A42F1C" w:rsidRPr="008431E9" w:rsidRDefault="008431E9">
      <w:pPr>
        <w:pStyle w:val="Compact"/>
        <w:numPr>
          <w:ilvl w:val="0"/>
          <w:numId w:val="10"/>
        </w:numPr>
        <w:rPr>
          <w:lang w:val="fr-FR"/>
        </w:rPr>
      </w:pPr>
      <w:r w:rsidRPr="008431E9">
        <w:rPr>
          <w:b/>
          <w:bCs/>
          <w:lang w:val="fr-FR"/>
        </w:rPr>
        <w:t>Explications détaillées</w:t>
      </w:r>
      <w:r w:rsidRPr="008431E9">
        <w:rPr>
          <w:lang w:val="fr-FR"/>
        </w:rPr>
        <w:t xml:space="preserve"> : Chaque alerte est accompagnée d’une explication en français</w:t>
      </w:r>
    </w:p>
    <w:p w:rsidR="00A42F1C" w:rsidRPr="008431E9" w:rsidRDefault="008431E9">
      <w:pPr>
        <w:pStyle w:val="Compact"/>
        <w:numPr>
          <w:ilvl w:val="0"/>
          <w:numId w:val="10"/>
        </w:numPr>
        <w:rPr>
          <w:lang w:val="fr-FR"/>
        </w:rPr>
      </w:pPr>
      <w:r w:rsidRPr="008431E9">
        <w:rPr>
          <w:b/>
          <w:bCs/>
          <w:lang w:val="fr-FR"/>
        </w:rPr>
        <w:t>Classification par confiance</w:t>
      </w:r>
      <w:r w:rsidRPr="008431E9">
        <w:rPr>
          <w:lang w:val="fr-FR"/>
        </w:rPr>
        <w:t xml:space="preserve"> : 3 niveaux (HIGH ≥85%, MEDIUM ≥70%, LOW)</w:t>
      </w:r>
    </w:p>
    <w:p w:rsidR="00A42F1C" w:rsidRPr="008431E9" w:rsidRDefault="008431E9">
      <w:pPr>
        <w:pStyle w:val="Compact"/>
        <w:numPr>
          <w:ilvl w:val="0"/>
          <w:numId w:val="10"/>
        </w:numPr>
        <w:rPr>
          <w:lang w:val="fr-FR"/>
        </w:rPr>
      </w:pPr>
      <w:r w:rsidRPr="008431E9">
        <w:rPr>
          <w:b/>
          <w:bCs/>
          <w:lang w:val="fr-FR"/>
        </w:rPr>
        <w:t>Catégorisation automatique</w:t>
      </w:r>
      <w:r w:rsidRPr="008431E9">
        <w:rPr>
          <w:lang w:val="fr-FR"/>
        </w:rPr>
        <w:t xml:space="preserve"> : Classification par </w:t>
      </w:r>
      <w:r w:rsidRPr="008431E9">
        <w:rPr>
          <w:lang w:val="fr-FR"/>
        </w:rPr>
        <w:t>type de fraude (montant exceptionnel, duplication, etc.)</w:t>
      </w:r>
    </w:p>
    <w:p w:rsidR="00A42F1C" w:rsidRPr="008431E9" w:rsidRDefault="008431E9">
      <w:pPr>
        <w:pStyle w:val="Compact"/>
        <w:numPr>
          <w:ilvl w:val="0"/>
          <w:numId w:val="10"/>
        </w:numPr>
        <w:rPr>
          <w:lang w:val="fr-FR"/>
        </w:rPr>
      </w:pPr>
      <w:r w:rsidRPr="008431E9">
        <w:rPr>
          <w:b/>
          <w:bCs/>
          <w:lang w:val="fr-FR"/>
        </w:rPr>
        <w:t>Score de fraude</w:t>
      </w:r>
      <w:r w:rsidRPr="008431E9">
        <w:rPr>
          <w:lang w:val="fr-FR"/>
        </w:rPr>
        <w:t xml:space="preserve"> : Indicateur de probabilité de fraude pour chaque transaction</w:t>
      </w:r>
    </w:p>
    <w:p w:rsidR="00A42F1C" w:rsidRDefault="008431E9">
      <w:pPr>
        <w:pStyle w:val="Titre4"/>
      </w:pPr>
      <w:bookmarkStart w:id="8" w:name="onglet-réseaux-graphe"/>
      <w:bookmarkEnd w:id="7"/>
      <w:r>
        <w:t xml:space="preserve">Onglet </w:t>
      </w:r>
      <w:proofErr w:type="spellStart"/>
      <w:r>
        <w:t>Réseaux</w:t>
      </w:r>
      <w:proofErr w:type="spellEnd"/>
      <w:r>
        <w:t xml:space="preserve"> &amp; </w:t>
      </w:r>
      <w:proofErr w:type="spellStart"/>
      <w:r>
        <w:t>Graphe</w:t>
      </w:r>
      <w:proofErr w:type="spellEnd"/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Visualisation Neo4j</w:t>
      </w:r>
      <w:r w:rsidRPr="008431E9">
        <w:rPr>
          <w:lang w:val="fr-FR"/>
        </w:rPr>
        <w:t xml:space="preserve"> : Graphe interactif des relations entre comptes</w:t>
      </w:r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Top comptes signalés</w:t>
      </w:r>
      <w:r w:rsidRPr="008431E9">
        <w:rPr>
          <w:lang w:val="fr-FR"/>
        </w:rPr>
        <w:t xml:space="preserve"> : Liste </w:t>
      </w:r>
      <w:r w:rsidRPr="008431E9">
        <w:rPr>
          <w:lang w:val="fr-FR"/>
        </w:rPr>
        <w:t>des comptes les plus suspects</w:t>
      </w:r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Analyse de patterns</w:t>
      </w:r>
      <w:r w:rsidRPr="008431E9">
        <w:rPr>
          <w:lang w:val="fr-FR"/>
        </w:rPr>
        <w:t xml:space="preserve"> : Détection automatique des cycles et comptes mules</w:t>
      </w:r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Graphe interactif</w:t>
      </w:r>
      <w:r w:rsidRPr="008431E9">
        <w:rPr>
          <w:lang w:val="fr-FR"/>
        </w:rPr>
        <w:t xml:space="preserve"> : Navigation fluide avec vis-network</w:t>
      </w:r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Filtrage par tenant</w:t>
      </w:r>
      <w:r w:rsidRPr="008431E9">
        <w:rPr>
          <w:lang w:val="fr-FR"/>
        </w:rPr>
        <w:t xml:space="preserve"> : Isolation stricte des données par client</w:t>
      </w:r>
    </w:p>
    <w:p w:rsidR="00A42F1C" w:rsidRPr="008431E9" w:rsidRDefault="008431E9">
      <w:pPr>
        <w:pStyle w:val="Compact"/>
        <w:numPr>
          <w:ilvl w:val="0"/>
          <w:numId w:val="11"/>
        </w:numPr>
        <w:rPr>
          <w:lang w:val="fr-FR"/>
        </w:rPr>
      </w:pPr>
      <w:r w:rsidRPr="008431E9">
        <w:rPr>
          <w:b/>
          <w:bCs/>
          <w:lang w:val="fr-FR"/>
        </w:rPr>
        <w:t>Détails des relations</w:t>
      </w:r>
      <w:r w:rsidRPr="008431E9">
        <w:rPr>
          <w:lang w:val="fr-FR"/>
        </w:rPr>
        <w:t xml:space="preserve"> : Informations</w:t>
      </w:r>
      <w:r w:rsidRPr="008431E9">
        <w:rPr>
          <w:lang w:val="fr-FR"/>
        </w:rPr>
        <w:t xml:space="preserve"> sur chaque transaction et relation</w:t>
      </w:r>
    </w:p>
    <w:p w:rsidR="00A42F1C" w:rsidRDefault="008431E9">
      <w:pPr>
        <w:pStyle w:val="Titre4"/>
      </w:pPr>
      <w:bookmarkStart w:id="9" w:name="onglet-explicabilité-shap"/>
      <w:bookmarkEnd w:id="8"/>
      <w:r>
        <w:t xml:space="preserve">Onglet </w:t>
      </w:r>
      <w:proofErr w:type="spellStart"/>
      <w:r>
        <w:t>Explicabilité</w:t>
      </w:r>
      <w:proofErr w:type="spellEnd"/>
      <w:r>
        <w:t xml:space="preserve"> SHAP</w:t>
      </w:r>
    </w:p>
    <w:p w:rsidR="00A42F1C" w:rsidRPr="008431E9" w:rsidRDefault="008431E9">
      <w:pPr>
        <w:pStyle w:val="Compact"/>
        <w:numPr>
          <w:ilvl w:val="0"/>
          <w:numId w:val="12"/>
        </w:numPr>
        <w:rPr>
          <w:lang w:val="fr-FR"/>
        </w:rPr>
      </w:pPr>
      <w:r w:rsidRPr="008431E9">
        <w:rPr>
          <w:b/>
          <w:bCs/>
          <w:lang w:val="fr-FR"/>
        </w:rPr>
        <w:t>Contributions ML</w:t>
      </w:r>
      <w:r w:rsidRPr="008431E9">
        <w:rPr>
          <w:lang w:val="fr-FR"/>
        </w:rPr>
        <w:t xml:space="preserve"> : Analyse des facteurs qui ont influencé la décision</w:t>
      </w:r>
    </w:p>
    <w:p w:rsidR="00A42F1C" w:rsidRPr="008431E9" w:rsidRDefault="008431E9">
      <w:pPr>
        <w:pStyle w:val="Compact"/>
        <w:numPr>
          <w:ilvl w:val="0"/>
          <w:numId w:val="12"/>
        </w:numPr>
        <w:rPr>
          <w:lang w:val="fr-FR"/>
        </w:rPr>
      </w:pPr>
      <w:r w:rsidRPr="008431E9">
        <w:rPr>
          <w:b/>
          <w:bCs/>
          <w:lang w:val="fr-FR"/>
        </w:rPr>
        <w:t>Graphiques visuels</w:t>
      </w:r>
      <w:r w:rsidRPr="008431E9">
        <w:rPr>
          <w:lang w:val="fr-FR"/>
        </w:rPr>
        <w:t xml:space="preserve"> : Représentation graphique des contributions</w:t>
      </w:r>
    </w:p>
    <w:p w:rsidR="00A42F1C" w:rsidRPr="008431E9" w:rsidRDefault="008431E9">
      <w:pPr>
        <w:pStyle w:val="Compact"/>
        <w:numPr>
          <w:ilvl w:val="0"/>
          <w:numId w:val="12"/>
        </w:numPr>
        <w:rPr>
          <w:lang w:val="fr-FR"/>
        </w:rPr>
      </w:pPr>
      <w:r w:rsidRPr="008431E9">
        <w:rPr>
          <w:b/>
          <w:bCs/>
          <w:lang w:val="fr-FR"/>
        </w:rPr>
        <w:t>Explications naturelles</w:t>
      </w:r>
      <w:r w:rsidRPr="008431E9">
        <w:rPr>
          <w:lang w:val="fr-FR"/>
        </w:rPr>
        <w:t xml:space="preserve"> : Descriptions en français compréhen</w:t>
      </w:r>
      <w:r w:rsidRPr="008431E9">
        <w:rPr>
          <w:lang w:val="fr-FR"/>
        </w:rPr>
        <w:t>sibles</w:t>
      </w:r>
    </w:p>
    <w:p w:rsidR="00A42F1C" w:rsidRPr="008431E9" w:rsidRDefault="008431E9">
      <w:pPr>
        <w:pStyle w:val="Compact"/>
        <w:numPr>
          <w:ilvl w:val="0"/>
          <w:numId w:val="12"/>
        </w:numPr>
        <w:rPr>
          <w:lang w:val="fr-FR"/>
        </w:rPr>
      </w:pPr>
      <w:r w:rsidRPr="008431E9">
        <w:rPr>
          <w:b/>
          <w:bCs/>
          <w:lang w:val="fr-FR"/>
        </w:rPr>
        <w:t>Comparaison alertes</w:t>
      </w:r>
      <w:r w:rsidRPr="008431E9">
        <w:rPr>
          <w:lang w:val="fr-FR"/>
        </w:rPr>
        <w:t xml:space="preserve"> : Comparaison des facteurs entre différentes alertes</w:t>
      </w:r>
    </w:p>
    <w:p w:rsidR="00A42F1C" w:rsidRPr="008431E9" w:rsidRDefault="008431E9">
      <w:pPr>
        <w:pStyle w:val="Compact"/>
        <w:numPr>
          <w:ilvl w:val="0"/>
          <w:numId w:val="12"/>
        </w:numPr>
        <w:rPr>
          <w:lang w:val="fr-FR"/>
        </w:rPr>
      </w:pPr>
      <w:proofErr w:type="spellStart"/>
      <w:r w:rsidRPr="008431E9">
        <w:rPr>
          <w:b/>
          <w:bCs/>
          <w:lang w:val="fr-FR"/>
        </w:rPr>
        <w:t>Feature</w:t>
      </w:r>
      <w:proofErr w:type="spellEnd"/>
      <w:r w:rsidRPr="008431E9">
        <w:rPr>
          <w:b/>
          <w:bCs/>
          <w:lang w:val="fr-FR"/>
        </w:rPr>
        <w:t xml:space="preserve"> importance</w:t>
      </w:r>
      <w:r w:rsidRPr="008431E9">
        <w:rPr>
          <w:lang w:val="fr-FR"/>
        </w:rPr>
        <w:t xml:space="preserve"> : Classement des facteurs par importance</w:t>
      </w:r>
    </w:p>
    <w:p w:rsidR="00A42F1C" w:rsidRPr="008431E9" w:rsidRDefault="008431E9">
      <w:pPr>
        <w:pStyle w:val="Titre3"/>
        <w:rPr>
          <w:lang w:val="fr-FR"/>
        </w:rPr>
      </w:pPr>
      <w:bookmarkStart w:id="10" w:name="configuration-et-simulation"/>
      <w:bookmarkEnd w:id="6"/>
      <w:bookmarkEnd w:id="9"/>
      <w:r w:rsidRPr="008431E9">
        <w:rPr>
          <w:lang w:val="fr-FR"/>
        </w:rPr>
        <w:t>1.5 Configuration et Simulation</w:t>
      </w:r>
    </w:p>
    <w:p w:rsidR="00A42F1C" w:rsidRPr="008431E9" w:rsidRDefault="008431E9">
      <w:pPr>
        <w:pStyle w:val="Titre4"/>
        <w:rPr>
          <w:lang w:val="fr-FR"/>
        </w:rPr>
      </w:pPr>
      <w:bookmarkStart w:id="11" w:name="simulateur-de-seuils-what-if"/>
      <w:r w:rsidRPr="008431E9">
        <w:rPr>
          <w:lang w:val="fr-FR"/>
        </w:rPr>
        <w:t xml:space="preserve">Simulateur de seuils </w:t>
      </w:r>
      <w:proofErr w:type="spellStart"/>
      <w:r w:rsidRPr="008431E9">
        <w:rPr>
          <w:lang w:val="fr-FR"/>
        </w:rPr>
        <w:t>What</w:t>
      </w:r>
      <w:proofErr w:type="spellEnd"/>
      <w:r w:rsidRPr="008431E9">
        <w:rPr>
          <w:lang w:val="fr-FR"/>
        </w:rPr>
        <w:t>-If</w:t>
      </w:r>
    </w:p>
    <w:p w:rsidR="00A42F1C" w:rsidRPr="008431E9" w:rsidRDefault="008431E9">
      <w:pPr>
        <w:pStyle w:val="Compact"/>
        <w:numPr>
          <w:ilvl w:val="0"/>
          <w:numId w:val="13"/>
        </w:numPr>
        <w:rPr>
          <w:lang w:val="fr-FR"/>
        </w:rPr>
      </w:pPr>
      <w:proofErr w:type="spellStart"/>
      <w:r w:rsidRPr="008431E9">
        <w:rPr>
          <w:b/>
          <w:bCs/>
          <w:lang w:val="fr-FR"/>
        </w:rPr>
        <w:t>Sliders</w:t>
      </w:r>
      <w:proofErr w:type="spellEnd"/>
      <w:r w:rsidRPr="008431E9">
        <w:rPr>
          <w:b/>
          <w:bCs/>
          <w:lang w:val="fr-FR"/>
        </w:rPr>
        <w:t xml:space="preserve"> interactifs</w:t>
      </w:r>
      <w:r w:rsidRPr="008431E9">
        <w:rPr>
          <w:lang w:val="fr-FR"/>
        </w:rPr>
        <w:t xml:space="preserve"> : Modification des seuils ML et rég</w:t>
      </w:r>
      <w:r w:rsidRPr="008431E9">
        <w:rPr>
          <w:lang w:val="fr-FR"/>
        </w:rPr>
        <w:t>lementaires</w:t>
      </w:r>
    </w:p>
    <w:p w:rsidR="00A42F1C" w:rsidRPr="008431E9" w:rsidRDefault="008431E9">
      <w:pPr>
        <w:pStyle w:val="Compact"/>
        <w:numPr>
          <w:ilvl w:val="0"/>
          <w:numId w:val="13"/>
        </w:numPr>
        <w:rPr>
          <w:lang w:val="fr-FR"/>
        </w:rPr>
      </w:pPr>
      <w:r w:rsidRPr="008431E9">
        <w:rPr>
          <w:b/>
          <w:bCs/>
          <w:lang w:val="fr-FR"/>
        </w:rPr>
        <w:t>Prévisualisation immédiate</w:t>
      </w:r>
      <w:r w:rsidRPr="008431E9">
        <w:rPr>
          <w:lang w:val="fr-FR"/>
        </w:rPr>
        <w:t xml:space="preserve"> : Impact visible en temps réel sur les alertes</w:t>
      </w:r>
    </w:p>
    <w:p w:rsidR="00A42F1C" w:rsidRPr="008431E9" w:rsidRDefault="008431E9">
      <w:pPr>
        <w:pStyle w:val="Compact"/>
        <w:numPr>
          <w:ilvl w:val="0"/>
          <w:numId w:val="13"/>
        </w:numPr>
        <w:rPr>
          <w:lang w:val="fr-FR"/>
        </w:rPr>
      </w:pPr>
      <w:r w:rsidRPr="008431E9">
        <w:rPr>
          <w:b/>
          <w:bCs/>
          <w:lang w:val="fr-FR"/>
        </w:rPr>
        <w:t>Mise à jour automatique</w:t>
      </w:r>
      <w:r w:rsidRPr="008431E9">
        <w:rPr>
          <w:lang w:val="fr-FR"/>
        </w:rPr>
        <w:t xml:space="preserve"> : Statistiques et graphes se mettent à jour instantanément</w:t>
      </w:r>
    </w:p>
    <w:p w:rsidR="00A42F1C" w:rsidRPr="008431E9" w:rsidRDefault="008431E9">
      <w:pPr>
        <w:pStyle w:val="Compact"/>
        <w:numPr>
          <w:ilvl w:val="0"/>
          <w:numId w:val="13"/>
        </w:numPr>
        <w:rPr>
          <w:lang w:val="fr-FR"/>
        </w:rPr>
      </w:pPr>
      <w:r w:rsidRPr="008431E9">
        <w:rPr>
          <w:b/>
          <w:bCs/>
          <w:lang w:val="fr-FR"/>
        </w:rPr>
        <w:t>Scénarios de test</w:t>
      </w:r>
      <w:r w:rsidRPr="008431E9">
        <w:rPr>
          <w:lang w:val="fr-FR"/>
        </w:rPr>
        <w:t xml:space="preserve"> : Possibilité de tester différents scénarios</w:t>
      </w:r>
    </w:p>
    <w:p w:rsidR="00A42F1C" w:rsidRPr="008431E9" w:rsidRDefault="008431E9">
      <w:pPr>
        <w:pStyle w:val="Compact"/>
        <w:numPr>
          <w:ilvl w:val="0"/>
          <w:numId w:val="13"/>
        </w:numPr>
        <w:rPr>
          <w:lang w:val="fr-FR"/>
        </w:rPr>
      </w:pPr>
      <w:r w:rsidRPr="008431E9">
        <w:rPr>
          <w:b/>
          <w:bCs/>
          <w:lang w:val="fr-FR"/>
        </w:rPr>
        <w:t>Comparaison avant/après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>: Visualisation des changements</w:t>
      </w:r>
    </w:p>
    <w:p w:rsidR="00A42F1C" w:rsidRDefault="008431E9">
      <w:pPr>
        <w:pStyle w:val="Titre4"/>
      </w:pPr>
      <w:bookmarkStart w:id="12" w:name="configuration-des-seuils"/>
      <w:bookmarkEnd w:id="11"/>
      <w:r>
        <w:t xml:space="preserve">Configuration des </w:t>
      </w:r>
      <w:proofErr w:type="spellStart"/>
      <w:r>
        <w:t>seuils</w:t>
      </w:r>
      <w:proofErr w:type="spellEnd"/>
    </w:p>
    <w:p w:rsidR="00A42F1C" w:rsidRPr="008431E9" w:rsidRDefault="008431E9">
      <w:pPr>
        <w:pStyle w:val="Compact"/>
        <w:numPr>
          <w:ilvl w:val="0"/>
          <w:numId w:val="14"/>
        </w:numPr>
        <w:rPr>
          <w:lang w:val="fr-FR"/>
        </w:rPr>
      </w:pPr>
      <w:r w:rsidRPr="008431E9">
        <w:rPr>
          <w:b/>
          <w:bCs/>
          <w:lang w:val="fr-FR"/>
        </w:rPr>
        <w:t>Interface de modification</w:t>
      </w:r>
      <w:r w:rsidRPr="008431E9">
        <w:rPr>
          <w:lang w:val="fr-FR"/>
        </w:rPr>
        <w:t xml:space="preserve"> : Formulaire intuitif pour modifier les paramètres</w:t>
      </w:r>
    </w:p>
    <w:p w:rsidR="00A42F1C" w:rsidRPr="008431E9" w:rsidRDefault="008431E9">
      <w:pPr>
        <w:pStyle w:val="Compact"/>
        <w:numPr>
          <w:ilvl w:val="0"/>
          <w:numId w:val="14"/>
        </w:numPr>
        <w:rPr>
          <w:lang w:val="fr-FR"/>
        </w:rPr>
      </w:pPr>
      <w:r w:rsidRPr="008431E9">
        <w:rPr>
          <w:b/>
          <w:bCs/>
          <w:lang w:val="fr-FR"/>
        </w:rPr>
        <w:t>Sauvegarde automatique</w:t>
      </w:r>
      <w:r w:rsidRPr="008431E9">
        <w:rPr>
          <w:lang w:val="fr-FR"/>
        </w:rPr>
        <w:t xml:space="preserve"> : Les changements sont sauvegardés automatiquement</w:t>
      </w:r>
    </w:p>
    <w:p w:rsidR="00A42F1C" w:rsidRPr="008431E9" w:rsidRDefault="008431E9">
      <w:pPr>
        <w:pStyle w:val="Compact"/>
        <w:numPr>
          <w:ilvl w:val="0"/>
          <w:numId w:val="14"/>
        </w:numPr>
        <w:rPr>
          <w:lang w:val="fr-FR"/>
        </w:rPr>
      </w:pPr>
      <w:r w:rsidRPr="008431E9">
        <w:rPr>
          <w:b/>
          <w:bCs/>
          <w:lang w:val="fr-FR"/>
        </w:rPr>
        <w:t>Configuration par tenant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>: Chaque client peut avoir ses propres seuils</w:t>
      </w:r>
    </w:p>
    <w:p w:rsidR="00A42F1C" w:rsidRPr="008431E9" w:rsidRDefault="008431E9">
      <w:pPr>
        <w:pStyle w:val="Compact"/>
        <w:numPr>
          <w:ilvl w:val="0"/>
          <w:numId w:val="14"/>
        </w:numPr>
        <w:rPr>
          <w:lang w:val="fr-FR"/>
        </w:rPr>
      </w:pPr>
      <w:r w:rsidRPr="008431E9">
        <w:rPr>
          <w:b/>
          <w:bCs/>
          <w:lang w:val="fr-FR"/>
        </w:rPr>
        <w:t>Validation</w:t>
      </w:r>
      <w:r w:rsidRPr="008431E9">
        <w:rPr>
          <w:lang w:val="fr-FR"/>
        </w:rPr>
        <w:t xml:space="preserve"> : Contrôle de la cohérence des paramètres</w:t>
      </w:r>
    </w:p>
    <w:p w:rsidR="00A42F1C" w:rsidRPr="008431E9" w:rsidRDefault="008431E9">
      <w:pPr>
        <w:pStyle w:val="Compact"/>
        <w:numPr>
          <w:ilvl w:val="0"/>
          <w:numId w:val="14"/>
        </w:numPr>
        <w:rPr>
          <w:lang w:val="fr-FR"/>
        </w:rPr>
      </w:pPr>
      <w:r w:rsidRPr="008431E9">
        <w:rPr>
          <w:b/>
          <w:bCs/>
          <w:lang w:val="fr-FR"/>
        </w:rPr>
        <w:t>Historique</w:t>
      </w:r>
      <w:r w:rsidRPr="008431E9">
        <w:rPr>
          <w:lang w:val="fr-FR"/>
        </w:rPr>
        <w:t xml:space="preserve"> : Suivi des modifications de configuration</w:t>
      </w:r>
    </w:p>
    <w:p w:rsidR="00A42F1C" w:rsidRDefault="008431E9">
      <w:pPr>
        <w:pStyle w:val="Titre4"/>
      </w:pPr>
      <w:bookmarkStart w:id="13" w:name="règles-métier"/>
      <w:bookmarkEnd w:id="12"/>
      <w:r>
        <w:t>Règles métier</w:t>
      </w:r>
    </w:p>
    <w:p w:rsidR="00A42F1C" w:rsidRPr="008431E9" w:rsidRDefault="008431E9">
      <w:pPr>
        <w:pStyle w:val="Compact"/>
        <w:numPr>
          <w:ilvl w:val="0"/>
          <w:numId w:val="15"/>
        </w:numPr>
        <w:rPr>
          <w:lang w:val="fr-FR"/>
        </w:rPr>
      </w:pPr>
      <w:r w:rsidRPr="008431E9">
        <w:rPr>
          <w:b/>
          <w:bCs/>
          <w:lang w:val="fr-FR"/>
        </w:rPr>
        <w:t>Liste complète</w:t>
      </w:r>
      <w:r w:rsidRPr="008431E9">
        <w:rPr>
          <w:lang w:val="fr-FR"/>
        </w:rPr>
        <w:t xml:space="preserve"> : Toutes les règles TRACFIN appliquées</w:t>
      </w:r>
    </w:p>
    <w:p w:rsidR="00A42F1C" w:rsidRPr="008431E9" w:rsidRDefault="008431E9">
      <w:pPr>
        <w:pStyle w:val="Compact"/>
        <w:numPr>
          <w:ilvl w:val="0"/>
          <w:numId w:val="15"/>
        </w:numPr>
        <w:rPr>
          <w:lang w:val="fr-FR"/>
        </w:rPr>
      </w:pPr>
      <w:r w:rsidRPr="008431E9">
        <w:rPr>
          <w:b/>
          <w:bCs/>
          <w:lang w:val="fr-FR"/>
        </w:rPr>
        <w:t>Statistiques par catégorie</w:t>
      </w:r>
      <w:r w:rsidRPr="008431E9">
        <w:rPr>
          <w:lang w:val="fr-FR"/>
        </w:rPr>
        <w:t xml:space="preserve"> : Nombre</w:t>
      </w:r>
      <w:r w:rsidRPr="008431E9">
        <w:rPr>
          <w:lang w:val="fr-FR"/>
        </w:rPr>
        <w:t xml:space="preserve"> d’alertes par type de règle</w:t>
      </w:r>
    </w:p>
    <w:p w:rsidR="00A42F1C" w:rsidRPr="008431E9" w:rsidRDefault="008431E9">
      <w:pPr>
        <w:pStyle w:val="Compact"/>
        <w:numPr>
          <w:ilvl w:val="0"/>
          <w:numId w:val="15"/>
        </w:numPr>
        <w:rPr>
          <w:lang w:val="fr-FR"/>
        </w:rPr>
      </w:pPr>
      <w:r w:rsidRPr="008431E9">
        <w:rPr>
          <w:b/>
          <w:bCs/>
          <w:lang w:val="fr-FR"/>
        </w:rPr>
        <w:t>Configuration des mots-clés</w:t>
      </w:r>
      <w:r w:rsidRPr="008431E9">
        <w:rPr>
          <w:lang w:val="fr-FR"/>
        </w:rPr>
        <w:t xml:space="preserve"> : Personnalisation des mots-clés LAB/FT</w:t>
      </w:r>
    </w:p>
    <w:p w:rsidR="00A42F1C" w:rsidRPr="008431E9" w:rsidRDefault="008431E9">
      <w:pPr>
        <w:pStyle w:val="Compact"/>
        <w:numPr>
          <w:ilvl w:val="0"/>
          <w:numId w:val="15"/>
        </w:numPr>
        <w:rPr>
          <w:lang w:val="fr-FR"/>
        </w:rPr>
      </w:pPr>
      <w:r w:rsidRPr="008431E9">
        <w:rPr>
          <w:b/>
          <w:bCs/>
          <w:lang w:val="fr-FR"/>
        </w:rPr>
        <w:t>Activation/désactivation</w:t>
      </w:r>
      <w:r w:rsidRPr="008431E9">
        <w:rPr>
          <w:lang w:val="fr-FR"/>
        </w:rPr>
        <w:t xml:space="preserve"> : Possibilité d’activer/désactiver certaines règles</w:t>
      </w:r>
    </w:p>
    <w:p w:rsidR="00A42F1C" w:rsidRPr="008431E9" w:rsidRDefault="008431E9">
      <w:pPr>
        <w:pStyle w:val="Compact"/>
        <w:numPr>
          <w:ilvl w:val="0"/>
          <w:numId w:val="15"/>
        </w:numPr>
        <w:rPr>
          <w:lang w:val="fr-FR"/>
        </w:rPr>
      </w:pPr>
      <w:r w:rsidRPr="008431E9">
        <w:rPr>
          <w:b/>
          <w:bCs/>
          <w:lang w:val="fr-FR"/>
        </w:rPr>
        <w:t>Priorité des règles</w:t>
      </w:r>
      <w:r w:rsidRPr="008431E9">
        <w:rPr>
          <w:lang w:val="fr-FR"/>
        </w:rPr>
        <w:t xml:space="preserve"> : Gestion de l’ordre de priorité</w:t>
      </w:r>
    </w:p>
    <w:p w:rsidR="00A42F1C" w:rsidRPr="008431E9" w:rsidRDefault="008431E9">
      <w:pPr>
        <w:pStyle w:val="Titre3"/>
        <w:rPr>
          <w:lang w:val="fr-FR"/>
        </w:rPr>
      </w:pPr>
      <w:bookmarkStart w:id="14" w:name="fonctionnalités-techniques-et-export"/>
      <w:bookmarkEnd w:id="10"/>
      <w:bookmarkEnd w:id="13"/>
      <w:r w:rsidRPr="008431E9">
        <w:rPr>
          <w:lang w:val="fr-FR"/>
        </w:rPr>
        <w:t>1.6 Fonctionnalités Technique</w:t>
      </w:r>
      <w:r w:rsidRPr="008431E9">
        <w:rPr>
          <w:lang w:val="fr-FR"/>
        </w:rPr>
        <w:t>s et Export</w:t>
      </w:r>
    </w:p>
    <w:p w:rsidR="00A42F1C" w:rsidRPr="008431E9" w:rsidRDefault="008431E9">
      <w:pPr>
        <w:pStyle w:val="Titre4"/>
        <w:rPr>
          <w:lang w:val="fr-FR"/>
        </w:rPr>
      </w:pPr>
      <w:bookmarkStart w:id="15" w:name="export-de-rapports"/>
      <w:r w:rsidRPr="008431E9">
        <w:rPr>
          <w:lang w:val="fr-FR"/>
        </w:rPr>
        <w:t>Export de rapports</w:t>
      </w:r>
    </w:p>
    <w:p w:rsidR="00A42F1C" w:rsidRPr="008431E9" w:rsidRDefault="008431E9">
      <w:pPr>
        <w:pStyle w:val="Compact"/>
        <w:numPr>
          <w:ilvl w:val="0"/>
          <w:numId w:val="16"/>
        </w:numPr>
        <w:rPr>
          <w:lang w:val="fr-FR"/>
        </w:rPr>
      </w:pPr>
      <w:r w:rsidRPr="008431E9">
        <w:rPr>
          <w:b/>
          <w:bCs/>
          <w:lang w:val="fr-FR"/>
        </w:rPr>
        <w:t>Export PDF</w:t>
      </w:r>
      <w:r w:rsidRPr="008431E9">
        <w:rPr>
          <w:lang w:val="fr-FR"/>
        </w:rPr>
        <w:t xml:space="preserve"> : Génération de rapports PDF avec </w:t>
      </w:r>
      <w:proofErr w:type="spellStart"/>
      <w:r w:rsidRPr="008431E9">
        <w:rPr>
          <w:lang w:val="fr-FR"/>
        </w:rPr>
        <w:t>jspdf</w:t>
      </w:r>
      <w:proofErr w:type="spellEnd"/>
    </w:p>
    <w:p w:rsidR="00A42F1C" w:rsidRPr="008431E9" w:rsidRDefault="008431E9">
      <w:pPr>
        <w:pStyle w:val="Compact"/>
        <w:numPr>
          <w:ilvl w:val="0"/>
          <w:numId w:val="16"/>
        </w:numPr>
        <w:rPr>
          <w:lang w:val="fr-FR"/>
        </w:rPr>
      </w:pPr>
      <w:r w:rsidRPr="008431E9">
        <w:rPr>
          <w:b/>
          <w:bCs/>
          <w:lang w:val="fr-FR"/>
        </w:rPr>
        <w:t>Export CSV</w:t>
      </w:r>
      <w:r w:rsidRPr="008431E9">
        <w:rPr>
          <w:lang w:val="fr-FR"/>
        </w:rPr>
        <w:t xml:space="preserve"> : Export des données pour analyse externe</w:t>
      </w:r>
    </w:p>
    <w:p w:rsidR="00A42F1C" w:rsidRPr="008431E9" w:rsidRDefault="008431E9">
      <w:pPr>
        <w:pStyle w:val="Compact"/>
        <w:numPr>
          <w:ilvl w:val="0"/>
          <w:numId w:val="16"/>
        </w:numPr>
        <w:rPr>
          <w:lang w:val="fr-FR"/>
        </w:rPr>
      </w:pPr>
      <w:r w:rsidRPr="008431E9">
        <w:rPr>
          <w:b/>
          <w:bCs/>
          <w:lang w:val="fr-FR"/>
        </w:rPr>
        <w:t>Rapports personnalisés</w:t>
      </w:r>
      <w:r w:rsidRPr="008431E9">
        <w:rPr>
          <w:lang w:val="fr-FR"/>
        </w:rPr>
        <w:t xml:space="preserve"> : Formats et contenus configurables</w:t>
      </w:r>
    </w:p>
    <w:p w:rsidR="00A42F1C" w:rsidRPr="008431E9" w:rsidRDefault="008431E9">
      <w:pPr>
        <w:pStyle w:val="Compact"/>
        <w:numPr>
          <w:ilvl w:val="0"/>
          <w:numId w:val="16"/>
        </w:numPr>
        <w:rPr>
          <w:lang w:val="fr-FR"/>
        </w:rPr>
      </w:pPr>
      <w:r w:rsidRPr="008431E9">
        <w:rPr>
          <w:b/>
          <w:bCs/>
          <w:lang w:val="fr-FR"/>
        </w:rPr>
        <w:t>Rapports de conformité</w:t>
      </w:r>
      <w:r w:rsidRPr="008431E9">
        <w:rPr>
          <w:lang w:val="fr-FR"/>
        </w:rPr>
        <w:t xml:space="preserve"> : Exports pour audits réglementaires</w:t>
      </w:r>
    </w:p>
    <w:p w:rsidR="00A42F1C" w:rsidRDefault="008431E9">
      <w:pPr>
        <w:pStyle w:val="Titre4"/>
      </w:pPr>
      <w:bookmarkStart w:id="16" w:name="notifications-temps-réel"/>
      <w:bookmarkEnd w:id="15"/>
      <w:r>
        <w:t>No</w:t>
      </w:r>
      <w:r>
        <w:t xml:space="preserve">tifications temps </w:t>
      </w:r>
      <w:proofErr w:type="spellStart"/>
      <w:r>
        <w:t>réel</w:t>
      </w:r>
      <w:proofErr w:type="spellEnd"/>
    </w:p>
    <w:p w:rsidR="00A42F1C" w:rsidRPr="008431E9" w:rsidRDefault="008431E9">
      <w:pPr>
        <w:pStyle w:val="Compact"/>
        <w:numPr>
          <w:ilvl w:val="0"/>
          <w:numId w:val="17"/>
        </w:numPr>
        <w:rPr>
          <w:lang w:val="fr-FR"/>
        </w:rPr>
      </w:pPr>
      <w:r w:rsidRPr="008431E9">
        <w:rPr>
          <w:b/>
          <w:bCs/>
          <w:lang w:val="fr-FR"/>
        </w:rPr>
        <w:t>SSE (Server-Sent Events)</w:t>
      </w:r>
      <w:r w:rsidRPr="008431E9">
        <w:rPr>
          <w:lang w:val="fr-FR"/>
        </w:rPr>
        <w:t xml:space="preserve"> : Notifications en temps réel des nouvelles alertes</w:t>
      </w:r>
    </w:p>
    <w:p w:rsidR="00A42F1C" w:rsidRPr="008431E9" w:rsidRDefault="008431E9">
      <w:pPr>
        <w:pStyle w:val="Compact"/>
        <w:numPr>
          <w:ilvl w:val="0"/>
          <w:numId w:val="17"/>
        </w:numPr>
        <w:rPr>
          <w:lang w:val="fr-FR"/>
        </w:rPr>
      </w:pPr>
      <w:r w:rsidRPr="008431E9">
        <w:rPr>
          <w:b/>
          <w:bCs/>
          <w:lang w:val="fr-FR"/>
        </w:rPr>
        <w:t>Alertes visuelles</w:t>
      </w:r>
      <w:r w:rsidRPr="008431E9">
        <w:rPr>
          <w:lang w:val="fr-FR"/>
        </w:rPr>
        <w:t xml:space="preserve"> : Indicateurs visuels pour les nouvelles alertes</w:t>
      </w:r>
    </w:p>
    <w:p w:rsidR="00A42F1C" w:rsidRPr="008431E9" w:rsidRDefault="008431E9">
      <w:pPr>
        <w:pStyle w:val="Compact"/>
        <w:numPr>
          <w:ilvl w:val="0"/>
          <w:numId w:val="17"/>
        </w:numPr>
        <w:rPr>
          <w:lang w:val="fr-FR"/>
        </w:rPr>
      </w:pPr>
      <w:r w:rsidRPr="008431E9">
        <w:rPr>
          <w:b/>
          <w:bCs/>
          <w:lang w:val="fr-FR"/>
        </w:rPr>
        <w:t>Filtrage par tenant</w:t>
      </w:r>
      <w:r w:rsidRPr="008431E9">
        <w:rPr>
          <w:lang w:val="fr-FR"/>
        </w:rPr>
        <w:t xml:space="preserve"> : Notifications spécifiques à chaque client</w:t>
      </w:r>
    </w:p>
    <w:p w:rsidR="00A42F1C" w:rsidRPr="008431E9" w:rsidRDefault="008431E9">
      <w:pPr>
        <w:pStyle w:val="Compact"/>
        <w:numPr>
          <w:ilvl w:val="0"/>
          <w:numId w:val="17"/>
        </w:numPr>
        <w:rPr>
          <w:lang w:val="fr-FR"/>
        </w:rPr>
      </w:pPr>
      <w:r w:rsidRPr="008431E9">
        <w:rPr>
          <w:b/>
          <w:bCs/>
          <w:lang w:val="fr-FR"/>
        </w:rPr>
        <w:t>Gestion des abonnements</w:t>
      </w:r>
      <w:r w:rsidRPr="008431E9">
        <w:rPr>
          <w:lang w:val="fr-FR"/>
        </w:rPr>
        <w:t xml:space="preserve"> :</w:t>
      </w:r>
      <w:r w:rsidRPr="008431E9">
        <w:rPr>
          <w:lang w:val="fr-FR"/>
        </w:rPr>
        <w:t xml:space="preserve"> Contrôle des notifications actives</w:t>
      </w:r>
    </w:p>
    <w:p w:rsidR="00A42F1C" w:rsidRDefault="008431E9">
      <w:pPr>
        <w:pStyle w:val="Titre4"/>
      </w:pPr>
      <w:bookmarkStart w:id="17" w:name="gestion-multi-tenant"/>
      <w:bookmarkEnd w:id="16"/>
      <w:r>
        <w:t>Gestion multi-tenant</w:t>
      </w:r>
    </w:p>
    <w:p w:rsidR="00A42F1C" w:rsidRPr="008431E9" w:rsidRDefault="008431E9">
      <w:pPr>
        <w:pStyle w:val="Compact"/>
        <w:numPr>
          <w:ilvl w:val="0"/>
          <w:numId w:val="18"/>
        </w:numPr>
        <w:rPr>
          <w:lang w:val="fr-FR"/>
        </w:rPr>
      </w:pPr>
      <w:r w:rsidRPr="008431E9">
        <w:rPr>
          <w:b/>
          <w:bCs/>
          <w:lang w:val="fr-FR"/>
        </w:rPr>
        <w:t>Isolation stricte</w:t>
      </w:r>
      <w:r w:rsidRPr="008431E9">
        <w:rPr>
          <w:lang w:val="fr-FR"/>
        </w:rPr>
        <w:t xml:space="preserve"> : Séparation complète des données par tenant</w:t>
      </w:r>
    </w:p>
    <w:p w:rsidR="00A42F1C" w:rsidRPr="008431E9" w:rsidRDefault="008431E9">
      <w:pPr>
        <w:pStyle w:val="Compact"/>
        <w:numPr>
          <w:ilvl w:val="0"/>
          <w:numId w:val="18"/>
        </w:numPr>
        <w:rPr>
          <w:lang w:val="fr-FR"/>
        </w:rPr>
      </w:pPr>
      <w:r w:rsidRPr="008431E9">
        <w:rPr>
          <w:b/>
          <w:bCs/>
          <w:lang w:val="fr-FR"/>
        </w:rPr>
        <w:t>Configuration par tenant</w:t>
      </w:r>
      <w:r w:rsidRPr="008431E9">
        <w:rPr>
          <w:lang w:val="fr-FR"/>
        </w:rPr>
        <w:t xml:space="preserve"> : Paramètres spécifiques à chaque client</w:t>
      </w:r>
    </w:p>
    <w:p w:rsidR="00A42F1C" w:rsidRPr="008431E9" w:rsidRDefault="008431E9">
      <w:pPr>
        <w:pStyle w:val="Compact"/>
        <w:numPr>
          <w:ilvl w:val="0"/>
          <w:numId w:val="18"/>
        </w:numPr>
        <w:rPr>
          <w:lang w:val="fr-FR"/>
        </w:rPr>
      </w:pPr>
      <w:r w:rsidRPr="008431E9">
        <w:rPr>
          <w:b/>
          <w:bCs/>
          <w:lang w:val="fr-FR"/>
        </w:rPr>
        <w:t>Authentification intégrée</w:t>
      </w:r>
      <w:r w:rsidRPr="008431E9">
        <w:rPr>
          <w:lang w:val="fr-FR"/>
        </w:rPr>
        <w:t xml:space="preserve"> : Gestion des droits d’accès par rôle</w:t>
      </w:r>
    </w:p>
    <w:p w:rsidR="00A42F1C" w:rsidRPr="008431E9" w:rsidRDefault="008431E9">
      <w:pPr>
        <w:pStyle w:val="Compact"/>
        <w:numPr>
          <w:ilvl w:val="0"/>
          <w:numId w:val="18"/>
        </w:numPr>
        <w:rPr>
          <w:lang w:val="fr-FR"/>
        </w:rPr>
      </w:pPr>
      <w:r w:rsidRPr="008431E9">
        <w:rPr>
          <w:b/>
          <w:bCs/>
          <w:lang w:val="fr-FR"/>
        </w:rPr>
        <w:t xml:space="preserve">Audit </w:t>
      </w:r>
      <w:proofErr w:type="spellStart"/>
      <w:r w:rsidRPr="008431E9">
        <w:rPr>
          <w:b/>
          <w:bCs/>
          <w:lang w:val="fr-FR"/>
        </w:rPr>
        <w:t>trail</w:t>
      </w:r>
      <w:proofErr w:type="spellEnd"/>
      <w:r w:rsidRPr="008431E9">
        <w:rPr>
          <w:lang w:val="fr-FR"/>
        </w:rPr>
        <w:t xml:space="preserve"> : Traçabilité des actions par utilisateur et tenant</w:t>
      </w:r>
    </w:p>
    <w:p w:rsidR="00A42F1C" w:rsidRDefault="008431E9">
      <w:pPr>
        <w:pStyle w:val="Titre4"/>
      </w:pPr>
      <w:bookmarkStart w:id="18" w:name="responsive-design-et-accessibilité"/>
      <w:bookmarkEnd w:id="17"/>
      <w:r>
        <w:t xml:space="preserve">Responsive design et </w:t>
      </w:r>
      <w:proofErr w:type="spellStart"/>
      <w:r>
        <w:t>accessibilité</w:t>
      </w:r>
      <w:proofErr w:type="spellEnd"/>
    </w:p>
    <w:p w:rsidR="00A42F1C" w:rsidRPr="008431E9" w:rsidRDefault="008431E9">
      <w:pPr>
        <w:pStyle w:val="Compact"/>
        <w:numPr>
          <w:ilvl w:val="0"/>
          <w:numId w:val="19"/>
        </w:numPr>
        <w:rPr>
          <w:lang w:val="fr-FR"/>
        </w:rPr>
      </w:pPr>
      <w:r w:rsidRPr="008431E9">
        <w:rPr>
          <w:b/>
          <w:bCs/>
          <w:lang w:val="fr-FR"/>
        </w:rPr>
        <w:t>Adaptatif</w:t>
      </w:r>
      <w:r w:rsidRPr="008431E9">
        <w:rPr>
          <w:lang w:val="fr-FR"/>
        </w:rPr>
        <w:t xml:space="preserve"> : Interface fonctionnelle sur mobile, tablette et desktop</w:t>
      </w:r>
    </w:p>
    <w:p w:rsidR="00A42F1C" w:rsidRPr="008431E9" w:rsidRDefault="008431E9">
      <w:pPr>
        <w:pStyle w:val="Compact"/>
        <w:numPr>
          <w:ilvl w:val="0"/>
          <w:numId w:val="19"/>
        </w:numPr>
        <w:rPr>
          <w:lang w:val="fr-FR"/>
        </w:rPr>
      </w:pPr>
      <w:r w:rsidRPr="008431E9">
        <w:rPr>
          <w:b/>
          <w:bCs/>
          <w:lang w:val="fr-FR"/>
        </w:rPr>
        <w:t>Accessibilité</w:t>
      </w:r>
      <w:r w:rsidRPr="008431E9">
        <w:rPr>
          <w:lang w:val="fr-FR"/>
        </w:rPr>
        <w:t xml:space="preserve"> : Contraste suffisant, navigation clavier, lecteur d’écran</w:t>
      </w:r>
    </w:p>
    <w:p w:rsidR="00A42F1C" w:rsidRPr="008431E9" w:rsidRDefault="008431E9">
      <w:pPr>
        <w:pStyle w:val="Compact"/>
        <w:numPr>
          <w:ilvl w:val="0"/>
          <w:numId w:val="19"/>
        </w:numPr>
        <w:rPr>
          <w:lang w:val="fr-FR"/>
        </w:rPr>
      </w:pPr>
      <w:r w:rsidRPr="008431E9">
        <w:rPr>
          <w:b/>
          <w:bCs/>
          <w:lang w:val="fr-FR"/>
        </w:rPr>
        <w:t>Performance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>: Chargement rapide et interactions fluides</w:t>
      </w:r>
    </w:p>
    <w:p w:rsidR="00A42F1C" w:rsidRPr="008431E9" w:rsidRDefault="008431E9">
      <w:pPr>
        <w:pStyle w:val="Compact"/>
        <w:numPr>
          <w:ilvl w:val="0"/>
          <w:numId w:val="19"/>
        </w:numPr>
        <w:rPr>
          <w:lang w:val="fr-FR"/>
        </w:rPr>
      </w:pPr>
      <w:r w:rsidRPr="008431E9">
        <w:rPr>
          <w:b/>
          <w:bCs/>
          <w:lang w:val="fr-FR"/>
        </w:rPr>
        <w:t>Internationalisation</w:t>
      </w:r>
      <w:r w:rsidRPr="008431E9">
        <w:rPr>
          <w:lang w:val="fr-FR"/>
        </w:rPr>
        <w:t xml:space="preserve"> : Préparation pour multi-langue (si nécessaire)</w:t>
      </w:r>
    </w:p>
    <w:p w:rsidR="00A42F1C" w:rsidRDefault="008431E9">
      <w:r>
        <w:pict>
          <v:rect id="_x0000_i1027" style="width:0;height:1.5pt" o:hralign="center" o:hrstd="t" o:hr="t"/>
        </w:pict>
      </w:r>
    </w:p>
    <w:p w:rsidR="00A42F1C" w:rsidRPr="008431E9" w:rsidRDefault="008431E9">
      <w:pPr>
        <w:pStyle w:val="Titre2"/>
        <w:rPr>
          <w:lang w:val="fr-FR"/>
        </w:rPr>
      </w:pPr>
      <w:bookmarkStart w:id="19" w:name="X33e01243354b81c3ddcc4dac1db5e0d38a2e235"/>
      <w:bookmarkEnd w:id="2"/>
      <w:bookmarkEnd w:id="14"/>
      <w:bookmarkEnd w:id="18"/>
      <w:r>
        <w:t>🔧</w:t>
      </w:r>
      <w:r w:rsidRPr="008431E9">
        <w:rPr>
          <w:lang w:val="fr-FR"/>
        </w:rPr>
        <w:t xml:space="preserve"> Partie </w:t>
      </w:r>
      <w:proofErr w:type="gramStart"/>
      <w:r w:rsidRPr="008431E9">
        <w:rPr>
          <w:lang w:val="fr-FR"/>
        </w:rPr>
        <w:t>2 :</w:t>
      </w:r>
      <w:proofErr w:type="gramEnd"/>
      <w:r w:rsidRPr="008431E9">
        <w:rPr>
          <w:lang w:val="fr-FR"/>
        </w:rPr>
        <w:t xml:space="preserve"> Aspects Techniques d’Intégration (Pour </w:t>
      </w:r>
      <w:proofErr w:type="spellStart"/>
      <w:r w:rsidRPr="008431E9">
        <w:rPr>
          <w:lang w:val="fr-FR"/>
        </w:rPr>
        <w:t>Dhirar</w:t>
      </w:r>
      <w:proofErr w:type="spellEnd"/>
      <w:r w:rsidRPr="008431E9">
        <w:rPr>
          <w:lang w:val="fr-FR"/>
        </w:rPr>
        <w:t>)</w:t>
      </w:r>
    </w:p>
    <w:p w:rsidR="00A42F1C" w:rsidRPr="008431E9" w:rsidRDefault="008431E9">
      <w:pPr>
        <w:pStyle w:val="Titre3"/>
        <w:rPr>
          <w:lang w:val="fr-FR"/>
        </w:rPr>
      </w:pPr>
      <w:bookmarkStart w:id="20" w:name="architecture-frontend-simplifiée"/>
      <w:r w:rsidRPr="008431E9">
        <w:rPr>
          <w:lang w:val="fr-FR"/>
        </w:rPr>
        <w:t xml:space="preserve">2.1 Architecture </w:t>
      </w:r>
      <w:proofErr w:type="spellStart"/>
      <w:r w:rsidRPr="008431E9">
        <w:rPr>
          <w:lang w:val="fr-FR"/>
        </w:rPr>
        <w:t>Frontend</w:t>
      </w:r>
      <w:proofErr w:type="spellEnd"/>
      <w:r w:rsidRPr="008431E9">
        <w:rPr>
          <w:lang w:val="fr-FR"/>
        </w:rPr>
        <w:t xml:space="preserve"> Simplifiée</w:t>
      </w:r>
    </w:p>
    <w:p w:rsidR="00A42F1C" w:rsidRPr="008431E9" w:rsidRDefault="008431E9">
      <w:pPr>
        <w:pStyle w:val="SourceCode"/>
        <w:rPr>
          <w:lang w:val="fr-FR"/>
        </w:rPr>
      </w:pPr>
      <w:r w:rsidRPr="008431E9">
        <w:rPr>
          <w:rStyle w:val="VerbatimChar"/>
          <w:lang w:val="fr-FR"/>
        </w:rPr>
        <w:t>┌──────────────────────────────────────────</w:t>
      </w:r>
      <w:r w:rsidRPr="008431E9">
        <w:rPr>
          <w:rStyle w:val="VerbatimChar"/>
          <w:lang w:val="fr-FR"/>
        </w:rPr>
        <w:t>───────────────────────┐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                  BANKMATCH FRONTEND (</w:t>
      </w:r>
      <w:proofErr w:type="spellStart"/>
      <w:r w:rsidRPr="008431E9">
        <w:rPr>
          <w:rStyle w:val="VerbatimChar"/>
          <w:lang w:val="fr-FR"/>
        </w:rPr>
        <w:t>Angular</w:t>
      </w:r>
      <w:proofErr w:type="spellEnd"/>
      <w:r w:rsidRPr="008431E9">
        <w:rPr>
          <w:rStyle w:val="VerbatimChar"/>
          <w:lang w:val="fr-FR"/>
        </w:rPr>
        <w:t>)                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┌──────────────────────────────────────────────────────────┐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</w:t>
      </w:r>
      <w:proofErr w:type="spellStart"/>
      <w:r w:rsidRPr="008431E9">
        <w:rPr>
          <w:rStyle w:val="VerbatimChar"/>
          <w:lang w:val="fr-FR"/>
        </w:rPr>
        <w:t>Layout</w:t>
      </w:r>
      <w:proofErr w:type="spellEnd"/>
      <w:r w:rsidRPr="008431E9">
        <w:rPr>
          <w:rStyle w:val="VerbatimChar"/>
          <w:lang w:val="fr-FR"/>
        </w:rPr>
        <w:t xml:space="preserve"> Principal (</w:t>
      </w:r>
      <w:proofErr w:type="spellStart"/>
      <w:r w:rsidRPr="008431E9">
        <w:rPr>
          <w:rStyle w:val="VerbatimChar"/>
          <w:lang w:val="fr-FR"/>
        </w:rPr>
        <w:t>Sidebar</w:t>
      </w:r>
      <w:proofErr w:type="spellEnd"/>
      <w:r w:rsidRPr="008431E9">
        <w:rPr>
          <w:rStyle w:val="VerbatimChar"/>
          <w:lang w:val="fr-FR"/>
        </w:rPr>
        <w:t xml:space="preserve"> + Header)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│  ┌──────────────┐  ┌───</w:t>
      </w:r>
      <w:r w:rsidRPr="008431E9">
        <w:rPr>
          <w:rStyle w:val="VerbatimChar"/>
          <w:lang w:val="fr-FR"/>
        </w:rPr>
        <w:t>───────────┐  ┌──────────────┐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│ Dashboard    │  │ Multi-Banking│  │ </w:t>
      </w:r>
      <w:proofErr w:type="spellStart"/>
      <w:r w:rsidRPr="008431E9">
        <w:rPr>
          <w:rStyle w:val="VerbatimChar"/>
          <w:lang w:val="fr-FR"/>
        </w:rPr>
        <w:t>Fraud</w:t>
      </w:r>
      <w:proofErr w:type="spellEnd"/>
      <w:r w:rsidRPr="008431E9">
        <w:rPr>
          <w:rStyle w:val="VerbatimChar"/>
          <w:lang w:val="fr-FR"/>
        </w:rPr>
        <w:t xml:space="preserve"> </w:t>
      </w:r>
      <w:proofErr w:type="spellStart"/>
      <w:r w:rsidRPr="008431E9">
        <w:rPr>
          <w:rStyle w:val="VerbatimChar"/>
          <w:lang w:val="fr-FR"/>
        </w:rPr>
        <w:t>Detect</w:t>
      </w:r>
      <w:proofErr w:type="spellEnd"/>
      <w:r w:rsidRPr="008431E9">
        <w:rPr>
          <w:rStyle w:val="VerbatimChar"/>
          <w:lang w:val="fr-FR"/>
        </w:rPr>
        <w:t xml:space="preserve"> │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│ </w:t>
      </w:r>
      <w:proofErr w:type="spellStart"/>
      <w:r w:rsidRPr="008431E9">
        <w:rPr>
          <w:rStyle w:val="VerbatimChar"/>
          <w:lang w:val="fr-FR"/>
        </w:rPr>
        <w:t>BankMatch</w:t>
      </w:r>
      <w:proofErr w:type="spellEnd"/>
      <w:r w:rsidRPr="008431E9">
        <w:rPr>
          <w:rStyle w:val="VerbatimChar"/>
          <w:lang w:val="fr-FR"/>
        </w:rPr>
        <w:t xml:space="preserve">    │  │ Module       │  │ Module       │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│  └──────────────┘  └──────────────┘  └──────────────┘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└────────────────────</w:t>
      </w:r>
      <w:r w:rsidRPr="008431E9">
        <w:rPr>
          <w:rStyle w:val="VerbatimChar"/>
          <w:lang w:val="fr-FR"/>
        </w:rPr>
        <w:t>──────────────────────────────────────┘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                            │                                 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                            ▼                                 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┌──────────────────────────────────────────────────────────┐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│  Se</w:t>
      </w:r>
      <w:r w:rsidRPr="008431E9">
        <w:rPr>
          <w:rStyle w:val="VerbatimChar"/>
          <w:lang w:val="fr-FR"/>
        </w:rPr>
        <w:t>rvices API (</w:t>
      </w:r>
      <w:proofErr w:type="spellStart"/>
      <w:r w:rsidRPr="008431E9">
        <w:rPr>
          <w:rStyle w:val="VerbatimChar"/>
          <w:lang w:val="fr-FR"/>
        </w:rPr>
        <w:t>HttpClient</w:t>
      </w:r>
      <w:proofErr w:type="spellEnd"/>
      <w:r w:rsidRPr="008431E9">
        <w:rPr>
          <w:rStyle w:val="VerbatimChar"/>
          <w:lang w:val="fr-FR"/>
        </w:rPr>
        <w:t xml:space="preserve"> + </w:t>
      </w:r>
      <w:proofErr w:type="spellStart"/>
      <w:r w:rsidRPr="008431E9">
        <w:rPr>
          <w:rStyle w:val="VerbatimChar"/>
          <w:lang w:val="fr-FR"/>
        </w:rPr>
        <w:t>Interceptors</w:t>
      </w:r>
      <w:proofErr w:type="spellEnd"/>
      <w:r w:rsidRPr="008431E9">
        <w:rPr>
          <w:rStyle w:val="VerbatimChar"/>
          <w:lang w:val="fr-FR"/>
        </w:rPr>
        <w:t>)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• </w:t>
      </w:r>
      <w:proofErr w:type="spellStart"/>
      <w:r w:rsidRPr="008431E9">
        <w:rPr>
          <w:rStyle w:val="VerbatimChar"/>
          <w:lang w:val="fr-FR"/>
        </w:rPr>
        <w:t>MultiBankingService</w:t>
      </w:r>
      <w:proofErr w:type="spellEnd"/>
      <w:r w:rsidRPr="008431E9">
        <w:rPr>
          <w:rStyle w:val="VerbatimChar"/>
          <w:lang w:val="fr-FR"/>
        </w:rPr>
        <w:t xml:space="preserve">              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• </w:t>
      </w:r>
      <w:proofErr w:type="spellStart"/>
      <w:r w:rsidRPr="008431E9">
        <w:rPr>
          <w:rStyle w:val="VerbatimChar"/>
          <w:lang w:val="fr-FR"/>
        </w:rPr>
        <w:t>FraudDetectionService</w:t>
      </w:r>
      <w:proofErr w:type="spellEnd"/>
      <w:r w:rsidRPr="008431E9">
        <w:rPr>
          <w:rStyle w:val="VerbatimChar"/>
          <w:lang w:val="fr-FR"/>
        </w:rPr>
        <w:t xml:space="preserve">           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• </w:t>
      </w:r>
      <w:proofErr w:type="spellStart"/>
      <w:r w:rsidRPr="008431E9">
        <w:rPr>
          <w:rStyle w:val="VerbatimChar"/>
          <w:lang w:val="fr-FR"/>
        </w:rPr>
        <w:t>AuthService</w:t>
      </w:r>
      <w:proofErr w:type="spellEnd"/>
      <w:r w:rsidRPr="008431E9">
        <w:rPr>
          <w:rStyle w:val="VerbatimChar"/>
          <w:lang w:val="fr-FR"/>
        </w:rPr>
        <w:t xml:space="preserve"> (JWT </w:t>
      </w:r>
      <w:proofErr w:type="spellStart"/>
      <w:r w:rsidRPr="008431E9">
        <w:rPr>
          <w:rStyle w:val="VerbatimChar"/>
          <w:lang w:val="fr-FR"/>
        </w:rPr>
        <w:t>BankMatch</w:t>
      </w:r>
      <w:proofErr w:type="spellEnd"/>
      <w:r w:rsidRPr="008431E9">
        <w:rPr>
          <w:rStyle w:val="VerbatimChar"/>
          <w:lang w:val="fr-FR"/>
        </w:rPr>
        <w:t xml:space="preserve">)                           │  </w:t>
      </w:r>
      <w:r w:rsidRPr="008431E9">
        <w:rPr>
          <w:rStyle w:val="VerbatimChar"/>
          <w:lang w:val="fr-FR"/>
        </w:rPr>
        <w:t>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└──────────────────────────────────────────────────────────┘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                            │                                 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                            ▼                                 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┌─────────────────────────────────────────────</w:t>
      </w:r>
      <w:r w:rsidRPr="008431E9">
        <w:rPr>
          <w:rStyle w:val="VerbatimChar"/>
          <w:lang w:val="fr-FR"/>
        </w:rPr>
        <w:t>─────────────┐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</w:t>
      </w:r>
      <w:proofErr w:type="spellStart"/>
      <w:r w:rsidRPr="008431E9">
        <w:rPr>
          <w:rStyle w:val="VerbatimChar"/>
          <w:lang w:val="fr-FR"/>
        </w:rPr>
        <w:t>Backend</w:t>
      </w:r>
      <w:proofErr w:type="spellEnd"/>
      <w:r w:rsidRPr="008431E9">
        <w:rPr>
          <w:rStyle w:val="VerbatimChar"/>
          <w:lang w:val="fr-FR"/>
        </w:rPr>
        <w:t xml:space="preserve"> Services (Node.js + </w:t>
      </w:r>
      <w:proofErr w:type="spellStart"/>
      <w:r w:rsidRPr="008431E9">
        <w:rPr>
          <w:rStyle w:val="VerbatimChar"/>
          <w:lang w:val="fr-FR"/>
        </w:rPr>
        <w:t>Microservices</w:t>
      </w:r>
      <w:proofErr w:type="spellEnd"/>
      <w:r w:rsidRPr="008431E9">
        <w:rPr>
          <w:rStyle w:val="VerbatimChar"/>
          <w:lang w:val="fr-FR"/>
        </w:rPr>
        <w:t>)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• </w:t>
      </w:r>
      <w:proofErr w:type="spellStart"/>
      <w:r w:rsidRPr="008431E9">
        <w:rPr>
          <w:rStyle w:val="VerbatimChar"/>
          <w:lang w:val="fr-FR"/>
        </w:rPr>
        <w:t>BankMatch</w:t>
      </w:r>
      <w:proofErr w:type="spellEnd"/>
      <w:r w:rsidRPr="008431E9">
        <w:rPr>
          <w:rStyle w:val="VerbatimChar"/>
          <w:lang w:val="fr-FR"/>
        </w:rPr>
        <w:t xml:space="preserve"> API (port 4090)        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│  • Multi-Banking (port 8010)       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 xml:space="preserve">│  │  • </w:t>
      </w:r>
      <w:proofErr w:type="spellStart"/>
      <w:r w:rsidRPr="008431E9">
        <w:rPr>
          <w:rStyle w:val="VerbatimChar"/>
          <w:lang w:val="fr-FR"/>
        </w:rPr>
        <w:t>Fraud</w:t>
      </w:r>
      <w:proofErr w:type="spellEnd"/>
      <w:r w:rsidRPr="008431E9">
        <w:rPr>
          <w:rStyle w:val="VerbatimChar"/>
          <w:lang w:val="fr-FR"/>
        </w:rPr>
        <w:t xml:space="preserve"> </w:t>
      </w:r>
      <w:proofErr w:type="spellStart"/>
      <w:r w:rsidRPr="008431E9">
        <w:rPr>
          <w:rStyle w:val="VerbatimChar"/>
          <w:lang w:val="fr-FR"/>
        </w:rPr>
        <w:t>Detection</w:t>
      </w:r>
      <w:proofErr w:type="spellEnd"/>
      <w:r w:rsidRPr="008431E9">
        <w:rPr>
          <w:rStyle w:val="VerbatimChar"/>
          <w:lang w:val="fr-FR"/>
        </w:rPr>
        <w:t xml:space="preserve"> (port 8005)    </w:t>
      </w:r>
      <w:r w:rsidRPr="008431E9">
        <w:rPr>
          <w:rStyle w:val="VerbatimChar"/>
          <w:lang w:val="fr-FR"/>
        </w:rPr>
        <w:t xml:space="preserve">                      │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│  └──────────────────────────────────────────────────────────┘  │</w:t>
      </w:r>
      <w:r w:rsidRPr="008431E9">
        <w:rPr>
          <w:lang w:val="fr-FR"/>
        </w:rPr>
        <w:br/>
      </w:r>
      <w:r w:rsidRPr="008431E9">
        <w:rPr>
          <w:rStyle w:val="VerbatimChar"/>
          <w:lang w:val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A42F1C" w:rsidRDefault="008431E9">
      <w:pPr>
        <w:pStyle w:val="Titre3"/>
      </w:pPr>
      <w:bookmarkStart w:id="21" w:name="configuration-des-routes-essentielles"/>
      <w:bookmarkEnd w:id="20"/>
      <w:r>
        <w:t>2.2 Configuration des Routes Essentielles</w:t>
      </w:r>
    </w:p>
    <w:p w:rsidR="00A42F1C" w:rsidRDefault="008431E9">
      <w:pPr>
        <w:pStyle w:val="SourceCode"/>
      </w:pPr>
      <w:r>
        <w:rPr>
          <w:rStyle w:val="CommentTok"/>
        </w:rPr>
        <w:t>// src/app/app-routing.module.ts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routes</w:t>
      </w:r>
      <w:r>
        <w:rPr>
          <w:rStyle w:val="OperatorTok"/>
        </w:rPr>
        <w:t>:</w:t>
      </w:r>
      <w:r>
        <w:rPr>
          <w:rStyle w:val="NormalTok"/>
        </w:rPr>
        <w:t xml:space="preserve"> Rout</w:t>
      </w:r>
      <w:r>
        <w:rPr>
          <w:rStyle w:val="NormalTok"/>
        </w:rPr>
        <w:t xml:space="preserve">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 routes existantes BankMatch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'multi-banking'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loadChildren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'./modules/multi-banking/multi-banking.module'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MultiBankingModule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canActivate</w:t>
      </w:r>
      <w:r>
        <w:rPr>
          <w:rStyle w:val="OperatorTok"/>
        </w:rPr>
        <w:t>:</w:t>
      </w:r>
      <w:r>
        <w:rPr>
          <w:rStyle w:val="NormalTok"/>
        </w:rPr>
        <w:t xml:space="preserve"> [AuthGuard]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{ 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'ACCOUNTANT'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>]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'fraud-detection'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loadChildren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>(</w:t>
      </w:r>
      <w:r>
        <w:rPr>
          <w:rStyle w:val="StringTok"/>
        </w:rPr>
        <w:t>'./modules/fraud-detection/fraud-detection.module'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FraudDetectionModule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canActivate</w:t>
      </w:r>
      <w:r>
        <w:rPr>
          <w:rStyle w:val="OperatorTok"/>
        </w:rPr>
        <w:t>:</w:t>
      </w:r>
      <w:r>
        <w:rPr>
          <w:rStyle w:val="NormalTok"/>
        </w:rPr>
        <w:t xml:space="preserve"> [AuthGuard]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{ 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'SUPER_ADMIN'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'ADM</w:t>
      </w:r>
      <w:r>
        <w:rPr>
          <w:rStyle w:val="StringTok"/>
        </w:rPr>
        <w:t>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'ACCOUNTANT'</w:t>
      </w:r>
      <w:r>
        <w:rPr>
          <w:rStyle w:val="NormalTok"/>
        </w:rPr>
        <w:t>]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A42F1C" w:rsidRDefault="008431E9">
      <w:pPr>
        <w:pStyle w:val="Titre3"/>
      </w:pPr>
      <w:bookmarkStart w:id="22" w:name="services-api-principaux"/>
      <w:bookmarkEnd w:id="21"/>
      <w:r>
        <w:t>2.3 Services API Principaux</w:t>
      </w:r>
    </w:p>
    <w:p w:rsidR="00A42F1C" w:rsidRDefault="008431E9">
      <w:pPr>
        <w:pStyle w:val="Titre4"/>
      </w:pPr>
      <w:bookmarkStart w:id="23" w:name="multibankingservice-endpoints-clés"/>
      <w:r>
        <w:t>MultiBankingService (Endpoints clés)</w:t>
      </w:r>
    </w:p>
    <w:p w:rsidR="00A42F1C" w:rsidRDefault="008431E9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MultiBankingService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baseUrl </w:t>
      </w:r>
      <w:r>
        <w:rPr>
          <w:rStyle w:val="OperatorTok"/>
        </w:rPr>
        <w:t>=</w:t>
      </w:r>
      <w:r>
        <w:rPr>
          <w:rStyle w:val="NormalTok"/>
        </w:rPr>
        <w:t xml:space="preserve"> environment</w:t>
      </w:r>
      <w:r>
        <w:rPr>
          <w:rStyle w:val="OperatorTok"/>
        </w:rPr>
        <w:t>.</w:t>
      </w:r>
      <w:r>
        <w:rPr>
          <w:rStyle w:val="AttributeTok"/>
        </w:rPr>
        <w:t>multiBankingUrl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'http://localhost:8010/banking/api/multi-banking'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Upload et parsing d'un fichier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uploadFile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bankId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'file'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'format'</w:t>
      </w:r>
      <w:r>
        <w:rPr>
          <w:rStyle w:val="OperatorTok"/>
        </w:rPr>
        <w:t>,</w:t>
      </w:r>
      <w:r>
        <w:rPr>
          <w:rStyle w:val="NormalTok"/>
        </w:rPr>
        <w:t xml:space="preserve"> format)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'tenant_id'</w:t>
      </w:r>
      <w:r>
        <w:rPr>
          <w:rStyle w:val="OperatorTok"/>
        </w:rPr>
        <w:t>,</w:t>
      </w:r>
      <w:r>
        <w:rPr>
          <w:rStyle w:val="NormalTok"/>
        </w:rPr>
        <w:t xml:space="preserve"> tenantId)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'bank_id'</w:t>
      </w:r>
      <w:r>
        <w:rPr>
          <w:rStyle w:val="OperatorTok"/>
        </w:rPr>
        <w:t>,</w:t>
      </w:r>
      <w:r>
        <w:rPr>
          <w:rStyle w:val="NormalTok"/>
        </w:rPr>
        <w:t xml:space="preserve"> bankId)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/ingest`</w:t>
      </w:r>
      <w:r>
        <w:rPr>
          <w:rStyle w:val="OperatorTok"/>
        </w:rPr>
        <w:t>,</w:t>
      </w:r>
      <w:r>
        <w:rPr>
          <w:rStyle w:val="NormalTok"/>
        </w:rPr>
        <w:t xml:space="preserve"> formData)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Validation seule (sans ingestion)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validateFile</w:t>
      </w:r>
      <w:r>
        <w:rPr>
          <w:rStyle w:val="NormalTok"/>
        </w:rPr>
        <w:t>(file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format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'file'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'format'</w:t>
      </w:r>
      <w:r>
        <w:rPr>
          <w:rStyle w:val="OperatorTok"/>
        </w:rPr>
        <w:t>,</w:t>
      </w:r>
      <w:r>
        <w:rPr>
          <w:rStyle w:val="NormalTok"/>
        </w:rPr>
        <w:t xml:space="preserve"> format)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/validate`</w:t>
      </w:r>
      <w:r>
        <w:rPr>
          <w:rStyle w:val="OperatorTok"/>
        </w:rPr>
        <w:t>,</w:t>
      </w:r>
      <w:r>
        <w:rPr>
          <w:rStyle w:val="NormalTok"/>
        </w:rPr>
        <w:t xml:space="preserve"> formData)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Récupérer l'historique des uploads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getUploadHistory</w:t>
      </w:r>
      <w:r>
        <w:rPr>
          <w:rStyle w:val="NormalTok"/>
        </w:rPr>
        <w:t>(tenantId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/uploads`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>:</w:t>
      </w:r>
      <w:r>
        <w:rPr>
          <w:rStyle w:val="NormalTok"/>
        </w:rPr>
        <w:t xml:space="preserve"> { tenant_id</w:t>
      </w:r>
      <w:r>
        <w:rPr>
          <w:rStyle w:val="OperatorTok"/>
        </w:rPr>
        <w:t>:</w:t>
      </w:r>
      <w:r>
        <w:rPr>
          <w:rStyle w:val="NormalTok"/>
        </w:rPr>
        <w:t xml:space="preserve"> tenantId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A42F1C" w:rsidRDefault="008431E9">
      <w:pPr>
        <w:pStyle w:val="Titre4"/>
      </w:pPr>
      <w:bookmarkStart w:id="24" w:name="frauddetectionservice-endpoints-clés"/>
      <w:bookmarkEnd w:id="23"/>
      <w:r>
        <w:t>FraudDetectionService (Endpoints clés)</w:t>
      </w:r>
    </w:p>
    <w:p w:rsidR="00A42F1C" w:rsidRDefault="008431E9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FraudDetectionService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baseUrl </w:t>
      </w:r>
      <w:r>
        <w:rPr>
          <w:rStyle w:val="OperatorTok"/>
        </w:rPr>
        <w:t>=</w:t>
      </w:r>
      <w:r>
        <w:rPr>
          <w:rStyle w:val="NormalTok"/>
        </w:rPr>
        <w:t xml:space="preserve"> environment</w:t>
      </w:r>
      <w:r>
        <w:rPr>
          <w:rStyle w:val="OperatorTok"/>
        </w:rPr>
        <w:t>.</w:t>
      </w:r>
      <w:r>
        <w:rPr>
          <w:rStyle w:val="AttributeTok"/>
        </w:rPr>
        <w:t>fraudDetectionUrl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'http://localhost:8005/api'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Analyse de fraude (S2S - appelé par Multi-Banking)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analyzeTransactions</w:t>
      </w:r>
      <w:r>
        <w:rPr>
          <w:rStyle w:val="NormalTok"/>
        </w:rPr>
        <w:t>(transactions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[])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</w:t>
      </w:r>
      <w:r>
        <w:rPr>
          <w:rStyle w:val="FunctionTok"/>
        </w:rPr>
        <w:t>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/analyze`</w:t>
      </w:r>
      <w:r>
        <w:rPr>
          <w:rStyle w:val="OperatorTok"/>
        </w:rPr>
        <w:t>,</w:t>
      </w:r>
      <w:r>
        <w:rPr>
          <w:rStyle w:val="NormalTok"/>
        </w:rPr>
        <w:t xml:space="preserve"> transactions)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Récupérer les alertes fraude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getAlerts</w:t>
      </w:r>
      <w:r>
        <w:rPr>
          <w:rStyle w:val="NormalTok"/>
        </w:rPr>
        <w:t>(tenantId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filters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/alerts`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>:</w:t>
      </w:r>
      <w:r>
        <w:rPr>
          <w:rStyle w:val="NormalTok"/>
        </w:rPr>
        <w:t xml:space="preserve"> { tenant_id</w:t>
      </w:r>
      <w:r>
        <w:rPr>
          <w:rStyle w:val="OperatorTok"/>
        </w:rPr>
        <w:t>:</w:t>
      </w:r>
      <w:r>
        <w:rPr>
          <w:rStyle w:val="NormalTok"/>
        </w:rPr>
        <w:t xml:space="preserve"> tenantId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filters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Configuration des seuils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getThresholds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/config/thresholds`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updateThresholds</w:t>
      </w:r>
      <w:r>
        <w:rPr>
          <w:rStyle w:val="NormalTok"/>
        </w:rPr>
        <w:t>(thresholds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/config/thresholds`</w:t>
      </w:r>
      <w:r>
        <w:rPr>
          <w:rStyle w:val="OperatorTok"/>
        </w:rPr>
        <w:t>,</w:t>
      </w:r>
      <w:r>
        <w:rPr>
          <w:rStyle w:val="NormalTok"/>
        </w:rPr>
        <w:t xml:space="preserve"> thresholds)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Graph endpoints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getTopAccounts</w:t>
      </w:r>
      <w:r>
        <w:rPr>
          <w:rStyle w:val="NormalTok"/>
        </w:rPr>
        <w:t>(tenantId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baseUrl</w:t>
      </w:r>
      <w:r>
        <w:rPr>
          <w:rStyle w:val="SpecialCharTok"/>
        </w:rPr>
        <w:t>}</w:t>
      </w:r>
      <w:r>
        <w:rPr>
          <w:rStyle w:val="VerbatimStringTok"/>
        </w:rPr>
        <w:t>/graph/top-accounts`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>:</w:t>
      </w:r>
      <w:r>
        <w:rPr>
          <w:rStyle w:val="NormalTok"/>
        </w:rPr>
        <w:t xml:space="preserve"> { tenant_id</w:t>
      </w:r>
      <w:r>
        <w:rPr>
          <w:rStyle w:val="OperatorTok"/>
        </w:rPr>
        <w:t>:</w:t>
      </w:r>
      <w:r>
        <w:rPr>
          <w:rStyle w:val="NormalTok"/>
        </w:rPr>
        <w:t xml:space="preserve"> tenantId</w:t>
      </w:r>
      <w:r>
        <w:rPr>
          <w:rStyle w:val="OperatorTok"/>
        </w:rPr>
        <w:t>,</w:t>
      </w:r>
      <w:r>
        <w:rPr>
          <w:rStyle w:val="NormalTok"/>
        </w:rPr>
        <w:t xml:space="preserve"> limit }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:rsidR="00A42F1C" w:rsidRDefault="008431E9">
      <w:pPr>
        <w:pStyle w:val="Titre3"/>
      </w:pPr>
      <w:bookmarkStart w:id="25" w:name="configuration-environment"/>
      <w:bookmarkEnd w:id="22"/>
      <w:bookmarkEnd w:id="24"/>
      <w:r>
        <w:t>2.4 Configuration Environment</w:t>
      </w:r>
    </w:p>
    <w:p w:rsidR="00A42F1C" w:rsidRDefault="008431E9">
      <w:pPr>
        <w:pStyle w:val="SourceCode"/>
      </w:pPr>
      <w:r>
        <w:rPr>
          <w:rStyle w:val="CommentTok"/>
        </w:rPr>
        <w:t>// src/environments/environment.ts (Développement)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'http://localhost:4090/api'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multiBankingUrl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'http://localhost:8010'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fraudDetectionUrl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'http://localhost:8005'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enableSSE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src/environments/environment.prod.ts (Production)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environment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apiUrl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'https://api.bankmatch.com/api'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multiBankingUrl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'https://multibanking.bankmatch.com'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fraud</w:t>
      </w:r>
      <w:r>
        <w:rPr>
          <w:rStyle w:val="NormalTok"/>
        </w:rPr>
        <w:t>DetectionUrl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'https://fraud.bankmatch.com'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enableSSE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:rsidR="00A42F1C" w:rsidRDefault="008431E9">
      <w:pPr>
        <w:pStyle w:val="Titre3"/>
      </w:pPr>
      <w:bookmarkStart w:id="26" w:name="intégration-dans-le-sidebar"/>
      <w:bookmarkEnd w:id="25"/>
      <w:r>
        <w:t>2.5 Intégration dans le Sidebar</w:t>
      </w:r>
    </w:p>
    <w:p w:rsidR="00A42F1C" w:rsidRDefault="008431E9">
      <w:pPr>
        <w:pStyle w:val="SourceCode"/>
      </w:pPr>
      <w:r>
        <w:rPr>
          <w:rStyle w:val="CommentTok"/>
        </w:rPr>
        <w:t>// src/app/layout/components/sidebar/sidebar.component.ts</w:t>
      </w:r>
      <w:r>
        <w:br/>
      </w:r>
      <w:r>
        <w:br/>
      </w:r>
      <w:r>
        <w:rPr>
          <w:rStyle w:val="NormalTok"/>
        </w:rPr>
        <w:t xml:space="preserve">menuItems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 items existants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'Multi-Banking'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'bank'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routerLink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'/multi-banking'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'ACCOUNTANT'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'Fraud Detection'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'shield-alert'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routerLink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'/fraud-detection'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'SUPER_ADMIN'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'ACCOUNTANT'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:rsidR="00A42F1C" w:rsidRPr="008431E9" w:rsidRDefault="008431E9">
      <w:pPr>
        <w:pStyle w:val="Titre3"/>
        <w:rPr>
          <w:lang w:val="fr-FR"/>
        </w:rPr>
      </w:pPr>
      <w:bookmarkStart w:id="27" w:name="checklist-dintégration-prioritaire"/>
      <w:bookmarkEnd w:id="26"/>
      <w:r w:rsidRPr="008431E9">
        <w:rPr>
          <w:lang w:val="fr-FR"/>
        </w:rPr>
        <w:t>2.6 Checklist d’Intég</w:t>
      </w:r>
      <w:r w:rsidRPr="008431E9">
        <w:rPr>
          <w:lang w:val="fr-FR"/>
        </w:rPr>
        <w:t>ration Prioritaire</w:t>
      </w:r>
    </w:p>
    <w:p w:rsidR="00A42F1C" w:rsidRPr="008431E9" w:rsidRDefault="008431E9">
      <w:pPr>
        <w:pStyle w:val="Titre4"/>
        <w:rPr>
          <w:lang w:val="fr-FR"/>
        </w:rPr>
      </w:pPr>
      <w:bookmarkStart w:id="28" w:name="X0693c76f4e93766cc25c591c0204907420ce3ca"/>
      <w:r w:rsidRPr="008431E9">
        <w:rPr>
          <w:lang w:val="fr-FR"/>
        </w:rPr>
        <w:t>Phase 1 - Structure et Routes (Priorité Haute)</w:t>
      </w:r>
    </w:p>
    <w:p w:rsidR="00A42F1C" w:rsidRPr="008431E9" w:rsidRDefault="008431E9">
      <w:pPr>
        <w:pStyle w:val="Compact"/>
        <w:numPr>
          <w:ilvl w:val="0"/>
          <w:numId w:val="20"/>
        </w:numPr>
        <w:rPr>
          <w:lang w:val="fr-FR"/>
        </w:rPr>
      </w:pPr>
      <w:r w:rsidRPr="008431E9">
        <w:rPr>
          <w:lang w:val="fr-FR"/>
        </w:rPr>
        <w:t xml:space="preserve">Créer les dossiers modules </w:t>
      </w:r>
      <w:r w:rsidRPr="008431E9">
        <w:rPr>
          <w:rStyle w:val="VerbatimChar"/>
          <w:lang w:val="fr-FR"/>
        </w:rPr>
        <w:t>multi-</w:t>
      </w:r>
      <w:proofErr w:type="spellStart"/>
      <w:r w:rsidRPr="008431E9">
        <w:rPr>
          <w:rStyle w:val="VerbatimChar"/>
          <w:lang w:val="fr-FR"/>
        </w:rPr>
        <w:t>banking</w:t>
      </w:r>
      <w:proofErr w:type="spellEnd"/>
      <w:r w:rsidRPr="008431E9">
        <w:rPr>
          <w:rStyle w:val="VerbatimChar"/>
          <w:lang w:val="fr-FR"/>
        </w:rPr>
        <w:t>/</w:t>
      </w:r>
      <w:r w:rsidRPr="008431E9">
        <w:rPr>
          <w:lang w:val="fr-FR"/>
        </w:rPr>
        <w:t xml:space="preserve"> et </w:t>
      </w:r>
      <w:proofErr w:type="spellStart"/>
      <w:r w:rsidRPr="008431E9">
        <w:rPr>
          <w:rStyle w:val="VerbatimChar"/>
          <w:lang w:val="fr-FR"/>
        </w:rPr>
        <w:t>fraud-detection</w:t>
      </w:r>
      <w:proofErr w:type="spellEnd"/>
      <w:r w:rsidRPr="008431E9">
        <w:rPr>
          <w:rStyle w:val="VerbatimChar"/>
          <w:lang w:val="fr-FR"/>
        </w:rPr>
        <w:t>/</w:t>
      </w:r>
    </w:p>
    <w:p w:rsidR="00A42F1C" w:rsidRPr="008431E9" w:rsidRDefault="008431E9">
      <w:pPr>
        <w:pStyle w:val="Compact"/>
        <w:numPr>
          <w:ilvl w:val="0"/>
          <w:numId w:val="21"/>
        </w:numPr>
        <w:rPr>
          <w:lang w:val="fr-FR"/>
        </w:rPr>
      </w:pPr>
      <w:r w:rsidRPr="008431E9">
        <w:rPr>
          <w:lang w:val="fr-FR"/>
        </w:rPr>
        <w:t xml:space="preserve">Ajouter les routes dans </w:t>
      </w:r>
      <w:proofErr w:type="spellStart"/>
      <w:r w:rsidRPr="008431E9">
        <w:rPr>
          <w:rStyle w:val="VerbatimChar"/>
          <w:lang w:val="fr-FR"/>
        </w:rPr>
        <w:t>app-</w:t>
      </w:r>
      <w:proofErr w:type="gramStart"/>
      <w:r w:rsidRPr="008431E9">
        <w:rPr>
          <w:rStyle w:val="VerbatimChar"/>
          <w:lang w:val="fr-FR"/>
        </w:rPr>
        <w:t>routing.module</w:t>
      </w:r>
      <w:proofErr w:type="gramEnd"/>
      <w:r w:rsidRPr="008431E9">
        <w:rPr>
          <w:rStyle w:val="VerbatimChar"/>
          <w:lang w:val="fr-FR"/>
        </w:rPr>
        <w:t>.ts</w:t>
      </w:r>
      <w:proofErr w:type="spellEnd"/>
    </w:p>
    <w:p w:rsidR="00A42F1C" w:rsidRDefault="008431E9">
      <w:pPr>
        <w:pStyle w:val="Compact"/>
        <w:numPr>
          <w:ilvl w:val="0"/>
          <w:numId w:val="22"/>
        </w:numPr>
      </w:pPr>
      <w:r>
        <w:t>Configurer les variables environment</w:t>
      </w:r>
    </w:p>
    <w:p w:rsidR="00A42F1C" w:rsidRPr="008431E9" w:rsidRDefault="008431E9">
      <w:pPr>
        <w:pStyle w:val="Compact"/>
        <w:numPr>
          <w:ilvl w:val="0"/>
          <w:numId w:val="23"/>
        </w:numPr>
        <w:rPr>
          <w:lang w:val="fr-FR"/>
        </w:rPr>
      </w:pPr>
      <w:r w:rsidRPr="008431E9">
        <w:rPr>
          <w:lang w:val="fr-FR"/>
        </w:rPr>
        <w:t xml:space="preserve">Ajouter les liens dans le </w:t>
      </w:r>
      <w:proofErr w:type="spellStart"/>
      <w:r w:rsidRPr="008431E9">
        <w:rPr>
          <w:lang w:val="fr-FR"/>
        </w:rPr>
        <w:t>sidebar</w:t>
      </w:r>
      <w:proofErr w:type="spellEnd"/>
    </w:p>
    <w:p w:rsidR="00A42F1C" w:rsidRPr="008431E9" w:rsidRDefault="008431E9">
      <w:pPr>
        <w:pStyle w:val="Titre4"/>
        <w:rPr>
          <w:lang w:val="fr-FR"/>
        </w:rPr>
      </w:pPr>
      <w:bookmarkStart w:id="29" w:name="phase-2---services-api-priorité-haute"/>
      <w:bookmarkEnd w:id="28"/>
      <w:r w:rsidRPr="008431E9">
        <w:rPr>
          <w:lang w:val="fr-FR"/>
        </w:rPr>
        <w:t>Phase 2 - Services API (Priorité Haute)</w:t>
      </w:r>
    </w:p>
    <w:p w:rsidR="00A42F1C" w:rsidRDefault="008431E9">
      <w:pPr>
        <w:pStyle w:val="Compact"/>
        <w:numPr>
          <w:ilvl w:val="0"/>
          <w:numId w:val="24"/>
        </w:numPr>
      </w:pPr>
      <w:r>
        <w:t xml:space="preserve">Créer </w:t>
      </w:r>
      <w:proofErr w:type="spellStart"/>
      <w:r>
        <w:rPr>
          <w:rStyle w:val="VerbatimChar"/>
        </w:rPr>
        <w:t>MultiBankingService</w:t>
      </w:r>
      <w:proofErr w:type="spellEnd"/>
      <w:r>
        <w:t xml:space="preserve"> avec endpoints clés</w:t>
      </w:r>
    </w:p>
    <w:p w:rsidR="00A42F1C" w:rsidRDefault="008431E9">
      <w:pPr>
        <w:pStyle w:val="Compact"/>
        <w:numPr>
          <w:ilvl w:val="0"/>
          <w:numId w:val="25"/>
        </w:numPr>
      </w:pPr>
      <w:r>
        <w:t xml:space="preserve">Créer </w:t>
      </w:r>
      <w:r>
        <w:rPr>
          <w:rStyle w:val="VerbatimChar"/>
        </w:rPr>
        <w:t>FraudDetectionService</w:t>
      </w:r>
      <w:r>
        <w:t xml:space="preserve"> avec endpoints clés</w:t>
      </w:r>
    </w:p>
    <w:p w:rsidR="00A42F1C" w:rsidRDefault="008431E9">
      <w:pPr>
        <w:pStyle w:val="Compact"/>
        <w:numPr>
          <w:ilvl w:val="0"/>
          <w:numId w:val="26"/>
        </w:numPr>
      </w:pPr>
      <w:r>
        <w:t>Configurer l’interceptor HTTP pour JWT BankMatch</w:t>
      </w:r>
    </w:p>
    <w:p w:rsidR="00A42F1C" w:rsidRPr="008431E9" w:rsidRDefault="008431E9">
      <w:pPr>
        <w:pStyle w:val="Compact"/>
        <w:numPr>
          <w:ilvl w:val="0"/>
          <w:numId w:val="27"/>
        </w:numPr>
        <w:rPr>
          <w:lang w:val="fr-FR"/>
        </w:rPr>
      </w:pPr>
      <w:r w:rsidRPr="008431E9">
        <w:rPr>
          <w:lang w:val="fr-FR"/>
        </w:rPr>
        <w:t xml:space="preserve">Tester les services avec les </w:t>
      </w:r>
      <w:proofErr w:type="spellStart"/>
      <w:r w:rsidRPr="008431E9">
        <w:rPr>
          <w:lang w:val="fr-FR"/>
        </w:rPr>
        <w:t>backend</w:t>
      </w:r>
      <w:proofErr w:type="spellEnd"/>
    </w:p>
    <w:p w:rsidR="00A42F1C" w:rsidRPr="008431E9" w:rsidRDefault="008431E9">
      <w:pPr>
        <w:pStyle w:val="Titre4"/>
        <w:rPr>
          <w:lang w:val="fr-FR"/>
        </w:rPr>
      </w:pPr>
      <w:bookmarkStart w:id="30" w:name="phase-3---composants-ui-priorité-moyenne"/>
      <w:bookmarkEnd w:id="29"/>
      <w:r w:rsidRPr="008431E9">
        <w:rPr>
          <w:lang w:val="fr-FR"/>
        </w:rPr>
        <w:t>Phase 3 - Composants UI (Priorité Mo</w:t>
      </w:r>
      <w:r w:rsidRPr="008431E9">
        <w:rPr>
          <w:lang w:val="fr-FR"/>
        </w:rPr>
        <w:t>yenne)</w:t>
      </w:r>
    </w:p>
    <w:p w:rsidR="00A42F1C" w:rsidRPr="008431E9" w:rsidRDefault="008431E9">
      <w:pPr>
        <w:pStyle w:val="Compact"/>
        <w:numPr>
          <w:ilvl w:val="0"/>
          <w:numId w:val="28"/>
        </w:numPr>
        <w:rPr>
          <w:lang w:val="fr-FR"/>
        </w:rPr>
      </w:pPr>
      <w:r w:rsidRPr="008431E9">
        <w:rPr>
          <w:lang w:val="fr-FR"/>
        </w:rPr>
        <w:t>Intégrer les composants Multi-Banking (</w:t>
      </w:r>
      <w:proofErr w:type="spellStart"/>
      <w:r w:rsidRPr="008431E9">
        <w:rPr>
          <w:lang w:val="fr-FR"/>
        </w:rPr>
        <w:t>upload</w:t>
      </w:r>
      <w:proofErr w:type="spellEnd"/>
      <w:r w:rsidRPr="008431E9">
        <w:rPr>
          <w:lang w:val="fr-FR"/>
        </w:rPr>
        <w:t>, historique)</w:t>
      </w:r>
    </w:p>
    <w:p w:rsidR="00A42F1C" w:rsidRPr="008431E9" w:rsidRDefault="008431E9">
      <w:pPr>
        <w:pStyle w:val="Compact"/>
        <w:numPr>
          <w:ilvl w:val="0"/>
          <w:numId w:val="29"/>
        </w:numPr>
        <w:rPr>
          <w:lang w:val="fr-FR"/>
        </w:rPr>
      </w:pPr>
      <w:r w:rsidRPr="008431E9">
        <w:rPr>
          <w:lang w:val="fr-FR"/>
        </w:rPr>
        <w:t xml:space="preserve">Intégrer les composants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  <w:r w:rsidRPr="008431E9">
        <w:rPr>
          <w:lang w:val="fr-FR"/>
        </w:rPr>
        <w:t xml:space="preserve"> (</w:t>
      </w:r>
      <w:proofErr w:type="spellStart"/>
      <w:r w:rsidRPr="008431E9">
        <w:rPr>
          <w:lang w:val="fr-FR"/>
        </w:rPr>
        <w:t>dashboard</w:t>
      </w:r>
      <w:proofErr w:type="spellEnd"/>
      <w:r w:rsidRPr="008431E9">
        <w:rPr>
          <w:lang w:val="fr-FR"/>
        </w:rPr>
        <w:t>, alertes)</w:t>
      </w:r>
    </w:p>
    <w:p w:rsidR="00A42F1C" w:rsidRDefault="008431E9">
      <w:pPr>
        <w:pStyle w:val="Compact"/>
        <w:numPr>
          <w:ilvl w:val="0"/>
          <w:numId w:val="30"/>
        </w:numPr>
      </w:pPr>
      <w:r>
        <w:t>Adapter le design system BankMatch</w:t>
      </w:r>
    </w:p>
    <w:p w:rsidR="00A42F1C" w:rsidRDefault="008431E9">
      <w:pPr>
        <w:pStyle w:val="Compact"/>
        <w:numPr>
          <w:ilvl w:val="0"/>
          <w:numId w:val="31"/>
        </w:numPr>
      </w:pPr>
      <w:r>
        <w:t>Tests fonctionnels de base</w:t>
      </w:r>
    </w:p>
    <w:p w:rsidR="00A42F1C" w:rsidRPr="008431E9" w:rsidRDefault="008431E9">
      <w:pPr>
        <w:pStyle w:val="Titre4"/>
        <w:rPr>
          <w:lang w:val="fr-FR"/>
        </w:rPr>
      </w:pPr>
      <w:bookmarkStart w:id="31" w:name="X857d4c6732babcb6bcb21f2ab3330c5f17b4cec"/>
      <w:bookmarkEnd w:id="30"/>
      <w:r w:rsidRPr="008431E9">
        <w:rPr>
          <w:lang w:val="fr-FR"/>
        </w:rPr>
        <w:t>Phase 4 - Tests et Déploiement (Priorité Moyenne)</w:t>
      </w:r>
    </w:p>
    <w:p w:rsidR="00A42F1C" w:rsidRDefault="008431E9">
      <w:pPr>
        <w:pStyle w:val="Compact"/>
        <w:numPr>
          <w:ilvl w:val="0"/>
          <w:numId w:val="32"/>
        </w:numPr>
      </w:pPr>
      <w:r>
        <w:t xml:space="preserve">Build production </w:t>
      </w:r>
      <w:r>
        <w:t>et test staging</w:t>
      </w:r>
    </w:p>
    <w:p w:rsidR="00A42F1C" w:rsidRDefault="008431E9">
      <w:pPr>
        <w:pStyle w:val="Compact"/>
        <w:numPr>
          <w:ilvl w:val="0"/>
          <w:numId w:val="33"/>
        </w:numPr>
      </w:pPr>
      <w:r>
        <w:t>Déploiement en production</w:t>
      </w:r>
    </w:p>
    <w:p w:rsidR="00A42F1C" w:rsidRDefault="008431E9">
      <w:pPr>
        <w:pStyle w:val="Compact"/>
        <w:numPr>
          <w:ilvl w:val="0"/>
          <w:numId w:val="34"/>
        </w:numPr>
      </w:pPr>
      <w:r>
        <w:t>Monitoring et observabilité</w:t>
      </w:r>
    </w:p>
    <w:p w:rsidR="00A42F1C" w:rsidRDefault="008431E9">
      <w:r>
        <w:pict>
          <v:rect id="_x0000_i1028" style="width:0;height:1.5pt" o:hralign="center" o:hrstd="t" o:hr="t"/>
        </w:pict>
      </w:r>
    </w:p>
    <w:p w:rsidR="00A42F1C" w:rsidRDefault="008431E9">
      <w:pPr>
        <w:pStyle w:val="Titre2"/>
      </w:pPr>
      <w:bookmarkStart w:id="32" w:name="architecture-frontend"/>
      <w:bookmarkEnd w:id="19"/>
      <w:bookmarkEnd w:id="27"/>
      <w:bookmarkEnd w:id="31"/>
      <w:r>
        <w:t>2. Architecture Frontend</w:t>
      </w:r>
    </w:p>
    <w:p w:rsidR="00A42F1C" w:rsidRDefault="008431E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BANKMATCH FRONTEND (Angular)                  │</w:t>
      </w:r>
      <w:r>
        <w:br/>
      </w:r>
      <w:r>
        <w:rPr>
          <w:rStyle w:val="VerbatimChar"/>
        </w:rPr>
        <w:t>│  ┌──────────────────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Layout Principal (Sidebar + Header)                     │  │</w:t>
      </w:r>
      <w:r>
        <w:br/>
      </w:r>
      <w:r>
        <w:rPr>
          <w:rStyle w:val="VerbatimChar"/>
        </w:rPr>
        <w:t>│  │  ┌──────────────┐  ┌──────────────┐  ┌──────────────┐  │  │</w:t>
      </w:r>
      <w:r>
        <w:br/>
      </w:r>
      <w:r>
        <w:rPr>
          <w:rStyle w:val="VerbatimChar"/>
        </w:rPr>
        <w:t>│  │  │ Dashboard    │  │ Multi-Banking│  │ Fraud Detect │  │  │</w:t>
      </w:r>
      <w:r>
        <w:br/>
      </w:r>
      <w:r>
        <w:rPr>
          <w:rStyle w:val="VerbatimChar"/>
        </w:rPr>
        <w:t>│  │  │ BankMa</w:t>
      </w:r>
      <w:r>
        <w:rPr>
          <w:rStyle w:val="VerbatimChar"/>
        </w:rPr>
        <w:t>tch    │  │ Module       │  │ Module       │  │  │</w:t>
      </w:r>
      <w:r>
        <w:br/>
      </w:r>
      <w:r>
        <w:rPr>
          <w:rStyle w:val="VerbatimChar"/>
        </w:rPr>
        <w:t>│  │  └──────────────┘  └──────────────┘  └──────────────┘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│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 xml:space="preserve">                           ▼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Services API (HttpClient + Interceptors)               │  │</w:t>
      </w:r>
      <w:r>
        <w:br/>
      </w:r>
      <w:r>
        <w:rPr>
          <w:rStyle w:val="VerbatimChar"/>
        </w:rPr>
        <w:t xml:space="preserve">│  │  • MultiBankingService                               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>│  │  • FraudDetectionService                                │  │</w:t>
      </w:r>
      <w:r>
        <w:br/>
      </w:r>
      <w:r>
        <w:rPr>
          <w:rStyle w:val="VerbatimChar"/>
        </w:rPr>
        <w:t>│  │  • AuthService (JWT BankMatch) 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>│                              ▼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Backend Services (Node.js + Microservices)             │  │</w:t>
      </w:r>
      <w:r>
        <w:br/>
      </w:r>
      <w:r>
        <w:rPr>
          <w:rStyle w:val="VerbatimChar"/>
        </w:rPr>
        <w:t>│  │  • BankMatch API (port 4090</w:t>
      </w:r>
      <w:r>
        <w:rPr>
          <w:rStyle w:val="VerbatimChar"/>
        </w:rPr>
        <w:t>)                             │  │</w:t>
      </w:r>
      <w:r>
        <w:br/>
      </w:r>
      <w:r>
        <w:rPr>
          <w:rStyle w:val="VerbatimChar"/>
        </w:rPr>
        <w:t>│  │  • Multi-Banking (port 8010)                            │  │</w:t>
      </w:r>
      <w:r>
        <w:br/>
      </w:r>
      <w:r>
        <w:rPr>
          <w:rStyle w:val="VerbatimChar"/>
        </w:rPr>
        <w:t>│  │  • Fraud Detection (port 8005)                        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</w:t>
      </w:r>
      <w:r>
        <w:rPr>
          <w:rStyle w:val="VerbatimChar"/>
        </w:rPr>
        <w:t>────────────────────────────────────────────┘</w:t>
      </w:r>
    </w:p>
    <w:p w:rsidR="00A42F1C" w:rsidRDefault="008431E9">
      <w:r>
        <w:pict>
          <v:rect id="_x0000_i1029" style="width:0;height:1.5pt" o:hralign="center" o:hrstd="t" o:hr="t"/>
        </w:pict>
      </w:r>
    </w:p>
    <w:p w:rsidR="00A42F1C" w:rsidRDefault="008431E9">
      <w:pPr>
        <w:pStyle w:val="Titre2"/>
      </w:pPr>
      <w:bookmarkStart w:id="33" w:name="points-dattention-critiques"/>
      <w:bookmarkEnd w:id="32"/>
      <w:r>
        <w:t>2.7 Points d’Attention Critiques</w:t>
      </w:r>
    </w:p>
    <w:p w:rsidR="00A42F1C" w:rsidRPr="008431E9" w:rsidRDefault="008431E9">
      <w:pPr>
        <w:pStyle w:val="Compact"/>
        <w:numPr>
          <w:ilvl w:val="0"/>
          <w:numId w:val="35"/>
        </w:numPr>
        <w:rPr>
          <w:lang w:val="fr-FR"/>
        </w:rPr>
      </w:pPr>
      <w:r w:rsidRPr="008431E9">
        <w:rPr>
          <w:b/>
          <w:bCs/>
          <w:lang w:val="fr-FR"/>
        </w:rPr>
        <w:t xml:space="preserve">JWT </w:t>
      </w:r>
      <w:proofErr w:type="spellStart"/>
      <w:r w:rsidRPr="008431E9">
        <w:rPr>
          <w:b/>
          <w:bCs/>
          <w:lang w:val="fr-FR"/>
        </w:rPr>
        <w:t>BankMatch</w:t>
      </w:r>
      <w:proofErr w:type="spellEnd"/>
      <w:r w:rsidRPr="008431E9">
        <w:rPr>
          <w:lang w:val="fr-FR"/>
        </w:rPr>
        <w:t xml:space="preserve"> : Doit être injecté dans tous les appels API via l’</w:t>
      </w:r>
      <w:proofErr w:type="spellStart"/>
      <w:r w:rsidRPr="008431E9">
        <w:rPr>
          <w:lang w:val="fr-FR"/>
        </w:rPr>
        <w:t>interceptor</w:t>
      </w:r>
      <w:proofErr w:type="spellEnd"/>
      <w:r w:rsidRPr="008431E9">
        <w:rPr>
          <w:lang w:val="fr-FR"/>
        </w:rPr>
        <w:t xml:space="preserve"> HTTP</w:t>
      </w:r>
    </w:p>
    <w:p w:rsidR="00A42F1C" w:rsidRPr="008431E9" w:rsidRDefault="008431E9">
      <w:pPr>
        <w:pStyle w:val="Compact"/>
        <w:numPr>
          <w:ilvl w:val="0"/>
          <w:numId w:val="35"/>
        </w:numPr>
        <w:rPr>
          <w:lang w:val="fr-FR"/>
        </w:rPr>
      </w:pPr>
      <w:r w:rsidRPr="008431E9">
        <w:rPr>
          <w:b/>
          <w:bCs/>
          <w:lang w:val="fr-FR"/>
        </w:rPr>
        <w:t>Tenant ID</w:t>
      </w:r>
      <w:r w:rsidRPr="008431E9">
        <w:rPr>
          <w:lang w:val="fr-FR"/>
        </w:rPr>
        <w:t xml:space="preserve"> : Doit être cohérent entre </w:t>
      </w:r>
      <w:proofErr w:type="spellStart"/>
      <w:r w:rsidRPr="008431E9">
        <w:rPr>
          <w:lang w:val="fr-FR"/>
        </w:rPr>
        <w:t>frontend</w:t>
      </w:r>
      <w:proofErr w:type="spellEnd"/>
      <w:r w:rsidRPr="008431E9">
        <w:rPr>
          <w:lang w:val="fr-FR"/>
        </w:rPr>
        <w:t xml:space="preserve"> et </w:t>
      </w:r>
      <w:proofErr w:type="spellStart"/>
      <w:r w:rsidRPr="008431E9">
        <w:rPr>
          <w:lang w:val="fr-FR"/>
        </w:rPr>
        <w:t>backend</w:t>
      </w:r>
      <w:proofErr w:type="spellEnd"/>
      <w:r w:rsidRPr="008431E9">
        <w:rPr>
          <w:lang w:val="fr-FR"/>
        </w:rPr>
        <w:t xml:space="preserve"> (récupéré du JWT)</w:t>
      </w:r>
    </w:p>
    <w:p w:rsidR="00A42F1C" w:rsidRDefault="008431E9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Design </w:t>
      </w:r>
      <w:proofErr w:type="gramStart"/>
      <w:r>
        <w:rPr>
          <w:b/>
          <w:bCs/>
        </w:rPr>
        <w:t>System</w:t>
      </w:r>
      <w:r>
        <w:t xml:space="preserve"> </w:t>
      </w:r>
      <w:r>
        <w:t>:</w:t>
      </w:r>
      <w:proofErr w:type="gramEnd"/>
      <w:r>
        <w:t xml:space="preserve"> Les composants doivent respecter le design system BankMatch existant</w:t>
      </w:r>
    </w:p>
    <w:p w:rsidR="00A42F1C" w:rsidRPr="008431E9" w:rsidRDefault="008431E9">
      <w:pPr>
        <w:pStyle w:val="Compact"/>
        <w:numPr>
          <w:ilvl w:val="0"/>
          <w:numId w:val="35"/>
        </w:numPr>
        <w:rPr>
          <w:lang w:val="fr-FR"/>
        </w:rPr>
      </w:pPr>
      <w:r w:rsidRPr="008431E9">
        <w:rPr>
          <w:b/>
          <w:bCs/>
          <w:lang w:val="fr-FR"/>
        </w:rPr>
        <w:t xml:space="preserve">SSE </w:t>
      </w:r>
      <w:proofErr w:type="spellStart"/>
      <w:r w:rsidRPr="008431E9">
        <w:rPr>
          <w:b/>
          <w:bCs/>
          <w:lang w:val="fr-FR"/>
        </w:rPr>
        <w:t>Cleanup</w:t>
      </w:r>
      <w:proofErr w:type="spellEnd"/>
      <w:r w:rsidRPr="008431E9">
        <w:rPr>
          <w:lang w:val="fr-FR"/>
        </w:rPr>
        <w:t xml:space="preserve"> : Le SSE doit être déconnecté lors de la destruction du composant (</w:t>
      </w:r>
      <w:proofErr w:type="spellStart"/>
      <w:r w:rsidRPr="008431E9">
        <w:rPr>
          <w:lang w:val="fr-FR"/>
        </w:rPr>
        <w:t>ngOnDestroy</w:t>
      </w:r>
      <w:proofErr w:type="spellEnd"/>
      <w:r w:rsidRPr="008431E9">
        <w:rPr>
          <w:lang w:val="fr-FR"/>
        </w:rPr>
        <w:t>)</w:t>
      </w:r>
    </w:p>
    <w:p w:rsidR="00A42F1C" w:rsidRPr="008431E9" w:rsidRDefault="008431E9">
      <w:pPr>
        <w:pStyle w:val="Compact"/>
        <w:numPr>
          <w:ilvl w:val="0"/>
          <w:numId w:val="35"/>
        </w:numPr>
        <w:rPr>
          <w:lang w:val="fr-FR"/>
        </w:rPr>
      </w:pPr>
      <w:r w:rsidRPr="008431E9">
        <w:rPr>
          <w:b/>
          <w:bCs/>
          <w:lang w:val="fr-FR"/>
        </w:rPr>
        <w:t>Rôles</w:t>
      </w:r>
      <w:r w:rsidRPr="008431E9">
        <w:rPr>
          <w:lang w:val="fr-FR"/>
        </w:rPr>
        <w:t xml:space="preserve"> : Les </w:t>
      </w:r>
      <w:proofErr w:type="spellStart"/>
      <w:r w:rsidRPr="008431E9">
        <w:rPr>
          <w:lang w:val="fr-FR"/>
        </w:rPr>
        <w:t>guards</w:t>
      </w:r>
      <w:proofErr w:type="spellEnd"/>
      <w:r w:rsidRPr="008431E9">
        <w:rPr>
          <w:lang w:val="fr-FR"/>
        </w:rPr>
        <w:t xml:space="preserve"> doivent vérifier les rôles avant d’accéder aux pages sensibles</w:t>
      </w:r>
    </w:p>
    <w:p w:rsidR="00A42F1C" w:rsidRPr="008431E9" w:rsidRDefault="008431E9">
      <w:pPr>
        <w:pStyle w:val="Compact"/>
        <w:numPr>
          <w:ilvl w:val="0"/>
          <w:numId w:val="35"/>
        </w:numPr>
        <w:rPr>
          <w:lang w:val="fr-FR"/>
        </w:rPr>
      </w:pPr>
      <w:r w:rsidRPr="008431E9">
        <w:rPr>
          <w:b/>
          <w:bCs/>
          <w:lang w:val="fr-FR"/>
        </w:rPr>
        <w:t>Tests</w:t>
      </w:r>
      <w:r w:rsidRPr="008431E9">
        <w:rPr>
          <w:lang w:val="fr-FR"/>
        </w:rPr>
        <w:t xml:space="preserve"> : Les</w:t>
      </w:r>
      <w:r w:rsidRPr="008431E9">
        <w:rPr>
          <w:lang w:val="fr-FR"/>
        </w:rPr>
        <w:t xml:space="preserve"> tests E2E doivent couvrir les flux critiques (</w:t>
      </w:r>
      <w:proofErr w:type="spellStart"/>
      <w:r w:rsidRPr="008431E9">
        <w:rPr>
          <w:lang w:val="fr-FR"/>
        </w:rPr>
        <w:t>upload</w:t>
      </w:r>
      <w:proofErr w:type="spellEnd"/>
      <w:r w:rsidRPr="008431E9">
        <w:rPr>
          <w:lang w:val="fr-FR"/>
        </w:rPr>
        <w:t>, alertes, configuration)</w:t>
      </w:r>
    </w:p>
    <w:p w:rsidR="00A42F1C" w:rsidRPr="008431E9" w:rsidRDefault="008431E9">
      <w:pPr>
        <w:pStyle w:val="Titre3"/>
        <w:rPr>
          <w:lang w:val="fr-FR"/>
        </w:rPr>
      </w:pPr>
      <w:bookmarkStart w:id="34" w:name="dépannage-rapide"/>
      <w:r w:rsidRPr="008431E9">
        <w:rPr>
          <w:lang w:val="fr-FR"/>
        </w:rPr>
        <w:t>2.8 Dépannage Rapide</w:t>
      </w:r>
    </w:p>
    <w:p w:rsidR="00A42F1C" w:rsidRPr="008431E9" w:rsidRDefault="008431E9">
      <w:pPr>
        <w:pStyle w:val="Titre4"/>
        <w:rPr>
          <w:lang w:val="fr-FR"/>
        </w:rPr>
      </w:pPr>
      <w:bookmarkStart w:id="35" w:name="erreur-cors"/>
      <w:r w:rsidRPr="008431E9">
        <w:rPr>
          <w:lang w:val="fr-FR"/>
        </w:rPr>
        <w:t>Erreur CORS</w:t>
      </w:r>
    </w:p>
    <w:p w:rsidR="00A42F1C" w:rsidRPr="008431E9" w:rsidRDefault="008431E9">
      <w:pPr>
        <w:pStyle w:val="SourceCode"/>
        <w:rPr>
          <w:lang w:val="fr-FR"/>
        </w:rPr>
      </w:pPr>
      <w:r w:rsidRPr="008431E9">
        <w:rPr>
          <w:rStyle w:val="ErrorTok"/>
          <w:lang w:val="fr-FR"/>
        </w:rPr>
        <w:t>//</w:t>
      </w:r>
      <w:r w:rsidRPr="008431E9">
        <w:rPr>
          <w:rStyle w:val="NormalTok"/>
          <w:lang w:val="fr-FR"/>
        </w:rPr>
        <w:t xml:space="preserve"> </w:t>
      </w:r>
      <w:proofErr w:type="spellStart"/>
      <w:r w:rsidRPr="008431E9">
        <w:rPr>
          <w:rStyle w:val="ErrorTok"/>
          <w:lang w:val="fr-FR"/>
        </w:rPr>
        <w:t>src</w:t>
      </w:r>
      <w:proofErr w:type="spellEnd"/>
      <w:r w:rsidRPr="008431E9">
        <w:rPr>
          <w:rStyle w:val="ErrorTok"/>
          <w:lang w:val="fr-FR"/>
        </w:rPr>
        <w:t>/</w:t>
      </w:r>
      <w:proofErr w:type="spellStart"/>
      <w:r w:rsidRPr="008431E9">
        <w:rPr>
          <w:rStyle w:val="ErrorTok"/>
          <w:lang w:val="fr-FR"/>
        </w:rPr>
        <w:t>proxy.conf.json</w:t>
      </w:r>
      <w:proofErr w:type="spellEnd"/>
      <w:r w:rsidRPr="008431E9">
        <w:rPr>
          <w:lang w:val="fr-FR"/>
        </w:rPr>
        <w:br/>
      </w:r>
      <w:r w:rsidRPr="008431E9">
        <w:rPr>
          <w:rStyle w:val="FunctionTok"/>
          <w:lang w:val="fr-FR"/>
        </w:rPr>
        <w:t>{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</w:t>
      </w:r>
      <w:r w:rsidRPr="008431E9">
        <w:rPr>
          <w:rStyle w:val="DataTypeTok"/>
          <w:lang w:val="fr-FR"/>
        </w:rPr>
        <w:t>"/</w:t>
      </w:r>
      <w:proofErr w:type="spellStart"/>
      <w:r w:rsidRPr="008431E9">
        <w:rPr>
          <w:rStyle w:val="DataTypeTok"/>
          <w:lang w:val="fr-FR"/>
        </w:rPr>
        <w:t>banking</w:t>
      </w:r>
      <w:proofErr w:type="spellEnd"/>
      <w:r w:rsidRPr="008431E9">
        <w:rPr>
          <w:rStyle w:val="DataTypeTok"/>
          <w:lang w:val="fr-FR"/>
        </w:rPr>
        <w:t>/*"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FunctionTok"/>
          <w:lang w:val="fr-FR"/>
        </w:rPr>
        <w:t>{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target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StringTok"/>
          <w:lang w:val="fr-FR"/>
        </w:rPr>
        <w:t>"http://localhost:8010"</w:t>
      </w:r>
      <w:r w:rsidRPr="008431E9">
        <w:rPr>
          <w:rStyle w:val="FunctionTok"/>
          <w:lang w:val="fr-FR"/>
        </w:rPr>
        <w:t>,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secure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KeywordTok"/>
          <w:lang w:val="fr-FR"/>
        </w:rPr>
        <w:t>false</w:t>
      </w:r>
      <w:r w:rsidRPr="008431E9">
        <w:rPr>
          <w:rStyle w:val="FunctionTok"/>
          <w:lang w:val="fr-FR"/>
        </w:rPr>
        <w:t>,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changeOrigin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proofErr w:type="spellStart"/>
      <w:r w:rsidRPr="008431E9">
        <w:rPr>
          <w:rStyle w:val="KeywordTok"/>
          <w:lang w:val="fr-FR"/>
        </w:rPr>
        <w:t>true</w:t>
      </w:r>
      <w:proofErr w:type="spellEnd"/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</w:t>
      </w:r>
      <w:r w:rsidRPr="008431E9">
        <w:rPr>
          <w:rStyle w:val="FunctionTok"/>
          <w:lang w:val="fr-FR"/>
        </w:rPr>
        <w:t>},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</w:t>
      </w:r>
      <w:r w:rsidRPr="008431E9">
        <w:rPr>
          <w:rStyle w:val="DataTypeTok"/>
          <w:lang w:val="fr-FR"/>
        </w:rPr>
        <w:t>"/api/*"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FunctionTok"/>
          <w:lang w:val="fr-FR"/>
        </w:rPr>
        <w:t>{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target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StringTok"/>
          <w:lang w:val="fr-FR"/>
        </w:rPr>
        <w:t>"http://localhost:8005"</w:t>
      </w:r>
      <w:r w:rsidRPr="008431E9">
        <w:rPr>
          <w:rStyle w:val="FunctionTok"/>
          <w:lang w:val="fr-FR"/>
        </w:rPr>
        <w:t>,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secure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r w:rsidRPr="008431E9">
        <w:rPr>
          <w:rStyle w:val="KeywordTok"/>
          <w:lang w:val="fr-FR"/>
        </w:rPr>
        <w:t>false</w:t>
      </w:r>
      <w:r w:rsidRPr="008431E9">
        <w:rPr>
          <w:rStyle w:val="FunctionTok"/>
          <w:lang w:val="fr-FR"/>
        </w:rPr>
        <w:t>,</w:t>
      </w:r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  </w:t>
      </w:r>
      <w:r w:rsidRPr="008431E9">
        <w:rPr>
          <w:rStyle w:val="DataTypeTok"/>
          <w:lang w:val="fr-FR"/>
        </w:rPr>
        <w:t>"</w:t>
      </w:r>
      <w:proofErr w:type="spellStart"/>
      <w:r w:rsidRPr="008431E9">
        <w:rPr>
          <w:rStyle w:val="DataTypeTok"/>
          <w:lang w:val="fr-FR"/>
        </w:rPr>
        <w:t>changeOrigin</w:t>
      </w:r>
      <w:proofErr w:type="spellEnd"/>
      <w:r w:rsidRPr="008431E9">
        <w:rPr>
          <w:rStyle w:val="DataTypeTok"/>
          <w:lang w:val="fr-FR"/>
        </w:rPr>
        <w:t>"</w:t>
      </w:r>
      <w:r w:rsidRPr="008431E9">
        <w:rPr>
          <w:rStyle w:val="FunctionTok"/>
          <w:lang w:val="fr-FR"/>
        </w:rPr>
        <w:t>:</w:t>
      </w:r>
      <w:r w:rsidRPr="008431E9">
        <w:rPr>
          <w:rStyle w:val="NormalTok"/>
          <w:lang w:val="fr-FR"/>
        </w:rPr>
        <w:t xml:space="preserve"> </w:t>
      </w:r>
      <w:proofErr w:type="spellStart"/>
      <w:r w:rsidRPr="008431E9">
        <w:rPr>
          <w:rStyle w:val="KeywordTok"/>
          <w:lang w:val="fr-FR"/>
        </w:rPr>
        <w:t>true</w:t>
      </w:r>
      <w:proofErr w:type="spellEnd"/>
      <w:r w:rsidRPr="008431E9">
        <w:rPr>
          <w:lang w:val="fr-FR"/>
        </w:rPr>
        <w:br/>
      </w:r>
      <w:r w:rsidRPr="008431E9">
        <w:rPr>
          <w:rStyle w:val="NormalTok"/>
          <w:lang w:val="fr-FR"/>
        </w:rPr>
        <w:t xml:space="preserve">  </w:t>
      </w:r>
      <w:r w:rsidRPr="008431E9">
        <w:rPr>
          <w:rStyle w:val="FunctionTok"/>
          <w:lang w:val="fr-FR"/>
        </w:rPr>
        <w:t>}</w:t>
      </w:r>
      <w:r w:rsidRPr="008431E9">
        <w:rPr>
          <w:lang w:val="fr-FR"/>
        </w:rPr>
        <w:br/>
      </w:r>
      <w:r w:rsidRPr="008431E9">
        <w:rPr>
          <w:rStyle w:val="FunctionTok"/>
          <w:lang w:val="fr-FR"/>
        </w:rPr>
        <w:t>}</w:t>
      </w:r>
    </w:p>
    <w:p w:rsidR="00A42F1C" w:rsidRDefault="008431E9">
      <w:pPr>
        <w:pStyle w:val="Titre4"/>
      </w:pPr>
      <w:bookmarkStart w:id="36" w:name="sse-ne-se-connecte-pas"/>
      <w:bookmarkEnd w:id="35"/>
      <w:r>
        <w:t xml:space="preserve">SSE ne se </w:t>
      </w:r>
      <w:proofErr w:type="spellStart"/>
      <w:r>
        <w:t>connecte</w:t>
      </w:r>
      <w:proofErr w:type="spellEnd"/>
      <w:r>
        <w:t xml:space="preserve"> pas</w:t>
      </w:r>
    </w:p>
    <w:p w:rsidR="00A42F1C" w:rsidRDefault="008431E9">
      <w:pPr>
        <w:pStyle w:val="Compact"/>
        <w:numPr>
          <w:ilvl w:val="0"/>
          <w:numId w:val="36"/>
        </w:numPr>
      </w:pPr>
      <w:r>
        <w:t xml:space="preserve">Vérifier </w:t>
      </w:r>
      <w:r>
        <w:rPr>
          <w:rStyle w:val="VerbatimChar"/>
        </w:rPr>
        <w:t>enableSSE: true</w:t>
      </w:r>
      <w:r>
        <w:t xml:space="preserve"> dans environment</w:t>
      </w:r>
    </w:p>
    <w:p w:rsidR="00A42F1C" w:rsidRPr="008431E9" w:rsidRDefault="008431E9">
      <w:pPr>
        <w:pStyle w:val="Compact"/>
        <w:numPr>
          <w:ilvl w:val="0"/>
          <w:numId w:val="36"/>
        </w:numPr>
        <w:rPr>
          <w:lang w:val="fr-FR"/>
        </w:rPr>
      </w:pPr>
      <w:r w:rsidRPr="008431E9">
        <w:rPr>
          <w:lang w:val="fr-FR"/>
        </w:rPr>
        <w:t xml:space="preserve">Vérifier l’accessibilité du </w:t>
      </w:r>
      <w:proofErr w:type="spellStart"/>
      <w:r w:rsidRPr="008431E9">
        <w:rPr>
          <w:lang w:val="fr-FR"/>
        </w:rPr>
        <w:t>backend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Fraud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Detection</w:t>
      </w:r>
      <w:proofErr w:type="spellEnd"/>
    </w:p>
    <w:p w:rsidR="00A42F1C" w:rsidRPr="008431E9" w:rsidRDefault="008431E9">
      <w:pPr>
        <w:pStyle w:val="Compact"/>
        <w:numPr>
          <w:ilvl w:val="0"/>
          <w:numId w:val="36"/>
        </w:numPr>
        <w:rPr>
          <w:lang w:val="fr-FR"/>
        </w:rPr>
      </w:pPr>
      <w:r w:rsidRPr="008431E9">
        <w:rPr>
          <w:lang w:val="fr-FR"/>
        </w:rPr>
        <w:t xml:space="preserve">Consulter les logs console pour erreurs </w:t>
      </w:r>
      <w:proofErr w:type="spellStart"/>
      <w:r w:rsidRPr="008431E9">
        <w:rPr>
          <w:lang w:val="fr-FR"/>
        </w:rPr>
        <w:t>EventSource</w:t>
      </w:r>
      <w:proofErr w:type="spellEnd"/>
    </w:p>
    <w:p w:rsidR="00A42F1C" w:rsidRDefault="008431E9">
      <w:pPr>
        <w:pStyle w:val="Titre4"/>
      </w:pPr>
      <w:bookmarkStart w:id="37" w:name="upload-fichier-échoue"/>
      <w:bookmarkEnd w:id="36"/>
      <w:r>
        <w:t xml:space="preserve">Upload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échoue</w:t>
      </w:r>
      <w:proofErr w:type="spellEnd"/>
    </w:p>
    <w:p w:rsidR="00A42F1C" w:rsidRPr="008431E9" w:rsidRDefault="008431E9">
      <w:pPr>
        <w:pStyle w:val="Compact"/>
        <w:numPr>
          <w:ilvl w:val="0"/>
          <w:numId w:val="37"/>
        </w:numPr>
        <w:rPr>
          <w:lang w:val="fr-FR"/>
        </w:rPr>
      </w:pPr>
      <w:r w:rsidRPr="008431E9">
        <w:rPr>
          <w:lang w:val="fr-FR"/>
        </w:rPr>
        <w:t xml:space="preserve">Vérifier la taille du fichier (limite </w:t>
      </w:r>
      <w:proofErr w:type="spellStart"/>
      <w:r w:rsidRPr="008431E9">
        <w:rPr>
          <w:lang w:val="fr-FR"/>
        </w:rPr>
        <w:t>backend</w:t>
      </w:r>
      <w:proofErr w:type="spellEnd"/>
      <w:r w:rsidRPr="008431E9">
        <w:rPr>
          <w:lang w:val="fr-FR"/>
        </w:rPr>
        <w:t>)</w:t>
      </w:r>
    </w:p>
    <w:p w:rsidR="00A42F1C" w:rsidRDefault="008431E9">
      <w:pPr>
        <w:pStyle w:val="Compact"/>
        <w:numPr>
          <w:ilvl w:val="0"/>
          <w:numId w:val="37"/>
        </w:numPr>
      </w:pPr>
      <w:r>
        <w:t xml:space="preserve">Vérifier le format </w:t>
      </w:r>
      <w:proofErr w:type="spellStart"/>
      <w:r>
        <w:t>sélectionné</w:t>
      </w:r>
      <w:proofErr w:type="spellEnd"/>
    </w:p>
    <w:p w:rsidR="00A42F1C" w:rsidRDefault="008431E9">
      <w:pPr>
        <w:pStyle w:val="Compact"/>
        <w:numPr>
          <w:ilvl w:val="0"/>
          <w:numId w:val="37"/>
        </w:numPr>
      </w:pPr>
      <w:r>
        <w:t>Vérifier les headers Content-Type multipart/form-data</w:t>
      </w:r>
    </w:p>
    <w:p w:rsidR="00A42F1C" w:rsidRDefault="008431E9" w:rsidP="008431E9">
      <w:bookmarkStart w:id="38" w:name="contact-et-support"/>
      <w:bookmarkStart w:id="39" w:name="_GoBack"/>
      <w:bookmarkEnd w:id="33"/>
      <w:bookmarkEnd w:id="34"/>
      <w:bookmarkEnd w:id="37"/>
      <w:bookmarkEnd w:id="39"/>
      <w:r>
        <w:pict>
          <v:rect id="_x0000_i1031" style="width:0;height:1.5pt" o:hralign="center" o:hrstd="t" o:hr="t"/>
        </w:pict>
      </w:r>
    </w:p>
    <w:p w:rsidR="00A42F1C" w:rsidRDefault="008431E9">
      <w:pPr>
        <w:pStyle w:val="Titre2"/>
      </w:pPr>
      <w:bookmarkStart w:id="40" w:name="ressources-complémentaires"/>
      <w:bookmarkEnd w:id="38"/>
      <w:r>
        <w:t>📚</w:t>
      </w:r>
      <w:r>
        <w:t xml:space="preserve"> Ressources Complémentaires</w:t>
      </w:r>
    </w:p>
    <w:p w:rsidR="00A42F1C" w:rsidRPr="008431E9" w:rsidRDefault="008431E9">
      <w:pPr>
        <w:pStyle w:val="Compact"/>
        <w:numPr>
          <w:ilvl w:val="0"/>
          <w:numId w:val="39"/>
        </w:numPr>
        <w:rPr>
          <w:lang w:val="fr-FR"/>
        </w:rPr>
      </w:pPr>
      <w:r w:rsidRPr="008431E9">
        <w:rPr>
          <w:b/>
          <w:bCs/>
          <w:lang w:val="fr-FR"/>
        </w:rPr>
        <w:t>Document de synthèse</w:t>
      </w:r>
      <w:r w:rsidRPr="008431E9">
        <w:rPr>
          <w:lang w:val="fr-FR"/>
        </w:rPr>
        <w:t xml:space="preserve"> : </w:t>
      </w:r>
      <w:r w:rsidRPr="008431E9">
        <w:rPr>
          <w:rStyle w:val="VerbatimChar"/>
          <w:lang w:val="fr-FR"/>
        </w:rPr>
        <w:t>Document_de_Synthese_Integration_Modules_IA.md</w:t>
      </w:r>
    </w:p>
    <w:p w:rsidR="00A42F1C" w:rsidRPr="008431E9" w:rsidRDefault="008431E9">
      <w:pPr>
        <w:pStyle w:val="Compact"/>
        <w:numPr>
          <w:ilvl w:val="0"/>
          <w:numId w:val="39"/>
        </w:numPr>
        <w:rPr>
          <w:lang w:val="fr-FR"/>
        </w:rPr>
      </w:pPr>
      <w:r w:rsidRPr="008431E9">
        <w:rPr>
          <w:b/>
          <w:bCs/>
          <w:lang w:val="fr-FR"/>
        </w:rPr>
        <w:t>API Documentation</w:t>
      </w:r>
      <w:r w:rsidRPr="008431E9">
        <w:rPr>
          <w:lang w:val="fr-FR"/>
        </w:rPr>
        <w:t xml:space="preserve"> </w:t>
      </w:r>
      <w:r w:rsidRPr="008431E9">
        <w:rPr>
          <w:lang w:val="fr-FR"/>
        </w:rPr>
        <w:t xml:space="preserve">: </w:t>
      </w:r>
      <w:proofErr w:type="spellStart"/>
      <w:r w:rsidRPr="008431E9">
        <w:rPr>
          <w:lang w:val="fr-FR"/>
        </w:rPr>
        <w:t>OpenAPI</w:t>
      </w:r>
      <w:proofErr w:type="spellEnd"/>
      <w:r w:rsidRPr="008431E9">
        <w:rPr>
          <w:lang w:val="fr-FR"/>
        </w:rPr>
        <w:t xml:space="preserve"> </w:t>
      </w:r>
      <w:proofErr w:type="spellStart"/>
      <w:r w:rsidRPr="008431E9">
        <w:rPr>
          <w:lang w:val="fr-FR"/>
        </w:rPr>
        <w:t>specs</w:t>
      </w:r>
      <w:proofErr w:type="spellEnd"/>
      <w:r w:rsidRPr="008431E9">
        <w:rPr>
          <w:lang w:val="fr-FR"/>
        </w:rPr>
        <w:t xml:space="preserve"> disponibles dans </w:t>
      </w:r>
      <w:r w:rsidRPr="008431E9">
        <w:rPr>
          <w:rStyle w:val="VerbatimChar"/>
          <w:lang w:val="fr-FR"/>
        </w:rPr>
        <w:t>/documents/</w:t>
      </w:r>
      <w:proofErr w:type="spellStart"/>
      <w:r w:rsidRPr="008431E9">
        <w:rPr>
          <w:rStyle w:val="VerbatimChar"/>
          <w:lang w:val="fr-FR"/>
        </w:rPr>
        <w:t>specifications</w:t>
      </w:r>
      <w:proofErr w:type="spellEnd"/>
      <w:r w:rsidRPr="008431E9">
        <w:rPr>
          <w:rStyle w:val="VerbatimChar"/>
          <w:lang w:val="fr-FR"/>
        </w:rPr>
        <w:t>/</w:t>
      </w:r>
    </w:p>
    <w:p w:rsidR="00A42F1C" w:rsidRDefault="008431E9">
      <w:pPr>
        <w:pStyle w:val="Compact"/>
        <w:numPr>
          <w:ilvl w:val="0"/>
          <w:numId w:val="39"/>
        </w:numPr>
      </w:pPr>
      <w:r>
        <w:rPr>
          <w:b/>
          <w:bCs/>
        </w:rPr>
        <w:t xml:space="preserve">Code </w:t>
      </w:r>
      <w:proofErr w:type="gramStart"/>
      <w:r>
        <w:rPr>
          <w:b/>
          <w:bCs/>
        </w:rPr>
        <w:t>frontend</w:t>
      </w:r>
      <w:r>
        <w:t xml:space="preserve"> :</w:t>
      </w:r>
      <w:proofErr w:type="gramEnd"/>
      <w:r>
        <w:t xml:space="preserve"> </w:t>
      </w:r>
      <w:r>
        <w:rPr>
          <w:rStyle w:val="VerbatimChar"/>
        </w:rPr>
        <w:t>/fraud-detection/frontend/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/app/</w:t>
      </w:r>
    </w:p>
    <w:p w:rsidR="00A42F1C" w:rsidRDefault="008431E9">
      <w:pPr>
        <w:pStyle w:val="Compact"/>
        <w:numPr>
          <w:ilvl w:val="0"/>
          <w:numId w:val="39"/>
        </w:numPr>
      </w:pPr>
      <w:r>
        <w:rPr>
          <w:b/>
          <w:bCs/>
        </w:rPr>
        <w:t>Tests</w:t>
      </w:r>
      <w:r>
        <w:t xml:space="preserve"> : </w:t>
      </w:r>
      <w:r>
        <w:rPr>
          <w:rStyle w:val="VerbatimChar"/>
        </w:rPr>
        <w:t>/fraud-detection/frontend/src/app/features/*/services/*.integration.spec.ts</w:t>
      </w:r>
    </w:p>
    <w:bookmarkEnd w:id="0"/>
    <w:bookmarkEnd w:id="40"/>
    <w:p w:rsidR="00A42F1C" w:rsidRDefault="00A42F1C">
      <w:pPr>
        <w:pStyle w:val="FirstParagraph"/>
      </w:pPr>
    </w:p>
    <w:sectPr w:rsidR="00A42F1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B4EF8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56EF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2E204E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1C8C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</w:compat>
  <w:rsids>
    <w:rsidRoot w:val="00A42F1C"/>
    <w:rsid w:val="008431E9"/>
    <w:rsid w:val="00A4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6AE99"/>
  <w15:docId w15:val="{73553CE7-A619-4AF8-A467-4CB53627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2636</Words>
  <Characters>14504</Characters>
  <Application>Microsoft Office Word</Application>
  <DocSecurity>0</DocSecurity>
  <Lines>120</Lines>
  <Paragraphs>34</Paragraphs>
  <ScaleCrop>false</ScaleCrop>
  <Company/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2026-08-24T08:53:00Z</dcterms:created>
  <dcterms:modified xsi:type="dcterms:W3CDTF">2026-08-24T08:55:00Z</dcterms:modified>
</cp:coreProperties>
</file>