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F81C8" w14:textId="77777777" w:rsidR="00EC29D7" w:rsidRPr="00830C96" w:rsidRDefault="00EC29D7">
      <w:pPr>
        <w:pStyle w:val="Titre"/>
        <w:keepNext w:val="0"/>
      </w:pPr>
      <w:r>
        <w:rPr>
          <w:lang w:eastAsia="fr-FR" w:bidi="fr-FR"/>
        </w:rPr>
        <w:t>Introduction historique à l’étude du droit</w:t>
      </w:r>
    </w:p>
    <w:p w14:paraId="5F02804A" w14:textId="77777777" w:rsidR="00EC29D7" w:rsidRPr="00830C96" w:rsidRDefault="00EC29D7">
      <w:pPr>
        <w:spacing w:after="150" w:line="293" w:lineRule="auto"/>
        <w:jc w:val="center"/>
      </w:pPr>
      <w:r>
        <w:rPr>
          <w:color w:val="5B6573"/>
          <w:sz w:val="22"/>
          <w:lang w:eastAsia="fr-FR" w:bidi="fr-FR"/>
        </w:rPr>
        <w:t>L1 Droit – Toulouse Capitole</w:t>
      </w:r>
    </w:p>
    <w:p w14:paraId="7E007E48" w14:textId="77777777" w:rsidR="009E0B6C" w:rsidRDefault="00A332F8">
      <w:pPr>
        <w:spacing w:after="150" w:line="293" w:lineRule="auto"/>
        <w:jc w:val="center"/>
      </w:pPr>
      <w:r>
        <w:t>Version finale corrigée et vérifiée • année 2026–2027</w:t>
      </w:r>
    </w:p>
    <w:p w14:paraId="73F98378" w14:textId="77777777" w:rsidR="00EC29D7" w:rsidRPr="00830C96" w:rsidRDefault="00EC29D7">
      <w:pPr>
        <w:pStyle w:val="Titre1"/>
        <w:pBdr>
          <w:bottom w:val="single" w:sz="9" w:space="3" w:color="9FBAD0"/>
        </w:pBdr>
      </w:pPr>
      <w:r>
        <w:rPr>
          <w:lang w:eastAsia="fr-FR" w:bidi="fr-FR"/>
        </w:rPr>
        <w:t>Vue d’ensemble du cours</w:t>
      </w:r>
    </w:p>
    <w:p w14:paraId="4635816A" w14:textId="77777777" w:rsidR="00EC29D7" w:rsidRPr="00830C96" w:rsidRDefault="00EC29D7">
      <w:pPr>
        <w:pStyle w:val="Listepuces"/>
        <w:spacing w:after="110" w:line="283" w:lineRule="auto"/>
      </w:pPr>
      <w:r>
        <w:rPr>
          <w:lang w:eastAsia="fr-FR" w:bidi="fr-FR"/>
        </w:rPr>
        <w:t>Antiquité romaine</w:t>
      </w:r>
    </w:p>
    <w:p w14:paraId="0DB28BDD" w14:textId="77777777" w:rsidR="00EC29D7" w:rsidRPr="00830C96" w:rsidRDefault="00EC29D7">
      <w:pPr>
        <w:pStyle w:val="Listepuces"/>
        <w:spacing w:after="110" w:line="283" w:lineRule="auto"/>
      </w:pPr>
      <w:r>
        <w:rPr>
          <w:lang w:eastAsia="fr-FR" w:bidi="fr-FR"/>
        </w:rPr>
        <w:t>Grande codification napoléonienne</w:t>
      </w:r>
    </w:p>
    <w:p w14:paraId="15AC5449" w14:textId="77777777" w:rsidR="00EC29D7" w:rsidRPr="00830C96" w:rsidRDefault="00EC29D7">
      <w:pPr>
        <w:pStyle w:val="Listepuces"/>
        <w:spacing w:after="110" w:line="283" w:lineRule="auto"/>
      </w:pPr>
      <w:r>
        <w:rPr>
          <w:lang w:eastAsia="fr-FR" w:bidi="fr-FR"/>
        </w:rPr>
        <w:t>Les sources du droit et la justice</w:t>
      </w:r>
    </w:p>
    <w:p w14:paraId="0F2A3470" w14:textId="77777777" w:rsidR="00EC29D7" w:rsidRPr="00830C96" w:rsidRDefault="00EC29D7">
      <w:pPr>
        <w:pStyle w:val="Titre2"/>
        <w:pBdr>
          <w:bottom w:val="single" w:sz="8" w:space="3" w:color="B4C7E7"/>
        </w:pBdr>
      </w:pPr>
      <w:r>
        <w:rPr>
          <w:lang w:eastAsia="fr-FR" w:bidi="fr-FR"/>
        </w:rPr>
        <w:t>Plan du cours</w:t>
      </w:r>
    </w:p>
    <w:p w14:paraId="612A5DD7" w14:textId="77777777" w:rsidR="00EC29D7" w:rsidRPr="00830C96" w:rsidRDefault="00EC29D7">
      <w:pPr>
        <w:pStyle w:val="Listepuces"/>
        <w:spacing w:after="110" w:line="283" w:lineRule="auto"/>
      </w:pPr>
      <w:r>
        <w:t>Chapitre 1 : Sources du droit à Rome</w:t>
      </w:r>
    </w:p>
    <w:p w14:paraId="315EE0F1" w14:textId="77777777" w:rsidR="00EC29D7" w:rsidRPr="00830C96" w:rsidRDefault="00EC29D7">
      <w:pPr>
        <w:pStyle w:val="Listepuces"/>
        <w:spacing w:after="110" w:line="283" w:lineRule="auto"/>
      </w:pPr>
      <w:r>
        <w:t>Chapitre 2 : Sources du droit à l’époque franque</w:t>
      </w:r>
    </w:p>
    <w:p w14:paraId="1FE83D3E" w14:textId="77777777" w:rsidR="00EC29D7" w:rsidRPr="00830C96" w:rsidRDefault="00EC29D7">
      <w:pPr>
        <w:pStyle w:val="Listepuces"/>
        <w:spacing w:after="110" w:line="283" w:lineRule="auto"/>
      </w:pPr>
      <w:r>
        <w:t>Chapitre 3 : Époque médiévale</w:t>
      </w:r>
    </w:p>
    <w:p w14:paraId="2B823623" w14:textId="77777777" w:rsidR="00EC29D7" w:rsidRPr="00830C96" w:rsidRDefault="00EC29D7">
      <w:pPr>
        <w:pStyle w:val="Listepuces"/>
        <w:spacing w:after="110" w:line="283" w:lineRule="auto"/>
      </w:pPr>
      <w:r>
        <w:t>Chapitre 4 : Époque moderne</w:t>
      </w:r>
    </w:p>
    <w:p w14:paraId="3D63A28C" w14:textId="77777777" w:rsidR="00EC29D7" w:rsidRPr="00830C96" w:rsidRDefault="00EC29D7">
      <w:pPr>
        <w:pStyle w:val="Listepuces"/>
        <w:spacing w:after="110" w:line="283" w:lineRule="auto"/>
      </w:pPr>
      <w:r>
        <w:t>Chapitre 5 : Époque révolutionnaire</w:t>
      </w:r>
    </w:p>
    <w:p w14:paraId="325FB9CA" w14:textId="77777777" w:rsidR="00EC29D7" w:rsidRPr="00830C96" w:rsidRDefault="00EC29D7">
      <w:pPr>
        <w:pStyle w:val="Listepuces"/>
        <w:spacing w:after="110" w:line="283" w:lineRule="auto"/>
      </w:pPr>
      <w:r>
        <w:t>Chapitre 6 : Époque napoléonienne / évolution de la justice</w:t>
      </w:r>
    </w:p>
    <w:p w14:paraId="1D674790" w14:textId="77777777" w:rsidR="00EC29D7" w:rsidRPr="00830C96" w:rsidRDefault="00EC29D7">
      <w:pPr>
        <w:pStyle w:val="Titre1"/>
        <w:pBdr>
          <w:bottom w:val="single" w:sz="9" w:space="3" w:color="9FBAD0"/>
        </w:pBdr>
      </w:pPr>
      <w:r>
        <w:rPr>
          <w:lang w:eastAsia="fr-FR" w:bidi="fr-FR"/>
        </w:rPr>
        <w:t>Chapitre 1 : Les sources du droit romain</w:t>
      </w:r>
    </w:p>
    <w:p w14:paraId="1E31163D" w14:textId="77777777" w:rsidR="00EC29D7" w:rsidRDefault="00EC29D7">
      <w:pPr>
        <w:spacing w:after="150" w:line="293" w:lineRule="auto"/>
      </w:pPr>
      <w:r>
        <w:rPr>
          <w:lang w:eastAsia="fr-FR" w:bidi="fr-FR"/>
        </w:rPr>
        <w:t>Le droit romain a contribué à la formation du vocabulaire et du raisonnement juridiques européens. Ses notions ont été reprises et transformées au cours des siècles : il faut distinguer leur origine historique de leur définition actuelle.</w:t>
      </w:r>
    </w:p>
    <w:p w14:paraId="5C2EDB1B" w14:textId="77777777" w:rsidR="00EC29D7" w:rsidRDefault="00EC29D7">
      <w:pPr>
        <w:spacing w:after="150" w:line="293" w:lineRule="auto"/>
      </w:pPr>
      <w:r>
        <w:rPr>
          <w:lang w:eastAsia="fr-FR" w:bidi="fr-FR"/>
        </w:rPr>
        <w:t>Deux exemples permettent de comprendre cet héritage :</w:t>
      </w:r>
    </w:p>
    <w:p w14:paraId="0C987673" w14:textId="77777777" w:rsidR="00EC29D7" w:rsidRDefault="00EC29D7">
      <w:pPr>
        <w:pStyle w:val="Listepuces"/>
        <w:spacing w:after="110" w:line="283" w:lineRule="auto"/>
      </w:pPr>
      <w:r>
        <w:rPr>
          <w:lang w:eastAsia="fr-FR" w:bidi="fr-FR"/>
        </w:rPr>
        <w:t>La propriété est couramment présentée au moyen de trois prérogatives exprimées en latin : l’</w:t>
      </w:r>
      <w:r>
        <w:rPr>
          <w:i/>
          <w:lang w:eastAsia="fr-FR" w:bidi="fr-FR"/>
        </w:rPr>
        <w:t>usus</w:t>
      </w:r>
      <w:r>
        <w:rPr>
          <w:lang w:eastAsia="fr-FR" w:bidi="fr-FR"/>
        </w:rPr>
        <w:t xml:space="preserve">, qui permet d’utiliser le bien ; le </w:t>
      </w:r>
      <w:r>
        <w:rPr>
          <w:i/>
          <w:lang w:eastAsia="fr-FR" w:bidi="fr-FR"/>
        </w:rPr>
        <w:t>fructus</w:t>
      </w:r>
      <w:r>
        <w:rPr>
          <w:lang w:eastAsia="fr-FR" w:bidi="fr-FR"/>
        </w:rPr>
        <w:t>, qui permet d’en percevoir les fruits ou revenus ; et l’</w:t>
      </w:r>
      <w:r>
        <w:rPr>
          <w:i/>
          <w:lang w:eastAsia="fr-FR" w:bidi="fr-FR"/>
        </w:rPr>
        <w:t>abusus</w:t>
      </w:r>
      <w:r>
        <w:rPr>
          <w:lang w:eastAsia="fr-FR" w:bidi="fr-FR"/>
        </w:rPr>
        <w:t>, qui permet d’en disposer, notamment par une vente. Cette présentation pédagogique ne doit pas être prise pour une définition générale formulée telle quelle par les juristes romains.</w:t>
      </w:r>
    </w:p>
    <w:p w14:paraId="5004D2DF" w14:textId="77777777" w:rsidR="00EC29D7" w:rsidRDefault="00EC29D7">
      <w:pPr>
        <w:pStyle w:val="Listepuces"/>
        <w:spacing w:after="110" w:line="283" w:lineRule="auto"/>
      </w:pPr>
      <w:r>
        <w:rPr>
          <w:lang w:eastAsia="fr-FR" w:bidi="fr-FR"/>
        </w:rPr>
        <w:t>La force majeure renvoie à un événement qui empêche l’exécution d’une obligation. En droit français actuel des contrats, l’article 1218 du Code civil exige un événement échappant au contrôle du débiteur, qui ne pouvait être raisonnablement prévu lors de la conclusion du contrat et dont les effets ne peuvent être évités par des mesures appropriées. Si l’empêchement est temporaire, l’exécution est en principe suspendue ; s’il est définitif, le contrat est résolu de plein droit dans les conditions prévues par le Code civil.</w:t>
      </w:r>
    </w:p>
    <w:p w14:paraId="641A9E95" w14:textId="77777777" w:rsidR="00EC29D7" w:rsidRPr="00441372" w:rsidRDefault="00EC29D7">
      <w:pPr>
        <w:spacing w:after="150" w:line="293" w:lineRule="auto"/>
        <w:rPr>
          <w:b/>
          <w:bCs/>
        </w:rPr>
      </w:pPr>
      <w:r>
        <w:t>La civilisation romaine s’étend traditionnellement de la fondation légendaire de Rome en 753 av. J.-C. jusqu’à la chute de l’Empire romain d’Occident en 476 apr. J.-C. L’Empire romain d’Orient, qui subsiste après cette date, prend fin avec la chute de Constantinople en 1453.</w:t>
      </w:r>
    </w:p>
    <w:p w14:paraId="6C42B7B5" w14:textId="77777777" w:rsidR="00EC29D7" w:rsidRPr="00830C96" w:rsidRDefault="00EC29D7">
      <w:pPr>
        <w:spacing w:after="150" w:line="293" w:lineRule="auto"/>
      </w:pPr>
      <w:r>
        <w:rPr>
          <w:lang w:eastAsia="fr-FR" w:bidi="fr-FR"/>
        </w:rPr>
        <w:t>L’aigle impérial est un symbole majeur de la puissance romaine. L’aigle bicéphale sera ensuite repris par d’autres pouvoirs, notamment à l’époque moderne, mais il ne s’agit pas d’un symbole propre à Rome et Constantinople à l’origine.</w:t>
      </w:r>
    </w:p>
    <w:p w14:paraId="568E8513" w14:textId="77777777" w:rsidR="00EC29D7" w:rsidRPr="00830C96" w:rsidRDefault="00EC29D7">
      <w:pPr>
        <w:spacing w:after="150" w:line="293" w:lineRule="auto"/>
      </w:pPr>
      <w:r>
        <w:rPr>
          <w:lang w:eastAsia="fr-FR" w:bidi="fr-FR"/>
        </w:rPr>
        <w:t>Repère de vocabulaire : le nom « Turquie » est formé sur le nom des Turcs. Il ne désigne pas l’Empire romain d’Orient et ne doit pas être confondu avec celui-ci.</w:t>
      </w:r>
    </w:p>
    <w:p w14:paraId="34942084" w14:textId="77777777" w:rsidR="00EC29D7" w:rsidRPr="00830C96" w:rsidRDefault="00EC29D7">
      <w:pPr>
        <w:spacing w:after="150" w:line="293" w:lineRule="auto"/>
      </w:pPr>
      <w:r>
        <w:rPr>
          <w:lang w:eastAsia="fr-FR" w:bidi="fr-FR"/>
        </w:rPr>
        <w:lastRenderedPageBreak/>
        <w:t>On distingue traditionnellement trois grands régimes politiques à Rome : la royauté, la République et l’Empire.</w:t>
      </w:r>
    </w:p>
    <w:p w14:paraId="31B03009" w14:textId="77777777" w:rsidR="00EC29D7" w:rsidRPr="00830C96" w:rsidRDefault="00EC29D7">
      <w:pPr>
        <w:pStyle w:val="Titre2"/>
      </w:pPr>
      <w:r>
        <w:rPr>
          <w:lang w:eastAsia="fr-FR" w:bidi="fr-FR"/>
        </w:rPr>
        <w:t>753–509 av. J.-C. : époque royale</w:t>
      </w:r>
    </w:p>
    <w:p w14:paraId="4F2F9911" w14:textId="77777777" w:rsidR="00EC29D7" w:rsidRPr="00830C96" w:rsidRDefault="00EC29D7">
      <w:pPr>
        <w:spacing w:after="150" w:line="293" w:lineRule="auto"/>
      </w:pPr>
      <w:r>
        <w:rPr>
          <w:lang w:eastAsia="fr-FR" w:bidi="fr-FR"/>
        </w:rPr>
        <w:t>La tradition romaine fait succéder sept rois, de Romulus à Tarquin le Superbe. La fin de la royauté est traditionnellement fixée à 509 av. J.-C., avec l’expulsion de Tarquin le Superbe.</w:t>
      </w:r>
    </w:p>
    <w:p w14:paraId="70100C2C" w14:textId="77777777" w:rsidR="00EC29D7" w:rsidRPr="00830C96" w:rsidRDefault="00EC29D7">
      <w:pPr>
        <w:pStyle w:val="Titre2"/>
      </w:pPr>
      <w:r>
        <w:rPr>
          <w:lang w:eastAsia="fr-FR" w:bidi="fr-FR"/>
        </w:rPr>
        <w:t>509–27 av. J.-C. : époque républicaine</w:t>
      </w:r>
    </w:p>
    <w:p w14:paraId="32AFDC83" w14:textId="77777777" w:rsidR="00EC29D7" w:rsidRPr="00830C96" w:rsidRDefault="00EC29D7">
      <w:pPr>
        <w:spacing w:after="150" w:line="293" w:lineRule="auto"/>
      </w:pPr>
      <w:r>
        <w:rPr>
          <w:lang w:eastAsia="fr-FR" w:bidi="fr-FR"/>
        </w:rPr>
        <w:t>La République romaine n’est pas une démocratie au sens moderne. Elle repose sur plusieurs institutions : des assemblées populaires, le Sénat et des magistratures.</w:t>
      </w:r>
    </w:p>
    <w:p w14:paraId="1FAB500E" w14:textId="77777777" w:rsidR="00EC29D7" w:rsidRDefault="00EC29D7">
      <w:pPr>
        <w:spacing w:after="150" w:line="293" w:lineRule="auto"/>
      </w:pPr>
      <w:r>
        <w:rPr>
          <w:lang w:eastAsia="fr-FR" w:bidi="fr-FR"/>
        </w:rPr>
        <w:t>Le régime républicain comporte une forte dimension oligarchique : les grandes familles dominent la vie politique, même si les assemblées populaires jouent un rôle réel. Cette période correspond aussi à l’expansion de Rome, d’abord en Italie, puis autour de la Méditerranée. Les guerres puniques l’opposent à Carthage, détruite en 146 av. J.-C.</w:t>
      </w:r>
    </w:p>
    <w:p w14:paraId="0A2AE0FC" w14:textId="77777777" w:rsidR="00EC29D7" w:rsidRPr="00830C96" w:rsidRDefault="00EC29D7">
      <w:pPr>
        <w:spacing w:after="150" w:line="293" w:lineRule="auto"/>
      </w:pPr>
      <w:r>
        <w:rPr>
          <w:lang w:eastAsia="fr-FR" w:bidi="fr-FR"/>
        </w:rPr>
        <w:t>Le Sénat joue un rôle politique, religieux et moral essentiel. Il est dominé par les élites romaines et exerce une forte autorité sur la vie publique.</w:t>
      </w:r>
    </w:p>
    <w:p w14:paraId="2A05EA5B" w14:textId="77777777" w:rsidR="00EC29D7" w:rsidRPr="00830C96" w:rsidRDefault="00EC29D7">
      <w:pPr>
        <w:spacing w:after="150" w:line="293" w:lineRule="auto"/>
      </w:pPr>
      <w:r>
        <w:rPr>
          <w:lang w:eastAsia="fr-FR" w:bidi="fr-FR"/>
        </w:rPr>
        <w:t>Les magistratures sont exercées par des magistrats, généralement dans le cadre d’une carrière politique (</w:t>
      </w:r>
      <w:r>
        <w:rPr>
          <w:i/>
          <w:lang w:eastAsia="fr-FR" w:bidi="fr-FR"/>
        </w:rPr>
        <w:t>cursus honorum</w:t>
      </w:r>
      <w:r>
        <w:rPr>
          <w:lang w:eastAsia="fr-FR" w:bidi="fr-FR"/>
        </w:rPr>
        <w:t>). Le consulat constitue la magistrature ordinaire la plus élevée : deux consuls sont élus pour un an.</w:t>
      </w:r>
    </w:p>
    <w:p w14:paraId="3FFC717C" w14:textId="77777777" w:rsidR="00EC29D7" w:rsidRPr="00830C96" w:rsidRDefault="00EC29D7">
      <w:pPr>
        <w:pStyle w:val="Titre2"/>
      </w:pPr>
      <w:r>
        <w:rPr>
          <w:lang w:eastAsia="fr-FR" w:bidi="fr-FR"/>
        </w:rPr>
        <w:t>La crise de la République</w:t>
      </w:r>
    </w:p>
    <w:p w14:paraId="529A8660" w14:textId="77777777" w:rsidR="00EC29D7" w:rsidRPr="00830C96" w:rsidRDefault="00EC29D7">
      <w:pPr>
        <w:spacing w:after="150" w:line="293" w:lineRule="auto"/>
      </w:pPr>
      <w:r>
        <w:rPr>
          <w:lang w:eastAsia="fr-FR" w:bidi="fr-FR"/>
        </w:rPr>
        <w:t>La crise de la République débute progressivement au IIe siècle av. J.-C. et s’accentue au Ier siècle av. J.-C. Elle est liée à plusieurs facteurs : l’expansion territoriale, les transformations de l’armée, les tensions sociales, les questions agraires, les débats sur la citoyenneté et les rivalités politiques.</w:t>
      </w:r>
    </w:p>
    <w:p w14:paraId="0D21F309" w14:textId="77777777" w:rsidR="00EC29D7" w:rsidRPr="00830C96" w:rsidRDefault="00EC29D7">
      <w:pPr>
        <w:spacing w:after="150" w:line="293" w:lineRule="auto"/>
      </w:pPr>
      <w:r>
        <w:rPr>
          <w:lang w:eastAsia="fr-FR" w:bidi="fr-FR"/>
        </w:rPr>
        <w:t>La montée en puissance de certains généraux contribue à la concentration du pouvoir entre leurs mains. On peut notamment citer Marius, Sylla, Pompée et Jules César.</w:t>
      </w:r>
    </w:p>
    <w:p w14:paraId="6A7551CB" w14:textId="77777777" w:rsidR="00EC29D7" w:rsidRPr="00830C96" w:rsidRDefault="00EC29D7">
      <w:pPr>
        <w:pStyle w:val="Titre2"/>
      </w:pPr>
      <w:r>
        <w:rPr>
          <w:lang w:eastAsia="fr-FR" w:bidi="fr-FR"/>
        </w:rPr>
        <w:t>De Jules César à Octave</w:t>
      </w:r>
    </w:p>
    <w:p w14:paraId="31CFDB6C" w14:textId="77777777" w:rsidR="00EC29D7" w:rsidRPr="00830C96" w:rsidRDefault="00EC29D7">
      <w:pPr>
        <w:spacing w:after="150" w:line="293" w:lineRule="auto"/>
      </w:pPr>
      <w:r>
        <w:rPr>
          <w:lang w:eastAsia="fr-FR" w:bidi="fr-FR"/>
        </w:rPr>
        <w:t>Jules César est assassiné le 15 mars 44 av. J.-C. (les Ides de mars). Son fils adoptif et héritier politique, Octave, s’impose progressivement face notamment à Marc Antoine.</w:t>
      </w:r>
    </w:p>
    <w:p w14:paraId="0E218FAF" w14:textId="77777777" w:rsidR="00EC29D7" w:rsidRDefault="00EC29D7">
      <w:pPr>
        <w:spacing w:after="150" w:line="293" w:lineRule="auto"/>
      </w:pPr>
      <w:r>
        <w:rPr>
          <w:lang w:eastAsia="fr-FR" w:bidi="fr-FR"/>
        </w:rPr>
        <w:t>Octave est le petit-neveu de César avant de devenir son fils adoptif par testament. Après la divinisation de César en 42 av. J.-C., il peut se présenter comme le fils du divin César ; cette filiation contribue à sa légitimité politique.</w:t>
      </w:r>
    </w:p>
    <w:p w14:paraId="3891F10F" w14:textId="77777777" w:rsidR="00EC29D7" w:rsidRPr="00830C96" w:rsidRDefault="00EC29D7">
      <w:pPr>
        <w:spacing w:after="150" w:line="293" w:lineRule="auto"/>
      </w:pPr>
      <w:r>
        <w:rPr>
          <w:lang w:eastAsia="fr-FR" w:bidi="fr-FR"/>
        </w:rPr>
        <w:t>Cléopâtre VII appartient à la dynastie lagide (ou ptolémaïque), d’origine macédonienne/grecque. Elle est la dernière souveraine de l’Égypte avant son annexion par Rome.</w:t>
      </w:r>
    </w:p>
    <w:p w14:paraId="51D9A709" w14:textId="77777777" w:rsidR="00EC29D7" w:rsidRPr="00830C96" w:rsidRDefault="00EC29D7">
      <w:pPr>
        <w:spacing w:after="150" w:line="293" w:lineRule="auto"/>
      </w:pPr>
      <w:r>
        <w:rPr>
          <w:lang w:eastAsia="fr-FR" w:bidi="fr-FR"/>
        </w:rPr>
        <w:t>En 31 av. J.-C., la bataille d’Actium oppose les forces d’Octave à celles de Marc Antoine et de Cléopâtre VII. La victoire d’Octave renforce définitivement sa domination.</w:t>
      </w:r>
    </w:p>
    <w:p w14:paraId="25E9F543" w14:textId="77777777" w:rsidR="00EC29D7" w:rsidRPr="00830C96" w:rsidRDefault="00EC29D7">
      <w:pPr>
        <w:spacing w:after="150" w:line="293" w:lineRule="auto"/>
      </w:pPr>
      <w:r>
        <w:rPr>
          <w:lang w:eastAsia="fr-FR" w:bidi="fr-FR"/>
        </w:rPr>
        <w:t>Octave devient le principal maître de l’État romain et conserve le pouvoir jusqu’à sa mort, le 19 août 14 apr. J.-C.</w:t>
      </w:r>
    </w:p>
    <w:p w14:paraId="1B72E1E2" w14:textId="77777777" w:rsidR="00EC29D7" w:rsidRPr="00830C96" w:rsidRDefault="00EC29D7">
      <w:pPr>
        <w:spacing w:after="150" w:line="293" w:lineRule="auto"/>
      </w:pPr>
      <w:r>
        <w:rPr>
          <w:lang w:eastAsia="fr-FR" w:bidi="fr-FR"/>
        </w:rPr>
        <w:t>En janvier 27 av. J.-C., Octave reçoit notamment le titre d’Augustus. Cette date marque traditionnellement le début du Principat.</w:t>
      </w:r>
    </w:p>
    <w:p w14:paraId="21506D13" w14:textId="77777777" w:rsidR="00EC29D7" w:rsidRPr="00830C96" w:rsidRDefault="00EC29D7">
      <w:pPr>
        <w:pStyle w:val="Titre2"/>
      </w:pPr>
      <w:r>
        <w:rPr>
          <w:lang w:eastAsia="fr-FR" w:bidi="fr-FR"/>
        </w:rPr>
        <w:lastRenderedPageBreak/>
        <w:t>Le Principat et l’Empire</w:t>
      </w:r>
    </w:p>
    <w:p w14:paraId="257540CE" w14:textId="77777777" w:rsidR="00EC29D7" w:rsidRPr="00830C96" w:rsidRDefault="00EC29D7">
      <w:pPr>
        <w:spacing w:after="150" w:line="293" w:lineRule="auto"/>
      </w:pPr>
      <w:r>
        <w:rPr>
          <w:lang w:eastAsia="fr-FR" w:bidi="fr-FR"/>
        </w:rPr>
        <w:t xml:space="preserve">Le Principat est le régime mis en place par Auguste en 27 av. J.-C. Il permet de concentrer le pouvoir entre les mains du prince tout en conservant les apparences des institutions républicaines. Le terme renvoie à l’idée du </w:t>
      </w:r>
      <w:r>
        <w:rPr>
          <w:i/>
          <w:lang w:eastAsia="fr-FR" w:bidi="fr-FR"/>
        </w:rPr>
        <w:t>princeps</w:t>
      </w:r>
      <w:r>
        <w:rPr>
          <w:lang w:eastAsia="fr-FR" w:bidi="fr-FR"/>
        </w:rPr>
        <w:t>, le « premier des citoyens ».</w:t>
      </w:r>
    </w:p>
    <w:p w14:paraId="1E43DC94" w14:textId="77777777" w:rsidR="00EC29D7" w:rsidRPr="00830C96" w:rsidRDefault="00EC29D7">
      <w:pPr>
        <w:spacing w:after="150" w:line="293" w:lineRule="auto"/>
      </w:pPr>
      <w:r>
        <w:t>Selon une tradition rapportée par le juriste Pomponius, Auguste a renforcé l’autorité de certaines consultations juridiques en permettant à des jurisconsultes de répondre ex auctoritate principis, c’est-à-dire sous l’autorité du prince. La chronologie du cours situe traditionnellement cette mesure en 23 av. J.-C. Cette pratique, appelée ius respondendi, marque l’encadrement croissant de l’activité des juristes par le pouvoir impérial ; sa datation précise, sa portée et son fonctionnement restent toutefois discutés par les historiens du droit.</w:t>
      </w:r>
    </w:p>
    <w:p w14:paraId="2C71E705" w14:textId="77777777" w:rsidR="00EC29D7" w:rsidRPr="00830C96" w:rsidRDefault="00EC29D7">
      <w:pPr>
        <w:spacing w:after="150" w:line="293" w:lineRule="auto"/>
      </w:pPr>
      <w:r>
        <w:rPr>
          <w:lang w:eastAsia="fr-FR" w:bidi="fr-FR"/>
        </w:rPr>
        <w:t>Octave Auguste est né le 23 septembre 63 av. J.-C. et mort le 19 août 14 apr. J.-C. à Nola.</w:t>
      </w:r>
    </w:p>
    <w:p w14:paraId="28B868B5" w14:textId="77777777" w:rsidR="00EC29D7" w:rsidRPr="00830C96" w:rsidRDefault="00EC29D7">
      <w:pPr>
        <w:spacing w:after="150" w:line="293" w:lineRule="auto"/>
      </w:pPr>
      <w:r>
        <w:rPr>
          <w:lang w:eastAsia="fr-FR" w:bidi="fr-FR"/>
        </w:rPr>
        <w:t>À partir d’Auguste, on entre dans la période impériale. Plusieurs dynasties se succèdent, notamment les Flaviens (69–96), les Antonins (96–192) et les Sévères (193–235).</w:t>
      </w:r>
    </w:p>
    <w:p w14:paraId="4595C2F1" w14:textId="77777777" w:rsidR="00EC29D7" w:rsidRDefault="00EC29D7">
      <w:pPr>
        <w:spacing w:after="150" w:line="293" w:lineRule="auto"/>
      </w:pPr>
      <w:r>
        <w:rPr>
          <w:lang w:eastAsia="fr-FR" w:bidi="fr-FR"/>
        </w:rPr>
        <w:t>La première dynastie impériale est celle des Julio-Claudiens, d’Auguste à Néron (27 av. J.-C.–68 apr. J.-C.). On distingue habituellement le Haut-Empire, puis l’Antiquité tardive ou Bas-Empire à partir des transformations du IIIe siècle. Constantinople n’est inaugurée qu’en 330, au IVe siècle ; elle tombe aux mains des Ottomans en 1453, sous le dernier empereur byzantin, Constantin XI.</w:t>
      </w:r>
    </w:p>
    <w:p w14:paraId="1D647391" w14:textId="77777777" w:rsidR="00EC29D7" w:rsidRPr="00830C96" w:rsidRDefault="00EC29D7">
      <w:pPr>
        <w:pStyle w:val="Titre2"/>
      </w:pPr>
      <w:r>
        <w:rPr>
          <w:lang w:eastAsia="fr-FR" w:bidi="fr-FR"/>
        </w:rPr>
        <w:t>Section 1 : Les sources de l’ancien droit romain</w:t>
      </w:r>
    </w:p>
    <w:p w14:paraId="31B23740" w14:textId="77777777" w:rsidR="00EC29D7" w:rsidRPr="00830C96" w:rsidRDefault="00EC29D7">
      <w:pPr>
        <w:pStyle w:val="Titre3"/>
      </w:pPr>
      <w:r>
        <w:rPr>
          <w:lang w:eastAsia="fr-FR" w:bidi="fr-FR"/>
        </w:rPr>
        <w:t>I – La nature coutumière du premier droit romain</w:t>
      </w:r>
    </w:p>
    <w:p w14:paraId="1CFE6739" w14:textId="77777777" w:rsidR="00EC29D7" w:rsidRPr="00830C96" w:rsidRDefault="00EC29D7">
      <w:pPr>
        <w:pStyle w:val="Titre4"/>
      </w:pPr>
      <w:r>
        <w:rPr>
          <w:lang w:eastAsia="fr-FR" w:bidi="fr-FR"/>
        </w:rPr>
        <w:t>1 – Définition de la coutume</w:t>
      </w:r>
    </w:p>
    <w:p w14:paraId="66CAA86E" w14:textId="77777777" w:rsidR="00EC29D7" w:rsidRPr="00830C96" w:rsidRDefault="00EC29D7">
      <w:pPr>
        <w:spacing w:after="150" w:line="293" w:lineRule="auto"/>
      </w:pPr>
      <w:r>
        <w:rPr>
          <w:lang w:eastAsia="fr-FR" w:bidi="fr-FR"/>
        </w:rPr>
        <w:t>Au début de l’histoire romaine, l’existence et le contenu précis des « lois royales » sont discutés par les historiens. Une partie du droit ancien repose probablement largement sur la coutume, c’est-à-dire sur des usages et des pratiques admis dans la société et transmis dans le temps.</w:t>
      </w:r>
    </w:p>
    <w:p w14:paraId="07AC830B" w14:textId="77777777" w:rsidR="00EC29D7" w:rsidRPr="00830C96" w:rsidRDefault="00EC29D7">
      <w:pPr>
        <w:spacing w:after="150" w:line="293" w:lineRule="auto"/>
      </w:pPr>
      <w:r>
        <w:rPr>
          <w:lang w:eastAsia="fr-FR" w:bidi="fr-FR"/>
        </w:rPr>
        <w:t>La coutume ne vient donc pas nécessairement d’une décision du roi : elle se forme à partir de pratiques sociales répétées et reconnues. On peut opposer, à titre pédagogique, un droit « horizontal », issu des pratiques sociales, à un droit « vertical », qui provient d’une autorité instituée.</w:t>
      </w:r>
    </w:p>
    <w:p w14:paraId="002BF2E0" w14:textId="77777777" w:rsidR="00EC29D7" w:rsidRDefault="00EC29D7">
      <w:pPr>
        <w:spacing w:after="150" w:line="293" w:lineRule="auto"/>
      </w:pPr>
      <w:r>
        <w:rPr>
          <w:lang w:eastAsia="fr-FR" w:bidi="fr-FR"/>
        </w:rPr>
        <w:t>Les usages se transmettent d’abord largement de manière orale, de génération en génération. Une coutume juridique ne se réduit cependant pas à une simple habitude : elle est reconnue comme une règle obligatoire, dont le non-respect peut entraîner une sanction. Le droit coutumier conserve une importance au-delà de Rome, notamment aux époques franque et médiévale.</w:t>
      </w:r>
    </w:p>
    <w:p w14:paraId="31111F7E" w14:textId="77777777" w:rsidR="00EC29D7" w:rsidRPr="00830C96" w:rsidRDefault="00EC29D7">
      <w:pPr>
        <w:pStyle w:val="Titre4"/>
      </w:pPr>
      <w:r>
        <w:rPr>
          <w:lang w:eastAsia="fr-FR" w:bidi="fr-FR"/>
        </w:rPr>
        <w:t>2 – Caractères de la coutume à Rome</w:t>
      </w:r>
    </w:p>
    <w:p w14:paraId="78F1ED61" w14:textId="77777777" w:rsidR="00EC29D7" w:rsidRPr="00830C96" w:rsidRDefault="00EC29D7">
      <w:pPr>
        <w:spacing w:after="150" w:line="293" w:lineRule="auto"/>
      </w:pPr>
      <w:r>
        <w:rPr>
          <w:lang w:eastAsia="fr-FR" w:bidi="fr-FR"/>
        </w:rPr>
        <w:t>La coutume romaine ancienne présente notamment des caractères religieux, formalistes, ruraux et familiaux.</w:t>
      </w:r>
    </w:p>
    <w:p w14:paraId="742C8AD6" w14:textId="77777777" w:rsidR="00EC29D7" w:rsidRPr="00830C96" w:rsidRDefault="00EC29D7">
      <w:pPr>
        <w:pStyle w:val="Titre5"/>
      </w:pPr>
      <w:r>
        <w:rPr>
          <w:lang w:eastAsia="fr-FR" w:bidi="fr-FR"/>
        </w:rPr>
        <w:t>Caractère religieux et formaliste</w:t>
      </w:r>
    </w:p>
    <w:p w14:paraId="6BD72375" w14:textId="77777777" w:rsidR="00EC29D7" w:rsidRPr="00830C96" w:rsidRDefault="00EC29D7">
      <w:pPr>
        <w:spacing w:after="150" w:line="293" w:lineRule="auto"/>
      </w:pPr>
      <w:r>
        <w:rPr>
          <w:lang w:eastAsia="fr-FR" w:bidi="fr-FR"/>
        </w:rPr>
        <w:t>Dans la Rome archaïque, le religieux, le juridique et le politique sont étroitement liés. Pendant longtemps, des autorités religieuses participent à la conservation, à l’interprétation et à la révélation des règles juridiques.</w:t>
      </w:r>
    </w:p>
    <w:p w14:paraId="3778391D" w14:textId="77777777" w:rsidR="00EC29D7" w:rsidRPr="00830C96" w:rsidRDefault="00EC29D7">
      <w:pPr>
        <w:spacing w:after="150" w:line="293" w:lineRule="auto"/>
      </w:pPr>
      <w:r>
        <w:rPr>
          <w:lang w:eastAsia="fr-FR" w:bidi="fr-FR"/>
        </w:rPr>
        <w:t xml:space="preserve">Les pontifes forment un collège religieux important. Ils jouent notamment un rôle dans les relations entre les hommes et les dieux et dans la connaissance des règles rituelles et juridiques. Le chef du collège est le </w:t>
      </w:r>
      <w:r>
        <w:rPr>
          <w:i/>
          <w:lang w:eastAsia="fr-FR" w:bidi="fr-FR"/>
        </w:rPr>
        <w:t>pontifex maximus</w:t>
      </w:r>
      <w:r>
        <w:rPr>
          <w:lang w:eastAsia="fr-FR" w:bidi="fr-FR"/>
        </w:rPr>
        <w:t>.</w:t>
      </w:r>
    </w:p>
    <w:p w14:paraId="1A33DFE2" w14:textId="77777777" w:rsidR="00EC29D7" w:rsidRPr="00830C96" w:rsidRDefault="00EC29D7">
      <w:pPr>
        <w:spacing w:after="150" w:line="293" w:lineRule="auto"/>
      </w:pPr>
      <w:r>
        <w:rPr>
          <w:lang w:eastAsia="fr-FR" w:bidi="fr-FR"/>
        </w:rPr>
        <w:lastRenderedPageBreak/>
        <w:t>Les premières règles du droit romain présentent un caractère très formaliste : dans certains actes juridiques, le respect de gestes ou de paroles solennelles est déterminant. Au cours de l’évolution du droit romain, d’autres modes de formation des contrats se développent : la remise d’une chose pour les contrats réels et l’accord des volontés pour les contrats consensuels, comme la vente ou le louage. Ces différentes catégories coexistent ; le formalisme ne disparaît pas entièrement.</w:t>
      </w:r>
    </w:p>
    <w:p w14:paraId="5320AC7B" w14:textId="77777777" w:rsidR="00EC29D7" w:rsidRDefault="00EC29D7">
      <w:pPr>
        <w:spacing w:after="150" w:line="293" w:lineRule="auto"/>
      </w:pPr>
      <w:r>
        <w:rPr>
          <w:lang w:eastAsia="fr-FR" w:bidi="fr-FR"/>
        </w:rPr>
        <w:t>Le nexum illustre ce formalisme archaïque : cet acte, associé à l’endettement, s’accomplit selon un rituel faisant intervenir le bronze et la balance, dit per aes et libram. Sa nature exacte demeure discutée. Il montre l’importance ancienne des gestes et des paroles solennelles dans la création d’un lien juridique.</w:t>
      </w:r>
    </w:p>
    <w:p w14:paraId="2785BA2F" w14:textId="77777777" w:rsidR="00EC29D7" w:rsidRPr="00830C96" w:rsidRDefault="00EC29D7">
      <w:pPr>
        <w:pStyle w:val="Titre5"/>
      </w:pPr>
      <w:r>
        <w:rPr>
          <w:lang w:eastAsia="fr-FR" w:bidi="fr-FR"/>
        </w:rPr>
        <w:t>Caractère rural</w:t>
      </w:r>
    </w:p>
    <w:p w14:paraId="50446C33" w14:textId="77777777" w:rsidR="00EC29D7" w:rsidRPr="00830C96" w:rsidRDefault="00EC29D7">
      <w:pPr>
        <w:spacing w:after="150" w:line="293" w:lineRule="auto"/>
      </w:pPr>
      <w:r>
        <w:rPr>
          <w:lang w:eastAsia="fr-FR" w:bidi="fr-FR"/>
        </w:rPr>
        <w:t>Pendant une longue période, Rome conserve un caractère essentiellement rural. Les relations de voisinage jouent donc un rôle important.</w:t>
      </w:r>
    </w:p>
    <w:p w14:paraId="6BF7B32C" w14:textId="77777777" w:rsidR="00EC29D7" w:rsidRPr="00830C96" w:rsidRDefault="00EC29D7">
      <w:pPr>
        <w:spacing w:after="150" w:line="293" w:lineRule="auto"/>
      </w:pPr>
      <w:r>
        <w:rPr>
          <w:lang w:eastAsia="fr-FR" w:bidi="fr-FR"/>
        </w:rPr>
        <w:t>Les coutumes régissent notamment les questions de bornage, les conflits de voisinage, les incendies, les dégâts causés aux récoltes et certaines formes de solidarité entre voisins.</w:t>
      </w:r>
    </w:p>
    <w:p w14:paraId="18A1863D" w14:textId="77777777" w:rsidR="00EC29D7" w:rsidRDefault="00EC29D7">
      <w:pPr>
        <w:spacing w:after="150" w:line="293" w:lineRule="auto"/>
      </w:pPr>
      <w:r>
        <w:rPr>
          <w:lang w:eastAsia="fr-FR" w:bidi="fr-FR"/>
        </w:rPr>
        <w:t>Le modèle ancien du citoyen paysan-soldat explique la place de la terre dans la société romaine. Les dommages causés par les animaux appartenant à autrui font également partie des questions de réparation rencontrées dans ce cadre rural.</w:t>
      </w:r>
    </w:p>
    <w:p w14:paraId="07A79154" w14:textId="77777777" w:rsidR="00EC29D7" w:rsidRPr="00830C96" w:rsidRDefault="00EC29D7">
      <w:pPr>
        <w:spacing w:after="150" w:line="293" w:lineRule="auto"/>
      </w:pPr>
      <w:r>
        <w:rPr>
          <w:lang w:eastAsia="fr-FR" w:bidi="fr-FR"/>
        </w:rPr>
        <w:t xml:space="preserve">L’esclave est soumis au pouvoir de son maître et peut faire l’objet d’actes patrimoniaux, notamment d’une vente. Lorsqu’une personne soumise à une puissance, par exemple un esclave, cause un dommage relevant d’une action noxale, le titulaire de cette puissance peut, dans les conditions prévues par le droit, la remettre à la victime plutôt que payer la condamnation : c’est la </w:t>
      </w:r>
      <w:r>
        <w:rPr>
          <w:i/>
          <w:lang w:eastAsia="fr-FR" w:bidi="fr-FR"/>
        </w:rPr>
        <w:t>noxae deditio</w:t>
      </w:r>
      <w:r>
        <w:rPr>
          <w:lang w:eastAsia="fr-FR" w:bidi="fr-FR"/>
        </w:rPr>
        <w:t>, ou abandon noxal.</w:t>
      </w:r>
    </w:p>
    <w:p w14:paraId="427EFBB6" w14:textId="77777777" w:rsidR="00EC29D7" w:rsidRPr="00830C96" w:rsidRDefault="00EC29D7">
      <w:pPr>
        <w:pStyle w:val="Titre5"/>
      </w:pPr>
      <w:r>
        <w:rPr>
          <w:lang w:eastAsia="fr-FR" w:bidi="fr-FR"/>
        </w:rPr>
        <w:t>Caractère familial</w:t>
      </w:r>
    </w:p>
    <w:p w14:paraId="1C8B57CD" w14:textId="77777777" w:rsidR="00EC29D7" w:rsidRPr="00830C96" w:rsidRDefault="00EC29D7">
      <w:pPr>
        <w:spacing w:after="150" w:line="293" w:lineRule="auto"/>
      </w:pPr>
      <w:r>
        <w:rPr>
          <w:lang w:eastAsia="fr-FR" w:bidi="fr-FR"/>
        </w:rPr>
        <w:t xml:space="preserve">L’appartenance à la famille et au groupe familial compte fortement dans la société romaine ancienne. Le </w:t>
      </w:r>
      <w:r>
        <w:rPr>
          <w:i/>
          <w:lang w:eastAsia="fr-FR" w:bidi="fr-FR"/>
        </w:rPr>
        <w:t>paterfamilias</w:t>
      </w:r>
      <w:r>
        <w:rPr>
          <w:lang w:eastAsia="fr-FR" w:bidi="fr-FR"/>
        </w:rPr>
        <w:t xml:space="preserve"> est le chef de la famille juridique et exerce la </w:t>
      </w:r>
      <w:r>
        <w:rPr>
          <w:i/>
          <w:lang w:eastAsia="fr-FR" w:bidi="fr-FR"/>
        </w:rPr>
        <w:t>patria potestas</w:t>
      </w:r>
      <w:r>
        <w:rPr>
          <w:lang w:eastAsia="fr-FR" w:bidi="fr-FR"/>
        </w:rPr>
        <w:t xml:space="preserve"> sur les descendants placés sous son autorité.</w:t>
      </w:r>
    </w:p>
    <w:p w14:paraId="28B40F6B" w14:textId="77777777" w:rsidR="00EC29D7" w:rsidRDefault="00EC29D7">
      <w:pPr>
        <w:spacing w:after="150" w:line="293" w:lineRule="auto"/>
      </w:pPr>
      <w:r>
        <w:rPr>
          <w:lang w:eastAsia="fr-FR" w:bidi="fr-FR"/>
        </w:rPr>
        <w:t>Le paterfamilias est juridiquement indépendant d’une puissance paternelle supérieure : il n’est pas nécessairement le membre le plus âgé de toute la parenté. Il concentre des pouvoirs sur le patrimoine familial et remplit aussi des fonctions religieuses dans les cultes domestiques. L’image d’une « royauté domestique » souligne cette autorité, sans l’assimiler à une souveraineté politique.</w:t>
      </w:r>
    </w:p>
    <w:p w14:paraId="1EC03B56" w14:textId="77777777" w:rsidR="00EC29D7" w:rsidRPr="00830C96" w:rsidRDefault="00EC29D7">
      <w:pPr>
        <w:spacing w:after="150" w:line="293" w:lineRule="auto"/>
      </w:pPr>
      <w:r>
        <w:rPr>
          <w:lang w:eastAsia="fr-FR" w:bidi="fr-FR"/>
        </w:rPr>
        <w:t xml:space="preserve">Le nom romain peut comporter notamment un </w:t>
      </w:r>
      <w:r>
        <w:rPr>
          <w:i/>
          <w:lang w:eastAsia="fr-FR" w:bidi="fr-FR"/>
        </w:rPr>
        <w:t>praenomen</w:t>
      </w:r>
      <w:r>
        <w:rPr>
          <w:lang w:eastAsia="fr-FR" w:bidi="fr-FR"/>
        </w:rPr>
        <w:t xml:space="preserve">, un </w:t>
      </w:r>
      <w:r>
        <w:rPr>
          <w:i/>
          <w:lang w:eastAsia="fr-FR" w:bidi="fr-FR"/>
        </w:rPr>
        <w:t>nomen</w:t>
      </w:r>
      <w:r>
        <w:rPr>
          <w:lang w:eastAsia="fr-FR" w:bidi="fr-FR"/>
        </w:rPr>
        <w:t xml:space="preserve"> et un </w:t>
      </w:r>
      <w:r>
        <w:rPr>
          <w:i/>
          <w:lang w:eastAsia="fr-FR" w:bidi="fr-FR"/>
        </w:rPr>
        <w:t>cognomen</w:t>
      </w:r>
      <w:r>
        <w:rPr>
          <w:lang w:eastAsia="fr-FR" w:bidi="fr-FR"/>
        </w:rPr>
        <w:t>. Exemple : Caius/Gaius Iulius Caesar.</w:t>
      </w:r>
    </w:p>
    <w:p w14:paraId="4FB12650" w14:textId="77777777" w:rsidR="00EC29D7" w:rsidRPr="00830C96" w:rsidRDefault="00EC29D7">
      <w:pPr>
        <w:spacing w:after="150" w:line="293" w:lineRule="auto"/>
      </w:pPr>
      <w:r>
        <w:rPr>
          <w:lang w:eastAsia="fr-FR" w:bidi="fr-FR"/>
        </w:rPr>
        <w:t>L’évolution du droit successoral révèle l’importance de la famille. La famille juridique romaine ne repose pas seulement sur les liens de sang : certaines personnes peuvent être rattachées à une famille par des liens juridiques ou de dépendance.</w:t>
      </w:r>
    </w:p>
    <w:p w14:paraId="5A179D42" w14:textId="77777777" w:rsidR="00EC29D7" w:rsidRPr="00830C96" w:rsidRDefault="00EC29D7">
      <w:pPr>
        <w:spacing w:after="150" w:line="293" w:lineRule="auto"/>
      </w:pPr>
      <w:r>
        <w:rPr>
          <w:lang w:eastAsia="fr-FR" w:bidi="fr-FR"/>
        </w:rPr>
        <w:t xml:space="preserve">L’affranchi est un ancien esclave devenu libre ; des liens de patronat peuvent le rattacher à son ancien maître. Le client est une personne libre placée dans une relation de protection et de dépendance à l’égard d’un patron. Le patronat et la clientèle doivent être distingués de la </w:t>
      </w:r>
      <w:r>
        <w:rPr>
          <w:i/>
          <w:lang w:eastAsia="fr-FR" w:bidi="fr-FR"/>
        </w:rPr>
        <w:t>patria potestas</w:t>
      </w:r>
      <w:r>
        <w:rPr>
          <w:lang w:eastAsia="fr-FR" w:bidi="fr-FR"/>
        </w:rPr>
        <w:t xml:space="preserve"> exercée par le </w:t>
      </w:r>
      <w:r>
        <w:rPr>
          <w:i/>
          <w:lang w:eastAsia="fr-FR" w:bidi="fr-FR"/>
        </w:rPr>
        <w:t>paterfamilias</w:t>
      </w:r>
      <w:r>
        <w:rPr>
          <w:lang w:eastAsia="fr-FR" w:bidi="fr-FR"/>
        </w:rPr>
        <w:t>.</w:t>
      </w:r>
    </w:p>
    <w:p w14:paraId="56F8D0C8" w14:textId="77777777" w:rsidR="00EC29D7" w:rsidRPr="00830C96" w:rsidRDefault="00EC29D7">
      <w:pPr>
        <w:spacing w:after="150" w:line="293" w:lineRule="auto"/>
      </w:pPr>
      <w:r>
        <w:rPr>
          <w:lang w:eastAsia="fr-FR" w:bidi="fr-FR"/>
        </w:rPr>
        <w:t xml:space="preserve">Il faut donc distinguer la famille juridique placée sous la puissance du </w:t>
      </w:r>
      <w:r>
        <w:rPr>
          <w:i/>
          <w:lang w:eastAsia="fr-FR" w:bidi="fr-FR"/>
        </w:rPr>
        <w:t>paterfamilias</w:t>
      </w:r>
      <w:r>
        <w:rPr>
          <w:lang w:eastAsia="fr-FR" w:bidi="fr-FR"/>
        </w:rPr>
        <w:t>, le groupe de parenté plus large et les relations de patronat ou de clientèle.</w:t>
      </w:r>
    </w:p>
    <w:p w14:paraId="226E6066" w14:textId="77777777" w:rsidR="00EC29D7" w:rsidRPr="00830C96" w:rsidRDefault="00EC29D7">
      <w:pPr>
        <w:pStyle w:val="Titre3"/>
      </w:pPr>
      <w:r>
        <w:rPr>
          <w:lang w:eastAsia="fr-FR" w:bidi="fr-FR"/>
        </w:rPr>
        <w:lastRenderedPageBreak/>
        <w:t>II – La Loi des XII Tables</w:t>
      </w:r>
    </w:p>
    <w:p w14:paraId="7F74F76D" w14:textId="77777777" w:rsidR="00EC29D7" w:rsidRPr="00830C96" w:rsidRDefault="00EC29D7">
      <w:pPr>
        <w:spacing w:after="150" w:line="293" w:lineRule="auto"/>
      </w:pPr>
      <w:r>
        <w:rPr>
          <w:lang w:eastAsia="fr-FR" w:bidi="fr-FR"/>
        </w:rPr>
        <w:t>La Loi des XII Tables constitue le premier grand texte juridique romain connu et un monument essentiel de l’histoire du droit romain. Son existence est aujourd’hui généralement admise, même si sa transmission et son contenu précis restent discutés.</w:t>
      </w:r>
    </w:p>
    <w:p w14:paraId="454510A6" w14:textId="77777777" w:rsidR="00EC29D7" w:rsidRPr="00830C96" w:rsidRDefault="00EC29D7">
      <w:pPr>
        <w:pStyle w:val="Titre4"/>
      </w:pPr>
      <w:r>
        <w:rPr>
          <w:lang w:eastAsia="fr-FR" w:bidi="fr-FR"/>
        </w:rPr>
        <w:t>1 – La datation du texte</w:t>
      </w:r>
    </w:p>
    <w:p w14:paraId="059C9A7B" w14:textId="77777777" w:rsidR="00EC29D7" w:rsidRPr="00830C96" w:rsidRDefault="00EC29D7">
      <w:pPr>
        <w:spacing w:after="150" w:line="293" w:lineRule="auto"/>
      </w:pPr>
      <w:r>
        <w:rPr>
          <w:lang w:eastAsia="fr-FR" w:bidi="fr-FR"/>
        </w:rPr>
        <w:t>La Loi des XII Tables est traditionnellement datée de 451–450 av. J.-C. Sa datation peut être étudiée à partir des commentaires des juristes romains et de critères philologiques, c’est-à-dire l’étude de la langue et de son évolution.</w:t>
      </w:r>
    </w:p>
    <w:p w14:paraId="63DF22EB" w14:textId="77777777" w:rsidR="00EC29D7" w:rsidRPr="00830C96" w:rsidRDefault="00EC29D7">
      <w:pPr>
        <w:spacing w:after="150" w:line="293" w:lineRule="auto"/>
      </w:pPr>
      <w:r>
        <w:rPr>
          <w:lang w:eastAsia="fr-FR" w:bidi="fr-FR"/>
        </w:rPr>
        <w:t>Le texte originel n’est pas parvenu jusqu’à nous dans son intégralité. Sa connaissance repose principalement sur des citations et commentaires d’auteurs postérieurs. Sa destruction ou sa perte partielle a notamment été associée dans la tradition au sac gaulois de Rome de 390 av. J.-C., mais les modalités exactes de sa transmission restent discutées.</w:t>
      </w:r>
    </w:p>
    <w:p w14:paraId="024B8118" w14:textId="77777777" w:rsidR="00EC29D7" w:rsidRPr="00822D97" w:rsidRDefault="00EC29D7" w:rsidP="00822D97">
      <w:pPr>
        <w:pStyle w:val="Titre4"/>
      </w:pPr>
      <w:r>
        <w:rPr>
          <w:lang w:eastAsia="fr-FR" w:bidi="fr-FR"/>
        </w:rPr>
        <w:t>2 – Le contenu</w:t>
      </w:r>
    </w:p>
    <w:p w14:paraId="25A42287" w14:textId="77777777" w:rsidR="00EC29D7" w:rsidRPr="00822D97" w:rsidRDefault="00EC29D7" w:rsidP="00822D97">
      <w:pPr>
        <w:spacing w:after="150" w:line="293" w:lineRule="auto"/>
      </w:pPr>
      <w:r>
        <w:rPr>
          <w:lang w:eastAsia="fr-FR" w:bidi="fr-FR"/>
        </w:rPr>
        <w:t>La Loi des XII Tables, traditionnellement datée de 451–450 av. J.-C., contient des règles anciennes portant notamment sur la procédure, les dettes, la famille, les successions, les biens et les infractions. Certaines sanctions sont particulièrement sévères.</w:t>
      </w:r>
    </w:p>
    <w:p w14:paraId="24CD605A" w14:textId="77777777" w:rsidR="00EC29D7" w:rsidRPr="00822D97" w:rsidRDefault="00EC29D7" w:rsidP="00822D97">
      <w:pPr>
        <w:spacing w:after="150" w:line="293" w:lineRule="auto"/>
      </w:pPr>
      <w:r>
        <w:rPr>
          <w:lang w:eastAsia="fr-FR" w:bidi="fr-FR"/>
        </w:rPr>
        <w:t>Elle prévoit notamment la peine du talion pour certaines atteintes corporelles : l’auteur peut subir un dommage équivalent à celui qu’il a causé. Cependant, un accord prévoyant une compensation peut, dans certains cas, éviter l’application du talion. Celui-ci ne constitue donc pas la sanction de toutes les infractions.</w:t>
      </w:r>
    </w:p>
    <w:p w14:paraId="75F615DD" w14:textId="77777777" w:rsidR="00EC29D7" w:rsidRDefault="00EC29D7">
      <w:pPr>
        <w:spacing w:after="150" w:line="293" w:lineRule="auto"/>
      </w:pPr>
      <w:r>
        <w:rPr>
          <w:lang w:eastAsia="fr-FR" w:bidi="fr-FR"/>
        </w:rPr>
        <w:t>La rigueur du texte apparaît aussi dans les règles relatives au débiteur qui ne paie pas une dette reconnue ou judiciairement constatée. La tradition des XII Tables prévoit des délais, puis une contrainte sur sa personne ; à l’issue de la procédure, elle évoque une mise à mort ou une vente à l’étranger, au-delà du Tibre. Un fragment parle d’un partage entre créanciers, souvent interprété comme un démembrement du débiteur : sa portée exacte et son application effective restent discutées.</w:t>
      </w:r>
    </w:p>
    <w:p w14:paraId="7CB1AFD3" w14:textId="77777777" w:rsidR="00EC29D7" w:rsidRDefault="00EC29D7">
      <w:pPr>
        <w:spacing w:after="150" w:line="293" w:lineRule="auto"/>
      </w:pPr>
      <w:r>
        <w:rPr>
          <w:lang w:eastAsia="fr-FR" w:bidi="fr-FR"/>
        </w:rPr>
        <w:t>D’autres fragments attribués aux XII Tables envisagent la mise à mort d’un nouveau-né présentant de graves malformations. Ces dispositions illustrent l’archaïsme du texte transmis ; elles ne doivent pas être présentées comme des pratiques uniformes pendant toute l’histoire romaine.</w:t>
      </w:r>
    </w:p>
    <w:p w14:paraId="47B32B43" w14:textId="77777777" w:rsidR="00EC29D7" w:rsidRPr="00822D97" w:rsidRDefault="00EC29D7" w:rsidP="00822D97">
      <w:pPr>
        <w:spacing w:after="150" w:line="293" w:lineRule="auto"/>
      </w:pPr>
      <w:r>
        <w:rPr>
          <w:lang w:eastAsia="fr-FR" w:bidi="fr-FR"/>
        </w:rPr>
        <w:t>Le texte original ne nous est pas parvenu intégralement. Nous le connaissons principalement grâce aux citations et aux commentaires des auteurs et des juristes romains postérieurs.</w:t>
      </w:r>
    </w:p>
    <w:p w14:paraId="3F8F7BB0" w14:textId="77777777" w:rsidR="00EC29D7" w:rsidRPr="00822D97" w:rsidRDefault="00EC29D7" w:rsidP="00822D97">
      <w:pPr>
        <w:pStyle w:val="Titre5"/>
      </w:pPr>
      <w:r>
        <w:rPr>
          <w:lang w:eastAsia="fr-FR" w:bidi="fr-FR"/>
        </w:rPr>
        <w:t>Le contexte : les tensions entre patriciens et plébéiens</w:t>
      </w:r>
    </w:p>
    <w:p w14:paraId="7E88DA50" w14:textId="77777777" w:rsidR="00EC29D7" w:rsidRPr="00822D97" w:rsidRDefault="00EC29D7" w:rsidP="00822D97">
      <w:pPr>
        <w:spacing w:after="150" w:line="293" w:lineRule="auto"/>
      </w:pPr>
      <w:r>
        <w:rPr>
          <w:lang w:eastAsia="fr-FR" w:bidi="fr-FR"/>
        </w:rPr>
        <w:t>Au début de la République, la société romaine connaît de fortes tensions entre deux groupes :</w:t>
      </w:r>
    </w:p>
    <w:p w14:paraId="632C24EC" w14:textId="77777777" w:rsidR="00EC29D7" w:rsidRPr="00822D97" w:rsidRDefault="00EC29D7" w:rsidP="00822D97">
      <w:pPr>
        <w:pStyle w:val="Listepuces"/>
        <w:numPr>
          <w:ilvl w:val="0"/>
          <w:numId w:val="23"/>
        </w:numPr>
        <w:spacing w:after="110" w:line="283" w:lineRule="auto"/>
      </w:pPr>
      <w:r>
        <w:rPr>
          <w:lang w:eastAsia="fr-FR" w:bidi="fr-FR"/>
        </w:rPr>
        <w:t xml:space="preserve">Les patriciens appartiennent à des familles privilégiées, traditionnellement rattachées aux premiers dirigeants de Rome. Les membres d’une même </w:t>
      </w:r>
      <w:r>
        <w:rPr>
          <w:i/>
          <w:lang w:eastAsia="fr-FR" w:bidi="fr-FR"/>
        </w:rPr>
        <w:t>gens</w:t>
      </w:r>
      <w:r>
        <w:rPr>
          <w:lang w:eastAsia="fr-FR" w:bidi="fr-FR"/>
        </w:rPr>
        <w:t>, c’est-à-dire d’un groupe familial, se réclament d’un ancêtre commun.</w:t>
      </w:r>
    </w:p>
    <w:p w14:paraId="2F91674C" w14:textId="77777777" w:rsidR="00EC29D7" w:rsidRPr="00822D97" w:rsidRDefault="00EC29D7" w:rsidP="00822D97">
      <w:pPr>
        <w:pStyle w:val="Listepuces"/>
        <w:numPr>
          <w:ilvl w:val="0"/>
          <w:numId w:val="23"/>
        </w:numPr>
        <w:spacing w:after="110" w:line="283" w:lineRule="auto"/>
      </w:pPr>
      <w:r>
        <w:rPr>
          <w:lang w:eastAsia="fr-FR" w:bidi="fr-FR"/>
        </w:rPr>
        <w:t>Les plébéiens constituent la partie du peuple romain qui n’appartient pas au patriciat. Leur origine est discutée. La plèbe comprend des personnes de conditions économiques différentes et ne se réduit pas à des populations arrivées tardivement à Rome.</w:t>
      </w:r>
    </w:p>
    <w:p w14:paraId="7834A838" w14:textId="77777777" w:rsidR="00EC29D7" w:rsidRPr="00822D97" w:rsidRDefault="00EC29D7" w:rsidP="00822D97">
      <w:pPr>
        <w:spacing w:after="150" w:line="293" w:lineRule="auto"/>
      </w:pPr>
      <w:r>
        <w:rPr>
          <w:lang w:eastAsia="fr-FR" w:bidi="fr-FR"/>
        </w:rPr>
        <w:t>Les patriciens dominent initialement les principales magistratures et les fonctions religieuses. Les plébéiens revendiquent une meilleure protection et un accès plus large aux responsabilités publiques.</w:t>
      </w:r>
    </w:p>
    <w:p w14:paraId="172675D7" w14:textId="77777777" w:rsidR="00EC29D7" w:rsidRPr="00822D97" w:rsidRDefault="00EC29D7" w:rsidP="00822D97">
      <w:pPr>
        <w:spacing w:after="150" w:line="293" w:lineRule="auto"/>
      </w:pPr>
      <w:r>
        <w:rPr>
          <w:lang w:eastAsia="fr-FR" w:bidi="fr-FR"/>
        </w:rPr>
        <w:t xml:space="preserve">Dans ce contexte apparaissent des institutions propres à la plèbe, notamment le tribunat de la plèbe. </w:t>
      </w:r>
      <w:r>
        <w:rPr>
          <w:lang w:eastAsia="fr-FR" w:bidi="fr-FR"/>
        </w:rPr>
        <w:lastRenderedPageBreak/>
        <w:t>Les tribuns défendent les plébéiens contre les abus des magistrats, alors principalement patriciens.</w:t>
      </w:r>
    </w:p>
    <w:p w14:paraId="39837892" w14:textId="77777777" w:rsidR="00EC29D7" w:rsidRDefault="00EC29D7">
      <w:pPr>
        <w:spacing w:after="150" w:line="293" w:lineRule="auto"/>
      </w:pPr>
      <w:r>
        <w:rPr>
          <w:lang w:eastAsia="fr-FR" w:bidi="fr-FR"/>
        </w:rPr>
        <w:t>Les sécessions de la plèbe constituent des moyens de pression collectifs. À côté des tribuns apparaissent notamment les édiles plébéiens et une assemblée propre, le concile de la plèbe. Le culte de Cérès occupe également une place dans l’identité plébéienne. Ces institutions accompagnent les revendications politiques et juridiques de la plèbe.</w:t>
      </w:r>
    </w:p>
    <w:p w14:paraId="03B54D1D" w14:textId="77777777" w:rsidR="00EC29D7" w:rsidRPr="00822D97" w:rsidRDefault="00EC29D7" w:rsidP="00822D97">
      <w:pPr>
        <w:spacing w:after="150" w:line="293" w:lineRule="auto"/>
      </w:pPr>
      <w:r>
        <w:rPr>
          <w:lang w:eastAsia="fr-FR" w:bidi="fr-FR"/>
        </w:rPr>
        <w:t>La mise par écrit des règles romaines participe à la recherche d’un apaisement : elle permet de mieux connaître le droit applicable et de limiter son interprétation arbitraire.</w:t>
      </w:r>
    </w:p>
    <w:p w14:paraId="5D5BFD5E" w14:textId="77777777" w:rsidR="00EC29D7" w:rsidRDefault="00EC29D7">
      <w:pPr>
        <w:spacing w:after="150" w:line="293" w:lineRule="auto"/>
      </w:pPr>
      <w:r>
        <w:rPr>
          <w:lang w:eastAsia="fr-FR" w:bidi="fr-FR"/>
        </w:rPr>
        <w:t>La protection des citoyens comprend aussi la possibilité, dans certaines conditions, d’en appeler au peuple contre la coercition d’un magistrat : c’est la provocatio ad populum. La tradition des XII Tables réserve les décisions concernant la vie d’un citoyen à l’assemblée compétente, associée aux comices centuriates. Ceux-ci sont organisés selon un classement censitaire, fondé notamment sur la richesse. Ce recours politique au peuple ne se confond pas avec l’appel devant une juridiction supérieure au sens actuel.</w:t>
      </w:r>
    </w:p>
    <w:p w14:paraId="2D13E2F4" w14:textId="77777777" w:rsidR="00EC29D7" w:rsidRPr="00822D97" w:rsidRDefault="00EC29D7" w:rsidP="00822D97">
      <w:pPr>
        <w:spacing w:after="150" w:line="293" w:lineRule="auto"/>
      </w:pPr>
      <w:r>
        <w:rPr>
          <w:lang w:eastAsia="fr-FR" w:bidi="fr-FR"/>
        </w:rPr>
        <w:t>Cependant, la Loi des XII Tables ne satisfait pas toutes les revendications plébéiennes. Elle maintient notamment l’interdiction des mariages juridiquement reconnus entre patriciens et plébéiens : la séparation matrimoniale concerne ces deux groupes sociaux.</w:t>
      </w:r>
    </w:p>
    <w:p w14:paraId="6EF68261" w14:textId="77777777" w:rsidR="00EC29D7" w:rsidRPr="00822D97" w:rsidRDefault="00EC29D7" w:rsidP="00822D97">
      <w:pPr>
        <w:spacing w:after="150" w:line="293" w:lineRule="auto"/>
      </w:pPr>
      <w:r>
        <w:rPr>
          <w:lang w:eastAsia="fr-FR" w:bidi="fr-FR"/>
        </w:rPr>
        <w:t>Cette interdiction est levée en 445 av. J.-C., par la loi Canuleia, proposée par le tribun de la plèbe Caius Canuleius. Les alliances matrimoniales entre les deux groupes deviennent alors possibles.</w:t>
      </w:r>
    </w:p>
    <w:p w14:paraId="01F4B7FB" w14:textId="77777777" w:rsidR="00EC29D7" w:rsidRPr="00822D97" w:rsidRDefault="00EC29D7" w:rsidP="00822D97">
      <w:pPr>
        <w:spacing w:after="150" w:line="293" w:lineRule="auto"/>
      </w:pPr>
      <w:r>
        <w:rPr>
          <w:lang w:eastAsia="fr-FR" w:bidi="fr-FR"/>
        </w:rPr>
        <w:t xml:space="preserve">Le rapprochement se poursuit progressivement. À partir du IVe siècle av. J.-C., l’ouverture des grandes magistratures aux plébéiens contribue à la formation d’une nouvelle élite mêlant familles patriciennes et grandes familles plébéiennes : la </w:t>
      </w:r>
      <w:r>
        <w:rPr>
          <w:i/>
          <w:lang w:eastAsia="fr-FR" w:bidi="fr-FR"/>
        </w:rPr>
        <w:t>nobilitas</w:t>
      </w:r>
      <w:r>
        <w:rPr>
          <w:lang w:eastAsia="fr-FR" w:bidi="fr-FR"/>
        </w:rPr>
        <w:t>. Ce rapprochement concerne les élites ; il n’efface pas toutes les inégalités sociales.</w:t>
      </w:r>
    </w:p>
    <w:p w14:paraId="2442CBA9" w14:textId="77777777" w:rsidR="00EC29D7" w:rsidRPr="00822D97" w:rsidRDefault="00EC29D7" w:rsidP="00822D97">
      <w:pPr>
        <w:pStyle w:val="Titre4"/>
      </w:pPr>
      <w:r>
        <w:rPr>
          <w:lang w:eastAsia="fr-FR" w:bidi="fr-FR"/>
        </w:rPr>
        <w:t>3 – Les influences grecques</w:t>
      </w:r>
    </w:p>
    <w:p w14:paraId="318BE412" w14:textId="77777777" w:rsidR="00EC29D7" w:rsidRPr="00822D97" w:rsidRDefault="00EC29D7" w:rsidP="00822D97">
      <w:pPr>
        <w:spacing w:after="150" w:line="293" w:lineRule="auto"/>
      </w:pPr>
      <w:r>
        <w:rPr>
          <w:lang w:eastAsia="fr-FR" w:bidi="fr-FR"/>
        </w:rPr>
        <w:t>La question est de savoir si la Loi des XII Tables constitue une copie de règles grecques antérieures ou une création propre à Rome.</w:t>
      </w:r>
    </w:p>
    <w:p w14:paraId="5EB95091" w14:textId="77777777" w:rsidR="00EC29D7" w:rsidRPr="00822D97" w:rsidRDefault="00EC29D7" w:rsidP="00822D97">
      <w:pPr>
        <w:spacing w:after="150" w:line="293" w:lineRule="auto"/>
      </w:pPr>
      <w:r>
        <w:rPr>
          <w:lang w:eastAsia="fr-FR" w:bidi="fr-FR"/>
        </w:rPr>
        <w:t>Les influences grecques sont importantes en Méditerranée, notamment dans le sud de l’Italie et en Sicile, où sont implantées de nombreuses cités grecques. Les contacts rendent possibles des échanges culturels et juridiques.</w:t>
      </w:r>
    </w:p>
    <w:p w14:paraId="0654B634" w14:textId="77777777" w:rsidR="00EC29D7" w:rsidRPr="00822D97" w:rsidRDefault="00EC29D7" w:rsidP="00822D97">
      <w:pPr>
        <w:pStyle w:val="Titre5"/>
      </w:pPr>
      <w:r>
        <w:rPr>
          <w:lang w:eastAsia="fr-FR" w:bidi="fr-FR"/>
        </w:rPr>
        <w:t>Le contexte grec</w:t>
      </w:r>
    </w:p>
    <w:p w14:paraId="7ADE8F1A" w14:textId="77777777" w:rsidR="00EC29D7" w:rsidRPr="00822D97" w:rsidRDefault="00EC29D7" w:rsidP="00822D97">
      <w:pPr>
        <w:spacing w:after="150" w:line="293" w:lineRule="auto"/>
      </w:pPr>
      <w:r>
        <w:rPr>
          <w:lang w:eastAsia="fr-FR" w:bidi="fr-FR"/>
        </w:rPr>
        <w:t>Au milieu du Ve siècle av. J.-C., vers 450 av. J.-C., Athènes exerce une domination importante sur une partie du monde grec, en particulier sur ses alliés de la ligue de Délos. Elle ne domine toutefois pas l’ensemble des cités grecques.</w:t>
      </w:r>
    </w:p>
    <w:p w14:paraId="4724CAB6" w14:textId="77777777" w:rsidR="00EC29D7" w:rsidRPr="00822D97" w:rsidRDefault="00EC29D7" w:rsidP="00822D97">
      <w:pPr>
        <w:spacing w:after="150" w:line="293" w:lineRule="auto"/>
      </w:pPr>
      <w:r>
        <w:rPr>
          <w:lang w:eastAsia="fr-FR" w:bidi="fr-FR"/>
        </w:rPr>
        <w:t>Cette alliance, constituée en 478–477 av. J.-C., est initialement destinée à poursuivre la lutte contre les Perses. Athènes en prend la direction et la transforme progressivement en un instrument de sa puissance. La bataille de Marathon, en 490 av. J.-C., appartient au contexte antérieur des guerres médiques.</w:t>
      </w:r>
    </w:p>
    <w:p w14:paraId="6981821B" w14:textId="77777777" w:rsidR="00EC29D7" w:rsidRPr="00822D97" w:rsidRDefault="00EC29D7" w:rsidP="00822D97">
      <w:pPr>
        <w:spacing w:after="150" w:line="293" w:lineRule="auto"/>
      </w:pPr>
      <w:r>
        <w:rPr>
          <w:lang w:eastAsia="fr-FR" w:bidi="fr-FR"/>
        </w:rPr>
        <w:t>Périclès, homme politique et stratège athénien, est une figure majeure de cette période. Il meurt en 429 av. J.-C., pendant l’épidémie traditionnellement appelée la « peste d’Athènes ».</w:t>
      </w:r>
    </w:p>
    <w:p w14:paraId="2869256B" w14:textId="77777777" w:rsidR="00EC29D7" w:rsidRPr="00822D97" w:rsidRDefault="00EC29D7" w:rsidP="00822D97">
      <w:pPr>
        <w:pStyle w:val="Titre5"/>
      </w:pPr>
      <w:r>
        <w:rPr>
          <w:lang w:eastAsia="fr-FR" w:bidi="fr-FR"/>
        </w:rPr>
        <w:t>Les législations de Dracon et de Solon</w:t>
      </w:r>
    </w:p>
    <w:p w14:paraId="64CD4B04" w14:textId="77777777" w:rsidR="00EC29D7" w:rsidRPr="00822D97" w:rsidRDefault="00EC29D7" w:rsidP="00822D97">
      <w:pPr>
        <w:spacing w:after="150" w:line="293" w:lineRule="auto"/>
      </w:pPr>
      <w:r>
        <w:rPr>
          <w:lang w:eastAsia="fr-FR" w:bidi="fr-FR"/>
        </w:rPr>
        <w:t>À Athènes, deux grands législateurs précèdent la rédaction des XII Tables :</w:t>
      </w:r>
    </w:p>
    <w:p w14:paraId="32C3CDCB" w14:textId="77777777" w:rsidR="00EC29D7" w:rsidRPr="00822D97" w:rsidRDefault="00EC29D7" w:rsidP="00822D97">
      <w:pPr>
        <w:pStyle w:val="Listepuces"/>
        <w:numPr>
          <w:ilvl w:val="0"/>
          <w:numId w:val="24"/>
        </w:numPr>
        <w:spacing w:after="110" w:line="283" w:lineRule="auto"/>
      </w:pPr>
      <w:r>
        <w:rPr>
          <w:lang w:eastAsia="fr-FR" w:bidi="fr-FR"/>
        </w:rPr>
        <w:lastRenderedPageBreak/>
        <w:t>Dracon, à la fin du VIIe siècle av. J.-C., est associé à une législation pénale particulièrement sévère et répressive. L’adjectif « draconien » désigne encore aujourd’hui une règle extrêmement rigoureuse.</w:t>
      </w:r>
    </w:p>
    <w:p w14:paraId="1CBAA975" w14:textId="77777777" w:rsidR="00EC29D7" w:rsidRPr="00822D97" w:rsidRDefault="00EC29D7" w:rsidP="00822D97">
      <w:pPr>
        <w:pStyle w:val="Listepuces"/>
        <w:numPr>
          <w:ilvl w:val="0"/>
          <w:numId w:val="24"/>
        </w:numPr>
        <w:spacing w:after="110" w:line="283" w:lineRule="auto"/>
      </w:pPr>
      <w:r>
        <w:rPr>
          <w:lang w:eastAsia="fr-FR" w:bidi="fr-FR"/>
        </w:rPr>
        <w:t>Solon, au début du VIe siècle av. J.-C., entreprend des réformes traditionnellement datées de 594–593 av. J.-C. Elles cherchent notamment à apaiser les conflits sociaux. Il organise les droits politiques selon une répartition des citoyens en classes de richesse. On peut rapprocher cet objectif d’apaisement de celui poursuivi, dans un autre contexte, par les XII Tables.</w:t>
      </w:r>
    </w:p>
    <w:p w14:paraId="4003B6A2" w14:textId="77777777" w:rsidR="00EC29D7" w:rsidRPr="00822D97" w:rsidRDefault="00EC29D7" w:rsidP="00822D97">
      <w:pPr>
        <w:pStyle w:val="Titre5"/>
      </w:pPr>
      <w:r>
        <w:rPr>
          <w:lang w:eastAsia="fr-FR" w:bidi="fr-FR"/>
        </w:rPr>
        <w:t>Une influence possible, mais un texte romain</w:t>
      </w:r>
    </w:p>
    <w:p w14:paraId="6982497A" w14:textId="77777777" w:rsidR="00EC29D7" w:rsidRPr="00822D97" w:rsidRDefault="00EC29D7" w:rsidP="00822D97">
      <w:pPr>
        <w:spacing w:after="150" w:line="293" w:lineRule="auto"/>
      </w:pPr>
      <w:r>
        <w:rPr>
          <w:lang w:eastAsia="fr-FR" w:bidi="fr-FR"/>
        </w:rPr>
        <w:t>On peut relever des ressemblances entre les législations grecques et romaines : recours à l’écrit, publicité des règles et formulations parfois brèves. Il faut toutefois distinguer la concision d’un texte de sa clarté : une règle courte peut rester difficile à interpréter.</w:t>
      </w:r>
    </w:p>
    <w:p w14:paraId="4649CB5A" w14:textId="77777777" w:rsidR="00EC29D7" w:rsidRPr="00822D97" w:rsidRDefault="00EC29D7" w:rsidP="00822D97">
      <w:pPr>
        <w:spacing w:after="150" w:line="293" w:lineRule="auto"/>
      </w:pPr>
      <w:r>
        <w:rPr>
          <w:lang w:eastAsia="fr-FR" w:bidi="fr-FR"/>
        </w:rPr>
        <w:t>Les auteurs antiques évoquent certaines influences précises. Cicéron rapproche ainsi des dispositions des XII Tables relatives aux funérailles de celles des lois de Solon. Cela ne prouve pas que l’ensemble du texte aurait été copié sur le droit athénien.</w:t>
      </w:r>
    </w:p>
    <w:p w14:paraId="180B031B" w14:textId="77777777" w:rsidR="00EC29D7" w:rsidRPr="00822D97" w:rsidRDefault="00EC29D7" w:rsidP="00822D97">
      <w:pPr>
        <w:spacing w:after="150" w:line="293" w:lineRule="auto"/>
      </w:pPr>
      <w:r>
        <w:rPr>
          <w:lang w:eastAsia="fr-FR" w:bidi="fr-FR"/>
        </w:rPr>
        <w:t>La Loi des XII Tables doit donc être considérée comme une loi propre à Rome, répondant aux besoins de la société romaine, même si elle a pu recevoir des influences grecques.</w:t>
      </w:r>
    </w:p>
    <w:p w14:paraId="7982DA41" w14:textId="77777777" w:rsidR="00EC29D7" w:rsidRPr="00822D97" w:rsidRDefault="00EC29D7" w:rsidP="00822D97">
      <w:pPr>
        <w:pStyle w:val="Titre4"/>
      </w:pPr>
      <w:r>
        <w:rPr>
          <w:lang w:eastAsia="fr-FR" w:bidi="fr-FR"/>
        </w:rPr>
        <w:t>4 – La portée du texte</w:t>
      </w:r>
    </w:p>
    <w:p w14:paraId="2BFBD957" w14:textId="77777777" w:rsidR="00EC29D7" w:rsidRPr="00822D97" w:rsidRDefault="00EC29D7" w:rsidP="00822D97">
      <w:pPr>
        <w:spacing w:after="150" w:line="293" w:lineRule="auto"/>
      </w:pPr>
      <w:r>
        <w:rPr>
          <w:lang w:eastAsia="fr-FR" w:bidi="fr-FR"/>
        </w:rPr>
        <w:t>La Loi des XII Tables constitue une étape majeure dans la mise par écrit et la publicité du droit romain. Elle devient un texte de référence auquel les générations suivantes se reportent.</w:t>
      </w:r>
    </w:p>
    <w:p w14:paraId="77CD9D78" w14:textId="77777777" w:rsidR="00EC29D7" w:rsidRPr="00822D97" w:rsidRDefault="00EC29D7" w:rsidP="00822D97">
      <w:pPr>
        <w:spacing w:after="150" w:line="293" w:lineRule="auto"/>
      </w:pPr>
      <w:r>
        <w:rPr>
          <w:lang w:eastAsia="fr-FR" w:bidi="fr-FR"/>
        </w:rPr>
        <w:t>Elle représente une première grande mise par écrit du droit romain, sans exclure l’existence de règles écrites antérieures.</w:t>
      </w:r>
    </w:p>
    <w:p w14:paraId="261EEDA5" w14:textId="77777777" w:rsidR="00EC29D7" w:rsidRPr="00822D97" w:rsidRDefault="00EC29D7" w:rsidP="00822D97">
      <w:pPr>
        <w:spacing w:after="150" w:line="293" w:lineRule="auto"/>
      </w:pPr>
      <w:r>
        <w:rPr>
          <w:lang w:eastAsia="fr-FR" w:bidi="fr-FR"/>
        </w:rPr>
        <w:t>Sa publication ne fait pas disparaître le besoin d’interprétation : les spécialistes du droit continuent à expliquer ses dispositions et à en tirer des solutions juridiques.</w:t>
      </w:r>
    </w:p>
    <w:p w14:paraId="0B8F9FE5" w14:textId="77777777" w:rsidR="00EC29D7" w:rsidRPr="00822D97" w:rsidRDefault="00EC29D7" w:rsidP="00822D97">
      <w:pPr>
        <w:pStyle w:val="Titre5"/>
      </w:pPr>
      <w:r>
        <w:rPr>
          <w:lang w:eastAsia="fr-FR" w:bidi="fr-FR"/>
        </w:rPr>
        <w:t>Le témoignage de Cicéron</w:t>
      </w:r>
    </w:p>
    <w:p w14:paraId="1FF5DC93" w14:textId="77777777" w:rsidR="00EC29D7" w:rsidRPr="00822D97" w:rsidRDefault="00EC29D7" w:rsidP="00822D97">
      <w:pPr>
        <w:spacing w:after="150" w:line="293" w:lineRule="auto"/>
      </w:pPr>
      <w:r>
        <w:rPr>
          <w:lang w:eastAsia="fr-FR" w:bidi="fr-FR"/>
        </w:rPr>
        <w:t>Cicéron, orateur, homme politique et auteur romain, témoigne de l’importance durable des XII Tables. Issu d’une famille de l’ordre équestre, il n’appartient pas à une ancienne famille de la noblesse consulaire. Il gravit les étapes de la carrière politique et devient consul en 63 av. J.-C. Il meurt en 43 av. J.-C.</w:t>
      </w:r>
    </w:p>
    <w:p w14:paraId="361BB8B6" w14:textId="77777777" w:rsidR="00EC29D7" w:rsidRPr="00822D97" w:rsidRDefault="00EC29D7" w:rsidP="00822D97">
      <w:pPr>
        <w:spacing w:after="150" w:line="293" w:lineRule="auto"/>
      </w:pPr>
      <w:r>
        <w:rPr>
          <w:lang w:eastAsia="fr-FR" w:bidi="fr-FR"/>
        </w:rPr>
        <w:t>Dans son ouvrage Des lois, Cicéron explique que, durant son enfance, les XII Tables étaient apprises par cœur. Il ajoute que cette pratique avait disparu au moment où il écrivait. Son témoignage porte sur la mémorisation de ce texte juridique.</w:t>
      </w:r>
    </w:p>
    <w:p w14:paraId="6089F8A1" w14:textId="77777777" w:rsidR="00EC29D7" w:rsidRPr="00822D97" w:rsidRDefault="00EC29D7" w:rsidP="00822D97">
      <w:pPr>
        <w:pStyle w:val="Titre5"/>
      </w:pPr>
      <w:r>
        <w:rPr>
          <w:lang w:eastAsia="fr-FR" w:bidi="fr-FR"/>
        </w:rPr>
        <w:t>Le témoignage de Tite-Live</w:t>
      </w:r>
    </w:p>
    <w:p w14:paraId="28142283" w14:textId="77777777" w:rsidR="00EC29D7" w:rsidRPr="00822D97" w:rsidRDefault="00EC29D7" w:rsidP="00822D97">
      <w:pPr>
        <w:spacing w:after="150" w:line="293" w:lineRule="auto"/>
      </w:pPr>
      <w:r>
        <w:rPr>
          <w:lang w:eastAsia="fr-FR" w:bidi="fr-FR"/>
        </w:rPr>
        <w:t>Tite-Live est un historien qui vit à la fin de la République et au début de l’Empire, notamment sous Auguste.</w:t>
      </w:r>
    </w:p>
    <w:p w14:paraId="277CD641" w14:textId="77777777" w:rsidR="00EC29D7" w:rsidRPr="00822D97" w:rsidRDefault="00EC29D7" w:rsidP="00822D97">
      <w:pPr>
        <w:spacing w:after="150" w:line="293" w:lineRule="auto"/>
      </w:pPr>
      <w:r>
        <w:rPr>
          <w:lang w:eastAsia="fr-FR" w:bidi="fr-FR"/>
        </w:rPr>
        <w:t>Dans son Histoire romaine, il présente les XII Tables comme la « source de tout le droit public et privé ». Cette formule souligne leur place fondatrice dans la tradition juridique romaine, sans signifier qu’elles contenaient déjà toutes les règles développées par la suite.</w:t>
      </w:r>
    </w:p>
    <w:p w14:paraId="7B344D35" w14:textId="77777777" w:rsidR="00EC29D7" w:rsidRPr="00822D97" w:rsidRDefault="00EC29D7" w:rsidP="00822D97">
      <w:pPr>
        <w:pStyle w:val="Titre2"/>
      </w:pPr>
      <w:r>
        <w:rPr>
          <w:lang w:eastAsia="fr-FR" w:bidi="fr-FR"/>
        </w:rPr>
        <w:t>Section 2 : Les sources du droit romain classique</w:t>
      </w:r>
    </w:p>
    <w:p w14:paraId="2082E30A" w14:textId="77777777" w:rsidR="00EC29D7" w:rsidRPr="00822D97" w:rsidRDefault="00EC29D7" w:rsidP="00822D97">
      <w:pPr>
        <w:spacing w:after="150" w:line="293" w:lineRule="auto"/>
      </w:pPr>
      <w:r>
        <w:rPr>
          <w:lang w:eastAsia="fr-FR" w:bidi="fr-FR"/>
        </w:rPr>
        <w:t>Repères chronologiques retenus dans le cours : environ 130 av. J.-C. à 230 apr. J.-C. Ces bornes correspondent à une périodisation de l’histoire du droit, qui ne se confond pas avec celle des régimes politiques.</w:t>
      </w:r>
    </w:p>
    <w:p w14:paraId="584CC8FA" w14:textId="77777777" w:rsidR="00EC29D7" w:rsidRDefault="00EC29D7">
      <w:pPr>
        <w:spacing w:after="150" w:line="293" w:lineRule="auto"/>
      </w:pPr>
      <w:r>
        <w:rPr>
          <w:lang w:eastAsia="fr-FR" w:bidi="fr-FR"/>
        </w:rPr>
        <w:lastRenderedPageBreak/>
        <w:t>Le droit classique se caractérise par une pluralité de sources : l’activité des préteurs, celle des jurisconsultes, les interventions du Sénat et la production normative croissante de l’empereur. Des sources issues des institutions républicaines coexistent ainsi avec celles du pouvoir impérial.</w:t>
      </w:r>
    </w:p>
    <w:p w14:paraId="14C71090" w14:textId="77777777" w:rsidR="00EC29D7" w:rsidRPr="00822D97" w:rsidRDefault="00EC29D7" w:rsidP="00822D97">
      <w:pPr>
        <w:spacing w:after="150" w:line="293" w:lineRule="auto"/>
      </w:pPr>
      <w:r>
        <w:rPr>
          <w:lang w:eastAsia="fr-FR" w:bidi="fr-FR"/>
        </w:rPr>
        <w:t>Les développements annoncés portent notamment sur :</w:t>
      </w:r>
    </w:p>
    <w:p w14:paraId="33D333D0" w14:textId="77777777" w:rsidR="00EC29D7" w:rsidRPr="00822D97" w:rsidRDefault="00EC29D7" w:rsidP="00822D97">
      <w:pPr>
        <w:pStyle w:val="Listepuces"/>
        <w:numPr>
          <w:ilvl w:val="0"/>
          <w:numId w:val="25"/>
        </w:numPr>
        <w:spacing w:after="110" w:line="283" w:lineRule="auto"/>
      </w:pPr>
      <w:r>
        <w:rPr>
          <w:lang w:eastAsia="fr-FR" w:bidi="fr-FR"/>
        </w:rPr>
        <w:t>l’édit du préteur ;</w:t>
      </w:r>
    </w:p>
    <w:p w14:paraId="487781B0" w14:textId="77777777" w:rsidR="00EC29D7" w:rsidRPr="00822D97" w:rsidRDefault="00EC29D7" w:rsidP="00822D97">
      <w:pPr>
        <w:pStyle w:val="Listepuces"/>
        <w:numPr>
          <w:ilvl w:val="0"/>
          <w:numId w:val="25"/>
        </w:numPr>
        <w:spacing w:after="110" w:line="283" w:lineRule="auto"/>
      </w:pPr>
      <w:r>
        <w:rPr>
          <w:lang w:eastAsia="fr-FR" w:bidi="fr-FR"/>
        </w:rPr>
        <w:t>le rôle des juristes spécialisés, appelés jurisconsultes ;</w:t>
      </w:r>
    </w:p>
    <w:p w14:paraId="2BB70F96" w14:textId="77777777" w:rsidR="00EC29D7" w:rsidRPr="00822D97" w:rsidRDefault="00EC29D7" w:rsidP="00822D97">
      <w:pPr>
        <w:pStyle w:val="Listepuces"/>
        <w:numPr>
          <w:ilvl w:val="0"/>
          <w:numId w:val="25"/>
        </w:numPr>
        <w:spacing w:after="110" w:line="283" w:lineRule="auto"/>
      </w:pPr>
      <w:r>
        <w:rPr>
          <w:lang w:eastAsia="fr-FR" w:bidi="fr-FR"/>
        </w:rPr>
        <w:t>le rôle du Sénat.</w:t>
      </w:r>
    </w:p>
    <w:p w14:paraId="28DDAE62" w14:textId="77777777" w:rsidR="006B7FCB" w:rsidRDefault="000C18C9">
      <w:pPr>
        <w:pStyle w:val="Listepuces"/>
      </w:pPr>
      <w:r>
        <w:t>la législation impériale.</w:t>
      </w:r>
    </w:p>
    <w:p w14:paraId="5B77A49D" w14:textId="77777777" w:rsidR="00EC29D7" w:rsidRPr="00822D97" w:rsidRDefault="00EC29D7" w:rsidP="00822D97">
      <w:pPr>
        <w:pStyle w:val="Titre3"/>
      </w:pPr>
      <w:r>
        <w:t>I – Le droit prétorien</w:t>
      </w:r>
    </w:p>
    <w:p w14:paraId="17F31206" w14:textId="77777777" w:rsidR="00EC29D7" w:rsidRPr="00822D97" w:rsidRDefault="00EC29D7" w:rsidP="00822D97">
      <w:pPr>
        <w:pStyle w:val="Titre5"/>
      </w:pPr>
      <w:r>
        <w:rPr>
          <w:lang w:eastAsia="fr-FR" w:bidi="fr-FR"/>
        </w:rPr>
        <w:t>L’organisation des pouvoirs à Rome</w:t>
      </w:r>
    </w:p>
    <w:p w14:paraId="630734BD" w14:textId="77777777" w:rsidR="00EC29D7" w:rsidRPr="00822D97" w:rsidRDefault="00EC29D7" w:rsidP="00822D97">
      <w:pPr>
        <w:spacing w:after="150" w:line="293" w:lineRule="auto"/>
      </w:pPr>
      <w:r>
        <w:rPr>
          <w:lang w:eastAsia="fr-FR" w:bidi="fr-FR"/>
        </w:rPr>
        <w:t>Sous la République, le fonctionnement des institutions repose notamment sur :</w:t>
      </w:r>
    </w:p>
    <w:p w14:paraId="267F1838" w14:textId="77777777" w:rsidR="00EC29D7" w:rsidRPr="00822D97" w:rsidRDefault="00EC29D7" w:rsidP="00822D97">
      <w:pPr>
        <w:pStyle w:val="Listepuces"/>
        <w:numPr>
          <w:ilvl w:val="0"/>
          <w:numId w:val="26"/>
        </w:numPr>
        <w:spacing w:after="110" w:line="283" w:lineRule="auto"/>
      </w:pPr>
      <w:r>
        <w:rPr>
          <w:lang w:eastAsia="fr-FR" w:bidi="fr-FR"/>
        </w:rPr>
        <w:t>le Sénat, qui dispose d’une grande autorité politique ;</w:t>
      </w:r>
    </w:p>
    <w:p w14:paraId="74D0E2D9" w14:textId="77777777" w:rsidR="00EC29D7" w:rsidRPr="00822D97" w:rsidRDefault="00EC29D7" w:rsidP="00822D97">
      <w:pPr>
        <w:pStyle w:val="Listepuces"/>
        <w:numPr>
          <w:ilvl w:val="0"/>
          <w:numId w:val="26"/>
        </w:numPr>
        <w:spacing w:after="110" w:line="283" w:lineRule="auto"/>
      </w:pPr>
      <w:r>
        <w:rPr>
          <w:lang w:eastAsia="fr-FR" w:bidi="fr-FR"/>
        </w:rPr>
        <w:t>les assemblées du peuple, notamment les comices centuriates ;</w:t>
      </w:r>
    </w:p>
    <w:p w14:paraId="0C9B9C1E" w14:textId="77777777" w:rsidR="00EC29D7" w:rsidRPr="00822D97" w:rsidRDefault="00EC29D7" w:rsidP="00822D97">
      <w:pPr>
        <w:pStyle w:val="Listepuces"/>
        <w:numPr>
          <w:ilvl w:val="0"/>
          <w:numId w:val="26"/>
        </w:numPr>
        <w:spacing w:after="110" w:line="283" w:lineRule="auto"/>
      </w:pPr>
      <w:r>
        <w:rPr>
          <w:lang w:eastAsia="fr-FR" w:bidi="fr-FR"/>
        </w:rPr>
        <w:t>les magistrats, qui exercent les principales fonctions publiques.</w:t>
      </w:r>
    </w:p>
    <w:p w14:paraId="48C0D2FC" w14:textId="77777777" w:rsidR="00EC29D7" w:rsidRPr="00822D97" w:rsidRDefault="00EC29D7" w:rsidP="00822D97">
      <w:pPr>
        <w:spacing w:after="150" w:line="293" w:lineRule="auto"/>
      </w:pPr>
      <w:r>
        <w:rPr>
          <w:lang w:eastAsia="fr-FR" w:bidi="fr-FR"/>
        </w:rPr>
        <w:t>L’autorité du Sénat s’inscrit dans un système où les fonctions politiques sont réparties entre plusieurs institutions.</w:t>
      </w:r>
    </w:p>
    <w:p w14:paraId="286AEE35" w14:textId="77777777" w:rsidR="00EC29D7" w:rsidRPr="00822D97" w:rsidRDefault="00EC29D7" w:rsidP="00822D97">
      <w:pPr>
        <w:spacing w:after="150" w:line="293" w:lineRule="auto"/>
      </w:pPr>
      <w:r>
        <w:rPr>
          <w:lang w:eastAsia="fr-FR" w:bidi="fr-FR"/>
        </w:rPr>
        <w:t>Les magistratures sont, en principe, temporaires, généralement annuelles, et collégiales : plusieurs magistrats exercent une même catégorie de fonctions. Il existe cependant des exceptions à ces principes.</w:t>
      </w:r>
    </w:p>
    <w:p w14:paraId="294126DF" w14:textId="77777777" w:rsidR="00EC29D7" w:rsidRPr="00822D97" w:rsidRDefault="00EC29D7" w:rsidP="00822D97">
      <w:pPr>
        <w:spacing w:after="150" w:line="293" w:lineRule="auto"/>
      </w:pPr>
      <w:r>
        <w:rPr>
          <w:lang w:eastAsia="fr-FR" w:bidi="fr-FR"/>
        </w:rPr>
        <w:t xml:space="preserve">La carrière politique se structure progressivement selon une hiérarchie, le </w:t>
      </w:r>
      <w:r>
        <w:rPr>
          <w:i/>
          <w:lang w:eastAsia="fr-FR" w:bidi="fr-FR"/>
        </w:rPr>
        <w:t>cursus honorum</w:t>
      </w:r>
      <w:r>
        <w:rPr>
          <w:lang w:eastAsia="fr-FR" w:bidi="fr-FR"/>
        </w:rPr>
        <w:t>, avec des conditions d’âge et des intervalles entre certaines charges.</w:t>
      </w:r>
    </w:p>
    <w:p w14:paraId="437CF4A8" w14:textId="77777777" w:rsidR="00EC29D7" w:rsidRDefault="00EC29D7">
      <w:pPr>
        <w:spacing w:after="150" w:line="293" w:lineRule="auto"/>
      </w:pPr>
      <w:r>
        <w:rPr>
          <w:lang w:eastAsia="fr-FR" w:bidi="fr-FR"/>
        </w:rPr>
        <w:t>Les préteurs et les consuls sont élus par les comices centuriates. Les conditions d’accès aux magistratures et les intervalles entre les charges évoluent au cours de l’histoire républicaine : ils ne doivent pas être considérés comme des règles immuables depuis les origines de Rome.</w:t>
      </w:r>
    </w:p>
    <w:p w14:paraId="2BC29AFD" w14:textId="77777777" w:rsidR="00EC29D7" w:rsidRPr="00822D97" w:rsidRDefault="00EC29D7" w:rsidP="00822D97">
      <w:pPr>
        <w:keepNext/>
        <w:spacing w:after="150" w:line="293" w:lineRule="auto"/>
      </w:pPr>
      <w:r>
        <w:rPr>
          <w:lang w:eastAsia="fr-FR" w:bidi="fr-FR"/>
        </w:rPr>
        <w:t>Parmi les magistratures évoquées dans ce cours :</w:t>
      </w:r>
    </w:p>
    <w:tbl>
      <w:tblPr>
        <w:tblStyle w:val="TableNormal"/>
        <w:tblW w:w="0" w:type="auto"/>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15" w:type="dxa"/>
          <w:left w:w="15" w:type="dxa"/>
          <w:bottom w:w="15" w:type="dxa"/>
          <w:right w:w="15" w:type="dxa"/>
        </w:tblCellMar>
        <w:tblLook w:val="04A0" w:firstRow="1" w:lastRow="0" w:firstColumn="1" w:lastColumn="0" w:noHBand="0" w:noVBand="1"/>
      </w:tblPr>
      <w:tblGrid>
        <w:gridCol w:w="1887"/>
        <w:gridCol w:w="7509"/>
      </w:tblGrid>
      <w:tr w:rsidR="00822D97" w:rsidRPr="00822D97" w14:paraId="55135EF8" w14:textId="77777777">
        <w:trPr>
          <w:tblHeader/>
          <w:tblCellSpacing w:w="15" w:type="dxa"/>
          <w:jc w:val="center"/>
        </w:trPr>
        <w:tc>
          <w:tcPr>
            <w:tcW w:w="1871" w:type="dxa"/>
            <w:shd w:val="clear" w:color="auto" w:fill="1F4E79"/>
            <w:tcMar>
              <w:top w:w="100" w:type="dxa"/>
              <w:left w:w="100" w:type="dxa"/>
              <w:bottom w:w="100" w:type="dxa"/>
              <w:right w:w="100" w:type="dxa"/>
            </w:tcMar>
            <w:vAlign w:val="center"/>
            <w:hideMark/>
          </w:tcPr>
          <w:p w14:paraId="63C09A19" w14:textId="77777777" w:rsidR="00EC29D7" w:rsidRPr="00822D97" w:rsidRDefault="00EC29D7" w:rsidP="00822D97">
            <w:pPr>
              <w:keepNext/>
              <w:spacing w:before="40" w:after="40" w:line="240" w:lineRule="auto"/>
              <w:rPr>
                <w:b/>
                <w:bCs/>
              </w:rPr>
            </w:pPr>
            <w:r w:rsidRPr="00822D97">
              <w:rPr>
                <w:b/>
                <w:bCs/>
                <w:color w:val="FFFFFF"/>
                <w:sz w:val="20"/>
                <w:lang w:eastAsia="fr-FR" w:bidi="fr-FR"/>
              </w:rPr>
              <w:t>Magistrature</w:t>
            </w:r>
          </w:p>
        </w:tc>
        <w:tc>
          <w:tcPr>
            <w:tcW w:w="7824" w:type="dxa"/>
            <w:shd w:val="clear" w:color="auto" w:fill="1F4E79"/>
            <w:tcMar>
              <w:top w:w="100" w:type="dxa"/>
              <w:left w:w="100" w:type="dxa"/>
              <w:bottom w:w="100" w:type="dxa"/>
              <w:right w:w="100" w:type="dxa"/>
            </w:tcMar>
            <w:vAlign w:val="center"/>
            <w:hideMark/>
          </w:tcPr>
          <w:p w14:paraId="6EE4A824" w14:textId="77777777" w:rsidR="00EC29D7" w:rsidRPr="00822D97" w:rsidRDefault="00EC29D7" w:rsidP="00822D97">
            <w:pPr>
              <w:keepNext/>
              <w:spacing w:before="40" w:after="40" w:line="240" w:lineRule="auto"/>
              <w:rPr>
                <w:b/>
                <w:bCs/>
              </w:rPr>
            </w:pPr>
            <w:r w:rsidRPr="00822D97">
              <w:rPr>
                <w:b/>
                <w:bCs/>
                <w:color w:val="FFFFFF"/>
                <w:sz w:val="20"/>
                <w:lang w:eastAsia="fr-FR" w:bidi="fr-FR"/>
              </w:rPr>
              <w:t>Fonctions principales</w:t>
            </w:r>
          </w:p>
        </w:tc>
      </w:tr>
      <w:tr w:rsidR="00822D97" w:rsidRPr="00822D97" w14:paraId="2956C748" w14:textId="77777777">
        <w:trPr>
          <w:tblCellSpacing w:w="15" w:type="dxa"/>
          <w:jc w:val="center"/>
        </w:trPr>
        <w:tc>
          <w:tcPr>
            <w:tcW w:w="1871" w:type="dxa"/>
            <w:shd w:val="clear" w:color="auto" w:fill="FFFFFF"/>
            <w:tcMar>
              <w:top w:w="100" w:type="dxa"/>
              <w:left w:w="100" w:type="dxa"/>
              <w:bottom w:w="100" w:type="dxa"/>
              <w:right w:w="100" w:type="dxa"/>
            </w:tcMar>
            <w:vAlign w:val="center"/>
            <w:hideMark/>
          </w:tcPr>
          <w:p w14:paraId="632F2D87" w14:textId="77777777" w:rsidR="00EC29D7" w:rsidRPr="00822D97" w:rsidRDefault="00EC29D7" w:rsidP="00822D97">
            <w:pPr>
              <w:keepNext/>
              <w:spacing w:before="40" w:after="40" w:line="240" w:lineRule="auto"/>
            </w:pPr>
            <w:r w:rsidRPr="00822D97">
              <w:rPr>
                <w:bCs/>
                <w:sz w:val="20"/>
                <w:lang w:eastAsia="fr-FR" w:bidi="fr-FR"/>
              </w:rPr>
              <w:t>Questeurs</w:t>
            </w:r>
          </w:p>
        </w:tc>
        <w:tc>
          <w:tcPr>
            <w:tcW w:w="7824" w:type="dxa"/>
            <w:shd w:val="clear" w:color="auto" w:fill="FFFFFF"/>
            <w:tcMar>
              <w:top w:w="100" w:type="dxa"/>
              <w:left w:w="100" w:type="dxa"/>
              <w:bottom w:w="100" w:type="dxa"/>
              <w:right w:w="100" w:type="dxa"/>
            </w:tcMar>
            <w:vAlign w:val="center"/>
            <w:hideMark/>
          </w:tcPr>
          <w:p w14:paraId="23F2814A" w14:textId="77777777" w:rsidR="00EC29D7" w:rsidRPr="00822D97" w:rsidRDefault="00EC29D7" w:rsidP="00822D97">
            <w:pPr>
              <w:keepNext/>
              <w:spacing w:before="40" w:after="40" w:line="240" w:lineRule="auto"/>
            </w:pPr>
            <w:r w:rsidRPr="00822D97">
              <w:rPr>
                <w:sz w:val="20"/>
                <w:lang w:eastAsia="fr-FR" w:bidi="fr-FR"/>
              </w:rPr>
              <w:t>Gestion des finances publiques.</w:t>
            </w:r>
          </w:p>
        </w:tc>
      </w:tr>
      <w:tr w:rsidR="00822D97" w:rsidRPr="00822D97" w14:paraId="156FD6C8" w14:textId="77777777">
        <w:trPr>
          <w:tblCellSpacing w:w="15" w:type="dxa"/>
          <w:jc w:val="center"/>
        </w:trPr>
        <w:tc>
          <w:tcPr>
            <w:tcW w:w="1871" w:type="dxa"/>
            <w:shd w:val="clear" w:color="auto" w:fill="F2F6FA"/>
            <w:tcMar>
              <w:top w:w="100" w:type="dxa"/>
              <w:left w:w="100" w:type="dxa"/>
              <w:bottom w:w="100" w:type="dxa"/>
              <w:right w:w="100" w:type="dxa"/>
            </w:tcMar>
            <w:vAlign w:val="center"/>
            <w:hideMark/>
          </w:tcPr>
          <w:p w14:paraId="0127CF01" w14:textId="77777777" w:rsidR="00EC29D7" w:rsidRPr="00822D97" w:rsidRDefault="00EC29D7" w:rsidP="00822D97">
            <w:pPr>
              <w:keepNext/>
              <w:spacing w:before="40" w:after="40" w:line="240" w:lineRule="auto"/>
            </w:pPr>
            <w:r w:rsidRPr="00822D97">
              <w:rPr>
                <w:bCs/>
                <w:sz w:val="20"/>
                <w:lang w:eastAsia="fr-FR" w:bidi="fr-FR"/>
              </w:rPr>
              <w:t>Édiles</w:t>
            </w:r>
          </w:p>
        </w:tc>
        <w:tc>
          <w:tcPr>
            <w:tcW w:w="7824" w:type="dxa"/>
            <w:shd w:val="clear" w:color="auto" w:fill="F2F6FA"/>
            <w:tcMar>
              <w:top w:w="100" w:type="dxa"/>
              <w:left w:w="100" w:type="dxa"/>
              <w:bottom w:w="100" w:type="dxa"/>
              <w:right w:w="100" w:type="dxa"/>
            </w:tcMar>
            <w:vAlign w:val="center"/>
            <w:hideMark/>
          </w:tcPr>
          <w:p w14:paraId="6F3D1587" w14:textId="77777777" w:rsidR="00EC29D7" w:rsidRPr="00822D97" w:rsidRDefault="00EC29D7" w:rsidP="00822D97">
            <w:pPr>
              <w:keepNext/>
              <w:spacing w:before="40" w:after="40" w:line="240" w:lineRule="auto"/>
            </w:pPr>
            <w:r w:rsidRPr="00822D97">
              <w:rPr>
                <w:sz w:val="20"/>
                <w:lang w:eastAsia="fr-FR" w:bidi="fr-FR"/>
              </w:rPr>
              <w:t>Surveillance de la ville, des marchés et des édifices publics ; organisation de jeux publics.</w:t>
            </w:r>
          </w:p>
        </w:tc>
      </w:tr>
      <w:tr w:rsidR="00822D97" w:rsidRPr="00822D97" w14:paraId="06F39558" w14:textId="77777777">
        <w:trPr>
          <w:tblCellSpacing w:w="15" w:type="dxa"/>
          <w:jc w:val="center"/>
        </w:trPr>
        <w:tc>
          <w:tcPr>
            <w:tcW w:w="1871" w:type="dxa"/>
            <w:shd w:val="clear" w:color="auto" w:fill="FFFFFF"/>
            <w:tcMar>
              <w:top w:w="100" w:type="dxa"/>
              <w:left w:w="100" w:type="dxa"/>
              <w:bottom w:w="100" w:type="dxa"/>
              <w:right w:w="100" w:type="dxa"/>
            </w:tcMar>
            <w:vAlign w:val="center"/>
            <w:hideMark/>
          </w:tcPr>
          <w:p w14:paraId="7E8F6389" w14:textId="77777777" w:rsidR="00EC29D7" w:rsidRPr="00822D97" w:rsidRDefault="00EC29D7" w:rsidP="00822D97">
            <w:pPr>
              <w:keepNext/>
              <w:spacing w:before="40" w:after="40" w:line="240" w:lineRule="auto"/>
            </w:pPr>
            <w:r w:rsidRPr="00822D97">
              <w:rPr>
                <w:bCs/>
                <w:sz w:val="20"/>
                <w:lang w:eastAsia="fr-FR" w:bidi="fr-FR"/>
              </w:rPr>
              <w:t>Préteurs</w:t>
            </w:r>
          </w:p>
        </w:tc>
        <w:tc>
          <w:tcPr>
            <w:tcW w:w="7824" w:type="dxa"/>
            <w:shd w:val="clear" w:color="auto" w:fill="FFFFFF"/>
            <w:tcMar>
              <w:top w:w="100" w:type="dxa"/>
              <w:left w:w="100" w:type="dxa"/>
              <w:bottom w:w="100" w:type="dxa"/>
              <w:right w:w="100" w:type="dxa"/>
            </w:tcMar>
            <w:vAlign w:val="center"/>
            <w:hideMark/>
          </w:tcPr>
          <w:p w14:paraId="5DEA7767" w14:textId="77777777" w:rsidR="00EC29D7" w:rsidRPr="00822D97" w:rsidRDefault="00EC29D7" w:rsidP="00822D97">
            <w:pPr>
              <w:keepNext/>
              <w:spacing w:before="40" w:after="40" w:line="240" w:lineRule="auto"/>
            </w:pPr>
            <w:r w:rsidRPr="00822D97">
              <w:rPr>
                <w:sz w:val="20"/>
                <w:lang w:eastAsia="fr-FR" w:bidi="fr-FR"/>
              </w:rPr>
              <w:t>Notamment l’organisation de la justice ; ils possèdent également des pouvoirs de commandement.</w:t>
            </w:r>
          </w:p>
        </w:tc>
      </w:tr>
      <w:tr w:rsidR="00822D97" w:rsidRPr="00822D97" w14:paraId="429FCF1F" w14:textId="77777777">
        <w:trPr>
          <w:tblCellSpacing w:w="15" w:type="dxa"/>
          <w:jc w:val="center"/>
        </w:trPr>
        <w:tc>
          <w:tcPr>
            <w:tcW w:w="1871" w:type="dxa"/>
            <w:shd w:val="clear" w:color="auto" w:fill="F2F6FA"/>
            <w:tcMar>
              <w:top w:w="100" w:type="dxa"/>
              <w:left w:w="100" w:type="dxa"/>
              <w:bottom w:w="100" w:type="dxa"/>
              <w:right w:w="100" w:type="dxa"/>
            </w:tcMar>
            <w:vAlign w:val="center"/>
            <w:hideMark/>
          </w:tcPr>
          <w:p w14:paraId="49B50C29" w14:textId="77777777" w:rsidR="00EC29D7" w:rsidRPr="00822D97" w:rsidRDefault="00EC29D7" w:rsidP="00822D97">
            <w:pPr>
              <w:spacing w:before="40" w:after="40" w:line="240" w:lineRule="auto"/>
            </w:pPr>
            <w:r w:rsidRPr="00822D97">
              <w:rPr>
                <w:bCs/>
                <w:sz w:val="20"/>
                <w:lang w:eastAsia="fr-FR" w:bidi="fr-FR"/>
              </w:rPr>
              <w:t>Consuls</w:t>
            </w:r>
          </w:p>
        </w:tc>
        <w:tc>
          <w:tcPr>
            <w:tcW w:w="7824" w:type="dxa"/>
            <w:shd w:val="clear" w:color="auto" w:fill="F2F6FA"/>
            <w:tcMar>
              <w:top w:w="100" w:type="dxa"/>
              <w:left w:w="100" w:type="dxa"/>
              <w:bottom w:w="100" w:type="dxa"/>
              <w:right w:w="100" w:type="dxa"/>
            </w:tcMar>
            <w:vAlign w:val="center"/>
            <w:hideMark/>
          </w:tcPr>
          <w:p w14:paraId="41A06DC4" w14:textId="77777777" w:rsidR="00EC29D7" w:rsidRPr="00822D97" w:rsidRDefault="00EC29D7" w:rsidP="00822D97">
            <w:pPr>
              <w:spacing w:before="40" w:after="40" w:line="240" w:lineRule="auto"/>
            </w:pPr>
            <w:r w:rsidRPr="00822D97">
              <w:rPr>
                <w:sz w:val="20"/>
                <w:lang w:eastAsia="fr-FR" w:bidi="fr-FR"/>
              </w:rPr>
              <w:t>Principales responsabilités politiques et militaires ; ils sont normalement deux.</w:t>
            </w:r>
          </w:p>
        </w:tc>
      </w:tr>
    </w:tbl>
    <w:p w14:paraId="07D9A6B7" w14:textId="77777777" w:rsidR="00EC29D7" w:rsidRPr="00822D97" w:rsidRDefault="00EC29D7" w:rsidP="00822D97">
      <w:pPr>
        <w:spacing w:before="120" w:after="150" w:line="293" w:lineRule="auto"/>
      </w:pPr>
      <w:r>
        <w:rPr>
          <w:lang w:eastAsia="fr-FR" w:bidi="fr-FR"/>
        </w:rPr>
        <w:t>Les questeurs et les édiles appartiennent aux magistratures inférieures ; les préteurs et les consuls aux magistratures supérieures.</w:t>
      </w:r>
    </w:p>
    <w:p w14:paraId="43DD74C6" w14:textId="77777777" w:rsidR="00EC29D7" w:rsidRPr="00822D97" w:rsidRDefault="00EC29D7" w:rsidP="00822D97">
      <w:pPr>
        <w:spacing w:after="150" w:line="293" w:lineRule="auto"/>
      </w:pPr>
      <w:r>
        <w:rPr>
          <w:lang w:eastAsia="fr-FR" w:bidi="fr-FR"/>
        </w:rPr>
        <w:t>Les fonctions consulaires et prétoriennes se sont distinguées progressivement. Le nom de préteur a anciennement désigné les magistrats supérieurs ; dans l’organisation républicaine développée, le préteur chargé de la juridiction occupe un rang inférieur à celui du consul.</w:t>
      </w:r>
    </w:p>
    <w:p w14:paraId="21D5B5E9" w14:textId="77777777" w:rsidR="00EC29D7" w:rsidRPr="00822D97" w:rsidRDefault="00EC29D7" w:rsidP="00822D97">
      <w:pPr>
        <w:spacing w:after="150" w:line="293" w:lineRule="auto"/>
      </w:pPr>
      <w:r>
        <w:rPr>
          <w:lang w:eastAsia="fr-FR" w:bidi="fr-FR"/>
        </w:rPr>
        <w:lastRenderedPageBreak/>
        <w:t>Avec l’expansion territoriale de Rome, le nombre des préteurs augmente, notamment pour répondre aux besoins du gouvernement des provinces, comme la Sicile.</w:t>
      </w:r>
    </w:p>
    <w:p w14:paraId="1EB0674A" w14:textId="77777777" w:rsidR="00EC29D7" w:rsidRPr="00822D97" w:rsidRDefault="00EC29D7" w:rsidP="00822D97">
      <w:pPr>
        <w:spacing w:after="150" w:line="293" w:lineRule="auto"/>
      </w:pPr>
      <w:r>
        <w:rPr>
          <w:lang w:eastAsia="fr-FR" w:bidi="fr-FR"/>
        </w:rPr>
        <w:t>Selon les périodes, les provinces peuvent être confiées à des préteurs en exercice ou à des promagistrats, notamment des propréteurs ou des proconsuls, qui exercent un commandement au-delà de leur magistrature.</w:t>
      </w:r>
    </w:p>
    <w:p w14:paraId="70774BD6" w14:textId="77777777" w:rsidR="00EC29D7" w:rsidRPr="00822D97" w:rsidRDefault="00EC29D7" w:rsidP="00822D97">
      <w:pPr>
        <w:spacing w:after="150" w:line="293" w:lineRule="auto"/>
      </w:pPr>
      <w:r>
        <w:rPr>
          <w:lang w:eastAsia="fr-FR" w:bidi="fr-FR"/>
        </w:rPr>
        <w:t>Les préteurs et les consuls disposent de l’</w:t>
      </w:r>
      <w:r>
        <w:rPr>
          <w:i/>
          <w:lang w:eastAsia="fr-FR" w:bidi="fr-FR"/>
        </w:rPr>
        <w:t>imperium</w:t>
      </w:r>
      <w:r>
        <w:rPr>
          <w:lang w:eastAsia="fr-FR" w:bidi="fr-FR"/>
        </w:rPr>
        <w:t>, un pouvoir supérieur de commandement civil et militaire, dont l’exercice reste encadré par les institutions romaines.</w:t>
      </w:r>
    </w:p>
    <w:p w14:paraId="2BA5354C" w14:textId="77777777" w:rsidR="00EC29D7" w:rsidRPr="00822D97" w:rsidRDefault="00EC29D7" w:rsidP="00822D97">
      <w:pPr>
        <w:pStyle w:val="Titre5"/>
      </w:pPr>
      <w:r>
        <w:rPr>
          <w:lang w:eastAsia="fr-FR" w:bidi="fr-FR"/>
        </w:rPr>
        <w:t>Le préteur urbain et le préteur pérégrin</w:t>
      </w:r>
    </w:p>
    <w:p w14:paraId="7BFA7574" w14:textId="77777777" w:rsidR="00EC29D7" w:rsidRPr="00822D97" w:rsidRDefault="00EC29D7" w:rsidP="00822D97">
      <w:pPr>
        <w:spacing w:after="150" w:line="293" w:lineRule="auto"/>
      </w:pPr>
      <w:r>
        <w:rPr>
          <w:lang w:eastAsia="fr-FR" w:bidi="fr-FR"/>
        </w:rPr>
        <w:t>À Rome, le magistrat n’est pas un juge professionnel au sens contemporain. C’est un responsable public chargé temporairement de certaines fonctions.</w:t>
      </w:r>
    </w:p>
    <w:p w14:paraId="5278E2F8" w14:textId="77777777" w:rsidR="00EC29D7" w:rsidRPr="00822D97" w:rsidRDefault="00EC29D7" w:rsidP="00822D97">
      <w:pPr>
        <w:spacing w:after="150" w:line="293" w:lineRule="auto"/>
      </w:pPr>
      <w:r>
        <w:rPr>
          <w:lang w:eastAsia="fr-FR" w:bidi="fr-FR"/>
        </w:rPr>
        <w:t>Dans la procédure civile étudiée ici, le préteur organise le procès, tandis qu’un juge distinct tranche ensuite le litige.</w:t>
      </w:r>
    </w:p>
    <w:p w14:paraId="02A81971" w14:textId="77777777" w:rsidR="00EC29D7" w:rsidRPr="00822D97" w:rsidRDefault="00EC29D7" w:rsidP="00822D97">
      <w:pPr>
        <w:spacing w:after="150" w:line="293" w:lineRule="auto"/>
      </w:pPr>
      <w:r>
        <w:rPr>
          <w:lang w:eastAsia="fr-FR" w:bidi="fr-FR"/>
        </w:rPr>
        <w:t>Il faut distinguer deux préteurs :</w:t>
      </w:r>
    </w:p>
    <w:p w14:paraId="05E4B342" w14:textId="77777777" w:rsidR="00EC29D7" w:rsidRPr="00822D97" w:rsidRDefault="00EC29D7" w:rsidP="00822D97">
      <w:pPr>
        <w:pStyle w:val="Listepuces"/>
        <w:numPr>
          <w:ilvl w:val="0"/>
          <w:numId w:val="27"/>
        </w:numPr>
        <w:spacing w:after="110" w:line="283" w:lineRule="auto"/>
      </w:pPr>
      <w:r>
        <w:rPr>
          <w:lang w:eastAsia="fr-FR" w:bidi="fr-FR"/>
        </w:rPr>
        <w:t>Le préteur urbain intervient, en principe, dans les litiges opposant deux citoyens romains.</w:t>
      </w:r>
    </w:p>
    <w:p w14:paraId="31BDAF17" w14:textId="77777777" w:rsidR="00EC29D7" w:rsidRPr="00822D97" w:rsidRDefault="00EC29D7" w:rsidP="00822D97">
      <w:pPr>
        <w:pStyle w:val="Listepuces"/>
        <w:numPr>
          <w:ilvl w:val="0"/>
          <w:numId w:val="27"/>
        </w:numPr>
        <w:spacing w:after="110" w:line="283" w:lineRule="auto"/>
      </w:pPr>
      <w:r>
        <w:t>Le préteur pérégrin, créé en 242 av. J.-C., intervient dans les litiges impliquant des personnes libres dépourvues de la citoyenneté romaine : entre deux pérégrins, mais aussi entre un citoyen romain et un pérégrin.</w:t>
      </w:r>
    </w:p>
    <w:p w14:paraId="54F2D418" w14:textId="77777777" w:rsidR="00EC29D7" w:rsidRPr="00822D97" w:rsidRDefault="00EC29D7" w:rsidP="00822D97">
      <w:pPr>
        <w:spacing w:after="150" w:line="293" w:lineRule="auto"/>
      </w:pPr>
      <w:r>
        <w:rPr>
          <w:lang w:eastAsia="fr-FR" w:bidi="fr-FR"/>
        </w:rPr>
        <w:t>La notion pertinente est celle de citoyenneté romaine, plutôt que de nationalité au sens moderne.</w:t>
      </w:r>
    </w:p>
    <w:p w14:paraId="02BF8A01" w14:textId="77777777" w:rsidR="00EC29D7" w:rsidRPr="00822D97" w:rsidRDefault="00EC29D7" w:rsidP="00822D97">
      <w:pPr>
        <w:spacing w:after="150" w:line="293" w:lineRule="auto"/>
      </w:pPr>
      <w:r>
        <w:rPr>
          <w:lang w:eastAsia="fr-FR" w:bidi="fr-FR"/>
        </w:rPr>
        <w:t>Les statuts ne doivent pas être confondus : un pérégrin est une personne libre non citoyenne ; un esclave n’est pas un pérégrin. Un affranchi est un ancien esclave devenu libre et peut, selon les conditions de son affranchissement, obtenir la citoyenneté romaine.</w:t>
      </w:r>
    </w:p>
    <w:p w14:paraId="091E0C1A" w14:textId="77777777" w:rsidR="00EC29D7" w:rsidRPr="00822D97" w:rsidRDefault="00EC29D7" w:rsidP="00822D97">
      <w:pPr>
        <w:pStyle w:val="Titre5"/>
      </w:pPr>
      <w:r>
        <w:rPr>
          <w:lang w:eastAsia="fr-FR" w:bidi="fr-FR"/>
        </w:rPr>
        <w:t>L’édit du préteur</w:t>
      </w:r>
    </w:p>
    <w:p w14:paraId="60C2FCB7" w14:textId="77777777" w:rsidR="00EC29D7" w:rsidRPr="00822D97" w:rsidRDefault="00EC29D7" w:rsidP="00822D97">
      <w:pPr>
        <w:spacing w:after="150" w:line="293" w:lineRule="auto"/>
      </w:pPr>
      <w:r>
        <w:rPr>
          <w:lang w:eastAsia="fr-FR" w:bidi="fr-FR"/>
        </w:rPr>
        <w:t>Lors de son entrée en fonction, le préteur publie un édit, qui constitue une sorte de programme judiciaire pour l’année.</w:t>
      </w:r>
    </w:p>
    <w:p w14:paraId="3365DCF3" w14:textId="77777777" w:rsidR="00EC29D7" w:rsidRPr="00822D97" w:rsidRDefault="00EC29D7" w:rsidP="00822D97">
      <w:pPr>
        <w:spacing w:after="150" w:line="293" w:lineRule="auto"/>
      </w:pPr>
      <w:r>
        <w:rPr>
          <w:lang w:eastAsia="fr-FR" w:bidi="fr-FR"/>
        </w:rPr>
        <w:t>Il y annonce notamment les situations dans lesquelles il accordera une action en justice, c’est-à-dire la possibilité de faire examiner une prétention dans le cadre d’un procès.</w:t>
      </w:r>
    </w:p>
    <w:p w14:paraId="65DA3715" w14:textId="77777777" w:rsidR="00EC29D7" w:rsidRPr="00822D97" w:rsidRDefault="00EC29D7" w:rsidP="00822D97">
      <w:pPr>
        <w:spacing w:after="150" w:line="293" w:lineRule="auto"/>
      </w:pPr>
      <w:r>
        <w:rPr>
          <w:lang w:eastAsia="fr-FR" w:bidi="fr-FR"/>
        </w:rPr>
        <w:t>L’édit contribue ainsi à adapter la protection juridique aux besoins nouveaux de la société. Les préteurs reprennent souvent les dispositions utiles de leurs prédécesseurs, tout en pouvant apporter des nouveautés : cette activité participe à la formation du droit prétorien.</w:t>
      </w:r>
    </w:p>
    <w:p w14:paraId="7F80148A" w14:textId="77777777" w:rsidR="00EC29D7" w:rsidRPr="00822D97" w:rsidRDefault="00EC29D7" w:rsidP="00822D97">
      <w:pPr>
        <w:pStyle w:val="Titre5"/>
      </w:pPr>
      <w:r>
        <w:rPr>
          <w:lang w:eastAsia="fr-FR" w:bidi="fr-FR"/>
        </w:rPr>
        <w:t>Le déroulement du procès formulaire</w:t>
      </w:r>
    </w:p>
    <w:p w14:paraId="6FA0F242" w14:textId="77777777" w:rsidR="00EC29D7" w:rsidRPr="00822D97" w:rsidRDefault="00EC29D7" w:rsidP="00822D97">
      <w:pPr>
        <w:spacing w:after="150" w:line="293" w:lineRule="auto"/>
      </w:pPr>
      <w:r>
        <w:rPr>
          <w:lang w:eastAsia="fr-FR" w:bidi="fr-FR"/>
        </w:rPr>
        <w:t>Le procès formulaire comporte deux phases :</w:t>
      </w:r>
    </w:p>
    <w:p w14:paraId="0C7ABF32" w14:textId="77777777" w:rsidR="00EC29D7" w:rsidRPr="00822D97" w:rsidRDefault="00EC29D7" w:rsidP="00822D97">
      <w:pPr>
        <w:numPr>
          <w:ilvl w:val="0"/>
          <w:numId w:val="28"/>
        </w:numPr>
        <w:spacing w:after="150" w:line="293" w:lineRule="auto"/>
      </w:pPr>
      <w:r>
        <w:rPr>
          <w:lang w:eastAsia="fr-FR" w:bidi="fr-FR"/>
        </w:rPr>
        <w:t xml:space="preserve">Devant le préteur : la phase </w:t>
      </w:r>
      <w:r>
        <w:rPr>
          <w:i/>
          <w:lang w:eastAsia="fr-FR" w:bidi="fr-FR"/>
        </w:rPr>
        <w:t>in iure</w:t>
      </w:r>
      <w:r>
        <w:rPr>
          <w:lang w:eastAsia="fr-FR" w:bidi="fr-FR"/>
        </w:rPr>
        <w:t>.</w:t>
      </w:r>
      <w:r>
        <w:rPr>
          <w:lang w:eastAsia="fr-FR" w:bidi="fr-FR"/>
        </w:rPr>
        <w:br/>
        <w:t>Le préteur examine la demande, accorde ou refuse l’action et organise le procès. Il désigne un juge privé, en tenant compte des règles de choix applicables et de l’intervention des parties. Il établit une formule écrite, qui précise la question à résoudre et les conditions dans lesquelles le juge devra condamner ou absoudre le défendeur.</w:t>
      </w:r>
    </w:p>
    <w:p w14:paraId="5C05A652" w14:textId="77777777" w:rsidR="00EC29D7" w:rsidRPr="00822D97" w:rsidRDefault="00EC29D7" w:rsidP="00822D97">
      <w:pPr>
        <w:numPr>
          <w:ilvl w:val="0"/>
          <w:numId w:val="28"/>
        </w:numPr>
        <w:spacing w:after="150" w:line="293" w:lineRule="auto"/>
      </w:pPr>
      <w:r>
        <w:rPr>
          <w:lang w:eastAsia="fr-FR" w:bidi="fr-FR"/>
        </w:rPr>
        <w:t xml:space="preserve">Devant le juge : la phase </w:t>
      </w:r>
      <w:r>
        <w:rPr>
          <w:i/>
          <w:lang w:eastAsia="fr-FR" w:bidi="fr-FR"/>
        </w:rPr>
        <w:t>apud iudicem</w:t>
      </w:r>
      <w:r>
        <w:rPr>
          <w:lang w:eastAsia="fr-FR" w:bidi="fr-FR"/>
        </w:rPr>
        <w:t>.</w:t>
      </w:r>
      <w:r>
        <w:rPr>
          <w:lang w:eastAsia="fr-FR" w:bidi="fr-FR"/>
        </w:rPr>
        <w:br/>
        <w:t>Le juge privé, qui n’est pas un magistrat de carrière, examine les faits et les preuves. Il rend ensuite son jugement dans le cadre fixé par la formule.</w:t>
      </w:r>
    </w:p>
    <w:p w14:paraId="5FCA8ABA" w14:textId="77777777" w:rsidR="00EC29D7" w:rsidRPr="00822D97" w:rsidRDefault="00EC29D7" w:rsidP="00822D97">
      <w:pPr>
        <w:spacing w:after="150" w:line="293" w:lineRule="auto"/>
      </w:pPr>
      <w:r>
        <w:rPr>
          <w:lang w:eastAsia="fr-FR" w:bidi="fr-FR"/>
        </w:rPr>
        <w:t xml:space="preserve">La formule ne donne pas le jugement à l’avance : le préteur fixe le cadre juridique du litige, puis le juge </w:t>
      </w:r>
      <w:r>
        <w:rPr>
          <w:lang w:eastAsia="fr-FR" w:bidi="fr-FR"/>
        </w:rPr>
        <w:lastRenderedPageBreak/>
        <w:t>apprécie les faits et tranche. C’est l’utilisation de cette formule qui explique l’expression « procès formulaire ».</w:t>
      </w:r>
    </w:p>
    <w:p w14:paraId="7838F3D5" w14:textId="77777777" w:rsidR="00EC29D7" w:rsidRDefault="00EC29D7">
      <w:pPr>
        <w:pStyle w:val="Titre5"/>
      </w:pPr>
      <w:r>
        <w:rPr>
          <w:lang w:eastAsia="fr-FR" w:bidi="fr-FR"/>
        </w:rPr>
        <w:t>Les caractères du droit prétorien</w:t>
      </w:r>
    </w:p>
    <w:p w14:paraId="3BEF32A8" w14:textId="77777777" w:rsidR="00EC29D7" w:rsidRDefault="00EC29D7">
      <w:pPr>
        <w:pStyle w:val="Listepuces"/>
        <w:spacing w:after="110" w:line="283" w:lineRule="auto"/>
      </w:pPr>
      <w:r>
        <w:rPr>
          <w:lang w:eastAsia="fr-FR" w:bidi="fr-FR"/>
        </w:rPr>
        <w:t>Concret : il se développe à partir de situations litigieuses et des actions permettant de les traiter, plutôt que par la seule formulation de définitions abstraites.</w:t>
      </w:r>
    </w:p>
    <w:p w14:paraId="62772FAB" w14:textId="77777777" w:rsidR="00EC29D7" w:rsidRDefault="00EC29D7">
      <w:pPr>
        <w:pStyle w:val="Listepuces"/>
        <w:spacing w:after="110" w:line="283" w:lineRule="auto"/>
      </w:pPr>
      <w:r>
        <w:rPr>
          <w:lang w:eastAsia="fr-FR" w:bidi="fr-FR"/>
        </w:rPr>
        <w:t>Souple : le renouvellement annuel de l’édit permet au préteur de conserver les solutions utiles, d’en adapter certaines et d’accorder des actions nouvelles. Avant sa fixation sous Hadrien, chaque nouveau préteur peut donc reprendre l’édit de son prédécesseur tout en y apportant des modifications.</w:t>
      </w:r>
    </w:p>
    <w:p w14:paraId="116CAEC2" w14:textId="77777777" w:rsidR="00EC29D7" w:rsidRDefault="00EC29D7">
      <w:pPr>
        <w:pStyle w:val="Listepuces"/>
        <w:spacing w:after="110" w:line="283" w:lineRule="auto"/>
      </w:pPr>
      <w:r>
        <w:rPr>
          <w:lang w:eastAsia="fr-FR" w:bidi="fr-FR"/>
        </w:rPr>
        <w:t>Honoraire : le mot renvoie à l’</w:t>
      </w:r>
      <w:r>
        <w:rPr>
          <w:i/>
          <w:lang w:eastAsia="fr-FR" w:bidi="fr-FR"/>
        </w:rPr>
        <w:t>honor</w:t>
      </w:r>
      <w:r>
        <w:rPr>
          <w:lang w:eastAsia="fr-FR" w:bidi="fr-FR"/>
        </w:rPr>
        <w:t>, c’est-à-dire à la charge publique du magistrat dont provient ce droit. L’</w:t>
      </w:r>
      <w:r>
        <w:rPr>
          <w:i/>
          <w:lang w:eastAsia="fr-FR" w:bidi="fr-FR"/>
        </w:rPr>
        <w:t>imperium</w:t>
      </w:r>
      <w:r>
        <w:rPr>
          <w:lang w:eastAsia="fr-FR" w:bidi="fr-FR"/>
        </w:rPr>
        <w:t xml:space="preserve"> contribue aux pouvoirs du préteur, mais il ne constitue pas l’étymologie du terme « honoraire ». Il exerce l’imperium (autorité suprême).  </w:t>
      </w:r>
    </w:p>
    <w:p w14:paraId="1178F0B7" w14:textId="77777777" w:rsidR="00EC29D7" w:rsidRDefault="00EC29D7" w:rsidP="007319B8">
      <w:pPr>
        <w:pStyle w:val="Listepuces"/>
        <w:numPr>
          <w:ilvl w:val="0"/>
          <w:numId w:val="0"/>
        </w:numPr>
      </w:pPr>
    </w:p>
    <w:p w14:paraId="67B764B6" w14:textId="77777777" w:rsidR="00EC29D7" w:rsidRDefault="00EC29D7" w:rsidP="007319B8">
      <w:pPr>
        <w:pStyle w:val="Listepuces"/>
        <w:numPr>
          <w:ilvl w:val="0"/>
          <w:numId w:val="0"/>
        </w:numPr>
        <w:spacing w:after="110" w:line="283" w:lineRule="auto"/>
      </w:pPr>
      <w:r>
        <w:rPr>
          <w:lang w:eastAsia="fr-FR" w:bidi="fr-FR"/>
        </w:rPr>
        <w:t>Avec le développement du pouvoir impérial, la création du droit passe progressivement moins par les préteurs et davantage par l’empereur, notamment au moyen des constitutions impériales.</w:t>
      </w:r>
    </w:p>
    <w:p w14:paraId="019F77DB" w14:textId="77777777" w:rsidR="00EC29D7" w:rsidRDefault="00EC29D7">
      <w:pPr>
        <w:pStyle w:val="Titre5"/>
      </w:pPr>
      <w:r>
        <w:rPr>
          <w:lang w:eastAsia="fr-FR" w:bidi="fr-FR"/>
        </w:rPr>
        <w:t>La fixation de l’édit sous Hadrien</w:t>
      </w:r>
    </w:p>
    <w:p w14:paraId="5DC5C8F3" w14:textId="77777777" w:rsidR="00EC29D7" w:rsidRDefault="00EC29D7">
      <w:pPr>
        <w:spacing w:after="150" w:line="293" w:lineRule="auto"/>
      </w:pPr>
      <w:r w:rsidRPr="007319B8">
        <w:rPr>
          <w:u w:val="single"/>
          <w:lang w:eastAsia="fr-FR" w:bidi="fr-FR"/>
        </w:rPr>
        <w:t>Vers 130 apr. J.-C., l’empereur Hadrien</w:t>
      </w:r>
      <w:r>
        <w:rPr>
          <w:lang w:eastAsia="fr-FR" w:bidi="fr-FR"/>
        </w:rPr>
        <w:t xml:space="preserve"> fait fixer le contenu de l’édit par le </w:t>
      </w:r>
      <w:r w:rsidRPr="007319B8">
        <w:rPr>
          <w:u w:val="single"/>
          <w:lang w:eastAsia="fr-FR" w:bidi="fr-FR"/>
        </w:rPr>
        <w:t>jurisconsulte Julien</w:t>
      </w:r>
      <w:r>
        <w:rPr>
          <w:lang w:eastAsia="fr-FR" w:bidi="fr-FR"/>
        </w:rPr>
        <w:t xml:space="preserve">. La possibilité pour les préteurs de le renouveler librement se trouve alors fortement limitée ; les transformations du droit dépendent davantage du pouvoir impérial. Cette fixation est souvent appelée </w:t>
      </w:r>
      <w:r w:rsidRPr="007319B8">
        <w:rPr>
          <w:u w:val="single"/>
          <w:lang w:eastAsia="fr-FR" w:bidi="fr-FR"/>
        </w:rPr>
        <w:t>l’Édit perpétuel</w:t>
      </w:r>
      <w:r>
        <w:rPr>
          <w:lang w:eastAsia="fr-FR" w:bidi="fr-FR"/>
        </w:rPr>
        <w:t>. Le même terme pouvait auparavant désigner un édit valable pendant toute l’année de charge : les deux usages doivent être distingués.</w:t>
      </w:r>
    </w:p>
    <w:p w14:paraId="07BAFB8E" w14:textId="77777777" w:rsidR="00EC29D7" w:rsidRDefault="00EC29D7">
      <w:pPr>
        <w:shd w:val="clear" w:color="auto" w:fill="E8F4F4"/>
        <w:spacing w:after="150" w:line="293" w:lineRule="auto"/>
        <w:ind w:left="198" w:right="113"/>
      </w:pPr>
      <w:r>
        <w:rPr>
          <w:b/>
          <w:color w:val="0F6B78"/>
          <w:lang w:eastAsia="fr-FR" w:bidi="fr-FR"/>
        </w:rPr>
        <w:t>Repère pour l’examen : pour présenter les sources du droit romain classique, commencer par rappeler la chronologie et le pluralisme des sources, puis distinguer le droit prétorien, la jurisprudence des jurisconsultes, les sénatus-consultes et la législation impériale. L’édit du préteur et la Loi des XII Tables peuvent faire l’objet d’une comparaison.</w:t>
      </w:r>
    </w:p>
    <w:p w14:paraId="2B513D65" w14:textId="77777777" w:rsidR="00EC29D7" w:rsidRDefault="00EC29D7" w:rsidP="007319B8">
      <w:pPr>
        <w:pStyle w:val="Titre3"/>
      </w:pPr>
      <w:r>
        <w:t>II – La jurisprudence</w:t>
      </w:r>
    </w:p>
    <w:p w14:paraId="66AD181E" w14:textId="77777777" w:rsidR="00BC620C" w:rsidRPr="00BC620C" w:rsidRDefault="00BC620C" w:rsidP="00BC620C"/>
    <w:p w14:paraId="19831B3B" w14:textId="77777777" w:rsidR="00EC29D7" w:rsidRDefault="00EC29D7" w:rsidP="007319B8">
      <w:pPr>
        <w:spacing w:after="150" w:line="293" w:lineRule="auto"/>
      </w:pPr>
      <w:r w:rsidRPr="00AA5EB9">
        <w:rPr>
          <w:lang w:eastAsia="fr-FR" w:bidi="fr-FR"/>
        </w:rPr>
        <w:t>Rome développe une véritable science juridique autour de spécialistes du droit : les jurisconsultes, aussi appelés prudentes. Dans le vocabulaire romain, la jurisprudence désigne d’abord l’activité et le savoir de ces juristes, et non l’ensemble des décisions des tribunaux comme aujourd’hui.</w:t>
      </w:r>
    </w:p>
    <w:p w14:paraId="55B8623A" w14:textId="77777777" w:rsidR="00EC29D7" w:rsidRDefault="00EC29D7" w:rsidP="007319B8">
      <w:pPr>
        <w:spacing w:after="150" w:line="293" w:lineRule="auto"/>
      </w:pPr>
      <w:r w:rsidRPr="00AA5EB9">
        <w:rPr>
          <w:lang w:eastAsia="fr-FR" w:bidi="fr-FR"/>
        </w:rPr>
        <w:t>Cette activité juridique, d’abord étroitement liée aux pontifes, se laïcise progressivement. Les grands jurisconsultes donnent des consultations, rédigent ou conseillent la rédaction d’actes et participent à l’enseignement du droit.</w:t>
      </w:r>
    </w:p>
    <w:p w14:paraId="1D9D22F7" w14:textId="77777777" w:rsidR="00EC29D7" w:rsidRDefault="00EC29D7" w:rsidP="007319B8">
      <w:pPr>
        <w:spacing w:after="150" w:line="293" w:lineRule="auto"/>
      </w:pPr>
      <w:r w:rsidRPr="00AA5EB9">
        <w:rPr>
          <w:lang w:eastAsia="fr-FR" w:bidi="fr-FR"/>
        </w:rPr>
        <w:t>Sous la République et au début de l’Empire, cette activité est principalement exercée par des membres des élites. Elle n’est pas conçue à l’origine comme une profession rémunérée au sens contemporain : le prestige social du juriste et son auctoritas jouent un rôle essentiel.</w:t>
      </w:r>
    </w:p>
    <w:p w14:paraId="305313AE" w14:textId="77777777" w:rsidR="00EC29D7" w:rsidRDefault="00EC29D7" w:rsidP="007319B8">
      <w:pPr>
        <w:spacing w:after="150" w:line="293" w:lineRule="auto"/>
      </w:pPr>
      <w:r w:rsidRPr="00AA5EB9">
        <w:rPr>
          <w:lang w:eastAsia="fr-FR" w:bidi="fr-FR"/>
        </w:rPr>
        <w:t>Les jurisconsultes sont plus ou moins célèbres et peuvent être consultés par les particuliers ou les autorités. Le développement des écoles et de l’enseignement du droit contribue à structurer leurs méthodes de raisonnement.</w:t>
      </w:r>
    </w:p>
    <w:p w14:paraId="7E26CBA8" w14:textId="77777777" w:rsidR="00EC29D7" w:rsidRDefault="00EC29D7" w:rsidP="007319B8">
      <w:pPr>
        <w:spacing w:after="150" w:line="293" w:lineRule="auto"/>
      </w:pPr>
      <w:r>
        <w:rPr>
          <w:lang w:eastAsia="fr-FR" w:bidi="fr-FR"/>
        </w:rPr>
        <w:t>Au début de l’Empire, deux grandes écoles juridiques sont traditionnellement distinguées : les Sabiniens et les Proculiens. Leurs juristes contribuent à élaborer la terminologie, les classifications et les méthodes de raisonnement qui marquent durablement le droit romain.</w:t>
      </w:r>
    </w:p>
    <w:p w14:paraId="315FD6E1" w14:textId="77777777" w:rsidR="00EC29D7" w:rsidRDefault="00EC29D7" w:rsidP="007319B8">
      <w:pPr>
        <w:spacing w:after="150" w:line="293" w:lineRule="auto"/>
      </w:pPr>
      <w:r>
        <w:rPr>
          <w:lang w:eastAsia="fr-FR" w:bidi="fr-FR"/>
        </w:rPr>
        <w:lastRenderedPageBreak/>
        <w:t>Les juristes ne défendent pas tous les mêmes solutions : leurs opinions peuvent diverger, ce qui nourrit les débats et l’évolution de la science juridique.</w:t>
      </w:r>
    </w:p>
    <w:p w14:paraId="44C3507A" w14:textId="77777777" w:rsidR="00BC620C" w:rsidRDefault="00BC620C" w:rsidP="007319B8"/>
    <w:p w14:paraId="13F330E3" w14:textId="77777777" w:rsidR="00EC29D7" w:rsidRDefault="00EC29D7" w:rsidP="007319B8">
      <w:pPr>
        <w:spacing w:after="150" w:line="293" w:lineRule="auto"/>
      </w:pPr>
      <w:r>
        <w:rPr>
          <w:lang w:eastAsia="fr-FR" w:bidi="fr-FR"/>
        </w:rPr>
        <w:t>Parmi les jurisconsultes les plus importants de l’époque classique et sévérienne, on peut retenir :</w:t>
      </w:r>
    </w:p>
    <w:p w14:paraId="73A742C3" w14:textId="77777777" w:rsidR="00BC620C" w:rsidRDefault="00BC620C" w:rsidP="007319B8"/>
    <w:p w14:paraId="72B92BEC" w14:textId="77777777" w:rsidR="00EC29D7" w:rsidRDefault="00EC29D7" w:rsidP="001D69E9">
      <w:pPr>
        <w:pStyle w:val="Listepuces"/>
        <w:spacing w:after="150" w:line="293" w:lineRule="auto"/>
      </w:pPr>
      <w:r>
        <w:rPr>
          <w:lang w:eastAsia="fr-FR" w:bidi="fr-FR"/>
        </w:rPr>
        <w:t>Gaius, actif au IIe siècle apr. J.-C., surtout connu pour ses Institutes, manuel d’enseignement qui a profondément influencé les Institutes de Justinien.</w:t>
      </w:r>
    </w:p>
    <w:p w14:paraId="44D6EAF4" w14:textId="77777777" w:rsidR="00BC620C" w:rsidRPr="00BE523A" w:rsidRDefault="00BC620C" w:rsidP="001D69E9"/>
    <w:p w14:paraId="040073FA" w14:textId="77777777" w:rsidR="00EC29D7" w:rsidRDefault="00EC29D7" w:rsidP="001D69E9">
      <w:pPr>
        <w:pStyle w:val="Listepuces"/>
        <w:spacing w:after="150" w:line="293" w:lineRule="auto"/>
      </w:pPr>
      <w:r>
        <w:rPr>
          <w:lang w:eastAsia="fr-FR" w:bidi="fr-FR"/>
        </w:rPr>
        <w:t>Papinien (Aemilius Papinianus), actif à la fin du IIe et au début du IIIe siècle, est l’un des jurisconsultes les plus prestigieux de l’époque sévérienne. Il est exécuté en 212 sous Caracalla.</w:t>
      </w:r>
    </w:p>
    <w:p w14:paraId="206DEF6D" w14:textId="77777777" w:rsidR="00BC620C" w:rsidRDefault="00BC620C" w:rsidP="001D69E9"/>
    <w:p w14:paraId="3486E584" w14:textId="77777777" w:rsidR="00EC29D7" w:rsidRDefault="00EC29D7" w:rsidP="001D69E9">
      <w:pPr>
        <w:pStyle w:val="Listepuces"/>
        <w:spacing w:after="150" w:line="293" w:lineRule="auto"/>
      </w:pPr>
      <w:r>
        <w:rPr>
          <w:lang w:eastAsia="fr-FR" w:bidi="fr-FR"/>
        </w:rPr>
        <w:t>Ulpien (Domitius Ulpianus), juriste majeur du début du IIIe siècle, exerce d’importantes fonctions dans l’administration impériale, notamment celle de préfet du prétoire. Il meurt violemment en 223.</w:t>
      </w:r>
    </w:p>
    <w:p w14:paraId="361FC648" w14:textId="77777777" w:rsidR="00BC620C" w:rsidRDefault="00BC620C" w:rsidP="001D69E9"/>
    <w:p w14:paraId="7C067D03" w14:textId="77777777" w:rsidR="00EC29D7" w:rsidRDefault="00EC29D7" w:rsidP="001D69E9">
      <w:pPr>
        <w:pStyle w:val="Listepuces"/>
        <w:spacing w:after="150" w:line="293" w:lineRule="auto"/>
      </w:pPr>
      <w:r>
        <w:rPr>
          <w:lang w:eastAsia="fr-FR" w:bidi="fr-FR"/>
        </w:rPr>
        <w:t>Paul (Iulius Paulus), autre grand juriste de l’époque sévérienne, laisse une œuvre considérable, largement utilisée plus tard par les compilateurs de Justinien.</w:t>
      </w:r>
    </w:p>
    <w:p w14:paraId="1FF6D986" w14:textId="77777777" w:rsidR="006B13A4" w:rsidRDefault="006B13A4" w:rsidP="001D69E9"/>
    <w:p w14:paraId="5C039FDA" w14:textId="77777777" w:rsidR="00EC29D7" w:rsidRDefault="00EC29D7" w:rsidP="001D69E9">
      <w:pPr>
        <w:spacing w:after="150" w:line="293" w:lineRule="auto"/>
      </w:pPr>
      <w:r>
        <w:t>Ces juristes sont particulièrement importants sous la dynastie des Sévères (193–235). Plusieurs d’entre eux sont proches du pouvoir impérial et participent directement à l’administration de l’Empire.</w:t>
      </w:r>
    </w:p>
    <w:p w14:paraId="1218548D" w14:textId="77777777" w:rsidR="00EC29D7" w:rsidRDefault="00EC29D7" w:rsidP="001D69E9">
      <w:pPr>
        <w:spacing w:after="150" w:line="293" w:lineRule="auto"/>
      </w:pPr>
      <w:r>
        <w:rPr>
          <w:lang w:eastAsia="fr-FR" w:bidi="fr-FR"/>
        </w:rPr>
        <w:t>À cette époque, l’influence des jurisconsultes atteint un sommet : leur autorité intellectuelle se combine, pour certains, avec des responsabilités politiques et administratives de premier plan.</w:t>
      </w:r>
    </w:p>
    <w:p w14:paraId="4A705D58" w14:textId="77777777" w:rsidR="006B13A4" w:rsidRDefault="006B13A4" w:rsidP="001D69E9"/>
    <w:p w14:paraId="53B9D4AE" w14:textId="77777777" w:rsidR="00EC29D7" w:rsidRDefault="00EC29D7" w:rsidP="001D69E9">
      <w:pPr>
        <w:pStyle w:val="Titre4"/>
        <w:spacing w:after="150" w:line="293" w:lineRule="auto"/>
      </w:pPr>
      <w:r>
        <w:rPr>
          <w:lang w:eastAsia="fr-FR" w:bidi="fr-FR"/>
        </w:rPr>
        <w:t>Exemples de fonctions et de trajectoires :</w:t>
      </w:r>
    </w:p>
    <w:p w14:paraId="1B20FDA4" w14:textId="77777777" w:rsidR="00EC29D7" w:rsidRDefault="00EC29D7" w:rsidP="001D69E9">
      <w:pPr>
        <w:pStyle w:val="Listepuces"/>
        <w:spacing w:after="150" w:line="293" w:lineRule="auto"/>
      </w:pPr>
      <w:r>
        <w:rPr>
          <w:lang w:eastAsia="fr-FR" w:bidi="fr-FR"/>
        </w:rPr>
        <w:t>Papinien et Ulpien ont tous deux exercé la fonction de préfet du prétoire, l’une des plus hautes charges de l’Empire. Tous deux connaissent une mort violente dans un contexte politique.</w:t>
      </w:r>
    </w:p>
    <w:p w14:paraId="5BAF3BAB" w14:textId="77777777" w:rsidR="006B13A4" w:rsidRDefault="006B13A4" w:rsidP="001D69E9"/>
    <w:p w14:paraId="6C90E6B6" w14:textId="77777777" w:rsidR="00EC29D7" w:rsidRDefault="00EC29D7" w:rsidP="001D69E9">
      <w:pPr>
        <w:pStyle w:val="Listepuces"/>
        <w:spacing w:after="150" w:line="293" w:lineRule="auto"/>
      </w:pPr>
      <w:r>
        <w:rPr>
          <w:lang w:eastAsia="fr-FR" w:bidi="fr-FR"/>
        </w:rPr>
        <w:t>Papinien est particulièrement célèbre pour ses consultations juridiques et pour l’autorité morale attachée à son œuvre.</w:t>
      </w:r>
    </w:p>
    <w:p w14:paraId="0DEFBAEC" w14:textId="77777777" w:rsidR="006B13A4" w:rsidRDefault="006B13A4" w:rsidP="00BE523A"/>
    <w:p w14:paraId="40E2AB4D" w14:textId="77777777" w:rsidR="00EC29D7" w:rsidRDefault="00EC29D7" w:rsidP="00BE523A">
      <w:pPr>
        <w:pStyle w:val="Listepuces"/>
        <w:spacing w:after="150" w:line="293" w:lineRule="auto"/>
      </w:pPr>
      <w:r>
        <w:rPr>
          <w:lang w:eastAsia="fr-FR" w:bidi="fr-FR"/>
        </w:rPr>
        <w:t>Modestin (Herennius Modestinus), élève d’Ulpien, appartient à la génération suivante. Il devient préfet des vigiles, c’est-à-dire chef du corps chargé notamment de la lutte contre les incendies et de la police nocturne à Rome.</w:t>
      </w:r>
    </w:p>
    <w:p w14:paraId="52D29252" w14:textId="77777777" w:rsidR="006B13A4" w:rsidRDefault="006B13A4" w:rsidP="00BE523A"/>
    <w:p w14:paraId="73443C76" w14:textId="77777777" w:rsidR="00EC29D7" w:rsidRDefault="00EC29D7" w:rsidP="007319B8">
      <w:pPr>
        <w:spacing w:after="150" w:line="293" w:lineRule="auto"/>
      </w:pPr>
      <w:r>
        <w:rPr>
          <w:lang w:eastAsia="fr-FR" w:bidi="fr-FR"/>
        </w:rPr>
        <w:t>Dans l’idéal romain, le jurisconsulte doit être un homme prudent et savant, capable de donner un avis juridique fondé sur le droit plutôt que sur les pressions extérieures. Les textes romains associent volontiers le juriste à une recherche de justice et d’équité.</w:t>
      </w:r>
    </w:p>
    <w:p w14:paraId="1BD0718E" w14:textId="77777777" w:rsidR="006B13A4" w:rsidRPr="007319B8" w:rsidRDefault="006B13A4" w:rsidP="007319B8"/>
    <w:p w14:paraId="26A123A3" w14:textId="77777777" w:rsidR="00EC29D7" w:rsidRDefault="00EC29D7" w:rsidP="007319B8">
      <w:pPr>
        <w:spacing w:after="150" w:line="293" w:lineRule="auto"/>
      </w:pPr>
      <w:r>
        <w:rPr>
          <w:lang w:eastAsia="fr-FR" w:bidi="fr-FR"/>
        </w:rPr>
        <w:lastRenderedPageBreak/>
        <w:t>Repère : les notions d’usus, de fructus et d’abusus sont aujourd’hui utilisées pour présenter pédagogiquement les prérogatives attachées à la propriété. Elles ne doivent toutefois pas être présentées comme une définition générale de la propriété formulée telle quelle par les juristes romains.</w:t>
      </w:r>
    </w:p>
    <w:p w14:paraId="0EE0EFE5" w14:textId="77777777" w:rsidR="00EC29D7" w:rsidRDefault="00EC29D7" w:rsidP="006B13A4">
      <w:pPr>
        <w:shd w:val="clear" w:color="auto" w:fill="E8F4F4"/>
        <w:tabs>
          <w:tab w:val="left" w:pos="2700"/>
        </w:tabs>
        <w:spacing w:after="150" w:line="293" w:lineRule="auto"/>
        <w:ind w:left="198" w:right="113"/>
        <w:rPr>
          <w:u w:val="single"/>
        </w:rPr>
      </w:pPr>
      <w:r w:rsidRPr="009B40BF">
        <w:rPr>
          <w:b/>
          <w:color w:val="0F6B78"/>
          <w:u w:val="single"/>
          <w:lang w:eastAsia="fr-FR" w:bidi="fr-FR"/>
        </w:rPr>
        <w:t>Repère contemporain - force majeure en matière contractuelle (article 1218 du Code civil) :</w:t>
      </w:r>
    </w:p>
    <w:p w14:paraId="665FE933" w14:textId="77777777" w:rsidR="006B13A4" w:rsidRPr="009B40BF" w:rsidRDefault="006B13A4" w:rsidP="006B13A4">
      <w:pPr>
        <w:tabs>
          <w:tab w:val="left" w:pos="2700"/>
        </w:tabs>
        <w:rPr>
          <w:u w:val="single"/>
        </w:rPr>
      </w:pPr>
    </w:p>
    <w:p w14:paraId="08822E89" w14:textId="77777777" w:rsidR="00EC29D7" w:rsidRDefault="00EC29D7" w:rsidP="009B40BF">
      <w:pPr>
        <w:pStyle w:val="Listepuces"/>
        <w:keepLines/>
        <w:spacing w:after="150" w:line="293" w:lineRule="auto"/>
      </w:pPr>
      <w:r w:rsidRPr="009B40BF">
        <w:rPr>
          <w:b/>
          <w:bCs/>
          <w:lang w:eastAsia="fr-FR" w:bidi="fr-FR"/>
        </w:rPr>
        <w:t>Imprévisibilité : l’événement ne pouvait pas être raisonnablement prévu lors de la conclusion du contrat.</w:t>
      </w:r>
    </w:p>
    <w:p w14:paraId="053FEB8E" w14:textId="77777777" w:rsidR="006B13A4" w:rsidRPr="009B40BF" w:rsidRDefault="006B13A4" w:rsidP="009B40BF"/>
    <w:p w14:paraId="003C5964" w14:textId="77777777" w:rsidR="00EC29D7" w:rsidRDefault="00EC29D7" w:rsidP="009B40BF">
      <w:pPr>
        <w:pStyle w:val="Listepuces"/>
        <w:keepLines/>
        <w:spacing w:after="150" w:line="293" w:lineRule="auto"/>
      </w:pPr>
      <w:r w:rsidRPr="009B40BF">
        <w:rPr>
          <w:b/>
          <w:bCs/>
          <w:lang w:eastAsia="fr-FR" w:bidi="fr-FR"/>
        </w:rPr>
        <w:t>Échappement au contrôle du débiteur : l’événement doit échapper au contrôle de la personne qui l’invoque.</w:t>
      </w:r>
    </w:p>
    <w:p w14:paraId="263E0AA6" w14:textId="77777777" w:rsidR="006B13A4" w:rsidRPr="009B40BF" w:rsidRDefault="006B13A4" w:rsidP="009B40BF"/>
    <w:p w14:paraId="352B5A6C" w14:textId="77777777" w:rsidR="00EC29D7" w:rsidRDefault="00EC29D7" w:rsidP="009B40BF">
      <w:pPr>
        <w:pStyle w:val="Listepuces"/>
        <w:keepLines/>
        <w:spacing w:after="150" w:line="293" w:lineRule="auto"/>
      </w:pPr>
      <w:r w:rsidRPr="009B40BF">
        <w:rPr>
          <w:b/>
          <w:bCs/>
          <w:lang w:eastAsia="fr-FR" w:bidi="fr-FR"/>
        </w:rPr>
        <w:t>Irrésistibilité des effets : les effets de l’événement ne peuvent pas être évités par des mesures appropriées et empêchent l’exécution de l’obligation.</w:t>
      </w:r>
    </w:p>
    <w:p w14:paraId="5B38BA79" w14:textId="77777777" w:rsidR="00EC29D7" w:rsidRDefault="00EC29D7" w:rsidP="009B40BF"/>
    <w:p w14:paraId="2A569A9C" w14:textId="77777777" w:rsidR="00EC29D7" w:rsidRPr="009B40BF" w:rsidRDefault="00EC29D7" w:rsidP="009B40BF"/>
    <w:p w14:paraId="577626AA" w14:textId="77777777" w:rsidR="00EC29D7" w:rsidRDefault="00EC29D7" w:rsidP="007319B8"/>
    <w:p w14:paraId="6AB63959" w14:textId="77777777" w:rsidR="00EC29D7" w:rsidRDefault="00EC29D7">
      <w:pPr>
        <w:pStyle w:val="Titre3"/>
      </w:pPr>
      <w:r>
        <w:t>III – Le Sénat et les sénatus-consultes</w:t>
      </w:r>
    </w:p>
    <w:p w14:paraId="6BC2F341" w14:textId="77777777" w:rsidR="00EC29D7" w:rsidRDefault="00EC29D7" w:rsidP="009B40BF">
      <w:pPr>
        <w:spacing w:after="150" w:line="293" w:lineRule="auto"/>
      </w:pPr>
      <w:r w:rsidRPr="009B40BF">
        <w:rPr>
          <w:lang w:eastAsia="fr-FR" w:bidi="fr-FR"/>
        </w:rPr>
        <w:t>Le Sénat est l’une des institutions majeures de Rome. Il apparaît dans la formule SPQR, Senatus Populusque Romanus (« le Sénat et le peuple romain »).</w:t>
      </w:r>
    </w:p>
    <w:p w14:paraId="30FB0258" w14:textId="77777777" w:rsidR="00EC29D7" w:rsidRDefault="00EC29D7" w:rsidP="009B40BF">
      <w:pPr>
        <w:spacing w:after="150" w:line="293" w:lineRule="auto"/>
      </w:pPr>
      <w:r w:rsidRPr="009B40BF">
        <w:rPr>
          <w:lang w:eastAsia="fr-FR" w:bidi="fr-FR"/>
        </w:rPr>
        <w:t>Sous la République, le Sénat n’est pas, à proprement parler, l’organe qui vote les leges : les lois publiques sont adoptées par les assemblées populaires compétentes. Le Sénat exerce toutefois une influence politique et juridique considérable par son auctoritas et par les sénatus-consultes, qui sont formellement des avis adressés aux magistrats.</w:t>
      </w:r>
    </w:p>
    <w:p w14:paraId="2895BC04" w14:textId="77777777" w:rsidR="00EC29D7" w:rsidRDefault="00EC29D7" w:rsidP="009B40BF">
      <w:pPr>
        <w:pStyle w:val="Titre4"/>
        <w:spacing w:after="150" w:line="293" w:lineRule="auto"/>
      </w:pPr>
      <w:r>
        <w:rPr>
          <w:lang w:eastAsia="fr-FR" w:bidi="fr-FR"/>
        </w:rPr>
        <w:t>L’auctoritas patrum et la réforme de 339 av. J.-C.</w:t>
      </w:r>
    </w:p>
    <w:p w14:paraId="135ABB53" w14:textId="77777777" w:rsidR="00EC29D7" w:rsidRDefault="00EC29D7" w:rsidP="009B40BF">
      <w:pPr>
        <w:spacing w:after="150" w:line="293" w:lineRule="auto"/>
      </w:pPr>
      <w:r w:rsidRPr="009B40BF">
        <w:rPr>
          <w:lang w:eastAsia="fr-FR" w:bidi="fr-FR"/>
        </w:rPr>
        <w:t>Dans l’ancien système, certaines décisions des assemblées populaires nécessitent l’auctoritas patrum, c’est-à-dire l’approbation des patres. Cette intervention ne doit pas être confondue avec un vote de la loi par le Sénat.</w:t>
      </w:r>
    </w:p>
    <w:p w14:paraId="1AD118C6" w14:textId="77777777" w:rsidR="00EC29D7" w:rsidRDefault="00EC29D7" w:rsidP="009B40BF">
      <w:pPr>
        <w:spacing w:after="150" w:line="293" w:lineRule="auto"/>
      </w:pPr>
      <w:r w:rsidRPr="009B40BF">
        <w:rPr>
          <w:lang w:eastAsia="fr-FR" w:bidi="fr-FR"/>
        </w:rPr>
        <w:t>La lex Publilia Philonis de 339 av. J.-C. prévoit que cette auctoritas soit donnée avant le vote des comices centuriates. Elle réduit ainsi la possibilité de remettre en cause après coup une décision du peuple pour des motifs techniques ou religieux.</w:t>
      </w:r>
    </w:p>
    <w:p w14:paraId="62B0318E" w14:textId="77777777" w:rsidR="00EC29D7" w:rsidRDefault="00EC29D7" w:rsidP="009B40BF">
      <w:pPr>
        <w:spacing w:after="150" w:line="293" w:lineRule="auto"/>
      </w:pPr>
      <w:r w:rsidRPr="009B40BF">
        <w:rPr>
          <w:lang w:eastAsia="fr-FR" w:bidi="fr-FR"/>
        </w:rPr>
        <w:t>La fabrication de la loi républicaine ne doit donc pas être résumée à une procédure fixe en trois votes successifs. Un magistrat présente une proposition, l’assemblée populaire compétente vote la lex, tandis que l’influence du Sénat s’exerce surtout en amont et par l’autorité politique de ses avis.</w:t>
      </w:r>
    </w:p>
    <w:p w14:paraId="1C69F552" w14:textId="77777777" w:rsidR="00EC29D7" w:rsidRDefault="00EC29D7" w:rsidP="009B40BF">
      <w:pPr>
        <w:spacing w:after="150" w:line="293" w:lineRule="auto"/>
      </w:pPr>
      <w:r w:rsidRPr="009B40BF">
        <w:rPr>
          <w:lang w:eastAsia="fr-FR" w:bidi="fr-FR"/>
        </w:rPr>
        <w:t>Dans la pratique, le poids du Sénat reste immense : même lorsqu’un sénatus-consulte n’est pas formellement une loi, les magistrats suivent généralement ses orientations. À la fin de la République, les conflits politiques peuvent toutefois conduire certains magistrats à passer outre.</w:t>
      </w:r>
    </w:p>
    <w:p w14:paraId="27F51160" w14:textId="77777777" w:rsidR="00EC29D7" w:rsidRDefault="00EC29D7" w:rsidP="009B40BF">
      <w:pPr>
        <w:spacing w:after="150" w:line="293" w:lineRule="auto"/>
      </w:pPr>
      <w:r>
        <w:rPr>
          <w:lang w:eastAsia="fr-FR" w:bidi="fr-FR"/>
        </w:rPr>
        <w:t>Sous l’Empire, les sénatus-consultes prennent une place normative plus importante, surtout au début du Principat. Le Sénat demeure prestigieux, mais son autonomie se réduit à mesure que le pouvoir impérial se renforce et que l’empereur contrôle davantage sa composition et son activité.</w:t>
      </w:r>
    </w:p>
    <w:p w14:paraId="7FA84765" w14:textId="77777777" w:rsidR="00EC29D7" w:rsidRDefault="00EC29D7" w:rsidP="009B40BF">
      <w:pPr>
        <w:spacing w:after="150" w:line="293" w:lineRule="auto"/>
      </w:pPr>
      <w:r>
        <w:rPr>
          <w:lang w:eastAsia="fr-FR" w:bidi="fr-FR"/>
        </w:rPr>
        <w:lastRenderedPageBreak/>
        <w:t>L’oratio principis est un discours ou une communication de l’empereur adressé au Sénat pour lui proposer une mesure. Progressivement, l’intervention du Sénat tend alors à entériner la volonté impériale.</w:t>
      </w:r>
    </w:p>
    <w:p w14:paraId="75C7DE61" w14:textId="77777777" w:rsidR="00EC29D7" w:rsidRPr="009B40BF" w:rsidRDefault="00EC29D7" w:rsidP="009B40BF">
      <w:pPr>
        <w:spacing w:after="150" w:line="293" w:lineRule="auto"/>
      </w:pPr>
      <w:r>
        <w:rPr>
          <w:lang w:eastAsia="fr-FR" w:bidi="fr-FR"/>
        </w:rPr>
        <w:t>Le Sénat constitue donc une source indirecte ou intermédiaire du droit : son rôle évolue fortement entre la République et l’Empire.</w:t>
      </w:r>
    </w:p>
    <w:p w14:paraId="0FAB36A3" w14:textId="77777777" w:rsidR="00E66A7E" w:rsidRPr="00E66A7E" w:rsidRDefault="00E66A7E" w:rsidP="00E66A7E">
      <w:pPr>
        <w:pStyle w:val="Titre3"/>
        <w:rPr>
          <w:color w:val="548DD4" w:themeColor="text2" w:themeTint="99"/>
          <w:lang w:eastAsia="fr-FR" w:bidi="fr-FR"/>
        </w:rPr>
      </w:pPr>
      <w:r>
        <w:t>IV – La législation impériale</w:t>
      </w:r>
    </w:p>
    <w:p w14:paraId="365BC762" w14:textId="77777777" w:rsidR="00E66A7E" w:rsidRPr="00E66A7E" w:rsidRDefault="00E66A7E" w:rsidP="00E66A7E">
      <w:pPr>
        <w:rPr>
          <w:lang w:eastAsia="fr-FR" w:bidi="fr-FR"/>
        </w:rPr>
      </w:pPr>
      <w:r w:rsidRPr="00E66A7E">
        <w:rPr>
          <w:lang w:eastAsia="fr-FR" w:bidi="fr-FR"/>
        </w:rPr>
        <w:t>Le pouvoir impérial contrôle progressivement les grandes sources classiques du droit et affirme sa propre capacité à produire des règles juridiques. L’empereur devient ainsi, au fil du Principat, une source de plus en plus importante du droit.</w:t>
      </w:r>
    </w:p>
    <w:p w14:paraId="79FCCEF8" w14:textId="77777777" w:rsidR="00E66A7E" w:rsidRPr="00E66A7E" w:rsidRDefault="00E66A7E" w:rsidP="00E66A7E">
      <w:pPr>
        <w:rPr>
          <w:lang w:eastAsia="fr-FR" w:bidi="fr-FR"/>
        </w:rPr>
      </w:pPr>
      <w:r w:rsidRPr="00E66A7E">
        <w:rPr>
          <w:lang w:eastAsia="fr-FR" w:bidi="fr-FR"/>
        </w:rPr>
        <w:t>Deux évolutions doivent être distinguées : le contrôle progressif des sources traditionnelles du droit et l’affirmation d’un pouvoir normatif propre à l’empereur.</w:t>
      </w:r>
    </w:p>
    <w:p w14:paraId="729CEE29" w14:textId="77777777" w:rsidR="00E66A7E" w:rsidRPr="00E66A7E" w:rsidRDefault="00E66A7E" w:rsidP="00E66A7E">
      <w:pPr>
        <w:rPr>
          <w:lang w:eastAsia="fr-FR" w:bidi="fr-FR"/>
        </w:rPr>
      </w:pPr>
      <w:r>
        <w:t>À l’égard du droit prétorien, la fixation de l’édit sous Hadrien, vers 125–130 apr. J.-C., limite fortement la capacité des préteurs à modifier leur programme juridictionnel.</w:t>
      </w:r>
    </w:p>
    <w:p w14:paraId="096994A8" w14:textId="77777777" w:rsidR="00E66A7E" w:rsidRPr="00E66A7E" w:rsidRDefault="00E66A7E" w:rsidP="00E66A7E">
      <w:pPr>
        <w:rPr>
          <w:lang w:eastAsia="fr-FR" w:bidi="fr-FR"/>
        </w:rPr>
      </w:pPr>
      <w:r w:rsidRPr="00E66A7E">
        <w:rPr>
          <w:lang w:eastAsia="fr-FR" w:bidi="fr-FR"/>
        </w:rPr>
        <w:t xml:space="preserve">À l’égard des jurisconsultes, la tradition attribue à Auguste le </w:t>
      </w:r>
      <w:r w:rsidRPr="00E66A7E">
        <w:rPr>
          <w:i/>
          <w:iCs/>
          <w:lang w:eastAsia="fr-FR" w:bidi="fr-FR"/>
        </w:rPr>
        <w:t>ius respondendi ex auctoritate principis</w:t>
      </w:r>
      <w:r w:rsidRPr="00E66A7E">
        <w:rPr>
          <w:lang w:eastAsia="fr-FR" w:bidi="fr-FR"/>
        </w:rPr>
        <w:t>, qui renforce l’autorité des réponses données par certains juristes sous l’autorité du prince. Les juristes sont aussi progressivement intégrés au conseil et à l’administration impériale.</w:t>
      </w:r>
    </w:p>
    <w:p w14:paraId="3278AAF4" w14:textId="77777777" w:rsidR="00E66A7E" w:rsidRPr="00E66A7E" w:rsidRDefault="00E66A7E" w:rsidP="00E66A7E">
      <w:pPr>
        <w:rPr>
          <w:lang w:eastAsia="fr-FR" w:bidi="fr-FR"/>
        </w:rPr>
      </w:pPr>
      <w:r w:rsidRPr="00E66A7E">
        <w:rPr>
          <w:lang w:eastAsia="fr-FR" w:bidi="fr-FR"/>
        </w:rPr>
        <w:t>Le rôle du Sénat évolue également. Les sénatus-consultes prennent une valeur normative croissante au début de l’Empire, mais les interventions de l’empereur, notamment par l’</w:t>
      </w:r>
      <w:r w:rsidRPr="00E66A7E">
        <w:rPr>
          <w:i/>
          <w:iCs/>
          <w:lang w:eastAsia="fr-FR" w:bidi="fr-FR"/>
        </w:rPr>
        <w:t>oratio principis</w:t>
      </w:r>
      <w:r w:rsidRPr="00E66A7E">
        <w:rPr>
          <w:lang w:eastAsia="fr-FR" w:bidi="fr-FR"/>
        </w:rPr>
        <w:t>, réduisent peu à peu l’autonomie de cette institution.</w:t>
      </w:r>
    </w:p>
    <w:p w14:paraId="5A4315C6" w14:textId="77777777" w:rsidR="00E66A7E" w:rsidRPr="00E66A7E" w:rsidRDefault="00E66A7E" w:rsidP="00E66A7E">
      <w:pPr>
        <w:rPr>
          <w:lang w:eastAsia="fr-FR" w:bidi="fr-FR"/>
        </w:rPr>
      </w:pPr>
      <w:r w:rsidRPr="00E66A7E">
        <w:rPr>
          <w:lang w:eastAsia="fr-FR" w:bidi="fr-FR"/>
        </w:rPr>
        <w:t xml:space="preserve">Enfin, l’empereur édicte ses propres décisions juridiques, appelées constitutions impériales. La </w:t>
      </w:r>
      <w:r w:rsidRPr="00E66A7E">
        <w:rPr>
          <w:i/>
          <w:iCs/>
          <w:lang w:eastAsia="fr-FR" w:bidi="fr-FR"/>
        </w:rPr>
        <w:t>Constitutio Antoniniana</w:t>
      </w:r>
      <w:r w:rsidRPr="00E66A7E">
        <w:rPr>
          <w:lang w:eastAsia="fr-FR" w:bidi="fr-FR"/>
        </w:rPr>
        <w:t xml:space="preserve"> de Caracalla, en 212, accorde ainsi la citoyenneté romaine à presque tous les habitants libres de l’Empire. Au milieu du IIIe siècle, l’édit de Dèce imposant des sacrifices aux dieux traditionnels entraîne la première persécution des chrétiens organisée à l’échelle de l’Empire.</w:t>
      </w:r>
    </w:p>
    <w:p w14:paraId="5AA7438A" w14:textId="77777777" w:rsidR="00E66A7E" w:rsidRPr="00E66A7E" w:rsidRDefault="00E66A7E" w:rsidP="00E66A7E">
      <w:pPr>
        <w:keepNext/>
        <w:spacing w:before="120" w:after="60"/>
        <w:rPr>
          <w:lang w:eastAsia="fr-FR" w:bidi="fr-FR"/>
        </w:rPr>
      </w:pPr>
      <w:r>
        <w:rPr>
          <w:i/>
          <w:color w:val="5B6573"/>
          <w:sz w:val="18"/>
        </w:rPr>
        <w:t>Début du CM du 21/09/2026</w:t>
      </w:r>
    </w:p>
    <w:p w14:paraId="5DD6F393" w14:textId="77777777" w:rsidR="00E66A7E" w:rsidRPr="00E66A7E" w:rsidRDefault="00E66A7E" w:rsidP="00E66A7E">
      <w:pPr>
        <w:rPr>
          <w:color w:val="548DD4" w:themeColor="text2" w:themeTint="99"/>
          <w:lang w:eastAsia="fr-FR" w:bidi="fr-FR"/>
        </w:rPr>
      </w:pPr>
      <w:r>
        <w:t>Le développement de la compétence législative de l’empereur</w:t>
      </w:r>
    </w:p>
    <w:p w14:paraId="1A4B4491" w14:textId="77777777" w:rsidR="00E66A7E" w:rsidRPr="00E66A7E" w:rsidRDefault="00E66A7E" w:rsidP="00E66A7E">
      <w:pPr>
        <w:rPr>
          <w:lang w:eastAsia="fr-FR" w:bidi="fr-FR"/>
        </w:rPr>
      </w:pPr>
      <w:r w:rsidRPr="00E66A7E">
        <w:rPr>
          <w:lang w:eastAsia="fr-FR" w:bidi="fr-FR"/>
        </w:rPr>
        <w:t>La compétence législative des empereurs s’est affirmée progressivement. Les institutions et les conceptions héritées de la République accordaient une place importante aux magistrats, au Sénat et aux assemblées populaires dans la formation du droit. Le pouvoir normatif personnel de l’empereur s’est développé à mesure que le régime impérial s’est consolidé.</w:t>
      </w:r>
    </w:p>
    <w:p w14:paraId="5492334F" w14:textId="77777777" w:rsidR="00E66A7E" w:rsidRPr="00E66A7E" w:rsidRDefault="00E66A7E" w:rsidP="00E66A7E">
      <w:pPr>
        <w:rPr>
          <w:lang w:eastAsia="fr-FR" w:bidi="fr-FR"/>
        </w:rPr>
      </w:pPr>
      <w:r w:rsidRPr="00E66A7E">
        <w:rPr>
          <w:lang w:eastAsia="fr-FR" w:bidi="fr-FR"/>
        </w:rPr>
        <w:t xml:space="preserve">Au début du IIIe siècle, le jurisconsulte Ulpien affirme que « ce qui a plu au prince a force de loi ». Cette formule exprime la force juridique reconnue aux décisions de l’empereur. Ulpien la rattache au pouvoir que le peuple aurait conféré au prince par une loi relative à son </w:t>
      </w:r>
      <w:r w:rsidRPr="00E66A7E">
        <w:rPr>
          <w:i/>
          <w:iCs/>
          <w:lang w:eastAsia="fr-FR" w:bidi="fr-FR"/>
        </w:rPr>
        <w:t>imperium</w:t>
      </w:r>
      <w:r w:rsidRPr="00E66A7E">
        <w:rPr>
          <w:lang w:eastAsia="fr-FR" w:bidi="fr-FR"/>
        </w:rPr>
        <w:t xml:space="preserve"> : elle ne signifie pas simplement que toute préférence personnelle de l’empereur serait une loi.</w:t>
      </w:r>
    </w:p>
    <w:p w14:paraId="07C7463A" w14:textId="77777777" w:rsidR="00E66A7E" w:rsidRPr="00E66A7E" w:rsidRDefault="00E66A7E" w:rsidP="00E66A7E">
      <w:pPr>
        <w:rPr>
          <w:color w:val="548DD4" w:themeColor="text2" w:themeTint="99"/>
          <w:lang w:eastAsia="fr-FR" w:bidi="fr-FR"/>
        </w:rPr>
      </w:pPr>
      <w:r w:rsidRPr="00E66A7E">
        <w:rPr>
          <w:color w:val="548DD4" w:themeColor="text2" w:themeTint="99"/>
          <w:lang w:eastAsia="fr-FR" w:bidi="fr-FR"/>
        </w:rPr>
        <w:t>Les différentes constitutions impériales</w:t>
      </w:r>
    </w:p>
    <w:p w14:paraId="02DDE176" w14:textId="77777777" w:rsidR="00E66A7E" w:rsidRPr="00E66A7E" w:rsidRDefault="00E66A7E" w:rsidP="00E66A7E">
      <w:pPr>
        <w:rPr>
          <w:lang w:eastAsia="fr-FR" w:bidi="fr-FR"/>
        </w:rPr>
      </w:pPr>
      <w:r w:rsidRPr="00E66A7E">
        <w:rPr>
          <w:lang w:eastAsia="fr-FR" w:bidi="fr-FR"/>
        </w:rPr>
        <w:t>Sous l’Empire, les décisions juridiques de l’empereur prennent plusieurs formes, généralement regroupées sous le nom de « constitutions impériales ». On distingue principalement les édits, les décrets, les rescrits et les mandats.</w:t>
      </w:r>
    </w:p>
    <w:p w14:paraId="151F1CCC" w14:textId="77777777" w:rsidR="00E66A7E" w:rsidRPr="00E66A7E" w:rsidRDefault="00E66A7E" w:rsidP="00E66A7E">
      <w:pPr>
        <w:rPr>
          <w:lang w:eastAsia="fr-FR" w:bidi="fr-FR"/>
        </w:rPr>
      </w:pPr>
      <w:r w:rsidRPr="00E66A7E">
        <w:rPr>
          <w:lang w:eastAsia="fr-FR" w:bidi="fr-FR"/>
        </w:rPr>
        <w:t xml:space="preserve">Les édits impériaux sont des dispositions de portée générale prises par l’empereur. La </w:t>
      </w:r>
      <w:r w:rsidRPr="00E66A7E">
        <w:rPr>
          <w:i/>
          <w:iCs/>
          <w:lang w:eastAsia="fr-FR" w:bidi="fr-FR"/>
        </w:rPr>
        <w:t>Constitutio Antoniniana</w:t>
      </w:r>
      <w:r w:rsidRPr="00E66A7E">
        <w:rPr>
          <w:lang w:eastAsia="fr-FR" w:bidi="fr-FR"/>
        </w:rPr>
        <w:t xml:space="preserve"> de Caracalla, datée de 212, est un exemple majeur de décision impériale à portée générale : elle étend la citoyenneté romaine à presque tous les habitants libres de l’Empire.</w:t>
      </w:r>
      <w:r>
        <w:t xml:space="preserve"> En 301, l’édit du Maximum pris sous Dioclétien en offre un autre exemple : il entend imposer, dans l’ensemble de l’Empire, des prix et des salaires maximaux afin de lutter contre la hausse des prix.</w:t>
      </w:r>
    </w:p>
    <w:p w14:paraId="65A0890A" w14:textId="77777777" w:rsidR="00E66A7E" w:rsidRPr="00E66A7E" w:rsidRDefault="00E66A7E" w:rsidP="00E66A7E">
      <w:pPr>
        <w:rPr>
          <w:lang w:eastAsia="fr-FR" w:bidi="fr-FR"/>
        </w:rPr>
      </w:pPr>
      <w:r w:rsidRPr="00E66A7E">
        <w:rPr>
          <w:lang w:eastAsia="fr-FR" w:bidi="fr-FR"/>
        </w:rPr>
        <w:t xml:space="preserve">Les décrets impériaux sont des décisions rendues par l’empereur dans des affaires judiciaires dont il est </w:t>
      </w:r>
      <w:r w:rsidRPr="00E66A7E">
        <w:rPr>
          <w:lang w:eastAsia="fr-FR" w:bidi="fr-FR"/>
        </w:rPr>
        <w:lastRenderedPageBreak/>
        <w:t>saisi.</w:t>
      </w:r>
    </w:p>
    <w:p w14:paraId="5AB627B0" w14:textId="77777777" w:rsidR="00E66A7E" w:rsidRPr="00E66A7E" w:rsidRDefault="00E66A7E" w:rsidP="00E66A7E">
      <w:pPr>
        <w:rPr>
          <w:lang w:eastAsia="fr-FR" w:bidi="fr-FR"/>
        </w:rPr>
      </w:pPr>
      <w:r w:rsidRPr="00E66A7E">
        <w:rPr>
          <w:lang w:eastAsia="fr-FR" w:bidi="fr-FR"/>
        </w:rPr>
        <w:t>Les rescrits sont des réponses écrites apportées par l’empereur à des questions ou à des requêtes. Ils permettent de préciser la solution applicable à une situation juridique et jouent, par leur diffusion et leur utilisation, un rôle important dans l’évolution du droit.</w:t>
      </w:r>
    </w:p>
    <w:p w14:paraId="191D69B9" w14:textId="77777777" w:rsidR="00E66A7E" w:rsidRPr="00E66A7E" w:rsidRDefault="00E66A7E" w:rsidP="00E66A7E">
      <w:pPr>
        <w:rPr>
          <w:lang w:eastAsia="fr-FR" w:bidi="fr-FR"/>
        </w:rPr>
      </w:pPr>
      <w:r w:rsidRPr="00E66A7E">
        <w:rPr>
          <w:lang w:eastAsia="fr-FR" w:bidi="fr-FR"/>
        </w:rPr>
        <w:t>Les mandats sont des instructions adressées par l’empereur aux agents de son administration, notamment aux gouverneurs provinciaux.</w:t>
      </w:r>
    </w:p>
    <w:p w14:paraId="186DAF6F" w14:textId="77777777" w:rsidR="00E66A7E" w:rsidRPr="00E66A7E" w:rsidRDefault="00E66A7E" w:rsidP="00E66A7E">
      <w:pPr>
        <w:pStyle w:val="Titre2"/>
        <w:rPr>
          <w:color w:val="548DD4" w:themeColor="text2" w:themeTint="99"/>
          <w:lang w:eastAsia="fr-FR" w:bidi="fr-FR"/>
        </w:rPr>
      </w:pPr>
      <w:r>
        <w:t>Section 3 : Les sources du droit romain tardif</w:t>
      </w:r>
    </w:p>
    <w:p w14:paraId="42EFE4E7" w14:textId="77777777" w:rsidR="00E66A7E" w:rsidRPr="00E66A7E" w:rsidRDefault="00E66A7E" w:rsidP="00E66A7E">
      <w:pPr>
        <w:rPr>
          <w:lang w:eastAsia="fr-FR" w:bidi="fr-FR"/>
        </w:rPr>
      </w:pPr>
      <w:r>
        <w:t>Repères chronologiques et politiques : environ 230–530 apr. J.-C.</w:t>
      </w:r>
    </w:p>
    <w:p w14:paraId="082D58E0" w14:textId="77777777" w:rsidR="00E66A7E" w:rsidRPr="00E66A7E" w:rsidRDefault="00E66A7E" w:rsidP="00E66A7E">
      <w:pPr>
        <w:rPr>
          <w:lang w:eastAsia="fr-FR" w:bidi="fr-FR"/>
        </w:rPr>
      </w:pPr>
      <w:r w:rsidRPr="00E66A7E">
        <w:rPr>
          <w:lang w:eastAsia="fr-FR" w:bidi="fr-FR"/>
        </w:rPr>
        <w:t>L’anarchie militaire, généralement située entre 235 et 284/285, est une période de forte instabilité politique. Les armées portent successivement plusieurs chefs au pouvoir, les règnes sont souvent courts et certaines régions de l’Empire connaissent des tentatives d’autonomie. C’est notamment le cas de Palmyre au IIIe siècle.</w:t>
      </w:r>
    </w:p>
    <w:p w14:paraId="4EB72C84" w14:textId="77777777" w:rsidR="00E66A7E" w:rsidRPr="00E66A7E" w:rsidRDefault="00E66A7E" w:rsidP="00E66A7E">
      <w:pPr>
        <w:rPr>
          <w:lang w:eastAsia="fr-FR" w:bidi="fr-FR"/>
        </w:rPr>
      </w:pPr>
      <w:r w:rsidRPr="00E66A7E">
        <w:rPr>
          <w:lang w:eastAsia="fr-FR" w:bidi="fr-FR"/>
        </w:rPr>
        <w:t>Dioclétien accède au pouvoir en 284 et entreprend de réorganiser l’Empire. En 293, il met en place la Tétrarchie : deux empereurs supérieurs, appelés Augustes, gouvernent avec deux empereurs subordonnés, appelés Césars. Ce système doit faciliter le gouvernement et la défense de l’Empire, tout en organisant la succession au pouvoir. Les deux Augustes abdiquent en 305, mais des rivalités apparaissent rapidement entre leurs successeurs.</w:t>
      </w:r>
    </w:p>
    <w:p w14:paraId="6433A50F" w14:textId="77777777" w:rsidR="00E66A7E" w:rsidRPr="00E66A7E" w:rsidRDefault="00E66A7E" w:rsidP="00E66A7E">
      <w:pPr>
        <w:rPr>
          <w:lang w:eastAsia="fr-FR" w:bidi="fr-FR"/>
        </w:rPr>
      </w:pPr>
      <w:r w:rsidRPr="00E66A7E">
        <w:rPr>
          <w:lang w:eastAsia="fr-FR" w:bidi="fr-FR"/>
        </w:rPr>
        <w:t>Après ces conflits, Constantin Ier s’impose progressivement et règne seul sur l’ensemble de l’Empire de 324 à sa mort en 337. Son règne est marqué par une évolution majeure de la politique religieuse et par la fondation d’une nouvelle capitale impériale, Constantinople, inaugurée en 330.</w:t>
      </w:r>
    </w:p>
    <w:p w14:paraId="2C5019E0" w14:textId="77777777" w:rsidR="00E66A7E" w:rsidRPr="00E66A7E" w:rsidRDefault="00E66A7E" w:rsidP="00E66A7E">
      <w:pPr>
        <w:rPr>
          <w:lang w:eastAsia="fr-FR" w:bidi="fr-FR"/>
        </w:rPr>
      </w:pPr>
      <w:r w:rsidRPr="00E66A7E">
        <w:rPr>
          <w:lang w:eastAsia="fr-FR" w:bidi="fr-FR"/>
        </w:rPr>
        <w:t>À la mort de Théodose Ier, en 395, ses fils gouvernent respectivement l’Orient et l’Occident. Les trajectoires politiques des deux parties de l’Empire s’éloignent progressivement. En 476, Romulus Augustule est déposé en Occident. L’Empire romain d’Orient subsiste, quant à lui, jusqu’à la prise de Constantinople en 1453.</w:t>
      </w:r>
    </w:p>
    <w:p w14:paraId="17FD6FA8" w14:textId="77777777" w:rsidR="00E66A7E" w:rsidRPr="00E66A7E" w:rsidRDefault="00E66A7E" w:rsidP="00E66A7E">
      <w:pPr>
        <w:pStyle w:val="Titre3"/>
        <w:rPr>
          <w:i/>
          <w:iCs/>
          <w:color w:val="244061" w:themeColor="accent1" w:themeShade="80"/>
          <w:lang w:eastAsia="fr-FR" w:bidi="fr-FR"/>
        </w:rPr>
      </w:pPr>
      <w:r>
        <w:t>I – Les tendances centrifuges du droit</w:t>
      </w:r>
    </w:p>
    <w:p w14:paraId="70B14C3B" w14:textId="77777777" w:rsidR="00E66A7E" w:rsidRPr="00E66A7E" w:rsidRDefault="00E66A7E" w:rsidP="00E66A7E">
      <w:pPr>
        <w:pStyle w:val="Titre4"/>
        <w:rPr>
          <w:color w:val="548DD4" w:themeColor="text2" w:themeTint="99"/>
          <w:lang w:eastAsia="fr-FR" w:bidi="fr-FR"/>
        </w:rPr>
      </w:pPr>
      <w:r>
        <w:t>1 – Le déclin de la science du droit</w:t>
      </w:r>
    </w:p>
    <w:p w14:paraId="5CC66938" w14:textId="77777777" w:rsidR="00E66A7E" w:rsidRPr="00E66A7E" w:rsidRDefault="00E66A7E" w:rsidP="00E66A7E">
      <w:pPr>
        <w:rPr>
          <w:lang w:eastAsia="fr-FR" w:bidi="fr-FR"/>
        </w:rPr>
      </w:pPr>
      <w:r w:rsidRPr="00E66A7E">
        <w:rPr>
          <w:lang w:eastAsia="fr-FR" w:bidi="fr-FR"/>
        </w:rPr>
        <w:t>À partir de l’Antiquité tardive, la grande jurisprudence classique perd de son dynamisme. Les œuvres des juristes des siècles précédents continuent toutefois d’être utilisées : elles sont copiées, résumées et adaptées aux besoins de la pratique. Il faut donc parler d’une transformation de la science juridique plutôt que d’une disparition du droit ou de toute activité intellectuelle.</w:t>
      </w:r>
    </w:p>
    <w:p w14:paraId="42BF77DD" w14:textId="77777777" w:rsidR="00E66A7E" w:rsidRPr="00E66A7E" w:rsidRDefault="00E66A7E" w:rsidP="00E66A7E">
      <w:pPr>
        <w:rPr>
          <w:lang w:eastAsia="fr-FR" w:bidi="fr-FR"/>
        </w:rPr>
      </w:pPr>
      <w:r w:rsidRPr="00E66A7E">
        <w:rPr>
          <w:lang w:eastAsia="fr-FR" w:bidi="fr-FR"/>
        </w:rPr>
        <w:t>Le christianisme prend parallèlement une place croissante dans la société et dans la vie de l’Empire. Les relations entre les autorités romaines et les chrétiens ont longtemps été marquées par des tensions, notamment en raison du refus de ces derniers de participer à certains rites religieux liés aux dieux romains et au pouvoir impérial. Les attitudes des chrétiens à l’égard du service militaire variaient : il serait inexact d’affirmer qu’ils refusaient tous de porter les armes.</w:t>
      </w:r>
    </w:p>
    <w:p w14:paraId="4666300D" w14:textId="77777777" w:rsidR="00E66A7E" w:rsidRPr="00E66A7E" w:rsidRDefault="00E66A7E" w:rsidP="00E66A7E">
      <w:pPr>
        <w:rPr>
          <w:lang w:eastAsia="fr-FR" w:bidi="fr-FR"/>
        </w:rPr>
      </w:pPr>
      <w:r w:rsidRPr="00E66A7E">
        <w:rPr>
          <w:lang w:eastAsia="fr-FR" w:bidi="fr-FR"/>
        </w:rPr>
        <w:t>Les persécutions ne sont ni constantes ni identiques pendant toute la période impériale. Elles connaissent notamment une dimension générale sous Dèce au milieu du IIIe siècle, puis une ampleur particulière sous Dioclétien au début du IVe siècle.</w:t>
      </w:r>
    </w:p>
    <w:p w14:paraId="594E4999" w14:textId="77777777" w:rsidR="00E66A7E" w:rsidRPr="00E66A7E" w:rsidRDefault="00E66A7E" w:rsidP="00E66A7E">
      <w:pPr>
        <w:rPr>
          <w:lang w:eastAsia="fr-FR" w:bidi="fr-FR"/>
        </w:rPr>
      </w:pPr>
      <w:r w:rsidRPr="00E66A7E">
        <w:rPr>
          <w:lang w:eastAsia="fr-FR" w:bidi="fr-FR"/>
        </w:rPr>
        <w:t>La politique impériale change ensuite. Après une première décision de tolérance prise sous Galère en 311, les mesures associées à Constantin et Licinius en 313 accordent aux chrétiens la liberté de pratiquer leur culte et prévoient la restitution de leurs biens. En 380, l’édit de Thessalonique affirme la place officielle du christianisme nicéen dans l’Empire.</w:t>
      </w:r>
    </w:p>
    <w:p w14:paraId="2B6A5B7C" w14:textId="77777777" w:rsidR="00E66A7E" w:rsidRPr="00E66A7E" w:rsidRDefault="00E66A7E" w:rsidP="00E66A7E">
      <w:pPr>
        <w:pStyle w:val="Titre4"/>
        <w:rPr>
          <w:color w:val="548DD4" w:themeColor="text2" w:themeTint="99"/>
          <w:lang w:eastAsia="fr-FR" w:bidi="fr-FR"/>
        </w:rPr>
      </w:pPr>
      <w:r>
        <w:lastRenderedPageBreak/>
        <w:t>2 – La résurgence du droit coutumier</w:t>
      </w:r>
    </w:p>
    <w:p w14:paraId="2A4462EA" w14:textId="77777777" w:rsidR="00E66A7E" w:rsidRPr="00E66A7E" w:rsidRDefault="00E66A7E" w:rsidP="00E66A7E">
      <w:pPr>
        <w:rPr>
          <w:lang w:eastAsia="fr-FR" w:bidi="fr-FR"/>
        </w:rPr>
      </w:pPr>
      <w:r w:rsidRPr="00E66A7E">
        <w:rPr>
          <w:lang w:eastAsia="fr-FR" w:bidi="fr-FR"/>
        </w:rPr>
        <w:t>L’expansion romaine a entraîné la création de nombreuses provinces. La Sicile, la Sardaigne et la Corse figurent parmi les premiers territoires organisés en provinces hors de la péninsule italienne. Plus tard, sous le Principat, on distingue notamment des provinces relevant du Sénat et des provinces placées sous l’autorité de l’empereur.</w:t>
      </w:r>
    </w:p>
    <w:p w14:paraId="1C936DB2" w14:textId="77777777" w:rsidR="00E66A7E" w:rsidRPr="00E66A7E" w:rsidRDefault="00E66A7E" w:rsidP="00E66A7E">
      <w:pPr>
        <w:rPr>
          <w:lang w:eastAsia="fr-FR" w:bidi="fr-FR"/>
        </w:rPr>
      </w:pPr>
      <w:r w:rsidRPr="00E66A7E">
        <w:rPr>
          <w:lang w:eastAsia="fr-FR" w:bidi="fr-FR"/>
        </w:rPr>
        <w:t>La romanisation de ces territoires a été inégale. Des populations provinciales ont conservé leurs langues, leurs traditions et certaines pratiques juridiques locales. L’édit de Caracalla de 212 a étendu la citoyenneté romaine à presque tous les habitants libres de l’Empire, mais il n’a pas fait disparaître immédiatement les usages locaux. Les pratiques observées dans les provinces montrent que l’application du droit romain pouvait coexister avec des traditions juridiques locales.</w:t>
      </w:r>
    </w:p>
    <w:p w14:paraId="5EE41277" w14:textId="77777777" w:rsidR="00E66A7E" w:rsidRPr="00E66A7E" w:rsidRDefault="00E66A7E" w:rsidP="00E66A7E">
      <w:pPr>
        <w:keepNext/>
        <w:spacing w:before="120" w:after="60"/>
        <w:rPr>
          <w:lang w:eastAsia="fr-FR" w:bidi="fr-FR"/>
        </w:rPr>
      </w:pPr>
      <w:r>
        <w:rPr>
          <w:i/>
          <w:color w:val="5B6573"/>
          <w:sz w:val="18"/>
        </w:rPr>
        <w:t>Début du CM du 22/09/2026</w:t>
      </w:r>
    </w:p>
    <w:p w14:paraId="6EA54009" w14:textId="77777777" w:rsidR="00E66A7E" w:rsidRPr="00E66A7E" w:rsidRDefault="00E66A7E" w:rsidP="00E66A7E">
      <w:pPr>
        <w:pStyle w:val="Titre5"/>
        <w:rPr>
          <w:color w:val="548DD4" w:themeColor="text2" w:themeTint="99"/>
          <w:lang w:eastAsia="fr-FR" w:bidi="fr-FR"/>
        </w:rPr>
      </w:pPr>
      <w:r>
        <w:t>L’influence des coutumes provinciales et le droit romain vulgaire</w:t>
      </w:r>
    </w:p>
    <w:p w14:paraId="54968D2F" w14:textId="77777777" w:rsidR="00E66A7E" w:rsidRPr="00E66A7E" w:rsidRDefault="00E66A7E" w:rsidP="00E66A7E">
      <w:pPr>
        <w:rPr>
          <w:lang w:eastAsia="fr-FR" w:bidi="fr-FR"/>
        </w:rPr>
      </w:pPr>
      <w:r w:rsidRPr="00E66A7E">
        <w:rPr>
          <w:lang w:eastAsia="fr-FR" w:bidi="fr-FR"/>
        </w:rPr>
        <w:t>À partir du IIIe siècle, la grande jurisprudence classique perd de son dynamisme. Dans la pratique, certaines solutions anciennes sont résumées, simplifiées ou adaptées à des situations nouvelles, notamment dans les provinces.</w:t>
      </w:r>
    </w:p>
    <w:p w14:paraId="2EB31DEA" w14:textId="77777777" w:rsidR="00E66A7E" w:rsidRPr="00E66A7E" w:rsidRDefault="00E66A7E" w:rsidP="00E66A7E">
      <w:pPr>
        <w:rPr>
          <w:lang w:eastAsia="fr-FR" w:bidi="fr-FR"/>
        </w:rPr>
      </w:pPr>
      <w:r w:rsidRPr="00E66A7E">
        <w:rPr>
          <w:lang w:eastAsia="fr-FR" w:bidi="fr-FR"/>
        </w:rPr>
        <w:t>L’expression « droit romain vulgaire » sert à désigner des formes du droit romain tardif marquées par ces adaptations pratiques. Elle ne désigne ni un code particulier ni un texte officiellement promulgué. Elle décrit une évolution des règles et de leur application ; il ne faut pas en déduire que tous les habitants de l’Empire appliquaient un droit identique.</w:t>
      </w:r>
    </w:p>
    <w:p w14:paraId="288F6BAE" w14:textId="77777777" w:rsidR="00E66A7E" w:rsidRPr="00E66A7E" w:rsidRDefault="00E66A7E" w:rsidP="00E66A7E">
      <w:pPr>
        <w:pStyle w:val="Titre3"/>
        <w:rPr>
          <w:i/>
          <w:iCs/>
          <w:color w:val="244061" w:themeColor="accent1" w:themeShade="80"/>
          <w:lang w:eastAsia="fr-FR" w:bidi="fr-FR"/>
        </w:rPr>
      </w:pPr>
      <w:r>
        <w:t>II – La reprise en main du droit romain et le mouvement de codification</w:t>
      </w:r>
    </w:p>
    <w:p w14:paraId="2122CB9A" w14:textId="77777777" w:rsidR="006B7FCB" w:rsidRDefault="000C18C9">
      <w:pPr>
        <w:pStyle w:val="Titre4"/>
      </w:pPr>
      <w:r>
        <w:t>1 – Le contrôle des sources classiques du droit</w:t>
      </w:r>
    </w:p>
    <w:p w14:paraId="4EE9A12B" w14:textId="77777777" w:rsidR="00E66A7E" w:rsidRPr="00E66A7E" w:rsidRDefault="00E66A7E" w:rsidP="00E66A7E">
      <w:pPr>
        <w:rPr>
          <w:lang w:eastAsia="fr-FR" w:bidi="fr-FR"/>
        </w:rPr>
      </w:pPr>
      <w:r w:rsidRPr="00E66A7E">
        <w:rPr>
          <w:lang w:eastAsia="fr-FR" w:bidi="fr-FR"/>
        </w:rPr>
        <w:t>Le recours aux œuvres anciennes des jurisconsultes pose aussi la question des opinions à suivre lorsqu’elles se contredisent. La loi des citations de 426 reconnaît une autorité particulière aux écrits de cinq grands juristes classiques : Gaius, Papinien, Ulpien, Paul et Modestin. En cas de désaccord, le juge suit en principe l’opinion de la majorité. Si les avis se partagent également, l’opinion de Papinien l’emporte ; si celui-ci ne s’est pas prononcé, le juge dispose d’une marge de choix.</w:t>
      </w:r>
    </w:p>
    <w:p w14:paraId="73D8E0BC" w14:textId="77777777" w:rsidR="006B7FCB" w:rsidRDefault="000C18C9">
      <w:pPr>
        <w:pStyle w:val="Titre4"/>
      </w:pPr>
      <w:r>
        <w:t>2 – Le mouvement de codification du droit</w:t>
      </w:r>
    </w:p>
    <w:p w14:paraId="62327EA3" w14:textId="77777777" w:rsidR="00E66A7E" w:rsidRPr="00E66A7E" w:rsidRDefault="00E66A7E" w:rsidP="00E66A7E">
      <w:pPr>
        <w:rPr>
          <w:lang w:eastAsia="fr-FR" w:bidi="fr-FR"/>
        </w:rPr>
      </w:pPr>
      <w:r>
        <w:t>L’idée de codifier les sources du droit : L’idée de rassembler et d’ordonner les sources du droit romain est ancienne. Selon la tradition, Jules César aurait envisagé de réunir certaines lois, sans que ce projet aboutisse. À l’époque impériale, l’accumulation des constitutions et la diversité des textes utilisés rendent progressivement les recueils juridiques plus utiles.</w:t>
      </w:r>
    </w:p>
    <w:p w14:paraId="4631143F" w14:textId="77777777" w:rsidR="00E66A7E" w:rsidRPr="00E66A7E" w:rsidRDefault="00E66A7E" w:rsidP="00E66A7E">
      <w:pPr>
        <w:rPr>
          <w:lang w:eastAsia="fr-FR" w:bidi="fr-FR"/>
        </w:rPr>
      </w:pPr>
      <w:r>
        <w:t>L’apparition du Codex : Le codex, livre composé de feuilles reliées, se diffuse progressivement dans le monde romain aux côtés du volumen, ou rouleau. Sa forme facilite la consultation et le regroupement de textes. Il faut distinguer le codex comme forme matérielle du livre et les recueils de droit appelés « codes ».</w:t>
      </w:r>
    </w:p>
    <w:p w14:paraId="63E29757" w14:textId="77777777" w:rsidR="00E66A7E" w:rsidRPr="00E66A7E" w:rsidRDefault="00E66A7E" w:rsidP="00E66A7E">
      <w:pPr>
        <w:numPr>
          <w:ilvl w:val="0"/>
          <w:numId w:val="37"/>
        </w:numPr>
        <w:rPr>
          <w:color w:val="548DD4" w:themeColor="text2" w:themeTint="99"/>
          <w:lang w:eastAsia="fr-FR" w:bidi="fr-FR"/>
        </w:rPr>
      </w:pPr>
      <w:r w:rsidRPr="00E66A7E">
        <w:rPr>
          <w:color w:val="548DD4" w:themeColor="text2" w:themeTint="99"/>
          <w:lang w:eastAsia="fr-FR" w:bidi="fr-FR"/>
        </w:rPr>
        <w:t>Les codifications privées</w:t>
      </w:r>
    </w:p>
    <w:p w14:paraId="06D4D860" w14:textId="77777777" w:rsidR="00E66A7E" w:rsidRPr="00E66A7E" w:rsidRDefault="00E66A7E" w:rsidP="00E66A7E">
      <w:pPr>
        <w:rPr>
          <w:lang w:eastAsia="fr-FR" w:bidi="fr-FR"/>
        </w:rPr>
      </w:pPr>
      <w:r w:rsidRPr="00E66A7E">
        <w:rPr>
          <w:lang w:eastAsia="fr-FR" w:bidi="fr-FR"/>
        </w:rPr>
        <w:t>Le Code Grégorien et le Code Hermogénien sont deux collections privées de constitutions impériales constituées vers la fin du IIIe siècle. Le premier rassemble principalement des décisions impériales antérieures ; le second contient notamment de nombreux rescrits de l’époque de Dioclétien.</w:t>
      </w:r>
    </w:p>
    <w:p w14:paraId="2E7D8057" w14:textId="77777777" w:rsidR="00E66A7E" w:rsidRPr="00E66A7E" w:rsidRDefault="00E66A7E" w:rsidP="00E66A7E">
      <w:pPr>
        <w:rPr>
          <w:lang w:eastAsia="fr-FR" w:bidi="fr-FR"/>
        </w:rPr>
      </w:pPr>
      <w:r w:rsidRPr="00E66A7E">
        <w:rPr>
          <w:lang w:eastAsia="fr-FR" w:bidi="fr-FR"/>
        </w:rPr>
        <w:t>Ces recueils facilitent la recherche et l’utilisation des décisions impériales. Leurs textes originaux ne nous sont pas parvenus intégralement : une partie de leur contenu est connue grâce à des compilations ultérieures. Les renseignements sur l’identité et la fonction exactes de leurs compilateurs ne permettent pas d’affirmer avec certitude que l’un était professeur de droit à Beyrouth et l’autre conservateur des lois</w:t>
      </w:r>
      <w:r w:rsidR="00145DFF">
        <w:rPr>
          <w:lang w:eastAsia="fr-FR" w:bidi="fr-FR"/>
        </w:rPr>
        <w:t xml:space="preserve"> (fonctionnaire impérial)</w:t>
      </w:r>
      <w:r w:rsidRPr="00E66A7E">
        <w:rPr>
          <w:lang w:eastAsia="fr-FR" w:bidi="fr-FR"/>
        </w:rPr>
        <w:t>.</w:t>
      </w:r>
    </w:p>
    <w:p w14:paraId="1FB15C8E" w14:textId="77777777" w:rsidR="00E66A7E" w:rsidRPr="00E66A7E" w:rsidRDefault="00E66A7E" w:rsidP="00E66A7E">
      <w:pPr>
        <w:numPr>
          <w:ilvl w:val="0"/>
          <w:numId w:val="38"/>
        </w:numPr>
        <w:rPr>
          <w:lang w:eastAsia="fr-FR" w:bidi="fr-FR"/>
        </w:rPr>
      </w:pPr>
      <w:r w:rsidRPr="00E66A7E">
        <w:rPr>
          <w:color w:val="548DD4" w:themeColor="text2" w:themeTint="99"/>
          <w:lang w:eastAsia="fr-FR" w:bidi="fr-FR"/>
        </w:rPr>
        <w:lastRenderedPageBreak/>
        <w:t>Le premier code officiel : Le Code Théodosien</w:t>
      </w:r>
    </w:p>
    <w:p w14:paraId="723869FB" w14:textId="77777777" w:rsidR="00E66A7E" w:rsidRPr="00E66A7E" w:rsidRDefault="00E66A7E" w:rsidP="00E66A7E">
      <w:pPr>
        <w:rPr>
          <w:lang w:eastAsia="fr-FR" w:bidi="fr-FR"/>
        </w:rPr>
      </w:pPr>
      <w:r w:rsidRPr="00E66A7E">
        <w:rPr>
          <w:lang w:eastAsia="fr-FR" w:bidi="fr-FR"/>
        </w:rPr>
        <w:t>Création : Le Code Théodosien est préparé à la demande de l’empereur d’Orient Théodose II. Des commissions travaillent à rassembler et à organiser les constitutions impériales.</w:t>
      </w:r>
    </w:p>
    <w:p w14:paraId="7946BD70" w14:textId="77777777" w:rsidR="00E66A7E" w:rsidRPr="00E66A7E" w:rsidRDefault="00E66A7E" w:rsidP="00E66A7E">
      <w:pPr>
        <w:rPr>
          <w:lang w:eastAsia="fr-FR" w:bidi="fr-FR"/>
        </w:rPr>
      </w:pPr>
      <w:r w:rsidRPr="00E66A7E">
        <w:rPr>
          <w:lang w:eastAsia="fr-FR" w:bidi="fr-FR"/>
        </w:rPr>
        <w:t>Publication (438 apr. J.-C.) : Promulgué en 438 en Orient, puis applicable en Occident à partir de 439, le Code Théodosien constitue un recueil officiel de législation impériale. Il comprend seize livres et rassemble principalement des constitutions prises depuis l’époque de Constantin.</w:t>
      </w:r>
    </w:p>
    <w:p w14:paraId="29DE6A40" w14:textId="77777777" w:rsidR="00E66A7E" w:rsidRPr="00E66A7E" w:rsidRDefault="00E66A7E" w:rsidP="00E66A7E">
      <w:pPr>
        <w:rPr>
          <w:lang w:eastAsia="fr-FR" w:bidi="fr-FR"/>
        </w:rPr>
      </w:pPr>
      <w:r w:rsidRPr="00E66A7E">
        <w:rPr>
          <w:lang w:eastAsia="fr-FR" w:bidi="fr-FR"/>
        </w:rPr>
        <w:t>Méthodologie : Les textes sont classés par matières. Pour les intégrer au recueil, les compilateurs peuvent notamment les sélectionner et les abréger. Il convient de distinguer ce travail de compilation des modifications apportées plus tard à certains textes par les compilateurs de Justinien.</w:t>
      </w:r>
    </w:p>
    <w:p w14:paraId="549ED6C4" w14:textId="77777777" w:rsidR="00E66A7E" w:rsidRPr="00E66A7E" w:rsidRDefault="00E66A7E" w:rsidP="00E66A7E">
      <w:pPr>
        <w:rPr>
          <w:lang w:eastAsia="fr-FR" w:bidi="fr-FR"/>
        </w:rPr>
      </w:pPr>
      <w:r w:rsidRPr="00E66A7E">
        <w:rPr>
          <w:lang w:eastAsia="fr-FR" w:bidi="fr-FR"/>
        </w:rPr>
        <w:t>Réception en Occident : Bien que préparé sous l’autorité de l’empereur d’Orient, le Code Théodosien est également reçu dans l’Empire d’Occident sous Valentinien III. Cette réception traduit la volonté de maintenir une certaine unité juridique entre les deux parties de l’Empire.</w:t>
      </w:r>
    </w:p>
    <w:p w14:paraId="6CA1FBE9" w14:textId="77777777" w:rsidR="00E66A7E" w:rsidRPr="00E66A7E" w:rsidRDefault="00E66A7E" w:rsidP="00E66A7E">
      <w:pPr>
        <w:rPr>
          <w:lang w:eastAsia="fr-FR" w:bidi="fr-FR"/>
        </w:rPr>
      </w:pPr>
      <w:r>
        <w:t>Durée d’application :</w:t>
      </w:r>
    </w:p>
    <w:p w14:paraId="1D4A0A44" w14:textId="77777777" w:rsidR="00E66A7E" w:rsidRPr="00E66A7E" w:rsidRDefault="00E66A7E" w:rsidP="00E66A7E">
      <w:pPr>
        <w:rPr>
          <w:lang w:eastAsia="fr-FR" w:bidi="fr-FR"/>
        </w:rPr>
      </w:pPr>
      <w:r w:rsidRPr="00E66A7E">
        <w:rPr>
          <w:lang w:eastAsia="fr-FR" w:bidi="fr-FR"/>
        </w:rPr>
        <w:t>En Orient, le Code Théodosien reste une référence jusqu’à son remplacement par la législation compilée sous Justinien au VIe siècle.</w:t>
      </w:r>
    </w:p>
    <w:p w14:paraId="3C78867B" w14:textId="77777777" w:rsidR="00E66A7E" w:rsidRPr="00E66A7E" w:rsidRDefault="00E66A7E" w:rsidP="00E66A7E">
      <w:pPr>
        <w:rPr>
          <w:lang w:eastAsia="fr-FR" w:bidi="fr-FR"/>
        </w:rPr>
      </w:pPr>
      <w:r w:rsidRPr="00E66A7E">
        <w:rPr>
          <w:lang w:eastAsia="fr-FR" w:bidi="fr-FR"/>
        </w:rPr>
        <w:t xml:space="preserve">En Occident, son influence se prolonge après la disparition de l’Empire romain d’Occident. En 506, le roi wisigoth Alaric II promulgue le </w:t>
      </w:r>
      <w:r w:rsidRPr="00E66A7E">
        <w:rPr>
          <w:i/>
          <w:iCs/>
          <w:lang w:eastAsia="fr-FR" w:bidi="fr-FR"/>
        </w:rPr>
        <w:t>Bréviaire d’Alaric</w:t>
      </w:r>
      <w:r w:rsidRPr="00E66A7E">
        <w:rPr>
          <w:lang w:eastAsia="fr-FR" w:bidi="fr-FR"/>
        </w:rPr>
        <w:t>, destiné à transmettre le droit romain à ses sujets romains. Ce recueil contient des extraits du Code Théodosien, mais aussi d’autres textes juridiques romains.</w:t>
      </w:r>
    </w:p>
    <w:p w14:paraId="76CBE3DD" w14:textId="77777777" w:rsidR="00E66A7E" w:rsidRPr="00E66A7E" w:rsidRDefault="00E66A7E" w:rsidP="00E66A7E">
      <w:pPr>
        <w:numPr>
          <w:ilvl w:val="0"/>
          <w:numId w:val="39"/>
        </w:numPr>
        <w:rPr>
          <w:color w:val="548DD4" w:themeColor="text2" w:themeTint="99"/>
          <w:lang w:eastAsia="fr-FR" w:bidi="fr-FR"/>
        </w:rPr>
      </w:pPr>
      <w:r w:rsidRPr="00E66A7E">
        <w:rPr>
          <w:color w:val="548DD4" w:themeColor="text2" w:themeTint="99"/>
          <w:lang w:eastAsia="fr-FR" w:bidi="fr-FR"/>
        </w:rPr>
        <w:t>Les compilations de Justinien</w:t>
      </w:r>
    </w:p>
    <w:p w14:paraId="06F1848F" w14:textId="77777777" w:rsidR="00E66A7E" w:rsidRPr="00E66A7E" w:rsidRDefault="00E66A7E" w:rsidP="00E66A7E">
      <w:pPr>
        <w:rPr>
          <w:lang w:eastAsia="fr-FR" w:bidi="fr-FR"/>
        </w:rPr>
      </w:pPr>
      <w:r w:rsidRPr="00E66A7E">
        <w:rPr>
          <w:lang w:eastAsia="fr-FR" w:bidi="fr-FR"/>
        </w:rPr>
        <w:t>Le contexte : Après 476, il n’y a plus d’empereur romain d’Occident. L’Empire romain se poursuit en Orient. Justinien y règne de 527 à 565 et engage un important travail de compilation du droit.</w:t>
      </w:r>
    </w:p>
    <w:p w14:paraId="7A770B62" w14:textId="77777777" w:rsidR="00E66A7E" w:rsidRPr="00E66A7E" w:rsidRDefault="00E66A7E" w:rsidP="00E66A7E">
      <w:pPr>
        <w:rPr>
          <w:color w:val="548DD4" w:themeColor="text2" w:themeTint="99"/>
          <w:lang w:eastAsia="fr-FR" w:bidi="fr-FR"/>
        </w:rPr>
      </w:pPr>
      <w:r w:rsidRPr="00E66A7E">
        <w:rPr>
          <w:color w:val="548DD4" w:themeColor="text2" w:themeTint="99"/>
          <w:lang w:eastAsia="fr-FR" w:bidi="fr-FR"/>
        </w:rPr>
        <w:t>Les objectifs de Justinien :</w:t>
      </w:r>
    </w:p>
    <w:p w14:paraId="43FC9999" w14:textId="77777777" w:rsidR="00E66A7E" w:rsidRPr="00E66A7E" w:rsidRDefault="00E66A7E" w:rsidP="00E66A7E">
      <w:pPr>
        <w:rPr>
          <w:lang w:eastAsia="fr-FR" w:bidi="fr-FR"/>
        </w:rPr>
      </w:pPr>
      <w:r w:rsidRPr="00E66A7E">
        <w:rPr>
          <w:lang w:eastAsia="fr-FR" w:bidi="fr-FR"/>
        </w:rPr>
        <w:t>Objectif juridique et pratique : Justinien veut réunir et organiser les constitutions impériales ainsi que les œuvres des juristes classiques. Il cherche à fournir des textes de référence utilisables pour l’enseignement et la pratique du droit.</w:t>
      </w:r>
      <w:r>
        <w:t xml:space="preserve"> Ce travail est confié à plusieurs commissions dont l’activité est coordonnée par Tribonien, haut fonctionnaire et juriste de l’entourage impérial.</w:t>
      </w:r>
    </w:p>
    <w:p w14:paraId="4C9D6B1B" w14:textId="77777777" w:rsidR="00E66A7E" w:rsidRPr="00E66A7E" w:rsidRDefault="00E66A7E" w:rsidP="00E66A7E">
      <w:pPr>
        <w:rPr>
          <w:lang w:eastAsia="fr-FR" w:bidi="fr-FR"/>
        </w:rPr>
      </w:pPr>
      <w:r w:rsidRPr="00E66A7E">
        <w:rPr>
          <w:lang w:eastAsia="fr-FR" w:bidi="fr-FR"/>
        </w:rPr>
        <w:t>Objectif politique : Justinien cherche aussi à rétablir l’autorité impériale sur d’anciens territoires occidentaux. Ses armées reconquièrent l’Afrique du Nord, l’Italie et une partie du sud de la péninsule Ibérique. Ces campagnes ne sont pas toutes conduites par le même général.</w:t>
      </w:r>
      <w:r>
        <w:t xml:space="preserve"> Parmi les principaux chefs militaires de cette reconquête figure Bélisaire, qui renverse le royaume vandale d’Afrique du Nord à partir de 533 et conduit, dès 535, la première phase de la guerre contre les Ostrogoths en Italie.</w:t>
      </w:r>
    </w:p>
    <w:p w14:paraId="4E22D38F" w14:textId="77777777" w:rsidR="00E66A7E" w:rsidRPr="00E66A7E" w:rsidRDefault="00E66A7E" w:rsidP="00E66A7E">
      <w:pPr>
        <w:rPr>
          <w:lang w:eastAsia="fr-FR" w:bidi="fr-FR"/>
        </w:rPr>
      </w:pPr>
      <w:r w:rsidRPr="00E66A7E">
        <w:rPr>
          <w:lang w:eastAsia="fr-FR" w:bidi="fr-FR"/>
        </w:rPr>
        <w:t>Objectif religieux : Justinien accorde une grande place à l’unité religieuse de l’Empire et intervient dans les affaires de l’Église. Son action illustre les liens étroits entre pouvoir impérial, législation et christianisme au VIe siècle.</w:t>
      </w:r>
    </w:p>
    <w:p w14:paraId="291AEC3E" w14:textId="77777777" w:rsidR="00E66A7E" w:rsidRPr="00E66A7E" w:rsidRDefault="00E66A7E" w:rsidP="00E66A7E">
      <w:pPr>
        <w:rPr>
          <w:color w:val="548DD4" w:themeColor="text2" w:themeTint="99"/>
          <w:lang w:eastAsia="fr-FR" w:bidi="fr-FR"/>
        </w:rPr>
      </w:pPr>
      <w:r w:rsidRPr="00E66A7E">
        <w:rPr>
          <w:color w:val="548DD4" w:themeColor="text2" w:themeTint="99"/>
          <w:lang w:eastAsia="fr-FR" w:bidi="fr-FR"/>
        </w:rPr>
        <w:t>Les quatre éléments constitutifs des compilations de Justinien :</w:t>
      </w:r>
    </w:p>
    <w:p w14:paraId="08E5D175" w14:textId="77777777" w:rsidR="00E66A7E" w:rsidRPr="00E66A7E" w:rsidRDefault="00E66A7E" w:rsidP="00E66A7E">
      <w:pPr>
        <w:rPr>
          <w:lang w:eastAsia="fr-FR" w:bidi="fr-FR"/>
        </w:rPr>
      </w:pPr>
      <w:r>
        <w:t>Le Code de Justinien (Codex Justinianus) : publié en 529, puis dans une version définitive en 534, il rassemble des constitutions impériales et remplace les recueils antérieurs comme référence officielle pour ces textes. Dans sa version définitive, il est divisé en douze livres.</w:t>
      </w:r>
    </w:p>
    <w:p w14:paraId="73A11B31" w14:textId="77777777" w:rsidR="00E66A7E" w:rsidRPr="00E66A7E" w:rsidRDefault="00E66A7E" w:rsidP="00E66A7E">
      <w:pPr>
        <w:rPr>
          <w:lang w:eastAsia="fr-FR" w:bidi="fr-FR"/>
        </w:rPr>
      </w:pPr>
      <w:r w:rsidRPr="00E66A7E">
        <w:rPr>
          <w:lang w:eastAsia="fr-FR" w:bidi="fr-FR"/>
        </w:rPr>
        <w:t>Le Digeste (ou Pandectes) (533) : Il réunit des extraits sélectionnés des œuvres des grands juristes romains, principalement de l’époque classique.</w:t>
      </w:r>
      <w:r>
        <w:t xml:space="preserve"> Il est divisé en cinquante livres.</w:t>
      </w:r>
    </w:p>
    <w:p w14:paraId="069D0EA8" w14:textId="77777777" w:rsidR="00E66A7E" w:rsidRPr="00E66A7E" w:rsidRDefault="00E66A7E" w:rsidP="00E66A7E">
      <w:pPr>
        <w:rPr>
          <w:lang w:eastAsia="fr-FR" w:bidi="fr-FR"/>
        </w:rPr>
      </w:pPr>
      <w:r w:rsidRPr="00E66A7E">
        <w:rPr>
          <w:lang w:eastAsia="fr-FR" w:bidi="fr-FR"/>
        </w:rPr>
        <w:t xml:space="preserve">Les Institutes (533) : Ce manuel officiel d’enseignement présente les bases du droit aux étudiants. Il s’inspire notamment des </w:t>
      </w:r>
      <w:r w:rsidRPr="00E66A7E">
        <w:rPr>
          <w:i/>
          <w:iCs/>
          <w:lang w:eastAsia="fr-FR" w:bidi="fr-FR"/>
        </w:rPr>
        <w:t>Institutes</w:t>
      </w:r>
      <w:r w:rsidRPr="00E66A7E">
        <w:rPr>
          <w:lang w:eastAsia="fr-FR" w:bidi="fr-FR"/>
        </w:rPr>
        <w:t xml:space="preserve"> de Gaius et possède également une autorité juridique.</w:t>
      </w:r>
      <w:r>
        <w:t xml:space="preserve"> Il est organisé </w:t>
      </w:r>
      <w:r>
        <w:lastRenderedPageBreak/>
        <w:t>en quatre livres.</w:t>
      </w:r>
    </w:p>
    <w:p w14:paraId="5247ED37" w14:textId="77777777" w:rsidR="00E66A7E" w:rsidRDefault="00E66A7E" w:rsidP="00E66A7E">
      <w:pPr>
        <w:rPr>
          <w:lang w:eastAsia="fr-FR" w:bidi="fr-FR"/>
        </w:rPr>
      </w:pPr>
      <w:r w:rsidRPr="00E66A7E">
        <w:rPr>
          <w:lang w:eastAsia="fr-FR" w:bidi="fr-FR"/>
        </w:rPr>
        <w:t>Les Novelles : Ce sont les nouvelles constitutions impériales promulguées par Justinien après la publication de la version définitive du Code, en 534.</w:t>
      </w:r>
    </w:p>
    <w:p w14:paraId="2C643AF0" w14:textId="77777777" w:rsidR="00CD6CA8" w:rsidRDefault="00CD6CA8" w:rsidP="00E66A7E">
      <w:pPr>
        <w:keepNext/>
        <w:spacing w:before="120" w:after="60"/>
        <w:rPr>
          <w:lang w:eastAsia="fr-FR" w:bidi="fr-FR"/>
        </w:rPr>
      </w:pPr>
      <w:r>
        <w:rPr>
          <w:i/>
          <w:color w:val="5B6573"/>
          <w:sz w:val="18"/>
        </w:rPr>
        <w:t>Début du CM du 28/09/2026</w:t>
      </w:r>
    </w:p>
    <w:p w14:paraId="1C35C881" w14:textId="77777777" w:rsidR="006B7FCB" w:rsidRDefault="000C18C9">
      <w:r>
        <w:t>Après la publication de la seconde version du Code en 534, Justinien continue de légiférer. Les constitutions impériales promulguées après cette date sont appelées Novelles, ou Novellae constitutiones. Elles ont été réunies dans plusieurs collections, pour la plupart privées, et une grande partie d’entre elles a été rédigée en grec, langue dominante de l’Empire romain d’Orient.</w:t>
      </w:r>
    </w:p>
    <w:p w14:paraId="5659C2FF" w14:textId="77777777" w:rsidR="006B7FCB" w:rsidRDefault="000C18C9">
      <w:r>
        <w:t>Le Digeste conserve une grande quantité de droit romain classique, tandis que le Code rassemble les constitutions impériales. Les compilateurs ont pourtant pu abréger, rapprocher ou modifier certains textes afin de les adapter au VIe siècle : ces modifications sont appelées interpolations. Le maintien, dans le Digeste, de nombreux développements consacrés à l’esclavage montre néanmoins que les textes anciens n’ont pas été entièrement actualisés.</w:t>
      </w:r>
    </w:p>
    <w:p w14:paraId="4C9A8B13" w14:textId="77777777" w:rsidR="006B7FCB" w:rsidRDefault="000C18C9">
      <w:r>
        <w:t>Les Novelles permettent à Justinien de poursuivre la modernisation du droit. Elles interviennent notamment en matière familiale et successorale, à une époque où la conception ancienne de la famille, fondée sur la parenté agnatique et l’autorité du paterfamilias, cède progressivement la place à une conception fondée sur la parenté par le sang, ou parenté cognatique.</w:t>
      </w:r>
    </w:p>
    <w:p w14:paraId="5FD63AF5" w14:textId="77777777" w:rsidR="006B7FCB" w:rsidRDefault="000C18C9">
      <w:r>
        <w:t>La Novelle 118 de 543 réorganise ainsi la succession ab intestat, c’est-à-dire la succession ouverte en l’absence de testament. Elle supprime, pour l’essentiel, les anciennes différences entre parents par les hommes et parents par les femmes, ainsi qu’entre héritiers masculins et féminins.</w:t>
      </w:r>
    </w:p>
    <w:p w14:paraId="38A0A7CA" w14:textId="77777777" w:rsidR="006B7FCB" w:rsidRDefault="000C18C9">
      <w:r>
        <w:t>La succession est d’abord dévolue aux descendants. Les enfants viennent donc avant les ascendants et les collatéraux. Lorsqu’un enfant est prédécédé en laissant lui-même des descendants, ceux-ci peuvent venir à la succession par représentation et recueillir la part qu’aurait reçue leur auteur.</w:t>
      </w:r>
    </w:p>
    <w:p w14:paraId="0651C19C" w14:textId="77777777" w:rsidR="006B7FCB" w:rsidRDefault="000C18C9">
      <w:r>
        <w:t>À défaut de descendants, les ascendants les plus proches sont appelés à la succession et peuvent concourir avec les frères et sœurs germains du défunt. En l’absence de descendants et d’ascendants, viennent d’abord les frères et sœurs, puis certains de leurs descendants, avant les autres collatéraux classés selon la proximité du degré. Dans un même ordre, le parent du degré le plus proche écarte en principe le parent plus éloigné. La situation du conjoint survivant obéit à des règles particulières et ne se c</w:t>
      </w:r>
      <w:r>
        <w:t>onfond pas avec cette hiérarchie des parents.</w:t>
      </w:r>
    </w:p>
    <w:p w14:paraId="097D2D41" w14:textId="77777777" w:rsidR="006B7FCB" w:rsidRDefault="000C18C9">
      <w:r>
        <w:t>Ces réformes ont durablement marqué l’histoire du droit successoral, même si les règles contemporaines ne sont pas la simple reproduction du droit de Justinien.</w:t>
      </w:r>
    </w:p>
    <w:p w14:paraId="223DD734" w14:textId="77777777" w:rsidR="006B7FCB" w:rsidRDefault="000C18C9">
      <w:r>
        <w:t>Les compilations de Justinien entrent en vigueur dans l’Empire romain d’Orient et dans certains territoires occidentaux reconquis par ses armées. Elles restent toutefois très peu connues dans l’essentiel de l’Occident, notamment en Gaule. Leur redécouverte et leur étude systématique commencent surtout à la fin du XIe siècle, lors de la première renaissance médiévale du droit romain, puis se développent dans les universités.</w:t>
      </w:r>
    </w:p>
    <w:p w14:paraId="3975AF65" w14:textId="77777777" w:rsidR="006B7FCB" w:rsidRDefault="000C18C9">
      <w:pPr>
        <w:pStyle w:val="Titre1"/>
      </w:pPr>
      <w:r>
        <w:t>Chapitre 2 : Droit et justice à l’époque franque</w:t>
      </w:r>
    </w:p>
    <w:p w14:paraId="72D696CC" w14:textId="77777777" w:rsidR="006B7FCB" w:rsidRDefault="000C18C9">
      <w:r>
        <w:t>L’époque franque commence avec l’avènement de Clovis, roi des Francs saliens, en 481. Elle s’étend jusqu’en 987, date à laquelle Hugues Capet devient roi des Francs et inaugure la dynastie capétienne. Cette période, qui va de la fin du Ve à la fin du Xe siècle, appartient au Haut Moyen Âge. Elle est parfois qualifiée d’« obscure » en raison du nombre plus limité de sources, mais cette expression ne signifie pas qu’elle aurait été dépourvue d’institutions ou de droit.</w:t>
      </w:r>
    </w:p>
    <w:p w14:paraId="2D63F989" w14:textId="77777777" w:rsidR="006B7FCB" w:rsidRDefault="000C18C9">
      <w:r>
        <w:t xml:space="preserve">Deux dynasties se succèdent. La dynastie mérovingienne, dont le nom vient de Mérovée, est notamment </w:t>
      </w:r>
      <w:r>
        <w:lastRenderedPageBreak/>
        <w:t>illustrée par Clovis, qui règne de 481 à 511. Elle prend fin en 751 lorsque Pépin le Bref dépose Childéric III et fonde la dynastie carolingienne. Pépin reçoit un premier sacre royal en 751, puis un second, avec ses fils, en 754. Le mot « carolingien » vient du latin Carolus, c’est-à-dire Charles. Le prénom Louis procède, quant à lui, de la même racine germanique que le nom de Clovis.</w:t>
      </w:r>
    </w:p>
    <w:p w14:paraId="6F68C61F" w14:textId="77777777" w:rsidR="006B7FCB" w:rsidRDefault="000C18C9">
      <w:r>
        <w:t>Charlemagne règne de 768 à 814. Après d’importantes conquêtes, il est couronné empereur à Rome par le pape Léon III le 25 décembre 800. À sa mort, son fils Louis le Pieux lui succède. Après la mort de ce dernier en 840, ses fils se disputent l’Empire. Les serments de Strasbourg de 842 précèdent le partage conclu par le traité de Verdun de 843. Dans la Francie occidentale, Carolingiens et Robertiens alternent sur le trône entre 888 et 987, avant l’avènement d’Hugues Capet.</w:t>
      </w:r>
    </w:p>
    <w:p w14:paraId="21858CCC" w14:textId="77777777" w:rsidR="006B7FCB" w:rsidRDefault="000C18C9">
      <w:r>
        <w:t>Les royaumes francs ne naissent pas d’une rupture complète avec Rome. Dès avant 476, les autorités romaines entretiennent avec les peuples germaniques des relations faites de conflits, d’alliances, de traités et d’intégration dans l’armée. Les chefs germaniques peuvent donc exercer à la fois une autorité propre sur leur peuple et des fonctions héritées de l’organisation romaine. Un épisode majeur rappelle toutefois la réalité des affrontements : en 410, Rome est mise à sac par les Wisigoths conduits par Ala</w:t>
      </w:r>
      <w:r>
        <w:t>ric Ier. Ce choc symbolique n’empêche pas la poursuite d’alliances et de formes d’intégration entre les autorités romaines et les chefs germaniques.</w:t>
      </w:r>
    </w:p>
    <w:p w14:paraId="1B773991" w14:textId="77777777" w:rsidR="006B7FCB" w:rsidRDefault="000C18C9">
      <w:r>
        <w:t>Childéric Ier, père de Clovis et roi à Tournai, illustre cette double appartenance. Sa tombe, découverte à Tournai en 1653, contenait des objets rattachés à la culture franque, mais aussi des monnaies et des insignes liés au monde romain, notamment une fibule d’or associée au costume militaire romain. Son anneau sigillaire portait l’inscription Childerici regis, « du roi Childéric ». Cet ensemble montre qu’il était un chef franc intégré aux structures politiques et militaires de la Gaule romaine tardive. Le</w:t>
      </w:r>
      <w:r>
        <w:t xml:space="preserve"> portrait de l’anneau le représente avec les cheveux longs, attribut associé aux chefs de guerre francs. Des fosses découvertes autour de la tombe ont en outre livré les restes de plusieurs chevaux sacrifiés, témoignage d’un rituel funéraire germanique.</w:t>
      </w:r>
    </w:p>
    <w:p w14:paraId="47E81FC8" w14:textId="77777777" w:rsidR="006B7FCB" w:rsidRDefault="000C18C9">
      <w:r>
        <w:t>Clovis étend ensuite son royaume sur une grande partie de la Gaule. Son baptême dans la foi catholique, dont la date demeure discutée et que la chronologie du cours situe vers 505, favorise son rapprochement avec les élites gallo-romaines catholiques. Il faut toutefois éviter l’idée anachronique selon laquelle la France, qui n’existe pas encore comme État, serait alors devenue le « premier pays chrétien ».</w:t>
      </w:r>
    </w:p>
    <w:p w14:paraId="2F1806A9" w14:textId="77777777" w:rsidR="006B7FCB" w:rsidRDefault="000C18C9">
      <w:pPr>
        <w:pStyle w:val="Titre2"/>
      </w:pPr>
      <w:r>
        <w:t>Section 1 : Les sources du droit à l’époque mérovingienne</w:t>
      </w:r>
    </w:p>
    <w:p w14:paraId="47C4546A" w14:textId="77777777" w:rsidR="006B7FCB" w:rsidRDefault="000C18C9">
      <w:pPr>
        <w:pStyle w:val="Titre3"/>
      </w:pPr>
      <w:r>
        <w:t>I – Les leges barbarorum (les lois germaniques)</w:t>
      </w:r>
    </w:p>
    <w:p w14:paraId="51E74A3D" w14:textId="77777777" w:rsidR="006B7FCB" w:rsidRDefault="000C18C9">
      <w:r>
        <w:t>Les différents peuples germaniques établis dans l’ancien Empire romain d’Occident font mettre par écrit leurs propres lois. Parmi les principaux textes figurent le Code d’Euric des Wisigoths, rédigé dans la seconde moitié du Ve siècle, la loi Gombette des Burgondes, vers 502, et la loi salique des Francs saliens.</w:t>
      </w:r>
    </w:p>
    <w:p w14:paraId="3117D6EF" w14:textId="77777777" w:rsidR="006B7FCB" w:rsidRDefault="000C18C9">
      <w:r>
        <w:t>Ces lois reflètent des sociétés fortement hiérarchisées, composées notamment d’hommes libres, de personnes de condition semi-libre et d’esclaves. Elles accordent une place importante aux compositions pécuniaires : au lieu de laisser la victime ou son clan exercer une vengeance privée, la loi fixe une somme destinée à réparer l’atteinte et à rétablir la paix. En cas d’homicide, le wergeld, ou « prix de l’homme », varie notamment selon le statut de la victime.</w:t>
      </w:r>
    </w:p>
    <w:p w14:paraId="7A9D6151" w14:textId="77777777" w:rsidR="006B7FCB" w:rsidRDefault="000C18C9">
      <w:r>
        <w:t>La loi salique est connue par plusieurs versions rédigées et remaniées entre le règne de Clovis et l’époque carolingienne. Une première rédaction officielle est généralement située vers la fin du règne de Clovis, autour de 507–511. L’existence d’un noyau plus ancien, qui aurait été mis par écrit dans un contexte militaire à la fin du IVe siècle, demeure une hypothèse discutée.</w:t>
      </w:r>
    </w:p>
    <w:p w14:paraId="02AB601C" w14:textId="77777777" w:rsidR="006B7FCB" w:rsidRDefault="000C18C9">
      <w:r>
        <w:t xml:space="preserve">Le texte est aussi appelé Pacte de la loi salique. Son prologue présente la loi comme le résultat d’un </w:t>
      </w:r>
      <w:r>
        <w:lastRenderedPageBreak/>
        <w:t>accord destiné à maintenir la concorde parmi les Francs et à mettre fin à l’enchaînement des violences. Il ne s’agit cependant pas d’un droit germanique resté entièrement pur : la mise par écrit en latin, l’emploi de monnaies romaines et certaines techniques juridiques montrent l’influence de la culture romaine.</w:t>
      </w:r>
    </w:p>
    <w:p w14:paraId="0392B312" w14:textId="77777777" w:rsidR="006B7FCB" w:rsidRDefault="000C18C9">
      <w:r>
        <w:t>La loi salique est surtout un tarif détaillé de compositions pécuniaires. Elle contient aussi des règles sur la famille, les biens et la procédure. Elle n’interdit pas aux femmes de recevoir toute succession : une disposition les exclut seulement de la terra Salica, généralement comprise comme la terre familiale, même si le sens exact de cette expression reste discuté. Ce texte sera beaucoup plus tard invoqué, à partir du XIVe siècle, pour justifier l’exclusion des femmes de la succession à la Couronne de F</w:t>
      </w:r>
      <w:r>
        <w:t>rance.</w:t>
      </w:r>
    </w:p>
    <w:p w14:paraId="2DEC630E" w14:textId="77777777" w:rsidR="006B7FCB" w:rsidRDefault="000C18C9">
      <w:r>
        <w:t>D’autres peuples possèdent leurs propres lois, comme la loi ripuaire pour les Francs ripuaires ou la loi des Alamans. La loi salique est donc la plus célèbre des lois franques, mais elle n’est ni la seule loi germanique ni l’unique source du droit à l’époque mérovingienne.</w:t>
      </w:r>
    </w:p>
    <w:p w14:paraId="60A0CC51" w14:textId="77777777" w:rsidR="006B7FCB" w:rsidRDefault="000C18C9">
      <w:pPr>
        <w:pStyle w:val="Titre3"/>
      </w:pPr>
      <w:r>
        <w:t>II – La législation romaine</w:t>
      </w:r>
    </w:p>
    <w:p w14:paraId="13CB31E2" w14:textId="77777777" w:rsidR="006B7FCB" w:rsidRDefault="000C18C9">
      <w:r>
        <w:t>Le droit romain ne disparaît pas avec l’installation des royaumes germaniques. Il reste la principale référence applicable aux populations gallo-romaines. Les rois germaniques font donc rédiger des recueils de droit romain, parfois appelés leges Romanae barbarorum, c’est-à-dire « lois romaines des Barbares ».</w:t>
      </w:r>
    </w:p>
    <w:p w14:paraId="75455CDA" w14:textId="77777777" w:rsidR="006B7FCB" w:rsidRDefault="000C18C9">
      <w:r>
        <w:t>Le principal de ces recueils est la Lex Romana Visigothorum, plus connue sous le nom de Bréviaire d’Alaric. Promulgué en 506 par le roi wisigoth Alaric II pour ses sujets gallo-romains, il rassemble notamment des extraits du Code Théodosien, des constitutions impériales postérieures et des textes de jurisconsultes, accompagnés d’interprétations destinées à en faciliter l’application. Les Wisigoths restent, quant à eux, soumis à leur propre législation, notamment au Code d’Euric.</w:t>
      </w:r>
    </w:p>
    <w:p w14:paraId="0108086B" w14:textId="77777777" w:rsidR="006B7FCB" w:rsidRDefault="000C18C9">
      <w:r>
        <w:t>Alaric II est un roi chrétien arien, tandis que Clovis adhère au christianisme catholique. En 507, les Francs remportent la bataille de Vouillé, près de Poitiers, au cours de laquelle Alaric II trouve la mort. Les Wisigoths perdent alors l’essentiel de leurs possessions en Aquitaine, mais conservent une partie du littoral méditerranéen et surtout leur royaume en Espagne. Clovis maintient l’usage du Bréviaire d’Alaric pour les populations gallo-romaines passées sous son autorité.</w:t>
      </w:r>
    </w:p>
    <w:p w14:paraId="2C378FAB" w14:textId="77777777" w:rsidR="006B7FCB" w:rsidRDefault="000C18C9">
      <w:r>
        <w:t>Chez les Burgondes, la Loi romaine des Burgondes est également appelée Papien. Cette appellation vient d’une ancienne attribution erronée au jurisconsulte Papinien. Le recueil reprend du droit romain, mais suit en partie l’organisation de la loi Gombette.</w:t>
      </w:r>
    </w:p>
    <w:p w14:paraId="6A8F5FB2" w14:textId="77777777" w:rsidR="006B7FCB" w:rsidRDefault="000C18C9">
      <w:r>
        <w:t>La pratique du droit est aussi connue par les formulaires, recueils de modèles d’actes destinés aux praticiens. Le plus célèbre est le formulaire de Marculf, composé au VIIe siècle, probablement vers le milieu du siècle. Il contient des modèles d’actes publics et privés et témoigne de la persistance de techniques juridiques romaines dans le monde franc.</w:t>
      </w:r>
    </w:p>
    <w:p w14:paraId="19572D6F" w14:textId="77777777" w:rsidR="006B7FCB" w:rsidRDefault="000C18C9">
      <w:r>
        <w:t>La coexistence de plusieurs peuples sur un même territoire conduit au système de la personnalité des lois. Chaque personne relève en principe de la loi de son peuple : la loi salique pour un Franc salien, le droit wisigothique pour un Wisigoth, la loi Gombette pour un Burgonde et le droit romain, notamment le Bréviaire d’Alaric, pour un Gallo-Romain. Il s’agit donc d’un pluralisme juridique fondé sur un critère personnel et non territorial.</w:t>
      </w:r>
    </w:p>
    <w:p w14:paraId="4076BD90" w14:textId="77777777" w:rsidR="006B7FCB" w:rsidRDefault="000C18C9">
      <w:r>
        <w:t>Au début du procès, le justiciable peut être invité à déclarer sous quelle loi il vit : c’est la professio legis. La loi personnelle est en principe déterminée par la naissance : l’enfant légitime suit la loi de son père et l’enfant naturel celle de sa mère. L’affranchi relève de la loi sous laquelle son affranchissement a été accompli ; la femme mariée suit en principe la loi de son mari, tandis que les clercs relèvent du droit romain. Lorsque les parties vivent sous des lois différentes, on applique d’abo</w:t>
      </w:r>
      <w:r>
        <w:t xml:space="preserve">rd la loi du défendeur — donc, en matière pénale, celle de l’accusé — puis, progressivement à l’époque carolingienne, la loi de la </w:t>
      </w:r>
      <w:r>
        <w:lastRenderedPageBreak/>
        <w:t>victime.</w:t>
      </w:r>
    </w:p>
    <w:p w14:paraId="265306AB" w14:textId="77777777" w:rsidR="006B7FCB" w:rsidRDefault="000C18C9">
      <w:r>
        <w:t>Ce système devient progressivement plus difficile à appliquer en raison des déplacements, des mariages et du mélange des populations. À l’époque carolingienne, le droit tend donc à se territorialiser : le lieu où l’on vit ou celui où l’affaire est jugée prend une importance croissante. Cette évolution est progressive et n’entraîne pas la disparition immédiate des lois personnelles.</w:t>
      </w:r>
    </w:p>
    <w:p w14:paraId="5A33A14A" w14:textId="77777777" w:rsidR="006B7FCB" w:rsidRDefault="000C18C9">
      <w:pPr>
        <w:pStyle w:val="Titre2"/>
      </w:pPr>
      <w:r>
        <w:t>Section 2 : Les sources du droit à l’époque carolingienne</w:t>
      </w:r>
    </w:p>
    <w:p w14:paraId="09BF858D" w14:textId="77777777" w:rsidR="006B7FCB" w:rsidRDefault="000C18C9">
      <w:r>
        <w:t>Les sources du droit carolingien prolongent en partie celles de l’époque mérovingienne, mais le renforcement du pouvoir royal puis impérial redonne une place importante à la législation générale.</w:t>
      </w:r>
    </w:p>
    <w:p w14:paraId="13733AC2" w14:textId="77777777" w:rsidR="006B7FCB" w:rsidRDefault="000C18C9">
      <w:pPr>
        <w:pStyle w:val="Titre3"/>
      </w:pPr>
      <w:r>
        <w:t>I – Le renouveau du gouvernement par la loi</w:t>
      </w:r>
    </w:p>
    <w:p w14:paraId="46A1D15C" w14:textId="77777777" w:rsidR="006B7FCB" w:rsidRDefault="000C18C9">
      <w:r>
        <w:t>Les conquêtes de Charlemagne, puis son couronnement impérial en 800, s’accompagnent d’une volonté de gouverner un territoire très étendu au moyen de règles écrites. La renaissance carolingienne favorise l’étude, la copie des manuscrits, le développement des écoles et le recours à des conseillers laïcs et ecclésiastiques. La loi redevient ainsi un instrument essentiel du gouvernement.</w:t>
      </w:r>
    </w:p>
    <w:p w14:paraId="48E988B1" w14:textId="77777777" w:rsidR="006B7FCB" w:rsidRDefault="000C18C9">
      <w:r>
        <w:t>L’Admonitio generalis de 789 illustre ce renouveau. Ce texte traite notamment de la discipline religieuse, de l’administration du royaume et du développement de l’instruction auprès des évêchés et des monastères. Après Charlemagne, Louis le Pieux poursuit cette pratique législative. Les conflits entre ses fils et le partage de Verdun de 843 contribuent toutefois à fragmenter l’unité politique de l’Empire.</w:t>
      </w:r>
    </w:p>
    <w:p w14:paraId="422DD913" w14:textId="77777777" w:rsidR="006B7FCB" w:rsidRDefault="000C18C9">
      <w:pPr>
        <w:pStyle w:val="Titre3"/>
      </w:pPr>
      <w:r>
        <w:t>II – Les capitulaires carolingiens</w:t>
      </w:r>
    </w:p>
    <w:p w14:paraId="73ED8185" w14:textId="77777777" w:rsidR="006B7FCB" w:rsidRDefault="000C18C9">
      <w:r>
        <w:t>Les capitulaires sont des textes normatifs émanant du roi ou de l’empereur carolingien. Leur nom vient de leur division en capitula, c’est-à-dire en chapitres. Ils portent sur des matières très diverses : administration, justice, armée, religion, économie ou discipline sociale.</w:t>
      </w:r>
    </w:p>
    <w:p w14:paraId="798EC06D" w14:textId="77777777" w:rsidR="006B7FCB" w:rsidRDefault="000C18C9">
      <w:pPr>
        <w:pStyle w:val="Listepuces"/>
      </w:pPr>
      <w:r>
        <w:t>Les capitulaires ajoutés aux lois des peuples complètent ou modifient une loi personnelle, par exemple la loi salique.</w:t>
      </w:r>
    </w:p>
    <w:p w14:paraId="74791233" w14:textId="77777777" w:rsidR="006B7FCB" w:rsidRDefault="000C18C9">
      <w:pPr>
        <w:pStyle w:val="Listepuces"/>
      </w:pPr>
      <w:r>
        <w:t>Les capitulaires autonomes édictent des règles qui ont vocation à s’appliquer indépendamment des anciennes lois personnelles, souvent dans une perspective plus territoriale.</w:t>
      </w:r>
    </w:p>
    <w:p w14:paraId="63BC316D" w14:textId="77777777" w:rsidR="006B7FCB" w:rsidRDefault="000C18C9">
      <w:pPr>
        <w:pStyle w:val="Listepuces"/>
      </w:pPr>
      <w:r>
        <w:t>Les capitulaires ecclésiastiques concernent l’Église, la discipline religieuse et la collaboration entre l’autorité politique et les évêques.</w:t>
      </w:r>
    </w:p>
    <w:p w14:paraId="45C10906" w14:textId="77777777" w:rsidR="006B7FCB" w:rsidRDefault="000C18C9">
      <w:r>
        <w:t>La production des capitulaires ne supprime donc pas immédiatement la personnalité des lois. Elle accompagne cependant le renforcement d’un droit commun à l’espace carolingien et le passage progressif vers une application territoriale des règles. L’édit de Pîtres de 864 montre déjà que le lieu dans lequel la justice est rendue peut déterminer la règle applicable.</w:t>
      </w:r>
    </w:p>
    <w:p w14:paraId="198410A3" w14:textId="77777777" w:rsidR="006B7FCB" w:rsidRDefault="000C18C9">
      <w:pPr>
        <w:pStyle w:val="Titre2"/>
      </w:pPr>
      <w:r>
        <w:t>Section 3 : La justice à l’époque franque</w:t>
      </w:r>
    </w:p>
    <w:p w14:paraId="7A7EEE71" w14:textId="77777777" w:rsidR="006B7FCB" w:rsidRDefault="000C18C9">
      <w:pPr>
        <w:pStyle w:val="Titre3"/>
      </w:pPr>
      <w:r>
        <w:t>I – L’organisation judiciaire</w:t>
      </w:r>
    </w:p>
    <w:p w14:paraId="728E4BDA" w14:textId="77777777" w:rsidR="006B7FCB" w:rsidRDefault="000C18C9">
      <w:r>
        <w:t>La justice franque n’est pas organisée selon une hiérarchie de juridictions comparable à celle d’aujourd’hui. Il faut principalement distinguer le tribunal du roi et les tribunaux locaux des hommes libres.</w:t>
      </w:r>
    </w:p>
    <w:p w14:paraId="5800CC20" w14:textId="77777777" w:rsidR="006B7FCB" w:rsidRDefault="000C18C9">
      <w:r>
        <w:t>Le tribunal du roi, ou tribunal palatin, siège auprès du souverain et est généralement présidé par le roi ou par le comte du palais. Il n’est pas une juridiction d’appel au sens moderne. Il connaît surtout des affaires politiques graves, des atteintes aux intérêts du roi et des litiges concernant des personnages de rang élevé.</w:t>
      </w:r>
    </w:p>
    <w:p w14:paraId="31A3D10D" w14:textId="77777777" w:rsidR="006B7FCB" w:rsidRDefault="000C18C9">
      <w:r>
        <w:lastRenderedPageBreak/>
        <w:t>À l’époque carolingienne, les missi dominici, ou « envoyés du maître », renforcent le contrôle du souverain sur les autorités locales. Souvent envoyés par deux, un laïc et un ecclésiastique, ils inspectent l’administration, reçoivent des plaintes, contrôlent les comtes et peuvent participer à l’exercice de la justice au nom du roi.</w:t>
      </w:r>
    </w:p>
    <w:p w14:paraId="7497A900" w14:textId="466F3570" w:rsidR="006B7FCB" w:rsidRDefault="000C18C9">
      <w:r>
        <w:t xml:space="preserve">La juridiction ordinaire est le mallus, ou tribunal des hommes libres, réuni dans le comté. Il est présidé par le comte ou par son vicaire. Le comte, dont le nom dérive du latin comes, est à l’origine un compagnon ou un fidèle du roi, chargé d’exercer son autorité dans un territoire. Des hommes libres, appelés rachimbourgs à l’époque mérovingienne, participent au jugement et disent le droit applicable selon les traditions du groupe. Ils ne sont pas des juristes professionnels : leur connaissance des usages </w:t>
      </w:r>
      <w:r>
        <w:t>fonde leur rôle dans une justice qui doit notamment contenir les conflits et la vengeance entre familles. Le terme germanique Malberg renvoie au lieu ou à l’assemblée du tribunal et se retrouve dans les gloses malbergiques de la loi salique.</w:t>
      </w:r>
    </w:p>
    <w:p w14:paraId="793B5790" w14:textId="77777777" w:rsidR="006B7FCB" w:rsidRDefault="000C18C9">
      <w:r>
        <w:t>Sous les Carolingiens apparaissent les scabins, ou échevins, choisis de manière plus stable pour participer à l’activité judiciaire. Les réformes carolingiennes distinguent aussi les causes majeures, notamment les crimes graves et les questions relatives à l’état des personnes ou à la propriété, généralement présidées par le comte, des causes mineures qui peuvent être jugées sous la présidence de son vicaire.</w:t>
      </w:r>
    </w:p>
    <w:p w14:paraId="030BB55B" w14:textId="36AAB957" w:rsidR="00DE5828" w:rsidRDefault="00DE5828">
      <w:r>
        <w:t>Les immunités accordées à certains domaines, notamment ecclésiastiques, limitent l’intervention des agents ordinaires du roi. Le bénéficiaire immuniste assume ou fait exercer certaines fonctions dans cet espace, y compris en matière de justice selon l’étendue de l’immunité. Ces exceptions à l’organisation territoriale ordinaire contribuent à l’autonomie de pouvoirs locaux et constituent l’un des précédents de la diversification des justices seigneuriales, sans suffire à expliquer à elles seules la naissance de la féodalité.</w:t>
      </w:r>
    </w:p>
    <w:p w14:paraId="2E5DBA97" w14:textId="77777777" w:rsidR="00671110" w:rsidRDefault="00671110"/>
    <w:p w14:paraId="1AD65CED" w14:textId="77777777" w:rsidR="00671110" w:rsidRDefault="00671110"/>
    <w:p w14:paraId="1AFA4181" w14:textId="1EDA68E8" w:rsidR="006B7FCB" w:rsidRDefault="000C18C9" w:rsidP="00CC2475">
      <w:pPr>
        <w:pStyle w:val="Titre3"/>
      </w:pPr>
      <w:r>
        <w:t>II – La procédure franque</w:t>
      </w:r>
    </w:p>
    <w:p w14:paraId="48343A7F" w14:textId="77777777" w:rsidR="0088220B" w:rsidRDefault="000C18C9">
      <w:pPr>
        <w:widowControl/>
      </w:pPr>
      <w:r>
        <w:rPr>
          <w:i/>
        </w:rPr>
        <w:t>Début du CM du 05/10/2026</w:t>
      </w:r>
    </w:p>
    <w:p w14:paraId="16B4F674" w14:textId="77777777" w:rsidR="0088220B" w:rsidRDefault="000C18C9">
      <w:pPr>
        <w:widowControl/>
      </w:pPr>
      <w:r>
        <w:t>L’étude de la procédure franque comporte trois points : les caractères généraux, le droit de la preuve et les sanctions. Elle se distingue de la procédure romaine tardive, davantage écrite et confiée à des juges intégrés à l’administration impériale. Plusieurs de ses traits se prolongent ensuite dans la justice féodale.</w:t>
      </w:r>
    </w:p>
    <w:p w14:paraId="375F6B3A" w14:textId="77777777" w:rsidR="0088220B" w:rsidRDefault="000C18C9">
      <w:pPr>
        <w:pStyle w:val="Titre4"/>
      </w:pPr>
      <w:r>
        <w:t>Caractères généraux</w:t>
      </w:r>
    </w:p>
    <w:p w14:paraId="62A1548E" w14:textId="77777777" w:rsidR="0088220B" w:rsidRDefault="000C18C9">
      <w:pPr>
        <w:widowControl/>
      </w:pPr>
      <w:r>
        <w:t>La procédure franque est principalement accusatoire, orale et formaliste. Elle possède aussi une forte coloration pénale. Ces caractères s’expliquent notamment par la place des solidarités familiales, la rareté relative de l’écrit et les moyens limités dont dispose le juge pour rechercher les faits.</w:t>
      </w:r>
    </w:p>
    <w:p w14:paraId="6235A62C" w14:textId="77777777" w:rsidR="0088220B" w:rsidRDefault="000C18C9">
      <w:pPr>
        <w:widowControl/>
      </w:pPr>
      <w:r>
        <w:t>Dans une procédure accusatoire, le procès repose sur l’initiative d’une partie : un demandeur agit contre un défendeur en matière civile, ou un accusateur met en cause un accusé en matière pénale. Le juge joue surtout le rôle d’arbitre entre les parties.</w:t>
      </w:r>
    </w:p>
    <w:p w14:paraId="3F34D6FA" w14:textId="77777777" w:rsidR="0088220B" w:rsidRDefault="000C18C9">
      <w:pPr>
        <w:widowControl/>
      </w:pPr>
      <w:r>
        <w:t>La procédure inquisitoire donne, au contraire, un rôle plus actif à l’autorité judiciaire dans le déclenchement des poursuites et la recherche des preuves. Cette distinction présente les caractères dominants des procédures, sans exclure des pratiques mixtes.</w:t>
      </w:r>
    </w:p>
    <w:p w14:paraId="69280B5C" w14:textId="77777777" w:rsidR="0088220B" w:rsidRDefault="000C18C9">
      <w:pPr>
        <w:widowControl/>
      </w:pPr>
      <w:r>
        <w:t>Le caractère oral tient à la place limitée de l’écrit. Les parties exposent leurs prétentions en prononçant des paroles solennelles, selon des formules prévues. Ces paroles doivent être dites au bon moment et dans les formes attendues : une erreur peut compromettre la demande de celui qui la commet.</w:t>
      </w:r>
    </w:p>
    <w:p w14:paraId="4048C0C2" w14:textId="77777777" w:rsidR="0088220B" w:rsidRDefault="000C18C9">
      <w:pPr>
        <w:widowControl/>
      </w:pPr>
      <w:r>
        <w:lastRenderedPageBreak/>
        <w:t>La loi salique contient des gloses malbergiques : des termes germaniques insérés dans un texte principalement latin, parfois signalés par l’abréviation « MALB ». Elles témoignent de la langue et de la terminologie du tribunal. Un porte-parole, le prolocutor, peut aider une partie à formuler correctement sa demande, à la manière d’un « souffleur ».</w:t>
      </w:r>
    </w:p>
    <w:p w14:paraId="4217A160" w14:textId="77777777" w:rsidR="0088220B" w:rsidRDefault="000C18C9">
      <w:pPr>
        <w:widowControl/>
      </w:pPr>
      <w:r>
        <w:t>Le formalisme concerne également les gestes et les rites. Des actes symboliques doivent être accomplis à des moments déterminés pour que la procédure soit valable. Le procès peut ainsi être comparé à un spectacle judiciaire où chaque acteur tient un rôle, dans un cadre sérieux et solennel.</w:t>
      </w:r>
    </w:p>
    <w:p w14:paraId="1F96C3FB" w14:textId="77777777" w:rsidR="0088220B" w:rsidRDefault="000C18C9">
      <w:pPr>
        <w:widowControl/>
      </w:pPr>
      <w:r>
        <w:t>La forte coloration pénale signifie que les catégories actuelles du droit civil et du droit pénal ne sont pas nettement séparées. Une atteinte à une personne ou à un bien appelle une réparation qui peut aussi racheter la vengeance du groupe lésé. Le paiement remplit donc une fonction de compensation et de pacification.</w:t>
      </w:r>
    </w:p>
    <w:p w14:paraId="75E9416F" w14:textId="77777777" w:rsidR="0088220B" w:rsidRDefault="000C18C9">
      <w:pPr>
        <w:pStyle w:val="Titre4"/>
      </w:pPr>
      <w:r>
        <w:t>Le droit de la preuve</w:t>
      </w:r>
    </w:p>
    <w:p w14:paraId="10802395" w14:textId="77777777" w:rsidR="0088220B" w:rsidRDefault="000C18C9">
      <w:pPr>
        <w:widowControl/>
      </w:pPr>
      <w:r>
        <w:t>L’époque franque conserve les preuves rationnelles : l’écrit, le témoignage et l’aveu. Le droit romain tardif leur accordait déjà une place importante, notamment avec l’exigence de deux témoignages concordants, selon les règles de l’affaire. L’écrit devient plus rare dans la société franque, mais un acte authentique ou reconnu garde une valeur importante.</w:t>
      </w:r>
    </w:p>
    <w:p w14:paraId="1EE1C01B" w14:textId="77777777" w:rsidR="0088220B" w:rsidRDefault="000C18C9">
      <w:pPr>
        <w:widowControl/>
      </w:pPr>
      <w:r>
        <w:t>Les preuves dites irrationnelles ou extrarationnelles occupent néanmoins une grande place. Elles reposent sur l’honneur, la solidarité du groupe ou la croyance en une intervention divine, plutôt que sur une démonstration matérielle des faits. Elles doivent être comprises dans une société où ces procédés paraissent légitimes pour résoudre les conflits.</w:t>
      </w:r>
    </w:p>
    <w:p w14:paraId="55938F65" w14:textId="77777777" w:rsidR="0088220B" w:rsidRDefault="000C18C9">
      <w:pPr>
        <w:widowControl/>
      </w:pPr>
      <w:r>
        <w:t>Le serment purgatoire permet à celui qui est mis en cause de se disculper en jurant solennellement qu’il n’a pas commis le fait reproché. Le serment de l’homme libre est particulièrement valorisé, car son statut et son honneur fondent sa crédibilité. Sa portée varie toutefois selon les textes et les circonstances.</w:t>
      </w:r>
    </w:p>
    <w:p w14:paraId="18F0E964" w14:textId="77777777" w:rsidR="0088220B" w:rsidRDefault="000C18C9">
      <w:pPr>
        <w:widowControl/>
      </w:pPr>
      <w:r>
        <w:t>Des co-jureurs, souvent membres de la famille ou de l’entourage, renforcent le serment. Ils ne témoignent pas des faits : ils garantissent la moralité et la crédibilité de celui qui jure. Le témoin renseigne donc sur ce qui s’est produit, tandis que le co-jureur soutient la valeur du serment d’une personne.</w:t>
      </w:r>
    </w:p>
    <w:p w14:paraId="6D3650AE" w14:textId="77777777" w:rsidR="0088220B" w:rsidRDefault="000C18C9">
      <w:pPr>
        <w:widowControl/>
      </w:pPr>
      <w:r>
        <w:t>Les ordalies, ou jugements de Dieu, sont des épreuves judiciaires dont le résultat est interprété comme un jugement divin. Ce sont des moyens de preuve, même lorsqu’elles infligent une souffrance, et non des sanctions.</w:t>
      </w:r>
    </w:p>
    <w:p w14:paraId="57C21B9F" w14:textId="77777777" w:rsidR="0088220B" w:rsidRDefault="000C18C9">
      <w:pPr>
        <w:widowControl/>
      </w:pPr>
      <w:r>
        <w:t>Leur emploi dépend du droit applicable, de l’affaire et des preuves disponibles. Elles peuvent intervenir lorsque les autres moyens ne permettent pas de résoudre le litige ; l’absence d’un écrit ne suffit donc pas à les rendre automatiques.</w:t>
      </w:r>
    </w:p>
    <w:p w14:paraId="4CAA78B4" w14:textId="77777777" w:rsidR="0088220B" w:rsidRDefault="000C18C9">
      <w:pPr>
        <w:widowControl/>
      </w:pPr>
      <w:r>
        <w:t>L’épreuve repose sur l’idée que Dieu peut manifester l’innocence ou le bon droit d’une partie. Le juge constate le résultat et lui donne un sens juridique. Il conserve parfois une marge d’interprétation, notamment lorsqu’il examine l’état d’une blessure après une épreuve de l’eau chaude ou du fer rouge.</w:t>
      </w:r>
    </w:p>
    <w:p w14:paraId="42E57858" w14:textId="77777777" w:rsidR="0088220B" w:rsidRDefault="000C18C9">
      <w:pPr>
        <w:widowControl/>
      </w:pPr>
      <w:r>
        <w:t>Dans l’ordalie de l’eau froide, l’accusé est attaché et plongé dans l’eau. Le fait de s’enfoncer est généralement interprété en sa faveur, tandis que le fait de flotter lui est défavorable : l’eau, tenue pour pure, est supposée rejeter le coupable. Les détails du rituel varient selon les lieux et les époques.</w:t>
      </w:r>
    </w:p>
    <w:p w14:paraId="78469178" w14:textId="77777777" w:rsidR="0088220B" w:rsidRDefault="000C18C9">
      <w:pPr>
        <w:widowControl/>
      </w:pPr>
      <w:r>
        <w:t>Dans l’ordalie de l’eau chaude ou du fer rouge, l’accusé subit le contact de l’eau bouillante ou d’un objet chauffé. La blessure est protégée, puis examinée après quelques jours. Sa guérison ou sa mauvaise évolution reçoit une interprétation favorable ou défavorable : il s’agit d’une appréciation rituelle de la culpabilité.</w:t>
      </w:r>
    </w:p>
    <w:p w14:paraId="4647B010" w14:textId="77777777" w:rsidR="0088220B" w:rsidRDefault="000C18C9">
      <w:pPr>
        <w:widowControl/>
      </w:pPr>
      <w:r>
        <w:lastRenderedPageBreak/>
        <w:t>L’ordalie du pain et du fromage consiste à faire avaler des aliments préparés rituellement à la personne mise en cause. L’impossibilité de les avaler ou l’étouffement est considéré comme un signe de culpabilité. Le résultat dépend donc de la capacité à déglutir, et non de la quantité mangée.</w:t>
      </w:r>
    </w:p>
    <w:p w14:paraId="473A3F3D" w14:textId="77777777" w:rsidR="0088220B" w:rsidRDefault="000C18C9">
      <w:pPr>
        <w:widowControl/>
      </w:pPr>
      <w:r>
        <w:t>Les ordalies bilatérales opposent deux parties. Dans l’épreuve de la croix, les adversaires gardent les bras étendus : celui qui les abaisse le premier perd. Dans le duel judiciaire, les parties ou leurs champions combattent ; la victoire est censée manifester le bon droit du vainqueur.</w:t>
      </w:r>
    </w:p>
    <w:p w14:paraId="2098D071" w14:textId="77777777" w:rsidR="0088220B" w:rsidRDefault="000C18C9">
      <w:pPr>
        <w:widowControl/>
      </w:pPr>
      <w:r>
        <w:t>Les armes et les modalités du combat peuvent dépendre de la condition sociale. Le recours à un champion permet de représenter une personne qui ne combat pas elle-même, sans correspondre encore aux formes modernes du mandat judiciaire.</w:t>
      </w:r>
    </w:p>
    <w:p w14:paraId="21814B41" w14:textId="77777777" w:rsidR="0088220B" w:rsidRDefault="000C18C9">
      <w:pPr>
        <w:widowControl/>
      </w:pPr>
      <w:r>
        <w:t>La position de l’Église est partagée. Certains clercs acceptent ou accompagnent ces rites ; d’autres estiment que les hommes n’ont pas le droit de contraindre Dieu à intervenir. Au IXe siècle, Agobard, archevêque de Lyon, figure parmi les critiques des jugements de Dieu.</w:t>
      </w:r>
    </w:p>
    <w:p w14:paraId="7830CC09" w14:textId="77777777" w:rsidR="0088220B" w:rsidRDefault="000C18C9">
      <w:pPr>
        <w:widowControl/>
      </w:pPr>
      <w:r>
        <w:t>En 1215, le IVe concile du Latran interdit aux clercs, par son canon 18, de bénir les épreuves de l’eau chaude, de l’eau froide et du fer rouge. Il rappelle également les interdictions relatives au duel. Le retrait du clergé favorise le recul des ordalies, sans entraîner leur disparition immédiate partout en Europe.</w:t>
      </w:r>
    </w:p>
    <w:p w14:paraId="031063CB" w14:textId="77777777" w:rsidR="0088220B" w:rsidRDefault="000C18C9">
      <w:pPr>
        <w:widowControl/>
      </w:pPr>
      <w:r>
        <w:t>Le duel judiciaire se maintient plus longtemps. Le combat de Jean de Carrouges contre Jacques Le Gris, en 1386, sous Charles VI, est traditionnellement présenté comme le dernier duel judiciaire autorisé par le Parlement de Paris. Ce repère ne signifie pas la disparition de tout combat judiciaire dans l’ensemble du royaume.</w:t>
      </w:r>
    </w:p>
    <w:p w14:paraId="26D1133A" w14:textId="77777777" w:rsidR="0088220B" w:rsidRDefault="000C18C9">
      <w:pPr>
        <w:pStyle w:val="Titre4"/>
      </w:pPr>
      <w:r>
        <w:t>Les sanctions</w:t>
      </w:r>
    </w:p>
    <w:p w14:paraId="3DDB5F8E" w14:textId="77777777" w:rsidR="0088220B" w:rsidRDefault="000C18C9">
      <w:pPr>
        <w:widowControl/>
      </w:pPr>
      <w:r>
        <w:t>À la fin du procès, le juge ou le président du tribunal proclame une décision. Les sanctions peuvent réparer le dommage, rétablir la paix entre les groupes ou réprimer une atteinte à l’ordre public. On distingue ainsi les sanctions privées et les sanctions publiques, dont les fonctions peuvent se combiner.</w:t>
      </w:r>
    </w:p>
    <w:p w14:paraId="23EDA002" w14:textId="77777777" w:rsidR="0088220B" w:rsidRDefault="000C18C9">
      <w:pPr>
        <w:widowControl/>
      </w:pPr>
      <w:r>
        <w:t>Les lois germaniques accordent une grande importance aux compositions pécuniaires. Elles fixent une somme à payer pour une atteinte déterminée : homicide, blessure, vol ou dommage à un bien. Le tarif varie selon la gravité de l’atteinte et le statut de la victime, ce qui reflète les inégalités de la société franque.</w:t>
      </w:r>
    </w:p>
    <w:p w14:paraId="6E2022E6" w14:textId="77777777" w:rsidR="0088220B" w:rsidRDefault="000C18C9">
      <w:pPr>
        <w:widowControl/>
      </w:pPr>
      <w:r>
        <w:t>La composition permet de racheter la vengeance privée, ou faida, et de rétablir la paix entre les familles. En cas d’homicide, le wergeld est le « prix de l’homme », fixé selon le statut de la victime. La somme bénéficie à la victime ou à ses proches et peut mobiliser les solidarités familiales.</w:t>
      </w:r>
    </w:p>
    <w:p w14:paraId="61E7B7E8" w14:textId="77777777" w:rsidR="0088220B" w:rsidRDefault="000C18C9">
      <w:pPr>
        <w:widowControl/>
      </w:pPr>
      <w:r>
        <w:t>La sanction a aussi une dimension publique : une part de la somme peut revenir à l’autorité pour l’atteinte à la paix, notamment sous la forme du fredus. Sous les Carolingiens, le renforcement du pouvoir royal et impérial accroît la répression des infractions graves.</w:t>
      </w:r>
    </w:p>
    <w:p w14:paraId="11871DEB" w14:textId="77777777" w:rsidR="0088220B" w:rsidRDefault="000C18C9">
      <w:pPr>
        <w:widowControl/>
      </w:pPr>
      <w:r>
        <w:t>La trahison et certaines atteintes majeures aux personnes ou aux biens peuvent entraîner des peines corporelles, des mutilations ou la mort. Ces peines existaient déjà auparavant ; les Carolingiens renforcent surtout la place de la sanction publique.</w:t>
      </w:r>
    </w:p>
    <w:p w14:paraId="079383A9" w14:textId="77777777" w:rsidR="0088220B" w:rsidRDefault="000C18C9">
      <w:pPr>
        <w:pStyle w:val="Titre1"/>
      </w:pPr>
      <w:r>
        <w:t>Chapitre 3 : Les évolutions dans les sources du droit et de la justice à l’époque médiévale</w:t>
      </w:r>
    </w:p>
    <w:p w14:paraId="412EA237" w14:textId="77777777" w:rsidR="0088220B" w:rsidRDefault="000C18C9">
      <w:pPr>
        <w:widowControl/>
      </w:pPr>
      <w:r>
        <w:t>Dans la périodisation du cours, l’époque médiévale prolonge l’époque franque à partir de 987, date de l’avènement d’Hugues Capet et du début de la dynastie capétienne. Elle s’étend jusqu’au milieu du XVe siècle. L’année 1453 marque la fin conventionnelle de la guerre de Cent Ans et la prise de Constantinople, qui met fin à l’Empire byzantin.</w:t>
      </w:r>
    </w:p>
    <w:p w14:paraId="3511FE2F" w14:textId="77777777" w:rsidR="0088220B" w:rsidRDefault="000C18C9">
      <w:pPr>
        <w:widowControl/>
      </w:pPr>
      <w:r>
        <w:lastRenderedPageBreak/>
        <w:t>Le morcellement du pouvoir s’inscrit dans le prolongement du partage de Verdun de 843. Les trois fils de Louis le Pieux se partagent l’Empire : Louis le Germanique reçoit la Francie orientale, Charles le Chauve la Francie occidentale et Lothaire Ier la Francie médiane avec le titre impérial.</w:t>
      </w:r>
    </w:p>
    <w:p w14:paraId="0E5121A0" w14:textId="77777777" w:rsidR="0088220B" w:rsidRDefault="000C18C9">
      <w:pPr>
        <w:widowControl/>
      </w:pPr>
      <w:r>
        <w:t>Charles le Chauve meurt en 877. Le couronnement impérial d’Otton Ier, en 962, rattache ensuite la dignité impériale au monde germanique. L’appellation « Saint-Empire romain germanique » se fixe progressivement et ne s’applique pas uniformément à toutes les périodes antérieures.</w:t>
      </w:r>
    </w:p>
    <w:p w14:paraId="5983B4B7" w14:textId="77777777" w:rsidR="0088220B" w:rsidRDefault="000C18C9">
      <w:pPr>
        <w:widowControl/>
      </w:pPr>
      <w:r>
        <w:t>En Francie occidentale, le maintien du roi et de la tradition du sacre n’empêche pas l’affaiblissement de l’autorité centrale. Les ducs, les comtes et les détenteurs de châteaux exercent un pouvoir local croissant. Le contrôle du château permet de commander les hommes, de surveiller le territoire et d’exercer une justice seigneuriale.</w:t>
      </w:r>
    </w:p>
    <w:p w14:paraId="2CB8B629" w14:textId="77777777" w:rsidR="0088220B" w:rsidRDefault="000C18C9">
      <w:pPr>
        <w:widowControl/>
      </w:pPr>
      <w:r>
        <w:t>La monarchie féodale repose sur les relations entre seigneurs et vassaux. Le roi cherche à se placer au sommet de ces liens, mais sa supériorité théorique ne lui donne pas immédiatement une autorité effective partout. Le passage de la suzeraineté à la souveraineté correspond à l’affirmation d’un pouvoir royal dépassant les seuls rapports féodaux.</w:t>
      </w:r>
    </w:p>
    <w:p w14:paraId="45310907" w14:textId="77777777" w:rsidR="0088220B" w:rsidRDefault="000C18C9">
      <w:pPr>
        <w:widowControl/>
      </w:pPr>
      <w:r>
        <w:t>Cette évolution se renforce sous Philippe II Auguste, qui règne de 1180 à 1223 et remporte Bouvines en 1214, Louis IX ou Saint Louis, de 1226 à 1270, puis Philippe IV le Bel, de 1285 à 1314. Elle transforme les sources du droit et la justice, sans supprimer immédiatement les pouvoirs seigneuriaux.</w:t>
      </w:r>
    </w:p>
    <w:p w14:paraId="05342BFC" w14:textId="77777777" w:rsidR="0088220B" w:rsidRDefault="000C18C9">
      <w:pPr>
        <w:pStyle w:val="Titre2"/>
      </w:pPr>
      <w:r>
        <w:t>Section 1 : Les sources du droit médiéval</w:t>
      </w:r>
    </w:p>
    <w:p w14:paraId="3D881F3D" w14:textId="77777777" w:rsidR="0088220B" w:rsidRDefault="000C18C9">
      <w:pPr>
        <w:widowControl/>
      </w:pPr>
      <w:r>
        <w:t>Le droit médiéval présente plusieurs sources : les coutumes, les droits savants — droit romain et droit canonique — et la législation royale. Elles se développent en relation les unes avec les autres. Les juristes éclairent les coutumes par les droits savants, tandis que la monarchie utilise ces connaissances pour renforcer son autorité.</w:t>
      </w:r>
    </w:p>
    <w:p w14:paraId="2A2345F2" w14:textId="77777777" w:rsidR="0088220B" w:rsidRDefault="000C18C9">
      <w:pPr>
        <w:pStyle w:val="Titre3"/>
      </w:pPr>
      <w:r>
        <w:t>Le phénomène coutumier</w:t>
      </w:r>
    </w:p>
    <w:p w14:paraId="263F2623" w14:textId="77777777" w:rsidR="0088220B" w:rsidRDefault="000C18C9">
      <w:pPr>
        <w:widowControl/>
      </w:pPr>
      <w:r>
        <w:t>La coutume constitue une source essentielle du droit, notamment du droit privé. Elle repose sur des usages répétés auxquels la population reconnaît une force obligatoire. Issue des pratiques sociales plutôt que d’une décision d’un législateur, elle forme un droit « horizontal », par opposition au droit « vertical » produit par une autorité politique.</w:t>
      </w:r>
    </w:p>
    <w:p w14:paraId="5FA6E2A8" w14:textId="77777777" w:rsidR="0088220B" w:rsidRDefault="000C18C9">
      <w:pPr>
        <w:widowControl/>
      </w:pPr>
      <w:r>
        <w:t>Une simple habitude ne suffit pas : l’usage doit être tenu pour obligatoire, et sa violation peut entraîner une sanction. Les coutumes médiévales s’attachent progressivement à des territoires. Elles règlent notamment les biens, les successions, les rapports familiaux et certaines questions de la vie locale.</w:t>
      </w:r>
    </w:p>
    <w:p w14:paraId="20522DFC" w14:textId="77777777" w:rsidR="0088220B" w:rsidRDefault="000C18C9">
      <w:pPr>
        <w:widowControl/>
      </w:pPr>
      <w:r>
        <w:t>La transmission orale soulève un problème de preuve. Une coutume notoire, connue et reconnue, peut être appliquée sans nouvelle démonstration. Lorsqu’une coutume est contestée, il faut établir son existence et son contenu. La mémoire des personnes qui connaissent les usages devient alors essentielle.</w:t>
      </w:r>
    </w:p>
    <w:p w14:paraId="0BBAE60E" w14:textId="77777777" w:rsidR="0088220B" w:rsidRDefault="000C18C9">
      <w:pPr>
        <w:widowControl/>
      </w:pPr>
      <w:r>
        <w:t>La preuve de la coutume porte sur l’existence d’une règle juridique, tandis que la preuve des faits porte sur les événements du litige. Dans le contexte de la justice franque et féodale, la recherche de la règle fait progressivement appel à des enquêtes collectives auprès de personnes réputées connaître les usages.</w:t>
      </w:r>
    </w:p>
    <w:p w14:paraId="1C1861D5" w14:textId="77777777" w:rsidR="0088220B" w:rsidRDefault="000C18C9">
      <w:pPr>
        <w:widowControl/>
      </w:pPr>
      <w:r>
        <w:t>L’enquête par turbe, du latin turba, « foule » ou « groupe », est réglementée par Louis IX en 1270. Le juge réunit des personnes connaissant la coutume, notamment des anciens et des praticiens. Elles délibèrent et donnent un avis collectif unanime sur la règle invoquée.</w:t>
      </w:r>
    </w:p>
    <w:p w14:paraId="6E6DEB70" w14:textId="77777777" w:rsidR="0088220B" w:rsidRDefault="000C18C9">
      <w:pPr>
        <w:widowControl/>
      </w:pPr>
      <w:r>
        <w:lastRenderedPageBreak/>
        <w:t>Ce procédé se développe surtout dans le nord du royaume. Dans le Midi, le témoignage individuel conserve davantage de place. La mémoire et l’influence exercée sur les témoins constituent toutefois des limites à la fiabilité de cette preuve.</w:t>
      </w:r>
    </w:p>
    <w:p w14:paraId="09EE1756" w14:textId="77777777" w:rsidR="0088220B" w:rsidRDefault="000C18C9">
      <w:pPr>
        <w:widowControl/>
      </w:pPr>
      <w:r>
        <w:t>L’enquête par turbe se maintient, avec des adaptations, jusqu’à l’ordonnance civile de 1667, sous Louis XIV. Elle est alors supprimée et remplacée par un autre mécanisme de constatation des coutumes, l’acte de notoriété.</w:t>
      </w:r>
    </w:p>
    <w:p w14:paraId="0E01E43C" w14:textId="77777777" w:rsidR="0088220B" w:rsidRDefault="000C18C9">
      <w:pPr>
        <w:widowControl/>
      </w:pPr>
      <w:r>
        <w:t>À partir de la fin du XIIe siècle et surtout au XIIIe siècle, des praticiens mettent les coutumes par écrit. Ces coutumiers recueillent et commentent les usages régionaux. Souvent privés, ils ne deviennent pas automatiquement des textes officiels faisant foi devant le juge. Des recueils existent notamment en Normandie avant 1220.</w:t>
      </w:r>
    </w:p>
    <w:p w14:paraId="799D88CB" w14:textId="77777777" w:rsidR="0088220B" w:rsidRDefault="000C18C9">
      <w:pPr>
        <w:widowControl/>
      </w:pPr>
      <w:r>
        <w:t>À Toulouse, les coutumes sont rédigées et promulguées en 1286 à l’initiative des autorités municipales, après l’intégration du comté au domaine royal. Cette fixation écrite réduit les incertitudes et les risques de falsification des usages. Un commentaire de 1296 est parfois attribué à Arnaud Arpadelle, mais cette attribution reste hypothétique.</w:t>
      </w:r>
    </w:p>
    <w:p w14:paraId="2B95BA06" w14:textId="77777777" w:rsidR="0088220B" w:rsidRDefault="000C18C9">
      <w:pPr>
        <w:widowControl/>
      </w:pPr>
      <w:r>
        <w:t>Les ressemblances entre les coutumes permettent de distinguer des aires coutumières, dotées d’un « esprit de famille ». Elles regroupent des territoires partageant certains traits juridiques, sans que toutes leurs règles soient identiques. Ces aires montrent la diversité du droit avant les grandes rédactions officielles.</w:t>
      </w:r>
    </w:p>
    <w:p w14:paraId="2A0E4FC6" w14:textId="77777777" w:rsidR="0088220B" w:rsidRDefault="000C18C9">
      <w:pPr>
        <w:widowControl/>
      </w:pPr>
      <w:r>
        <w:t>Le droit normand est lié à l’histoire du duché et à son organisation politique. La conquête de l’Angleterre par Guillaume le Conquérant en 1066 développe un espace anglo-normand. Certaines règles privilégient l’aînesse et la masculinité, notamment pour les fiefs ; les modalités de transmission varient toutefois selon les biens.</w:t>
      </w:r>
    </w:p>
    <w:p w14:paraId="02171F5F" w14:textId="77777777" w:rsidR="0088220B" w:rsidRDefault="000C18C9">
      <w:pPr>
        <w:widowControl/>
      </w:pPr>
      <w:r>
        <w:t>La distinction des patrimoines des époux fait également partie de cette tradition, avec des règles variables selon les périodes. La clameur de haro est une protestation solennelle contre une atteinte, dotée d’effets juridiques. Des héritages du droit normand subsistent dans les îles Anglo-Normandes, notamment à Jersey.</w:t>
      </w:r>
    </w:p>
    <w:p w14:paraId="4C1B3B14" w14:textId="77777777" w:rsidR="0088220B" w:rsidRDefault="000C18C9">
      <w:pPr>
        <w:widowControl/>
      </w:pPr>
      <w:r>
        <w:t>La Bretagne forme une autre aire coutumière particulière. Certaines coutumes du Nord, notamment en Flandre, sont marquées par les solidarités familiales et collectives. L’aire orléano-parisienne, au cœur du domaine royal, est davantage influencée par les juridictions et les agents de la monarchie.</w:t>
      </w:r>
    </w:p>
    <w:p w14:paraId="4BB6579E" w14:textId="77777777" w:rsidR="0088220B" w:rsidRDefault="000C18C9">
      <w:pPr>
        <w:widowControl/>
      </w:pPr>
      <w:r>
        <w:t>Les Coutumes de Beauvaisis de Philippe de Beaumanoir, rédigées en 1283 sous Philippe III le Hardi, présentent en soixante-dix chapitres et en ancien français les usages du ressort de Clermont-en-Beauvaisis. Beaumanoir a exercé les fonctions de bailli : il s’appuie sur son expérience de juge et sur les droits savants.</w:t>
      </w:r>
    </w:p>
    <w:p w14:paraId="2D4C21B7" w14:textId="77777777" w:rsidR="0088220B" w:rsidRDefault="000C18C9">
      <w:pPr>
        <w:widowControl/>
      </w:pPr>
      <w:r>
        <w:t>Son ouvrage dépasse le simple enregistrement des coutumes. Il explique et compare les règles, recherche des solutions aux conflits et accorde une place à l’intérêt général. Il témoigne du rôle croissant des praticiens dans la réflexion juridique et le renforcement de la monarchie.</w:t>
      </w:r>
    </w:p>
    <w:p w14:paraId="5CB630BC" w14:textId="77777777" w:rsidR="0088220B" w:rsidRDefault="000C18C9">
      <w:pPr>
        <w:pStyle w:val="Titre3"/>
      </w:pPr>
      <w:r>
        <w:t>Les droits savants</w:t>
      </w:r>
    </w:p>
    <w:p w14:paraId="54789288" w14:textId="77777777" w:rsidR="0088220B" w:rsidRDefault="000C18C9">
      <w:pPr>
        <w:widowControl/>
      </w:pPr>
      <w:r>
        <w:t>Les droits savants sont le droit romain et le droit canonique, étudiés et commentés dans les écoles puis les universités médiévales. Ils font l’objet d’un enseignement spécialisé et d’un travail doctrinal. Les coutumes ne sont pas enseignées de la même manière. Les droits savants fournissent aux praticiens un vocabulaire et des méthodes de raisonnement.</w:t>
      </w:r>
    </w:p>
    <w:p w14:paraId="309A5D60" w14:textId="77777777" w:rsidR="0088220B" w:rsidRDefault="000C18C9">
      <w:pPr>
        <w:pStyle w:val="Titre4"/>
      </w:pPr>
      <w:r>
        <w:t>Le droit romain</w:t>
      </w:r>
    </w:p>
    <w:p w14:paraId="2CFCE9EB" w14:textId="77777777" w:rsidR="0088220B" w:rsidRDefault="000C18C9">
      <w:pPr>
        <w:widowControl/>
      </w:pPr>
      <w:r>
        <w:t xml:space="preserve">La première renaissance du droit romain commence à la fin du XIe siècle et au début du XIIe siècle. Elle correspond à une connaissance plus complète et à une étude méthodique des compilations de </w:t>
      </w:r>
      <w:r>
        <w:lastRenderedPageBreak/>
        <w:t>Justinien, notamment à Bologne. Le droit romain s’était auparavant conservé en Occident à travers le Code théodosien, le Bréviaire d’Alaric et divers fragments.</w:t>
      </w:r>
    </w:p>
    <w:p w14:paraId="7DA69F21" w14:textId="77777777" w:rsidR="0088220B" w:rsidRDefault="000C18C9">
      <w:pPr>
        <w:widowControl/>
      </w:pPr>
      <w:r>
        <w:t>Cette renaissance s’explique par plusieurs facteurs liés entre eux : la rivalité politique entre les grandes autorités, le développement des écoles et des universités, et le renouveau des échanges économiques. Les textes romains offrent des instruments juridiques adaptés aux besoins des pouvoirs et des praticiens.</w:t>
      </w:r>
    </w:p>
    <w:p w14:paraId="7C33AF1E" w14:textId="77777777" w:rsidR="0088220B" w:rsidRDefault="000C18C9">
      <w:pPr>
        <w:widowControl/>
      </w:pPr>
      <w:r>
        <w:t>Le facteur politique tient à la rivalité entre l’empereur et le pape, qui revendiquent chacun une autorité universelle. La réforme de l’Église et les conflits de pouvoir encouragent la recherche de textes soutenant leurs prétentions. Les formules romaines relatives à l’autorité de l’empereur et à la loi fournissent des arguments particulièrement utiles.</w:t>
      </w:r>
    </w:p>
    <w:p w14:paraId="65D21519" w14:textId="77777777" w:rsidR="0088220B" w:rsidRDefault="000C18C9">
      <w:pPr>
        <w:widowControl/>
      </w:pPr>
      <w:r>
        <w:t>Le facteur universitaire repose sur le développement des écoles, puis des universités. La formation commence par les arts libéraux : le trivium comprend la grammaire, la rhétorique et la dialectique ; le quadrivium réunit l’arithmétique, la géométrie, la musique et l’astronomie.</w:t>
      </w:r>
    </w:p>
    <w:p w14:paraId="47803C05" w14:textId="77777777" w:rsidR="0088220B" w:rsidRDefault="000C18C9">
      <w:pPr>
        <w:widowControl/>
      </w:pPr>
      <w:r>
        <w:t>Ces disciplines préparent à la lecture et à l’interprétation des textes. Les étudiants peuvent ensuite se tourner vers des enseignements spécialisés, notamment la théologie et les droits savants. La constitution des universités et de leurs enseignements reste progressive.</w:t>
      </w:r>
    </w:p>
    <w:p w14:paraId="1D8B60CA" w14:textId="77777777" w:rsidR="0088220B" w:rsidRDefault="000C18C9">
      <w:pPr>
        <w:widowControl/>
      </w:pPr>
      <w:r>
        <w:t>Le facteur économique tient au renouveau des villes et des échanges après l’an mille. Dans les villes anciennes, de nouveaux quartiers et faubourgs apparaissent, comme autour de Saint-Sernin à Toulouse. Des villes nouvelles se développent aussi près de lieux de pouvoir ou de communication.</w:t>
      </w:r>
    </w:p>
    <w:p w14:paraId="070CD81D" w14:textId="77777777" w:rsidR="0088220B" w:rsidRDefault="000C18C9">
      <w:pPr>
        <w:widowControl/>
      </w:pPr>
      <w:r>
        <w:t>Ces activités demandent des instruments pour organiser les contrats, les biens et le règlement des conflits. Le droit romain offre des règles élaborées que les juristes peuvent utiliser pour répondre à ces besoins.</w:t>
      </w:r>
    </w:p>
    <w:p w14:paraId="12CB82E4" w14:textId="77777777" w:rsidR="0088220B" w:rsidRDefault="000C18C9">
      <w:pPr>
        <w:pStyle w:val="Titre5"/>
      </w:pPr>
      <w:r>
        <w:t>Première renaissance</w:t>
      </w:r>
    </w:p>
    <w:p w14:paraId="24691AB4" w14:textId="77777777" w:rsidR="0088220B" w:rsidRDefault="000C18C9">
      <w:pPr>
        <w:widowControl/>
      </w:pPr>
      <w:r>
        <w:t>Pépo, ou Pépon, est mentionné parmi les premiers maîtres, dans la seconde moitié du XIe siècle. Irnerius, ou Irnérius, actif surtout au début du XIIe siècle, est traditionnellement associé à l’école des glossateurs de Bologne. Leurs biographies demeurent mal connues, ce qui invite à rester prudent sur leurs dates personnelles.</w:t>
      </w:r>
    </w:p>
    <w:p w14:paraId="6F3235DE" w14:textId="77777777" w:rsidR="0088220B" w:rsidRDefault="000C18C9">
      <w:pPr>
        <w:widowControl/>
      </w:pPr>
      <w:r>
        <w:t>Les glossateurs lisent les textes romains et en expliquent les mots et le sens juridique. La lectura correspond à la lecture du passage ; la glose en précise l’interprétation. Les commentaires sont interlinéaires, entre les lignes, ou marginaux, dans les marges. La méthode s’appuie sur la grammaire et la dialectique pour rapprocher les textes et résoudre leurs difficultés.</w:t>
      </w:r>
    </w:p>
    <w:p w14:paraId="7449749D" w14:textId="77777777" w:rsidR="0088220B" w:rsidRDefault="000C18C9">
      <w:pPr>
        <w:widowControl/>
      </w:pPr>
      <w:r>
        <w:t>Les quatre docteurs rattachés à Irnerius sont Bulgarus, Martinus, Jacobus et Hugo. Ils diffusent l’enseignement bolonais et interviennent dans l’entourage de Frédéric Ier Barberousse. D’autres maîtres contribuent à sa diffusion européenne : Placentin enseigne notamment à Montpellier au XIIe siècle.</w:t>
      </w:r>
    </w:p>
    <w:p w14:paraId="410BABB0" w14:textId="77777777" w:rsidR="0088220B" w:rsidRDefault="000C18C9">
      <w:pPr>
        <w:widowControl/>
      </w:pPr>
      <w:r>
        <w:t>Au XIIIe siècle, la Grande Glose d’Accurse rassemble les commentaires antérieurs et devient une référence de l’enseignement du droit romain. Elle marque l’aboutissement de la méthode des glossateurs. Les juristes des générations suivantes cherchent davantage à adapter l’interprétation des textes aux problèmes de leur temps.</w:t>
      </w:r>
    </w:p>
    <w:p w14:paraId="77C65421" w14:textId="77777777" w:rsidR="0088220B" w:rsidRDefault="000C18C9">
      <w:pPr>
        <w:widowControl/>
      </w:pPr>
      <w:r>
        <w:t>Orléans et Toulouse deviennent des centres importants d’enseignement juridique. La décrétale Super speculam d’Honorius III interdit, en 1219, l’enseignement du droit civil romain à Paris et dans ses environs. Elle contribue à préserver la place de la théologie à Paris et favorise notamment Orléans.</w:t>
      </w:r>
    </w:p>
    <w:p w14:paraId="0E9663FD" w14:textId="77777777" w:rsidR="0088220B" w:rsidRDefault="000C18C9">
      <w:pPr>
        <w:widowControl/>
      </w:pPr>
      <w:r>
        <w:t>Le droit canonique reste enseigné à Paris. L’interdiction concerne donc le droit romain, dont l’enseignement est rétabli par l’édit de Saint-Germain-en-Laye de 1679.</w:t>
      </w:r>
    </w:p>
    <w:p w14:paraId="3A8686E6" w14:textId="77777777" w:rsidR="0088220B" w:rsidRDefault="000C18C9">
      <w:pPr>
        <w:widowControl/>
      </w:pPr>
      <w:r>
        <w:lastRenderedPageBreak/>
        <w:t>L’université de Toulouse est fondée en 1229 dans le contexte de la croisade contre les Albigeois, commencée en 1209, et de la lutte contre le catharisme. Certaines doctrines cathares opposent radicalement le bien et le mal et dévalorisent le monde matériel.</w:t>
      </w:r>
    </w:p>
    <w:p w14:paraId="55F202EA" w14:textId="77777777" w:rsidR="0088220B" w:rsidRDefault="000C18C9">
      <w:pPr>
        <w:widowControl/>
      </w:pPr>
      <w:r>
        <w:t>Le traité de Meaux-Paris du 12 avril 1229 organise la soumission du comte Raymond VII et prévoit les moyens d’un enseignement destiné à soutenir la lutte contre l’hérésie.</w:t>
      </w:r>
    </w:p>
    <w:p w14:paraId="4066B149" w14:textId="77777777" w:rsidR="0088220B" w:rsidRDefault="000C18C9">
      <w:pPr>
        <w:widowControl/>
      </w:pPr>
      <w:r>
        <w:t>Le nouvel établissement accueille des enseignements de théologie, de droit canonique et des arts libéraux. Le droit romain s’y développe ensuite, faisant de Toulouse un centre important de formation juridique. La fondation illustre les liens entre la papauté, le pouvoir politique et le développement des études universitaires.</w:t>
      </w:r>
    </w:p>
    <w:p w14:paraId="3EAC1509" w14:textId="77777777" w:rsidR="0088220B" w:rsidRDefault="000C18C9">
      <w:pPr>
        <w:widowControl/>
      </w:pPr>
      <w:r>
        <w:t>Le traité prévoit également le mariage de Jeanne de Toulouse, fille de Raymond VII, avec Alphonse de Poitiers, frère de Louis IX. À la mort de Raymond VII, en 1249, le couple reçoit le comté de Toulouse.</w:t>
      </w:r>
    </w:p>
    <w:p w14:paraId="6AAFDA1A" w14:textId="77777777" w:rsidR="0088220B" w:rsidRDefault="000C18C9">
      <w:pPr>
        <w:widowControl/>
      </w:pPr>
      <w:r>
        <w:t>Louis IX meurt lors de la croisade de Tunis en 1270. Jeanne et Alphonse meurent sans enfant en 1271, au retour de l’expédition. Le comté entre alors dans le domaine royal sous Philippe III le Hardi.</w:t>
      </w:r>
    </w:p>
    <w:p w14:paraId="774EFD7F" w14:textId="77777777" w:rsidR="0088220B" w:rsidRDefault="000C18C9">
      <w:pPr>
        <w:widowControl/>
      </w:pPr>
      <w:r>
        <w:t>À partir de la seconde moitié du XIIIe siècle, la méthode évolue à Orléans avec Jacques de Révigny et Pierre de Belleperche, puis au XIVe siècle en Italie avec Bartole et Balde. Les commentateurs, ou postglossateurs, s’intéressent davantage aux cas concrets.</w:t>
      </w:r>
    </w:p>
    <w:p w14:paraId="2C5FDA1D" w14:textId="77777777" w:rsidR="0088220B" w:rsidRDefault="000C18C9">
      <w:pPr>
        <w:widowControl/>
      </w:pPr>
      <w:r>
        <w:t>Le bartolisme, nommé d’après Bartole, consiste à interpréter les textes anciens pour les adapter aux situations nouvelles. Les juristes discutent les arguments favorables et défavorables à une solution, sans modifier les anciens codes eux-mêmes.</w:t>
      </w:r>
    </w:p>
    <w:p w14:paraId="743F5071" w14:textId="77777777" w:rsidR="0088220B" w:rsidRDefault="000C18C9">
      <w:pPr>
        <w:pStyle w:val="Titre4"/>
      </w:pPr>
      <w:r>
        <w:t>Le droit canonique</w:t>
      </w:r>
    </w:p>
    <w:p w14:paraId="3BFDEAF3" w14:textId="77777777" w:rsidR="0088220B" w:rsidRDefault="000C18C9">
      <w:pPr>
        <w:widowControl/>
      </w:pPr>
      <w:r>
        <w:t>Le droit canonique est le droit de l’Église. Il règle son organisation, le statut des clercs, les rapports entre autorités ecclésiastiques et des questions intéressant la société chrétienne, comme le mariage et la procédure. Il se distingue de la théologie, centrée sur la foi et le dogme, par son approche juridique des règles et des institutions.</w:t>
      </w:r>
    </w:p>
    <w:p w14:paraId="172B3556" w14:textId="77777777" w:rsidR="0088220B" w:rsidRDefault="000C18C9">
      <w:pPr>
        <w:widowControl/>
      </w:pPr>
      <w:r>
        <w:t>Ses sources sont longtemps dispersées. L’Ancien et le Nouveau Testament apportent des prescriptions, notamment les commandements et les débats sur le prêt à intérêt. Les Pères de l’Église, comme Ambroise, Augustin et Jérôme, fournissent des interprétations.</w:t>
      </w:r>
    </w:p>
    <w:p w14:paraId="6FA9DB89" w14:textId="77777777" w:rsidR="0088220B" w:rsidRDefault="000C18C9">
      <w:pPr>
        <w:widowControl/>
      </w:pPr>
      <w:r>
        <w:t>Les conciles adoptent des canons et les papes produisent des décrétales. Des textes disciplinaires et pénitentiels, ainsi que certaines législations impériales et carolingiennes relatives à l’Église, alimentent également les collections canoniques.</w:t>
      </w:r>
    </w:p>
    <w:p w14:paraId="625818EB" w14:textId="77777777" w:rsidR="0088220B" w:rsidRDefault="000C18C9">
      <w:pPr>
        <w:widowControl/>
      </w:pPr>
      <w:r>
        <w:t>La réforme grégorienne renforce l’autorité pontificale au XIe siècle. Grégoire VII, pape de 1073 à 1085, s’oppose notamment aux interventions laïques dans les nominations ecclésiastiques. Elle favorise la production de règles communes. La place centrale des cardinaux dans l’élection du pape avait déjà été affirmée sous Nicolas II en 1059.</w:t>
      </w:r>
    </w:p>
    <w:p w14:paraId="68C0DCD7" w14:textId="77777777" w:rsidR="0088220B" w:rsidRDefault="000C18C9">
      <w:pPr>
        <w:widowControl/>
      </w:pPr>
      <w:r>
        <w:t>Des auteurs, comme Yves de Chartres, regroupent les textes en collections. Au XIIe siècle, le Décret de Gratien devient une référence majeure. Gratien est associé au milieu bolonais et traditionnellement présenté comme un moine, mais sa biographie reste incertaine.</w:t>
      </w:r>
    </w:p>
    <w:p w14:paraId="49E50C68" w14:textId="77777777" w:rsidR="0088220B" w:rsidRDefault="000C18C9">
      <w:pPr>
        <w:widowControl/>
      </w:pPr>
      <w:r>
        <w:t>Élaboré vers 1140 puis enrichi au milieu du XIIe siècle, le Décret porte le titre Concordia discordantium canonum, « Concorde des canons discordants ». Gratien confronte les textes apparemment contradictoires et cherche à les concilier en précisant leurs conditions d’application.</w:t>
      </w:r>
    </w:p>
    <w:p w14:paraId="7319C5A0" w14:textId="77777777" w:rsidR="0088220B" w:rsidRDefault="000C18C9">
      <w:pPr>
        <w:widowControl/>
      </w:pPr>
      <w:r>
        <w:t>Il tient compte de leur ancienneté, de leur autorité, de leur objet et des circonstances. Le Décret est une œuvre doctrinale privée, non une loi promulguée par le pape. Il devient néanmoins une base de l’enseignement du droit canonique.</w:t>
      </w:r>
    </w:p>
    <w:p w14:paraId="3EBF6EC8" w14:textId="77777777" w:rsidR="0088220B" w:rsidRDefault="000C18C9">
      <w:pPr>
        <w:widowControl/>
      </w:pPr>
      <w:r>
        <w:lastRenderedPageBreak/>
        <w:t>Les juristes qui étudient le Décret sont les décrétistes. Ils rédigent des gloses, des commentaires et des synthèses. Leurs méthodes sont proches de celles des juristes du droit romain, car les deux droits savants se développent dans des milieux intellectuels liés.</w:t>
      </w:r>
    </w:p>
    <w:p w14:paraId="5109B89C" w14:textId="77777777" w:rsidR="0088220B" w:rsidRDefault="000C18C9">
      <w:pPr>
        <w:widowControl/>
      </w:pPr>
      <w:r>
        <w:t>La législation pontificale continue de se développer. Une décrétale est une décision du pape, souvent prise en réponse à une question ou à un litige, qui peut servir de référence normative. Les spécialistes des recueils de décrétales sont les décrétalistes, à distinguer des décrétistes qui étudient le Décret de Gratien.</w:t>
      </w:r>
    </w:p>
    <w:p w14:paraId="7CFC1D39" w14:textId="77777777" w:rsidR="0088220B" w:rsidRDefault="000C18C9">
      <w:pPr>
        <w:widowControl/>
      </w:pPr>
      <w:r>
        <w:t>En 1234, Grégoire IX promulgue les Décrétales de Grégoire IX, ou Liber extra, préparées par Raymond de Peñafort. Ce recueil officiel comprend cinq livres. Le terme extra indique que les textes réunis se situent en dehors du Décret de Gratien.</w:t>
      </w:r>
    </w:p>
    <w:p w14:paraId="6EFA0AC4" w14:textId="77777777" w:rsidR="0088220B" w:rsidRDefault="000C18C9">
      <w:pPr>
        <w:widowControl/>
      </w:pPr>
      <w:r>
        <w:t>En 1298, Boniface VIII promulgue le Sexte, ou Liber sextus. Son nom évoque un « sixième livre » complétant les cinq livres du Liber extra, dont il prolonge la compilation.</w:t>
      </w:r>
    </w:p>
    <w:p w14:paraId="097BF32C" w14:textId="77777777" w:rsidR="0088220B" w:rsidRDefault="000C18C9">
      <w:pPr>
        <w:widowControl/>
      </w:pPr>
      <w:r>
        <w:t>Les Clémentines réunissent des textes de Clément V et d’autres dispositions. Une première promulgation intervient en 1314 sous Clément V, puis Jean XXII les promulgue de nouveau en 1317. Cette dernière date marque leur diffusion officielle sous Jean XXII.</w:t>
      </w:r>
    </w:p>
    <w:p w14:paraId="732C9D19" w14:textId="77777777" w:rsidR="0088220B" w:rsidRDefault="000C18C9">
      <w:pPr>
        <w:widowControl/>
      </w:pPr>
      <w:r>
        <w:t>Les Extravagantes rassemblent des décrétales restées en dehors des collections précédentes. On distingue notamment les Extravagantes de Jean XXII et les Extravagantes communes. Ces collections sont ensuite réunies et diffusées dans les éditions du Corpus iuris canonici.</w:t>
      </w:r>
    </w:p>
    <w:p w14:paraId="1193B82E" w14:textId="77777777" w:rsidR="0088220B" w:rsidRDefault="000C18C9">
      <w:pPr>
        <w:widowControl/>
      </w:pPr>
      <w:r>
        <w:t>Le Décret de Gratien et les collections de décrétales forment progressivement le Corpus iuris canonici, ensemble de référence pour le droit de l’Église, comparable par sa fonction au Corpus iuris civilis romain.</w:t>
      </w:r>
    </w:p>
    <w:p w14:paraId="6B0D65FE" w14:textId="77777777" w:rsidR="0088220B" w:rsidRDefault="000C18C9">
      <w:pPr>
        <w:widowControl/>
      </w:pPr>
      <w:r>
        <w:t>Au XVIe siècle, Giovanni Paolo Lancelotti publie en 1563 des Institutes de droit canonique, manuel de présentation élémentaire du droit. Ce prolongement est postérieur à la période médiévale.</w:t>
      </w:r>
    </w:p>
    <w:p w14:paraId="7C0EC4B2" w14:textId="77777777" w:rsidR="0088220B" w:rsidRDefault="000C18C9">
      <w:pPr>
        <w:pStyle w:val="Titre3"/>
      </w:pPr>
      <w:r>
        <w:t>Le renouveau de la législation royale</w:t>
      </w:r>
    </w:p>
    <w:p w14:paraId="5D9CD194" w14:textId="77777777" w:rsidR="0088220B" w:rsidRDefault="000C18C9">
      <w:pPr>
        <w:widowControl/>
      </w:pPr>
      <w:r>
        <w:t>La production de capitulaires s’affaiblit à la fin du IXe siècle. Jusqu’au milieu du XIIe siècle, la législation royale de portée générale connaît une longue éclipse. Les rois continuent pourtant d’accorder des diplômes, des privilèges et des confirmations : c’est surtout leur capacité à édicter des règles générales pour le royaume qui est limitée.</w:t>
      </w:r>
    </w:p>
    <w:p w14:paraId="642110C7" w14:textId="77777777" w:rsidR="0088220B" w:rsidRDefault="000C18C9">
      <w:pPr>
        <w:widowControl/>
      </w:pPr>
      <w:r>
        <w:t>Cette situation s’explique par la dispersion du pouvoir. Les premiers Capétiens exercent une autorité effective principalement dans leur domaine, tandis que les grands seigneurs disposent de larges pouvoirs locaux. La suzeraineté du roi organise les rapports féodaux, sans lui permettre encore d’imposer uniformément ses décisions à tous les sujets.</w:t>
      </w:r>
    </w:p>
    <w:p w14:paraId="638D7F5A" w14:textId="77777777" w:rsidR="0088220B" w:rsidRDefault="000C18C9">
      <w:pPr>
        <w:widowControl/>
      </w:pPr>
      <w:r>
        <w:t>À partir du milieu du XIIe siècle, le renforcement de la monarchie permet la reprise de l’activité législative. L’agrandissement du domaine royal et l’affirmation du roi comme garant de la paix et de la justice accroissent ses moyens d’action. Le renouveau du droit romain lui fournit aussi des arguments pour défendre un pouvoir normatif supérieur.</w:t>
      </w:r>
    </w:p>
    <w:p w14:paraId="465B9076" w14:textId="77777777" w:rsidR="0088220B" w:rsidRDefault="000C18C9">
      <w:pPr>
        <w:widowControl/>
      </w:pPr>
      <w:r>
        <w:t>En 1155, Louis VII, qui règne de 1137 à 1180, réunit à Soissons des prélats et de grands seigneurs. Il proclame une paix de dix ans, connue comme la paix ou l’ordonnance de Soissons. Elle vise à limiter les guerres privées et à protéger les personnes et les biens.</w:t>
      </w:r>
    </w:p>
    <w:p w14:paraId="41C1E6DE" w14:textId="77777777" w:rsidR="0088220B" w:rsidRDefault="000C18C9">
      <w:pPr>
        <w:widowControl/>
      </w:pPr>
      <w:r>
        <w:t>Ce texte marque le retour d’une législation royale dépassant le seul domaine du roi. Son application dépend encore de l’accord et de l’engagement des grands seigneurs. Il illustre un pouvoir législatif en reconstruction, sans supprimer définitivement toutes les guerres privées dans le royaume.</w:t>
      </w:r>
    </w:p>
    <w:p w14:paraId="46C2B0FC" w14:textId="4F976431" w:rsidR="0088220B" w:rsidRDefault="000C18C9">
      <w:pPr>
        <w:widowControl/>
      </w:pPr>
      <w:r>
        <w:t xml:space="preserve">Sous Philippe II Auguste, de 1180 à 1223, l’activité législative se poursuit avec l’extension du domaine et le renforcement de l’autorité royale. Une vingtaine de textes de nature législative est retenue pour son </w:t>
      </w:r>
      <w:r>
        <w:lastRenderedPageBreak/>
        <w:t>règne, distincte de ses nombreux autres actes. Le roi retrouve ainsi une place comme producteur de règles, aux côtés des coutumes et des droits savants.</w:t>
      </w:r>
    </w:p>
    <w:p w14:paraId="589EE8CA" w14:textId="77777777" w:rsidR="000C18C9" w:rsidRDefault="000C18C9">
      <w:pPr>
        <w:widowControl/>
      </w:pPr>
    </w:p>
    <w:p w14:paraId="5F2EFE53" w14:textId="77777777" w:rsidR="000C18C9" w:rsidRDefault="000C18C9">
      <w:pPr>
        <w:widowControl/>
      </w:pPr>
    </w:p>
    <w:p w14:paraId="2655B5E9" w14:textId="77777777" w:rsidR="000C18C9" w:rsidRDefault="000C18C9">
      <w:pPr>
        <w:widowControl/>
      </w:pPr>
    </w:p>
    <w:p w14:paraId="78EEAC39" w14:textId="77777777" w:rsidR="000C18C9" w:rsidRDefault="000C18C9">
      <w:pPr>
        <w:widowControl/>
      </w:pPr>
    </w:p>
    <w:p w14:paraId="1E9584C7" w14:textId="77777777" w:rsidR="000C18C9" w:rsidRDefault="000C18C9">
      <w:pPr>
        <w:widowControl/>
      </w:pPr>
    </w:p>
    <w:p w14:paraId="2BB1C68D" w14:textId="77777777" w:rsidR="000C18C9" w:rsidRDefault="000C18C9">
      <w:pPr>
        <w:widowControl/>
      </w:pPr>
    </w:p>
    <w:p w14:paraId="452D4D5F" w14:textId="77777777" w:rsidR="000C18C9" w:rsidRDefault="000C18C9">
      <w:pPr>
        <w:widowControl/>
      </w:pPr>
    </w:p>
    <w:p w14:paraId="2C49DC45" w14:textId="77777777" w:rsidR="000C18C9" w:rsidRDefault="000C18C9">
      <w:pPr>
        <w:widowControl/>
      </w:pPr>
    </w:p>
    <w:p w14:paraId="51546DEC" w14:textId="77777777" w:rsidR="000C18C9" w:rsidRDefault="000C18C9">
      <w:pPr>
        <w:widowControl/>
      </w:pPr>
    </w:p>
    <w:p w14:paraId="29848731" w14:textId="77777777" w:rsidR="000C18C9" w:rsidRDefault="000C18C9">
      <w:pPr>
        <w:widowControl/>
      </w:pPr>
    </w:p>
    <w:p w14:paraId="19943B99" w14:textId="77777777" w:rsidR="000C18C9" w:rsidRDefault="000C18C9">
      <w:pPr>
        <w:widowControl/>
      </w:pPr>
    </w:p>
    <w:p w14:paraId="4E307A95" w14:textId="77777777" w:rsidR="000C18C9" w:rsidRDefault="000C18C9">
      <w:pPr>
        <w:widowControl/>
      </w:pPr>
    </w:p>
    <w:p w14:paraId="63A6A051" w14:textId="77777777" w:rsidR="000C18C9" w:rsidRDefault="000C18C9">
      <w:pPr>
        <w:widowControl/>
      </w:pPr>
    </w:p>
    <w:p w14:paraId="4C44B903" w14:textId="77777777" w:rsidR="000C18C9" w:rsidRDefault="000C18C9">
      <w:pPr>
        <w:widowControl/>
      </w:pPr>
    </w:p>
    <w:p w14:paraId="0C506AB9" w14:textId="77777777" w:rsidR="000C18C9" w:rsidRDefault="000C18C9">
      <w:pPr>
        <w:widowControl/>
      </w:pPr>
    </w:p>
    <w:p w14:paraId="1BB319AD" w14:textId="77777777" w:rsidR="000C18C9" w:rsidRDefault="000C18C9">
      <w:pPr>
        <w:widowControl/>
      </w:pPr>
    </w:p>
    <w:p w14:paraId="54A17B10" w14:textId="77777777" w:rsidR="000C18C9" w:rsidRDefault="000C18C9">
      <w:pPr>
        <w:widowControl/>
      </w:pPr>
    </w:p>
    <w:p w14:paraId="25C16A64" w14:textId="77777777" w:rsidR="000C18C9" w:rsidRDefault="000C18C9">
      <w:pPr>
        <w:widowControl/>
      </w:pPr>
    </w:p>
    <w:p w14:paraId="170A753C" w14:textId="77777777" w:rsidR="000C18C9" w:rsidRDefault="000C18C9">
      <w:pPr>
        <w:widowControl/>
      </w:pPr>
    </w:p>
    <w:p w14:paraId="457C319A" w14:textId="77777777" w:rsidR="000C18C9" w:rsidRDefault="000C18C9">
      <w:pPr>
        <w:widowControl/>
      </w:pPr>
    </w:p>
    <w:p w14:paraId="18B112BB" w14:textId="77777777" w:rsidR="000C18C9" w:rsidRDefault="000C18C9">
      <w:pPr>
        <w:widowControl/>
      </w:pPr>
    </w:p>
    <w:p w14:paraId="11751063" w14:textId="77777777" w:rsidR="000C18C9" w:rsidRDefault="000C18C9">
      <w:pPr>
        <w:widowControl/>
      </w:pPr>
    </w:p>
    <w:p w14:paraId="1C4514B1" w14:textId="77777777" w:rsidR="000C18C9" w:rsidRDefault="000C18C9">
      <w:pPr>
        <w:widowControl/>
      </w:pPr>
    </w:p>
    <w:p w14:paraId="699EC46D" w14:textId="77777777" w:rsidR="000C18C9" w:rsidRDefault="000C18C9">
      <w:pPr>
        <w:widowControl/>
      </w:pPr>
    </w:p>
    <w:p w14:paraId="2F37D5DF" w14:textId="77777777" w:rsidR="000C18C9" w:rsidRDefault="000C18C9">
      <w:pPr>
        <w:widowControl/>
      </w:pPr>
    </w:p>
    <w:p w14:paraId="0CB8CA10" w14:textId="77777777" w:rsidR="000C18C9" w:rsidRDefault="000C18C9">
      <w:pPr>
        <w:widowControl/>
      </w:pPr>
    </w:p>
    <w:p w14:paraId="4FD87CA7" w14:textId="77777777" w:rsidR="000C18C9" w:rsidRDefault="000C18C9">
      <w:pPr>
        <w:widowControl/>
      </w:pPr>
    </w:p>
    <w:p w14:paraId="235C9E39" w14:textId="77777777" w:rsidR="000C18C9" w:rsidRDefault="000C18C9">
      <w:pPr>
        <w:widowControl/>
      </w:pPr>
    </w:p>
    <w:p w14:paraId="2276CD0E" w14:textId="77777777" w:rsidR="000C18C9" w:rsidRDefault="000C18C9">
      <w:pPr>
        <w:widowControl/>
      </w:pPr>
    </w:p>
    <w:p w14:paraId="5B5EA07B" w14:textId="77777777" w:rsidR="000C18C9" w:rsidRDefault="000C18C9">
      <w:pPr>
        <w:widowControl/>
      </w:pPr>
    </w:p>
    <w:p w14:paraId="154E9AB2" w14:textId="77777777" w:rsidR="000C18C9" w:rsidRDefault="000C18C9">
      <w:pPr>
        <w:widowControl/>
      </w:pPr>
    </w:p>
    <w:p w14:paraId="7CD49509" w14:textId="77777777" w:rsidR="000C18C9" w:rsidRDefault="000C18C9">
      <w:pPr>
        <w:widowControl/>
      </w:pPr>
    </w:p>
    <w:p w14:paraId="2E9DDAEA" w14:textId="77777777" w:rsidR="000C18C9" w:rsidRDefault="000C18C9">
      <w:pPr>
        <w:widowControl/>
      </w:pPr>
    </w:p>
    <w:p w14:paraId="60FA479A" w14:textId="77777777" w:rsidR="000C18C9" w:rsidRDefault="000C18C9">
      <w:pPr>
        <w:widowControl/>
      </w:pPr>
    </w:p>
    <w:p w14:paraId="32F92A2C" w14:textId="77777777" w:rsidR="000C18C9" w:rsidRDefault="000C18C9">
      <w:pPr>
        <w:widowControl/>
      </w:pPr>
    </w:p>
    <w:p w14:paraId="21958F1F" w14:textId="77777777" w:rsidR="000C18C9" w:rsidRDefault="000C18C9">
      <w:pPr>
        <w:widowControl/>
      </w:pPr>
    </w:p>
    <w:p w14:paraId="01DBF16B" w14:textId="77777777" w:rsidR="000C18C9" w:rsidRDefault="000C18C9">
      <w:pPr>
        <w:widowControl/>
      </w:pPr>
    </w:p>
    <w:p w14:paraId="5B52580F" w14:textId="77777777" w:rsidR="000C18C9" w:rsidRDefault="000C18C9">
      <w:pPr>
        <w:widowControl/>
      </w:pPr>
    </w:p>
    <w:p w14:paraId="53D21697" w14:textId="77777777" w:rsidR="000C18C9" w:rsidRDefault="000C18C9">
      <w:pPr>
        <w:widowControl/>
      </w:pPr>
    </w:p>
    <w:p w14:paraId="0E77EBE4" w14:textId="77777777" w:rsidR="000C18C9" w:rsidRDefault="000C18C9">
      <w:pPr>
        <w:widowControl/>
      </w:pPr>
    </w:p>
    <w:p w14:paraId="2AA28089" w14:textId="77777777" w:rsidR="000C18C9" w:rsidRDefault="000C18C9">
      <w:pPr>
        <w:widowControl/>
      </w:pPr>
    </w:p>
    <w:p w14:paraId="58A7BE8C" w14:textId="77777777" w:rsidR="000C18C9" w:rsidRDefault="000C18C9">
      <w:pPr>
        <w:widowControl/>
      </w:pPr>
    </w:p>
    <w:p w14:paraId="320629A3" w14:textId="77777777" w:rsidR="000C18C9" w:rsidRDefault="000C18C9">
      <w:pPr>
        <w:widowControl/>
      </w:pPr>
    </w:p>
    <w:p w14:paraId="6B0AFD93" w14:textId="77777777" w:rsidR="000C18C9" w:rsidRDefault="000C18C9">
      <w:pPr>
        <w:widowControl/>
      </w:pPr>
    </w:p>
    <w:p w14:paraId="11A54646" w14:textId="77777777" w:rsidR="000C18C9" w:rsidRDefault="000C18C9">
      <w:pPr>
        <w:widowControl/>
      </w:pPr>
    </w:p>
    <w:p w14:paraId="7DD79452" w14:textId="77777777" w:rsidR="000C18C9" w:rsidRDefault="000C18C9">
      <w:pPr>
        <w:widowControl/>
      </w:pPr>
    </w:p>
    <w:p w14:paraId="14BD1219" w14:textId="77777777" w:rsidR="000C18C9" w:rsidRDefault="000C18C9">
      <w:pPr>
        <w:widowControl/>
      </w:pPr>
    </w:p>
    <w:p w14:paraId="2F03DD44" w14:textId="77777777" w:rsidR="000C18C9" w:rsidRDefault="000C18C9">
      <w:pPr>
        <w:widowControl/>
      </w:pPr>
    </w:p>
    <w:p w14:paraId="058CA8E7" w14:textId="77777777" w:rsidR="000C18C9" w:rsidRDefault="000C18C9">
      <w:pPr>
        <w:widowControl/>
      </w:pPr>
    </w:p>
    <w:p w14:paraId="0F56CC02" w14:textId="77777777" w:rsidR="000C18C9" w:rsidRDefault="000C18C9">
      <w:pPr>
        <w:widowControl/>
      </w:pPr>
    </w:p>
    <w:p w14:paraId="34080EF8" w14:textId="77777777" w:rsidR="000C18C9" w:rsidRDefault="000C18C9">
      <w:pPr>
        <w:widowControl/>
      </w:pPr>
    </w:p>
    <w:p w14:paraId="26BE07D3" w14:textId="77777777" w:rsidR="000C18C9" w:rsidRDefault="000C18C9">
      <w:pPr>
        <w:widowControl/>
      </w:pPr>
    </w:p>
    <w:p w14:paraId="0316EEB8" w14:textId="77777777" w:rsidR="000C18C9" w:rsidRDefault="000C18C9">
      <w:pPr>
        <w:widowControl/>
      </w:pPr>
    </w:p>
    <w:p w14:paraId="2621CF62" w14:textId="77777777" w:rsidR="009E0B6C" w:rsidRDefault="00A332F8">
      <w:pPr>
        <w:pStyle w:val="Titre1"/>
        <w:pageBreakBefore/>
        <w:pBdr>
          <w:bottom w:val="single" w:sz="9" w:space="3" w:color="9FBAD0"/>
        </w:pBdr>
      </w:pPr>
      <w:r>
        <w:rPr>
          <w:lang w:eastAsia="fr-FR" w:bidi="fr-FR"/>
        </w:rPr>
        <w:lastRenderedPageBreak/>
        <w:t>Cours complet de l’année précédente — complément et archive</w:t>
      </w:r>
    </w:p>
    <w:p w14:paraId="7A1DABCE" w14:textId="77777777" w:rsidR="009E0B6C" w:rsidRDefault="00A332F8">
      <w:pPr>
        <w:shd w:val="clear" w:color="auto" w:fill="F4F7FA"/>
        <w:spacing w:before="80" w:after="200" w:line="271" w:lineRule="auto"/>
        <w:ind w:left="227" w:right="227"/>
      </w:pPr>
      <w:r>
        <w:rPr>
          <w:i/>
          <w:color w:val="5B6573"/>
          <w:lang w:eastAsia="fr-FR" w:bidi="fr-FR"/>
        </w:rPr>
        <w:t>Cette seconde partie est conservée pour compléter et anticiper le programme. Pour réviser les séances déjà faites en 2026-2027, la partie précédente reste prioritaire.</w:t>
      </w:r>
    </w:p>
    <w:p w14:paraId="5F54E96E" w14:textId="77777777" w:rsidR="00B20844" w:rsidRDefault="00EC29D7">
      <w:pPr>
        <w:pStyle w:val="Corpsdetexte"/>
        <w:spacing w:before="35" w:line="271" w:lineRule="auto"/>
      </w:pPr>
      <w:r>
        <w:rPr>
          <w:lang w:eastAsia="fr-FR" w:bidi="fr-FR"/>
        </w:rPr>
        <w:t>Cm intro historique à l’étude du droit:</w:t>
      </w:r>
    </w:p>
    <w:p w14:paraId="578C1ADE" w14:textId="77777777" w:rsidR="00B20844" w:rsidRDefault="00EC29D7">
      <w:pPr>
        <w:pStyle w:val="Paragraphedeliste"/>
        <w:numPr>
          <w:ilvl w:val="0"/>
          <w:numId w:val="21"/>
        </w:numPr>
        <w:tabs>
          <w:tab w:val="left" w:pos="316"/>
        </w:tabs>
        <w:spacing w:after="80" w:line="269" w:lineRule="auto"/>
        <w:ind w:left="316" w:hanging="175"/>
        <w:rPr>
          <w:sz w:val="24"/>
        </w:rPr>
      </w:pPr>
      <w:r>
        <w:rPr>
          <w:sz w:val="24"/>
          <w:lang w:eastAsia="fr-FR" w:bidi="fr-FR"/>
        </w:rPr>
        <w:t>chap.: les sources du droit romain</w:t>
      </w:r>
    </w:p>
    <w:p w14:paraId="34EFA4CB" w14:textId="77777777" w:rsidR="00B20844" w:rsidRDefault="00EC29D7">
      <w:pPr>
        <w:pStyle w:val="Paragraphedeliste"/>
        <w:numPr>
          <w:ilvl w:val="0"/>
          <w:numId w:val="21"/>
        </w:numPr>
        <w:tabs>
          <w:tab w:val="left" w:pos="316"/>
        </w:tabs>
        <w:spacing w:before="207" w:after="80" w:line="269" w:lineRule="auto"/>
        <w:ind w:left="316" w:hanging="175"/>
        <w:rPr>
          <w:sz w:val="24"/>
        </w:rPr>
      </w:pPr>
      <w:r>
        <w:rPr>
          <w:sz w:val="24"/>
          <w:lang w:eastAsia="fr-FR" w:bidi="fr-FR"/>
        </w:rPr>
        <w:t>chap.: l’époque Franque</w:t>
      </w:r>
    </w:p>
    <w:p w14:paraId="6891DA08" w14:textId="77777777" w:rsidR="00B20844" w:rsidRDefault="00EC29D7">
      <w:pPr>
        <w:pStyle w:val="Paragraphedeliste"/>
        <w:numPr>
          <w:ilvl w:val="0"/>
          <w:numId w:val="21"/>
        </w:numPr>
        <w:tabs>
          <w:tab w:val="left" w:pos="316"/>
        </w:tabs>
        <w:spacing w:after="80" w:line="269" w:lineRule="auto"/>
        <w:ind w:left="316" w:hanging="175"/>
        <w:rPr>
          <w:sz w:val="24"/>
        </w:rPr>
      </w:pPr>
      <w:r>
        <w:rPr>
          <w:sz w:val="24"/>
          <w:lang w:eastAsia="fr-FR" w:bidi="fr-FR"/>
        </w:rPr>
        <w:t>chap.: l’époque médiévale</w:t>
      </w:r>
    </w:p>
    <w:p w14:paraId="3E666063" w14:textId="77777777" w:rsidR="00B20844" w:rsidRDefault="00EC29D7">
      <w:pPr>
        <w:pStyle w:val="Paragraphedeliste"/>
        <w:numPr>
          <w:ilvl w:val="0"/>
          <w:numId w:val="21"/>
        </w:numPr>
        <w:tabs>
          <w:tab w:val="left" w:pos="316"/>
        </w:tabs>
        <w:spacing w:after="80" w:line="269" w:lineRule="auto"/>
        <w:ind w:left="316" w:hanging="175"/>
        <w:rPr>
          <w:sz w:val="24"/>
        </w:rPr>
      </w:pPr>
      <w:r>
        <w:rPr>
          <w:sz w:val="24"/>
          <w:lang w:eastAsia="fr-FR" w:bidi="fr-FR"/>
        </w:rPr>
        <w:t>chap.: l’époque moderne</w:t>
      </w:r>
    </w:p>
    <w:p w14:paraId="788C9CFD" w14:textId="77777777" w:rsidR="00B20844" w:rsidRDefault="00EC29D7">
      <w:pPr>
        <w:pStyle w:val="Paragraphedeliste"/>
        <w:numPr>
          <w:ilvl w:val="0"/>
          <w:numId w:val="21"/>
        </w:numPr>
        <w:tabs>
          <w:tab w:val="left" w:pos="316"/>
        </w:tabs>
        <w:spacing w:after="80" w:line="269" w:lineRule="auto"/>
        <w:ind w:left="316" w:hanging="175"/>
        <w:rPr>
          <w:sz w:val="24"/>
        </w:rPr>
      </w:pPr>
      <w:r>
        <w:rPr>
          <w:sz w:val="24"/>
          <w:lang w:eastAsia="fr-FR" w:bidi="fr-FR"/>
        </w:rPr>
        <w:t>chap.: l’époque révolutionnaire</w:t>
      </w:r>
    </w:p>
    <w:p w14:paraId="456F8CBF" w14:textId="77777777" w:rsidR="00B20844" w:rsidRDefault="00EC29D7">
      <w:pPr>
        <w:pStyle w:val="Paragraphedeliste"/>
        <w:numPr>
          <w:ilvl w:val="0"/>
          <w:numId w:val="21"/>
        </w:numPr>
        <w:tabs>
          <w:tab w:val="left" w:pos="316"/>
        </w:tabs>
        <w:spacing w:after="80" w:line="269" w:lineRule="auto"/>
        <w:ind w:left="316" w:hanging="175"/>
        <w:rPr>
          <w:sz w:val="24"/>
        </w:rPr>
      </w:pPr>
      <w:r>
        <w:rPr>
          <w:sz w:val="24"/>
          <w:lang w:eastAsia="fr-FR" w:bidi="fr-FR"/>
        </w:rPr>
        <w:t>chap.: l’époque napoléonienne</w:t>
      </w:r>
    </w:p>
    <w:p w14:paraId="63775885" w14:textId="77777777" w:rsidR="00B20844" w:rsidRDefault="00EC29D7">
      <w:pPr>
        <w:spacing w:before="195" w:after="100" w:line="271" w:lineRule="auto"/>
        <w:ind w:left="4311" w:right="1144" w:hanging="2369"/>
        <w:rPr>
          <w:b/>
          <w:sz w:val="36"/>
        </w:rPr>
      </w:pPr>
      <w:r>
        <w:rPr>
          <w:b/>
          <w:sz w:val="36"/>
          <w:lang w:eastAsia="fr-FR" w:bidi="fr-FR"/>
        </w:rPr>
        <w:t>CHAP 1: Les sources du droit romain Intro</w:t>
      </w:r>
    </w:p>
    <w:p w14:paraId="748BDE0D" w14:textId="77777777" w:rsidR="00B20844" w:rsidRDefault="00EC29D7">
      <w:pPr>
        <w:pStyle w:val="Corpsdetexte"/>
        <w:spacing w:before="9" w:line="271" w:lineRule="auto"/>
      </w:pPr>
      <w:r>
        <w:rPr>
          <w:lang w:eastAsia="fr-FR" w:bidi="fr-FR"/>
        </w:rPr>
        <w:t>Beaucoup</w:t>
      </w:r>
      <w:r>
        <w:rPr>
          <w:spacing w:val="-4"/>
          <w:lang w:eastAsia="fr-FR" w:bidi="fr-FR"/>
        </w:rPr>
        <w:t xml:space="preserve"> </w:t>
      </w:r>
      <w:r>
        <w:rPr>
          <w:lang w:eastAsia="fr-FR" w:bidi="fr-FR"/>
        </w:rPr>
        <w:t>de</w:t>
      </w:r>
      <w:r>
        <w:rPr>
          <w:spacing w:val="-3"/>
          <w:lang w:eastAsia="fr-FR" w:bidi="fr-FR"/>
        </w:rPr>
        <w:t xml:space="preserve"> </w:t>
      </w:r>
      <w:r>
        <w:rPr>
          <w:lang w:eastAsia="fr-FR" w:bidi="fr-FR"/>
        </w:rPr>
        <w:t>choses</w:t>
      </w:r>
      <w:r>
        <w:rPr>
          <w:spacing w:val="-4"/>
          <w:lang w:eastAsia="fr-FR" w:bidi="fr-FR"/>
        </w:rPr>
        <w:t xml:space="preserve"> </w:t>
      </w:r>
      <w:r>
        <w:rPr>
          <w:lang w:eastAsia="fr-FR" w:bidi="fr-FR"/>
        </w:rPr>
        <w:t>en</w:t>
      </w:r>
      <w:r>
        <w:rPr>
          <w:spacing w:val="-3"/>
          <w:lang w:eastAsia="fr-FR" w:bidi="fr-FR"/>
        </w:rPr>
        <w:t xml:space="preserve"> </w:t>
      </w:r>
      <w:r>
        <w:rPr>
          <w:lang w:eastAsia="fr-FR" w:bidi="fr-FR"/>
        </w:rPr>
        <w:t>droit</w:t>
      </w:r>
      <w:r>
        <w:rPr>
          <w:spacing w:val="-4"/>
          <w:lang w:eastAsia="fr-FR" w:bidi="fr-FR"/>
        </w:rPr>
        <w:t xml:space="preserve"> </w:t>
      </w:r>
      <w:r>
        <w:rPr>
          <w:lang w:eastAsia="fr-FR" w:bidi="fr-FR"/>
        </w:rPr>
        <w:t>viennent</w:t>
      </w:r>
      <w:r>
        <w:rPr>
          <w:spacing w:val="-3"/>
          <w:lang w:eastAsia="fr-FR" w:bidi="fr-FR"/>
        </w:rPr>
        <w:t xml:space="preserve"> </w:t>
      </w:r>
      <w:r>
        <w:rPr>
          <w:lang w:eastAsia="fr-FR" w:bidi="fr-FR"/>
        </w:rPr>
        <w:t>de</w:t>
      </w:r>
      <w:r>
        <w:rPr>
          <w:spacing w:val="-4"/>
          <w:lang w:eastAsia="fr-FR" w:bidi="fr-FR"/>
        </w:rPr>
        <w:t xml:space="preserve"> </w:t>
      </w:r>
      <w:r>
        <w:rPr>
          <w:lang w:eastAsia="fr-FR" w:bidi="fr-FR"/>
        </w:rPr>
        <w:t>cette</w:t>
      </w:r>
      <w:r>
        <w:rPr>
          <w:spacing w:val="-3"/>
          <w:lang w:eastAsia="fr-FR" w:bidi="fr-FR"/>
        </w:rPr>
        <w:t xml:space="preserve"> </w:t>
      </w:r>
      <w:r>
        <w:rPr>
          <w:lang w:eastAsia="fr-FR" w:bidi="fr-FR"/>
        </w:rPr>
        <w:t>époque</w:t>
      </w:r>
      <w:r>
        <w:rPr>
          <w:spacing w:val="-4"/>
          <w:lang w:eastAsia="fr-FR" w:bidi="fr-FR"/>
        </w:rPr>
        <w:t xml:space="preserve"> </w:t>
      </w:r>
      <w:r>
        <w:rPr>
          <w:lang w:eastAsia="fr-FR" w:bidi="fr-FR"/>
        </w:rPr>
        <w:t>notamment</w:t>
      </w:r>
      <w:r>
        <w:rPr>
          <w:spacing w:val="-3"/>
          <w:lang w:eastAsia="fr-FR" w:bidi="fr-FR"/>
        </w:rPr>
        <w:t xml:space="preserve"> </w:t>
      </w:r>
      <w:r>
        <w:rPr>
          <w:lang w:eastAsia="fr-FR" w:bidi="fr-FR"/>
        </w:rPr>
        <w:t>la</w:t>
      </w:r>
      <w:r>
        <w:rPr>
          <w:spacing w:val="-4"/>
          <w:lang w:eastAsia="fr-FR" w:bidi="fr-FR"/>
        </w:rPr>
        <w:t xml:space="preserve"> </w:t>
      </w:r>
      <w:r>
        <w:rPr>
          <w:lang w:eastAsia="fr-FR" w:bidi="fr-FR"/>
        </w:rPr>
        <w:t>terminologie</w:t>
      </w:r>
      <w:r>
        <w:rPr>
          <w:spacing w:val="-3"/>
          <w:lang w:eastAsia="fr-FR" w:bidi="fr-FR"/>
        </w:rPr>
        <w:t xml:space="preserve"> </w:t>
      </w:r>
      <w:r>
        <w:rPr>
          <w:spacing w:val="-2"/>
          <w:lang w:eastAsia="fr-FR" w:bidi="fr-FR"/>
        </w:rPr>
        <w:t>juridique</w:t>
      </w:r>
    </w:p>
    <w:p w14:paraId="34D27C9A" w14:textId="77777777" w:rsidR="00B20844" w:rsidRDefault="00EC29D7">
      <w:pPr>
        <w:spacing w:before="207" w:after="100" w:line="271" w:lineRule="auto"/>
        <w:ind w:left="141" w:right="96"/>
        <w:jc w:val="both"/>
        <w:rPr>
          <w:sz w:val="24"/>
        </w:rPr>
      </w:pPr>
      <w:r>
        <w:rPr>
          <w:sz w:val="24"/>
          <w:lang w:eastAsia="fr-FR" w:bidi="fr-FR"/>
        </w:rPr>
        <w:t>Ex: la force majeure: un événement extérieur, imprévisible et irrésistible qui empêche une personne d’exécuter son obligation. Quand elle est reconnue, elle permet au débiteur (celui qui devait exécuter l’obligation) d’être exonéré de sa responsabilité.</w:t>
      </w:r>
    </w:p>
    <w:p w14:paraId="0A02FEBC" w14:textId="77777777" w:rsidR="00B20844" w:rsidRDefault="00EC29D7">
      <w:pPr>
        <w:pStyle w:val="Corpsdetexte"/>
        <w:spacing w:before="157" w:line="271" w:lineRule="auto"/>
        <w:ind w:right="581"/>
        <w:jc w:val="both"/>
      </w:pPr>
      <w:r>
        <w:rPr>
          <w:lang w:eastAsia="fr-FR" w:bidi="fr-FR"/>
        </w:rPr>
        <w:t>Ex2: les droits de propriétés: avoir l’usus (l’usage), le fructus (le fruit=rémunération) et l’abusus (disposer du bien)</w:t>
      </w:r>
    </w:p>
    <w:p w14:paraId="2FF31D28" w14:textId="77777777" w:rsidR="00B20844" w:rsidRDefault="00EC29D7">
      <w:pPr>
        <w:pStyle w:val="Corpsdetexte"/>
        <w:spacing w:before="159" w:line="271" w:lineRule="auto"/>
        <w:jc w:val="both"/>
      </w:pPr>
      <w:r>
        <w:rPr>
          <w:lang w:eastAsia="fr-FR" w:bidi="fr-FR"/>
        </w:rPr>
        <w:t>Chronologie de l’histoire romaine:</w:t>
      </w:r>
    </w:p>
    <w:p w14:paraId="1CB25D7A" w14:textId="77777777" w:rsidR="00B20844" w:rsidRDefault="00EC29D7">
      <w:pPr>
        <w:pStyle w:val="Paragraphedeliste"/>
        <w:numPr>
          <w:ilvl w:val="1"/>
          <w:numId w:val="21"/>
        </w:numPr>
        <w:tabs>
          <w:tab w:val="left" w:pos="860"/>
        </w:tabs>
        <w:spacing w:before="190" w:after="80" w:line="269" w:lineRule="auto"/>
        <w:ind w:left="860" w:hanging="359"/>
        <w:rPr>
          <w:position w:val="1"/>
          <w:sz w:val="24"/>
        </w:rPr>
      </w:pPr>
      <w:r>
        <w:rPr>
          <w:position w:val="1"/>
          <w:sz w:val="24"/>
          <w:lang w:eastAsia="fr-FR" w:bidi="fr-FR"/>
        </w:rPr>
        <w:t>Date de départ: au milieu du 8eme siècle AV. JC</w:t>
      </w:r>
    </w:p>
    <w:p w14:paraId="01B8D1EA" w14:textId="77777777" w:rsidR="00B20844" w:rsidRDefault="00EC29D7">
      <w:pPr>
        <w:pStyle w:val="Paragraphedeliste"/>
        <w:numPr>
          <w:ilvl w:val="1"/>
          <w:numId w:val="21"/>
        </w:numPr>
        <w:tabs>
          <w:tab w:val="left" w:pos="861"/>
        </w:tabs>
        <w:spacing w:before="180" w:after="80" w:line="269" w:lineRule="auto"/>
        <w:ind w:left="861" w:right="289"/>
        <w:rPr>
          <w:b/>
          <w:sz w:val="24"/>
        </w:rPr>
      </w:pPr>
      <w:r>
        <w:rPr>
          <w:position w:val="1"/>
          <w:sz w:val="24"/>
          <w:lang w:eastAsia="fr-FR" w:bidi="fr-FR"/>
        </w:rPr>
        <w:t>Première période: régime monarchique (7 rois depuis Romulus qui aurait été le 1er jusqu’au dernier: Tarquin le superbe), ce qui certainement ne correspond pas à la réalité il y aurait normalement + que 7 rois JUSQUE 509</w:t>
      </w:r>
    </w:p>
    <w:p w14:paraId="2A59A127" w14:textId="77777777" w:rsidR="00B20844" w:rsidRDefault="00EC29D7">
      <w:pPr>
        <w:pStyle w:val="Paragraphedeliste"/>
        <w:numPr>
          <w:ilvl w:val="1"/>
          <w:numId w:val="21"/>
        </w:numPr>
        <w:tabs>
          <w:tab w:val="left" w:pos="861"/>
        </w:tabs>
        <w:spacing w:before="154" w:after="80" w:line="269" w:lineRule="auto"/>
        <w:ind w:left="861" w:right="173"/>
        <w:rPr>
          <w:sz w:val="24"/>
        </w:rPr>
      </w:pPr>
      <w:r>
        <w:rPr>
          <w:position w:val="1"/>
          <w:sz w:val="24"/>
          <w:lang w:eastAsia="fr-FR" w:bidi="fr-FR"/>
        </w:rPr>
        <w:t>Après 509 =&gt; époque républicaine, oligarchie =&gt; pouvoir placé entre les mains d’une petite partie de la population -&gt; les patricien puis la noblesse (il y a sénat, magistrature, assemblés…) =&gt; correspond au dev géo de Rome d’abord avec guerres avec les cités voisines, Rome va dominer rapidement tt ce territoire pis au-delà de l’Italie et notamment Carthage =&gt; guerres puniques (Rome VS Carthage), Carthage sera détruite, crise grave 130 AV. JC pdt 1 siècle -&gt; lié à propriété agraire, réforme 1er siècle av. créer armée de métier, crise sociale, guerre de 100 ans -&gt; conduit Rome à basculer vers le dernier régime Pol</w:t>
      </w:r>
    </w:p>
    <w:p w14:paraId="4B880FEA" w14:textId="77777777" w:rsidR="00B20844" w:rsidRDefault="00EC29D7">
      <w:pPr>
        <w:pStyle w:val="Paragraphedeliste"/>
        <w:numPr>
          <w:ilvl w:val="1"/>
          <w:numId w:val="21"/>
        </w:numPr>
        <w:tabs>
          <w:tab w:val="left" w:pos="861"/>
        </w:tabs>
        <w:spacing w:before="147" w:after="80" w:line="269" w:lineRule="auto"/>
        <w:ind w:left="861" w:right="89"/>
        <w:rPr>
          <w:sz w:val="24"/>
        </w:rPr>
      </w:pPr>
      <w:r>
        <w:rPr>
          <w:position w:val="1"/>
          <w:sz w:val="24"/>
          <w:lang w:eastAsia="fr-FR" w:bidi="fr-FR"/>
        </w:rPr>
        <w:t xml:space="preserve">L’empire -&gt; compliqué à dater après assassinat jules césar nv régime au profit du </w:t>
      </w:r>
      <w:r>
        <w:rPr>
          <w:sz w:val="24"/>
          <w:lang w:eastAsia="fr-FR" w:bidi="fr-FR"/>
        </w:rPr>
        <w:t>neveu</w:t>
      </w:r>
      <w:r>
        <w:rPr>
          <w:spacing w:val="-5"/>
          <w:sz w:val="24"/>
          <w:lang w:eastAsia="fr-FR" w:bidi="fr-FR"/>
        </w:rPr>
        <w:t xml:space="preserve"> </w:t>
      </w:r>
      <w:r>
        <w:rPr>
          <w:sz w:val="24"/>
          <w:lang w:eastAsia="fr-FR" w:bidi="fr-FR"/>
        </w:rPr>
        <w:t>de</w:t>
      </w:r>
      <w:r>
        <w:rPr>
          <w:spacing w:val="-5"/>
          <w:sz w:val="24"/>
          <w:lang w:eastAsia="fr-FR" w:bidi="fr-FR"/>
        </w:rPr>
        <w:t xml:space="preserve"> </w:t>
      </w:r>
      <w:r>
        <w:rPr>
          <w:sz w:val="24"/>
          <w:lang w:eastAsia="fr-FR" w:bidi="fr-FR"/>
        </w:rPr>
        <w:t>jules</w:t>
      </w:r>
      <w:r>
        <w:rPr>
          <w:spacing w:val="-5"/>
          <w:sz w:val="24"/>
          <w:lang w:eastAsia="fr-FR" w:bidi="fr-FR"/>
        </w:rPr>
        <w:t xml:space="preserve"> </w:t>
      </w:r>
      <w:r>
        <w:rPr>
          <w:sz w:val="24"/>
          <w:lang w:eastAsia="fr-FR" w:bidi="fr-FR"/>
        </w:rPr>
        <w:t>qui</w:t>
      </w:r>
      <w:r>
        <w:rPr>
          <w:spacing w:val="-5"/>
          <w:sz w:val="24"/>
          <w:lang w:eastAsia="fr-FR" w:bidi="fr-FR"/>
        </w:rPr>
        <w:t xml:space="preserve"> </w:t>
      </w:r>
      <w:r>
        <w:rPr>
          <w:sz w:val="24"/>
          <w:lang w:eastAsia="fr-FR" w:bidi="fr-FR"/>
        </w:rPr>
        <w:t>est</w:t>
      </w:r>
      <w:r>
        <w:rPr>
          <w:spacing w:val="-5"/>
          <w:sz w:val="24"/>
          <w:lang w:eastAsia="fr-FR" w:bidi="fr-FR"/>
        </w:rPr>
        <w:t xml:space="preserve"> </w:t>
      </w:r>
      <w:r>
        <w:rPr>
          <w:sz w:val="24"/>
          <w:lang w:eastAsia="fr-FR" w:bidi="fr-FR"/>
        </w:rPr>
        <w:t>adopté</w:t>
      </w:r>
      <w:r>
        <w:rPr>
          <w:spacing w:val="-5"/>
          <w:sz w:val="24"/>
          <w:lang w:eastAsia="fr-FR" w:bidi="fr-FR"/>
        </w:rPr>
        <w:t xml:space="preserve"> </w:t>
      </w:r>
      <w:r>
        <w:rPr>
          <w:sz w:val="24"/>
          <w:lang w:eastAsia="fr-FR" w:bidi="fr-FR"/>
        </w:rPr>
        <w:t>par</w:t>
      </w:r>
      <w:r>
        <w:rPr>
          <w:spacing w:val="-5"/>
          <w:sz w:val="24"/>
          <w:lang w:eastAsia="fr-FR" w:bidi="fr-FR"/>
        </w:rPr>
        <w:t xml:space="preserve"> </w:t>
      </w:r>
      <w:r>
        <w:rPr>
          <w:sz w:val="24"/>
          <w:lang w:eastAsia="fr-FR" w:bidi="fr-FR"/>
        </w:rPr>
        <w:t>testament</w:t>
      </w:r>
      <w:r>
        <w:rPr>
          <w:spacing w:val="-5"/>
          <w:sz w:val="24"/>
          <w:lang w:eastAsia="fr-FR" w:bidi="fr-FR"/>
        </w:rPr>
        <w:t xml:space="preserve"> </w:t>
      </w:r>
      <w:r>
        <w:rPr>
          <w:sz w:val="24"/>
          <w:lang w:eastAsia="fr-FR" w:bidi="fr-FR"/>
        </w:rPr>
        <w:t>par</w:t>
      </w:r>
      <w:r>
        <w:rPr>
          <w:spacing w:val="-5"/>
          <w:sz w:val="24"/>
          <w:lang w:eastAsia="fr-FR" w:bidi="fr-FR"/>
        </w:rPr>
        <w:t xml:space="preserve"> </w:t>
      </w:r>
      <w:r>
        <w:rPr>
          <w:sz w:val="24"/>
          <w:lang w:eastAsia="fr-FR" w:bidi="fr-FR"/>
        </w:rPr>
        <w:t>césar</w:t>
      </w:r>
      <w:r>
        <w:rPr>
          <w:spacing w:val="-5"/>
          <w:sz w:val="24"/>
          <w:lang w:eastAsia="fr-FR" w:bidi="fr-FR"/>
        </w:rPr>
        <w:t xml:space="preserve"> </w:t>
      </w:r>
      <w:r>
        <w:rPr>
          <w:sz w:val="24"/>
          <w:lang w:eastAsia="fr-FR" w:bidi="fr-FR"/>
        </w:rPr>
        <w:t>DONC</w:t>
      </w:r>
      <w:r>
        <w:rPr>
          <w:spacing w:val="-5"/>
          <w:sz w:val="24"/>
          <w:lang w:eastAsia="fr-FR" w:bidi="fr-FR"/>
        </w:rPr>
        <w:t xml:space="preserve"> </w:t>
      </w:r>
      <w:r>
        <w:rPr>
          <w:sz w:val="24"/>
          <w:lang w:eastAsia="fr-FR" w:bidi="fr-FR"/>
        </w:rPr>
        <w:t>devient</w:t>
      </w:r>
      <w:r>
        <w:rPr>
          <w:spacing w:val="-5"/>
          <w:sz w:val="24"/>
          <w:lang w:eastAsia="fr-FR" w:bidi="fr-FR"/>
        </w:rPr>
        <w:t xml:space="preserve"> </w:t>
      </w:r>
      <w:r>
        <w:rPr>
          <w:sz w:val="24"/>
          <w:lang w:eastAsia="fr-FR" w:bidi="fr-FR"/>
        </w:rPr>
        <w:t>son</w:t>
      </w:r>
      <w:r>
        <w:rPr>
          <w:spacing w:val="-5"/>
          <w:sz w:val="24"/>
          <w:lang w:eastAsia="fr-FR" w:bidi="fr-FR"/>
        </w:rPr>
        <w:t xml:space="preserve"> </w:t>
      </w:r>
      <w:r>
        <w:rPr>
          <w:sz w:val="24"/>
          <w:lang w:eastAsia="fr-FR" w:bidi="fr-FR"/>
        </w:rPr>
        <w:t>fils</w:t>
      </w:r>
      <w:r>
        <w:rPr>
          <w:spacing w:val="-5"/>
          <w:sz w:val="24"/>
          <w:lang w:eastAsia="fr-FR" w:bidi="fr-FR"/>
        </w:rPr>
        <w:t xml:space="preserve"> </w:t>
      </w:r>
      <w:r>
        <w:rPr>
          <w:sz w:val="24"/>
          <w:lang w:eastAsia="fr-FR" w:bidi="fr-FR"/>
        </w:rPr>
        <w:t>donc</w:t>
      </w:r>
      <w:r>
        <w:rPr>
          <w:spacing w:val="-5"/>
          <w:sz w:val="24"/>
          <w:lang w:eastAsia="fr-FR" w:bidi="fr-FR"/>
        </w:rPr>
        <w:t xml:space="preserve"> </w:t>
      </w:r>
      <w:r>
        <w:rPr>
          <w:sz w:val="24"/>
          <w:lang w:eastAsia="fr-FR" w:bidi="fr-FR"/>
        </w:rPr>
        <w:t xml:space="preserve">fils d’un dieu car jules divinisé après sa mort, son neveu se débarrasse de son </w:t>
      </w:r>
      <w:r>
        <w:rPr>
          <w:sz w:val="24"/>
          <w:lang w:eastAsia="fr-FR" w:bidi="fr-FR"/>
        </w:rPr>
        <w:lastRenderedPageBreak/>
        <w:t>principal</w:t>
      </w:r>
    </w:p>
    <w:p w14:paraId="3DD75E12" w14:textId="77777777" w:rsidR="00B20844" w:rsidRDefault="00B20844">
      <w:pPr>
        <w:pStyle w:val="Paragraphedeliste"/>
        <w:spacing w:line="271" w:lineRule="auto"/>
        <w:rPr>
          <w:sz w:val="24"/>
        </w:rPr>
      </w:pPr>
    </w:p>
    <w:p w14:paraId="0A40BF1F" w14:textId="77777777" w:rsidR="00B20844" w:rsidRDefault="00EC29D7">
      <w:pPr>
        <w:pStyle w:val="Corpsdetexte"/>
        <w:spacing w:before="35" w:line="271" w:lineRule="auto"/>
        <w:ind w:left="861"/>
      </w:pPr>
      <w:r>
        <w:rPr>
          <w:lang w:eastAsia="fr-FR" w:bidi="fr-FR"/>
        </w:rPr>
        <w:t>rival,</w:t>
      </w:r>
      <w:r>
        <w:rPr>
          <w:spacing w:val="-7"/>
          <w:lang w:eastAsia="fr-FR" w:bidi="fr-FR"/>
        </w:rPr>
        <w:t xml:space="preserve"> </w:t>
      </w:r>
      <w:r>
        <w:rPr>
          <w:lang w:eastAsia="fr-FR" w:bidi="fr-FR"/>
        </w:rPr>
        <w:t>après</w:t>
      </w:r>
      <w:r>
        <w:rPr>
          <w:spacing w:val="-7"/>
          <w:lang w:eastAsia="fr-FR" w:bidi="fr-FR"/>
        </w:rPr>
        <w:t xml:space="preserve"> </w:t>
      </w:r>
      <w:r>
        <w:rPr>
          <w:lang w:eastAsia="fr-FR" w:bidi="fr-FR"/>
        </w:rPr>
        <w:t>la</w:t>
      </w:r>
      <w:r>
        <w:rPr>
          <w:spacing w:val="-7"/>
          <w:lang w:eastAsia="fr-FR" w:bidi="fr-FR"/>
        </w:rPr>
        <w:t xml:space="preserve"> </w:t>
      </w:r>
      <w:r>
        <w:rPr>
          <w:lang w:eastAsia="fr-FR" w:bidi="fr-FR"/>
        </w:rPr>
        <w:t>bataille</w:t>
      </w:r>
      <w:r>
        <w:rPr>
          <w:spacing w:val="-7"/>
          <w:lang w:eastAsia="fr-FR" w:bidi="fr-FR"/>
        </w:rPr>
        <w:t xml:space="preserve"> </w:t>
      </w:r>
      <w:r>
        <w:rPr>
          <w:lang w:eastAsia="fr-FR" w:bidi="fr-FR"/>
        </w:rPr>
        <w:t>navale</w:t>
      </w:r>
      <w:r>
        <w:rPr>
          <w:spacing w:val="-7"/>
          <w:lang w:eastAsia="fr-FR" w:bidi="fr-FR"/>
        </w:rPr>
        <w:t xml:space="preserve"> </w:t>
      </w:r>
      <w:r>
        <w:rPr>
          <w:lang w:eastAsia="fr-FR" w:bidi="fr-FR"/>
        </w:rPr>
        <w:t>d</w:t>
      </w:r>
      <w:r>
        <w:rPr>
          <w:spacing w:val="-7"/>
          <w:lang w:eastAsia="fr-FR" w:bidi="fr-FR"/>
        </w:rPr>
        <w:t xml:space="preserve"> </w:t>
      </w:r>
      <w:r>
        <w:rPr>
          <w:lang w:eastAsia="fr-FR" w:bidi="fr-FR"/>
        </w:rPr>
        <w:t>Actium</w:t>
      </w:r>
      <w:r>
        <w:rPr>
          <w:spacing w:val="-7"/>
          <w:lang w:eastAsia="fr-FR" w:bidi="fr-FR"/>
        </w:rPr>
        <w:t xml:space="preserve"> </w:t>
      </w:r>
      <w:r>
        <w:rPr>
          <w:lang w:eastAsia="fr-FR" w:bidi="fr-FR"/>
        </w:rPr>
        <w:t>(31</w:t>
      </w:r>
      <w:r>
        <w:rPr>
          <w:spacing w:val="-7"/>
          <w:lang w:eastAsia="fr-FR" w:bidi="fr-FR"/>
        </w:rPr>
        <w:t xml:space="preserve"> </w:t>
      </w:r>
      <w:r>
        <w:rPr>
          <w:lang w:eastAsia="fr-FR" w:bidi="fr-FR"/>
        </w:rPr>
        <w:t>AV.</w:t>
      </w:r>
      <w:r>
        <w:rPr>
          <w:spacing w:val="-7"/>
          <w:lang w:eastAsia="fr-FR" w:bidi="fr-FR"/>
        </w:rPr>
        <w:t xml:space="preserve"> </w:t>
      </w:r>
      <w:r>
        <w:rPr>
          <w:lang w:eastAsia="fr-FR" w:bidi="fr-FR"/>
        </w:rPr>
        <w:t>JC)</w:t>
      </w:r>
      <w:r>
        <w:rPr>
          <w:spacing w:val="-7"/>
          <w:lang w:eastAsia="fr-FR" w:bidi="fr-FR"/>
        </w:rPr>
        <w:t xml:space="preserve"> </w:t>
      </w:r>
      <w:r>
        <w:rPr>
          <w:lang w:eastAsia="fr-FR" w:bidi="fr-FR"/>
        </w:rPr>
        <w:t>octave</w:t>
      </w:r>
      <w:r>
        <w:rPr>
          <w:spacing w:val="-7"/>
          <w:lang w:eastAsia="fr-FR" w:bidi="fr-FR"/>
        </w:rPr>
        <w:t xml:space="preserve"> </w:t>
      </w:r>
      <w:r>
        <w:rPr>
          <w:lang w:eastAsia="fr-FR" w:bidi="fr-FR"/>
        </w:rPr>
        <w:t>créer</w:t>
      </w:r>
      <w:r>
        <w:rPr>
          <w:spacing w:val="-7"/>
          <w:lang w:eastAsia="fr-FR" w:bidi="fr-FR"/>
        </w:rPr>
        <w:t xml:space="preserve"> </w:t>
      </w:r>
      <w:r>
        <w:rPr>
          <w:lang w:eastAsia="fr-FR" w:bidi="fr-FR"/>
        </w:rPr>
        <w:t>un</w:t>
      </w:r>
      <w:r>
        <w:rPr>
          <w:spacing w:val="-7"/>
          <w:lang w:eastAsia="fr-FR" w:bidi="fr-FR"/>
        </w:rPr>
        <w:t xml:space="preserve"> </w:t>
      </w:r>
      <w:r>
        <w:rPr>
          <w:lang w:eastAsia="fr-FR" w:bidi="fr-FR"/>
        </w:rPr>
        <w:t>nv</w:t>
      </w:r>
      <w:r>
        <w:rPr>
          <w:spacing w:val="-7"/>
          <w:lang w:eastAsia="fr-FR" w:bidi="fr-FR"/>
        </w:rPr>
        <w:t xml:space="preserve"> </w:t>
      </w:r>
      <w:r>
        <w:rPr>
          <w:lang w:eastAsia="fr-FR" w:bidi="fr-FR"/>
        </w:rPr>
        <w:t>régime</w:t>
      </w:r>
      <w:r>
        <w:rPr>
          <w:spacing w:val="-7"/>
          <w:lang w:eastAsia="fr-FR" w:bidi="fr-FR"/>
        </w:rPr>
        <w:t xml:space="preserve"> </w:t>
      </w:r>
      <w:r>
        <w:rPr>
          <w:lang w:eastAsia="fr-FR" w:bidi="fr-FR"/>
        </w:rPr>
        <w:t>sans</w:t>
      </w:r>
      <w:r>
        <w:rPr>
          <w:spacing w:val="-7"/>
          <w:lang w:eastAsia="fr-FR" w:bidi="fr-FR"/>
        </w:rPr>
        <w:t xml:space="preserve"> </w:t>
      </w:r>
      <w:r>
        <w:rPr>
          <w:lang w:eastAsia="fr-FR" w:bidi="fr-FR"/>
        </w:rPr>
        <w:t>supp le précédent</w:t>
      </w:r>
    </w:p>
    <w:p w14:paraId="70F0AEEC" w14:textId="77777777" w:rsidR="00B20844" w:rsidRDefault="00EC29D7">
      <w:pPr>
        <w:pStyle w:val="Paragraphedeliste"/>
        <w:numPr>
          <w:ilvl w:val="1"/>
          <w:numId w:val="21"/>
        </w:numPr>
        <w:tabs>
          <w:tab w:val="left" w:pos="861"/>
        </w:tabs>
        <w:spacing w:before="142" w:after="80" w:line="269" w:lineRule="auto"/>
        <w:ind w:left="861" w:right="43"/>
        <w:rPr>
          <w:sz w:val="24"/>
        </w:rPr>
      </w:pPr>
      <w:r>
        <w:rPr>
          <w:position w:val="1"/>
          <w:sz w:val="24"/>
          <w:lang w:eastAsia="fr-FR" w:bidi="fr-FR"/>
        </w:rPr>
        <w:t>Le principat, octave se fait nommer Auguste =&gt; 1er empereur =&gt; dernier régime Pol -&gt; 2 premiers siècles: haut empire PUIS à partir du 3eme siècle: Bas empire avec 2 capitales Rome et Constantinople</w:t>
      </w:r>
    </w:p>
    <w:p w14:paraId="5C738972" w14:textId="77777777" w:rsidR="00B20844" w:rsidRDefault="00EC29D7">
      <w:pPr>
        <w:pStyle w:val="Paragraphedeliste"/>
        <w:numPr>
          <w:ilvl w:val="1"/>
          <w:numId w:val="21"/>
        </w:numPr>
        <w:tabs>
          <w:tab w:val="left" w:pos="861"/>
        </w:tabs>
        <w:spacing w:before="155" w:after="80" w:line="269" w:lineRule="auto"/>
        <w:ind w:left="861" w:right="57"/>
        <w:rPr>
          <w:sz w:val="24"/>
        </w:rPr>
      </w:pPr>
      <w:r>
        <w:rPr>
          <w:position w:val="1"/>
          <w:sz w:val="24"/>
          <w:lang w:eastAsia="fr-FR" w:bidi="fr-FR"/>
        </w:rPr>
        <w:t>476 =&gt; fin des empereurs et on bascule dans l’époque Frank pour l’occident MAIS pas pour l’orient car il va se poursuivre pendant 1 millénaire jusqu’à la conquête ottomane (dernier empereur = Constantin XI) ➔ 2 vision orientale et occidentales</w:t>
      </w:r>
    </w:p>
    <w:p w14:paraId="576CC20A" w14:textId="77777777" w:rsidR="00B20844" w:rsidRDefault="00EC29D7">
      <w:pPr>
        <w:pStyle w:val="Corpsdetexte"/>
        <w:spacing w:before="177" w:line="271" w:lineRule="auto"/>
      </w:pPr>
      <w:r>
        <w:rPr>
          <w:lang w:eastAsia="fr-FR" w:bidi="fr-FR"/>
        </w:rPr>
        <w:t>Résumé: 3 grands régimes</w:t>
      </w:r>
    </w:p>
    <w:p w14:paraId="025CDB7E" w14:textId="77777777" w:rsidR="00B20844" w:rsidRDefault="00EC29D7">
      <w:pPr>
        <w:pStyle w:val="Paragraphedeliste"/>
        <w:numPr>
          <w:ilvl w:val="0"/>
          <w:numId w:val="20"/>
        </w:numPr>
        <w:tabs>
          <w:tab w:val="left" w:pos="861"/>
        </w:tabs>
        <w:spacing w:after="80" w:line="269" w:lineRule="auto"/>
        <w:ind w:left="861"/>
        <w:rPr>
          <w:sz w:val="24"/>
        </w:rPr>
      </w:pPr>
      <w:r>
        <w:rPr>
          <w:spacing w:val="-2"/>
          <w:sz w:val="24"/>
          <w:lang w:eastAsia="fr-FR" w:bidi="fr-FR"/>
        </w:rPr>
        <w:t>Royauté</w:t>
      </w:r>
      <w:r>
        <w:rPr>
          <w:spacing w:val="-1"/>
          <w:sz w:val="24"/>
          <w:lang w:eastAsia="fr-FR" w:bidi="fr-FR"/>
        </w:rPr>
        <w:t xml:space="preserve"> </w:t>
      </w:r>
      <w:r>
        <w:rPr>
          <w:spacing w:val="-2"/>
          <w:sz w:val="24"/>
          <w:lang w:eastAsia="fr-FR" w:bidi="fr-FR"/>
        </w:rPr>
        <w:t>jusqu’en</w:t>
      </w:r>
      <w:r>
        <w:rPr>
          <w:spacing w:val="-1"/>
          <w:sz w:val="24"/>
          <w:lang w:eastAsia="fr-FR" w:bidi="fr-FR"/>
        </w:rPr>
        <w:t xml:space="preserve"> </w:t>
      </w:r>
      <w:r>
        <w:rPr>
          <w:spacing w:val="-5"/>
          <w:sz w:val="24"/>
          <w:lang w:eastAsia="fr-FR" w:bidi="fr-FR"/>
        </w:rPr>
        <w:t>509</w:t>
      </w:r>
    </w:p>
    <w:p w14:paraId="3F5D2CCB" w14:textId="77777777" w:rsidR="00B20844" w:rsidRDefault="00EC29D7">
      <w:pPr>
        <w:pStyle w:val="Paragraphedeliste"/>
        <w:numPr>
          <w:ilvl w:val="0"/>
          <w:numId w:val="20"/>
        </w:numPr>
        <w:tabs>
          <w:tab w:val="left" w:pos="861"/>
        </w:tabs>
        <w:spacing w:after="80" w:line="269" w:lineRule="auto"/>
        <w:ind w:left="861"/>
        <w:rPr>
          <w:sz w:val="24"/>
        </w:rPr>
      </w:pPr>
      <w:r>
        <w:rPr>
          <w:sz w:val="24"/>
          <w:lang w:eastAsia="fr-FR" w:bidi="fr-FR"/>
        </w:rPr>
        <w:t>République</w:t>
      </w:r>
      <w:r>
        <w:rPr>
          <w:spacing w:val="-12"/>
          <w:sz w:val="24"/>
          <w:lang w:eastAsia="fr-FR" w:bidi="fr-FR"/>
        </w:rPr>
        <w:t xml:space="preserve"> </w:t>
      </w:r>
      <w:r>
        <w:rPr>
          <w:sz w:val="24"/>
          <w:lang w:eastAsia="fr-FR" w:bidi="fr-FR"/>
        </w:rPr>
        <w:t>jusqu’à</w:t>
      </w:r>
      <w:r>
        <w:rPr>
          <w:spacing w:val="-11"/>
          <w:sz w:val="24"/>
          <w:lang w:eastAsia="fr-FR" w:bidi="fr-FR"/>
        </w:rPr>
        <w:t xml:space="preserve"> </w:t>
      </w:r>
      <w:r>
        <w:rPr>
          <w:spacing w:val="-2"/>
          <w:sz w:val="24"/>
          <w:lang w:eastAsia="fr-FR" w:bidi="fr-FR"/>
        </w:rPr>
        <w:t>octave</w:t>
      </w:r>
    </w:p>
    <w:p w14:paraId="748C2E2E" w14:textId="77777777" w:rsidR="00B20844" w:rsidRDefault="00EC29D7">
      <w:pPr>
        <w:pStyle w:val="Paragraphedeliste"/>
        <w:numPr>
          <w:ilvl w:val="0"/>
          <w:numId w:val="20"/>
        </w:numPr>
        <w:tabs>
          <w:tab w:val="left" w:pos="861"/>
        </w:tabs>
        <w:spacing w:after="80" w:line="269" w:lineRule="auto"/>
        <w:ind w:left="141" w:right="7653" w:firstLine="360"/>
        <w:rPr>
          <w:sz w:val="24"/>
        </w:rPr>
      </w:pPr>
      <w:r>
        <w:rPr>
          <w:spacing w:val="-2"/>
          <w:sz w:val="24"/>
          <w:lang w:eastAsia="fr-FR" w:bidi="fr-FR"/>
        </w:rPr>
        <w:t>Empire Plan:</w:t>
      </w:r>
    </w:p>
    <w:p w14:paraId="40D481AA" w14:textId="77777777" w:rsidR="00B20844" w:rsidRDefault="00EC29D7">
      <w:pPr>
        <w:pStyle w:val="Paragraphedeliste"/>
        <w:numPr>
          <w:ilvl w:val="0"/>
          <w:numId w:val="19"/>
        </w:numPr>
        <w:tabs>
          <w:tab w:val="left" w:pos="860"/>
        </w:tabs>
        <w:spacing w:before="3" w:after="80" w:line="269" w:lineRule="auto"/>
        <w:ind w:left="860" w:hanging="359"/>
        <w:rPr>
          <w:sz w:val="24"/>
        </w:rPr>
      </w:pPr>
      <w:r>
        <w:rPr>
          <w:sz w:val="24"/>
          <w:lang w:eastAsia="fr-FR" w:bidi="fr-FR"/>
        </w:rPr>
        <w:t>Sources</w:t>
      </w:r>
      <w:r>
        <w:rPr>
          <w:spacing w:val="-9"/>
          <w:sz w:val="24"/>
          <w:lang w:eastAsia="fr-FR" w:bidi="fr-FR"/>
        </w:rPr>
        <w:t xml:space="preserve"> </w:t>
      </w:r>
      <w:r>
        <w:rPr>
          <w:sz w:val="24"/>
          <w:lang w:eastAsia="fr-FR" w:bidi="fr-FR"/>
        </w:rPr>
        <w:t>de</w:t>
      </w:r>
      <w:r>
        <w:rPr>
          <w:spacing w:val="-8"/>
          <w:sz w:val="24"/>
          <w:lang w:eastAsia="fr-FR" w:bidi="fr-FR"/>
        </w:rPr>
        <w:t xml:space="preserve"> </w:t>
      </w:r>
      <w:r>
        <w:rPr>
          <w:sz w:val="24"/>
          <w:lang w:eastAsia="fr-FR" w:bidi="fr-FR"/>
        </w:rPr>
        <w:t>l’ancien</w:t>
      </w:r>
      <w:r>
        <w:rPr>
          <w:spacing w:val="-8"/>
          <w:sz w:val="24"/>
          <w:lang w:eastAsia="fr-FR" w:bidi="fr-FR"/>
        </w:rPr>
        <w:t xml:space="preserve"> </w:t>
      </w:r>
      <w:r>
        <w:rPr>
          <w:sz w:val="24"/>
          <w:lang w:eastAsia="fr-FR" w:bidi="fr-FR"/>
        </w:rPr>
        <w:t>droit</w:t>
      </w:r>
      <w:r>
        <w:rPr>
          <w:spacing w:val="-8"/>
          <w:sz w:val="24"/>
          <w:lang w:eastAsia="fr-FR" w:bidi="fr-FR"/>
        </w:rPr>
        <w:t xml:space="preserve"> </w:t>
      </w:r>
      <w:r>
        <w:rPr>
          <w:sz w:val="24"/>
          <w:lang w:eastAsia="fr-FR" w:bidi="fr-FR"/>
        </w:rPr>
        <w:t>romain</w:t>
      </w:r>
      <w:r>
        <w:rPr>
          <w:spacing w:val="-8"/>
          <w:sz w:val="24"/>
          <w:lang w:eastAsia="fr-FR" w:bidi="fr-FR"/>
        </w:rPr>
        <w:t xml:space="preserve"> </w:t>
      </w:r>
      <w:r>
        <w:rPr>
          <w:sz w:val="24"/>
          <w:lang w:eastAsia="fr-FR" w:bidi="fr-FR"/>
        </w:rPr>
        <w:t>(royauté</w:t>
      </w:r>
      <w:r>
        <w:rPr>
          <w:spacing w:val="-8"/>
          <w:sz w:val="24"/>
          <w:lang w:eastAsia="fr-FR" w:bidi="fr-FR"/>
        </w:rPr>
        <w:t xml:space="preserve"> </w:t>
      </w:r>
      <w:r>
        <w:rPr>
          <w:sz w:val="24"/>
          <w:lang w:eastAsia="fr-FR" w:bidi="fr-FR"/>
        </w:rPr>
        <w:t>et</w:t>
      </w:r>
      <w:r>
        <w:rPr>
          <w:spacing w:val="-8"/>
          <w:sz w:val="24"/>
          <w:lang w:eastAsia="fr-FR" w:bidi="fr-FR"/>
        </w:rPr>
        <w:t xml:space="preserve"> </w:t>
      </w:r>
      <w:r>
        <w:rPr>
          <w:sz w:val="24"/>
          <w:lang w:eastAsia="fr-FR" w:bidi="fr-FR"/>
        </w:rPr>
        <w:t>repu</w:t>
      </w:r>
      <w:r>
        <w:rPr>
          <w:spacing w:val="-8"/>
          <w:sz w:val="24"/>
          <w:lang w:eastAsia="fr-FR" w:bidi="fr-FR"/>
        </w:rPr>
        <w:t xml:space="preserve"> </w:t>
      </w:r>
      <w:r>
        <w:rPr>
          <w:sz w:val="24"/>
          <w:lang w:eastAsia="fr-FR" w:bidi="fr-FR"/>
        </w:rPr>
        <w:t>jusqu’à</w:t>
      </w:r>
      <w:r>
        <w:rPr>
          <w:spacing w:val="-8"/>
          <w:sz w:val="24"/>
          <w:lang w:eastAsia="fr-FR" w:bidi="fr-FR"/>
        </w:rPr>
        <w:t xml:space="preserve"> </w:t>
      </w:r>
      <w:r>
        <w:rPr>
          <w:spacing w:val="-4"/>
          <w:sz w:val="24"/>
          <w:lang w:eastAsia="fr-FR" w:bidi="fr-FR"/>
        </w:rPr>
        <w:t>130)</w:t>
      </w:r>
    </w:p>
    <w:p w14:paraId="337F206A" w14:textId="77777777" w:rsidR="00B20844" w:rsidRDefault="00EC29D7">
      <w:pPr>
        <w:pStyle w:val="Paragraphedeliste"/>
        <w:numPr>
          <w:ilvl w:val="0"/>
          <w:numId w:val="19"/>
        </w:numPr>
        <w:tabs>
          <w:tab w:val="left" w:pos="860"/>
        </w:tabs>
        <w:spacing w:after="80" w:line="269" w:lineRule="auto"/>
        <w:ind w:left="860" w:hanging="359"/>
        <w:rPr>
          <w:sz w:val="24"/>
        </w:rPr>
      </w:pPr>
      <w:r>
        <w:rPr>
          <w:sz w:val="24"/>
          <w:lang w:eastAsia="fr-FR" w:bidi="fr-FR"/>
        </w:rPr>
        <w:t>Sources droit romain classique (130 jusqu’à 230)</w:t>
      </w:r>
    </w:p>
    <w:p w14:paraId="2F0B4B31" w14:textId="77777777" w:rsidR="00B20844" w:rsidRDefault="00EC29D7">
      <w:pPr>
        <w:pStyle w:val="Paragraphedeliste"/>
        <w:numPr>
          <w:ilvl w:val="0"/>
          <w:numId w:val="19"/>
        </w:numPr>
        <w:tabs>
          <w:tab w:val="left" w:pos="860"/>
        </w:tabs>
        <w:spacing w:after="80" w:line="269" w:lineRule="auto"/>
        <w:ind w:left="860" w:hanging="359"/>
        <w:rPr>
          <w:sz w:val="24"/>
        </w:rPr>
      </w:pPr>
      <w:r>
        <w:rPr>
          <w:sz w:val="24"/>
          <w:lang w:eastAsia="fr-FR" w:bidi="fr-FR"/>
        </w:rPr>
        <w:t>Après</w:t>
      </w:r>
      <w:r>
        <w:rPr>
          <w:spacing w:val="-6"/>
          <w:sz w:val="24"/>
          <w:lang w:eastAsia="fr-FR" w:bidi="fr-FR"/>
        </w:rPr>
        <w:t xml:space="preserve"> </w:t>
      </w:r>
      <w:r>
        <w:rPr>
          <w:spacing w:val="-5"/>
          <w:sz w:val="24"/>
          <w:lang w:eastAsia="fr-FR" w:bidi="fr-FR"/>
        </w:rPr>
        <w:t>230</w:t>
      </w:r>
    </w:p>
    <w:p w14:paraId="5F50519E" w14:textId="77777777" w:rsidR="00B20844" w:rsidRDefault="00EC29D7">
      <w:pPr>
        <w:spacing w:before="206" w:after="100" w:line="271" w:lineRule="auto"/>
        <w:ind w:left="141"/>
        <w:rPr>
          <w:b/>
          <w:sz w:val="24"/>
        </w:rPr>
      </w:pPr>
      <w:r>
        <w:rPr>
          <w:b/>
          <w:sz w:val="24"/>
          <w:lang w:eastAsia="fr-FR" w:bidi="fr-FR"/>
        </w:rPr>
        <w:t>Cours 09/09:</w:t>
      </w:r>
    </w:p>
    <w:p w14:paraId="27580ACB" w14:textId="77777777" w:rsidR="00B20844" w:rsidRDefault="00EC29D7">
      <w:pPr>
        <w:pStyle w:val="Titre3"/>
        <w:numPr>
          <w:ilvl w:val="0"/>
          <w:numId w:val="18"/>
        </w:numPr>
        <w:tabs>
          <w:tab w:val="left" w:pos="954"/>
        </w:tabs>
        <w:spacing w:before="192"/>
        <w:jc w:val="left"/>
      </w:pPr>
      <w:r>
        <w:rPr>
          <w:lang w:eastAsia="fr-FR" w:bidi="fr-FR"/>
        </w:rPr>
        <w:t>Sources</w:t>
      </w:r>
      <w:r>
        <w:rPr>
          <w:spacing w:val="-11"/>
          <w:lang w:eastAsia="fr-FR" w:bidi="fr-FR"/>
        </w:rPr>
        <w:t xml:space="preserve"> </w:t>
      </w:r>
      <w:r>
        <w:rPr>
          <w:lang w:eastAsia="fr-FR" w:bidi="fr-FR"/>
        </w:rPr>
        <w:t>de</w:t>
      </w:r>
      <w:r>
        <w:rPr>
          <w:spacing w:val="-11"/>
          <w:lang w:eastAsia="fr-FR" w:bidi="fr-FR"/>
        </w:rPr>
        <w:t xml:space="preserve"> </w:t>
      </w:r>
      <w:r>
        <w:rPr>
          <w:lang w:eastAsia="fr-FR" w:bidi="fr-FR"/>
        </w:rPr>
        <w:t>l’ancien</w:t>
      </w:r>
      <w:r>
        <w:rPr>
          <w:spacing w:val="-11"/>
          <w:lang w:eastAsia="fr-FR" w:bidi="fr-FR"/>
        </w:rPr>
        <w:t xml:space="preserve"> </w:t>
      </w:r>
      <w:r>
        <w:rPr>
          <w:lang w:eastAsia="fr-FR" w:bidi="fr-FR"/>
        </w:rPr>
        <w:t>droit</w:t>
      </w:r>
      <w:r>
        <w:rPr>
          <w:spacing w:val="-11"/>
          <w:lang w:eastAsia="fr-FR" w:bidi="fr-FR"/>
        </w:rPr>
        <w:t xml:space="preserve"> </w:t>
      </w:r>
      <w:r>
        <w:rPr>
          <w:lang w:eastAsia="fr-FR" w:bidi="fr-FR"/>
        </w:rPr>
        <w:t>romain</w:t>
      </w:r>
      <w:r>
        <w:rPr>
          <w:spacing w:val="-11"/>
          <w:lang w:eastAsia="fr-FR" w:bidi="fr-FR"/>
        </w:rPr>
        <w:t xml:space="preserve"> </w:t>
      </w:r>
      <w:r>
        <w:rPr>
          <w:lang w:eastAsia="fr-FR" w:bidi="fr-FR"/>
        </w:rPr>
        <w:t>(royauté</w:t>
      </w:r>
      <w:r>
        <w:rPr>
          <w:spacing w:val="-11"/>
          <w:lang w:eastAsia="fr-FR" w:bidi="fr-FR"/>
        </w:rPr>
        <w:t xml:space="preserve"> </w:t>
      </w:r>
      <w:r>
        <w:rPr>
          <w:lang w:eastAsia="fr-FR" w:bidi="fr-FR"/>
        </w:rPr>
        <w:t>et</w:t>
      </w:r>
      <w:r>
        <w:rPr>
          <w:spacing w:val="-11"/>
          <w:lang w:eastAsia="fr-FR" w:bidi="fr-FR"/>
        </w:rPr>
        <w:t xml:space="preserve"> </w:t>
      </w:r>
      <w:r>
        <w:rPr>
          <w:lang w:eastAsia="fr-FR" w:bidi="fr-FR"/>
        </w:rPr>
        <w:t>repu</w:t>
      </w:r>
      <w:r>
        <w:rPr>
          <w:spacing w:val="-11"/>
          <w:lang w:eastAsia="fr-FR" w:bidi="fr-FR"/>
        </w:rPr>
        <w:t xml:space="preserve"> </w:t>
      </w:r>
      <w:r>
        <w:rPr>
          <w:lang w:eastAsia="fr-FR" w:bidi="fr-FR"/>
        </w:rPr>
        <w:t>jusqu’à</w:t>
      </w:r>
      <w:r>
        <w:rPr>
          <w:spacing w:val="-11"/>
          <w:lang w:eastAsia="fr-FR" w:bidi="fr-FR"/>
        </w:rPr>
        <w:t xml:space="preserve"> </w:t>
      </w:r>
      <w:r>
        <w:rPr>
          <w:spacing w:val="-4"/>
          <w:lang w:eastAsia="fr-FR" w:bidi="fr-FR"/>
        </w:rPr>
        <w:t>130)</w:t>
      </w:r>
    </w:p>
    <w:p w14:paraId="77A2D2E7" w14:textId="77777777" w:rsidR="00B20844" w:rsidRDefault="00EC29D7">
      <w:pPr>
        <w:pStyle w:val="Corpsdetexte"/>
        <w:spacing w:before="236" w:line="271" w:lineRule="auto"/>
        <w:ind w:right="98"/>
      </w:pPr>
      <w:r>
        <w:rPr>
          <w:lang w:eastAsia="fr-FR" w:bidi="fr-FR"/>
        </w:rPr>
        <w:t>L’époque royale commence avec les origines de Rome et se termine en 509, on pense qu’il y a des sortes de lois qui auraient été dicté par ces rois de Rome, cette approche est aujourd’hui abandonné, on incise sur le caractère coutumier de cet ancien droit romain.</w:t>
      </w:r>
    </w:p>
    <w:p w14:paraId="3C81DADC" w14:textId="77777777" w:rsidR="00B20844" w:rsidRDefault="00EC29D7">
      <w:pPr>
        <w:pStyle w:val="Paragraphedeliste"/>
        <w:numPr>
          <w:ilvl w:val="1"/>
          <w:numId w:val="18"/>
        </w:numPr>
        <w:tabs>
          <w:tab w:val="left" w:pos="859"/>
        </w:tabs>
        <w:spacing w:before="158" w:after="80" w:line="269" w:lineRule="auto"/>
        <w:ind w:left="859" w:hanging="358"/>
        <w:rPr>
          <w:sz w:val="24"/>
        </w:rPr>
      </w:pPr>
      <w:r>
        <w:rPr>
          <w:sz w:val="24"/>
          <w:lang w:eastAsia="fr-FR" w:bidi="fr-FR"/>
        </w:rPr>
        <w:t>Le caractère coutumier de l’ancien droit romain</w:t>
      </w:r>
    </w:p>
    <w:p w14:paraId="5CB5F5F9" w14:textId="77777777" w:rsidR="00B20844" w:rsidRDefault="00EC29D7">
      <w:pPr>
        <w:pStyle w:val="Paragraphedeliste"/>
        <w:numPr>
          <w:ilvl w:val="1"/>
          <w:numId w:val="18"/>
        </w:numPr>
        <w:tabs>
          <w:tab w:val="left" w:pos="859"/>
        </w:tabs>
        <w:spacing w:after="80" w:line="269" w:lineRule="auto"/>
        <w:ind w:left="859" w:hanging="358"/>
        <w:rPr>
          <w:b/>
          <w:sz w:val="24"/>
        </w:rPr>
      </w:pPr>
      <w:r>
        <w:rPr>
          <w:sz w:val="24"/>
          <w:lang w:eastAsia="fr-FR" w:bidi="fr-FR"/>
        </w:rPr>
        <w:t>Le premier monument du droit romain: la loi des XII Tables</w:t>
      </w:r>
    </w:p>
    <w:p w14:paraId="4BAA394F" w14:textId="77777777" w:rsidR="00B20844" w:rsidRDefault="00EC29D7">
      <w:pPr>
        <w:spacing w:before="195" w:after="100" w:line="271" w:lineRule="auto"/>
        <w:ind w:left="141"/>
        <w:rPr>
          <w:b/>
          <w:sz w:val="36"/>
        </w:rPr>
      </w:pPr>
      <w:r>
        <w:rPr>
          <w:b/>
          <w:spacing w:val="-5"/>
          <w:sz w:val="36"/>
          <w:lang w:eastAsia="fr-FR" w:bidi="fr-FR"/>
        </w:rPr>
        <w:t>A.</w:t>
      </w:r>
    </w:p>
    <w:p w14:paraId="5C655C19" w14:textId="77777777" w:rsidR="00B20844" w:rsidRDefault="00EC29D7">
      <w:pPr>
        <w:pStyle w:val="Corpsdetexte"/>
        <w:spacing w:before="252" w:line="271" w:lineRule="auto"/>
      </w:pPr>
      <w:r>
        <w:rPr>
          <w:lang w:eastAsia="fr-FR" w:bidi="fr-FR"/>
        </w:rPr>
        <w:t>Cette source se retrouve partout, dans l’antiquité mais aussi bien plus tard (époque Frank, médiéval). L’essentiel du droit privé repose sur des coutumes, aujourd’hui la coutume garde une grande place dans les pays occidentaux mais encore plus dans les pays orientaux.</w:t>
      </w:r>
    </w:p>
    <w:p w14:paraId="378B011A" w14:textId="77777777" w:rsidR="00B20844" w:rsidRDefault="00EC29D7">
      <w:pPr>
        <w:pStyle w:val="Corpsdetexte"/>
        <w:spacing w:before="157" w:line="271" w:lineRule="auto"/>
      </w:pPr>
      <w:r>
        <w:rPr>
          <w:lang w:eastAsia="fr-FR" w:bidi="fr-FR"/>
        </w:rPr>
        <w:t>Def: quand on parle de la coutume on évoque en réalité des us et coutumes, la coutume est donc une grande source du droit, elle ne vient pas d’une autorité pol supp, c’est au contraire un droit qui est généré de populat° elles même, à la place d’une autorité supp, les pop° forgent leurs droit supp, que l’on peut qualifier d’horizontale et non pas verticales, à l’époque de la royauté romaine, et pendant une grande partie de la république romaine, on voit</w:t>
      </w:r>
    </w:p>
    <w:p w14:paraId="6AB60A00" w14:textId="77777777" w:rsidR="00B20844" w:rsidRDefault="00B20844">
      <w:pPr>
        <w:pStyle w:val="Corpsdetexte"/>
        <w:spacing w:line="278" w:lineRule="auto"/>
      </w:pPr>
    </w:p>
    <w:p w14:paraId="64AA8DBF" w14:textId="77777777" w:rsidR="00B20844" w:rsidRDefault="00EC29D7">
      <w:pPr>
        <w:pStyle w:val="Corpsdetexte"/>
        <w:spacing w:before="35" w:line="271" w:lineRule="auto"/>
      </w:pPr>
      <w:r>
        <w:rPr>
          <w:lang w:eastAsia="fr-FR" w:bidi="fr-FR"/>
        </w:rPr>
        <w:t>l’importance des coutumes (elle repose sur des usages, sur des précédents…) ces coutumes se transmettes de génération et g et se transmettes de manières orales, les romains n’ont jamais eu le culte de l’écrit. Ces règles juridiques sont sanctionnées, si on ne respecte pas on s’expose. Pendant longtemps, le droit est conçu au sens large pendant longtemps contre peux de droit subjectif ( indiv). Ces coutumes ont une coloration spécifique par rapport à d’autres peuples, les coutumes à Rome ont un caractère religieux, rural et familiale =&gt;</w:t>
      </w:r>
    </w:p>
    <w:p w14:paraId="7E0CB9DD" w14:textId="77777777" w:rsidR="00B20844" w:rsidRDefault="00EC29D7">
      <w:pPr>
        <w:pStyle w:val="Corpsdetexte"/>
        <w:spacing w:before="156" w:line="271" w:lineRule="auto"/>
        <w:ind w:right="22"/>
      </w:pPr>
      <w:r>
        <w:rPr>
          <w:b/>
          <w:lang w:eastAsia="fr-FR" w:bidi="fr-FR"/>
        </w:rPr>
        <w:t>Religieux: dans l’antiquité, on pense ensemble et non pas de manière séparée, ce qui relève de la religion, le droit, la justice, les affaires pol. On a souvent dit qu’à Rome, le droit est la science de pontifes =&gt; à Rome il y avait beaucoup de collège de prêtre dont un qui s appel, p le c des pontif (pontifex maximus – pontif le + grd) terme qui a été repris par le christianisme (souverain pontif), c’est ce collège des pontif qui dans un premier temps va être la source du droit romain (pontif= pont) ➔ collège de prêtre responsable des bonnes relation entre les hommes et les dieux = faiseur de pont -&gt; cote vertical, c’est ce collège des pontif qui va rendre la justice et donc révélé le droit, le droit est la science des pontifs, ce caractère religieux ns explique qu’à Rome + qu’ ailleurs le droit romain à un caractère très formalistes, des rites doivent être accompli pour (ex: nexum -&gt; préhistoire du contrat), la création du droit passe par l’accomplissement de gestes, si on ne les accompli pas c nul, ça peut être aussi des rites oraux = formalisme qui passe par des gestes et ces paroles -&gt; protection -&gt; cela ne disparaitra jamais</w:t>
      </w:r>
    </w:p>
    <w:p w14:paraId="49435F8D" w14:textId="77777777" w:rsidR="00B20844" w:rsidRDefault="00EC29D7">
      <w:pPr>
        <w:pStyle w:val="Corpsdetexte"/>
        <w:spacing w:before="166" w:line="271" w:lineRule="auto"/>
      </w:pPr>
      <w:r>
        <w:rPr>
          <w:b/>
          <w:lang w:eastAsia="fr-FR" w:bidi="fr-FR"/>
        </w:rPr>
        <w:t>Rural: au début c’était pas une mégalopole c pour ça rural, Rome pdt longtemps est une cité plutôt modeste qui se développera plus tard, le modèle est donc un paysan-soldat, les premières règles dont on a quelques traces nous montre un droit qui ns montre des pb qui concerne la vie à la campagne (ex: bornage -&gt; limites de copro/ question d’incendie/ querelles de voisinages/dégât causé par animaux qui appartiennent à quelqu'un -&gt; modalités de réparation/esclavage…) =&gt; caractère rural du droit romain</w:t>
      </w:r>
    </w:p>
    <w:p w14:paraId="38B57F43" w14:textId="77777777" w:rsidR="00B20844" w:rsidRDefault="00EC29D7">
      <w:pPr>
        <w:pStyle w:val="Corpsdetexte"/>
        <w:spacing w:before="156" w:line="271" w:lineRule="auto"/>
      </w:pPr>
      <w:r>
        <w:rPr>
          <w:b/>
          <w:lang w:eastAsia="fr-FR" w:bidi="fr-FR"/>
        </w:rPr>
        <w:t>Familial: le droit romain n’est pas individualiste, ce qui compte c’est l’appartenance à un grp familial, la famille à Rome est beaucoup plus élargi et qui remonte au plus vieux nom, plus on peut remonter haut dans l’ancienneté + la famille est prestigieuse. La famille est gouvernée par un chef de famille: le paterfamilias = l’ancien de la famille, qui gère le patrimoine, c’est lui qui a les droits, unité de gestion du patrimoine familial. Le paterfamilias est perçu comme une sorte de roi =&gt; royauté domestique, il a des fonctions religieuse (beaucoup de cultes privé) -&gt; conséquence dans ces coutumes romaine -&gt; nom de famille et 2eme position, le prénom de 1ere position et en 3eme le surnom</w:t>
      </w:r>
    </w:p>
    <w:p w14:paraId="25DFFB6B" w14:textId="77777777" w:rsidR="00B20844" w:rsidRDefault="00EC29D7">
      <w:pPr>
        <w:spacing w:before="143" w:after="100" w:line="271" w:lineRule="auto"/>
        <w:ind w:left="141"/>
        <w:rPr>
          <w:b/>
          <w:sz w:val="36"/>
        </w:rPr>
      </w:pPr>
      <w:r>
        <w:rPr>
          <w:b/>
          <w:spacing w:val="-5"/>
          <w:sz w:val="36"/>
          <w:lang w:eastAsia="fr-FR" w:bidi="fr-FR"/>
        </w:rPr>
        <w:t>B.</w:t>
      </w:r>
    </w:p>
    <w:p w14:paraId="1CBCF5B0" w14:textId="77777777" w:rsidR="00B20844" w:rsidRDefault="00EC29D7">
      <w:pPr>
        <w:pStyle w:val="Paragraphedeliste"/>
        <w:numPr>
          <w:ilvl w:val="0"/>
          <w:numId w:val="1"/>
        </w:numPr>
        <w:tabs>
          <w:tab w:val="left" w:pos="323"/>
        </w:tabs>
        <w:spacing w:before="252" w:after="80" w:line="269" w:lineRule="auto"/>
        <w:ind w:left="141" w:right="75" w:firstLine="0"/>
        <w:rPr>
          <w:sz w:val="24"/>
        </w:rPr>
      </w:pPr>
      <w:r>
        <w:rPr>
          <w:sz w:val="24"/>
          <w:lang w:eastAsia="fr-FR" w:bidi="fr-FR"/>
        </w:rPr>
        <w:t>La loi des XII Tables a pendant longtemps représenté un caractère mystérieux, certains auteurs ont douté de la véracité de la loi des XII Tables, ils pensaient que CT rattaché à une mythologie. On peut dire aujourd’hui que la loi a bien existé, mais beaucoup de questions se posent autours de ce texte. 1 ere question = la datation: critères utilisé -&gt; recherche des</w:t>
      </w:r>
    </w:p>
    <w:p w14:paraId="182A3529" w14:textId="77777777" w:rsidR="00B20844" w:rsidRDefault="00B20844">
      <w:pPr>
        <w:pStyle w:val="Paragraphedeliste"/>
        <w:spacing w:line="278" w:lineRule="auto"/>
        <w:rPr>
          <w:sz w:val="24"/>
        </w:rPr>
      </w:pPr>
    </w:p>
    <w:p w14:paraId="26461FAB" w14:textId="77777777" w:rsidR="00B20844" w:rsidRDefault="00EC29D7">
      <w:pPr>
        <w:pStyle w:val="Corpsdetexte"/>
        <w:spacing w:before="35" w:line="271" w:lineRule="auto"/>
        <w:rPr>
          <w:b/>
        </w:rPr>
      </w:pPr>
      <w:r>
        <w:rPr>
          <w:lang w:eastAsia="fr-FR" w:bidi="fr-FR"/>
        </w:rPr>
        <w:t xml:space="preserve">commentaires de la loi, un certain nombre d’auteurs à Rome font réf à la loi et cite un certain nombre de passages, on a essayé de rechercher les commentaires les plus anciens. Cette méthode a permis de remonter jusqu’au VI siècle AV. JC. le latin a évolué à travers les siècles, les termes qui étaient utilisé étaient très anciens et archaïques, = argument car du coup loi très ancienne + très probablement, la loi des XII Tables a été écrite puis réécrite peut-être a-t-elle été gravé sur des </w:t>
      </w:r>
      <w:r>
        <w:rPr>
          <w:lang w:eastAsia="fr-FR" w:bidi="fr-FR"/>
        </w:rPr>
        <w:lastRenderedPageBreak/>
        <w:t>supports riches qui auraient été détruite =&gt; notamment lors du tumulte gaulois autours des années 390 et les gaulois ils ont volé ou détruit et donc peut être qu’ il y aurait eu des modif apporté donc cette méthode nous permet de cité à priori la 1ERE rédac. On c intéressé au contenu aussi ➔ elles renvoient à des conceptions très anciennes -&gt; on ne laisse pas vivre des enfants difformes, peines de types de malédictions religieuses, œil pour œil dent pour dent =&gt; peine du talion, certain nombre de passage sur le débiteurs (celui qui arrive po à rembourser sa dette) -&gt; soumis à des procédures qui vont permettre à son créancier et on peut arriver à l’exécution du débiteur, il peut être lui et sa famille à l’esclavage, on prévoit que le cadavre du débiteur sera découpé et un morceau sera donné à chacun des créanciers, e créancier peut aussi vendre l’esclave, si on le vend au-delà du Tibre (fleuve Rome) = vente internationale -&gt; au 5 eme siècle av. jc le Tibre était l’une des frontières de Rome. La loi des XII Tables aurait donc été rédigé vers 450.</w:t>
      </w:r>
    </w:p>
    <w:p w14:paraId="6B399851" w14:textId="77777777" w:rsidR="00B20844" w:rsidRDefault="00EC29D7">
      <w:pPr>
        <w:pStyle w:val="Titre5"/>
        <w:spacing w:before="178"/>
      </w:pPr>
      <w:r>
        <w:rPr>
          <w:lang w:eastAsia="fr-FR" w:bidi="fr-FR"/>
        </w:rPr>
        <w:t>Le contenu de ce texte:</w:t>
      </w:r>
    </w:p>
    <w:p w14:paraId="1B955A48" w14:textId="77777777" w:rsidR="00B20844" w:rsidRDefault="00EC29D7">
      <w:pPr>
        <w:pStyle w:val="Paragraphedeliste"/>
        <w:numPr>
          <w:ilvl w:val="0"/>
          <w:numId w:val="1"/>
        </w:numPr>
        <w:tabs>
          <w:tab w:val="left" w:pos="317"/>
        </w:tabs>
        <w:spacing w:before="223" w:after="80" w:line="269" w:lineRule="auto"/>
        <w:ind w:left="141" w:right="15" w:firstLine="0"/>
        <w:rPr>
          <w:sz w:val="24"/>
        </w:rPr>
      </w:pPr>
      <w:r>
        <w:rPr>
          <w:sz w:val="24"/>
          <w:lang w:eastAsia="fr-FR" w:bidi="fr-FR"/>
        </w:rPr>
        <w:t>Cette loi s’inscrit dans un contexte historique, un contexte de tension, de conflit à Rome entre 2 parties de la pop°, d’un côté le patriciat (famille patriciennes) et de l’autre cote le reste que l’on appelle la plèbe (familles plébéiennes), cette distinction suppose que ces conflits sont entre riche et pauvre mais c po ça. On est dans les premières décennies de la république. Il y a encore cette distinction très nette car le patriciat = famille peu nbrs qui peuvent invoquer le rattachement à l’un des premier habitant de Rome = rattachement prestigieux et de l’autre c les autres familles du coup moins prestigieuses = la plèbe, au début de la république romaine les familles patriciennes exercent les grands métiers du droit (magistrat, collège de prêtres, sénateurs...) Monopole sur la connaissance du droit. Cela à créer un certain nombre de tensions car plèbe progressivement voulait accéder à ces fonctions. Il y a cessions de la plèbe =&gt; ce grp des familles obtiendra un certain nombre de droit nv (ex: édiles plébéiens, grande magistrature pour la protection des membres de la plèbe, conseil/assemblé spécial de la plèbe, culte particulier pour la plèbe notamment céress et enfin la loi des XII Tables) cette loi est la résultante de ces conflits, c’est une loi de compromis entre intérêts du Patricia et de la plèbe. Patricia ne cède pas tt on peut par ex pas se marier entre les 2 grp mais cette interdiction sera levé quelques année plus tard a plèbe obtient un certain nombre de droit nv, cette loi définit mieux un certain nombre de loi, aspects judiciaire, on pense que de cette loi découle une procédure d’appel que l’on appelle les comices centuriates-&gt; la pop° étant rangé par ordre de richesse, on peut donc faire appel devant l’assemblé d’un décision d’un magistrat, ces compromis ont permis de stabiliser la situation romaine qui à l’issu les deux grp se rapprocheront et à la fin y aura même plus de distinction, plus tard la noblesse est patricio-plaibeillenne et ont doit absolument faire partie de ces grandes familles pour exercer</w:t>
      </w:r>
    </w:p>
    <w:p w14:paraId="4BB54390" w14:textId="77777777" w:rsidR="00B20844" w:rsidRDefault="00B20844">
      <w:pPr>
        <w:pStyle w:val="Paragraphedeliste"/>
        <w:spacing w:line="278" w:lineRule="auto"/>
        <w:rPr>
          <w:sz w:val="24"/>
        </w:rPr>
      </w:pPr>
    </w:p>
    <w:p w14:paraId="03EDC920" w14:textId="77777777" w:rsidR="00B20844" w:rsidRDefault="00EC29D7">
      <w:pPr>
        <w:pStyle w:val="Corpsdetexte"/>
        <w:spacing w:before="35" w:line="271" w:lineRule="auto"/>
      </w:pPr>
      <w:r>
        <w:rPr>
          <w:lang w:eastAsia="fr-FR" w:bidi="fr-FR"/>
        </w:rPr>
        <w:t>les métiers du droit ou alors il faudra se distinguer pour accéder au pouvoir, après la loi des XII Tables, plus besoin d’être chef de famille pour faire partie du sénat</w:t>
      </w:r>
    </w:p>
    <w:p w14:paraId="544993FC" w14:textId="77777777" w:rsidR="00B20844" w:rsidRDefault="00EC29D7">
      <w:pPr>
        <w:pStyle w:val="Titre5"/>
        <w:spacing w:before="162"/>
      </w:pPr>
      <w:r>
        <w:rPr>
          <w:lang w:eastAsia="fr-FR" w:bidi="fr-FR"/>
        </w:rPr>
        <w:t>Les influences grecques:</w:t>
      </w:r>
    </w:p>
    <w:p w14:paraId="25BF0FB4" w14:textId="77777777" w:rsidR="00B20844" w:rsidRDefault="00EC29D7">
      <w:pPr>
        <w:pStyle w:val="Paragraphedeliste"/>
        <w:numPr>
          <w:ilvl w:val="0"/>
          <w:numId w:val="1"/>
        </w:numPr>
        <w:tabs>
          <w:tab w:val="left" w:pos="376"/>
        </w:tabs>
        <w:spacing w:before="222" w:after="80" w:line="269" w:lineRule="auto"/>
        <w:ind w:left="141" w:right="4" w:firstLine="0"/>
        <w:rPr>
          <w:sz w:val="24"/>
        </w:rPr>
      </w:pPr>
      <w:r>
        <w:rPr>
          <w:sz w:val="24"/>
          <w:lang w:eastAsia="fr-FR" w:bidi="fr-FR"/>
        </w:rPr>
        <w:t xml:space="preserve">cette loi aurait -elle été influencé par des précédents grec, question légitime car hellénisation du territoire méditerranéen (Contoire…) cette hellénisation est lié à beaucoup de facteurs (commerce, métaux pour armement, exil de personnalités grec…) </w:t>
      </w:r>
      <w:r>
        <w:rPr>
          <w:sz w:val="24"/>
          <w:lang w:eastAsia="fr-FR" w:bidi="fr-FR"/>
        </w:rPr>
        <w:lastRenderedPageBreak/>
        <w:t>elle concerne l’Italie et est donc remonté jusqu’à Rome, on peut penser que du pt de vu du droit, cela a pu influencer Rome, Athènes dans le courant du 5eme siècle à l’issue des guerres médiques, elle est devenu la plus grande cite et a même crée une ligue, la ligue de Délos, elle est en pleine extension et a elle même généré son propre droit, le code de Dracon (très sévère) et le code de Solon (Début 6eme siècle) -&gt; il avait exactement le même but que la loi de XII Tables -&gt; ramener la paix entre pop rural et riche.</w:t>
      </w:r>
    </w:p>
    <w:p w14:paraId="2DCA281C" w14:textId="77777777" w:rsidR="00B20844" w:rsidRDefault="00EC29D7">
      <w:pPr>
        <w:pStyle w:val="Corpsdetexte"/>
        <w:spacing w:before="154" w:line="271" w:lineRule="auto"/>
      </w:pPr>
      <w:r>
        <w:rPr>
          <w:lang w:eastAsia="fr-FR" w:bidi="fr-FR"/>
        </w:rPr>
        <w:t>quelque on compare Rome et Athènes on est obligé de faire le rapprochement car lien entre ces législations mais Rome n’a pas copié sur Athènes, il y a eu des influences mais pas de la copie (similarité: notion de peine, fiançailles, manière de rédigé -&gt; de manière très synthétique, concis…) ➔ point de convergence entre droit grec et loi des XII Tables mais l’essentiel étant que cette loi vise Rome et reprend les coutumes.</w:t>
      </w:r>
    </w:p>
    <w:p w14:paraId="3F718B18" w14:textId="77777777" w:rsidR="00B20844" w:rsidRDefault="00EC29D7">
      <w:pPr>
        <w:pStyle w:val="Corpsdetexte"/>
        <w:spacing w:before="143" w:line="271" w:lineRule="auto"/>
      </w:pPr>
      <w:r>
        <w:rPr>
          <w:lang w:eastAsia="fr-FR" w:bidi="fr-FR"/>
        </w:rPr>
        <w:t>La portée de ce texte est considérable car c’est le premier texte de droit romain écrit ➔ 1er monument juridique romain, à l’avenir il y aura des codes, des compilations justinienne… d’où l’importance des commentaires fait sur cette loi notamment Cicéron qui écrit que les enfant de son époque apprenaient à lire dans la loi des XII Tables, l’historien ite-ide qui écrit l’histoire de Rome au nv du passage du royale çà la république qui explique que ce texte est à l’origine de tt (ode justien 1 millénaire plus tard = 12 livres en réf à la loi).</w:t>
      </w:r>
    </w:p>
    <w:p w14:paraId="01F1F828" w14:textId="77777777" w:rsidR="00B20844" w:rsidRDefault="00EC29D7">
      <w:pPr>
        <w:pStyle w:val="Corpsdetexte"/>
        <w:spacing w:before="153" w:line="271" w:lineRule="auto"/>
      </w:pPr>
      <w:r>
        <w:rPr>
          <w:lang w:eastAsia="fr-FR" w:bidi="fr-FR"/>
        </w:rPr>
        <w:t>Section 2: les origines du droit romain classique:</w:t>
      </w:r>
    </w:p>
    <w:p w14:paraId="3AC9C13E" w14:textId="77777777" w:rsidR="00B20844" w:rsidRDefault="00EC29D7">
      <w:pPr>
        <w:pStyle w:val="Corpsdetexte"/>
        <w:spacing w:before="207" w:line="271" w:lineRule="auto"/>
      </w:pPr>
      <w:r>
        <w:rPr>
          <w:lang w:eastAsia="fr-FR" w:bidi="fr-FR"/>
        </w:rPr>
        <w:t>(Année</w:t>
      </w:r>
      <w:r>
        <w:rPr>
          <w:spacing w:val="-9"/>
          <w:lang w:eastAsia="fr-FR" w:bidi="fr-FR"/>
        </w:rPr>
        <w:t xml:space="preserve"> </w:t>
      </w:r>
      <w:r>
        <w:rPr>
          <w:lang w:eastAsia="fr-FR" w:bidi="fr-FR"/>
        </w:rPr>
        <w:t>13O</w:t>
      </w:r>
      <w:r>
        <w:rPr>
          <w:spacing w:val="-9"/>
          <w:lang w:eastAsia="fr-FR" w:bidi="fr-FR"/>
        </w:rPr>
        <w:t xml:space="preserve"> </w:t>
      </w:r>
      <w:r>
        <w:rPr>
          <w:lang w:eastAsia="fr-FR" w:bidi="fr-FR"/>
        </w:rPr>
        <w:t>AV.</w:t>
      </w:r>
      <w:r>
        <w:rPr>
          <w:spacing w:val="-8"/>
          <w:lang w:eastAsia="fr-FR" w:bidi="fr-FR"/>
        </w:rPr>
        <w:t xml:space="preserve"> </w:t>
      </w:r>
      <w:r>
        <w:rPr>
          <w:lang w:eastAsia="fr-FR" w:bidi="fr-FR"/>
        </w:rPr>
        <w:t>JC</w:t>
      </w:r>
      <w:r>
        <w:rPr>
          <w:spacing w:val="-9"/>
          <w:lang w:eastAsia="fr-FR" w:bidi="fr-FR"/>
        </w:rPr>
        <w:t xml:space="preserve"> </w:t>
      </w:r>
      <w:r>
        <w:rPr>
          <w:lang w:eastAsia="fr-FR" w:bidi="fr-FR"/>
        </w:rPr>
        <w:t>/</w:t>
      </w:r>
      <w:r>
        <w:rPr>
          <w:spacing w:val="-9"/>
          <w:lang w:eastAsia="fr-FR" w:bidi="fr-FR"/>
        </w:rPr>
        <w:t xml:space="preserve"> </w:t>
      </w:r>
      <w:r>
        <w:rPr>
          <w:lang w:eastAsia="fr-FR" w:bidi="fr-FR"/>
        </w:rPr>
        <w:t>années</w:t>
      </w:r>
      <w:r>
        <w:rPr>
          <w:spacing w:val="-8"/>
          <w:lang w:eastAsia="fr-FR" w:bidi="fr-FR"/>
        </w:rPr>
        <w:t xml:space="preserve"> </w:t>
      </w:r>
      <w:r>
        <w:rPr>
          <w:lang w:eastAsia="fr-FR" w:bidi="fr-FR"/>
        </w:rPr>
        <w:t>130</w:t>
      </w:r>
      <w:r>
        <w:rPr>
          <w:spacing w:val="-9"/>
          <w:lang w:eastAsia="fr-FR" w:bidi="fr-FR"/>
        </w:rPr>
        <w:t xml:space="preserve"> </w:t>
      </w:r>
      <w:r>
        <w:rPr>
          <w:lang w:eastAsia="fr-FR" w:bidi="fr-FR"/>
        </w:rPr>
        <w:t>AP.</w:t>
      </w:r>
      <w:r>
        <w:rPr>
          <w:spacing w:val="-8"/>
          <w:lang w:eastAsia="fr-FR" w:bidi="fr-FR"/>
        </w:rPr>
        <w:t xml:space="preserve"> </w:t>
      </w:r>
      <w:r>
        <w:rPr>
          <w:spacing w:val="-5"/>
          <w:lang w:eastAsia="fr-FR" w:bidi="fr-FR"/>
        </w:rPr>
        <w:t>JC)</w:t>
      </w:r>
    </w:p>
    <w:p w14:paraId="69072F88" w14:textId="77777777" w:rsidR="00B20844" w:rsidRDefault="00EC29D7">
      <w:pPr>
        <w:pStyle w:val="Corpsdetexte"/>
        <w:spacing w:line="271" w:lineRule="auto"/>
        <w:ind w:right="145"/>
        <w:jc w:val="both"/>
      </w:pPr>
      <w:r>
        <w:rPr>
          <w:lang w:eastAsia="fr-FR" w:bidi="fr-FR"/>
        </w:rPr>
        <w:t>Début des crises de la république (agraire, sociales (entre Rome et tte les cités), Eco, armée) les généraux vainqueurs vont profiter de ce levier que constitue la force élite pour accéder au pouvoir notamment au consulat et si possible s’y maintenir.</w:t>
      </w:r>
    </w:p>
    <w:p w14:paraId="53B7543D" w14:textId="77777777" w:rsidR="00B20844" w:rsidRDefault="00EC29D7">
      <w:pPr>
        <w:pStyle w:val="Corpsdetexte"/>
        <w:spacing w:before="158" w:line="271" w:lineRule="auto"/>
        <w:ind w:right="98"/>
      </w:pPr>
      <w:r>
        <w:rPr>
          <w:lang w:eastAsia="fr-FR" w:bidi="fr-FR"/>
        </w:rPr>
        <w:t>Jules césar se fait nommer dictateur à vie (exceptionnel) mais il n’en profite pas car assassiné, la marche vers le pouvoir perso a continué, après lui c’est son petit neveu qui va récup le pouvoir. A partir de la bataille d’Actio, octave est seul au pouvoir, il va maintenir la façade républicaine mais changer le système int, il va exercer tte ses fonctions et mettre tt ses pvrs au sénat. Programme républicain se transforme en empire.</w:t>
      </w:r>
    </w:p>
    <w:p w14:paraId="3B278E37" w14:textId="77777777" w:rsidR="00B20844" w:rsidRDefault="00EC29D7">
      <w:pPr>
        <w:pStyle w:val="Corpsdetexte"/>
        <w:spacing w:before="156" w:line="271" w:lineRule="auto"/>
        <w:ind w:right="22"/>
      </w:pPr>
      <w:r>
        <w:rPr>
          <w:lang w:eastAsia="fr-FR" w:bidi="fr-FR"/>
        </w:rPr>
        <w:t>La première dynastie = Julio claudien, qui se rattache à la famille de jules césar mais également</w:t>
      </w:r>
      <w:r>
        <w:rPr>
          <w:spacing w:val="-4"/>
          <w:lang w:eastAsia="fr-FR" w:bidi="fr-FR"/>
        </w:rPr>
        <w:t xml:space="preserve"> </w:t>
      </w:r>
      <w:r>
        <w:rPr>
          <w:lang w:eastAsia="fr-FR" w:bidi="fr-FR"/>
        </w:rPr>
        <w:t>à</w:t>
      </w:r>
      <w:r>
        <w:rPr>
          <w:spacing w:val="-4"/>
          <w:lang w:eastAsia="fr-FR" w:bidi="fr-FR"/>
        </w:rPr>
        <w:t xml:space="preserve"> </w:t>
      </w:r>
      <w:r>
        <w:rPr>
          <w:lang w:eastAsia="fr-FR" w:bidi="fr-FR"/>
        </w:rPr>
        <w:t>la</w:t>
      </w:r>
      <w:r>
        <w:rPr>
          <w:spacing w:val="-4"/>
          <w:lang w:eastAsia="fr-FR" w:bidi="fr-FR"/>
        </w:rPr>
        <w:t xml:space="preserve"> </w:t>
      </w:r>
      <w:r>
        <w:rPr>
          <w:lang w:eastAsia="fr-FR" w:bidi="fr-FR"/>
        </w:rPr>
        <w:t>famille</w:t>
      </w:r>
      <w:r>
        <w:rPr>
          <w:spacing w:val="-4"/>
          <w:lang w:eastAsia="fr-FR" w:bidi="fr-FR"/>
        </w:rPr>
        <w:t xml:space="preserve"> </w:t>
      </w:r>
      <w:r>
        <w:rPr>
          <w:lang w:eastAsia="fr-FR" w:bidi="fr-FR"/>
        </w:rPr>
        <w:t>Claude</w:t>
      </w:r>
      <w:r>
        <w:rPr>
          <w:spacing w:val="-4"/>
          <w:lang w:eastAsia="fr-FR" w:bidi="fr-FR"/>
        </w:rPr>
        <w:t xml:space="preserve"> </w:t>
      </w:r>
      <w:r>
        <w:rPr>
          <w:lang w:eastAsia="fr-FR" w:bidi="fr-FR"/>
        </w:rPr>
        <w:t>=</w:t>
      </w:r>
      <w:r>
        <w:rPr>
          <w:spacing w:val="-4"/>
          <w:lang w:eastAsia="fr-FR" w:bidi="fr-FR"/>
        </w:rPr>
        <w:t xml:space="preserve"> </w:t>
      </w:r>
      <w:r>
        <w:rPr>
          <w:lang w:eastAsia="fr-FR" w:bidi="fr-FR"/>
        </w:rPr>
        <w:t>premier</w:t>
      </w:r>
      <w:r>
        <w:rPr>
          <w:spacing w:val="-4"/>
          <w:lang w:eastAsia="fr-FR" w:bidi="fr-FR"/>
        </w:rPr>
        <w:t xml:space="preserve"> </w:t>
      </w:r>
      <w:r>
        <w:rPr>
          <w:lang w:eastAsia="fr-FR" w:bidi="fr-FR"/>
        </w:rPr>
        <w:t>dynastie.</w:t>
      </w:r>
      <w:r>
        <w:rPr>
          <w:spacing w:val="-4"/>
          <w:lang w:eastAsia="fr-FR" w:bidi="fr-FR"/>
        </w:rPr>
        <w:t xml:space="preserve"> </w:t>
      </w:r>
      <w:r>
        <w:rPr>
          <w:lang w:eastAsia="fr-FR" w:bidi="fr-FR"/>
        </w:rPr>
        <w:t>Il</w:t>
      </w:r>
      <w:r>
        <w:rPr>
          <w:spacing w:val="-4"/>
          <w:lang w:eastAsia="fr-FR" w:bidi="fr-FR"/>
        </w:rPr>
        <w:t xml:space="preserve"> </w:t>
      </w:r>
      <w:r>
        <w:rPr>
          <w:lang w:eastAsia="fr-FR" w:bidi="fr-FR"/>
        </w:rPr>
        <w:t>y</w:t>
      </w:r>
      <w:r>
        <w:rPr>
          <w:spacing w:val="-4"/>
          <w:lang w:eastAsia="fr-FR" w:bidi="fr-FR"/>
        </w:rPr>
        <w:t xml:space="preserve"> </w:t>
      </w:r>
      <w:r>
        <w:rPr>
          <w:lang w:eastAsia="fr-FR" w:bidi="fr-FR"/>
        </w:rPr>
        <w:t>a</w:t>
      </w:r>
      <w:r>
        <w:rPr>
          <w:spacing w:val="-4"/>
          <w:lang w:eastAsia="fr-FR" w:bidi="fr-FR"/>
        </w:rPr>
        <w:t xml:space="preserve"> </w:t>
      </w:r>
      <w:r>
        <w:rPr>
          <w:lang w:eastAsia="fr-FR" w:bidi="fr-FR"/>
        </w:rPr>
        <w:t>aussi</w:t>
      </w:r>
      <w:r>
        <w:rPr>
          <w:spacing w:val="-4"/>
          <w:lang w:eastAsia="fr-FR" w:bidi="fr-FR"/>
        </w:rPr>
        <w:t xml:space="preserve"> </w:t>
      </w:r>
      <w:r>
        <w:rPr>
          <w:lang w:eastAsia="fr-FR" w:bidi="fr-FR"/>
        </w:rPr>
        <w:t>les</w:t>
      </w:r>
      <w:r>
        <w:rPr>
          <w:spacing w:val="-4"/>
          <w:lang w:eastAsia="fr-FR" w:bidi="fr-FR"/>
        </w:rPr>
        <w:t xml:space="preserve"> </w:t>
      </w:r>
      <w:r>
        <w:rPr>
          <w:lang w:eastAsia="fr-FR" w:bidi="fr-FR"/>
        </w:rPr>
        <w:t>Flavia</w:t>
      </w:r>
      <w:r>
        <w:rPr>
          <w:spacing w:val="-4"/>
          <w:lang w:eastAsia="fr-FR" w:bidi="fr-FR"/>
        </w:rPr>
        <w:t xml:space="preserve"> </w:t>
      </w:r>
      <w:r>
        <w:rPr>
          <w:lang w:eastAsia="fr-FR" w:bidi="fr-FR"/>
        </w:rPr>
        <w:t>et</w:t>
      </w:r>
      <w:r>
        <w:rPr>
          <w:spacing w:val="-4"/>
          <w:lang w:eastAsia="fr-FR" w:bidi="fr-FR"/>
        </w:rPr>
        <w:t xml:space="preserve"> </w:t>
      </w:r>
      <w:r>
        <w:rPr>
          <w:lang w:eastAsia="fr-FR" w:bidi="fr-FR"/>
        </w:rPr>
        <w:t>sur</w:t>
      </w:r>
      <w:r>
        <w:rPr>
          <w:spacing w:val="-4"/>
          <w:lang w:eastAsia="fr-FR" w:bidi="fr-FR"/>
        </w:rPr>
        <w:t xml:space="preserve"> </w:t>
      </w:r>
      <w:r>
        <w:rPr>
          <w:lang w:eastAsia="fr-FR" w:bidi="fr-FR"/>
        </w:rPr>
        <w:t>tt</w:t>
      </w:r>
      <w:r>
        <w:rPr>
          <w:spacing w:val="-4"/>
          <w:lang w:eastAsia="fr-FR" w:bidi="fr-FR"/>
        </w:rPr>
        <w:t xml:space="preserve"> </w:t>
      </w:r>
      <w:r>
        <w:rPr>
          <w:lang w:eastAsia="fr-FR" w:bidi="fr-FR"/>
        </w:rPr>
        <w:t>la</w:t>
      </w:r>
      <w:r>
        <w:rPr>
          <w:spacing w:val="-4"/>
          <w:lang w:eastAsia="fr-FR" w:bidi="fr-FR"/>
        </w:rPr>
        <w:t xml:space="preserve"> </w:t>
      </w:r>
      <w:r>
        <w:rPr>
          <w:lang w:eastAsia="fr-FR" w:bidi="fr-FR"/>
        </w:rPr>
        <w:t>dynastie</w:t>
      </w:r>
      <w:r>
        <w:rPr>
          <w:spacing w:val="-4"/>
          <w:lang w:eastAsia="fr-FR" w:bidi="fr-FR"/>
        </w:rPr>
        <w:t xml:space="preserve"> </w:t>
      </w:r>
      <w:r>
        <w:rPr>
          <w:lang w:eastAsia="fr-FR" w:bidi="fr-FR"/>
        </w:rPr>
        <w:t>la</w:t>
      </w:r>
    </w:p>
    <w:p w14:paraId="77879697" w14:textId="77777777" w:rsidR="00B20844" w:rsidRDefault="00EC29D7">
      <w:pPr>
        <w:pStyle w:val="Corpsdetexte"/>
        <w:spacing w:before="0" w:line="271" w:lineRule="auto"/>
      </w:pPr>
      <w:r>
        <w:rPr>
          <w:lang w:eastAsia="fr-FR" w:bidi="fr-FR"/>
        </w:rPr>
        <w:t>+</w:t>
      </w:r>
      <w:r>
        <w:rPr>
          <w:spacing w:val="-4"/>
          <w:lang w:eastAsia="fr-FR" w:bidi="fr-FR"/>
        </w:rPr>
        <w:t xml:space="preserve"> </w:t>
      </w:r>
      <w:r>
        <w:rPr>
          <w:lang w:eastAsia="fr-FR" w:bidi="fr-FR"/>
        </w:rPr>
        <w:t>importante</w:t>
      </w:r>
      <w:r>
        <w:rPr>
          <w:spacing w:val="-3"/>
          <w:lang w:eastAsia="fr-FR" w:bidi="fr-FR"/>
        </w:rPr>
        <w:t xml:space="preserve"> </w:t>
      </w:r>
      <w:r>
        <w:rPr>
          <w:lang w:eastAsia="fr-FR" w:bidi="fr-FR"/>
        </w:rPr>
        <w:t>=</w:t>
      </w:r>
      <w:r>
        <w:rPr>
          <w:spacing w:val="-3"/>
          <w:lang w:eastAsia="fr-FR" w:bidi="fr-FR"/>
        </w:rPr>
        <w:t xml:space="preserve"> </w:t>
      </w:r>
      <w:r>
        <w:rPr>
          <w:lang w:eastAsia="fr-FR" w:bidi="fr-FR"/>
        </w:rPr>
        <w:t>antonins.</w:t>
      </w:r>
      <w:r>
        <w:rPr>
          <w:spacing w:val="-4"/>
          <w:lang w:eastAsia="fr-FR" w:bidi="fr-FR"/>
        </w:rPr>
        <w:t xml:space="preserve"> </w:t>
      </w:r>
      <w:r>
        <w:rPr>
          <w:lang w:eastAsia="fr-FR" w:bidi="fr-FR"/>
        </w:rPr>
        <w:t>La</w:t>
      </w:r>
      <w:r>
        <w:rPr>
          <w:spacing w:val="-3"/>
          <w:lang w:eastAsia="fr-FR" w:bidi="fr-FR"/>
        </w:rPr>
        <w:t xml:space="preserve"> </w:t>
      </w:r>
      <w:r>
        <w:rPr>
          <w:lang w:eastAsia="fr-FR" w:bidi="fr-FR"/>
        </w:rPr>
        <w:t>dernière</w:t>
      </w:r>
      <w:r>
        <w:rPr>
          <w:spacing w:val="-3"/>
          <w:lang w:eastAsia="fr-FR" w:bidi="fr-FR"/>
        </w:rPr>
        <w:t xml:space="preserve"> </w:t>
      </w:r>
      <w:r>
        <w:rPr>
          <w:lang w:eastAsia="fr-FR" w:bidi="fr-FR"/>
        </w:rPr>
        <w:t>dynastie</w:t>
      </w:r>
      <w:r>
        <w:rPr>
          <w:spacing w:val="-4"/>
          <w:lang w:eastAsia="fr-FR" w:bidi="fr-FR"/>
        </w:rPr>
        <w:t xml:space="preserve"> </w:t>
      </w:r>
      <w:r>
        <w:rPr>
          <w:lang w:eastAsia="fr-FR" w:bidi="fr-FR"/>
        </w:rPr>
        <w:t>=</w:t>
      </w:r>
      <w:r>
        <w:rPr>
          <w:spacing w:val="-3"/>
          <w:lang w:eastAsia="fr-FR" w:bidi="fr-FR"/>
        </w:rPr>
        <w:t xml:space="preserve"> </w:t>
      </w:r>
      <w:r>
        <w:rPr>
          <w:lang w:eastAsia="fr-FR" w:bidi="fr-FR"/>
        </w:rPr>
        <w:t>les</w:t>
      </w:r>
      <w:r>
        <w:rPr>
          <w:spacing w:val="-3"/>
          <w:lang w:eastAsia="fr-FR" w:bidi="fr-FR"/>
        </w:rPr>
        <w:t xml:space="preserve"> </w:t>
      </w:r>
      <w:r>
        <w:rPr>
          <w:spacing w:val="-2"/>
          <w:lang w:eastAsia="fr-FR" w:bidi="fr-FR"/>
        </w:rPr>
        <w:t>sévères.</w:t>
      </w:r>
    </w:p>
    <w:p w14:paraId="27A90B0E" w14:textId="77777777" w:rsidR="00B20844" w:rsidRDefault="00B20844">
      <w:pPr>
        <w:pStyle w:val="Corpsdetexte"/>
        <w:spacing w:line="292" w:lineRule="exact"/>
      </w:pPr>
    </w:p>
    <w:p w14:paraId="1B19D6A7" w14:textId="77777777" w:rsidR="00B20844" w:rsidRDefault="00EC29D7">
      <w:pPr>
        <w:pStyle w:val="Corpsdetexte"/>
        <w:spacing w:before="35" w:line="271" w:lineRule="auto"/>
        <w:ind w:right="13"/>
      </w:pPr>
      <w:r>
        <w:rPr>
          <w:lang w:eastAsia="fr-FR" w:bidi="fr-FR"/>
        </w:rPr>
        <w:t>Le mot à retenir = diversité des sources du droit (avant = coutume), dans cette période pluralité de sources, d’origine républicaine (notamment une magistrature mais aussi le sénat, nous parlerons du rôle de l’assemblé la plus importante mais aussi le rôle des juristes professionnels dans les sources du droit et pour finir le rôle de plus en plus important de l’empereur.</w:t>
      </w:r>
    </w:p>
    <w:p w14:paraId="494C91D8" w14:textId="77777777" w:rsidR="00B20844" w:rsidRDefault="00EC29D7">
      <w:pPr>
        <w:pStyle w:val="Paragraphedeliste"/>
        <w:numPr>
          <w:ilvl w:val="0"/>
          <w:numId w:val="17"/>
        </w:numPr>
        <w:tabs>
          <w:tab w:val="left" w:pos="860"/>
        </w:tabs>
        <w:spacing w:before="157" w:after="80" w:line="269" w:lineRule="auto"/>
        <w:ind w:left="860" w:hanging="359"/>
        <w:rPr>
          <w:sz w:val="24"/>
        </w:rPr>
      </w:pPr>
      <w:r>
        <w:rPr>
          <w:sz w:val="24"/>
          <w:lang w:eastAsia="fr-FR" w:bidi="fr-FR"/>
        </w:rPr>
        <w:t>Le</w:t>
      </w:r>
      <w:r>
        <w:rPr>
          <w:spacing w:val="-2"/>
          <w:sz w:val="24"/>
          <w:lang w:eastAsia="fr-FR" w:bidi="fr-FR"/>
        </w:rPr>
        <w:t xml:space="preserve"> </w:t>
      </w:r>
      <w:r>
        <w:rPr>
          <w:sz w:val="24"/>
          <w:lang w:eastAsia="fr-FR" w:bidi="fr-FR"/>
        </w:rPr>
        <w:t>rôle</w:t>
      </w:r>
      <w:r>
        <w:rPr>
          <w:spacing w:val="-1"/>
          <w:sz w:val="24"/>
          <w:lang w:eastAsia="fr-FR" w:bidi="fr-FR"/>
        </w:rPr>
        <w:t xml:space="preserve"> </w:t>
      </w:r>
      <w:r>
        <w:rPr>
          <w:sz w:val="24"/>
          <w:lang w:eastAsia="fr-FR" w:bidi="fr-FR"/>
        </w:rPr>
        <w:t>du</w:t>
      </w:r>
      <w:r>
        <w:rPr>
          <w:spacing w:val="-1"/>
          <w:sz w:val="24"/>
          <w:lang w:eastAsia="fr-FR" w:bidi="fr-FR"/>
        </w:rPr>
        <w:t xml:space="preserve"> </w:t>
      </w:r>
      <w:r>
        <w:rPr>
          <w:spacing w:val="-2"/>
          <w:sz w:val="24"/>
          <w:lang w:eastAsia="fr-FR" w:bidi="fr-FR"/>
        </w:rPr>
        <w:t>préteur</w:t>
      </w:r>
    </w:p>
    <w:p w14:paraId="1983E8C2" w14:textId="77777777" w:rsidR="00B20844" w:rsidRDefault="00EC29D7">
      <w:pPr>
        <w:pStyle w:val="Paragraphedeliste"/>
        <w:numPr>
          <w:ilvl w:val="0"/>
          <w:numId w:val="17"/>
        </w:numPr>
        <w:tabs>
          <w:tab w:val="left" w:pos="860"/>
        </w:tabs>
        <w:spacing w:after="80" w:line="269" w:lineRule="auto"/>
        <w:ind w:left="860" w:hanging="359"/>
        <w:rPr>
          <w:sz w:val="24"/>
        </w:rPr>
      </w:pPr>
      <w:r>
        <w:rPr>
          <w:sz w:val="24"/>
          <w:lang w:eastAsia="fr-FR" w:bidi="fr-FR"/>
        </w:rPr>
        <w:t>Le rôle des juristes professionnels</w:t>
      </w:r>
    </w:p>
    <w:p w14:paraId="7485136B" w14:textId="77777777" w:rsidR="00B20844" w:rsidRDefault="00EC29D7">
      <w:pPr>
        <w:pStyle w:val="Paragraphedeliste"/>
        <w:numPr>
          <w:ilvl w:val="0"/>
          <w:numId w:val="17"/>
        </w:numPr>
        <w:tabs>
          <w:tab w:val="left" w:pos="860"/>
        </w:tabs>
        <w:spacing w:before="207" w:after="80" w:line="269" w:lineRule="auto"/>
        <w:ind w:left="860" w:hanging="359"/>
        <w:rPr>
          <w:sz w:val="24"/>
        </w:rPr>
      </w:pPr>
      <w:r>
        <w:rPr>
          <w:sz w:val="24"/>
          <w:lang w:eastAsia="fr-FR" w:bidi="fr-FR"/>
        </w:rPr>
        <w:t>Source</w:t>
      </w:r>
      <w:r>
        <w:rPr>
          <w:spacing w:val="-3"/>
          <w:sz w:val="24"/>
          <w:lang w:eastAsia="fr-FR" w:bidi="fr-FR"/>
        </w:rPr>
        <w:t xml:space="preserve"> </w:t>
      </w:r>
      <w:r>
        <w:rPr>
          <w:sz w:val="24"/>
          <w:lang w:eastAsia="fr-FR" w:bidi="fr-FR"/>
        </w:rPr>
        <w:t>indirect</w:t>
      </w:r>
      <w:r>
        <w:rPr>
          <w:spacing w:val="-2"/>
          <w:sz w:val="24"/>
          <w:lang w:eastAsia="fr-FR" w:bidi="fr-FR"/>
        </w:rPr>
        <w:t xml:space="preserve"> </w:t>
      </w:r>
      <w:r>
        <w:rPr>
          <w:sz w:val="24"/>
          <w:lang w:eastAsia="fr-FR" w:bidi="fr-FR"/>
        </w:rPr>
        <w:t>–</w:t>
      </w:r>
      <w:r>
        <w:rPr>
          <w:spacing w:val="-2"/>
          <w:sz w:val="24"/>
          <w:lang w:eastAsia="fr-FR" w:bidi="fr-FR"/>
        </w:rPr>
        <w:t xml:space="preserve"> </w:t>
      </w:r>
      <w:r>
        <w:rPr>
          <w:sz w:val="24"/>
          <w:lang w:eastAsia="fr-FR" w:bidi="fr-FR"/>
        </w:rPr>
        <w:t>le</w:t>
      </w:r>
      <w:r>
        <w:rPr>
          <w:spacing w:val="-3"/>
          <w:sz w:val="24"/>
          <w:lang w:eastAsia="fr-FR" w:bidi="fr-FR"/>
        </w:rPr>
        <w:t xml:space="preserve"> </w:t>
      </w:r>
      <w:r>
        <w:rPr>
          <w:sz w:val="24"/>
          <w:lang w:eastAsia="fr-FR" w:bidi="fr-FR"/>
        </w:rPr>
        <w:t>rôle</w:t>
      </w:r>
      <w:r>
        <w:rPr>
          <w:spacing w:val="-2"/>
          <w:sz w:val="24"/>
          <w:lang w:eastAsia="fr-FR" w:bidi="fr-FR"/>
        </w:rPr>
        <w:t xml:space="preserve"> </w:t>
      </w:r>
      <w:r>
        <w:rPr>
          <w:sz w:val="24"/>
          <w:lang w:eastAsia="fr-FR" w:bidi="fr-FR"/>
        </w:rPr>
        <w:t>du</w:t>
      </w:r>
      <w:r>
        <w:rPr>
          <w:spacing w:val="-2"/>
          <w:sz w:val="24"/>
          <w:lang w:eastAsia="fr-FR" w:bidi="fr-FR"/>
        </w:rPr>
        <w:t xml:space="preserve"> sénat</w:t>
      </w:r>
    </w:p>
    <w:p w14:paraId="3046F1DF" w14:textId="77777777" w:rsidR="00B20844" w:rsidRDefault="00EC29D7">
      <w:pPr>
        <w:pStyle w:val="Paragraphedeliste"/>
        <w:numPr>
          <w:ilvl w:val="0"/>
          <w:numId w:val="17"/>
        </w:numPr>
        <w:tabs>
          <w:tab w:val="left" w:pos="860"/>
        </w:tabs>
        <w:spacing w:after="80" w:line="269" w:lineRule="auto"/>
        <w:ind w:left="860" w:hanging="359"/>
        <w:rPr>
          <w:sz w:val="24"/>
        </w:rPr>
      </w:pPr>
      <w:r>
        <w:rPr>
          <w:sz w:val="24"/>
          <w:lang w:eastAsia="fr-FR" w:bidi="fr-FR"/>
        </w:rPr>
        <w:t>Le</w:t>
      </w:r>
      <w:r>
        <w:rPr>
          <w:spacing w:val="-2"/>
          <w:sz w:val="24"/>
          <w:lang w:eastAsia="fr-FR" w:bidi="fr-FR"/>
        </w:rPr>
        <w:t xml:space="preserve"> </w:t>
      </w:r>
      <w:r>
        <w:rPr>
          <w:sz w:val="24"/>
          <w:lang w:eastAsia="fr-FR" w:bidi="fr-FR"/>
        </w:rPr>
        <w:t>rôle</w:t>
      </w:r>
      <w:r>
        <w:rPr>
          <w:spacing w:val="-1"/>
          <w:sz w:val="24"/>
          <w:lang w:eastAsia="fr-FR" w:bidi="fr-FR"/>
        </w:rPr>
        <w:t xml:space="preserve"> </w:t>
      </w:r>
      <w:r>
        <w:rPr>
          <w:sz w:val="24"/>
          <w:lang w:eastAsia="fr-FR" w:bidi="fr-FR"/>
        </w:rPr>
        <w:t>de</w:t>
      </w:r>
      <w:r>
        <w:rPr>
          <w:spacing w:val="-1"/>
          <w:sz w:val="24"/>
          <w:lang w:eastAsia="fr-FR" w:bidi="fr-FR"/>
        </w:rPr>
        <w:t xml:space="preserve"> </w:t>
      </w:r>
      <w:r>
        <w:rPr>
          <w:spacing w:val="-2"/>
          <w:sz w:val="24"/>
          <w:lang w:eastAsia="fr-FR" w:bidi="fr-FR"/>
        </w:rPr>
        <w:t>l’empereur</w:t>
      </w:r>
    </w:p>
    <w:p w14:paraId="2CB9D78C" w14:textId="77777777" w:rsidR="00B20844" w:rsidRDefault="00EC29D7">
      <w:pPr>
        <w:pStyle w:val="Titre6"/>
        <w:numPr>
          <w:ilvl w:val="1"/>
          <w:numId w:val="17"/>
        </w:numPr>
        <w:tabs>
          <w:tab w:val="left" w:pos="3175"/>
        </w:tabs>
        <w:ind w:left="3175" w:hanging="184"/>
        <w:jc w:val="left"/>
        <w:rPr>
          <w:color w:val="EE0000"/>
          <w:u w:val="single" w:color="EE0000"/>
        </w:rPr>
      </w:pPr>
      <w:r>
        <w:rPr>
          <w:color w:val="EE0000"/>
          <w:spacing w:val="-4"/>
          <w:u w:val="single" w:color="EE0000"/>
          <w:lang w:eastAsia="fr-FR" w:bidi="fr-FR"/>
        </w:rPr>
        <w:lastRenderedPageBreak/>
        <w:t xml:space="preserve"> La source principale: le préteur</w:t>
      </w:r>
    </w:p>
    <w:p w14:paraId="708EE009" w14:textId="77777777" w:rsidR="00B20844" w:rsidRDefault="00EC29D7">
      <w:pPr>
        <w:pStyle w:val="Corpsdetexte"/>
        <w:spacing w:line="271" w:lineRule="auto"/>
      </w:pPr>
      <w:r>
        <w:rPr>
          <w:lang w:eastAsia="fr-FR" w:bidi="fr-FR"/>
        </w:rPr>
        <w:t>De ces institutions, à Athènes il y a des magistrats, organisé d’une manière très précise, on peut considérer qu'il y a des magistrature supp et inf, selon les romains, il faut passer d’abord par les magistratures inf pour aller aux magistratures supp, il y a aussi des conditions d’âges, un délai de 2 ans avant de passer à une magistratures supp, la durée des magistratures = 1 an à Rome. Il y a des questeurs qui ont des resp financières et des édiles qui ont des resp notamment le contrôle des marchés. Après être passé par ces magistratures inf, il faut se présenter à un vote pour passer au rang supp (consulat ou préteur).</w:t>
      </w:r>
    </w:p>
    <w:p w14:paraId="3435B2BB" w14:textId="77777777" w:rsidR="00B20844" w:rsidRDefault="00EC29D7">
      <w:pPr>
        <w:pStyle w:val="Corpsdetexte"/>
        <w:spacing w:before="155" w:line="271" w:lineRule="auto"/>
        <w:ind w:right="13"/>
      </w:pPr>
      <w:r>
        <w:rPr>
          <w:lang w:eastAsia="fr-FR" w:bidi="fr-FR"/>
        </w:rPr>
        <w:t>Le préteur: il y a à Rome un collège de préteur dont le nom va évoluer au fil des siècle. Dans ce collège il y en a 2 qui nous intéresse: les préteurs urbains et le préteur pérégrin (remarque: ne pas confondre le rôle du magistrat à Rome et le rôle du magistrat aujourd’hui) qui sont les 2 plus importants. Il ne sont pas juges, ce sont des hommes politiques qui ont déjà de l exp et qui ambitionnes souvent d etre consul. Ces deux préteurs organisent sans le juge les procès. Une fois qu ils ont été elu par les « comices centuriates » ces deux préteurs vont faire rédiger un édit qui est une sorte de prgm judiciaire càd une liste de cas tres précise dans lequel ils s’engagent à autoriser le procès. Il y en a deux car on distingue à cet époque les citoyens et les autres (le pérégrin). Un préteur est là pour organiser les procès entre 2 citoyens et l’autre est la pour la même chose mais pour le pérégrin. Du point de vue de la procédure, lorsque 2 prsn sont en conflit, s’ils sont citoyens, il va voir l’urbain. Si on est dans un cas de figure, le préteur urbain va nommer un juge et il va délivrer une formule, il va dire à l’avance à quel cas correspond le litige, et il donne la solution juridique (1ere phase)</w:t>
      </w:r>
    </w:p>
    <w:p w14:paraId="0B167459" w14:textId="77777777" w:rsidR="00B20844" w:rsidRDefault="00EC29D7">
      <w:pPr>
        <w:pStyle w:val="Corpsdetexte"/>
        <w:spacing w:before="150" w:line="271" w:lineRule="auto"/>
      </w:pPr>
      <w:r>
        <w:rPr>
          <w:lang w:eastAsia="fr-FR" w:bidi="fr-FR"/>
        </w:rPr>
        <w:t>La 2 -ème phase: les particuliers vont aller dvt le juge qui a été nommé, ils vont amener un certain nombre de preuves pour soutenir leurs positions et à la fin de la phase il va rentrer une sanction judiciaire qui est imaginé à l’avance par le préteur.</w:t>
      </w:r>
    </w:p>
    <w:p w14:paraId="777A2796" w14:textId="77777777" w:rsidR="00B20844" w:rsidRDefault="00EC29D7">
      <w:pPr>
        <w:pStyle w:val="Corpsdetexte"/>
        <w:spacing w:before="158" w:line="271" w:lineRule="auto"/>
      </w:pPr>
      <w:r>
        <w:rPr>
          <w:lang w:eastAsia="fr-FR" w:bidi="fr-FR"/>
        </w:rPr>
        <w:t>Cette manière de créer le droit est intéressante et on a coutume de qualifier que le droit prétorien est un droit concret, souple et honoraire.</w:t>
      </w:r>
    </w:p>
    <w:p w14:paraId="244D9A9B" w14:textId="77777777" w:rsidR="00B20844" w:rsidRDefault="00EC29D7">
      <w:pPr>
        <w:pStyle w:val="Corpsdetexte"/>
        <w:spacing w:before="159" w:line="271" w:lineRule="auto"/>
      </w:pPr>
      <w:r>
        <w:rPr>
          <w:b/>
          <w:lang w:eastAsia="fr-FR" w:bidi="fr-FR"/>
        </w:rPr>
        <w:t>Concret: on a forcément en quelques mots la description de tel ou tel action judiciaire. (Pas de définition théoriques)</w:t>
      </w:r>
    </w:p>
    <w:p w14:paraId="5031028D" w14:textId="77777777" w:rsidR="00B20844" w:rsidRDefault="00B20844">
      <w:pPr>
        <w:pStyle w:val="Corpsdetexte"/>
        <w:spacing w:line="278" w:lineRule="auto"/>
      </w:pPr>
    </w:p>
    <w:p w14:paraId="033BB7B0" w14:textId="77777777" w:rsidR="00B20844" w:rsidRDefault="00EC29D7">
      <w:pPr>
        <w:pStyle w:val="Corpsdetexte"/>
        <w:spacing w:before="35" w:line="271" w:lineRule="auto"/>
        <w:ind w:right="22"/>
      </w:pPr>
      <w:r>
        <w:rPr>
          <w:b/>
          <w:lang w:eastAsia="fr-FR" w:bidi="fr-FR"/>
        </w:rPr>
        <w:t>Souple: chaques années, le préteur qui rentre en fonction a la possibilité l’édit du préteur précédent. A la marge le nv peut supprimer des actions et de la même manière il peut intégrer des situations nvlles.</w:t>
      </w:r>
    </w:p>
    <w:p w14:paraId="250293F6" w14:textId="77777777" w:rsidR="00B20844" w:rsidRDefault="00EC29D7">
      <w:pPr>
        <w:pStyle w:val="Corpsdetexte"/>
        <w:spacing w:before="158" w:line="271" w:lineRule="auto"/>
      </w:pPr>
      <w:r>
        <w:rPr>
          <w:b/>
          <w:lang w:eastAsia="fr-FR" w:bidi="fr-FR"/>
        </w:rPr>
        <w:t>Honoraire: étymologie = droit qui repose sur l’imperium accordé au préteur, seul les magistrats suprêmes se voit accordé l’impérium. Avec le dev de l’empire, les aspects nvx du droit passent de moins en moins par les directeurs et passerons de plus en plus par une production des lois de empereurs, sous le règne de l’empereur Hadrien, il a dmd à un juriste, de codifié l’édit du préteur (donner une version définitive). A partir de la l’édit du préteur ne bouge plus (il a été modif autour de 130 AP. JC.</w:t>
      </w:r>
    </w:p>
    <w:p w14:paraId="6EF3009C" w14:textId="77777777" w:rsidR="00B20844" w:rsidRDefault="00EC29D7">
      <w:pPr>
        <w:pStyle w:val="Titre6"/>
        <w:numPr>
          <w:ilvl w:val="0"/>
          <w:numId w:val="18"/>
        </w:numPr>
        <w:tabs>
          <w:tab w:val="left" w:pos="3816"/>
        </w:tabs>
        <w:spacing w:before="156"/>
        <w:ind w:left="3816" w:hanging="3315"/>
        <w:jc w:val="left"/>
        <w:rPr>
          <w:color w:val="EE0000"/>
        </w:rPr>
      </w:pPr>
      <w:r>
        <w:rPr>
          <w:color w:val="EE0000"/>
          <w:spacing w:val="-2"/>
          <w:u w:val="single" w:color="EE0000"/>
          <w:lang w:eastAsia="fr-FR" w:bidi="fr-FR"/>
        </w:rPr>
        <w:t>L’activité des juristes professionnels</w:t>
      </w:r>
    </w:p>
    <w:p w14:paraId="7B6B5302" w14:textId="77777777" w:rsidR="00B20844" w:rsidRDefault="00EC29D7">
      <w:pPr>
        <w:pStyle w:val="Corpsdetexte"/>
        <w:spacing w:line="271" w:lineRule="auto"/>
        <w:ind w:right="98"/>
      </w:pPr>
      <w:r>
        <w:rPr>
          <w:lang w:eastAsia="fr-FR" w:bidi="fr-FR"/>
        </w:rPr>
        <w:t xml:space="preserve">Rome a inventé cette figure du juriste professionnel, qui n’existe pas dans d’autres peuples de l’antiquité, ce juriste professionnel s’appelle le prudent (d’où vient jurisprudence) elle n’a pas le même sens aujourd’hui qu’à Rome, avant ce terme ne désigne pas l'action de tribunaux mais l’activité des juristes professionnels, la science du droit a été la science des pontifes qui s’est laissé on garde quelque même une dimension religieuse mais moins. Cette activité est tjrs exercé par les nobles mais cette activité n’est pas rémunérée (à l’ancienne c mal vu d etre payé). Ces juristes sont très nombreux, + ou – connus, on leurs demande conseil (consultation juridique), rédiges des actes </w:t>
      </w:r>
      <w:r>
        <w:rPr>
          <w:lang w:eastAsia="fr-FR" w:bidi="fr-FR"/>
        </w:rPr>
        <w:lastRenderedPageBreak/>
        <w:t>publiques, enseignement -&gt; écoles de droit et c’est ainsi qu’au début de l’empire on sait qu’à Rome il y a eu 2 écoles de droit et il y avait d’un côté les proculiens et les sabiniens, ce sont ces juristes pros dont on connait une partie de leurs écrits qui ont inventé la terminologie juridique, les définitions, les grandes classifications, les méthodes de raisonnement…</w:t>
      </w:r>
    </w:p>
    <w:p w14:paraId="5F5C7B1F" w14:textId="77777777" w:rsidR="00B20844" w:rsidRDefault="00EC29D7">
      <w:pPr>
        <w:pStyle w:val="Corpsdetexte"/>
        <w:spacing w:before="152" w:line="271" w:lineRule="auto"/>
      </w:pPr>
      <w:r>
        <w:rPr>
          <w:lang w:eastAsia="fr-FR" w:bidi="fr-FR"/>
        </w:rPr>
        <w:t>Grands auteurs:</w:t>
      </w:r>
    </w:p>
    <w:p w14:paraId="79EC36CA" w14:textId="77777777" w:rsidR="00B20844" w:rsidRDefault="00EC29D7">
      <w:pPr>
        <w:pStyle w:val="Corpsdetexte"/>
        <w:spacing w:line="271" w:lineRule="auto"/>
      </w:pPr>
      <w:r>
        <w:rPr>
          <w:lang w:eastAsia="fr-FR" w:bidi="fr-FR"/>
        </w:rPr>
        <w:t>-Gaius (Contemporain du 2 eme siècle) -&gt; connu pour un manuel qu’il a rédigé, manuel d’enseignement = institutes de Gaius IMPORTANT car il sera utilisé rpr les institutes définitives</w:t>
      </w:r>
    </w:p>
    <w:p w14:paraId="75FEDE1D" w14:textId="77777777" w:rsidR="00B20844" w:rsidRDefault="00EC29D7">
      <w:pPr>
        <w:pStyle w:val="Corpsdetexte"/>
        <w:spacing w:before="158" w:line="271" w:lineRule="auto"/>
      </w:pPr>
      <w:r>
        <w:rPr>
          <w:lang w:eastAsia="fr-FR" w:bidi="fr-FR"/>
        </w:rPr>
        <w:t>Fin 2eme- début 3eme:</w:t>
      </w:r>
    </w:p>
    <w:p w14:paraId="4D9BECC1" w14:textId="77777777" w:rsidR="00B20844" w:rsidRDefault="00EC29D7">
      <w:pPr>
        <w:pStyle w:val="Paragraphedeliste"/>
        <w:numPr>
          <w:ilvl w:val="0"/>
          <w:numId w:val="16"/>
        </w:numPr>
        <w:tabs>
          <w:tab w:val="left" w:pos="268"/>
        </w:tabs>
        <w:spacing w:after="80" w:line="269" w:lineRule="auto"/>
        <w:ind w:left="268" w:hanging="127"/>
        <w:rPr>
          <w:sz w:val="24"/>
        </w:rPr>
      </w:pPr>
      <w:r>
        <w:rPr>
          <w:spacing w:val="-2"/>
          <w:sz w:val="24"/>
          <w:lang w:eastAsia="fr-FR" w:bidi="fr-FR"/>
        </w:rPr>
        <w:t>Papinien</w:t>
      </w:r>
    </w:p>
    <w:p w14:paraId="71D68971" w14:textId="77777777" w:rsidR="00B20844" w:rsidRDefault="00EC29D7">
      <w:pPr>
        <w:pStyle w:val="Paragraphedeliste"/>
        <w:numPr>
          <w:ilvl w:val="0"/>
          <w:numId w:val="16"/>
        </w:numPr>
        <w:tabs>
          <w:tab w:val="left" w:pos="268"/>
        </w:tabs>
        <w:spacing w:after="80" w:line="269" w:lineRule="auto"/>
        <w:ind w:left="268" w:hanging="127"/>
        <w:rPr>
          <w:sz w:val="24"/>
        </w:rPr>
      </w:pPr>
      <w:r>
        <w:rPr>
          <w:spacing w:val="-4"/>
          <w:sz w:val="24"/>
          <w:lang w:eastAsia="fr-FR" w:bidi="fr-FR"/>
        </w:rPr>
        <w:t>Paul</w:t>
      </w:r>
    </w:p>
    <w:p w14:paraId="4E63B261" w14:textId="77777777" w:rsidR="00B20844" w:rsidRDefault="00EC29D7">
      <w:pPr>
        <w:pStyle w:val="Corpsdetexte"/>
        <w:spacing w:line="271" w:lineRule="auto"/>
        <w:ind w:right="98"/>
      </w:pPr>
      <w:r>
        <w:rPr>
          <w:lang w:eastAsia="fr-FR" w:bidi="fr-FR"/>
        </w:rPr>
        <w:t>-Modestin</w:t>
      </w:r>
      <w:r>
        <w:rPr>
          <w:spacing w:val="-8"/>
          <w:lang w:eastAsia="fr-FR" w:bidi="fr-FR"/>
        </w:rPr>
        <w:t xml:space="preserve"> </w:t>
      </w:r>
      <w:r>
        <w:rPr>
          <w:lang w:eastAsia="fr-FR" w:bidi="fr-FR"/>
        </w:rPr>
        <w:t>il</w:t>
      </w:r>
      <w:r>
        <w:rPr>
          <w:spacing w:val="-8"/>
          <w:lang w:eastAsia="fr-FR" w:bidi="fr-FR"/>
        </w:rPr>
        <w:t xml:space="preserve"> </w:t>
      </w:r>
      <w:r>
        <w:rPr>
          <w:lang w:eastAsia="fr-FR" w:bidi="fr-FR"/>
        </w:rPr>
        <w:t>n’a</w:t>
      </w:r>
      <w:r>
        <w:rPr>
          <w:spacing w:val="-8"/>
          <w:lang w:eastAsia="fr-FR" w:bidi="fr-FR"/>
        </w:rPr>
        <w:t xml:space="preserve"> </w:t>
      </w:r>
      <w:r>
        <w:rPr>
          <w:lang w:eastAsia="fr-FR" w:bidi="fr-FR"/>
        </w:rPr>
        <w:t>pas</w:t>
      </w:r>
      <w:r>
        <w:rPr>
          <w:spacing w:val="-8"/>
          <w:lang w:eastAsia="fr-FR" w:bidi="fr-FR"/>
        </w:rPr>
        <w:t xml:space="preserve"> </w:t>
      </w:r>
      <w:r>
        <w:rPr>
          <w:lang w:eastAsia="fr-FR" w:bidi="fr-FR"/>
        </w:rPr>
        <w:t>été</w:t>
      </w:r>
      <w:r>
        <w:rPr>
          <w:spacing w:val="-8"/>
          <w:lang w:eastAsia="fr-FR" w:bidi="fr-FR"/>
        </w:rPr>
        <w:t xml:space="preserve"> </w:t>
      </w:r>
      <w:r>
        <w:rPr>
          <w:lang w:eastAsia="fr-FR" w:bidi="fr-FR"/>
        </w:rPr>
        <w:t>préfet</w:t>
      </w:r>
      <w:r>
        <w:rPr>
          <w:spacing w:val="-8"/>
          <w:lang w:eastAsia="fr-FR" w:bidi="fr-FR"/>
        </w:rPr>
        <w:t xml:space="preserve"> </w:t>
      </w:r>
      <w:r>
        <w:rPr>
          <w:lang w:eastAsia="fr-FR" w:bidi="fr-FR"/>
        </w:rPr>
        <w:t>du</w:t>
      </w:r>
      <w:r>
        <w:rPr>
          <w:spacing w:val="-8"/>
          <w:lang w:eastAsia="fr-FR" w:bidi="fr-FR"/>
        </w:rPr>
        <w:t xml:space="preserve"> </w:t>
      </w:r>
      <w:r>
        <w:rPr>
          <w:lang w:eastAsia="fr-FR" w:bidi="fr-FR"/>
        </w:rPr>
        <w:t>prétoire</w:t>
      </w:r>
      <w:r>
        <w:rPr>
          <w:spacing w:val="-8"/>
          <w:lang w:eastAsia="fr-FR" w:bidi="fr-FR"/>
        </w:rPr>
        <w:t xml:space="preserve"> </w:t>
      </w:r>
      <w:r>
        <w:rPr>
          <w:lang w:eastAsia="fr-FR" w:bidi="fr-FR"/>
        </w:rPr>
        <w:t>mais</w:t>
      </w:r>
      <w:r>
        <w:rPr>
          <w:spacing w:val="-8"/>
          <w:lang w:eastAsia="fr-FR" w:bidi="fr-FR"/>
        </w:rPr>
        <w:t xml:space="preserve"> </w:t>
      </w:r>
      <w:r>
        <w:rPr>
          <w:lang w:eastAsia="fr-FR" w:bidi="fr-FR"/>
        </w:rPr>
        <w:t>i</w:t>
      </w:r>
      <w:r>
        <w:rPr>
          <w:spacing w:val="-8"/>
          <w:lang w:eastAsia="fr-FR" w:bidi="fr-FR"/>
        </w:rPr>
        <w:t xml:space="preserve"> </w:t>
      </w:r>
      <w:r>
        <w:rPr>
          <w:lang w:eastAsia="fr-FR" w:bidi="fr-FR"/>
        </w:rPr>
        <w:t>a</w:t>
      </w:r>
      <w:r>
        <w:rPr>
          <w:spacing w:val="-8"/>
          <w:lang w:eastAsia="fr-FR" w:bidi="fr-FR"/>
        </w:rPr>
        <w:t xml:space="preserve"> </w:t>
      </w:r>
      <w:r>
        <w:rPr>
          <w:lang w:eastAsia="fr-FR" w:bidi="fr-FR"/>
        </w:rPr>
        <w:t>exercé</w:t>
      </w:r>
      <w:r>
        <w:rPr>
          <w:spacing w:val="-8"/>
          <w:lang w:eastAsia="fr-FR" w:bidi="fr-FR"/>
        </w:rPr>
        <w:t xml:space="preserve"> </w:t>
      </w:r>
      <w:r>
        <w:rPr>
          <w:lang w:eastAsia="fr-FR" w:bidi="fr-FR"/>
        </w:rPr>
        <w:t>dans</w:t>
      </w:r>
      <w:r>
        <w:rPr>
          <w:spacing w:val="-8"/>
          <w:lang w:eastAsia="fr-FR" w:bidi="fr-FR"/>
        </w:rPr>
        <w:t xml:space="preserve"> </w:t>
      </w:r>
      <w:r>
        <w:rPr>
          <w:lang w:eastAsia="fr-FR" w:bidi="fr-FR"/>
        </w:rPr>
        <w:t>la</w:t>
      </w:r>
      <w:r>
        <w:rPr>
          <w:spacing w:val="-8"/>
          <w:lang w:eastAsia="fr-FR" w:bidi="fr-FR"/>
        </w:rPr>
        <w:t xml:space="preserve"> </w:t>
      </w:r>
      <w:r>
        <w:rPr>
          <w:lang w:eastAsia="fr-FR" w:bidi="fr-FR"/>
        </w:rPr>
        <w:t>préfecture</w:t>
      </w:r>
      <w:r>
        <w:rPr>
          <w:spacing w:val="-8"/>
          <w:lang w:eastAsia="fr-FR" w:bidi="fr-FR"/>
        </w:rPr>
        <w:t xml:space="preserve"> </w:t>
      </w:r>
      <w:r>
        <w:rPr>
          <w:lang w:eastAsia="fr-FR" w:bidi="fr-FR"/>
        </w:rPr>
        <w:t>des</w:t>
      </w:r>
      <w:r>
        <w:rPr>
          <w:spacing w:val="-8"/>
          <w:lang w:eastAsia="fr-FR" w:bidi="fr-FR"/>
        </w:rPr>
        <w:t xml:space="preserve"> </w:t>
      </w:r>
      <w:r>
        <w:rPr>
          <w:lang w:eastAsia="fr-FR" w:bidi="fr-FR"/>
        </w:rPr>
        <w:t>vigiles (police nocturne) présenté en générale comme très bon</w:t>
      </w:r>
    </w:p>
    <w:p w14:paraId="61BF16AB" w14:textId="77777777" w:rsidR="00B20844" w:rsidRDefault="00EC29D7">
      <w:pPr>
        <w:pStyle w:val="Corpsdetexte"/>
        <w:spacing w:before="159" w:line="271" w:lineRule="auto"/>
      </w:pPr>
      <w:r>
        <w:rPr>
          <w:lang w:eastAsia="fr-FR" w:bidi="fr-FR"/>
        </w:rPr>
        <w:t>Ils</w:t>
      </w:r>
      <w:r>
        <w:rPr>
          <w:spacing w:val="-6"/>
          <w:lang w:eastAsia="fr-FR" w:bidi="fr-FR"/>
        </w:rPr>
        <w:t xml:space="preserve"> </w:t>
      </w:r>
      <w:r>
        <w:rPr>
          <w:lang w:eastAsia="fr-FR" w:bidi="fr-FR"/>
        </w:rPr>
        <w:t>vont</w:t>
      </w:r>
      <w:r>
        <w:rPr>
          <w:spacing w:val="-6"/>
          <w:lang w:eastAsia="fr-FR" w:bidi="fr-FR"/>
        </w:rPr>
        <w:t xml:space="preserve"> </w:t>
      </w:r>
      <w:r>
        <w:rPr>
          <w:lang w:eastAsia="fr-FR" w:bidi="fr-FR"/>
        </w:rPr>
        <w:t>accéder</w:t>
      </w:r>
      <w:r>
        <w:rPr>
          <w:spacing w:val="-6"/>
          <w:lang w:eastAsia="fr-FR" w:bidi="fr-FR"/>
        </w:rPr>
        <w:t xml:space="preserve"> </w:t>
      </w:r>
      <w:r>
        <w:rPr>
          <w:lang w:eastAsia="fr-FR" w:bidi="fr-FR"/>
        </w:rPr>
        <w:t>à</w:t>
      </w:r>
      <w:r>
        <w:rPr>
          <w:spacing w:val="-6"/>
          <w:lang w:eastAsia="fr-FR" w:bidi="fr-FR"/>
        </w:rPr>
        <w:t xml:space="preserve"> </w:t>
      </w:r>
      <w:r>
        <w:rPr>
          <w:lang w:eastAsia="fr-FR" w:bidi="fr-FR"/>
        </w:rPr>
        <w:t>la</w:t>
      </w:r>
      <w:r>
        <w:rPr>
          <w:spacing w:val="-6"/>
          <w:lang w:eastAsia="fr-FR" w:bidi="fr-FR"/>
        </w:rPr>
        <w:t xml:space="preserve"> </w:t>
      </w:r>
      <w:r>
        <w:rPr>
          <w:lang w:eastAsia="fr-FR" w:bidi="fr-FR"/>
        </w:rPr>
        <w:t>préfecture</w:t>
      </w:r>
      <w:r>
        <w:rPr>
          <w:spacing w:val="-6"/>
          <w:lang w:eastAsia="fr-FR" w:bidi="fr-FR"/>
        </w:rPr>
        <w:t xml:space="preserve"> </w:t>
      </w:r>
      <w:r>
        <w:rPr>
          <w:lang w:eastAsia="fr-FR" w:bidi="fr-FR"/>
        </w:rPr>
        <w:t>du</w:t>
      </w:r>
      <w:r>
        <w:rPr>
          <w:spacing w:val="-6"/>
          <w:lang w:eastAsia="fr-FR" w:bidi="fr-FR"/>
        </w:rPr>
        <w:t xml:space="preserve"> </w:t>
      </w:r>
      <w:r>
        <w:rPr>
          <w:lang w:eastAsia="fr-FR" w:bidi="fr-FR"/>
        </w:rPr>
        <w:t>prétoire</w:t>
      </w:r>
      <w:r>
        <w:rPr>
          <w:spacing w:val="-6"/>
          <w:lang w:eastAsia="fr-FR" w:bidi="fr-FR"/>
        </w:rPr>
        <w:t xml:space="preserve"> </w:t>
      </w:r>
      <w:r>
        <w:rPr>
          <w:lang w:eastAsia="fr-FR" w:bidi="fr-FR"/>
        </w:rPr>
        <w:t>=</w:t>
      </w:r>
      <w:r>
        <w:rPr>
          <w:spacing w:val="-6"/>
          <w:lang w:eastAsia="fr-FR" w:bidi="fr-FR"/>
        </w:rPr>
        <w:t xml:space="preserve"> </w:t>
      </w:r>
      <w:r>
        <w:rPr>
          <w:lang w:eastAsia="fr-FR" w:bidi="fr-FR"/>
        </w:rPr>
        <w:t>très</w:t>
      </w:r>
      <w:r>
        <w:rPr>
          <w:spacing w:val="-6"/>
          <w:lang w:eastAsia="fr-FR" w:bidi="fr-FR"/>
        </w:rPr>
        <w:t xml:space="preserve"> </w:t>
      </w:r>
      <w:r>
        <w:rPr>
          <w:lang w:eastAsia="fr-FR" w:bidi="fr-FR"/>
        </w:rPr>
        <w:t>haut</w:t>
      </w:r>
      <w:r>
        <w:rPr>
          <w:spacing w:val="-6"/>
          <w:lang w:eastAsia="fr-FR" w:bidi="fr-FR"/>
        </w:rPr>
        <w:t xml:space="preserve"> </w:t>
      </w:r>
      <w:r>
        <w:rPr>
          <w:lang w:eastAsia="fr-FR" w:bidi="fr-FR"/>
        </w:rPr>
        <w:t>classé</w:t>
      </w:r>
      <w:r>
        <w:rPr>
          <w:spacing w:val="-6"/>
          <w:lang w:eastAsia="fr-FR" w:bidi="fr-FR"/>
        </w:rPr>
        <w:t xml:space="preserve"> </w:t>
      </w:r>
      <w:r>
        <w:rPr>
          <w:lang w:eastAsia="fr-FR" w:bidi="fr-FR"/>
        </w:rPr>
        <w:t>comme</w:t>
      </w:r>
      <w:r>
        <w:rPr>
          <w:spacing w:val="-6"/>
          <w:lang w:eastAsia="fr-FR" w:bidi="fr-FR"/>
        </w:rPr>
        <w:t xml:space="preserve"> </w:t>
      </w:r>
      <w:r>
        <w:rPr>
          <w:lang w:eastAsia="fr-FR" w:bidi="fr-FR"/>
        </w:rPr>
        <w:t>fonction.</w:t>
      </w:r>
      <w:r>
        <w:rPr>
          <w:spacing w:val="-6"/>
          <w:lang w:eastAsia="fr-FR" w:bidi="fr-FR"/>
        </w:rPr>
        <w:t xml:space="preserve"> </w:t>
      </w:r>
      <w:r>
        <w:rPr>
          <w:lang w:eastAsia="fr-FR" w:bidi="fr-FR"/>
        </w:rPr>
        <w:t>Orienter</w:t>
      </w:r>
      <w:r>
        <w:rPr>
          <w:spacing w:val="-7"/>
          <w:lang w:eastAsia="fr-FR" w:bidi="fr-FR"/>
        </w:rPr>
        <w:t xml:space="preserve"> </w:t>
      </w:r>
      <w:r>
        <w:rPr>
          <w:lang w:eastAsia="fr-FR" w:bidi="fr-FR"/>
        </w:rPr>
        <w:t>les décisions de l’empereur</w:t>
      </w:r>
    </w:p>
    <w:p w14:paraId="7AD57961" w14:textId="77777777" w:rsidR="00B20844" w:rsidRDefault="00EC29D7">
      <w:pPr>
        <w:pStyle w:val="Corpsdetexte"/>
        <w:spacing w:before="158" w:line="271" w:lineRule="auto"/>
      </w:pPr>
      <w:r>
        <w:rPr>
          <w:lang w:eastAsia="fr-FR" w:bidi="fr-FR"/>
        </w:rPr>
        <w:t>Ce</w:t>
      </w:r>
      <w:r>
        <w:rPr>
          <w:spacing w:val="-2"/>
          <w:lang w:eastAsia="fr-FR" w:bidi="fr-FR"/>
        </w:rPr>
        <w:t xml:space="preserve"> </w:t>
      </w:r>
      <w:r>
        <w:rPr>
          <w:lang w:eastAsia="fr-FR" w:bidi="fr-FR"/>
        </w:rPr>
        <w:t>sont</w:t>
      </w:r>
      <w:r>
        <w:rPr>
          <w:spacing w:val="-1"/>
          <w:lang w:eastAsia="fr-FR" w:bidi="fr-FR"/>
        </w:rPr>
        <w:t xml:space="preserve"> </w:t>
      </w:r>
      <w:r>
        <w:rPr>
          <w:lang w:eastAsia="fr-FR" w:bidi="fr-FR"/>
        </w:rPr>
        <w:t>les</w:t>
      </w:r>
      <w:r>
        <w:rPr>
          <w:spacing w:val="-2"/>
          <w:lang w:eastAsia="fr-FR" w:bidi="fr-FR"/>
        </w:rPr>
        <w:t xml:space="preserve"> </w:t>
      </w:r>
      <w:r>
        <w:rPr>
          <w:lang w:eastAsia="fr-FR" w:bidi="fr-FR"/>
        </w:rPr>
        <w:t>4</w:t>
      </w:r>
      <w:r>
        <w:rPr>
          <w:spacing w:val="-1"/>
          <w:lang w:eastAsia="fr-FR" w:bidi="fr-FR"/>
        </w:rPr>
        <w:t xml:space="preserve"> </w:t>
      </w:r>
      <w:r>
        <w:rPr>
          <w:lang w:eastAsia="fr-FR" w:bidi="fr-FR"/>
        </w:rPr>
        <w:t>juristes</w:t>
      </w:r>
      <w:r>
        <w:rPr>
          <w:spacing w:val="-2"/>
          <w:lang w:eastAsia="fr-FR" w:bidi="fr-FR"/>
        </w:rPr>
        <w:t xml:space="preserve"> </w:t>
      </w:r>
      <w:r>
        <w:rPr>
          <w:lang w:eastAsia="fr-FR" w:bidi="fr-FR"/>
        </w:rPr>
        <w:t>les</w:t>
      </w:r>
      <w:r>
        <w:rPr>
          <w:spacing w:val="-1"/>
          <w:lang w:eastAsia="fr-FR" w:bidi="fr-FR"/>
        </w:rPr>
        <w:t xml:space="preserve"> </w:t>
      </w:r>
      <w:r>
        <w:rPr>
          <w:lang w:eastAsia="fr-FR" w:bidi="fr-FR"/>
        </w:rPr>
        <w:t>plus</w:t>
      </w:r>
      <w:r>
        <w:rPr>
          <w:spacing w:val="-1"/>
          <w:lang w:eastAsia="fr-FR" w:bidi="fr-FR"/>
        </w:rPr>
        <w:t xml:space="preserve"> </w:t>
      </w:r>
      <w:r>
        <w:rPr>
          <w:spacing w:val="-2"/>
          <w:lang w:eastAsia="fr-FR" w:bidi="fr-FR"/>
        </w:rPr>
        <w:t>fameux</w:t>
      </w:r>
    </w:p>
    <w:p w14:paraId="6A9E8794" w14:textId="77777777" w:rsidR="00B20844" w:rsidRDefault="00EC29D7">
      <w:pPr>
        <w:pStyle w:val="Titre6"/>
        <w:numPr>
          <w:ilvl w:val="0"/>
          <w:numId w:val="18"/>
        </w:numPr>
        <w:tabs>
          <w:tab w:val="left" w:pos="4245"/>
        </w:tabs>
        <w:ind w:left="4245" w:hanging="3744"/>
        <w:jc w:val="left"/>
        <w:rPr>
          <w:color w:val="EE0000"/>
        </w:rPr>
      </w:pPr>
      <w:r>
        <w:rPr>
          <w:color w:val="EE0000"/>
          <w:u w:val="single" w:color="EE0000"/>
          <w:lang w:eastAsia="fr-FR" w:bidi="fr-FR"/>
        </w:rPr>
        <w:t>Le</w:t>
      </w:r>
      <w:r>
        <w:rPr>
          <w:color w:val="EE0000"/>
          <w:spacing w:val="-3"/>
          <w:u w:val="single" w:color="EE0000"/>
          <w:lang w:eastAsia="fr-FR" w:bidi="fr-FR"/>
        </w:rPr>
        <w:t xml:space="preserve"> </w:t>
      </w:r>
      <w:r>
        <w:rPr>
          <w:color w:val="EE0000"/>
          <w:u w:val="single" w:color="EE0000"/>
          <w:lang w:eastAsia="fr-FR" w:bidi="fr-FR"/>
        </w:rPr>
        <w:t>rôle</w:t>
      </w:r>
      <w:r>
        <w:rPr>
          <w:color w:val="EE0000"/>
          <w:spacing w:val="-2"/>
          <w:u w:val="single" w:color="EE0000"/>
          <w:lang w:eastAsia="fr-FR" w:bidi="fr-FR"/>
        </w:rPr>
        <w:t xml:space="preserve"> </w:t>
      </w:r>
      <w:r>
        <w:rPr>
          <w:color w:val="EE0000"/>
          <w:u w:val="single" w:color="EE0000"/>
          <w:lang w:eastAsia="fr-FR" w:bidi="fr-FR"/>
        </w:rPr>
        <w:t>du</w:t>
      </w:r>
      <w:r>
        <w:rPr>
          <w:color w:val="EE0000"/>
          <w:spacing w:val="-2"/>
          <w:u w:val="single" w:color="EE0000"/>
          <w:lang w:eastAsia="fr-FR" w:bidi="fr-FR"/>
        </w:rPr>
        <w:t xml:space="preserve"> sénat</w:t>
      </w:r>
    </w:p>
    <w:p w14:paraId="5EC43705" w14:textId="77777777" w:rsidR="00B20844" w:rsidRDefault="00B20844">
      <w:pPr>
        <w:pStyle w:val="Titre6"/>
      </w:pPr>
    </w:p>
    <w:p w14:paraId="287F9721" w14:textId="77777777" w:rsidR="00B20844" w:rsidRDefault="00EC29D7">
      <w:pPr>
        <w:pStyle w:val="Corpsdetexte"/>
        <w:spacing w:before="35" w:line="271" w:lineRule="auto"/>
        <w:ind w:right="22"/>
      </w:pPr>
      <w:r>
        <w:rPr>
          <w:lang w:eastAsia="fr-FR" w:bidi="fr-FR"/>
        </w:rPr>
        <w:t>Le sénat es l’une des plus grands instits de Rome, c’est lui qui est cité dans SPQR (truc latin). Le pb qui se pose = le sénat à l’époque républicaine ne vote pas direct les lois, c’est une autorité morale et religieuse de référence mais il ne vote pas la loi, en effet dans la procédure classique de la république = le magistrat supp = le préteur ou les deux consuls.</w:t>
      </w:r>
    </w:p>
    <w:p w14:paraId="41D59E70" w14:textId="77777777" w:rsidR="00B20844" w:rsidRDefault="00EC29D7">
      <w:pPr>
        <w:pStyle w:val="Corpsdetexte"/>
        <w:spacing w:before="0" w:line="271" w:lineRule="auto"/>
        <w:ind w:right="13"/>
      </w:pPr>
      <w:r>
        <w:rPr>
          <w:lang w:eastAsia="fr-FR" w:bidi="fr-FR"/>
        </w:rPr>
        <w:t>2eme étape, le préteur ou le consul convoque les comices centuriates, ce sont ces commis qui votent la loi et ce n’est que dans un 3 eme temps que l’on peut faire voter dans le sénat, le pb étant que s’ils ne ratifient pas de pb mais pas obligé de l’appliquer pb/conflits d’autant qu’il n’y a pas d’autorité supp au sénat et donc réforme en 339 av. jc pour les magistrats compétents qui vont d’abord s’adresser au sénat (sénatus-consulte). Le vote du sénat ne peut pas voter la loi or le poids du sénat est tel que les magistrats supp ne passe pas outre le refus du sénat. Ce n’est qu’à la fin de la république que certains magistrats passeront outre les décisions du sénat.</w:t>
      </w:r>
    </w:p>
    <w:p w14:paraId="3B2BF32C" w14:textId="77777777" w:rsidR="00B20844" w:rsidRDefault="00EC29D7">
      <w:pPr>
        <w:pStyle w:val="Titre6"/>
        <w:numPr>
          <w:ilvl w:val="0"/>
          <w:numId w:val="18"/>
        </w:numPr>
        <w:tabs>
          <w:tab w:val="left" w:pos="3862"/>
        </w:tabs>
        <w:spacing w:before="151"/>
        <w:ind w:left="3862" w:hanging="184"/>
        <w:jc w:val="left"/>
        <w:rPr>
          <w:color w:val="EE0000"/>
          <w:u w:val="single" w:color="EE0000"/>
        </w:rPr>
      </w:pPr>
      <w:r>
        <w:rPr>
          <w:color w:val="EE0000"/>
          <w:spacing w:val="-3"/>
          <w:u w:val="single" w:color="EE0000"/>
          <w:lang w:eastAsia="fr-FR" w:bidi="fr-FR"/>
        </w:rPr>
        <w:t xml:space="preserve"> </w:t>
      </w:r>
      <w:r>
        <w:rPr>
          <w:color w:val="EE0000"/>
          <w:u w:val="single" w:color="EE0000"/>
          <w:lang w:eastAsia="fr-FR" w:bidi="fr-FR"/>
        </w:rPr>
        <w:t>Le</w:t>
      </w:r>
      <w:r>
        <w:rPr>
          <w:color w:val="EE0000"/>
          <w:spacing w:val="-2"/>
          <w:u w:val="single" w:color="EE0000"/>
          <w:lang w:eastAsia="fr-FR" w:bidi="fr-FR"/>
        </w:rPr>
        <w:t xml:space="preserve"> </w:t>
      </w:r>
      <w:r>
        <w:rPr>
          <w:color w:val="EE0000"/>
          <w:u w:val="single" w:color="EE0000"/>
          <w:lang w:eastAsia="fr-FR" w:bidi="fr-FR"/>
        </w:rPr>
        <w:t>rôle</w:t>
      </w:r>
      <w:r>
        <w:rPr>
          <w:color w:val="EE0000"/>
          <w:spacing w:val="-2"/>
          <w:u w:val="single" w:color="EE0000"/>
          <w:lang w:eastAsia="fr-FR" w:bidi="fr-FR"/>
        </w:rPr>
        <w:t xml:space="preserve"> </w:t>
      </w:r>
      <w:r>
        <w:rPr>
          <w:color w:val="EE0000"/>
          <w:u w:val="single" w:color="EE0000"/>
          <w:lang w:eastAsia="fr-FR" w:bidi="fr-FR"/>
        </w:rPr>
        <w:t>de</w:t>
      </w:r>
      <w:r>
        <w:rPr>
          <w:color w:val="EE0000"/>
          <w:spacing w:val="-2"/>
          <w:u w:val="single" w:color="EE0000"/>
          <w:lang w:eastAsia="fr-FR" w:bidi="fr-FR"/>
        </w:rPr>
        <w:t xml:space="preserve"> l’empereur</w:t>
      </w:r>
    </w:p>
    <w:p w14:paraId="201CB993" w14:textId="77777777" w:rsidR="00B20844" w:rsidRDefault="00EC29D7">
      <w:pPr>
        <w:pStyle w:val="Paragraphedeliste"/>
        <w:numPr>
          <w:ilvl w:val="0"/>
          <w:numId w:val="15"/>
        </w:numPr>
        <w:tabs>
          <w:tab w:val="left" w:pos="316"/>
        </w:tabs>
        <w:spacing w:before="207" w:after="80" w:line="269" w:lineRule="auto"/>
        <w:ind w:left="316" w:hanging="175"/>
        <w:rPr>
          <w:sz w:val="24"/>
        </w:rPr>
      </w:pPr>
      <w:r>
        <w:rPr>
          <w:sz w:val="24"/>
          <w:lang w:eastAsia="fr-FR" w:bidi="fr-FR"/>
        </w:rPr>
        <w:t>choses à distinguer:</w:t>
      </w:r>
    </w:p>
    <w:p w14:paraId="09080709" w14:textId="77777777" w:rsidR="00B20844" w:rsidRDefault="00EC29D7">
      <w:pPr>
        <w:pStyle w:val="Paragraphedeliste"/>
        <w:numPr>
          <w:ilvl w:val="0"/>
          <w:numId w:val="13"/>
        </w:numPr>
        <w:tabs>
          <w:tab w:val="left" w:pos="861"/>
        </w:tabs>
        <w:spacing w:after="80" w:line="269" w:lineRule="auto"/>
        <w:ind w:left="861"/>
        <w:rPr>
          <w:sz w:val="24"/>
        </w:rPr>
      </w:pPr>
      <w:r>
        <w:rPr>
          <w:sz w:val="24"/>
          <w:lang w:eastAsia="fr-FR" w:bidi="fr-FR"/>
        </w:rPr>
        <w:t>Les</w:t>
      </w:r>
      <w:r>
        <w:rPr>
          <w:spacing w:val="-4"/>
          <w:sz w:val="24"/>
          <w:lang w:eastAsia="fr-FR" w:bidi="fr-FR"/>
        </w:rPr>
        <w:t xml:space="preserve"> </w:t>
      </w:r>
      <w:r>
        <w:rPr>
          <w:sz w:val="24"/>
          <w:lang w:eastAsia="fr-FR" w:bidi="fr-FR"/>
        </w:rPr>
        <w:t>sources</w:t>
      </w:r>
      <w:r>
        <w:rPr>
          <w:spacing w:val="-4"/>
          <w:sz w:val="24"/>
          <w:lang w:eastAsia="fr-FR" w:bidi="fr-FR"/>
        </w:rPr>
        <w:t xml:space="preserve"> </w:t>
      </w:r>
      <w:r>
        <w:rPr>
          <w:sz w:val="24"/>
          <w:lang w:eastAsia="fr-FR" w:bidi="fr-FR"/>
        </w:rPr>
        <w:t>trad</w:t>
      </w:r>
      <w:r>
        <w:rPr>
          <w:spacing w:val="-3"/>
          <w:sz w:val="24"/>
          <w:lang w:eastAsia="fr-FR" w:bidi="fr-FR"/>
        </w:rPr>
        <w:t xml:space="preserve"> </w:t>
      </w:r>
      <w:r>
        <w:rPr>
          <w:sz w:val="24"/>
          <w:lang w:eastAsia="fr-FR" w:bidi="fr-FR"/>
        </w:rPr>
        <w:t>qu’ils</w:t>
      </w:r>
      <w:r>
        <w:rPr>
          <w:spacing w:val="-4"/>
          <w:sz w:val="24"/>
          <w:lang w:eastAsia="fr-FR" w:bidi="fr-FR"/>
        </w:rPr>
        <w:t xml:space="preserve"> </w:t>
      </w:r>
      <w:r>
        <w:rPr>
          <w:sz w:val="24"/>
          <w:lang w:eastAsia="fr-FR" w:bidi="fr-FR"/>
        </w:rPr>
        <w:t>vont</w:t>
      </w:r>
      <w:r>
        <w:rPr>
          <w:spacing w:val="-3"/>
          <w:sz w:val="24"/>
          <w:lang w:eastAsia="fr-FR" w:bidi="fr-FR"/>
        </w:rPr>
        <w:t xml:space="preserve"> </w:t>
      </w:r>
      <w:r>
        <w:rPr>
          <w:spacing w:val="-2"/>
          <w:sz w:val="24"/>
          <w:lang w:eastAsia="fr-FR" w:bidi="fr-FR"/>
        </w:rPr>
        <w:t>dominer</w:t>
      </w:r>
    </w:p>
    <w:p w14:paraId="14029474" w14:textId="77777777" w:rsidR="00B20844" w:rsidRDefault="00EC29D7">
      <w:pPr>
        <w:pStyle w:val="Paragraphedeliste"/>
        <w:numPr>
          <w:ilvl w:val="0"/>
          <w:numId w:val="13"/>
        </w:numPr>
        <w:tabs>
          <w:tab w:val="left" w:pos="861"/>
        </w:tabs>
        <w:spacing w:after="80" w:line="269" w:lineRule="auto"/>
        <w:ind w:left="861"/>
        <w:rPr>
          <w:sz w:val="24"/>
        </w:rPr>
      </w:pPr>
      <w:r>
        <w:rPr>
          <w:sz w:val="24"/>
          <w:lang w:eastAsia="fr-FR" w:bidi="fr-FR"/>
        </w:rPr>
        <w:t>L’affirmation du pouvoir législatif de l empereur</w:t>
      </w:r>
    </w:p>
    <w:p w14:paraId="4205D1C0" w14:textId="77777777" w:rsidR="00B20844" w:rsidRDefault="00EC29D7">
      <w:pPr>
        <w:pStyle w:val="Paragraphedeliste"/>
        <w:numPr>
          <w:ilvl w:val="0"/>
          <w:numId w:val="14"/>
        </w:numPr>
        <w:tabs>
          <w:tab w:val="left" w:pos="861"/>
        </w:tabs>
        <w:spacing w:after="80" w:line="269" w:lineRule="auto"/>
        <w:ind w:left="861" w:right="215"/>
        <w:rPr>
          <w:sz w:val="24"/>
        </w:rPr>
      </w:pPr>
      <w:r>
        <w:rPr>
          <w:sz w:val="24"/>
          <w:lang w:eastAsia="fr-FR" w:bidi="fr-FR"/>
        </w:rPr>
        <w:t>A l’égard du droit prétorien, c est produit ce phénomène de codification sous le règne de Hadrien (130 ap. jc), à partir de là le droit prétorien ne change plus.</w:t>
      </w:r>
    </w:p>
    <w:p w14:paraId="744C81A6" w14:textId="77777777" w:rsidR="00B20844" w:rsidRDefault="00EC29D7">
      <w:pPr>
        <w:pStyle w:val="Paragraphedeliste"/>
        <w:numPr>
          <w:ilvl w:val="0"/>
          <w:numId w:val="14"/>
        </w:numPr>
        <w:tabs>
          <w:tab w:val="left" w:pos="861"/>
        </w:tabs>
        <w:spacing w:before="159" w:after="80" w:line="269" w:lineRule="auto"/>
        <w:ind w:left="861" w:right="42"/>
        <w:rPr>
          <w:sz w:val="24"/>
        </w:rPr>
      </w:pPr>
      <w:r>
        <w:rPr>
          <w:sz w:val="24"/>
          <w:lang w:eastAsia="fr-FR" w:bidi="fr-FR"/>
        </w:rPr>
        <w:t xml:space="preserve">A l égard des juristes professionnels, on voir très tôt que le pouvoir impérial a attiré à lui les meilleurs juristes professionnels. Dès les premières années (27 ap. jc) on voit apparaitre une sorte de certificat off qui va être donné par le pouvoir impérial un droit donné pour donner des consultations juridiques revêtu de l’autorité impériale. La mesure est prise à l’année 23. Le juge qui va devenir </w:t>
      </w:r>
      <w:r>
        <w:rPr>
          <w:sz w:val="24"/>
          <w:lang w:eastAsia="fr-FR" w:bidi="fr-FR"/>
        </w:rPr>
        <w:lastRenderedPageBreak/>
        <w:t>progressivement lui aussi beaucoup plus fonctionnel impérialement. On voit également que les juristes pros vont faire partie de plus en plus des rouages de l’admin impériale, les juristes sont de plus en plus prenants dans la diff start impériales, nous verrons qu’au 18e s, les meilleurs juristes vont accéder à ce titre de préfet du prétoire (= le collabo le plus proche de l’empereur) tt cela va permettre un rapprochement entre les écoles au sein du conseil impérial.</w:t>
      </w:r>
    </w:p>
    <w:p w14:paraId="3616A169" w14:textId="77777777" w:rsidR="00B20844" w:rsidRDefault="00EC29D7">
      <w:pPr>
        <w:pStyle w:val="Paragraphedeliste"/>
        <w:numPr>
          <w:ilvl w:val="0"/>
          <w:numId w:val="14"/>
        </w:numPr>
        <w:tabs>
          <w:tab w:val="left" w:pos="861"/>
        </w:tabs>
        <w:spacing w:before="152" w:after="80" w:line="269" w:lineRule="auto"/>
        <w:ind w:left="861" w:right="22"/>
        <w:rPr>
          <w:sz w:val="24"/>
        </w:rPr>
      </w:pPr>
      <w:r>
        <w:rPr>
          <w:sz w:val="24"/>
          <w:lang w:eastAsia="fr-FR" w:bidi="fr-FR"/>
        </w:rPr>
        <w:t>La question du sénat est plus complexe car le sénat = grd autorité la rep (religieux, Pol, moral…). Durant l’empire le sénat reste très présent, les empereurs ont besoin du sénat (ils ne peuvent pas rentrer en fonction sans le sénat et pour se maintenir au pouvoir</w:t>
      </w:r>
    </w:p>
    <w:p w14:paraId="1D3B0666" w14:textId="77777777" w:rsidR="00B20844" w:rsidRDefault="00EC29D7">
      <w:pPr>
        <w:pStyle w:val="Corpsdetexte"/>
        <w:spacing w:before="0" w:line="271" w:lineRule="auto"/>
        <w:ind w:left="861"/>
      </w:pPr>
      <w:r>
        <w:rPr>
          <w:lang w:eastAsia="fr-FR" w:bidi="fr-FR"/>
        </w:rPr>
        <w:t>= ils ont besoin d’un double soutien: armée et sénat). Ce maintien de l’autorité du sénat nous explique que le nombre de sénatus-consulte ne diminue pas avec le développement de l’empire. Ces interventions nécessitent d’être nuancé, dans la mesure ou les sénateurs sont nommé par l’empereur, de plus dans ces procédures de consultations du sénat, il n’y a pas vrm de vote, (oratio principis) = supplication de l’empereur pour adopter tel ou tel texte.</w:t>
      </w:r>
    </w:p>
    <w:p w14:paraId="7C7134F1" w14:textId="77777777" w:rsidR="00B20844" w:rsidRDefault="00B20844">
      <w:pPr>
        <w:pStyle w:val="Corpsdetexte"/>
        <w:spacing w:line="278" w:lineRule="auto"/>
      </w:pPr>
    </w:p>
    <w:p w14:paraId="1E09031B" w14:textId="77777777" w:rsidR="00B20844" w:rsidRDefault="00EC29D7">
      <w:pPr>
        <w:pStyle w:val="Paragraphedeliste"/>
        <w:numPr>
          <w:ilvl w:val="0"/>
          <w:numId w:val="14"/>
        </w:numPr>
        <w:tabs>
          <w:tab w:val="left" w:pos="861"/>
        </w:tabs>
        <w:spacing w:before="35" w:after="80" w:line="269" w:lineRule="auto"/>
        <w:ind w:left="861" w:right="18"/>
        <w:rPr>
          <w:sz w:val="24"/>
        </w:rPr>
      </w:pPr>
      <w:r>
        <w:rPr>
          <w:sz w:val="24"/>
          <w:lang w:eastAsia="fr-FR" w:bidi="fr-FR"/>
        </w:rPr>
        <w:t>L’affirmation de ce pouvoir impérial dans son principe même. Dans la mesure ou on a tendance à considérer que le pouvoir législatif est l’un des attribues de la souveraineté. Ceci est vrai or dans l’empire, il faut comprendre que dans les mentalités juridiques, lorsque on parle de la loi on parle de celle-ci dans sa forme nat, un texte qui a été voté par le sénat (revois comment on fait la pas tout la ), certes de rôle de l’empereur repose sur un certain nombreux d’obligations, qui légitimise l’empereur (ex: titre l’auguste), la reconnaissance de la notion d’imperium, un pouvoir lié au consulat, un pouvoir qui s’étend sur tt l’empire mais malgrès tt ça il n’en demeure pas moi que les juristes aient du mal à accepter que le pouvoir exécutif (d’où la formule: ce qui a plu au prince (=l’empereur) à force de loi), par étapes successives l’idée va cheminé que l’empereur à le pouvoir de faire la loi. Mais par quel biais? il se manifeste par la production de lèges, de constit impériales (synonyme des lèges). On distingue plusieurs types de textes: les lois les plus générales ont le titre d’édit, il renvoie à l’édit du préteur, ce terme est repris par les gouverneurs, ils prennent des édits qui ne peuvent d’appliquer que dans leurs Provence (ex: l’édit de l’empereur auguste, il décide le recensement de tte la pop° =&gt; édit connu. Ex2: l’édit de Caracalla (212) et qui a étendu la citoyenneté romaine à tt les habitants libres de l’empire, Ex3: édit de 250 de Dèce: il a réactivé les persécutions contre les chrétiens.) il y a encore d’autre types de textes: les décrets impériaux: correspondes à la jurisprudence = un certain nombre d’affaires contentieuses qui vont arriver jusqu’au conseil iintérieur. une fois qu’une regelé a été posé, ça veut dire que on pet as la retiré et donc même sanction si même infraction. Autre type: les rescrits = (choses qui restent écrites) c’est une procédure selon laquelle un citoyen va poser des questions écrites à l’empereur, cela peut se faire pendant un procès ou complètement en dehors. Lorsque le papier est signé, quelque on a la réponse, on va considérer que cett rep va avoir une valeur normative. Les mandats impériaux = des directives qui sont donné par l’empereur, elles ont également une valeur normative.</w:t>
      </w:r>
    </w:p>
    <w:p w14:paraId="5AC8D888" w14:textId="77777777" w:rsidR="00B20844" w:rsidRDefault="00EC29D7">
      <w:pPr>
        <w:pStyle w:val="Titre5"/>
      </w:pPr>
      <w:r>
        <w:rPr>
          <w:color w:val="EE0000"/>
          <w:lang w:eastAsia="fr-FR" w:bidi="fr-FR"/>
        </w:rPr>
        <w:lastRenderedPageBreak/>
        <w:t>Dernière section: les sources du droit romain tardif.</w:t>
      </w:r>
    </w:p>
    <w:p w14:paraId="6627BC4F" w14:textId="77777777" w:rsidR="00B20844" w:rsidRDefault="00EC29D7">
      <w:pPr>
        <w:pStyle w:val="Corpsdetexte"/>
        <w:spacing w:before="222" w:line="271" w:lineRule="auto"/>
      </w:pPr>
      <w:r>
        <w:rPr>
          <w:lang w:eastAsia="fr-FR" w:bidi="fr-FR"/>
        </w:rPr>
        <w:t>Rappels historiques: nous allons aborder 3 siècles, entre 230 et 530.</w:t>
      </w:r>
    </w:p>
    <w:p w14:paraId="1D7019EA" w14:textId="77777777" w:rsidR="00B20844" w:rsidRDefault="00EC29D7">
      <w:pPr>
        <w:pStyle w:val="Corpsdetexte"/>
        <w:spacing w:line="271" w:lineRule="auto"/>
      </w:pPr>
      <w:r>
        <w:rPr>
          <w:lang w:eastAsia="fr-FR" w:bidi="fr-FR"/>
        </w:rPr>
        <w:t>Durant cette période, pendant une 50ene d’année, anarchie milit après règne du roi sévère. Époque ou s’il n’y avait pas eu de redressement l’empire aurait pu éclater – ce n’a pas été de as parce qu’en: TÉTRACHI = un pouvoir impérial est 4 empereurs = orga du pouvoir, ce système qui a été pensé, a été imaginé par l’empereur guillzmb princienn il y a des mariages pour renforcer l’unité. On a aussi l’idée de e pas rester au pour trop longtemps,</w:t>
      </w:r>
    </w:p>
    <w:p w14:paraId="709ED91B" w14:textId="77777777" w:rsidR="00B20844" w:rsidRDefault="00EC29D7">
      <w:pPr>
        <w:pStyle w:val="Titre4"/>
      </w:pPr>
      <w:r>
        <w:rPr>
          <w:color w:val="780373"/>
          <w:lang w:eastAsia="fr-FR" w:bidi="fr-FR"/>
        </w:rPr>
        <w:t>III-</w:t>
      </w:r>
      <w:r>
        <w:rPr>
          <w:color w:val="780373"/>
          <w:spacing w:val="-1"/>
          <w:lang w:eastAsia="fr-FR" w:bidi="fr-FR"/>
        </w:rPr>
        <w:t xml:space="preserve"> </w:t>
      </w:r>
      <w:r>
        <w:rPr>
          <w:color w:val="780373"/>
          <w:lang w:eastAsia="fr-FR" w:bidi="fr-FR"/>
        </w:rPr>
        <w:t>LES</w:t>
      </w:r>
      <w:r>
        <w:rPr>
          <w:color w:val="780373"/>
          <w:spacing w:val="-1"/>
          <w:lang w:eastAsia="fr-FR" w:bidi="fr-FR"/>
        </w:rPr>
        <w:t xml:space="preserve"> </w:t>
      </w:r>
      <w:r>
        <w:rPr>
          <w:color w:val="780373"/>
          <w:lang w:eastAsia="fr-FR" w:bidi="fr-FR"/>
        </w:rPr>
        <w:t>SOURCES</w:t>
      </w:r>
      <w:r>
        <w:rPr>
          <w:color w:val="780373"/>
          <w:spacing w:val="-1"/>
          <w:lang w:eastAsia="fr-FR" w:bidi="fr-FR"/>
        </w:rPr>
        <w:t xml:space="preserve"> </w:t>
      </w:r>
      <w:r>
        <w:rPr>
          <w:color w:val="780373"/>
          <w:lang w:eastAsia="fr-FR" w:bidi="fr-FR"/>
        </w:rPr>
        <w:t>DU DROIT</w:t>
      </w:r>
      <w:r>
        <w:rPr>
          <w:color w:val="780373"/>
          <w:spacing w:val="-7"/>
          <w:lang w:eastAsia="fr-FR" w:bidi="fr-FR"/>
        </w:rPr>
        <w:t xml:space="preserve"> </w:t>
      </w:r>
      <w:r>
        <w:rPr>
          <w:color w:val="780373"/>
          <w:lang w:eastAsia="fr-FR" w:bidi="fr-FR"/>
        </w:rPr>
        <w:t>ROMAIN</w:t>
      </w:r>
      <w:r>
        <w:rPr>
          <w:color w:val="780373"/>
          <w:spacing w:val="-6"/>
          <w:lang w:eastAsia="fr-FR" w:bidi="fr-FR"/>
        </w:rPr>
        <w:t xml:space="preserve"> </w:t>
      </w:r>
      <w:r>
        <w:rPr>
          <w:color w:val="780373"/>
          <w:spacing w:val="-2"/>
          <w:lang w:eastAsia="fr-FR" w:bidi="fr-FR"/>
        </w:rPr>
        <w:t>TARDIF</w:t>
      </w:r>
    </w:p>
    <w:p w14:paraId="18FBDC5E" w14:textId="77777777" w:rsidR="00B20844" w:rsidRDefault="00EC29D7">
      <w:pPr>
        <w:pStyle w:val="Paragraphedeliste"/>
        <w:numPr>
          <w:ilvl w:val="0"/>
          <w:numId w:val="15"/>
        </w:numPr>
        <w:tabs>
          <w:tab w:val="left" w:pos="321"/>
        </w:tabs>
        <w:spacing w:before="27" w:after="80" w:line="269" w:lineRule="auto"/>
        <w:ind w:left="321" w:hanging="180"/>
        <w:rPr>
          <w:rFonts w:ascii="Times New Roman" w:hAnsi="Times New Roman"/>
          <w:sz w:val="24"/>
        </w:rPr>
      </w:pPr>
      <w:r>
        <w:rPr>
          <w:sz w:val="24"/>
          <w:lang w:eastAsia="fr-FR" w:bidi="fr-FR"/>
        </w:rPr>
        <w:t>siècles</w:t>
      </w:r>
      <w:r>
        <w:rPr>
          <w:spacing w:val="-2"/>
          <w:sz w:val="24"/>
          <w:lang w:eastAsia="fr-FR" w:bidi="fr-FR"/>
        </w:rPr>
        <w:t xml:space="preserve"> </w:t>
      </w:r>
      <w:r>
        <w:rPr>
          <w:sz w:val="24"/>
          <w:lang w:eastAsia="fr-FR" w:bidi="fr-FR"/>
        </w:rPr>
        <w:t>abordés,</w:t>
      </w:r>
      <w:r>
        <w:rPr>
          <w:spacing w:val="-1"/>
          <w:sz w:val="24"/>
          <w:lang w:eastAsia="fr-FR" w:bidi="fr-FR"/>
        </w:rPr>
        <w:t xml:space="preserve"> </w:t>
      </w:r>
      <w:r>
        <w:rPr>
          <w:sz w:val="24"/>
          <w:lang w:eastAsia="fr-FR" w:bidi="fr-FR"/>
        </w:rPr>
        <w:t>de</w:t>
      </w:r>
      <w:r>
        <w:rPr>
          <w:spacing w:val="-2"/>
          <w:sz w:val="24"/>
          <w:lang w:eastAsia="fr-FR" w:bidi="fr-FR"/>
        </w:rPr>
        <w:t xml:space="preserve"> </w:t>
      </w:r>
      <w:r>
        <w:rPr>
          <w:sz w:val="24"/>
          <w:lang w:eastAsia="fr-FR" w:bidi="fr-FR"/>
        </w:rPr>
        <w:t>230</w:t>
      </w:r>
      <w:r>
        <w:rPr>
          <w:spacing w:val="-2"/>
          <w:sz w:val="24"/>
          <w:lang w:eastAsia="fr-FR" w:bidi="fr-FR"/>
        </w:rPr>
        <w:t xml:space="preserve"> </w:t>
      </w:r>
      <w:r>
        <w:rPr>
          <w:sz w:val="24"/>
          <w:lang w:eastAsia="fr-FR" w:bidi="fr-FR"/>
        </w:rPr>
        <w:t>à</w:t>
      </w:r>
      <w:r>
        <w:rPr>
          <w:spacing w:val="-2"/>
          <w:sz w:val="24"/>
          <w:lang w:eastAsia="fr-FR" w:bidi="fr-FR"/>
        </w:rPr>
        <w:t xml:space="preserve"> </w:t>
      </w:r>
      <w:r>
        <w:rPr>
          <w:sz w:val="24"/>
          <w:lang w:eastAsia="fr-FR" w:bidi="fr-FR"/>
        </w:rPr>
        <w:t>530</w:t>
      </w:r>
      <w:r>
        <w:rPr>
          <w:spacing w:val="-1"/>
          <w:sz w:val="24"/>
          <w:lang w:eastAsia="fr-FR" w:bidi="fr-FR"/>
        </w:rPr>
        <w:t xml:space="preserve"> </w:t>
      </w:r>
      <w:r>
        <w:rPr>
          <w:sz w:val="24"/>
          <w:lang w:eastAsia="fr-FR" w:bidi="fr-FR"/>
        </w:rPr>
        <w:t>(compilations</w:t>
      </w:r>
      <w:r>
        <w:rPr>
          <w:spacing w:val="-1"/>
          <w:sz w:val="24"/>
          <w:lang w:eastAsia="fr-FR" w:bidi="fr-FR"/>
        </w:rPr>
        <w:t xml:space="preserve"> </w:t>
      </w:r>
      <w:r>
        <w:rPr>
          <w:spacing w:val="-2"/>
          <w:sz w:val="24"/>
          <w:lang w:eastAsia="fr-FR" w:bidi="fr-FR"/>
        </w:rPr>
        <w:t>Justiniennes).</w:t>
      </w:r>
    </w:p>
    <w:p w14:paraId="1141C9DC" w14:textId="77777777" w:rsidR="00B20844" w:rsidRDefault="00EC29D7">
      <w:pPr>
        <w:pStyle w:val="Corpsdetexte"/>
        <w:spacing w:before="24" w:line="271" w:lineRule="auto"/>
        <w:rPr>
          <w:rFonts w:ascii="Times New Roman" w:hAnsi="Times New Roman"/>
        </w:rPr>
      </w:pPr>
      <w:r>
        <w:rPr>
          <w:lang w:eastAsia="fr-FR" w:bidi="fr-FR"/>
        </w:rPr>
        <w:t>Il se passe pendant 50 ans après la dynastie des Sévères une époque appelée l’Anarchie militaire</w:t>
      </w:r>
      <w:r>
        <w:rPr>
          <w:spacing w:val="-4"/>
          <w:lang w:eastAsia="fr-FR" w:bidi="fr-FR"/>
        </w:rPr>
        <w:t xml:space="preserve"> </w:t>
      </w:r>
      <w:r>
        <w:rPr>
          <w:lang w:eastAsia="fr-FR" w:bidi="fr-FR"/>
        </w:rPr>
        <w:t>(235-285),</w:t>
      </w:r>
      <w:r>
        <w:rPr>
          <w:spacing w:val="-3"/>
          <w:lang w:eastAsia="fr-FR" w:bidi="fr-FR"/>
        </w:rPr>
        <w:t xml:space="preserve"> </w:t>
      </w:r>
      <w:r>
        <w:rPr>
          <w:lang w:eastAsia="fr-FR" w:bidi="fr-FR"/>
        </w:rPr>
        <w:t>marquée</w:t>
      </w:r>
      <w:r>
        <w:rPr>
          <w:spacing w:val="-4"/>
          <w:lang w:eastAsia="fr-FR" w:bidi="fr-FR"/>
        </w:rPr>
        <w:t xml:space="preserve"> </w:t>
      </w:r>
      <w:r>
        <w:rPr>
          <w:lang w:eastAsia="fr-FR" w:bidi="fr-FR"/>
        </w:rPr>
        <w:t>par</w:t>
      </w:r>
      <w:r>
        <w:rPr>
          <w:spacing w:val="-3"/>
          <w:lang w:eastAsia="fr-FR" w:bidi="fr-FR"/>
        </w:rPr>
        <w:t xml:space="preserve"> </w:t>
      </w:r>
      <w:r>
        <w:rPr>
          <w:lang w:eastAsia="fr-FR" w:bidi="fr-FR"/>
        </w:rPr>
        <w:t>une</w:t>
      </w:r>
      <w:r>
        <w:rPr>
          <w:spacing w:val="-4"/>
          <w:lang w:eastAsia="fr-FR" w:bidi="fr-FR"/>
        </w:rPr>
        <w:t xml:space="preserve"> </w:t>
      </w:r>
      <w:r>
        <w:rPr>
          <w:lang w:eastAsia="fr-FR" w:bidi="fr-FR"/>
        </w:rPr>
        <w:t>grande</w:t>
      </w:r>
      <w:r>
        <w:rPr>
          <w:spacing w:val="-4"/>
          <w:lang w:eastAsia="fr-FR" w:bidi="fr-FR"/>
        </w:rPr>
        <w:t xml:space="preserve"> </w:t>
      </w:r>
      <w:r>
        <w:rPr>
          <w:lang w:eastAsia="fr-FR" w:bidi="fr-FR"/>
        </w:rPr>
        <w:t>compétition</w:t>
      </w:r>
      <w:r>
        <w:rPr>
          <w:spacing w:val="-3"/>
          <w:lang w:eastAsia="fr-FR" w:bidi="fr-FR"/>
        </w:rPr>
        <w:t xml:space="preserve"> </w:t>
      </w:r>
      <w:r>
        <w:rPr>
          <w:lang w:eastAsia="fr-FR" w:bidi="fr-FR"/>
        </w:rPr>
        <w:t>(24</w:t>
      </w:r>
      <w:r>
        <w:rPr>
          <w:spacing w:val="-3"/>
          <w:lang w:eastAsia="fr-FR" w:bidi="fr-FR"/>
        </w:rPr>
        <w:t xml:space="preserve"> </w:t>
      </w:r>
      <w:r>
        <w:rPr>
          <w:lang w:eastAsia="fr-FR" w:bidi="fr-FR"/>
        </w:rPr>
        <w:t>empereurs</w:t>
      </w:r>
      <w:r>
        <w:rPr>
          <w:spacing w:val="-3"/>
          <w:lang w:eastAsia="fr-FR" w:bidi="fr-FR"/>
        </w:rPr>
        <w:t xml:space="preserve"> </w:t>
      </w:r>
      <w:r>
        <w:rPr>
          <w:lang w:eastAsia="fr-FR" w:bidi="fr-FR"/>
        </w:rPr>
        <w:t>en</w:t>
      </w:r>
      <w:r>
        <w:rPr>
          <w:spacing w:val="-3"/>
          <w:lang w:eastAsia="fr-FR" w:bidi="fr-FR"/>
        </w:rPr>
        <w:t xml:space="preserve"> </w:t>
      </w:r>
      <w:r>
        <w:rPr>
          <w:lang w:eastAsia="fr-FR" w:bidi="fr-FR"/>
        </w:rPr>
        <w:t>50ans).</w:t>
      </w:r>
      <w:r>
        <w:rPr>
          <w:spacing w:val="-3"/>
          <w:lang w:eastAsia="fr-FR" w:bidi="fr-FR"/>
        </w:rPr>
        <w:t xml:space="preserve"> </w:t>
      </w:r>
      <w:r>
        <w:rPr>
          <w:lang w:eastAsia="fr-FR" w:bidi="fr-FR"/>
        </w:rPr>
        <w:t>À</w:t>
      </w:r>
      <w:r>
        <w:rPr>
          <w:spacing w:val="-3"/>
          <w:lang w:eastAsia="fr-FR" w:bidi="fr-FR"/>
        </w:rPr>
        <w:t xml:space="preserve"> </w:t>
      </w:r>
      <w:r>
        <w:rPr>
          <w:lang w:eastAsia="fr-FR" w:bidi="fr-FR"/>
        </w:rPr>
        <w:t>partir</w:t>
      </w:r>
      <w:r>
        <w:rPr>
          <w:spacing w:val="-3"/>
          <w:lang w:eastAsia="fr-FR" w:bidi="fr-FR"/>
        </w:rPr>
        <w:t xml:space="preserve"> </w:t>
      </w:r>
      <w:r>
        <w:rPr>
          <w:lang w:eastAsia="fr-FR" w:bidi="fr-FR"/>
        </w:rPr>
        <w:t>de 285 pendant 20 ans il y a un redressement de l’empire par la tétrarchie (tétra=4), un pouvoir</w:t>
      </w:r>
    </w:p>
    <w:p w14:paraId="23E9A9E2" w14:textId="77777777" w:rsidR="00B20844" w:rsidRDefault="00B20844">
      <w:pPr>
        <w:pStyle w:val="Corpsdetexte"/>
        <w:spacing w:line="261" w:lineRule="auto"/>
        <w:rPr>
          <w:rFonts w:ascii="Times New Roman" w:hAnsi="Times New Roman"/>
        </w:rPr>
      </w:pPr>
    </w:p>
    <w:p w14:paraId="5626F5FA" w14:textId="77777777" w:rsidR="00B20844" w:rsidRDefault="00EC29D7">
      <w:pPr>
        <w:pStyle w:val="Corpsdetexte"/>
        <w:spacing w:before="71" w:line="271" w:lineRule="auto"/>
        <w:ind w:right="98"/>
        <w:rPr>
          <w:rFonts w:ascii="Times New Roman" w:hAnsi="Times New Roman"/>
        </w:rPr>
      </w:pPr>
      <w:r>
        <w:rPr>
          <w:lang w:eastAsia="fr-FR" w:bidi="fr-FR"/>
        </w:rPr>
        <w:t>impérial entre 4 empereurs régnant ensemble. Ce système a été imaginé par l’empereur Dioclétien</w:t>
      </w:r>
      <w:r>
        <w:rPr>
          <w:spacing w:val="-2"/>
          <w:lang w:eastAsia="fr-FR" w:bidi="fr-FR"/>
        </w:rPr>
        <w:t xml:space="preserve"> </w:t>
      </w:r>
      <w:r>
        <w:rPr>
          <w:lang w:eastAsia="fr-FR" w:bidi="fr-FR"/>
        </w:rPr>
        <w:t>pour</w:t>
      </w:r>
      <w:r>
        <w:rPr>
          <w:spacing w:val="-2"/>
          <w:lang w:eastAsia="fr-FR" w:bidi="fr-FR"/>
        </w:rPr>
        <w:t xml:space="preserve"> </w:t>
      </w:r>
      <w:r>
        <w:rPr>
          <w:lang w:eastAsia="fr-FR" w:bidi="fr-FR"/>
        </w:rPr>
        <w:t>mettre</w:t>
      </w:r>
      <w:r>
        <w:rPr>
          <w:spacing w:val="-3"/>
          <w:lang w:eastAsia="fr-FR" w:bidi="fr-FR"/>
        </w:rPr>
        <w:t xml:space="preserve"> </w:t>
      </w:r>
      <w:r>
        <w:rPr>
          <w:lang w:eastAsia="fr-FR" w:bidi="fr-FR"/>
        </w:rPr>
        <w:t>fin</w:t>
      </w:r>
      <w:r>
        <w:rPr>
          <w:spacing w:val="-2"/>
          <w:lang w:eastAsia="fr-FR" w:bidi="fr-FR"/>
        </w:rPr>
        <w:t xml:space="preserve"> </w:t>
      </w:r>
      <w:r>
        <w:rPr>
          <w:lang w:eastAsia="fr-FR" w:bidi="fr-FR"/>
        </w:rPr>
        <w:t>à</w:t>
      </w:r>
      <w:r>
        <w:rPr>
          <w:spacing w:val="-3"/>
          <w:lang w:eastAsia="fr-FR" w:bidi="fr-FR"/>
        </w:rPr>
        <w:t xml:space="preserve"> </w:t>
      </w:r>
      <w:r>
        <w:rPr>
          <w:lang w:eastAsia="fr-FR" w:bidi="fr-FR"/>
        </w:rPr>
        <w:t>l’anarchie</w:t>
      </w:r>
      <w:r>
        <w:rPr>
          <w:spacing w:val="-3"/>
          <w:lang w:eastAsia="fr-FR" w:bidi="fr-FR"/>
        </w:rPr>
        <w:t xml:space="preserve"> </w:t>
      </w:r>
      <w:r>
        <w:rPr>
          <w:lang w:eastAsia="fr-FR" w:bidi="fr-FR"/>
        </w:rPr>
        <w:t>militaire.</w:t>
      </w:r>
      <w:r>
        <w:rPr>
          <w:spacing w:val="-2"/>
          <w:lang w:eastAsia="fr-FR" w:bidi="fr-FR"/>
        </w:rPr>
        <w:t xml:space="preserve"> </w:t>
      </w:r>
      <w:r>
        <w:rPr>
          <w:lang w:eastAsia="fr-FR" w:bidi="fr-FR"/>
        </w:rPr>
        <w:t>Il</w:t>
      </w:r>
      <w:r>
        <w:rPr>
          <w:spacing w:val="-2"/>
          <w:lang w:eastAsia="fr-FR" w:bidi="fr-FR"/>
        </w:rPr>
        <w:t xml:space="preserve"> </w:t>
      </w:r>
      <w:r>
        <w:rPr>
          <w:lang w:eastAsia="fr-FR" w:bidi="fr-FR"/>
        </w:rPr>
        <w:t>y</w:t>
      </w:r>
      <w:r>
        <w:rPr>
          <w:spacing w:val="-2"/>
          <w:lang w:eastAsia="fr-FR" w:bidi="fr-FR"/>
        </w:rPr>
        <w:t xml:space="preserve"> </w:t>
      </w:r>
      <w:r>
        <w:rPr>
          <w:lang w:eastAsia="fr-FR" w:bidi="fr-FR"/>
        </w:rPr>
        <w:t>a</w:t>
      </w:r>
      <w:r>
        <w:rPr>
          <w:spacing w:val="-3"/>
          <w:lang w:eastAsia="fr-FR" w:bidi="fr-FR"/>
        </w:rPr>
        <w:t xml:space="preserve"> </w:t>
      </w:r>
      <w:r>
        <w:rPr>
          <w:lang w:eastAsia="fr-FR" w:bidi="fr-FR"/>
        </w:rPr>
        <w:t>des</w:t>
      </w:r>
      <w:r>
        <w:rPr>
          <w:spacing w:val="-2"/>
          <w:lang w:eastAsia="fr-FR" w:bidi="fr-FR"/>
        </w:rPr>
        <w:t xml:space="preserve"> </w:t>
      </w:r>
      <w:r>
        <w:rPr>
          <w:lang w:eastAsia="fr-FR" w:bidi="fr-FR"/>
        </w:rPr>
        <w:t>nuances</w:t>
      </w:r>
      <w:r>
        <w:rPr>
          <w:spacing w:val="-2"/>
          <w:lang w:eastAsia="fr-FR" w:bidi="fr-FR"/>
        </w:rPr>
        <w:t xml:space="preserve"> </w:t>
      </w:r>
      <w:r>
        <w:rPr>
          <w:lang w:eastAsia="fr-FR" w:bidi="fr-FR"/>
        </w:rPr>
        <w:t>entre</w:t>
      </w:r>
      <w:r>
        <w:rPr>
          <w:spacing w:val="-3"/>
          <w:lang w:eastAsia="fr-FR" w:bidi="fr-FR"/>
        </w:rPr>
        <w:t xml:space="preserve"> </w:t>
      </w:r>
      <w:r>
        <w:rPr>
          <w:lang w:eastAsia="fr-FR" w:bidi="fr-FR"/>
        </w:rPr>
        <w:t>les</w:t>
      </w:r>
      <w:r>
        <w:rPr>
          <w:spacing w:val="-2"/>
          <w:lang w:eastAsia="fr-FR" w:bidi="fr-FR"/>
        </w:rPr>
        <w:t xml:space="preserve"> </w:t>
      </w:r>
      <w:r>
        <w:rPr>
          <w:lang w:eastAsia="fr-FR" w:bidi="fr-FR"/>
        </w:rPr>
        <w:t>empereurs,</w:t>
      </w:r>
      <w:r>
        <w:rPr>
          <w:spacing w:val="-2"/>
          <w:lang w:eastAsia="fr-FR" w:bidi="fr-FR"/>
        </w:rPr>
        <w:t xml:space="preserve"> </w:t>
      </w:r>
      <w:r>
        <w:rPr>
          <w:lang w:eastAsia="fr-FR" w:bidi="fr-FR"/>
        </w:rPr>
        <w:t>du plus ancien au plus récent. Dans les 4 il y a 2</w:t>
      </w:r>
      <w:r>
        <w:rPr>
          <w:spacing w:val="-10"/>
          <w:lang w:eastAsia="fr-FR" w:bidi="fr-FR"/>
        </w:rPr>
        <w:t xml:space="preserve"> </w:t>
      </w:r>
      <w:r>
        <w:rPr>
          <w:lang w:eastAsia="fr-FR" w:bidi="fr-FR"/>
        </w:rPr>
        <w:t>Augustes et 2 Césars, avec des liens entre 1 Auguste</w:t>
      </w:r>
      <w:r>
        <w:rPr>
          <w:spacing w:val="-4"/>
          <w:lang w:eastAsia="fr-FR" w:bidi="fr-FR"/>
        </w:rPr>
        <w:t xml:space="preserve"> </w:t>
      </w:r>
      <w:r>
        <w:rPr>
          <w:lang w:eastAsia="fr-FR" w:bidi="fr-FR"/>
        </w:rPr>
        <w:t>et</w:t>
      </w:r>
      <w:r>
        <w:rPr>
          <w:spacing w:val="-3"/>
          <w:lang w:eastAsia="fr-FR" w:bidi="fr-FR"/>
        </w:rPr>
        <w:t xml:space="preserve"> </w:t>
      </w:r>
      <w:r>
        <w:rPr>
          <w:lang w:eastAsia="fr-FR" w:bidi="fr-FR"/>
        </w:rPr>
        <w:t>1</w:t>
      </w:r>
      <w:r>
        <w:rPr>
          <w:spacing w:val="-3"/>
          <w:lang w:eastAsia="fr-FR" w:bidi="fr-FR"/>
        </w:rPr>
        <w:t xml:space="preserve"> </w:t>
      </w:r>
      <w:r>
        <w:rPr>
          <w:lang w:eastAsia="fr-FR" w:bidi="fr-FR"/>
        </w:rPr>
        <w:t>César,</w:t>
      </w:r>
      <w:r>
        <w:rPr>
          <w:spacing w:val="-3"/>
          <w:lang w:eastAsia="fr-FR" w:bidi="fr-FR"/>
        </w:rPr>
        <w:t xml:space="preserve"> </w:t>
      </w:r>
      <w:r>
        <w:rPr>
          <w:lang w:eastAsia="fr-FR" w:bidi="fr-FR"/>
        </w:rPr>
        <w:t>des</w:t>
      </w:r>
      <w:r>
        <w:rPr>
          <w:spacing w:val="-3"/>
          <w:lang w:eastAsia="fr-FR" w:bidi="fr-FR"/>
        </w:rPr>
        <w:t xml:space="preserve"> </w:t>
      </w:r>
      <w:r>
        <w:rPr>
          <w:lang w:eastAsia="fr-FR" w:bidi="fr-FR"/>
        </w:rPr>
        <w:t>mariages</w:t>
      </w:r>
      <w:r>
        <w:rPr>
          <w:spacing w:val="-3"/>
          <w:lang w:eastAsia="fr-FR" w:bidi="fr-FR"/>
        </w:rPr>
        <w:t xml:space="preserve"> </w:t>
      </w:r>
      <w:r>
        <w:rPr>
          <w:lang w:eastAsia="fr-FR" w:bidi="fr-FR"/>
        </w:rPr>
        <w:t>pour</w:t>
      </w:r>
      <w:r>
        <w:rPr>
          <w:spacing w:val="-3"/>
          <w:lang w:eastAsia="fr-FR" w:bidi="fr-FR"/>
        </w:rPr>
        <w:t xml:space="preserve"> </w:t>
      </w:r>
      <w:r>
        <w:rPr>
          <w:lang w:eastAsia="fr-FR" w:bidi="fr-FR"/>
        </w:rPr>
        <w:t>renforcer</w:t>
      </w:r>
      <w:r>
        <w:rPr>
          <w:spacing w:val="-3"/>
          <w:lang w:eastAsia="fr-FR" w:bidi="fr-FR"/>
        </w:rPr>
        <w:t xml:space="preserve"> </w:t>
      </w:r>
      <w:r>
        <w:rPr>
          <w:lang w:eastAsia="fr-FR" w:bidi="fr-FR"/>
        </w:rPr>
        <w:t>les</w:t>
      </w:r>
      <w:r>
        <w:rPr>
          <w:spacing w:val="-3"/>
          <w:lang w:eastAsia="fr-FR" w:bidi="fr-FR"/>
        </w:rPr>
        <w:t xml:space="preserve"> </w:t>
      </w:r>
      <w:r>
        <w:rPr>
          <w:lang w:eastAsia="fr-FR" w:bidi="fr-FR"/>
        </w:rPr>
        <w:t>liens.</w:t>
      </w:r>
      <w:r>
        <w:rPr>
          <w:spacing w:val="-3"/>
          <w:lang w:eastAsia="fr-FR" w:bidi="fr-FR"/>
        </w:rPr>
        <w:t xml:space="preserve"> </w:t>
      </w:r>
      <w:r>
        <w:rPr>
          <w:lang w:eastAsia="fr-FR" w:bidi="fr-FR"/>
        </w:rPr>
        <w:t>Ça</w:t>
      </w:r>
      <w:r>
        <w:rPr>
          <w:spacing w:val="-4"/>
          <w:lang w:eastAsia="fr-FR" w:bidi="fr-FR"/>
        </w:rPr>
        <w:t xml:space="preserve"> </w:t>
      </w:r>
      <w:r>
        <w:rPr>
          <w:lang w:eastAsia="fr-FR" w:bidi="fr-FR"/>
        </w:rPr>
        <w:t>va</w:t>
      </w:r>
      <w:r>
        <w:rPr>
          <w:spacing w:val="-4"/>
          <w:lang w:eastAsia="fr-FR" w:bidi="fr-FR"/>
        </w:rPr>
        <w:t xml:space="preserve"> </w:t>
      </w:r>
      <w:r>
        <w:rPr>
          <w:lang w:eastAsia="fr-FR" w:bidi="fr-FR"/>
        </w:rPr>
        <w:t>permettre</w:t>
      </w:r>
      <w:r>
        <w:rPr>
          <w:spacing w:val="-4"/>
          <w:lang w:eastAsia="fr-FR" w:bidi="fr-FR"/>
        </w:rPr>
        <w:t xml:space="preserve"> </w:t>
      </w:r>
      <w:r>
        <w:rPr>
          <w:lang w:eastAsia="fr-FR" w:bidi="fr-FR"/>
        </w:rPr>
        <w:t>de</w:t>
      </w:r>
      <w:r>
        <w:rPr>
          <w:spacing w:val="-4"/>
          <w:lang w:eastAsia="fr-FR" w:bidi="fr-FR"/>
        </w:rPr>
        <w:t xml:space="preserve"> </w:t>
      </w:r>
      <w:r>
        <w:rPr>
          <w:lang w:eastAsia="fr-FR" w:bidi="fr-FR"/>
        </w:rPr>
        <w:t>mettre</w:t>
      </w:r>
      <w:r>
        <w:rPr>
          <w:spacing w:val="-4"/>
          <w:lang w:eastAsia="fr-FR" w:bidi="fr-FR"/>
        </w:rPr>
        <w:t xml:space="preserve"> </w:t>
      </w:r>
      <w:r>
        <w:rPr>
          <w:lang w:eastAsia="fr-FR" w:bidi="fr-FR"/>
        </w:rPr>
        <w:t>fin</w:t>
      </w:r>
      <w:r>
        <w:rPr>
          <w:spacing w:val="-3"/>
          <w:lang w:eastAsia="fr-FR" w:bidi="fr-FR"/>
        </w:rPr>
        <w:t xml:space="preserve"> </w:t>
      </w:r>
      <w:r>
        <w:rPr>
          <w:lang w:eastAsia="fr-FR" w:bidi="fr-FR"/>
        </w:rPr>
        <w:t>au conflit précédent et de réorganiser l’empire romain.</w:t>
      </w:r>
    </w:p>
    <w:p w14:paraId="2FB75E79" w14:textId="77777777" w:rsidR="00B20844" w:rsidRDefault="00EC29D7">
      <w:pPr>
        <w:pStyle w:val="Corpsdetexte"/>
        <w:spacing w:before="0" w:line="271" w:lineRule="auto"/>
        <w:rPr>
          <w:rFonts w:ascii="Times New Roman" w:hAnsi="Times New Roman"/>
        </w:rPr>
      </w:pPr>
      <w:r>
        <w:rPr>
          <w:lang w:eastAsia="fr-FR" w:bidi="fr-FR"/>
        </w:rPr>
        <w:t>→</w:t>
      </w:r>
      <w:r>
        <w:rPr>
          <w:spacing w:val="-3"/>
          <w:lang w:eastAsia="fr-FR" w:bidi="fr-FR"/>
        </w:rPr>
        <w:t xml:space="preserve"> </w:t>
      </w:r>
      <w:r>
        <w:rPr>
          <w:lang w:eastAsia="fr-FR" w:bidi="fr-FR"/>
        </w:rPr>
        <w:t>principe</w:t>
      </w:r>
      <w:r>
        <w:rPr>
          <w:spacing w:val="-4"/>
          <w:lang w:eastAsia="fr-FR" w:bidi="fr-FR"/>
        </w:rPr>
        <w:t xml:space="preserve"> </w:t>
      </w:r>
      <w:r>
        <w:rPr>
          <w:lang w:eastAsia="fr-FR" w:bidi="fr-FR"/>
        </w:rPr>
        <w:t>de</w:t>
      </w:r>
      <w:r>
        <w:rPr>
          <w:spacing w:val="-4"/>
          <w:lang w:eastAsia="fr-FR" w:bidi="fr-FR"/>
        </w:rPr>
        <w:t xml:space="preserve"> </w:t>
      </w:r>
      <w:r>
        <w:rPr>
          <w:lang w:eastAsia="fr-FR" w:bidi="fr-FR"/>
        </w:rPr>
        <w:t>renouvellement,</w:t>
      </w:r>
      <w:r>
        <w:rPr>
          <w:spacing w:val="-3"/>
          <w:lang w:eastAsia="fr-FR" w:bidi="fr-FR"/>
        </w:rPr>
        <w:t xml:space="preserve"> </w:t>
      </w:r>
      <w:r>
        <w:rPr>
          <w:lang w:eastAsia="fr-FR" w:bidi="fr-FR"/>
        </w:rPr>
        <w:t>ne</w:t>
      </w:r>
      <w:r>
        <w:rPr>
          <w:spacing w:val="-4"/>
          <w:lang w:eastAsia="fr-FR" w:bidi="fr-FR"/>
        </w:rPr>
        <w:t xml:space="preserve"> </w:t>
      </w:r>
      <w:r>
        <w:rPr>
          <w:lang w:eastAsia="fr-FR" w:bidi="fr-FR"/>
        </w:rPr>
        <w:t>pas</w:t>
      </w:r>
      <w:r>
        <w:rPr>
          <w:spacing w:val="-3"/>
          <w:lang w:eastAsia="fr-FR" w:bidi="fr-FR"/>
        </w:rPr>
        <w:t xml:space="preserve"> </w:t>
      </w:r>
      <w:r>
        <w:rPr>
          <w:lang w:eastAsia="fr-FR" w:bidi="fr-FR"/>
        </w:rPr>
        <w:t>rester</w:t>
      </w:r>
      <w:r>
        <w:rPr>
          <w:spacing w:val="-3"/>
          <w:lang w:eastAsia="fr-FR" w:bidi="fr-FR"/>
        </w:rPr>
        <w:t xml:space="preserve"> </w:t>
      </w:r>
      <w:r>
        <w:rPr>
          <w:lang w:eastAsia="fr-FR" w:bidi="fr-FR"/>
        </w:rPr>
        <w:t>au</w:t>
      </w:r>
      <w:r>
        <w:rPr>
          <w:spacing w:val="-3"/>
          <w:lang w:eastAsia="fr-FR" w:bidi="fr-FR"/>
        </w:rPr>
        <w:t xml:space="preserve"> </w:t>
      </w:r>
      <w:r>
        <w:rPr>
          <w:lang w:eastAsia="fr-FR" w:bidi="fr-FR"/>
        </w:rPr>
        <w:t>pouvoir</w:t>
      </w:r>
      <w:r>
        <w:rPr>
          <w:spacing w:val="-3"/>
          <w:lang w:eastAsia="fr-FR" w:bidi="fr-FR"/>
        </w:rPr>
        <w:t xml:space="preserve"> </w:t>
      </w:r>
      <w:r>
        <w:rPr>
          <w:lang w:eastAsia="fr-FR" w:bidi="fr-FR"/>
        </w:rPr>
        <w:t>trop</w:t>
      </w:r>
      <w:r>
        <w:rPr>
          <w:spacing w:val="-3"/>
          <w:lang w:eastAsia="fr-FR" w:bidi="fr-FR"/>
        </w:rPr>
        <w:t xml:space="preserve"> </w:t>
      </w:r>
      <w:r>
        <w:rPr>
          <w:lang w:eastAsia="fr-FR" w:bidi="fr-FR"/>
        </w:rPr>
        <w:t>longtemps.</w:t>
      </w:r>
      <w:r>
        <w:rPr>
          <w:spacing w:val="-15"/>
          <w:lang w:eastAsia="fr-FR" w:bidi="fr-FR"/>
        </w:rPr>
        <w:t xml:space="preserve"> </w:t>
      </w:r>
      <w:r>
        <w:rPr>
          <w:lang w:eastAsia="fr-FR" w:bidi="fr-FR"/>
        </w:rPr>
        <w:t>Après</w:t>
      </w:r>
      <w:r>
        <w:rPr>
          <w:spacing w:val="-3"/>
          <w:lang w:eastAsia="fr-FR" w:bidi="fr-FR"/>
        </w:rPr>
        <w:t xml:space="preserve"> </w:t>
      </w:r>
      <w:r>
        <w:rPr>
          <w:lang w:eastAsia="fr-FR" w:bidi="fr-FR"/>
        </w:rPr>
        <w:t>20</w:t>
      </w:r>
      <w:r>
        <w:rPr>
          <w:spacing w:val="-3"/>
          <w:lang w:eastAsia="fr-FR" w:bidi="fr-FR"/>
        </w:rPr>
        <w:t xml:space="preserve"> </w:t>
      </w:r>
      <w:r>
        <w:rPr>
          <w:lang w:eastAsia="fr-FR" w:bidi="fr-FR"/>
        </w:rPr>
        <w:t>ans,</w:t>
      </w:r>
      <w:r>
        <w:rPr>
          <w:spacing w:val="-3"/>
          <w:lang w:eastAsia="fr-FR" w:bidi="fr-FR"/>
        </w:rPr>
        <w:t xml:space="preserve"> </w:t>
      </w:r>
      <w:r>
        <w:rPr>
          <w:lang w:eastAsia="fr-FR" w:bidi="fr-FR"/>
        </w:rPr>
        <w:t>les</w:t>
      </w:r>
      <w:r>
        <w:rPr>
          <w:spacing w:val="-3"/>
          <w:lang w:eastAsia="fr-FR" w:bidi="fr-FR"/>
        </w:rPr>
        <w:t xml:space="preserve"> </w:t>
      </w:r>
      <w:r>
        <w:rPr>
          <w:lang w:eastAsia="fr-FR" w:bidi="fr-FR"/>
        </w:rPr>
        <w:t>2 Augustes quittent leurs fonctions et donnent leurs places aux 2 Césars en 305, qui sont remplacés par 2 nouveaux Césars.</w:t>
      </w:r>
    </w:p>
    <w:p w14:paraId="28B01BF4" w14:textId="77777777" w:rsidR="00B20844" w:rsidRDefault="00EC29D7">
      <w:pPr>
        <w:pStyle w:val="Corpsdetexte"/>
        <w:spacing w:before="0" w:line="271" w:lineRule="auto"/>
        <w:ind w:right="22"/>
        <w:rPr>
          <w:rFonts w:ascii="Times New Roman" w:hAnsi="Times New Roman"/>
        </w:rPr>
      </w:pPr>
      <w:r>
        <w:rPr>
          <w:lang w:eastAsia="fr-FR" w:bidi="fr-FR"/>
        </w:rPr>
        <w:t>Mais certains n’ont pas accepté le choix de nouveaux Césars, et après 305 les conflits ressurgissent jusqu’au début du IV° siècle où l’empereur Constantin va s’imposer et régner de 310 à 330, menant à la nouvelle dynastie Constantinienne. Il va mettre fin aux persécutions contre les chrétiens et il va créer une deuxième capitale: Constantinople, fondée en 330. → déplacement de l’empire romain vers l’orient et la culture grecque.</w:t>
      </w:r>
    </w:p>
    <w:p w14:paraId="072D2ADF" w14:textId="77777777" w:rsidR="00B20844" w:rsidRDefault="00EC29D7">
      <w:pPr>
        <w:pStyle w:val="Corpsdetexte"/>
        <w:spacing w:before="0" w:line="271" w:lineRule="auto"/>
        <w:ind w:right="22"/>
        <w:rPr>
          <w:rFonts w:ascii="Times New Roman" w:hAnsi="Times New Roman"/>
        </w:rPr>
      </w:pPr>
      <w:r>
        <w:rPr>
          <w:lang w:eastAsia="fr-FR" w:bidi="fr-FR"/>
        </w:rPr>
        <w:t>On</w:t>
      </w:r>
      <w:r>
        <w:rPr>
          <w:spacing w:val="-2"/>
          <w:lang w:eastAsia="fr-FR" w:bidi="fr-FR"/>
        </w:rPr>
        <w:t xml:space="preserve"> </w:t>
      </w:r>
      <w:r>
        <w:rPr>
          <w:lang w:eastAsia="fr-FR" w:bidi="fr-FR"/>
        </w:rPr>
        <w:t>va</w:t>
      </w:r>
      <w:r>
        <w:rPr>
          <w:spacing w:val="-3"/>
          <w:lang w:eastAsia="fr-FR" w:bidi="fr-FR"/>
        </w:rPr>
        <w:t xml:space="preserve"> </w:t>
      </w:r>
      <w:r>
        <w:rPr>
          <w:lang w:eastAsia="fr-FR" w:bidi="fr-FR"/>
        </w:rPr>
        <w:t>assister</w:t>
      </w:r>
      <w:r>
        <w:rPr>
          <w:spacing w:val="-2"/>
          <w:lang w:eastAsia="fr-FR" w:bidi="fr-FR"/>
        </w:rPr>
        <w:t xml:space="preserve"> </w:t>
      </w:r>
      <w:r>
        <w:rPr>
          <w:lang w:eastAsia="fr-FR" w:bidi="fr-FR"/>
        </w:rPr>
        <w:t>à</w:t>
      </w:r>
      <w:r>
        <w:rPr>
          <w:spacing w:val="-3"/>
          <w:lang w:eastAsia="fr-FR" w:bidi="fr-FR"/>
        </w:rPr>
        <w:t xml:space="preserve"> </w:t>
      </w:r>
      <w:r>
        <w:rPr>
          <w:lang w:eastAsia="fr-FR" w:bidi="fr-FR"/>
        </w:rPr>
        <w:t>un</w:t>
      </w:r>
      <w:r>
        <w:rPr>
          <w:spacing w:val="-2"/>
          <w:lang w:eastAsia="fr-FR" w:bidi="fr-FR"/>
        </w:rPr>
        <w:t xml:space="preserve"> </w:t>
      </w:r>
      <w:r>
        <w:rPr>
          <w:lang w:eastAsia="fr-FR" w:bidi="fr-FR"/>
        </w:rPr>
        <w:t>déclin</w:t>
      </w:r>
      <w:r>
        <w:rPr>
          <w:spacing w:val="-2"/>
          <w:lang w:eastAsia="fr-FR" w:bidi="fr-FR"/>
        </w:rPr>
        <w:t xml:space="preserve"> </w:t>
      </w:r>
      <w:r>
        <w:rPr>
          <w:lang w:eastAsia="fr-FR" w:bidi="fr-FR"/>
        </w:rPr>
        <w:t>du</w:t>
      </w:r>
      <w:r>
        <w:rPr>
          <w:spacing w:val="-2"/>
          <w:lang w:eastAsia="fr-FR" w:bidi="fr-FR"/>
        </w:rPr>
        <w:t xml:space="preserve"> </w:t>
      </w:r>
      <w:r>
        <w:rPr>
          <w:lang w:eastAsia="fr-FR" w:bidi="fr-FR"/>
        </w:rPr>
        <w:t>pouvoir</w:t>
      </w:r>
      <w:r>
        <w:rPr>
          <w:spacing w:val="-2"/>
          <w:lang w:eastAsia="fr-FR" w:bidi="fr-FR"/>
        </w:rPr>
        <w:t xml:space="preserve"> </w:t>
      </w:r>
      <w:r>
        <w:rPr>
          <w:lang w:eastAsia="fr-FR" w:bidi="fr-FR"/>
        </w:rPr>
        <w:t>des</w:t>
      </w:r>
      <w:r>
        <w:rPr>
          <w:spacing w:val="-2"/>
          <w:lang w:eastAsia="fr-FR" w:bidi="fr-FR"/>
        </w:rPr>
        <w:t xml:space="preserve"> </w:t>
      </w:r>
      <w:r>
        <w:rPr>
          <w:lang w:eastAsia="fr-FR" w:bidi="fr-FR"/>
        </w:rPr>
        <w:t>empereurs</w:t>
      </w:r>
      <w:r>
        <w:rPr>
          <w:spacing w:val="-2"/>
          <w:lang w:eastAsia="fr-FR" w:bidi="fr-FR"/>
        </w:rPr>
        <w:t xml:space="preserve"> </w:t>
      </w:r>
      <w:r>
        <w:rPr>
          <w:lang w:eastAsia="fr-FR" w:bidi="fr-FR"/>
        </w:rPr>
        <w:t>dans</w:t>
      </w:r>
      <w:r>
        <w:rPr>
          <w:spacing w:val="-2"/>
          <w:lang w:eastAsia="fr-FR" w:bidi="fr-FR"/>
        </w:rPr>
        <w:t xml:space="preserve"> </w:t>
      </w:r>
      <w:r>
        <w:rPr>
          <w:lang w:eastAsia="fr-FR" w:bidi="fr-FR"/>
        </w:rPr>
        <w:t>la</w:t>
      </w:r>
      <w:r>
        <w:rPr>
          <w:spacing w:val="-3"/>
          <w:lang w:eastAsia="fr-FR" w:bidi="fr-FR"/>
        </w:rPr>
        <w:t xml:space="preserve"> </w:t>
      </w:r>
      <w:r>
        <w:rPr>
          <w:lang w:eastAsia="fr-FR" w:bidi="fr-FR"/>
        </w:rPr>
        <w:t>partie</w:t>
      </w:r>
      <w:r>
        <w:rPr>
          <w:spacing w:val="-3"/>
          <w:lang w:eastAsia="fr-FR" w:bidi="fr-FR"/>
        </w:rPr>
        <w:t xml:space="preserve"> </w:t>
      </w:r>
      <w:r>
        <w:rPr>
          <w:lang w:eastAsia="fr-FR" w:bidi="fr-FR"/>
        </w:rPr>
        <w:t>occidentale</w:t>
      </w:r>
      <w:r>
        <w:rPr>
          <w:spacing w:val="-3"/>
          <w:lang w:eastAsia="fr-FR" w:bidi="fr-FR"/>
        </w:rPr>
        <w:t xml:space="preserve"> </w:t>
      </w:r>
      <w:r>
        <w:rPr>
          <w:lang w:eastAsia="fr-FR" w:bidi="fr-FR"/>
        </w:rPr>
        <w:t>(V°)</w:t>
      </w:r>
      <w:r>
        <w:rPr>
          <w:spacing w:val="-2"/>
          <w:lang w:eastAsia="fr-FR" w:bidi="fr-FR"/>
        </w:rPr>
        <w:t xml:space="preserve"> </w:t>
      </w:r>
      <w:r>
        <w:rPr>
          <w:lang w:eastAsia="fr-FR" w:bidi="fr-FR"/>
        </w:rPr>
        <w:t>alors</w:t>
      </w:r>
      <w:r>
        <w:rPr>
          <w:spacing w:val="-2"/>
          <w:lang w:eastAsia="fr-FR" w:bidi="fr-FR"/>
        </w:rPr>
        <w:t xml:space="preserve"> </w:t>
      </w:r>
      <w:r>
        <w:rPr>
          <w:lang w:eastAsia="fr-FR" w:bidi="fr-FR"/>
        </w:rPr>
        <w:t>que l’empire romain reste dynamique dans la partie orientale, d’où la fin de l’empire occidental</w:t>
      </w:r>
    </w:p>
    <w:p w14:paraId="6AD26E92" w14:textId="77777777" w:rsidR="00B20844" w:rsidRDefault="00EC29D7">
      <w:pPr>
        <w:pStyle w:val="Corpsdetexte"/>
        <w:spacing w:before="0" w:line="271" w:lineRule="auto"/>
        <w:rPr>
          <w:rFonts w:ascii="Times New Roman" w:hAnsi="Times New Roman"/>
        </w:rPr>
      </w:pPr>
      <w:r>
        <w:rPr>
          <w:lang w:eastAsia="fr-FR" w:bidi="fr-FR"/>
        </w:rPr>
        <w:t>(476).</w:t>
      </w:r>
      <w:r>
        <w:rPr>
          <w:spacing w:val="-3"/>
          <w:lang w:eastAsia="fr-FR" w:bidi="fr-FR"/>
        </w:rPr>
        <w:t xml:space="preserve"> </w:t>
      </w:r>
      <w:r>
        <w:rPr>
          <w:lang w:eastAsia="fr-FR" w:bidi="fr-FR"/>
        </w:rPr>
        <w:t>Elle</w:t>
      </w:r>
      <w:r>
        <w:rPr>
          <w:spacing w:val="-2"/>
          <w:lang w:eastAsia="fr-FR" w:bidi="fr-FR"/>
        </w:rPr>
        <w:t xml:space="preserve"> </w:t>
      </w:r>
      <w:r>
        <w:rPr>
          <w:lang w:eastAsia="fr-FR" w:bidi="fr-FR"/>
        </w:rPr>
        <w:t>se</w:t>
      </w:r>
      <w:r>
        <w:rPr>
          <w:spacing w:val="-2"/>
          <w:lang w:eastAsia="fr-FR" w:bidi="fr-FR"/>
        </w:rPr>
        <w:t xml:space="preserve"> </w:t>
      </w:r>
      <w:r>
        <w:rPr>
          <w:lang w:eastAsia="fr-FR" w:bidi="fr-FR"/>
        </w:rPr>
        <w:t>poursuit</w:t>
      </w:r>
      <w:r>
        <w:rPr>
          <w:spacing w:val="-1"/>
          <w:lang w:eastAsia="fr-FR" w:bidi="fr-FR"/>
        </w:rPr>
        <w:t xml:space="preserve"> </w:t>
      </w:r>
      <w:r>
        <w:rPr>
          <w:lang w:eastAsia="fr-FR" w:bidi="fr-FR"/>
        </w:rPr>
        <w:t>jusqu’en</w:t>
      </w:r>
      <w:r>
        <w:rPr>
          <w:spacing w:val="-1"/>
          <w:lang w:eastAsia="fr-FR" w:bidi="fr-FR"/>
        </w:rPr>
        <w:t xml:space="preserve"> </w:t>
      </w:r>
      <w:r>
        <w:rPr>
          <w:lang w:eastAsia="fr-FR" w:bidi="fr-FR"/>
        </w:rPr>
        <w:t>1453</w:t>
      </w:r>
      <w:r>
        <w:rPr>
          <w:spacing w:val="-2"/>
          <w:lang w:eastAsia="fr-FR" w:bidi="fr-FR"/>
        </w:rPr>
        <w:t xml:space="preserve"> </w:t>
      </w:r>
      <w:r>
        <w:rPr>
          <w:lang w:eastAsia="fr-FR" w:bidi="fr-FR"/>
        </w:rPr>
        <w:t>dans</w:t>
      </w:r>
      <w:r>
        <w:rPr>
          <w:spacing w:val="-1"/>
          <w:lang w:eastAsia="fr-FR" w:bidi="fr-FR"/>
        </w:rPr>
        <w:t xml:space="preserve"> </w:t>
      </w:r>
      <w:r>
        <w:rPr>
          <w:lang w:eastAsia="fr-FR" w:bidi="fr-FR"/>
        </w:rPr>
        <w:t>la</w:t>
      </w:r>
      <w:r>
        <w:rPr>
          <w:spacing w:val="-1"/>
          <w:lang w:eastAsia="fr-FR" w:bidi="fr-FR"/>
        </w:rPr>
        <w:t xml:space="preserve"> </w:t>
      </w:r>
      <w:r>
        <w:rPr>
          <w:lang w:eastAsia="fr-FR" w:bidi="fr-FR"/>
        </w:rPr>
        <w:t>partie</w:t>
      </w:r>
      <w:r>
        <w:rPr>
          <w:spacing w:val="-2"/>
          <w:lang w:eastAsia="fr-FR" w:bidi="fr-FR"/>
        </w:rPr>
        <w:t xml:space="preserve"> orientale.</w:t>
      </w:r>
    </w:p>
    <w:p w14:paraId="25E8D4C5" w14:textId="77777777" w:rsidR="00B20844" w:rsidRDefault="00B20844">
      <w:pPr>
        <w:pStyle w:val="Corpsdetexte"/>
        <w:spacing w:before="37"/>
        <w:ind w:left="0"/>
        <w:rPr>
          <w:rFonts w:ascii="Times New Roman"/>
        </w:rPr>
      </w:pPr>
    </w:p>
    <w:p w14:paraId="70375B9C" w14:textId="77777777" w:rsidR="00B20844" w:rsidRDefault="00EC29D7">
      <w:pPr>
        <w:pStyle w:val="Titre6"/>
        <w:numPr>
          <w:ilvl w:val="1"/>
          <w:numId w:val="15"/>
        </w:numPr>
        <w:tabs>
          <w:tab w:val="left" w:pos="501"/>
        </w:tabs>
        <w:spacing w:before="0"/>
        <w:ind w:left="501" w:hanging="360"/>
        <w:rPr>
          <w:rFonts w:ascii="Times New Roman" w:hAnsi="Times New Roman"/>
        </w:rPr>
      </w:pPr>
      <w:r>
        <w:rPr>
          <w:rFonts w:ascii="Times New Roman" w:hAnsi="Times New Roman"/>
          <w:color w:val="3465A4"/>
          <w:spacing w:val="-4"/>
          <w:u w:val="single" w:color="3465A4"/>
          <w:lang w:eastAsia="fr-FR" w:bidi="fr-FR"/>
        </w:rPr>
        <w:t xml:space="preserve"> </w:t>
      </w:r>
      <w:r>
        <w:rPr>
          <w:rFonts w:ascii="Times New Roman" w:hAnsi="Times New Roman"/>
          <w:color w:val="3465A4"/>
          <w:u w:val="single" w:color="3465A4"/>
          <w:lang w:eastAsia="fr-FR" w:bidi="fr-FR"/>
        </w:rPr>
        <w:t>​Un</w:t>
      </w:r>
      <w:r>
        <w:rPr>
          <w:rFonts w:ascii="Times New Roman" w:hAnsi="Times New Roman"/>
          <w:color w:val="3465A4"/>
          <w:spacing w:val="-2"/>
          <w:u w:val="single" w:color="3465A4"/>
          <w:lang w:eastAsia="fr-FR" w:bidi="fr-FR"/>
        </w:rPr>
        <w:t xml:space="preserve"> </w:t>
      </w:r>
      <w:r>
        <w:rPr>
          <w:rFonts w:ascii="Times New Roman" w:hAnsi="Times New Roman"/>
          <w:color w:val="3465A4"/>
          <w:u w:val="single" w:color="3465A4"/>
          <w:lang w:eastAsia="fr-FR" w:bidi="fr-FR"/>
        </w:rPr>
        <w:t>phénomène</w:t>
      </w:r>
      <w:r>
        <w:rPr>
          <w:rFonts w:ascii="Times New Roman" w:hAnsi="Times New Roman"/>
          <w:color w:val="3465A4"/>
          <w:spacing w:val="-3"/>
          <w:u w:val="single" w:color="3465A4"/>
          <w:lang w:eastAsia="fr-FR" w:bidi="fr-FR"/>
        </w:rPr>
        <w:t xml:space="preserve"> </w:t>
      </w:r>
      <w:r>
        <w:rPr>
          <w:rFonts w:ascii="Times New Roman" w:hAnsi="Times New Roman"/>
          <w:color w:val="3465A4"/>
          <w:u w:val="single" w:color="3465A4"/>
          <w:lang w:eastAsia="fr-FR" w:bidi="fr-FR"/>
        </w:rPr>
        <w:t>de</w:t>
      </w:r>
      <w:r>
        <w:rPr>
          <w:rFonts w:ascii="Times New Roman" w:hAnsi="Times New Roman"/>
          <w:color w:val="3465A4"/>
          <w:spacing w:val="-3"/>
          <w:u w:val="single" w:color="3465A4"/>
          <w:lang w:eastAsia="fr-FR" w:bidi="fr-FR"/>
        </w:rPr>
        <w:t xml:space="preserve"> </w:t>
      </w:r>
      <w:r>
        <w:rPr>
          <w:rFonts w:ascii="Times New Roman" w:hAnsi="Times New Roman"/>
          <w:color w:val="3465A4"/>
          <w:u w:val="single" w:color="3465A4"/>
          <w:lang w:eastAsia="fr-FR" w:bidi="fr-FR"/>
        </w:rPr>
        <w:t>dispersion</w:t>
      </w:r>
      <w:r>
        <w:rPr>
          <w:rFonts w:ascii="Times New Roman" w:hAnsi="Times New Roman"/>
          <w:color w:val="3465A4"/>
          <w:spacing w:val="-2"/>
          <w:u w:val="single" w:color="3465A4"/>
          <w:lang w:eastAsia="fr-FR" w:bidi="fr-FR"/>
        </w:rPr>
        <w:t xml:space="preserve"> </w:t>
      </w:r>
      <w:r>
        <w:rPr>
          <w:rFonts w:ascii="Times New Roman" w:hAnsi="Times New Roman"/>
          <w:color w:val="3465A4"/>
          <w:u w:val="single" w:color="3465A4"/>
          <w:lang w:eastAsia="fr-FR" w:bidi="fr-FR"/>
        </w:rPr>
        <w:t>des</w:t>
      </w:r>
      <w:r>
        <w:rPr>
          <w:rFonts w:ascii="Times New Roman" w:hAnsi="Times New Roman"/>
          <w:color w:val="3465A4"/>
          <w:spacing w:val="-2"/>
          <w:u w:val="single" w:color="3465A4"/>
          <w:lang w:eastAsia="fr-FR" w:bidi="fr-FR"/>
        </w:rPr>
        <w:t xml:space="preserve"> </w:t>
      </w:r>
      <w:r>
        <w:rPr>
          <w:rFonts w:ascii="Times New Roman" w:hAnsi="Times New Roman"/>
          <w:color w:val="3465A4"/>
          <w:u w:val="single" w:color="3465A4"/>
          <w:lang w:eastAsia="fr-FR" w:bidi="fr-FR"/>
        </w:rPr>
        <w:t>sources</w:t>
      </w:r>
      <w:r>
        <w:rPr>
          <w:rFonts w:ascii="Times New Roman" w:hAnsi="Times New Roman"/>
          <w:color w:val="3465A4"/>
          <w:spacing w:val="-2"/>
          <w:u w:val="single" w:color="3465A4"/>
          <w:lang w:eastAsia="fr-FR" w:bidi="fr-FR"/>
        </w:rPr>
        <w:t xml:space="preserve"> </w:t>
      </w:r>
      <w:r>
        <w:rPr>
          <w:rFonts w:ascii="Times New Roman" w:hAnsi="Times New Roman"/>
          <w:color w:val="3465A4"/>
          <w:u w:val="single" w:color="3465A4"/>
          <w:lang w:eastAsia="fr-FR" w:bidi="fr-FR"/>
        </w:rPr>
        <w:t>par</w:t>
      </w:r>
      <w:r>
        <w:rPr>
          <w:rFonts w:ascii="Times New Roman" w:hAnsi="Times New Roman"/>
          <w:color w:val="3465A4"/>
          <w:spacing w:val="-7"/>
          <w:u w:val="single" w:color="3465A4"/>
          <w:lang w:eastAsia="fr-FR" w:bidi="fr-FR"/>
        </w:rPr>
        <w:t xml:space="preserve"> </w:t>
      </w:r>
      <w:r>
        <w:rPr>
          <w:rFonts w:ascii="Times New Roman" w:hAnsi="Times New Roman"/>
          <w:color w:val="3465A4"/>
          <w:u w:val="single" w:color="3465A4"/>
          <w:lang w:eastAsia="fr-FR" w:bidi="fr-FR"/>
        </w:rPr>
        <w:t>des</w:t>
      </w:r>
      <w:r>
        <w:rPr>
          <w:rFonts w:ascii="Times New Roman" w:hAnsi="Times New Roman"/>
          <w:color w:val="3465A4"/>
          <w:spacing w:val="-2"/>
          <w:u w:val="single" w:color="3465A4"/>
          <w:lang w:eastAsia="fr-FR" w:bidi="fr-FR"/>
        </w:rPr>
        <w:t xml:space="preserve"> </w:t>
      </w:r>
      <w:r>
        <w:rPr>
          <w:rFonts w:ascii="Times New Roman" w:hAnsi="Times New Roman"/>
          <w:color w:val="3465A4"/>
          <w:u w:val="single" w:color="3465A4"/>
          <w:lang w:eastAsia="fr-FR" w:bidi="fr-FR"/>
        </w:rPr>
        <w:t>tendances</w:t>
      </w:r>
      <w:r>
        <w:rPr>
          <w:rFonts w:ascii="Times New Roman" w:hAnsi="Times New Roman"/>
          <w:color w:val="3465A4"/>
          <w:spacing w:val="-1"/>
          <w:u w:val="single" w:color="3465A4"/>
          <w:lang w:eastAsia="fr-FR" w:bidi="fr-FR"/>
        </w:rPr>
        <w:t xml:space="preserve"> </w:t>
      </w:r>
      <w:r>
        <w:rPr>
          <w:rFonts w:ascii="Times New Roman" w:hAnsi="Times New Roman"/>
          <w:color w:val="3465A4"/>
          <w:spacing w:val="-2"/>
          <w:u w:val="single" w:color="3465A4"/>
          <w:lang w:eastAsia="fr-FR" w:bidi="fr-FR"/>
        </w:rPr>
        <w:t>centrifuges</w:t>
      </w:r>
    </w:p>
    <w:p w14:paraId="16C26BE8" w14:textId="77777777" w:rsidR="00B20844" w:rsidRDefault="00EC29D7">
      <w:pPr>
        <w:pStyle w:val="Corpsdetexte"/>
        <w:spacing w:before="24" w:line="271" w:lineRule="auto"/>
        <w:rPr>
          <w:rFonts w:ascii="Times New Roman" w:hAnsi="Times New Roman"/>
        </w:rPr>
      </w:pPr>
      <w:r>
        <w:rPr>
          <w:lang w:eastAsia="fr-FR" w:bidi="fr-FR"/>
        </w:rPr>
        <w:t>Les tendances se manifestent de plusieurs manières:</w:t>
      </w:r>
    </w:p>
    <w:p w14:paraId="3BB25D0D" w14:textId="77777777" w:rsidR="00B20844" w:rsidRDefault="00EC29D7">
      <w:pPr>
        <w:pStyle w:val="Corpsdetexte"/>
        <w:spacing w:before="24" w:line="271" w:lineRule="auto"/>
        <w:ind w:right="56"/>
        <w:rPr>
          <w:rFonts w:ascii="Times New Roman" w:hAnsi="Times New Roman"/>
        </w:rPr>
      </w:pPr>
      <w:r>
        <w:rPr>
          <w:b/>
          <w:color w:val="BF0041"/>
          <w:lang w:eastAsia="fr-FR" w:bidi="fr-FR"/>
        </w:rPr>
        <w:t>- le déclin de la science juridique: La science juridique avait atteint son apogée au début du III° siècle (Papilien…) Puis subira un déclin, considérée comme indépassable. Les juristes existants post III° siècle ne sont plus à la hauteur des grandes cités précédemment. On constate à l’époque tardive une multiplication des résumés (épitomés) des œuvres précédentes, utilisant des œuvres élémentaires et plus faciles à suivre.</w:t>
      </w:r>
    </w:p>
    <w:p w14:paraId="44A89749" w14:textId="77777777" w:rsidR="00B20844" w:rsidRDefault="00EC29D7">
      <w:pPr>
        <w:pStyle w:val="Corpsdetexte"/>
        <w:spacing w:before="0" w:line="271" w:lineRule="auto"/>
      </w:pPr>
      <w:r>
        <w:rPr>
          <w:lang w:eastAsia="fr-FR" w:bidi="fr-FR"/>
        </w:rPr>
        <w:t>Ce</w:t>
      </w:r>
      <w:r>
        <w:rPr>
          <w:spacing w:val="-4"/>
          <w:lang w:eastAsia="fr-FR" w:bidi="fr-FR"/>
        </w:rPr>
        <w:t xml:space="preserve"> </w:t>
      </w:r>
      <w:r>
        <w:rPr>
          <w:lang w:eastAsia="fr-FR" w:bidi="fr-FR"/>
        </w:rPr>
        <w:t>déclin</w:t>
      </w:r>
      <w:r>
        <w:rPr>
          <w:spacing w:val="-2"/>
          <w:lang w:eastAsia="fr-FR" w:bidi="fr-FR"/>
        </w:rPr>
        <w:t xml:space="preserve"> </w:t>
      </w:r>
      <w:r>
        <w:rPr>
          <w:lang w:eastAsia="fr-FR" w:bidi="fr-FR"/>
        </w:rPr>
        <w:t>va</w:t>
      </w:r>
      <w:r>
        <w:rPr>
          <w:spacing w:val="-2"/>
          <w:lang w:eastAsia="fr-FR" w:bidi="fr-FR"/>
        </w:rPr>
        <w:t xml:space="preserve"> </w:t>
      </w:r>
      <w:r>
        <w:rPr>
          <w:lang w:eastAsia="fr-FR" w:bidi="fr-FR"/>
        </w:rPr>
        <w:t>se</w:t>
      </w:r>
      <w:r>
        <w:rPr>
          <w:spacing w:val="-2"/>
          <w:lang w:eastAsia="fr-FR" w:bidi="fr-FR"/>
        </w:rPr>
        <w:t xml:space="preserve"> </w:t>
      </w:r>
      <w:r>
        <w:rPr>
          <w:lang w:eastAsia="fr-FR" w:bidi="fr-FR"/>
        </w:rPr>
        <w:t>manif</w:t>
      </w:r>
      <w:r>
        <w:rPr>
          <w:spacing w:val="-2"/>
          <w:lang w:eastAsia="fr-FR" w:bidi="fr-FR"/>
        </w:rPr>
        <w:t xml:space="preserve"> </w:t>
      </w:r>
      <w:r>
        <w:rPr>
          <w:lang w:eastAsia="fr-FR" w:bidi="fr-FR"/>
        </w:rPr>
        <w:t>par</w:t>
      </w:r>
      <w:r>
        <w:rPr>
          <w:spacing w:val="-2"/>
          <w:lang w:eastAsia="fr-FR" w:bidi="fr-FR"/>
        </w:rPr>
        <w:t xml:space="preserve"> </w:t>
      </w:r>
      <w:r>
        <w:rPr>
          <w:lang w:eastAsia="fr-FR" w:bidi="fr-FR"/>
        </w:rPr>
        <w:t>un</w:t>
      </w:r>
      <w:r>
        <w:rPr>
          <w:spacing w:val="-2"/>
          <w:lang w:eastAsia="fr-FR" w:bidi="fr-FR"/>
        </w:rPr>
        <w:t xml:space="preserve"> </w:t>
      </w:r>
      <w:r>
        <w:rPr>
          <w:lang w:eastAsia="fr-FR" w:bidi="fr-FR"/>
        </w:rPr>
        <w:t>loi</w:t>
      </w:r>
      <w:r>
        <w:rPr>
          <w:spacing w:val="-2"/>
          <w:lang w:eastAsia="fr-FR" w:bidi="fr-FR"/>
        </w:rPr>
        <w:t xml:space="preserve"> </w:t>
      </w:r>
      <w:r>
        <w:rPr>
          <w:lang w:eastAsia="fr-FR" w:bidi="fr-FR"/>
        </w:rPr>
        <w:t>de</w:t>
      </w:r>
      <w:r>
        <w:rPr>
          <w:spacing w:val="-1"/>
          <w:lang w:eastAsia="fr-FR" w:bidi="fr-FR"/>
        </w:rPr>
        <w:t xml:space="preserve"> </w:t>
      </w:r>
      <w:r>
        <w:rPr>
          <w:lang w:eastAsia="fr-FR" w:bidi="fr-FR"/>
        </w:rPr>
        <w:t>426,</w:t>
      </w:r>
      <w:r>
        <w:rPr>
          <w:spacing w:val="-2"/>
          <w:lang w:eastAsia="fr-FR" w:bidi="fr-FR"/>
        </w:rPr>
        <w:t xml:space="preserve"> </w:t>
      </w:r>
      <w:r>
        <w:rPr>
          <w:lang w:eastAsia="fr-FR" w:bidi="fr-FR"/>
        </w:rPr>
        <w:t>donc</w:t>
      </w:r>
      <w:r>
        <w:rPr>
          <w:spacing w:val="-2"/>
          <w:lang w:eastAsia="fr-FR" w:bidi="fr-FR"/>
        </w:rPr>
        <w:t xml:space="preserve"> </w:t>
      </w:r>
      <w:r>
        <w:rPr>
          <w:lang w:eastAsia="fr-FR" w:bidi="fr-FR"/>
        </w:rPr>
        <w:t>une</w:t>
      </w:r>
      <w:r>
        <w:rPr>
          <w:spacing w:val="-2"/>
          <w:lang w:eastAsia="fr-FR" w:bidi="fr-FR"/>
        </w:rPr>
        <w:t xml:space="preserve"> </w:t>
      </w:r>
      <w:r>
        <w:rPr>
          <w:lang w:eastAsia="fr-FR" w:bidi="fr-FR"/>
        </w:rPr>
        <w:t>loi</w:t>
      </w:r>
      <w:r>
        <w:rPr>
          <w:spacing w:val="-2"/>
          <w:lang w:eastAsia="fr-FR" w:bidi="fr-FR"/>
        </w:rPr>
        <w:t xml:space="preserve"> </w:t>
      </w:r>
      <w:r>
        <w:rPr>
          <w:lang w:eastAsia="fr-FR" w:bidi="fr-FR"/>
        </w:rPr>
        <w:t>contemporaine</w:t>
      </w:r>
      <w:r>
        <w:rPr>
          <w:spacing w:val="-2"/>
          <w:lang w:eastAsia="fr-FR" w:bidi="fr-FR"/>
        </w:rPr>
        <w:t xml:space="preserve"> </w:t>
      </w:r>
      <w:r>
        <w:rPr>
          <w:lang w:eastAsia="fr-FR" w:bidi="fr-FR"/>
        </w:rPr>
        <w:t>qui</w:t>
      </w:r>
      <w:r>
        <w:rPr>
          <w:spacing w:val="-2"/>
          <w:lang w:eastAsia="fr-FR" w:bidi="fr-FR"/>
        </w:rPr>
        <w:t xml:space="preserve"> </w:t>
      </w:r>
      <w:r>
        <w:rPr>
          <w:lang w:eastAsia="fr-FR" w:bidi="fr-FR"/>
        </w:rPr>
        <w:t>correspond</w:t>
      </w:r>
      <w:r>
        <w:rPr>
          <w:spacing w:val="-2"/>
          <w:lang w:eastAsia="fr-FR" w:bidi="fr-FR"/>
        </w:rPr>
        <w:t xml:space="preserve"> </w:t>
      </w:r>
      <w:r>
        <w:rPr>
          <w:lang w:eastAsia="fr-FR" w:bidi="fr-FR"/>
        </w:rPr>
        <w:t>à</w:t>
      </w:r>
      <w:r>
        <w:rPr>
          <w:spacing w:val="-1"/>
          <w:lang w:eastAsia="fr-FR" w:bidi="fr-FR"/>
        </w:rPr>
        <w:t xml:space="preserve"> </w:t>
      </w:r>
      <w:r>
        <w:rPr>
          <w:spacing w:val="-10"/>
          <w:lang w:eastAsia="fr-FR" w:bidi="fr-FR"/>
        </w:rPr>
        <w:t>2</w:t>
      </w:r>
    </w:p>
    <w:p w14:paraId="12C0A403" w14:textId="77777777" w:rsidR="00B20844" w:rsidRDefault="00EC29D7">
      <w:pPr>
        <w:pStyle w:val="Corpsdetexte"/>
        <w:spacing w:before="46" w:line="271" w:lineRule="auto"/>
      </w:pPr>
      <w:r>
        <w:rPr>
          <w:lang w:eastAsia="fr-FR" w:bidi="fr-FR"/>
        </w:rPr>
        <w:t xml:space="preserve">règnes, celui de Théodose II et de valentinien III (règnes en même temps) cette loi c’est la loi de la citation: à partir de cette date on ne peut pas produire en justice une décision d’un juriste si le juriste en question n’a pas été cité par l’en des 5 grd auteurs et il faut mettre sous les yeux du juge le texte d’origine. (Double limitation de l’utilisation de la doctrine). Dans ce texte est mis au point un mécanisme comptable pour tenir compte de l’opinion des 5 grd auteur, on doit compter les opinions de ces grp juristes en règle maj (si 3 grd juriste étaient ok et 2 autres non on prend l’opinion des 3 parce </w:t>
      </w:r>
      <w:r>
        <w:rPr>
          <w:lang w:eastAsia="fr-FR" w:bidi="fr-FR"/>
        </w:rPr>
        <w:lastRenderedPageBreak/>
        <w:t>que maj)</w:t>
      </w:r>
    </w:p>
    <w:p w14:paraId="0360CE6D" w14:textId="77777777" w:rsidR="00B20844" w:rsidRDefault="00EC29D7">
      <w:pPr>
        <w:pStyle w:val="Corpsdetexte"/>
        <w:spacing w:before="142" w:line="271" w:lineRule="auto"/>
      </w:pPr>
      <w:r>
        <w:rPr>
          <w:lang w:eastAsia="fr-FR" w:bidi="fr-FR"/>
        </w:rPr>
        <w:t xml:space="preserve">La question de fond </w:t>
      </w:r>
      <w:r>
        <w:rPr>
          <w:lang w:eastAsia="fr-FR" w:bidi="fr-FR"/>
        </w:rPr>
        <w:t> pk ce déclin de mécanisation à ce nv la?: la curiosité intellectuelle va connaitre un déplacement ou les prsn intéressé se posaient plus de questions sur le droit et ici on se pose plus de questions religieuses. = désertification de la sphère du droit au profit du christianisme.</w:t>
      </w:r>
    </w:p>
    <w:p w14:paraId="33DBDC14" w14:textId="77777777" w:rsidR="00B20844" w:rsidRDefault="00EC29D7">
      <w:pPr>
        <w:pStyle w:val="Corpsdetexte"/>
        <w:spacing w:before="159" w:line="271" w:lineRule="auto"/>
      </w:pPr>
      <w:r>
        <w:rPr>
          <w:lang w:eastAsia="fr-FR" w:bidi="fr-FR"/>
        </w:rPr>
        <w:t>beaucoup de persécution pour les chrétiens: pk? alors que Rome pourrait être qualifié d’ouverte. Rome a découvert d’autres cultes en ouvrant les frontières (ex: Égypte) qui existait donc dans le monde romain y compris des religions monothéistes (judaïsme) or le christianisme était incompatible avec Rome:</w:t>
      </w:r>
    </w:p>
    <w:p w14:paraId="1496B2C0" w14:textId="77777777" w:rsidR="00B20844" w:rsidRDefault="00EC29D7">
      <w:pPr>
        <w:pStyle w:val="Corpsdetexte"/>
        <w:tabs>
          <w:tab w:val="left" w:pos="861"/>
        </w:tabs>
        <w:spacing w:before="157" w:line="271" w:lineRule="auto"/>
        <w:ind w:left="861" w:right="252" w:hanging="360"/>
      </w:pPr>
      <w:r>
        <w:rPr>
          <w:lang w:eastAsia="fr-FR" w:bidi="fr-FR"/>
        </w:rPr>
        <w:t>- Refus du culte impérial (on ne divinise pas après la mort les empereurs ou même prsn n’est divinisé de son vivant)</w:t>
      </w:r>
    </w:p>
    <w:p w14:paraId="74542E2A" w14:textId="77777777" w:rsidR="00B20844" w:rsidRDefault="00B20844">
      <w:pPr>
        <w:pStyle w:val="Corpsdetexte"/>
        <w:spacing w:line="278" w:lineRule="auto"/>
      </w:pPr>
    </w:p>
    <w:p w14:paraId="5C7BE6DC" w14:textId="77777777" w:rsidR="00B20844" w:rsidRDefault="00EC29D7">
      <w:pPr>
        <w:pStyle w:val="Corpsdetexte"/>
        <w:spacing w:before="35" w:line="271" w:lineRule="auto"/>
      </w:pPr>
      <w:r>
        <w:rPr>
          <w:lang w:eastAsia="fr-FR" w:bidi="fr-FR"/>
        </w:rPr>
        <w:t>Le culte impérial va donc se renforcer beaucoup dans les provinces ce qui renforce l’appartenance à Rome = patriotique or les chrétiens refusant le culte impérial, ils seront considérés par des traitres, des non patriotes. La haine est aggravée quant aux résolution milit car C= pacifistes. Ce sont ces raisons cumulées qui expliquent ces conflits.</w:t>
      </w:r>
    </w:p>
    <w:p w14:paraId="18546B74" w14:textId="77777777" w:rsidR="00B20844" w:rsidRDefault="00EC29D7">
      <w:pPr>
        <w:pStyle w:val="Corpsdetexte"/>
        <w:spacing w:before="157" w:line="271" w:lineRule="auto"/>
      </w:pPr>
      <w:r>
        <w:rPr>
          <w:lang w:eastAsia="fr-FR" w:bidi="fr-FR"/>
        </w:rPr>
        <w:t xml:space="preserve">Les choses vont changer avec Constantin qui va récup et être seul au pouvoir jusqu’à sa mort, il y a un tournant dans la politique religieuse menée par Rome, au moment où il y a un grd affrontement contre un de ses rivaux= bataille du pont millius et on nous raconte que Constantin aurait compris que si il mettait fin à la persécution des chrétiens il gagnerais cette bataille, il gagne et donc à partir de la lui en vicinus von publier un édit </w:t>
      </w:r>
      <w:r>
        <w:rPr>
          <w:lang w:eastAsia="fr-FR" w:bidi="fr-FR"/>
        </w:rPr>
        <w:t> l’édit de milan de 313 et donc on voit que ces deux empereurs mettent fin à ces persécutions et de resituer les biens des chrétiens qui ont été pris. ➔ Changement de cap. Au fur et à mesure, chrétien de plus en plus intégrés -&gt; Thessalonique de 380 (édit) fait du christianisme la religion officielle de Rome. C’est autour du christianisme que les empereurs vont s’en servir pour lier le peuple. On voit même un certain nombre de resp pol mettre fin à leur carrière pour se consacrer à a religion (ex: st Ambroise de milan, il était à la base gouverneur / st augustin, berbère, rhéteur)</w:t>
      </w:r>
    </w:p>
    <w:p w14:paraId="79AAF955" w14:textId="77777777" w:rsidR="00B20844" w:rsidRDefault="00EC29D7">
      <w:pPr>
        <w:pStyle w:val="Paragraphedeliste"/>
        <w:numPr>
          <w:ilvl w:val="1"/>
          <w:numId w:val="17"/>
        </w:numPr>
        <w:tabs>
          <w:tab w:val="left" w:pos="377"/>
        </w:tabs>
        <w:spacing w:before="165" w:after="80" w:line="269" w:lineRule="auto"/>
        <w:ind w:left="377" w:hanging="236"/>
        <w:jc w:val="left"/>
        <w:rPr>
          <w:sz w:val="24"/>
        </w:rPr>
      </w:pPr>
      <w:r>
        <w:rPr>
          <w:sz w:val="24"/>
          <w:lang w:eastAsia="fr-FR" w:bidi="fr-FR"/>
        </w:rPr>
        <w:t>la</w:t>
      </w:r>
      <w:r>
        <w:rPr>
          <w:spacing w:val="-4"/>
          <w:sz w:val="24"/>
          <w:lang w:eastAsia="fr-FR" w:bidi="fr-FR"/>
        </w:rPr>
        <w:t xml:space="preserve"> </w:t>
      </w:r>
      <w:r>
        <w:rPr>
          <w:sz w:val="24"/>
          <w:lang w:eastAsia="fr-FR" w:bidi="fr-FR"/>
        </w:rPr>
        <w:t>résurgence</w:t>
      </w:r>
      <w:r>
        <w:rPr>
          <w:spacing w:val="-4"/>
          <w:sz w:val="24"/>
          <w:lang w:eastAsia="fr-FR" w:bidi="fr-FR"/>
        </w:rPr>
        <w:t xml:space="preserve"> </w:t>
      </w:r>
      <w:r>
        <w:rPr>
          <w:sz w:val="24"/>
          <w:lang w:eastAsia="fr-FR" w:bidi="fr-FR"/>
        </w:rPr>
        <w:t>du</w:t>
      </w:r>
      <w:r>
        <w:rPr>
          <w:spacing w:val="-4"/>
          <w:sz w:val="24"/>
          <w:lang w:eastAsia="fr-FR" w:bidi="fr-FR"/>
        </w:rPr>
        <w:t xml:space="preserve"> </w:t>
      </w:r>
      <w:r>
        <w:rPr>
          <w:sz w:val="24"/>
          <w:lang w:eastAsia="fr-FR" w:bidi="fr-FR"/>
        </w:rPr>
        <w:t>droit</w:t>
      </w:r>
      <w:r>
        <w:rPr>
          <w:spacing w:val="-3"/>
          <w:sz w:val="24"/>
          <w:lang w:eastAsia="fr-FR" w:bidi="fr-FR"/>
        </w:rPr>
        <w:t xml:space="preserve"> </w:t>
      </w:r>
      <w:r>
        <w:rPr>
          <w:spacing w:val="-2"/>
          <w:sz w:val="24"/>
          <w:lang w:eastAsia="fr-FR" w:bidi="fr-FR"/>
        </w:rPr>
        <w:t>coutumier</w:t>
      </w:r>
    </w:p>
    <w:p w14:paraId="2F2C3AED" w14:textId="77777777" w:rsidR="00B20844" w:rsidRDefault="00EC29D7">
      <w:pPr>
        <w:pStyle w:val="Paragraphedeliste"/>
        <w:numPr>
          <w:ilvl w:val="2"/>
          <w:numId w:val="17"/>
        </w:numPr>
        <w:tabs>
          <w:tab w:val="left" w:pos="323"/>
        </w:tabs>
        <w:spacing w:after="80" w:line="269" w:lineRule="auto"/>
        <w:ind w:left="141" w:right="79" w:firstLine="0"/>
        <w:rPr>
          <w:sz w:val="24"/>
        </w:rPr>
      </w:pPr>
      <w:r>
        <w:rPr>
          <w:sz w:val="24"/>
          <w:lang w:eastAsia="fr-FR" w:bidi="fr-FR"/>
        </w:rPr>
        <w:t>On constate que dans ces tendance costumière = l’importance des drts provinciaux, il faut tenir compte qu’à Rome on a vu se développer des provinces (= territoire agrégé à Rome, plus ou moins éloignés de Rome + intervenants qui vt venir, avec ds provinces paisibles et d’autres remuantes, provinces impériales, on envoie des précepteurs) la politique va devenir beaucoup plus éligible dans laquelle les populations vont pouvoir profiter de la paix romaine. Cette romanisation a été variable d’une province à l’autre. On le voit par exemple grâce au nom de famille qui au départ son très locaux et après plus romanisé. En Égypte par ex: on parle copte. On trouve aussi les cultes locaux mais également du droit. Quel a été le maintien des locaux? les dt provinciales ont été maintenus. Le recours à l’écritoire = infu orient</w:t>
      </w:r>
    </w:p>
    <w:p w14:paraId="4EDD521D" w14:textId="77777777" w:rsidR="00B20844" w:rsidRDefault="00EC29D7">
      <w:pPr>
        <w:pStyle w:val="Paragraphedeliste"/>
        <w:numPr>
          <w:ilvl w:val="2"/>
          <w:numId w:val="17"/>
        </w:numPr>
        <w:tabs>
          <w:tab w:val="left" w:pos="268"/>
        </w:tabs>
        <w:spacing w:before="154" w:after="80" w:line="269" w:lineRule="auto"/>
        <w:ind w:left="141" w:right="819" w:firstLine="0"/>
        <w:rPr>
          <w:sz w:val="24"/>
        </w:rPr>
      </w:pPr>
      <w:r>
        <w:rPr>
          <w:sz w:val="24"/>
          <w:lang w:eastAsia="fr-FR" w:bidi="fr-FR"/>
        </w:rPr>
        <w:t>le droit vulgaire, pas de règles off, rien d’écrit, d’un cote on a le droit off, enseigné par l’admin, on a aussi le droit de la pratique., on voit par ex: la propriété inangnénablr</w:t>
      </w:r>
    </w:p>
    <w:p w14:paraId="1BA40F55" w14:textId="77777777" w:rsidR="00B20844" w:rsidRDefault="00EC29D7">
      <w:pPr>
        <w:pStyle w:val="Corpsdetexte"/>
        <w:spacing w:before="158" w:line="271" w:lineRule="auto"/>
      </w:pPr>
      <w:r>
        <w:rPr>
          <w:lang w:eastAsia="fr-FR" w:bidi="fr-FR"/>
        </w:rPr>
        <w:t>C’est donc ici que l’n va observer une réaction des prsn impériales avec les modif du code impérial, l’idée de codifié le droit, dans le premier chap de Suétone que César lui même avait eu l’intention de codifié les lois. pendant longtemps, n’a pas abouti. Premières années = codes privé (code grégorien et le code hermogénien</w:t>
      </w:r>
    </w:p>
    <w:p w14:paraId="7FECFFD3" w14:textId="77777777" w:rsidR="00B20844" w:rsidRDefault="00EC29D7">
      <w:pPr>
        <w:pStyle w:val="Corpsdetexte"/>
        <w:spacing w:before="157" w:line="271" w:lineRule="auto"/>
        <w:ind w:left="196"/>
      </w:pPr>
      <w:r>
        <w:rPr>
          <w:spacing w:val="-5"/>
          <w:lang w:eastAsia="fr-FR" w:bidi="fr-FR"/>
        </w:rPr>
        <w:lastRenderedPageBreak/>
        <w:t>C.</w:t>
      </w:r>
    </w:p>
    <w:p w14:paraId="421F3A96" w14:textId="77777777" w:rsidR="00B20844" w:rsidRDefault="00EC29D7">
      <w:pPr>
        <w:pStyle w:val="Corpsdetexte"/>
        <w:spacing w:line="271" w:lineRule="auto"/>
      </w:pPr>
      <w:r>
        <w:rPr>
          <w:lang w:eastAsia="fr-FR" w:bidi="fr-FR"/>
        </w:rPr>
        <w:t>On doit à ces deux persos d’avoir pris cette initiative d’avoir codé, c’est oriental, surement fait à l’école de droit de Beyrouth. Grégoir était un professeur quelque à hermogénien devait être conservateur (i géré les dépôts des lois). On voit donc apparaitre l’école suite à l’apparition du livre, ces écoles vont, récapituler depuis le début de l’empire. La deuxième étape = codes publics = le premier code = 438, le code théodosien, cet empereur la = Théodose II, règne</w:t>
      </w:r>
    </w:p>
    <w:p w14:paraId="43176CED" w14:textId="77777777" w:rsidR="00B20844" w:rsidRDefault="00B20844">
      <w:pPr>
        <w:pStyle w:val="Corpsdetexte"/>
        <w:spacing w:line="278" w:lineRule="auto"/>
      </w:pPr>
    </w:p>
    <w:p w14:paraId="74BA912B" w14:textId="77777777" w:rsidR="00B20844" w:rsidRDefault="00EC29D7">
      <w:pPr>
        <w:pStyle w:val="Corpsdetexte"/>
        <w:spacing w:before="35" w:line="271" w:lineRule="auto"/>
      </w:pPr>
      <w:r>
        <w:rPr>
          <w:lang w:eastAsia="fr-FR" w:bidi="fr-FR"/>
        </w:rPr>
        <w:t>long, il a pris l’initiative de réformer tt ce qui la pu et lancer un rassemblement des textes qui lui paraissait les plus importants, Théodose aurait souhaité publier plusieurs doc juridiques or, n’a pas abouti complètement mais a abouti pour les lois =&gt; 438 premiers codes off (en 16 livres). La principale question qui se pose = réception de ce code en occident? pb qui se pose</w:t>
      </w:r>
    </w:p>
    <w:p w14:paraId="34600CFE" w14:textId="77777777" w:rsidR="00B20844" w:rsidRDefault="00EC29D7">
      <w:pPr>
        <w:pStyle w:val="Corpsdetexte"/>
        <w:spacing w:before="0" w:line="271" w:lineRule="auto"/>
      </w:pPr>
      <w:r>
        <w:rPr>
          <w:lang w:eastAsia="fr-FR" w:bidi="fr-FR"/>
        </w:rPr>
        <w:t>= normalement du point de vue des principes = 1 seul empire = règles unanimes du droit (unanimités) or le texte de réception du code théodosien ne fait pas ref à la règle de l’unanimité,</w:t>
      </w:r>
      <w:r>
        <w:rPr>
          <w:spacing w:val="-7"/>
          <w:lang w:eastAsia="fr-FR" w:bidi="fr-FR"/>
        </w:rPr>
        <w:t xml:space="preserve"> </w:t>
      </w:r>
      <w:r>
        <w:rPr>
          <w:lang w:eastAsia="fr-FR" w:bidi="fr-FR"/>
        </w:rPr>
        <w:t>il</w:t>
      </w:r>
      <w:r>
        <w:rPr>
          <w:spacing w:val="-7"/>
          <w:lang w:eastAsia="fr-FR" w:bidi="fr-FR"/>
        </w:rPr>
        <w:t xml:space="preserve"> </w:t>
      </w:r>
      <w:r>
        <w:rPr>
          <w:lang w:eastAsia="fr-FR" w:bidi="fr-FR"/>
        </w:rPr>
        <w:t>est</w:t>
      </w:r>
      <w:r>
        <w:rPr>
          <w:spacing w:val="-7"/>
          <w:lang w:eastAsia="fr-FR" w:bidi="fr-FR"/>
        </w:rPr>
        <w:t xml:space="preserve"> </w:t>
      </w:r>
      <w:r>
        <w:rPr>
          <w:lang w:eastAsia="fr-FR" w:bidi="fr-FR"/>
        </w:rPr>
        <w:t>plus</w:t>
      </w:r>
      <w:r>
        <w:rPr>
          <w:spacing w:val="-7"/>
          <w:lang w:eastAsia="fr-FR" w:bidi="fr-FR"/>
        </w:rPr>
        <w:t xml:space="preserve"> </w:t>
      </w:r>
      <w:r>
        <w:rPr>
          <w:lang w:eastAsia="fr-FR" w:bidi="fr-FR"/>
        </w:rPr>
        <w:t>question</w:t>
      </w:r>
      <w:r>
        <w:rPr>
          <w:spacing w:val="-7"/>
          <w:lang w:eastAsia="fr-FR" w:bidi="fr-FR"/>
        </w:rPr>
        <w:t xml:space="preserve"> </w:t>
      </w:r>
      <w:r>
        <w:rPr>
          <w:lang w:eastAsia="fr-FR" w:bidi="fr-FR"/>
        </w:rPr>
        <w:t>de</w:t>
      </w:r>
      <w:r>
        <w:rPr>
          <w:spacing w:val="-7"/>
          <w:lang w:eastAsia="fr-FR" w:bidi="fr-FR"/>
        </w:rPr>
        <w:t xml:space="preserve"> </w:t>
      </w:r>
      <w:r>
        <w:rPr>
          <w:lang w:eastAsia="fr-FR" w:bidi="fr-FR"/>
        </w:rPr>
        <w:t>piété</w:t>
      </w:r>
      <w:r>
        <w:rPr>
          <w:spacing w:val="-8"/>
          <w:lang w:eastAsia="fr-FR" w:bidi="fr-FR"/>
        </w:rPr>
        <w:t xml:space="preserve"> </w:t>
      </w:r>
      <w:r>
        <w:rPr>
          <w:lang w:eastAsia="fr-FR" w:bidi="fr-FR"/>
        </w:rPr>
        <w:t>filiale</w:t>
      </w:r>
      <w:r>
        <w:rPr>
          <w:spacing w:val="-7"/>
          <w:lang w:eastAsia="fr-FR" w:bidi="fr-FR"/>
        </w:rPr>
        <w:t xml:space="preserve"> </w:t>
      </w:r>
      <w:r>
        <w:rPr>
          <w:lang w:eastAsia="fr-FR" w:bidi="fr-FR"/>
        </w:rPr>
        <w:t>(piétas),</w:t>
      </w:r>
      <w:r>
        <w:rPr>
          <w:spacing w:val="-7"/>
          <w:lang w:eastAsia="fr-FR" w:bidi="fr-FR"/>
        </w:rPr>
        <w:t xml:space="preserve"> </w:t>
      </w:r>
      <w:r>
        <w:rPr>
          <w:lang w:eastAsia="fr-FR" w:bidi="fr-FR"/>
        </w:rPr>
        <w:t>le</w:t>
      </w:r>
      <w:r>
        <w:rPr>
          <w:spacing w:val="-7"/>
          <w:lang w:eastAsia="fr-FR" w:bidi="fr-FR"/>
        </w:rPr>
        <w:t xml:space="preserve"> </w:t>
      </w:r>
      <w:r>
        <w:rPr>
          <w:lang w:eastAsia="fr-FR" w:bidi="fr-FR"/>
        </w:rPr>
        <w:t>fait</w:t>
      </w:r>
      <w:r>
        <w:rPr>
          <w:spacing w:val="-7"/>
          <w:lang w:eastAsia="fr-FR" w:bidi="fr-FR"/>
        </w:rPr>
        <w:t xml:space="preserve"> </w:t>
      </w:r>
      <w:r>
        <w:rPr>
          <w:lang w:eastAsia="fr-FR" w:bidi="fr-FR"/>
        </w:rPr>
        <w:t>de</w:t>
      </w:r>
      <w:r>
        <w:rPr>
          <w:spacing w:val="-7"/>
          <w:lang w:eastAsia="fr-FR" w:bidi="fr-FR"/>
        </w:rPr>
        <w:t xml:space="preserve"> </w:t>
      </w:r>
      <w:r>
        <w:rPr>
          <w:lang w:eastAsia="fr-FR" w:bidi="fr-FR"/>
        </w:rPr>
        <w:t>mettre</w:t>
      </w:r>
      <w:r>
        <w:rPr>
          <w:spacing w:val="-7"/>
          <w:lang w:eastAsia="fr-FR" w:bidi="fr-FR"/>
        </w:rPr>
        <w:t xml:space="preserve"> </w:t>
      </w:r>
      <w:r>
        <w:rPr>
          <w:lang w:eastAsia="fr-FR" w:bidi="fr-FR"/>
        </w:rPr>
        <w:t>en</w:t>
      </w:r>
      <w:r>
        <w:rPr>
          <w:spacing w:val="-7"/>
          <w:lang w:eastAsia="fr-FR" w:bidi="fr-FR"/>
        </w:rPr>
        <w:t xml:space="preserve"> </w:t>
      </w:r>
      <w:r>
        <w:rPr>
          <w:lang w:eastAsia="fr-FR" w:bidi="fr-FR"/>
        </w:rPr>
        <w:t>avant</w:t>
      </w:r>
      <w:r>
        <w:rPr>
          <w:spacing w:val="-7"/>
          <w:lang w:eastAsia="fr-FR" w:bidi="fr-FR"/>
        </w:rPr>
        <w:t xml:space="preserve"> </w:t>
      </w:r>
      <w:r>
        <w:rPr>
          <w:lang w:eastAsia="fr-FR" w:bidi="fr-FR"/>
        </w:rPr>
        <w:t>cette</w:t>
      </w:r>
      <w:r>
        <w:rPr>
          <w:spacing w:val="-7"/>
          <w:lang w:eastAsia="fr-FR" w:bidi="fr-FR"/>
        </w:rPr>
        <w:t xml:space="preserve"> </w:t>
      </w:r>
      <w:r>
        <w:rPr>
          <w:lang w:eastAsia="fr-FR" w:bidi="fr-FR"/>
        </w:rPr>
        <w:t>notion et pas unanime = éloignement d’une partie de l’empire</w:t>
      </w:r>
    </w:p>
    <w:p w14:paraId="63DF352D" w14:textId="77777777" w:rsidR="00B20844" w:rsidRDefault="00EC29D7">
      <w:pPr>
        <w:pStyle w:val="Corpsdetexte"/>
        <w:spacing w:before="154" w:line="271" w:lineRule="auto"/>
      </w:pPr>
      <w:r>
        <w:rPr>
          <w:lang w:eastAsia="fr-FR" w:bidi="fr-FR"/>
        </w:rPr>
        <w:t>Dernière question qui se pose sur ce code = la durée d’application de ce code = distinguer à nv entre l’orient et l’occident, la durée a été limité à 1 siècle = actualisation du code avec le code</w:t>
      </w:r>
      <w:r>
        <w:rPr>
          <w:spacing w:val="-4"/>
          <w:lang w:eastAsia="fr-FR" w:bidi="fr-FR"/>
        </w:rPr>
        <w:t xml:space="preserve"> </w:t>
      </w:r>
      <w:r>
        <w:rPr>
          <w:lang w:eastAsia="fr-FR" w:bidi="fr-FR"/>
        </w:rPr>
        <w:t>de</w:t>
      </w:r>
      <w:r>
        <w:rPr>
          <w:spacing w:val="-4"/>
          <w:lang w:eastAsia="fr-FR" w:bidi="fr-FR"/>
        </w:rPr>
        <w:t xml:space="preserve"> </w:t>
      </w:r>
      <w:r>
        <w:rPr>
          <w:lang w:eastAsia="fr-FR" w:bidi="fr-FR"/>
        </w:rPr>
        <w:t>justinien</w:t>
      </w:r>
      <w:r>
        <w:rPr>
          <w:spacing w:val="-4"/>
          <w:lang w:eastAsia="fr-FR" w:bidi="fr-FR"/>
        </w:rPr>
        <w:t xml:space="preserve"> </w:t>
      </w:r>
      <w:r>
        <w:rPr>
          <w:lang w:eastAsia="fr-FR" w:bidi="fr-FR"/>
        </w:rPr>
        <w:t>qui</w:t>
      </w:r>
      <w:r>
        <w:rPr>
          <w:spacing w:val="-4"/>
          <w:lang w:eastAsia="fr-FR" w:bidi="fr-FR"/>
        </w:rPr>
        <w:t xml:space="preserve"> </w:t>
      </w:r>
      <w:r>
        <w:rPr>
          <w:lang w:eastAsia="fr-FR" w:bidi="fr-FR"/>
        </w:rPr>
        <w:t>sera</w:t>
      </w:r>
      <w:r>
        <w:rPr>
          <w:spacing w:val="-4"/>
          <w:lang w:eastAsia="fr-FR" w:bidi="fr-FR"/>
        </w:rPr>
        <w:t xml:space="preserve"> </w:t>
      </w:r>
      <w:r>
        <w:rPr>
          <w:lang w:eastAsia="fr-FR" w:bidi="fr-FR"/>
        </w:rPr>
        <w:t>publié</w:t>
      </w:r>
      <w:r>
        <w:rPr>
          <w:spacing w:val="-4"/>
          <w:lang w:eastAsia="fr-FR" w:bidi="fr-FR"/>
        </w:rPr>
        <w:t xml:space="preserve"> </w:t>
      </w:r>
      <w:r>
        <w:rPr>
          <w:lang w:eastAsia="fr-FR" w:bidi="fr-FR"/>
        </w:rPr>
        <w:t>1</w:t>
      </w:r>
      <w:r>
        <w:rPr>
          <w:spacing w:val="-4"/>
          <w:lang w:eastAsia="fr-FR" w:bidi="fr-FR"/>
        </w:rPr>
        <w:t xml:space="preserve"> </w:t>
      </w:r>
      <w:r>
        <w:rPr>
          <w:lang w:eastAsia="fr-FR" w:bidi="fr-FR"/>
        </w:rPr>
        <w:t>siècle</w:t>
      </w:r>
      <w:r>
        <w:rPr>
          <w:spacing w:val="-4"/>
          <w:lang w:eastAsia="fr-FR" w:bidi="fr-FR"/>
        </w:rPr>
        <w:t xml:space="preserve"> </w:t>
      </w:r>
      <w:r>
        <w:rPr>
          <w:lang w:eastAsia="fr-FR" w:bidi="fr-FR"/>
        </w:rPr>
        <w:t>plus</w:t>
      </w:r>
      <w:r>
        <w:rPr>
          <w:spacing w:val="-4"/>
          <w:lang w:eastAsia="fr-FR" w:bidi="fr-FR"/>
        </w:rPr>
        <w:t xml:space="preserve"> </w:t>
      </w:r>
      <w:r>
        <w:rPr>
          <w:lang w:eastAsia="fr-FR" w:bidi="fr-FR"/>
        </w:rPr>
        <w:t>tard.</w:t>
      </w:r>
      <w:r>
        <w:rPr>
          <w:spacing w:val="-4"/>
          <w:lang w:eastAsia="fr-FR" w:bidi="fr-FR"/>
        </w:rPr>
        <w:t xml:space="preserve"> </w:t>
      </w:r>
      <w:r>
        <w:rPr>
          <w:lang w:eastAsia="fr-FR" w:bidi="fr-FR"/>
        </w:rPr>
        <w:t>(Années</w:t>
      </w:r>
      <w:r>
        <w:rPr>
          <w:spacing w:val="-4"/>
          <w:lang w:eastAsia="fr-FR" w:bidi="fr-FR"/>
        </w:rPr>
        <w:t xml:space="preserve"> </w:t>
      </w:r>
      <w:r>
        <w:rPr>
          <w:lang w:eastAsia="fr-FR" w:bidi="fr-FR"/>
        </w:rPr>
        <w:t>530)</w:t>
      </w:r>
      <w:r>
        <w:rPr>
          <w:spacing w:val="-4"/>
          <w:lang w:eastAsia="fr-FR" w:bidi="fr-FR"/>
        </w:rPr>
        <w:t xml:space="preserve"> </w:t>
      </w:r>
      <w:r>
        <w:rPr>
          <w:lang w:eastAsia="fr-FR" w:bidi="fr-FR"/>
        </w:rPr>
        <w:t>et</w:t>
      </w:r>
      <w:r>
        <w:rPr>
          <w:spacing w:val="-4"/>
          <w:lang w:eastAsia="fr-FR" w:bidi="fr-FR"/>
        </w:rPr>
        <w:t xml:space="preserve"> </w:t>
      </w:r>
      <w:r>
        <w:rPr>
          <w:lang w:eastAsia="fr-FR" w:bidi="fr-FR"/>
        </w:rPr>
        <w:t>en</w:t>
      </w:r>
      <w:r>
        <w:rPr>
          <w:spacing w:val="-4"/>
          <w:lang w:eastAsia="fr-FR" w:bidi="fr-FR"/>
        </w:rPr>
        <w:t xml:space="preserve"> </w:t>
      </w:r>
      <w:r>
        <w:rPr>
          <w:lang w:eastAsia="fr-FR" w:bidi="fr-FR"/>
        </w:rPr>
        <w:t>orient,</w:t>
      </w:r>
      <w:r>
        <w:rPr>
          <w:spacing w:val="-4"/>
          <w:lang w:eastAsia="fr-FR" w:bidi="fr-FR"/>
        </w:rPr>
        <w:t xml:space="preserve"> </w:t>
      </w:r>
      <w:r>
        <w:rPr>
          <w:lang w:eastAsia="fr-FR" w:bidi="fr-FR"/>
        </w:rPr>
        <w:t>pour</w:t>
      </w:r>
      <w:r>
        <w:rPr>
          <w:spacing w:val="-4"/>
          <w:lang w:eastAsia="fr-FR" w:bidi="fr-FR"/>
        </w:rPr>
        <w:t xml:space="preserve"> </w:t>
      </w:r>
      <w:r>
        <w:rPr>
          <w:lang w:eastAsia="fr-FR" w:bidi="fr-FR"/>
        </w:rPr>
        <w:t>éviter</w:t>
      </w:r>
      <w:r>
        <w:rPr>
          <w:spacing w:val="-4"/>
          <w:lang w:eastAsia="fr-FR" w:bidi="fr-FR"/>
        </w:rPr>
        <w:t xml:space="preserve"> </w:t>
      </w:r>
      <w:r>
        <w:rPr>
          <w:lang w:eastAsia="fr-FR" w:bidi="fr-FR"/>
        </w:rPr>
        <w:t>une confusion entre les deux code, justinien donnera l’ordre de détruire le code théodosien.</w:t>
      </w:r>
    </w:p>
    <w:p w14:paraId="0507F570" w14:textId="77777777" w:rsidR="00B20844" w:rsidRDefault="00EC29D7">
      <w:pPr>
        <w:pStyle w:val="Corpsdetexte"/>
        <w:spacing w:before="0" w:line="271" w:lineRule="auto"/>
        <w:ind w:right="22"/>
      </w:pPr>
      <w:r>
        <w:rPr>
          <w:lang w:eastAsia="fr-FR" w:bidi="fr-FR"/>
        </w:rPr>
        <w:t>L’application sera quelque même plus longs dans la mesure ou un certain nombre d’autorité pol d’origine non romaine vont elle mme publier des codes, coutumes de leurs peuple (germanique), ces autorités vont publier des textes de droit romain et reprendre le code théodosien, on a donc en 506 du coté de wisigoths dont Toulouse est la capital, le roi alarik II va publier un texte pour les gallo-romains sous son autorité, le bréviaire d’Alaric n’est autre chose que la reprise du code théodosien. L’année suivante en 507 il aura la conquête Frank, Alaric II sera tué et ce seront les francs qui vont se soumettre. = principe de la personnalité des droits.</w:t>
      </w:r>
    </w:p>
    <w:p w14:paraId="1D5F875B" w14:textId="77777777" w:rsidR="00B20844" w:rsidRDefault="00EC29D7">
      <w:pPr>
        <w:pStyle w:val="Corpsdetexte"/>
        <w:spacing w:before="0" w:line="271" w:lineRule="auto"/>
        <w:ind w:right="487"/>
        <w:jc w:val="both"/>
      </w:pPr>
      <w:r>
        <w:rPr>
          <w:lang w:eastAsia="fr-FR" w:bidi="fr-FR"/>
        </w:rPr>
        <w:t>Paradoxalement la durée de vue du code T sera beaucoup plus longue en occident. Il nous faut retenir que c’est autour de 530 AP. JC. (50-60 ans après que le dernier empereur romain, dernier empereur romain en occident après 476).</w:t>
      </w:r>
    </w:p>
    <w:p w14:paraId="74D87457" w14:textId="77777777" w:rsidR="00B20844" w:rsidRDefault="00EC29D7">
      <w:pPr>
        <w:pStyle w:val="Titre6"/>
        <w:spacing w:before="150"/>
        <w:jc w:val="both"/>
      </w:pPr>
      <w:r>
        <w:rPr>
          <w:lang w:eastAsia="fr-FR" w:bidi="fr-FR"/>
        </w:rPr>
        <w:t>Les</w:t>
      </w:r>
      <w:r>
        <w:rPr>
          <w:spacing w:val="-10"/>
          <w:lang w:eastAsia="fr-FR" w:bidi="fr-FR"/>
        </w:rPr>
        <w:t xml:space="preserve"> </w:t>
      </w:r>
      <w:r>
        <w:rPr>
          <w:lang w:eastAsia="fr-FR" w:bidi="fr-FR"/>
        </w:rPr>
        <w:t>compilations</w:t>
      </w:r>
      <w:r>
        <w:rPr>
          <w:spacing w:val="-9"/>
          <w:lang w:eastAsia="fr-FR" w:bidi="fr-FR"/>
        </w:rPr>
        <w:t xml:space="preserve"> </w:t>
      </w:r>
      <w:r>
        <w:rPr>
          <w:lang w:eastAsia="fr-FR" w:bidi="fr-FR"/>
        </w:rPr>
        <w:t>de</w:t>
      </w:r>
      <w:r>
        <w:rPr>
          <w:spacing w:val="-9"/>
          <w:lang w:eastAsia="fr-FR" w:bidi="fr-FR"/>
        </w:rPr>
        <w:t xml:space="preserve"> </w:t>
      </w:r>
      <w:r>
        <w:rPr>
          <w:lang w:eastAsia="fr-FR" w:bidi="fr-FR"/>
        </w:rPr>
        <w:t>l’empereur</w:t>
      </w:r>
      <w:r>
        <w:rPr>
          <w:spacing w:val="-8"/>
          <w:lang w:eastAsia="fr-FR" w:bidi="fr-FR"/>
        </w:rPr>
        <w:t xml:space="preserve"> </w:t>
      </w:r>
      <w:r>
        <w:rPr>
          <w:spacing w:val="-2"/>
          <w:lang w:eastAsia="fr-FR" w:bidi="fr-FR"/>
        </w:rPr>
        <w:t>justinien</w:t>
      </w:r>
    </w:p>
    <w:p w14:paraId="2EF415FB" w14:textId="77777777" w:rsidR="00B20844" w:rsidRDefault="00EC29D7">
      <w:pPr>
        <w:pStyle w:val="Corpsdetexte"/>
        <w:spacing w:line="271" w:lineRule="auto"/>
        <w:jc w:val="both"/>
      </w:pPr>
      <w:r>
        <w:rPr>
          <w:lang w:eastAsia="fr-FR" w:bidi="fr-FR"/>
        </w:rPr>
        <w:t>Pour présenter ces compilation justiniennes 2 points:</w:t>
      </w:r>
    </w:p>
    <w:p w14:paraId="64FC1912" w14:textId="77777777" w:rsidR="00B20844" w:rsidRDefault="00EC29D7">
      <w:pPr>
        <w:pStyle w:val="Paragraphedeliste"/>
        <w:numPr>
          <w:ilvl w:val="0"/>
          <w:numId w:val="12"/>
        </w:numPr>
        <w:tabs>
          <w:tab w:val="left" w:pos="860"/>
        </w:tabs>
        <w:spacing w:after="80" w:line="269" w:lineRule="auto"/>
        <w:ind w:left="860" w:hanging="359"/>
        <w:rPr>
          <w:sz w:val="24"/>
        </w:rPr>
      </w:pPr>
      <w:r>
        <w:rPr>
          <w:sz w:val="24"/>
          <w:lang w:eastAsia="fr-FR" w:bidi="fr-FR"/>
        </w:rPr>
        <w:t>Quels</w:t>
      </w:r>
      <w:r>
        <w:rPr>
          <w:spacing w:val="-4"/>
          <w:sz w:val="24"/>
          <w:lang w:eastAsia="fr-FR" w:bidi="fr-FR"/>
        </w:rPr>
        <w:t xml:space="preserve"> </w:t>
      </w:r>
      <w:r>
        <w:rPr>
          <w:sz w:val="24"/>
          <w:lang w:eastAsia="fr-FR" w:bidi="fr-FR"/>
        </w:rPr>
        <w:t>ont</w:t>
      </w:r>
      <w:r>
        <w:rPr>
          <w:spacing w:val="-4"/>
          <w:sz w:val="24"/>
          <w:lang w:eastAsia="fr-FR" w:bidi="fr-FR"/>
        </w:rPr>
        <w:t xml:space="preserve"> </w:t>
      </w:r>
      <w:r>
        <w:rPr>
          <w:sz w:val="24"/>
          <w:lang w:eastAsia="fr-FR" w:bidi="fr-FR"/>
        </w:rPr>
        <w:t>été</w:t>
      </w:r>
      <w:r>
        <w:rPr>
          <w:spacing w:val="-4"/>
          <w:sz w:val="24"/>
          <w:lang w:eastAsia="fr-FR" w:bidi="fr-FR"/>
        </w:rPr>
        <w:t xml:space="preserve"> </w:t>
      </w:r>
      <w:r>
        <w:rPr>
          <w:sz w:val="24"/>
          <w:lang w:eastAsia="fr-FR" w:bidi="fr-FR"/>
        </w:rPr>
        <w:t>les</w:t>
      </w:r>
      <w:r>
        <w:rPr>
          <w:spacing w:val="-4"/>
          <w:sz w:val="24"/>
          <w:lang w:eastAsia="fr-FR" w:bidi="fr-FR"/>
        </w:rPr>
        <w:t xml:space="preserve"> </w:t>
      </w:r>
      <w:r>
        <w:rPr>
          <w:sz w:val="24"/>
          <w:lang w:eastAsia="fr-FR" w:bidi="fr-FR"/>
        </w:rPr>
        <w:t>objectifs</w:t>
      </w:r>
      <w:r>
        <w:rPr>
          <w:spacing w:val="-4"/>
          <w:sz w:val="24"/>
          <w:lang w:eastAsia="fr-FR" w:bidi="fr-FR"/>
        </w:rPr>
        <w:t xml:space="preserve"> </w:t>
      </w:r>
      <w:r>
        <w:rPr>
          <w:sz w:val="24"/>
          <w:lang w:eastAsia="fr-FR" w:bidi="fr-FR"/>
        </w:rPr>
        <w:t>de</w:t>
      </w:r>
      <w:r>
        <w:rPr>
          <w:spacing w:val="-4"/>
          <w:sz w:val="24"/>
          <w:lang w:eastAsia="fr-FR" w:bidi="fr-FR"/>
        </w:rPr>
        <w:t xml:space="preserve"> </w:t>
      </w:r>
      <w:r>
        <w:rPr>
          <w:sz w:val="24"/>
          <w:lang w:eastAsia="fr-FR" w:bidi="fr-FR"/>
        </w:rPr>
        <w:t>la</w:t>
      </w:r>
      <w:r>
        <w:rPr>
          <w:spacing w:val="-4"/>
          <w:sz w:val="24"/>
          <w:lang w:eastAsia="fr-FR" w:bidi="fr-FR"/>
        </w:rPr>
        <w:t xml:space="preserve"> </w:t>
      </w:r>
      <w:r>
        <w:rPr>
          <w:sz w:val="24"/>
          <w:lang w:eastAsia="fr-FR" w:bidi="fr-FR"/>
        </w:rPr>
        <w:t>codification</w:t>
      </w:r>
      <w:r>
        <w:rPr>
          <w:spacing w:val="-4"/>
          <w:sz w:val="24"/>
          <w:lang w:eastAsia="fr-FR" w:bidi="fr-FR"/>
        </w:rPr>
        <w:t xml:space="preserve"> </w:t>
      </w:r>
      <w:r>
        <w:rPr>
          <w:sz w:val="24"/>
          <w:lang w:eastAsia="fr-FR" w:bidi="fr-FR"/>
        </w:rPr>
        <w:t>du</w:t>
      </w:r>
      <w:r>
        <w:rPr>
          <w:spacing w:val="-4"/>
          <w:sz w:val="24"/>
          <w:lang w:eastAsia="fr-FR" w:bidi="fr-FR"/>
        </w:rPr>
        <w:t xml:space="preserve"> </w:t>
      </w:r>
      <w:r>
        <w:rPr>
          <w:sz w:val="24"/>
          <w:lang w:eastAsia="fr-FR" w:bidi="fr-FR"/>
        </w:rPr>
        <w:t>droit</w:t>
      </w:r>
      <w:r>
        <w:rPr>
          <w:spacing w:val="-3"/>
          <w:sz w:val="24"/>
          <w:lang w:eastAsia="fr-FR" w:bidi="fr-FR"/>
        </w:rPr>
        <w:t xml:space="preserve"> </w:t>
      </w:r>
      <w:r>
        <w:rPr>
          <w:spacing w:val="-2"/>
          <w:sz w:val="24"/>
          <w:lang w:eastAsia="fr-FR" w:bidi="fr-FR"/>
        </w:rPr>
        <w:t>romain</w:t>
      </w:r>
    </w:p>
    <w:p w14:paraId="365AAE0B" w14:textId="77777777" w:rsidR="00B20844" w:rsidRDefault="00EC29D7">
      <w:pPr>
        <w:pStyle w:val="Paragraphedeliste"/>
        <w:numPr>
          <w:ilvl w:val="1"/>
          <w:numId w:val="12"/>
        </w:numPr>
        <w:tabs>
          <w:tab w:val="left" w:pos="861"/>
        </w:tabs>
        <w:spacing w:before="207" w:after="80" w:line="269" w:lineRule="auto"/>
        <w:ind w:left="861"/>
        <w:rPr>
          <w:sz w:val="24"/>
        </w:rPr>
      </w:pPr>
      <w:r>
        <w:rPr>
          <w:sz w:val="24"/>
          <w:lang w:eastAsia="fr-FR" w:bidi="fr-FR"/>
        </w:rPr>
        <w:t>Objectif pratique:</w:t>
      </w:r>
    </w:p>
    <w:p w14:paraId="4FD3A20E" w14:textId="77777777" w:rsidR="00B20844" w:rsidRDefault="00EC29D7">
      <w:pPr>
        <w:pStyle w:val="Corpsdetexte"/>
        <w:spacing w:line="271" w:lineRule="auto"/>
        <w:ind w:left="861"/>
      </w:pPr>
      <w:r>
        <w:rPr>
          <w:lang w:eastAsia="fr-FR" w:bidi="fr-FR"/>
        </w:rPr>
        <w:t>Il convient de rappeler qu’après le code TH de 438, il est bien certain que les empereurs après Théodose II ont continués à légiférer, il est apparu nécessaire à Justinien d’essayer de faire un panorama complet portant sur les lois mais aussi sur l’ensemble du droit romain (règne de Justinien: 527-565). Il convenait de lancer un grd mouv pour réunir les œuvres classiques de manière à ce que les praticiens du droit puissent se référés plus facilement.</w:t>
      </w:r>
    </w:p>
    <w:p w14:paraId="04FCC68F" w14:textId="77777777" w:rsidR="00B20844" w:rsidRDefault="00EC29D7">
      <w:pPr>
        <w:pStyle w:val="Paragraphedeliste"/>
        <w:numPr>
          <w:ilvl w:val="1"/>
          <w:numId w:val="12"/>
        </w:numPr>
        <w:tabs>
          <w:tab w:val="left" w:pos="861"/>
        </w:tabs>
        <w:spacing w:before="155" w:after="80" w:line="269" w:lineRule="auto"/>
        <w:ind w:left="861"/>
        <w:rPr>
          <w:sz w:val="24"/>
        </w:rPr>
      </w:pPr>
      <w:r>
        <w:rPr>
          <w:sz w:val="24"/>
          <w:lang w:eastAsia="fr-FR" w:bidi="fr-FR"/>
        </w:rPr>
        <w:t>Objectif politique:</w:t>
      </w:r>
    </w:p>
    <w:p w14:paraId="705A1CC2" w14:textId="77777777" w:rsidR="00B20844" w:rsidRDefault="00EC29D7">
      <w:pPr>
        <w:pStyle w:val="Corpsdetexte"/>
        <w:spacing w:line="271" w:lineRule="auto"/>
        <w:ind w:left="861"/>
      </w:pPr>
      <w:r>
        <w:rPr>
          <w:lang w:eastAsia="fr-FR" w:bidi="fr-FR"/>
        </w:rPr>
        <w:t>Dans la mesure ou on le sait, le règne de justinien et notamment la premières partie de son règne a été marqué par beaucoup d’efforts, désir de reconquête, Justinien a profité du contexte pour se rapprocher de Rome, grd mouv de reconquête comme sur le</w:t>
      </w:r>
    </w:p>
    <w:p w14:paraId="4C0E4340" w14:textId="77777777" w:rsidR="00B20844" w:rsidRDefault="00B20844">
      <w:pPr>
        <w:pStyle w:val="Corpsdetexte"/>
        <w:spacing w:line="278" w:lineRule="auto"/>
      </w:pPr>
    </w:p>
    <w:p w14:paraId="5A36C2FE" w14:textId="77777777" w:rsidR="00B20844" w:rsidRDefault="00EC29D7">
      <w:pPr>
        <w:pStyle w:val="Corpsdetexte"/>
        <w:spacing w:before="35" w:line="271" w:lineRule="auto"/>
        <w:ind w:left="861" w:right="98"/>
      </w:pPr>
      <w:r>
        <w:rPr>
          <w:lang w:eastAsia="fr-FR" w:bidi="fr-FR"/>
        </w:rPr>
        <w:t>territoire</w:t>
      </w:r>
      <w:r>
        <w:rPr>
          <w:spacing w:val="-8"/>
          <w:lang w:eastAsia="fr-FR" w:bidi="fr-FR"/>
        </w:rPr>
        <w:t xml:space="preserve"> </w:t>
      </w:r>
      <w:r>
        <w:rPr>
          <w:lang w:eastAsia="fr-FR" w:bidi="fr-FR"/>
        </w:rPr>
        <w:t>de</w:t>
      </w:r>
      <w:r>
        <w:rPr>
          <w:spacing w:val="-8"/>
          <w:lang w:eastAsia="fr-FR" w:bidi="fr-FR"/>
        </w:rPr>
        <w:t xml:space="preserve"> </w:t>
      </w:r>
      <w:r>
        <w:rPr>
          <w:lang w:eastAsia="fr-FR" w:bidi="fr-FR"/>
        </w:rPr>
        <w:t>l’Af</w:t>
      </w:r>
      <w:r>
        <w:rPr>
          <w:spacing w:val="-8"/>
          <w:lang w:eastAsia="fr-FR" w:bidi="fr-FR"/>
        </w:rPr>
        <w:t xml:space="preserve"> </w:t>
      </w:r>
      <w:r>
        <w:rPr>
          <w:lang w:eastAsia="fr-FR" w:bidi="fr-FR"/>
        </w:rPr>
        <w:t>du</w:t>
      </w:r>
      <w:r>
        <w:rPr>
          <w:spacing w:val="-8"/>
          <w:lang w:eastAsia="fr-FR" w:bidi="fr-FR"/>
        </w:rPr>
        <w:t xml:space="preserve"> </w:t>
      </w:r>
      <w:r>
        <w:rPr>
          <w:lang w:eastAsia="fr-FR" w:bidi="fr-FR"/>
        </w:rPr>
        <w:t>nord,</w:t>
      </w:r>
      <w:r>
        <w:rPr>
          <w:spacing w:val="-8"/>
          <w:lang w:eastAsia="fr-FR" w:bidi="fr-FR"/>
        </w:rPr>
        <w:t xml:space="preserve"> </w:t>
      </w:r>
      <w:r>
        <w:rPr>
          <w:lang w:eastAsia="fr-FR" w:bidi="fr-FR"/>
        </w:rPr>
        <w:t>l’Italie,</w:t>
      </w:r>
      <w:r>
        <w:rPr>
          <w:spacing w:val="-8"/>
          <w:lang w:eastAsia="fr-FR" w:bidi="fr-FR"/>
        </w:rPr>
        <w:t xml:space="preserve"> </w:t>
      </w:r>
      <w:r>
        <w:rPr>
          <w:lang w:eastAsia="fr-FR" w:bidi="fr-FR"/>
        </w:rPr>
        <w:t>Espagne</w:t>
      </w:r>
      <w:r>
        <w:rPr>
          <w:spacing w:val="-8"/>
          <w:lang w:eastAsia="fr-FR" w:bidi="fr-FR"/>
        </w:rPr>
        <w:t xml:space="preserve"> </w:t>
      </w:r>
      <w:r>
        <w:rPr>
          <w:lang w:eastAsia="fr-FR" w:bidi="fr-FR"/>
        </w:rPr>
        <w:t>(du</w:t>
      </w:r>
      <w:r>
        <w:rPr>
          <w:spacing w:val="-8"/>
          <w:lang w:eastAsia="fr-FR" w:bidi="fr-FR"/>
        </w:rPr>
        <w:t xml:space="preserve"> </w:t>
      </w:r>
      <w:r>
        <w:rPr>
          <w:lang w:eastAsia="fr-FR" w:bidi="fr-FR"/>
        </w:rPr>
        <w:t>sud)</w:t>
      </w:r>
      <w:r>
        <w:rPr>
          <w:spacing w:val="-8"/>
          <w:lang w:eastAsia="fr-FR" w:bidi="fr-FR"/>
        </w:rPr>
        <w:t xml:space="preserve"> </w:t>
      </w:r>
      <w:r>
        <w:rPr>
          <w:lang w:eastAsia="fr-FR" w:bidi="fr-FR"/>
        </w:rPr>
        <w:t>…</w:t>
      </w:r>
      <w:r>
        <w:rPr>
          <w:spacing w:val="-8"/>
          <w:lang w:eastAsia="fr-FR" w:bidi="fr-FR"/>
        </w:rPr>
        <w:t xml:space="preserve"> </w:t>
      </w:r>
      <w:r>
        <w:rPr>
          <w:lang w:eastAsia="fr-FR" w:bidi="fr-FR"/>
        </w:rPr>
        <w:t>armée</w:t>
      </w:r>
      <w:r>
        <w:rPr>
          <w:spacing w:val="-8"/>
          <w:lang w:eastAsia="fr-FR" w:bidi="fr-FR"/>
        </w:rPr>
        <w:t xml:space="preserve"> </w:t>
      </w:r>
      <w:r>
        <w:rPr>
          <w:lang w:eastAsia="fr-FR" w:bidi="fr-FR"/>
        </w:rPr>
        <w:t>très</w:t>
      </w:r>
      <w:r>
        <w:rPr>
          <w:spacing w:val="-8"/>
          <w:lang w:eastAsia="fr-FR" w:bidi="fr-FR"/>
        </w:rPr>
        <w:t xml:space="preserve"> </w:t>
      </w:r>
      <w:r>
        <w:rPr>
          <w:lang w:eastAsia="fr-FR" w:bidi="fr-FR"/>
        </w:rPr>
        <w:t>puissante, domination navale et un général (Bélisaire).</w:t>
      </w:r>
    </w:p>
    <w:p w14:paraId="01E374D3" w14:textId="77777777" w:rsidR="00B20844" w:rsidRDefault="00EC29D7">
      <w:pPr>
        <w:pStyle w:val="Paragraphedeliste"/>
        <w:numPr>
          <w:ilvl w:val="1"/>
          <w:numId w:val="12"/>
        </w:numPr>
        <w:tabs>
          <w:tab w:val="left" w:pos="861"/>
        </w:tabs>
        <w:spacing w:before="159" w:after="80" w:line="269" w:lineRule="auto"/>
        <w:ind w:left="861"/>
        <w:rPr>
          <w:sz w:val="24"/>
        </w:rPr>
      </w:pPr>
      <w:r>
        <w:rPr>
          <w:sz w:val="24"/>
          <w:lang w:eastAsia="fr-FR" w:bidi="fr-FR"/>
        </w:rPr>
        <w:t>Objectif religieux:</w:t>
      </w:r>
    </w:p>
    <w:p w14:paraId="0E05815F" w14:textId="77777777" w:rsidR="00B20844" w:rsidRDefault="00EC29D7">
      <w:pPr>
        <w:pStyle w:val="Corpsdetexte"/>
        <w:spacing w:line="271" w:lineRule="auto"/>
        <w:ind w:left="861" w:right="48"/>
      </w:pPr>
      <w:r>
        <w:rPr>
          <w:lang w:eastAsia="fr-FR" w:bidi="fr-FR"/>
        </w:rPr>
        <w:t>L’empire</w:t>
      </w:r>
      <w:r>
        <w:rPr>
          <w:spacing w:val="-14"/>
          <w:lang w:eastAsia="fr-FR" w:bidi="fr-FR"/>
        </w:rPr>
        <w:t xml:space="preserve"> </w:t>
      </w:r>
      <w:r>
        <w:rPr>
          <w:lang w:eastAsia="fr-FR" w:bidi="fr-FR"/>
        </w:rPr>
        <w:t>Romain</w:t>
      </w:r>
      <w:r>
        <w:rPr>
          <w:spacing w:val="-14"/>
          <w:lang w:eastAsia="fr-FR" w:bidi="fr-FR"/>
        </w:rPr>
        <w:t xml:space="preserve"> </w:t>
      </w:r>
      <w:r>
        <w:rPr>
          <w:lang w:eastAsia="fr-FR" w:bidi="fr-FR"/>
        </w:rPr>
        <w:t>est</w:t>
      </w:r>
      <w:r>
        <w:rPr>
          <w:spacing w:val="-13"/>
          <w:lang w:eastAsia="fr-FR" w:bidi="fr-FR"/>
        </w:rPr>
        <w:t xml:space="preserve"> </w:t>
      </w:r>
      <w:r>
        <w:rPr>
          <w:lang w:eastAsia="fr-FR" w:bidi="fr-FR"/>
        </w:rPr>
        <w:t>christianisé</w:t>
      </w:r>
      <w:r>
        <w:rPr>
          <w:spacing w:val="-14"/>
          <w:lang w:eastAsia="fr-FR" w:bidi="fr-FR"/>
        </w:rPr>
        <w:t xml:space="preserve"> </w:t>
      </w:r>
      <w:r>
        <w:rPr>
          <w:lang w:eastAsia="fr-FR" w:bidi="fr-FR"/>
        </w:rPr>
        <w:t>dont</w:t>
      </w:r>
      <w:r>
        <w:rPr>
          <w:spacing w:val="-13"/>
          <w:lang w:eastAsia="fr-FR" w:bidi="fr-FR"/>
        </w:rPr>
        <w:t xml:space="preserve"> </w:t>
      </w:r>
      <w:r>
        <w:rPr>
          <w:lang w:eastAsia="fr-FR" w:bidi="fr-FR"/>
        </w:rPr>
        <w:t>l’empereur</w:t>
      </w:r>
      <w:r>
        <w:rPr>
          <w:spacing w:val="-14"/>
          <w:lang w:eastAsia="fr-FR" w:bidi="fr-FR"/>
        </w:rPr>
        <w:t xml:space="preserve"> </w:t>
      </w:r>
      <w:r>
        <w:rPr>
          <w:lang w:eastAsia="fr-FR" w:bidi="fr-FR"/>
        </w:rPr>
        <w:t>est</w:t>
      </w:r>
      <w:r>
        <w:rPr>
          <w:spacing w:val="-13"/>
          <w:lang w:eastAsia="fr-FR" w:bidi="fr-FR"/>
        </w:rPr>
        <w:t xml:space="preserve"> </w:t>
      </w:r>
      <w:r>
        <w:rPr>
          <w:lang w:eastAsia="fr-FR" w:bidi="fr-FR"/>
        </w:rPr>
        <w:t>le</w:t>
      </w:r>
      <w:r>
        <w:rPr>
          <w:spacing w:val="-14"/>
          <w:lang w:eastAsia="fr-FR" w:bidi="fr-FR"/>
        </w:rPr>
        <w:t xml:space="preserve"> </w:t>
      </w:r>
      <w:r>
        <w:rPr>
          <w:lang w:eastAsia="fr-FR" w:bidi="fr-FR"/>
        </w:rPr>
        <w:t>responsable.</w:t>
      </w:r>
      <w:r>
        <w:rPr>
          <w:spacing w:val="-14"/>
          <w:lang w:eastAsia="fr-FR" w:bidi="fr-FR"/>
        </w:rPr>
        <w:t xml:space="preserve"> </w:t>
      </w:r>
      <w:r>
        <w:rPr>
          <w:lang w:eastAsia="fr-FR" w:bidi="fr-FR"/>
        </w:rPr>
        <w:t>Volonté</w:t>
      </w:r>
      <w:r>
        <w:rPr>
          <w:spacing w:val="-13"/>
          <w:lang w:eastAsia="fr-FR" w:bidi="fr-FR"/>
        </w:rPr>
        <w:t xml:space="preserve"> </w:t>
      </w:r>
      <w:r>
        <w:rPr>
          <w:lang w:eastAsia="fr-FR" w:bidi="fr-FR"/>
        </w:rPr>
        <w:t xml:space="preserve">d’unifier le peuple autour du christianisme (l’unité politique et juridique passent par la </w:t>
      </w:r>
      <w:r>
        <w:rPr>
          <w:spacing w:val="-2"/>
          <w:lang w:eastAsia="fr-FR" w:bidi="fr-FR"/>
        </w:rPr>
        <w:t>religion)</w:t>
      </w:r>
    </w:p>
    <w:p w14:paraId="0440CE44" w14:textId="77777777" w:rsidR="00B20844" w:rsidRDefault="00EC29D7">
      <w:pPr>
        <w:pStyle w:val="Paragraphedeliste"/>
        <w:numPr>
          <w:ilvl w:val="0"/>
          <w:numId w:val="12"/>
        </w:numPr>
        <w:tabs>
          <w:tab w:val="left" w:pos="861"/>
        </w:tabs>
        <w:spacing w:before="158" w:after="80" w:line="269" w:lineRule="auto"/>
        <w:ind w:left="861" w:right="999"/>
        <w:rPr>
          <w:sz w:val="24"/>
        </w:rPr>
      </w:pPr>
      <w:r>
        <w:rPr>
          <w:sz w:val="24"/>
          <w:lang w:eastAsia="fr-FR" w:bidi="fr-FR"/>
        </w:rPr>
        <w:t>La présentation des différents éléments constitutifs de cette compilation Lorsqu’on parle des compilations il faut évoquer les 4 grd types de recueils:</w:t>
      </w:r>
    </w:p>
    <w:p w14:paraId="4535CC63" w14:textId="77777777" w:rsidR="00B20844" w:rsidRDefault="00EC29D7">
      <w:pPr>
        <w:pStyle w:val="Paragraphedeliste"/>
        <w:numPr>
          <w:ilvl w:val="0"/>
          <w:numId w:val="11"/>
        </w:numPr>
        <w:tabs>
          <w:tab w:val="left" w:pos="1220"/>
        </w:tabs>
        <w:spacing w:before="2" w:after="80" w:line="269" w:lineRule="auto"/>
        <w:ind w:left="1220" w:hanging="359"/>
        <w:rPr>
          <w:sz w:val="24"/>
        </w:rPr>
      </w:pPr>
      <w:r>
        <w:rPr>
          <w:sz w:val="24"/>
          <w:lang w:eastAsia="fr-FR" w:bidi="fr-FR"/>
        </w:rPr>
        <w:t>Nouveau</w:t>
      </w:r>
      <w:r>
        <w:rPr>
          <w:spacing w:val="-6"/>
          <w:sz w:val="24"/>
          <w:lang w:eastAsia="fr-FR" w:bidi="fr-FR"/>
        </w:rPr>
        <w:t xml:space="preserve"> </w:t>
      </w:r>
      <w:r>
        <w:rPr>
          <w:sz w:val="24"/>
          <w:lang w:eastAsia="fr-FR" w:bidi="fr-FR"/>
        </w:rPr>
        <w:t>code</w:t>
      </w:r>
      <w:r>
        <w:rPr>
          <w:spacing w:val="-5"/>
          <w:sz w:val="24"/>
          <w:lang w:eastAsia="fr-FR" w:bidi="fr-FR"/>
        </w:rPr>
        <w:t xml:space="preserve"> </w:t>
      </w:r>
      <w:r>
        <w:rPr>
          <w:sz w:val="24"/>
          <w:lang w:eastAsia="fr-FR" w:bidi="fr-FR"/>
        </w:rPr>
        <w:t>Justinien</w:t>
      </w:r>
      <w:r>
        <w:rPr>
          <w:spacing w:val="-5"/>
          <w:sz w:val="24"/>
          <w:lang w:eastAsia="fr-FR" w:bidi="fr-FR"/>
        </w:rPr>
        <w:t xml:space="preserve"> </w:t>
      </w:r>
      <w:r>
        <w:rPr>
          <w:spacing w:val="-2"/>
          <w:sz w:val="24"/>
          <w:lang w:eastAsia="fr-FR" w:bidi="fr-FR"/>
        </w:rPr>
        <w:t>(Codex)</w:t>
      </w:r>
    </w:p>
    <w:p w14:paraId="3BEEC8F5" w14:textId="77777777" w:rsidR="00B20844" w:rsidRDefault="00EC29D7">
      <w:pPr>
        <w:pStyle w:val="Corpsdetexte"/>
        <w:spacing w:line="271" w:lineRule="auto"/>
        <w:ind w:left="1221"/>
      </w:pPr>
      <w:r>
        <w:rPr>
          <w:lang w:eastAsia="fr-FR" w:bidi="fr-FR"/>
        </w:rPr>
        <w:t>Il s’explique par la prolifération de lois impériales qui ne figuraient donc pas dans le code Th, il est apparu nécessaire d’actualiser le code th, Ju a monté une premières commission qui a permis la promulgation d’un nv code dés 529. Il va donc remplacer de manière systématique le code th qui sera détruit pour ne pas qu’il y ait de confusion. En 534 nv code Ju (c’est le définitif)</w:t>
      </w:r>
    </w:p>
    <w:p w14:paraId="52A0346C" w14:textId="77777777" w:rsidR="00B20844" w:rsidRDefault="00EC29D7">
      <w:pPr>
        <w:pStyle w:val="Paragraphedeliste"/>
        <w:numPr>
          <w:ilvl w:val="0"/>
          <w:numId w:val="11"/>
        </w:numPr>
        <w:tabs>
          <w:tab w:val="left" w:pos="1220"/>
        </w:tabs>
        <w:spacing w:before="156" w:after="80" w:line="269" w:lineRule="auto"/>
        <w:ind w:left="1220" w:hanging="359"/>
        <w:rPr>
          <w:sz w:val="24"/>
        </w:rPr>
      </w:pPr>
      <w:r>
        <w:rPr>
          <w:sz w:val="24"/>
          <w:lang w:eastAsia="fr-FR" w:bidi="fr-FR"/>
        </w:rPr>
        <w:t>Le</w:t>
      </w:r>
      <w:r>
        <w:rPr>
          <w:spacing w:val="-3"/>
          <w:sz w:val="24"/>
          <w:lang w:eastAsia="fr-FR" w:bidi="fr-FR"/>
        </w:rPr>
        <w:t xml:space="preserve"> </w:t>
      </w:r>
      <w:r>
        <w:rPr>
          <w:sz w:val="24"/>
          <w:lang w:eastAsia="fr-FR" w:bidi="fr-FR"/>
        </w:rPr>
        <w:t>digeste</w:t>
      </w:r>
      <w:r>
        <w:rPr>
          <w:spacing w:val="-3"/>
          <w:sz w:val="24"/>
          <w:lang w:eastAsia="fr-FR" w:bidi="fr-FR"/>
        </w:rPr>
        <w:t xml:space="preserve"> </w:t>
      </w:r>
      <w:r>
        <w:rPr>
          <w:sz w:val="24"/>
          <w:lang w:eastAsia="fr-FR" w:bidi="fr-FR"/>
        </w:rPr>
        <w:t>(ou</w:t>
      </w:r>
      <w:r>
        <w:rPr>
          <w:spacing w:val="-3"/>
          <w:sz w:val="24"/>
          <w:lang w:eastAsia="fr-FR" w:bidi="fr-FR"/>
        </w:rPr>
        <w:t xml:space="preserve"> </w:t>
      </w:r>
      <w:r>
        <w:rPr>
          <w:spacing w:val="-2"/>
          <w:sz w:val="24"/>
          <w:lang w:eastAsia="fr-FR" w:bidi="fr-FR"/>
        </w:rPr>
        <w:t>Pandectes)</w:t>
      </w:r>
    </w:p>
    <w:p w14:paraId="6707EFC5" w14:textId="77777777" w:rsidR="00B20844" w:rsidRDefault="00EC29D7">
      <w:pPr>
        <w:pStyle w:val="Corpsdetexte"/>
        <w:spacing w:line="271" w:lineRule="auto"/>
        <w:ind w:left="1221"/>
      </w:pPr>
      <w:r>
        <w:rPr>
          <w:lang w:eastAsia="fr-FR" w:bidi="fr-FR"/>
        </w:rPr>
        <w:t>Nouvelle compilation, depuis cette date on n’avait jamais pu réunir les grd juristes en dehors des lois. Th II avait voulu le faire mais il n’y ai pas parvenu. On retrouve comme pour me code une commission de spécialistes, il a fallu rechercher les œuvres des grd juristes avant et après Gallus. On avait prévu au départ que 10 années auraient été nécessaire pour réaliser ce projet (530-540) or on a terminé beaucoup plus tot, pourquoi cette rapidité? plusieurs explications:</w:t>
      </w:r>
    </w:p>
    <w:p w14:paraId="36863EEB" w14:textId="77777777" w:rsidR="00B20844" w:rsidRDefault="00EC29D7">
      <w:pPr>
        <w:pStyle w:val="Paragraphedeliste"/>
        <w:numPr>
          <w:ilvl w:val="0"/>
          <w:numId w:val="10"/>
        </w:numPr>
        <w:tabs>
          <w:tab w:val="left" w:pos="861"/>
        </w:tabs>
        <w:spacing w:before="156" w:after="80" w:line="269" w:lineRule="auto"/>
        <w:ind w:left="861" w:right="249"/>
        <w:rPr>
          <w:sz w:val="24"/>
        </w:rPr>
      </w:pPr>
      <w:r>
        <w:rPr>
          <w:sz w:val="24"/>
          <w:lang w:eastAsia="fr-FR" w:bidi="fr-FR"/>
        </w:rPr>
        <w:t>La</w:t>
      </w:r>
      <w:r>
        <w:rPr>
          <w:spacing w:val="-7"/>
          <w:sz w:val="24"/>
          <w:lang w:eastAsia="fr-FR" w:bidi="fr-FR"/>
        </w:rPr>
        <w:t xml:space="preserve"> </w:t>
      </w:r>
      <w:r>
        <w:rPr>
          <w:sz w:val="24"/>
          <w:lang w:eastAsia="fr-FR" w:bidi="fr-FR"/>
        </w:rPr>
        <w:t>commission</w:t>
      </w:r>
      <w:r>
        <w:rPr>
          <w:spacing w:val="-7"/>
          <w:sz w:val="24"/>
          <w:lang w:eastAsia="fr-FR" w:bidi="fr-FR"/>
        </w:rPr>
        <w:t xml:space="preserve"> </w:t>
      </w:r>
      <w:r>
        <w:rPr>
          <w:sz w:val="24"/>
          <w:lang w:eastAsia="fr-FR" w:bidi="fr-FR"/>
        </w:rPr>
        <w:t>aurait</w:t>
      </w:r>
      <w:r>
        <w:rPr>
          <w:spacing w:val="-7"/>
          <w:sz w:val="24"/>
          <w:lang w:eastAsia="fr-FR" w:bidi="fr-FR"/>
        </w:rPr>
        <w:t xml:space="preserve"> </w:t>
      </w:r>
      <w:r>
        <w:rPr>
          <w:sz w:val="24"/>
          <w:lang w:eastAsia="fr-FR" w:bidi="fr-FR"/>
        </w:rPr>
        <w:t>peut-être</w:t>
      </w:r>
      <w:r>
        <w:rPr>
          <w:spacing w:val="-7"/>
          <w:sz w:val="24"/>
          <w:lang w:eastAsia="fr-FR" w:bidi="fr-FR"/>
        </w:rPr>
        <w:t xml:space="preserve"> </w:t>
      </w:r>
      <w:r>
        <w:rPr>
          <w:sz w:val="24"/>
          <w:lang w:eastAsia="fr-FR" w:bidi="fr-FR"/>
        </w:rPr>
        <w:t>utiliser</w:t>
      </w:r>
      <w:r>
        <w:rPr>
          <w:spacing w:val="-7"/>
          <w:sz w:val="24"/>
          <w:lang w:eastAsia="fr-FR" w:bidi="fr-FR"/>
        </w:rPr>
        <w:t xml:space="preserve"> </w:t>
      </w:r>
      <w:r>
        <w:rPr>
          <w:sz w:val="24"/>
          <w:lang w:eastAsia="fr-FR" w:bidi="fr-FR"/>
        </w:rPr>
        <w:t>une</w:t>
      </w:r>
      <w:r>
        <w:rPr>
          <w:spacing w:val="-7"/>
          <w:sz w:val="24"/>
          <w:lang w:eastAsia="fr-FR" w:bidi="fr-FR"/>
        </w:rPr>
        <w:t xml:space="preserve"> </w:t>
      </w:r>
      <w:r>
        <w:rPr>
          <w:sz w:val="24"/>
          <w:lang w:eastAsia="fr-FR" w:bidi="fr-FR"/>
        </w:rPr>
        <w:t>sorte</w:t>
      </w:r>
      <w:r>
        <w:rPr>
          <w:spacing w:val="-7"/>
          <w:sz w:val="24"/>
          <w:lang w:eastAsia="fr-FR" w:bidi="fr-FR"/>
        </w:rPr>
        <w:t xml:space="preserve"> </w:t>
      </w:r>
      <w:r>
        <w:rPr>
          <w:sz w:val="24"/>
          <w:lang w:eastAsia="fr-FR" w:bidi="fr-FR"/>
        </w:rPr>
        <w:t>de</w:t>
      </w:r>
      <w:r>
        <w:rPr>
          <w:spacing w:val="-7"/>
          <w:sz w:val="24"/>
          <w:lang w:eastAsia="fr-FR" w:bidi="fr-FR"/>
        </w:rPr>
        <w:t xml:space="preserve"> </w:t>
      </w:r>
      <w:r>
        <w:rPr>
          <w:sz w:val="24"/>
          <w:lang w:eastAsia="fr-FR" w:bidi="fr-FR"/>
        </w:rPr>
        <w:t>pré-digeste</w:t>
      </w:r>
      <w:r>
        <w:rPr>
          <w:spacing w:val="-7"/>
          <w:sz w:val="24"/>
          <w:lang w:eastAsia="fr-FR" w:bidi="fr-FR"/>
        </w:rPr>
        <w:t xml:space="preserve"> </w:t>
      </w:r>
      <w:r>
        <w:rPr>
          <w:sz w:val="24"/>
          <w:lang w:eastAsia="fr-FR" w:bidi="fr-FR"/>
        </w:rPr>
        <w:t>et</w:t>
      </w:r>
      <w:r>
        <w:rPr>
          <w:spacing w:val="-7"/>
          <w:sz w:val="24"/>
          <w:lang w:eastAsia="fr-FR" w:bidi="fr-FR"/>
        </w:rPr>
        <w:t xml:space="preserve"> </w:t>
      </w:r>
      <w:r>
        <w:rPr>
          <w:sz w:val="24"/>
          <w:lang w:eastAsia="fr-FR" w:bidi="fr-FR"/>
        </w:rPr>
        <w:t>donc</w:t>
      </w:r>
      <w:r>
        <w:rPr>
          <w:spacing w:val="-7"/>
          <w:sz w:val="24"/>
          <w:lang w:eastAsia="fr-FR" w:bidi="fr-FR"/>
        </w:rPr>
        <w:t xml:space="preserve"> </w:t>
      </w:r>
      <w:r>
        <w:rPr>
          <w:sz w:val="24"/>
          <w:lang w:eastAsia="fr-FR" w:bidi="fr-FR"/>
        </w:rPr>
        <w:t>ils</w:t>
      </w:r>
      <w:r>
        <w:rPr>
          <w:spacing w:val="-7"/>
          <w:sz w:val="24"/>
          <w:lang w:eastAsia="fr-FR" w:bidi="fr-FR"/>
        </w:rPr>
        <w:t xml:space="preserve"> </w:t>
      </w:r>
      <w:r>
        <w:rPr>
          <w:sz w:val="24"/>
          <w:lang w:eastAsia="fr-FR" w:bidi="fr-FR"/>
        </w:rPr>
        <w:t>auraient puisé dans cette œuvre pour aller plus vite</w:t>
      </w:r>
    </w:p>
    <w:p w14:paraId="57289BDB" w14:textId="77777777" w:rsidR="00B20844" w:rsidRDefault="00EC29D7">
      <w:pPr>
        <w:pStyle w:val="Paragraphedeliste"/>
        <w:numPr>
          <w:ilvl w:val="0"/>
          <w:numId w:val="10"/>
        </w:numPr>
        <w:tabs>
          <w:tab w:val="left" w:pos="861"/>
        </w:tabs>
        <w:spacing w:before="159" w:after="80" w:line="269" w:lineRule="auto"/>
        <w:ind w:left="861"/>
        <w:rPr>
          <w:sz w:val="24"/>
        </w:rPr>
      </w:pPr>
      <w:r>
        <w:rPr>
          <w:sz w:val="24"/>
          <w:lang w:eastAsia="fr-FR" w:bidi="fr-FR"/>
        </w:rPr>
        <w:t>Une</w:t>
      </w:r>
      <w:r>
        <w:rPr>
          <w:spacing w:val="-2"/>
          <w:sz w:val="24"/>
          <w:lang w:eastAsia="fr-FR" w:bidi="fr-FR"/>
        </w:rPr>
        <w:t xml:space="preserve"> </w:t>
      </w:r>
      <w:r>
        <w:rPr>
          <w:sz w:val="24"/>
          <w:lang w:eastAsia="fr-FR" w:bidi="fr-FR"/>
        </w:rPr>
        <w:t>grande</w:t>
      </w:r>
      <w:r>
        <w:rPr>
          <w:spacing w:val="-1"/>
          <w:sz w:val="24"/>
          <w:lang w:eastAsia="fr-FR" w:bidi="fr-FR"/>
        </w:rPr>
        <w:t xml:space="preserve"> </w:t>
      </w:r>
      <w:r>
        <w:rPr>
          <w:sz w:val="24"/>
          <w:lang w:eastAsia="fr-FR" w:bidi="fr-FR"/>
        </w:rPr>
        <w:t>connaissance</w:t>
      </w:r>
      <w:r>
        <w:rPr>
          <w:spacing w:val="-2"/>
          <w:sz w:val="24"/>
          <w:lang w:eastAsia="fr-FR" w:bidi="fr-FR"/>
        </w:rPr>
        <w:t xml:space="preserve"> </w:t>
      </w:r>
      <w:r>
        <w:rPr>
          <w:sz w:val="24"/>
          <w:lang w:eastAsia="fr-FR" w:bidi="fr-FR"/>
        </w:rPr>
        <w:t>de</w:t>
      </w:r>
      <w:r>
        <w:rPr>
          <w:spacing w:val="-1"/>
          <w:sz w:val="24"/>
          <w:lang w:eastAsia="fr-FR" w:bidi="fr-FR"/>
        </w:rPr>
        <w:t xml:space="preserve"> </w:t>
      </w:r>
      <w:r>
        <w:rPr>
          <w:sz w:val="24"/>
          <w:lang w:eastAsia="fr-FR" w:bidi="fr-FR"/>
        </w:rPr>
        <w:t>la</w:t>
      </w:r>
      <w:r>
        <w:rPr>
          <w:spacing w:val="-1"/>
          <w:sz w:val="24"/>
          <w:lang w:eastAsia="fr-FR" w:bidi="fr-FR"/>
        </w:rPr>
        <w:t xml:space="preserve"> </w:t>
      </w:r>
      <w:r>
        <w:rPr>
          <w:sz w:val="24"/>
          <w:lang w:eastAsia="fr-FR" w:bidi="fr-FR"/>
        </w:rPr>
        <w:t>part</w:t>
      </w:r>
      <w:r>
        <w:rPr>
          <w:spacing w:val="-2"/>
          <w:sz w:val="24"/>
          <w:lang w:eastAsia="fr-FR" w:bidi="fr-FR"/>
        </w:rPr>
        <w:t xml:space="preserve"> </w:t>
      </w:r>
      <w:r>
        <w:rPr>
          <w:sz w:val="24"/>
          <w:lang w:eastAsia="fr-FR" w:bidi="fr-FR"/>
        </w:rPr>
        <w:t>de</w:t>
      </w:r>
      <w:r>
        <w:rPr>
          <w:spacing w:val="-1"/>
          <w:sz w:val="24"/>
          <w:lang w:eastAsia="fr-FR" w:bidi="fr-FR"/>
        </w:rPr>
        <w:t xml:space="preserve"> </w:t>
      </w:r>
      <w:r>
        <w:rPr>
          <w:sz w:val="24"/>
          <w:lang w:eastAsia="fr-FR" w:bidi="fr-FR"/>
        </w:rPr>
        <w:t>la</w:t>
      </w:r>
      <w:r>
        <w:rPr>
          <w:spacing w:val="-1"/>
          <w:sz w:val="24"/>
          <w:lang w:eastAsia="fr-FR" w:bidi="fr-FR"/>
        </w:rPr>
        <w:t xml:space="preserve"> </w:t>
      </w:r>
      <w:r>
        <w:rPr>
          <w:spacing w:val="-2"/>
          <w:sz w:val="24"/>
          <w:lang w:eastAsia="fr-FR" w:bidi="fr-FR"/>
        </w:rPr>
        <w:t>commission</w:t>
      </w:r>
    </w:p>
    <w:p w14:paraId="4BEFFC45" w14:textId="77777777" w:rsidR="00B20844" w:rsidRDefault="00EC29D7">
      <w:pPr>
        <w:pStyle w:val="Paragraphedeliste"/>
        <w:numPr>
          <w:ilvl w:val="0"/>
          <w:numId w:val="10"/>
        </w:numPr>
        <w:tabs>
          <w:tab w:val="left" w:pos="861"/>
        </w:tabs>
        <w:spacing w:after="80" w:line="269" w:lineRule="auto"/>
        <w:ind w:left="861" w:right="909"/>
        <w:rPr>
          <w:sz w:val="24"/>
        </w:rPr>
      </w:pPr>
      <w:r>
        <w:rPr>
          <w:sz w:val="24"/>
          <w:lang w:eastAsia="fr-FR" w:bidi="fr-FR"/>
        </w:rPr>
        <w:t>On</w:t>
      </w:r>
      <w:r>
        <w:rPr>
          <w:spacing w:val="-5"/>
          <w:sz w:val="24"/>
          <w:lang w:eastAsia="fr-FR" w:bidi="fr-FR"/>
        </w:rPr>
        <w:t xml:space="preserve"> </w:t>
      </w:r>
      <w:r>
        <w:rPr>
          <w:sz w:val="24"/>
          <w:lang w:eastAsia="fr-FR" w:bidi="fr-FR"/>
        </w:rPr>
        <w:t>pense</w:t>
      </w:r>
      <w:r>
        <w:rPr>
          <w:spacing w:val="-5"/>
          <w:sz w:val="24"/>
          <w:lang w:eastAsia="fr-FR" w:bidi="fr-FR"/>
        </w:rPr>
        <w:t xml:space="preserve"> </w:t>
      </w:r>
      <w:r>
        <w:rPr>
          <w:sz w:val="24"/>
          <w:lang w:eastAsia="fr-FR" w:bidi="fr-FR"/>
        </w:rPr>
        <w:t>que</w:t>
      </w:r>
      <w:r>
        <w:rPr>
          <w:spacing w:val="-5"/>
          <w:sz w:val="24"/>
          <w:lang w:eastAsia="fr-FR" w:bidi="fr-FR"/>
        </w:rPr>
        <w:t xml:space="preserve"> </w:t>
      </w:r>
      <w:r>
        <w:rPr>
          <w:sz w:val="24"/>
          <w:lang w:eastAsia="fr-FR" w:bidi="fr-FR"/>
        </w:rPr>
        <w:t>des</w:t>
      </w:r>
      <w:r>
        <w:rPr>
          <w:spacing w:val="-5"/>
          <w:sz w:val="24"/>
          <w:lang w:eastAsia="fr-FR" w:bidi="fr-FR"/>
        </w:rPr>
        <w:t xml:space="preserve"> </w:t>
      </w:r>
      <w:r>
        <w:rPr>
          <w:sz w:val="24"/>
          <w:lang w:eastAsia="fr-FR" w:bidi="fr-FR"/>
        </w:rPr>
        <w:t>sous</w:t>
      </w:r>
      <w:r>
        <w:rPr>
          <w:spacing w:val="-5"/>
          <w:sz w:val="24"/>
          <w:lang w:eastAsia="fr-FR" w:bidi="fr-FR"/>
        </w:rPr>
        <w:t xml:space="preserve"> </w:t>
      </w:r>
      <w:r>
        <w:rPr>
          <w:sz w:val="24"/>
          <w:lang w:eastAsia="fr-FR" w:bidi="fr-FR"/>
        </w:rPr>
        <w:t>commissions</w:t>
      </w:r>
      <w:r>
        <w:rPr>
          <w:spacing w:val="-5"/>
          <w:sz w:val="24"/>
          <w:lang w:eastAsia="fr-FR" w:bidi="fr-FR"/>
        </w:rPr>
        <w:t xml:space="preserve"> </w:t>
      </w:r>
      <w:r>
        <w:rPr>
          <w:sz w:val="24"/>
          <w:lang w:eastAsia="fr-FR" w:bidi="fr-FR"/>
        </w:rPr>
        <w:t>ont</w:t>
      </w:r>
      <w:r>
        <w:rPr>
          <w:spacing w:val="-5"/>
          <w:sz w:val="24"/>
          <w:lang w:eastAsia="fr-FR" w:bidi="fr-FR"/>
        </w:rPr>
        <w:t xml:space="preserve"> </w:t>
      </w:r>
      <w:r>
        <w:rPr>
          <w:sz w:val="24"/>
          <w:lang w:eastAsia="fr-FR" w:bidi="fr-FR"/>
        </w:rPr>
        <w:t>été</w:t>
      </w:r>
      <w:r>
        <w:rPr>
          <w:spacing w:val="-5"/>
          <w:sz w:val="24"/>
          <w:lang w:eastAsia="fr-FR" w:bidi="fr-FR"/>
        </w:rPr>
        <w:t xml:space="preserve"> </w:t>
      </w:r>
      <w:r>
        <w:rPr>
          <w:sz w:val="24"/>
          <w:lang w:eastAsia="fr-FR" w:bidi="fr-FR"/>
        </w:rPr>
        <w:t>installé</w:t>
      </w:r>
      <w:r>
        <w:rPr>
          <w:spacing w:val="-5"/>
          <w:sz w:val="24"/>
          <w:lang w:eastAsia="fr-FR" w:bidi="fr-FR"/>
        </w:rPr>
        <w:t xml:space="preserve"> </w:t>
      </w:r>
      <w:r>
        <w:rPr>
          <w:sz w:val="24"/>
          <w:lang w:eastAsia="fr-FR" w:bidi="fr-FR"/>
        </w:rPr>
        <w:t>et</w:t>
      </w:r>
      <w:r>
        <w:rPr>
          <w:spacing w:val="-5"/>
          <w:sz w:val="24"/>
          <w:lang w:eastAsia="fr-FR" w:bidi="fr-FR"/>
        </w:rPr>
        <w:t xml:space="preserve"> </w:t>
      </w:r>
      <w:r>
        <w:rPr>
          <w:sz w:val="24"/>
          <w:lang w:eastAsia="fr-FR" w:bidi="fr-FR"/>
        </w:rPr>
        <w:t>ensuite</w:t>
      </w:r>
      <w:r>
        <w:rPr>
          <w:spacing w:val="-5"/>
          <w:sz w:val="24"/>
          <w:lang w:eastAsia="fr-FR" w:bidi="fr-FR"/>
        </w:rPr>
        <w:t xml:space="preserve"> </w:t>
      </w:r>
      <w:r>
        <w:rPr>
          <w:sz w:val="24"/>
          <w:lang w:eastAsia="fr-FR" w:bidi="fr-FR"/>
        </w:rPr>
        <w:t>on</w:t>
      </w:r>
      <w:r>
        <w:rPr>
          <w:spacing w:val="-5"/>
          <w:sz w:val="24"/>
          <w:lang w:eastAsia="fr-FR" w:bidi="fr-FR"/>
        </w:rPr>
        <w:t xml:space="preserve"> </w:t>
      </w:r>
      <w:r>
        <w:rPr>
          <w:sz w:val="24"/>
          <w:lang w:eastAsia="fr-FR" w:bidi="fr-FR"/>
        </w:rPr>
        <w:t>a</w:t>
      </w:r>
      <w:r>
        <w:rPr>
          <w:spacing w:val="-5"/>
          <w:sz w:val="24"/>
          <w:lang w:eastAsia="fr-FR" w:bidi="fr-FR"/>
        </w:rPr>
        <w:t xml:space="preserve"> </w:t>
      </w:r>
      <w:r>
        <w:rPr>
          <w:sz w:val="24"/>
          <w:lang w:eastAsia="fr-FR" w:bidi="fr-FR"/>
        </w:rPr>
        <w:t>réuni</w:t>
      </w:r>
      <w:r>
        <w:rPr>
          <w:spacing w:val="-5"/>
          <w:sz w:val="24"/>
          <w:lang w:eastAsia="fr-FR" w:bidi="fr-FR"/>
        </w:rPr>
        <w:t xml:space="preserve"> </w:t>
      </w:r>
      <w:r>
        <w:rPr>
          <w:sz w:val="24"/>
          <w:lang w:eastAsia="fr-FR" w:bidi="fr-FR"/>
        </w:rPr>
        <w:t>les commissions pour rédiger</w:t>
      </w:r>
    </w:p>
    <w:p w14:paraId="50ADC97E" w14:textId="77777777" w:rsidR="00B20844" w:rsidRDefault="00EC29D7">
      <w:pPr>
        <w:pStyle w:val="Corpsdetexte"/>
        <w:spacing w:before="158" w:line="271" w:lineRule="auto"/>
        <w:ind w:left="501"/>
      </w:pPr>
      <w:r>
        <w:rPr>
          <w:lang w:eastAsia="fr-FR" w:bidi="fr-FR"/>
        </w:rPr>
        <w:t>On</w:t>
      </w:r>
      <w:r>
        <w:rPr>
          <w:spacing w:val="-4"/>
          <w:lang w:eastAsia="fr-FR" w:bidi="fr-FR"/>
        </w:rPr>
        <w:t xml:space="preserve"> </w:t>
      </w:r>
      <w:r>
        <w:rPr>
          <w:lang w:eastAsia="fr-FR" w:bidi="fr-FR"/>
        </w:rPr>
        <w:t>a</w:t>
      </w:r>
      <w:r>
        <w:rPr>
          <w:spacing w:val="-4"/>
          <w:lang w:eastAsia="fr-FR" w:bidi="fr-FR"/>
        </w:rPr>
        <w:t xml:space="preserve"> </w:t>
      </w:r>
      <w:r>
        <w:rPr>
          <w:lang w:eastAsia="fr-FR" w:bidi="fr-FR"/>
        </w:rPr>
        <w:t>donc</w:t>
      </w:r>
      <w:r>
        <w:rPr>
          <w:spacing w:val="-4"/>
          <w:lang w:eastAsia="fr-FR" w:bidi="fr-FR"/>
        </w:rPr>
        <w:t xml:space="preserve"> </w:t>
      </w:r>
      <w:r>
        <w:rPr>
          <w:lang w:eastAsia="fr-FR" w:bidi="fr-FR"/>
        </w:rPr>
        <w:t>au</w:t>
      </w:r>
      <w:r>
        <w:rPr>
          <w:spacing w:val="-4"/>
          <w:lang w:eastAsia="fr-FR" w:bidi="fr-FR"/>
        </w:rPr>
        <w:t xml:space="preserve"> </w:t>
      </w:r>
      <w:r>
        <w:rPr>
          <w:lang w:eastAsia="fr-FR" w:bidi="fr-FR"/>
        </w:rPr>
        <w:t>bout</w:t>
      </w:r>
      <w:r>
        <w:rPr>
          <w:spacing w:val="-4"/>
          <w:lang w:eastAsia="fr-FR" w:bidi="fr-FR"/>
        </w:rPr>
        <w:t xml:space="preserve"> </w:t>
      </w:r>
      <w:r>
        <w:rPr>
          <w:lang w:eastAsia="fr-FR" w:bidi="fr-FR"/>
        </w:rPr>
        <w:t>de</w:t>
      </w:r>
      <w:r>
        <w:rPr>
          <w:spacing w:val="-4"/>
          <w:lang w:eastAsia="fr-FR" w:bidi="fr-FR"/>
        </w:rPr>
        <w:t xml:space="preserve"> </w:t>
      </w:r>
      <w:r>
        <w:rPr>
          <w:lang w:eastAsia="fr-FR" w:bidi="fr-FR"/>
        </w:rPr>
        <w:t>la</w:t>
      </w:r>
      <w:r>
        <w:rPr>
          <w:spacing w:val="-4"/>
          <w:lang w:eastAsia="fr-FR" w:bidi="fr-FR"/>
        </w:rPr>
        <w:t xml:space="preserve"> </w:t>
      </w:r>
      <w:r>
        <w:rPr>
          <w:lang w:eastAsia="fr-FR" w:bidi="fr-FR"/>
        </w:rPr>
        <w:t>fin</w:t>
      </w:r>
      <w:r>
        <w:rPr>
          <w:spacing w:val="-4"/>
          <w:lang w:eastAsia="fr-FR" w:bidi="fr-FR"/>
        </w:rPr>
        <w:t xml:space="preserve"> </w:t>
      </w:r>
      <w:r>
        <w:rPr>
          <w:lang w:eastAsia="fr-FR" w:bidi="fr-FR"/>
        </w:rPr>
        <w:t>de</w:t>
      </w:r>
      <w:r>
        <w:rPr>
          <w:spacing w:val="-4"/>
          <w:lang w:eastAsia="fr-FR" w:bidi="fr-FR"/>
        </w:rPr>
        <w:t xml:space="preserve"> </w:t>
      </w:r>
      <w:r>
        <w:rPr>
          <w:lang w:eastAsia="fr-FR" w:bidi="fr-FR"/>
        </w:rPr>
        <w:t>l’année</w:t>
      </w:r>
      <w:r>
        <w:rPr>
          <w:spacing w:val="-4"/>
          <w:lang w:eastAsia="fr-FR" w:bidi="fr-FR"/>
        </w:rPr>
        <w:t xml:space="preserve"> </w:t>
      </w:r>
      <w:r>
        <w:rPr>
          <w:lang w:eastAsia="fr-FR" w:bidi="fr-FR"/>
        </w:rPr>
        <w:t>533,</w:t>
      </w:r>
      <w:r>
        <w:rPr>
          <w:spacing w:val="-4"/>
          <w:lang w:eastAsia="fr-FR" w:bidi="fr-FR"/>
        </w:rPr>
        <w:t xml:space="preserve"> </w:t>
      </w:r>
      <w:r>
        <w:rPr>
          <w:lang w:eastAsia="fr-FR" w:bidi="fr-FR"/>
        </w:rPr>
        <w:t>elle</w:t>
      </w:r>
      <w:r>
        <w:rPr>
          <w:spacing w:val="-4"/>
          <w:lang w:eastAsia="fr-FR" w:bidi="fr-FR"/>
        </w:rPr>
        <w:t xml:space="preserve"> </w:t>
      </w:r>
      <w:r>
        <w:rPr>
          <w:lang w:eastAsia="fr-FR" w:bidi="fr-FR"/>
        </w:rPr>
        <w:t>va</w:t>
      </w:r>
      <w:r>
        <w:rPr>
          <w:spacing w:val="-4"/>
          <w:lang w:eastAsia="fr-FR" w:bidi="fr-FR"/>
        </w:rPr>
        <w:t xml:space="preserve"> </w:t>
      </w:r>
      <w:r>
        <w:rPr>
          <w:lang w:eastAsia="fr-FR" w:bidi="fr-FR"/>
        </w:rPr>
        <w:t>récapituler</w:t>
      </w:r>
      <w:r>
        <w:rPr>
          <w:spacing w:val="-4"/>
          <w:lang w:eastAsia="fr-FR" w:bidi="fr-FR"/>
        </w:rPr>
        <w:t xml:space="preserve"> </w:t>
      </w:r>
      <w:r>
        <w:rPr>
          <w:lang w:eastAsia="fr-FR" w:bidi="fr-FR"/>
        </w:rPr>
        <w:t>les</w:t>
      </w:r>
      <w:r>
        <w:rPr>
          <w:spacing w:val="-4"/>
          <w:lang w:eastAsia="fr-FR" w:bidi="fr-FR"/>
        </w:rPr>
        <w:t xml:space="preserve"> </w:t>
      </w:r>
      <w:r>
        <w:rPr>
          <w:lang w:eastAsia="fr-FR" w:bidi="fr-FR"/>
        </w:rPr>
        <w:t>éléments</w:t>
      </w:r>
      <w:r>
        <w:rPr>
          <w:spacing w:val="-4"/>
          <w:lang w:eastAsia="fr-FR" w:bidi="fr-FR"/>
        </w:rPr>
        <w:t xml:space="preserve"> </w:t>
      </w:r>
      <w:r>
        <w:rPr>
          <w:lang w:eastAsia="fr-FR" w:bidi="fr-FR"/>
        </w:rPr>
        <w:t>les</w:t>
      </w:r>
      <w:r>
        <w:rPr>
          <w:spacing w:val="-4"/>
          <w:lang w:eastAsia="fr-FR" w:bidi="fr-FR"/>
        </w:rPr>
        <w:t xml:space="preserve"> </w:t>
      </w:r>
      <w:r>
        <w:rPr>
          <w:lang w:eastAsia="fr-FR" w:bidi="fr-FR"/>
        </w:rPr>
        <w:t>plus significatifs de la doctrine romaine classique.</w:t>
      </w:r>
    </w:p>
    <w:p w14:paraId="3617CC3A" w14:textId="77777777" w:rsidR="00B20844" w:rsidRDefault="00EC29D7">
      <w:pPr>
        <w:pStyle w:val="Paragraphedeliste"/>
        <w:numPr>
          <w:ilvl w:val="0"/>
          <w:numId w:val="11"/>
        </w:numPr>
        <w:tabs>
          <w:tab w:val="left" w:pos="1220"/>
        </w:tabs>
        <w:spacing w:before="159" w:after="80" w:line="269" w:lineRule="auto"/>
        <w:ind w:left="1220" w:hanging="359"/>
        <w:rPr>
          <w:sz w:val="24"/>
        </w:rPr>
      </w:pPr>
      <w:r>
        <w:rPr>
          <w:sz w:val="24"/>
          <w:lang w:eastAsia="fr-FR" w:bidi="fr-FR"/>
        </w:rPr>
        <w:t>Les</w:t>
      </w:r>
      <w:r>
        <w:rPr>
          <w:spacing w:val="-3"/>
          <w:sz w:val="24"/>
          <w:lang w:eastAsia="fr-FR" w:bidi="fr-FR"/>
        </w:rPr>
        <w:t xml:space="preserve"> </w:t>
      </w:r>
      <w:r>
        <w:rPr>
          <w:sz w:val="24"/>
          <w:lang w:eastAsia="fr-FR" w:bidi="fr-FR"/>
        </w:rPr>
        <w:t>Instituts</w:t>
      </w:r>
      <w:r>
        <w:rPr>
          <w:spacing w:val="-3"/>
          <w:sz w:val="24"/>
          <w:lang w:eastAsia="fr-FR" w:bidi="fr-FR"/>
        </w:rPr>
        <w:t xml:space="preserve"> </w:t>
      </w:r>
      <w:r>
        <w:rPr>
          <w:sz w:val="24"/>
          <w:lang w:eastAsia="fr-FR" w:bidi="fr-FR"/>
        </w:rPr>
        <w:t>de</w:t>
      </w:r>
      <w:r>
        <w:rPr>
          <w:spacing w:val="-3"/>
          <w:sz w:val="24"/>
          <w:lang w:eastAsia="fr-FR" w:bidi="fr-FR"/>
        </w:rPr>
        <w:t xml:space="preserve"> </w:t>
      </w:r>
      <w:r>
        <w:rPr>
          <w:spacing w:val="-2"/>
          <w:sz w:val="24"/>
          <w:lang w:eastAsia="fr-FR" w:bidi="fr-FR"/>
        </w:rPr>
        <w:t>Justinien</w:t>
      </w:r>
    </w:p>
    <w:p w14:paraId="4A02A4A9" w14:textId="77777777" w:rsidR="00B20844" w:rsidRDefault="00EC29D7">
      <w:pPr>
        <w:pStyle w:val="Corpsdetexte"/>
        <w:spacing w:line="271" w:lineRule="auto"/>
        <w:ind w:left="1221"/>
      </w:pPr>
      <w:r>
        <w:rPr>
          <w:lang w:eastAsia="fr-FR" w:bidi="fr-FR"/>
        </w:rPr>
        <w:t>Manuel universitaire, Gallus est la grande ref car il avait présenté l’essentiel du droit romain pour les étudiants. C’est l’ouvrage le plus connu dans ces compilations Ju. C’est la constitution impératoriale dans lequel il indique que la majesté impériale repose également sur les victoires militaires, mais aussi par le droit, il s’adresse aux étudiants que veulent faire du droit. Ils se présentes en 4 livres diff,</w:t>
      </w:r>
    </w:p>
    <w:p w14:paraId="6273CE32" w14:textId="77777777" w:rsidR="00B20844" w:rsidRDefault="00B20844">
      <w:pPr>
        <w:pStyle w:val="Corpsdetexte"/>
        <w:spacing w:line="278" w:lineRule="auto"/>
      </w:pPr>
    </w:p>
    <w:p w14:paraId="0FBA3619" w14:textId="77777777" w:rsidR="00B20844" w:rsidRDefault="00EC29D7">
      <w:pPr>
        <w:pStyle w:val="Corpsdetexte"/>
        <w:spacing w:before="35" w:line="271" w:lineRule="auto"/>
        <w:ind w:left="1221" w:right="4"/>
      </w:pPr>
      <w:r>
        <w:rPr>
          <w:lang w:eastAsia="fr-FR" w:bidi="fr-FR"/>
        </w:rPr>
        <w:t xml:space="preserve">composaient chacun à un certain nombre de titres, le livre premier l’essentiel du droit ds personnes, des questions liés au mariage, la puissance paternelle… dans le livre 2 = le droit des biens (droit des propriétés, les modes d’acquisitions, les droits de successions.) livre 3= les successions légales, les obligations contractuelles et enfin dans le livre 4, des </w:t>
      </w:r>
      <w:r>
        <w:rPr>
          <w:lang w:eastAsia="fr-FR" w:bidi="fr-FR"/>
        </w:rPr>
        <w:lastRenderedPageBreak/>
        <w:t>obligations extra contractuelles, question de la responsabilité civile et aussi les procès.</w:t>
      </w:r>
    </w:p>
    <w:p w14:paraId="75BA2011" w14:textId="77777777" w:rsidR="00B20844" w:rsidRDefault="00EC29D7">
      <w:pPr>
        <w:pStyle w:val="Paragraphedeliste"/>
        <w:numPr>
          <w:ilvl w:val="0"/>
          <w:numId w:val="11"/>
        </w:numPr>
        <w:tabs>
          <w:tab w:val="left" w:pos="1220"/>
        </w:tabs>
        <w:spacing w:before="156" w:after="80" w:line="269" w:lineRule="auto"/>
        <w:ind w:left="1220" w:hanging="359"/>
        <w:rPr>
          <w:sz w:val="24"/>
        </w:rPr>
      </w:pPr>
      <w:r>
        <w:rPr>
          <w:sz w:val="24"/>
          <w:lang w:eastAsia="fr-FR" w:bidi="fr-FR"/>
        </w:rPr>
        <w:t>Les</w:t>
      </w:r>
      <w:r>
        <w:rPr>
          <w:spacing w:val="-3"/>
          <w:sz w:val="24"/>
          <w:lang w:eastAsia="fr-FR" w:bidi="fr-FR"/>
        </w:rPr>
        <w:t xml:space="preserve"> </w:t>
      </w:r>
      <w:r>
        <w:rPr>
          <w:spacing w:val="-2"/>
          <w:sz w:val="24"/>
          <w:lang w:eastAsia="fr-FR" w:bidi="fr-FR"/>
        </w:rPr>
        <w:t>novelles</w:t>
      </w:r>
    </w:p>
    <w:p w14:paraId="006D14DB" w14:textId="77777777" w:rsidR="00B20844" w:rsidRDefault="00EC29D7">
      <w:pPr>
        <w:pStyle w:val="Corpsdetexte"/>
        <w:spacing w:line="271" w:lineRule="auto"/>
        <w:ind w:left="1221"/>
      </w:pPr>
      <w:r>
        <w:rPr>
          <w:lang w:eastAsia="fr-FR" w:bidi="fr-FR"/>
        </w:rPr>
        <w:t>Ce sont des lois qui ont été publié post codex (avant justinien, postérieur à 534), c’est donc une source de même nature que le code et qui ensuite ont été réunis dans un certain nombre. Ces novelles ont été intéressantes car dans les éléments précédents, le travail à accomplir était tlm gigantesque, ils ont travaillé lm vite qu’ils n’ont pas pu regagner, indice dans le digeste, (avec esclavage), ce qu’on trouve c’est du droit romains classique. Les rédacteurs de novelles ont modernisé le droit romain de manière beaucoup plus importante, le terme de novelle. D’un côté ces compilations représente un point d’aboutissement de droit romain mais aussi un point de départ notamment en orient, on découvrira ces compilations à l’époque médiévale et c’est à partir de ces compilations que va renaitre le droit notamment civil</w:t>
      </w:r>
    </w:p>
    <w:p w14:paraId="73C5BF97" w14:textId="77777777" w:rsidR="00B20844" w:rsidRDefault="00EC29D7">
      <w:pPr>
        <w:pStyle w:val="Corpsdetexte"/>
        <w:spacing w:before="152" w:line="271" w:lineRule="auto"/>
        <w:ind w:right="98"/>
      </w:pPr>
      <w:r>
        <w:rPr>
          <w:lang w:eastAsia="fr-FR" w:bidi="fr-FR"/>
        </w:rPr>
        <w:t>Tt cet ensemble a été élaboré par un certain nombre de commission càd des fonctionnaires impériaux, des avocats et des professeurs. Tt les membres de ces différentes commissions ont été supervisées par le fameux Tribonien que certains présente comme le dernier des grands juristes romains, on sait qu’il a été avocat à la préfecture du prétoire + carrière prestigieuse dans l’entourage le plus proche de Justinien.</w:t>
      </w:r>
    </w:p>
    <w:p w14:paraId="0454003E" w14:textId="77777777" w:rsidR="00B20844" w:rsidRDefault="00EC29D7">
      <w:pPr>
        <w:pStyle w:val="Titre3"/>
        <w:ind w:right="1"/>
        <w:jc w:val="center"/>
      </w:pPr>
      <w:r>
        <w:rPr>
          <w:color w:val="EE0000"/>
          <w:lang w:eastAsia="fr-FR" w:bidi="fr-FR"/>
        </w:rPr>
        <w:t>2 chap.: l’époque Franque</w:t>
      </w:r>
    </w:p>
    <w:p w14:paraId="2599F742" w14:textId="77777777" w:rsidR="00B20844" w:rsidRDefault="00EC29D7">
      <w:pPr>
        <w:pStyle w:val="Corpsdetexte"/>
        <w:spacing w:before="236" w:line="271" w:lineRule="auto"/>
      </w:pPr>
      <w:r>
        <w:rPr>
          <w:lang w:eastAsia="fr-FR" w:bidi="fr-FR"/>
        </w:rPr>
        <w:t>On parle parfois de siècles obscurs, elle se situe entre 476 et la fin du Xe siècle (987), année où Hugues Capet devient roi des Francs. On appelle aussi cette époque le Haut Moyen Âge, on distingue 2 périodes en raison des deux dynasties royales qui se sont succédés: 1. La dynastie mérovingienne dont la première figure sera le roi Clovis qui va accéder au pouvoir, une dynastie qui va régner entre la fin du 5e jusqu’au 8e et ensuite une seconde dynastie, la carolingienne dont la figure sera Charles magnes qui va régner jusqu’à la fin du 10e siècle.</w:t>
      </w:r>
    </w:p>
    <w:p w14:paraId="1EAF6350" w14:textId="77777777" w:rsidR="00B20844" w:rsidRDefault="00EC29D7">
      <w:pPr>
        <w:pStyle w:val="Paragraphedeliste"/>
        <w:numPr>
          <w:ilvl w:val="0"/>
          <w:numId w:val="9"/>
        </w:numPr>
        <w:tabs>
          <w:tab w:val="left" w:pos="860"/>
        </w:tabs>
        <w:spacing w:before="155" w:after="80" w:line="269" w:lineRule="auto"/>
        <w:ind w:left="860" w:hanging="359"/>
        <w:rPr>
          <w:sz w:val="24"/>
        </w:rPr>
      </w:pPr>
      <w:r>
        <w:rPr>
          <w:sz w:val="24"/>
          <w:lang w:eastAsia="fr-FR" w:bidi="fr-FR"/>
        </w:rPr>
        <w:t>La</w:t>
      </w:r>
      <w:r>
        <w:rPr>
          <w:spacing w:val="-3"/>
          <w:sz w:val="24"/>
          <w:lang w:eastAsia="fr-FR" w:bidi="fr-FR"/>
        </w:rPr>
        <w:t xml:space="preserve"> </w:t>
      </w:r>
      <w:r>
        <w:rPr>
          <w:sz w:val="24"/>
          <w:lang w:eastAsia="fr-FR" w:bidi="fr-FR"/>
        </w:rPr>
        <w:t>dynastie</w:t>
      </w:r>
      <w:r>
        <w:rPr>
          <w:spacing w:val="-3"/>
          <w:sz w:val="24"/>
          <w:lang w:eastAsia="fr-FR" w:bidi="fr-FR"/>
        </w:rPr>
        <w:t xml:space="preserve"> </w:t>
      </w:r>
      <w:r>
        <w:rPr>
          <w:sz w:val="24"/>
          <w:lang w:eastAsia="fr-FR" w:bidi="fr-FR"/>
        </w:rPr>
        <w:t>des</w:t>
      </w:r>
      <w:r>
        <w:rPr>
          <w:spacing w:val="-2"/>
          <w:sz w:val="24"/>
          <w:lang w:eastAsia="fr-FR" w:bidi="fr-FR"/>
        </w:rPr>
        <w:t xml:space="preserve"> mérovingiens</w:t>
      </w:r>
    </w:p>
    <w:p w14:paraId="4981C0B7" w14:textId="77777777" w:rsidR="00B20844" w:rsidRDefault="00EC29D7">
      <w:pPr>
        <w:pStyle w:val="Corpsdetexte"/>
        <w:spacing w:before="207" w:line="271" w:lineRule="auto"/>
      </w:pPr>
      <w:r>
        <w:rPr>
          <w:lang w:eastAsia="fr-FR" w:bidi="fr-FR"/>
        </w:rPr>
        <w:t xml:space="preserve">Clovis grande figure, il fait partie d’une famille qui exerçait des pv politiques déjà très important, </w:t>
      </w:r>
      <w:r>
        <w:rPr>
          <w:b/>
          <w:lang w:eastAsia="fr-FR" w:bidi="fr-FR"/>
        </w:rPr>
        <w:t xml:space="preserve">Childéric </w:t>
      </w:r>
      <w:r>
        <w:rPr>
          <w:lang w:eastAsia="fr-FR" w:bidi="fr-FR"/>
        </w:rPr>
        <w:t>et avant un mérofé. Toutes les dates sont discutées par les spécialistes, la plupart des dates sont aujourd’hui contestées. Lorsqu’on parle de Clovis les dates 481 &amp; 511</w:t>
      </w:r>
      <w:r>
        <w:rPr>
          <w:spacing w:val="-5"/>
          <w:lang w:eastAsia="fr-FR" w:bidi="fr-FR"/>
        </w:rPr>
        <w:t xml:space="preserve"> </w:t>
      </w:r>
      <w:r>
        <w:rPr>
          <w:lang w:eastAsia="fr-FR" w:bidi="fr-FR"/>
        </w:rPr>
        <w:t>sont</w:t>
      </w:r>
      <w:r>
        <w:rPr>
          <w:spacing w:val="-5"/>
          <w:lang w:eastAsia="fr-FR" w:bidi="fr-FR"/>
        </w:rPr>
        <w:t xml:space="preserve"> </w:t>
      </w:r>
      <w:r>
        <w:rPr>
          <w:lang w:eastAsia="fr-FR" w:bidi="fr-FR"/>
        </w:rPr>
        <w:t>liées</w:t>
      </w:r>
      <w:r>
        <w:rPr>
          <w:spacing w:val="-5"/>
          <w:lang w:eastAsia="fr-FR" w:bidi="fr-FR"/>
        </w:rPr>
        <w:t xml:space="preserve"> </w:t>
      </w:r>
      <w:r>
        <w:rPr>
          <w:lang w:eastAsia="fr-FR" w:bidi="fr-FR"/>
        </w:rPr>
        <w:t>à</w:t>
      </w:r>
      <w:r>
        <w:rPr>
          <w:spacing w:val="-5"/>
          <w:lang w:eastAsia="fr-FR" w:bidi="fr-FR"/>
        </w:rPr>
        <w:t xml:space="preserve"> </w:t>
      </w:r>
      <w:r>
        <w:rPr>
          <w:lang w:eastAsia="fr-FR" w:bidi="fr-FR"/>
        </w:rPr>
        <w:t>son</w:t>
      </w:r>
      <w:r>
        <w:rPr>
          <w:spacing w:val="-5"/>
          <w:lang w:eastAsia="fr-FR" w:bidi="fr-FR"/>
        </w:rPr>
        <w:t xml:space="preserve"> </w:t>
      </w:r>
      <w:r>
        <w:rPr>
          <w:lang w:eastAsia="fr-FR" w:bidi="fr-FR"/>
        </w:rPr>
        <w:t>règne.</w:t>
      </w:r>
      <w:r>
        <w:rPr>
          <w:spacing w:val="-5"/>
          <w:lang w:eastAsia="fr-FR" w:bidi="fr-FR"/>
        </w:rPr>
        <w:t xml:space="preserve"> </w:t>
      </w:r>
      <w:r>
        <w:rPr>
          <w:lang w:eastAsia="fr-FR" w:bidi="fr-FR"/>
        </w:rPr>
        <w:t>Il</w:t>
      </w:r>
      <w:r>
        <w:rPr>
          <w:spacing w:val="-5"/>
          <w:lang w:eastAsia="fr-FR" w:bidi="fr-FR"/>
        </w:rPr>
        <w:t xml:space="preserve"> </w:t>
      </w:r>
      <w:r>
        <w:rPr>
          <w:lang w:eastAsia="fr-FR" w:bidi="fr-FR"/>
        </w:rPr>
        <w:t>a</w:t>
      </w:r>
      <w:r>
        <w:rPr>
          <w:spacing w:val="-5"/>
          <w:lang w:eastAsia="fr-FR" w:bidi="fr-FR"/>
        </w:rPr>
        <w:t xml:space="preserve"> </w:t>
      </w:r>
      <w:r>
        <w:rPr>
          <w:lang w:eastAsia="fr-FR" w:bidi="fr-FR"/>
        </w:rPr>
        <w:t>commencé</w:t>
      </w:r>
      <w:r>
        <w:rPr>
          <w:spacing w:val="-5"/>
          <w:lang w:eastAsia="fr-FR" w:bidi="fr-FR"/>
        </w:rPr>
        <w:t xml:space="preserve"> </w:t>
      </w:r>
      <w:r>
        <w:rPr>
          <w:lang w:eastAsia="fr-FR" w:bidi="fr-FR"/>
        </w:rPr>
        <w:t>très</w:t>
      </w:r>
      <w:r>
        <w:rPr>
          <w:spacing w:val="-5"/>
          <w:lang w:eastAsia="fr-FR" w:bidi="fr-FR"/>
        </w:rPr>
        <w:t xml:space="preserve"> </w:t>
      </w:r>
      <w:r>
        <w:rPr>
          <w:lang w:eastAsia="fr-FR" w:bidi="fr-FR"/>
        </w:rPr>
        <w:t>tôt,</w:t>
      </w:r>
      <w:r>
        <w:rPr>
          <w:spacing w:val="-5"/>
          <w:lang w:eastAsia="fr-FR" w:bidi="fr-FR"/>
        </w:rPr>
        <w:t xml:space="preserve"> </w:t>
      </w:r>
      <w:r>
        <w:rPr>
          <w:lang w:eastAsia="fr-FR" w:bidi="fr-FR"/>
        </w:rPr>
        <w:t>se</w:t>
      </w:r>
      <w:r>
        <w:rPr>
          <w:spacing w:val="-5"/>
          <w:lang w:eastAsia="fr-FR" w:bidi="fr-FR"/>
        </w:rPr>
        <w:t xml:space="preserve"> </w:t>
      </w:r>
      <w:r>
        <w:rPr>
          <w:lang w:eastAsia="fr-FR" w:bidi="fr-FR"/>
        </w:rPr>
        <w:t>situant</w:t>
      </w:r>
      <w:r>
        <w:rPr>
          <w:spacing w:val="-5"/>
          <w:lang w:eastAsia="fr-FR" w:bidi="fr-FR"/>
        </w:rPr>
        <w:t xml:space="preserve"> </w:t>
      </w:r>
      <w:r>
        <w:rPr>
          <w:lang w:eastAsia="fr-FR" w:bidi="fr-FR"/>
        </w:rPr>
        <w:t>très</w:t>
      </w:r>
      <w:r>
        <w:rPr>
          <w:spacing w:val="-5"/>
          <w:lang w:eastAsia="fr-FR" w:bidi="fr-FR"/>
        </w:rPr>
        <w:t xml:space="preserve"> </w:t>
      </w:r>
      <w:r>
        <w:rPr>
          <w:lang w:eastAsia="fr-FR" w:bidi="fr-FR"/>
        </w:rPr>
        <w:t>proche</w:t>
      </w:r>
      <w:r>
        <w:rPr>
          <w:spacing w:val="-5"/>
          <w:lang w:eastAsia="fr-FR" w:bidi="fr-FR"/>
        </w:rPr>
        <w:t xml:space="preserve"> </w:t>
      </w:r>
      <w:r>
        <w:rPr>
          <w:lang w:eastAsia="fr-FR" w:bidi="fr-FR"/>
        </w:rPr>
        <w:t>de</w:t>
      </w:r>
      <w:r>
        <w:rPr>
          <w:spacing w:val="-5"/>
          <w:lang w:eastAsia="fr-FR" w:bidi="fr-FR"/>
        </w:rPr>
        <w:t xml:space="preserve"> </w:t>
      </w:r>
      <w:r>
        <w:rPr>
          <w:lang w:eastAsia="fr-FR" w:bidi="fr-FR"/>
        </w:rPr>
        <w:t>la</w:t>
      </w:r>
      <w:r>
        <w:rPr>
          <w:spacing w:val="-6"/>
          <w:lang w:eastAsia="fr-FR" w:bidi="fr-FR"/>
        </w:rPr>
        <w:t xml:space="preserve"> </w:t>
      </w:r>
      <w:r>
        <w:rPr>
          <w:lang w:eastAsia="fr-FR" w:bidi="fr-FR"/>
        </w:rPr>
        <w:t>fin</w:t>
      </w:r>
      <w:r>
        <w:rPr>
          <w:spacing w:val="-5"/>
          <w:lang w:eastAsia="fr-FR" w:bidi="fr-FR"/>
        </w:rPr>
        <w:t xml:space="preserve"> </w:t>
      </w:r>
      <w:r>
        <w:rPr>
          <w:lang w:eastAsia="fr-FR" w:bidi="fr-FR"/>
        </w:rPr>
        <w:t>de</w:t>
      </w:r>
      <w:r>
        <w:rPr>
          <w:spacing w:val="-5"/>
          <w:lang w:eastAsia="fr-FR" w:bidi="fr-FR"/>
        </w:rPr>
        <w:t xml:space="preserve"> </w:t>
      </w:r>
      <w:r>
        <w:rPr>
          <w:lang w:eastAsia="fr-FR" w:bidi="fr-FR"/>
        </w:rPr>
        <w:t>l’empire romain d’occident.</w:t>
      </w:r>
    </w:p>
    <w:p w14:paraId="11CAFF5B" w14:textId="77777777" w:rsidR="00B20844" w:rsidRDefault="00EC29D7">
      <w:pPr>
        <w:pStyle w:val="Corpsdetexte"/>
        <w:spacing w:before="5" w:line="271" w:lineRule="auto"/>
      </w:pPr>
      <w:r>
        <w:rPr>
          <w:lang w:eastAsia="fr-FR" w:bidi="fr-FR"/>
        </w:rPr>
        <w:t>Des francs saliens. Période de transition entre fin empire romain d’occident et un pv qui va se stabiliser rapidement dans les mains des roi mérovingiens; barbare (= non romain). Les</w:t>
      </w:r>
    </w:p>
    <w:p w14:paraId="33B2F57D" w14:textId="77777777" w:rsidR="00B20844" w:rsidRDefault="00B20844">
      <w:pPr>
        <w:pStyle w:val="Corpsdetexte"/>
        <w:spacing w:line="244" w:lineRule="auto"/>
      </w:pPr>
    </w:p>
    <w:p w14:paraId="7380956C" w14:textId="77777777" w:rsidR="00B20844" w:rsidRDefault="00EC29D7">
      <w:pPr>
        <w:pStyle w:val="Corpsdetexte"/>
        <w:spacing w:before="35" w:line="271" w:lineRule="auto"/>
      </w:pPr>
      <w:r>
        <w:rPr>
          <w:lang w:eastAsia="fr-FR" w:bidi="fr-FR"/>
        </w:rPr>
        <w:t>relations</w:t>
      </w:r>
      <w:r>
        <w:rPr>
          <w:spacing w:val="-6"/>
          <w:lang w:eastAsia="fr-FR" w:bidi="fr-FR"/>
        </w:rPr>
        <w:t xml:space="preserve"> </w:t>
      </w:r>
      <w:r>
        <w:rPr>
          <w:lang w:eastAsia="fr-FR" w:bidi="fr-FR"/>
        </w:rPr>
        <w:t>ont</w:t>
      </w:r>
      <w:r>
        <w:rPr>
          <w:spacing w:val="-6"/>
          <w:lang w:eastAsia="fr-FR" w:bidi="fr-FR"/>
        </w:rPr>
        <w:t xml:space="preserve"> </w:t>
      </w:r>
      <w:r>
        <w:rPr>
          <w:lang w:eastAsia="fr-FR" w:bidi="fr-FR"/>
        </w:rPr>
        <w:t>été</w:t>
      </w:r>
      <w:r>
        <w:rPr>
          <w:spacing w:val="-6"/>
          <w:lang w:eastAsia="fr-FR" w:bidi="fr-FR"/>
        </w:rPr>
        <w:t xml:space="preserve"> </w:t>
      </w:r>
      <w:r>
        <w:rPr>
          <w:lang w:eastAsia="fr-FR" w:bidi="fr-FR"/>
        </w:rPr>
        <w:t>extrêmement</w:t>
      </w:r>
      <w:r>
        <w:rPr>
          <w:spacing w:val="-6"/>
          <w:lang w:eastAsia="fr-FR" w:bidi="fr-FR"/>
        </w:rPr>
        <w:t xml:space="preserve"> </w:t>
      </w:r>
      <w:r>
        <w:rPr>
          <w:lang w:eastAsia="fr-FR" w:bidi="fr-FR"/>
        </w:rPr>
        <w:t>complexe,</w:t>
      </w:r>
      <w:r>
        <w:rPr>
          <w:spacing w:val="-6"/>
          <w:lang w:eastAsia="fr-FR" w:bidi="fr-FR"/>
        </w:rPr>
        <w:t xml:space="preserve"> </w:t>
      </w:r>
      <w:r>
        <w:rPr>
          <w:lang w:eastAsia="fr-FR" w:bidi="fr-FR"/>
        </w:rPr>
        <w:t>il</w:t>
      </w:r>
      <w:r>
        <w:rPr>
          <w:spacing w:val="-6"/>
          <w:lang w:eastAsia="fr-FR" w:bidi="fr-FR"/>
        </w:rPr>
        <w:t xml:space="preserve"> </w:t>
      </w:r>
      <w:r>
        <w:rPr>
          <w:lang w:eastAsia="fr-FR" w:bidi="fr-FR"/>
        </w:rPr>
        <w:t>y</w:t>
      </w:r>
      <w:r>
        <w:rPr>
          <w:spacing w:val="-6"/>
          <w:lang w:eastAsia="fr-FR" w:bidi="fr-FR"/>
        </w:rPr>
        <w:t xml:space="preserve"> </w:t>
      </w:r>
      <w:r>
        <w:rPr>
          <w:lang w:eastAsia="fr-FR" w:bidi="fr-FR"/>
        </w:rPr>
        <w:t>a</w:t>
      </w:r>
      <w:r>
        <w:rPr>
          <w:spacing w:val="-6"/>
          <w:lang w:eastAsia="fr-FR" w:bidi="fr-FR"/>
        </w:rPr>
        <w:t xml:space="preserve"> </w:t>
      </w:r>
      <w:r>
        <w:rPr>
          <w:lang w:eastAsia="fr-FR" w:bidi="fr-FR"/>
        </w:rPr>
        <w:t>eu</w:t>
      </w:r>
      <w:r>
        <w:rPr>
          <w:spacing w:val="-6"/>
          <w:lang w:eastAsia="fr-FR" w:bidi="fr-FR"/>
        </w:rPr>
        <w:t xml:space="preserve"> </w:t>
      </w:r>
      <w:r>
        <w:rPr>
          <w:lang w:eastAsia="fr-FR" w:bidi="fr-FR"/>
        </w:rPr>
        <w:t>parfois</w:t>
      </w:r>
      <w:r>
        <w:rPr>
          <w:spacing w:val="-6"/>
          <w:lang w:eastAsia="fr-FR" w:bidi="fr-FR"/>
        </w:rPr>
        <w:t xml:space="preserve"> </w:t>
      </w:r>
      <w:r>
        <w:rPr>
          <w:lang w:eastAsia="fr-FR" w:bidi="fr-FR"/>
        </w:rPr>
        <w:t>des</w:t>
      </w:r>
      <w:r>
        <w:rPr>
          <w:spacing w:val="-6"/>
          <w:lang w:eastAsia="fr-FR" w:bidi="fr-FR"/>
        </w:rPr>
        <w:t xml:space="preserve"> </w:t>
      </w:r>
      <w:r>
        <w:rPr>
          <w:lang w:eastAsia="fr-FR" w:bidi="fr-FR"/>
        </w:rPr>
        <w:t>migrations</w:t>
      </w:r>
      <w:r>
        <w:rPr>
          <w:spacing w:val="-6"/>
          <w:lang w:eastAsia="fr-FR" w:bidi="fr-FR"/>
        </w:rPr>
        <w:t xml:space="preserve"> </w:t>
      </w:r>
      <w:r>
        <w:rPr>
          <w:lang w:eastAsia="fr-FR" w:bidi="fr-FR"/>
        </w:rPr>
        <w:t>de</w:t>
      </w:r>
      <w:r>
        <w:rPr>
          <w:spacing w:val="-6"/>
          <w:lang w:eastAsia="fr-FR" w:bidi="fr-FR"/>
        </w:rPr>
        <w:t xml:space="preserve"> </w:t>
      </w:r>
      <w:r>
        <w:rPr>
          <w:lang w:eastAsia="fr-FR" w:bidi="fr-FR"/>
        </w:rPr>
        <w:t>peuples</w:t>
      </w:r>
      <w:r>
        <w:rPr>
          <w:spacing w:val="-6"/>
          <w:lang w:eastAsia="fr-FR" w:bidi="fr-FR"/>
        </w:rPr>
        <w:t xml:space="preserve"> </w:t>
      </w:r>
      <w:r>
        <w:rPr>
          <w:lang w:eastAsia="fr-FR" w:bidi="fr-FR"/>
        </w:rPr>
        <w:t>qui</w:t>
      </w:r>
      <w:r>
        <w:rPr>
          <w:spacing w:val="-6"/>
          <w:lang w:eastAsia="fr-FR" w:bidi="fr-FR"/>
        </w:rPr>
        <w:t xml:space="preserve"> </w:t>
      </w:r>
      <w:r>
        <w:rPr>
          <w:lang w:eastAsia="fr-FR" w:bidi="fr-FR"/>
        </w:rPr>
        <w:t xml:space="preserve">se déplacent. Il ne faut pas imaginer une confrontation systématique entre les “barbare” et </w:t>
      </w:r>
      <w:r>
        <w:rPr>
          <w:spacing w:val="-2"/>
          <w:lang w:eastAsia="fr-FR" w:bidi="fr-FR"/>
        </w:rPr>
        <w:t>Rome.</w:t>
      </w:r>
    </w:p>
    <w:p w14:paraId="26F14859" w14:textId="77777777" w:rsidR="00B20844" w:rsidRDefault="00EC29D7">
      <w:pPr>
        <w:pStyle w:val="Corpsdetexte"/>
        <w:spacing w:before="4" w:line="271" w:lineRule="auto"/>
      </w:pPr>
      <w:r>
        <w:rPr>
          <w:lang w:eastAsia="fr-FR" w:bidi="fr-FR"/>
        </w:rPr>
        <w:t>Les</w:t>
      </w:r>
      <w:r>
        <w:rPr>
          <w:spacing w:val="-5"/>
          <w:lang w:eastAsia="fr-FR" w:bidi="fr-FR"/>
        </w:rPr>
        <w:t xml:space="preserve"> </w:t>
      </w:r>
      <w:r>
        <w:rPr>
          <w:lang w:eastAsia="fr-FR" w:bidi="fr-FR"/>
        </w:rPr>
        <w:t>règnes</w:t>
      </w:r>
      <w:r>
        <w:rPr>
          <w:spacing w:val="-5"/>
          <w:lang w:eastAsia="fr-FR" w:bidi="fr-FR"/>
        </w:rPr>
        <w:t xml:space="preserve"> </w:t>
      </w:r>
      <w:r>
        <w:rPr>
          <w:lang w:eastAsia="fr-FR" w:bidi="fr-FR"/>
        </w:rPr>
        <w:t>précédents</w:t>
      </w:r>
      <w:r>
        <w:rPr>
          <w:spacing w:val="-5"/>
          <w:lang w:eastAsia="fr-FR" w:bidi="fr-FR"/>
        </w:rPr>
        <w:t xml:space="preserve"> </w:t>
      </w:r>
      <w:r>
        <w:rPr>
          <w:lang w:eastAsia="fr-FR" w:bidi="fr-FR"/>
        </w:rPr>
        <w:t>étaient</w:t>
      </w:r>
      <w:r>
        <w:rPr>
          <w:spacing w:val="-5"/>
          <w:lang w:eastAsia="fr-FR" w:bidi="fr-FR"/>
        </w:rPr>
        <w:t xml:space="preserve"> </w:t>
      </w:r>
      <w:r>
        <w:rPr>
          <w:lang w:eastAsia="fr-FR" w:bidi="fr-FR"/>
        </w:rPr>
        <w:t>dans</w:t>
      </w:r>
      <w:r>
        <w:rPr>
          <w:spacing w:val="-5"/>
          <w:lang w:eastAsia="fr-FR" w:bidi="fr-FR"/>
        </w:rPr>
        <w:t xml:space="preserve"> </w:t>
      </w:r>
      <w:r>
        <w:rPr>
          <w:lang w:eastAsia="fr-FR" w:bidi="fr-FR"/>
        </w:rPr>
        <w:t>le</w:t>
      </w:r>
      <w:r>
        <w:rPr>
          <w:spacing w:val="-5"/>
          <w:lang w:eastAsia="fr-FR" w:bidi="fr-FR"/>
        </w:rPr>
        <w:t xml:space="preserve"> </w:t>
      </w:r>
      <w:r>
        <w:rPr>
          <w:lang w:eastAsia="fr-FR" w:bidi="fr-FR"/>
        </w:rPr>
        <w:t>territoire</w:t>
      </w:r>
      <w:r>
        <w:rPr>
          <w:spacing w:val="-5"/>
          <w:lang w:eastAsia="fr-FR" w:bidi="fr-FR"/>
        </w:rPr>
        <w:t xml:space="preserve"> </w:t>
      </w:r>
      <w:r>
        <w:rPr>
          <w:lang w:eastAsia="fr-FR" w:bidi="fr-FR"/>
        </w:rPr>
        <w:t>de</w:t>
      </w:r>
      <w:r>
        <w:rPr>
          <w:spacing w:val="-5"/>
          <w:lang w:eastAsia="fr-FR" w:bidi="fr-FR"/>
        </w:rPr>
        <w:t xml:space="preserve"> </w:t>
      </w:r>
      <w:r>
        <w:rPr>
          <w:lang w:eastAsia="fr-FR" w:bidi="fr-FR"/>
        </w:rPr>
        <w:t>ce</w:t>
      </w:r>
      <w:r>
        <w:rPr>
          <w:spacing w:val="-5"/>
          <w:lang w:eastAsia="fr-FR" w:bidi="fr-FR"/>
        </w:rPr>
        <w:t xml:space="preserve"> </w:t>
      </w:r>
      <w:r>
        <w:rPr>
          <w:lang w:eastAsia="fr-FR" w:bidi="fr-FR"/>
        </w:rPr>
        <w:t>peuple</w:t>
      </w:r>
      <w:r>
        <w:rPr>
          <w:spacing w:val="-5"/>
          <w:lang w:eastAsia="fr-FR" w:bidi="fr-FR"/>
        </w:rPr>
        <w:t xml:space="preserve"> </w:t>
      </w:r>
      <w:r>
        <w:rPr>
          <w:lang w:eastAsia="fr-FR" w:bidi="fr-FR"/>
        </w:rPr>
        <w:t>contrôlé</w:t>
      </w:r>
      <w:r>
        <w:rPr>
          <w:spacing w:val="-5"/>
          <w:lang w:eastAsia="fr-FR" w:bidi="fr-FR"/>
        </w:rPr>
        <w:t xml:space="preserve"> </w:t>
      </w:r>
      <w:r>
        <w:rPr>
          <w:lang w:eastAsia="fr-FR" w:bidi="fr-FR"/>
        </w:rPr>
        <w:t>en</w:t>
      </w:r>
      <w:r>
        <w:rPr>
          <w:spacing w:val="-5"/>
          <w:lang w:eastAsia="fr-FR" w:bidi="fr-FR"/>
        </w:rPr>
        <w:t xml:space="preserve"> </w:t>
      </w:r>
      <w:r>
        <w:rPr>
          <w:lang w:eastAsia="fr-FR" w:bidi="fr-FR"/>
        </w:rPr>
        <w:t>haut</w:t>
      </w:r>
      <w:r>
        <w:rPr>
          <w:spacing w:val="-5"/>
          <w:lang w:eastAsia="fr-FR" w:bidi="fr-FR"/>
        </w:rPr>
        <w:t xml:space="preserve"> </w:t>
      </w:r>
      <w:r>
        <w:rPr>
          <w:lang w:eastAsia="fr-FR" w:bidi="fr-FR"/>
        </w:rPr>
        <w:t>de</w:t>
      </w:r>
      <w:r>
        <w:rPr>
          <w:spacing w:val="-5"/>
          <w:lang w:eastAsia="fr-FR" w:bidi="fr-FR"/>
        </w:rPr>
        <w:t xml:space="preserve"> </w:t>
      </w:r>
      <w:r>
        <w:rPr>
          <w:lang w:eastAsia="fr-FR" w:bidi="fr-FR"/>
        </w:rPr>
        <w:t>la</w:t>
      </w:r>
      <w:r>
        <w:rPr>
          <w:spacing w:val="-5"/>
          <w:lang w:eastAsia="fr-FR" w:bidi="fr-FR"/>
        </w:rPr>
        <w:t xml:space="preserve"> </w:t>
      </w:r>
      <w:r>
        <w:rPr>
          <w:lang w:eastAsia="fr-FR" w:bidi="fr-FR"/>
        </w:rPr>
        <w:t>Belgique actuelle, il semble bien que chimérique ai été perçu à la fois comme [] et le continuateur de Rome, son représentant officiel sur le territoire.</w:t>
      </w:r>
    </w:p>
    <w:p w14:paraId="11713868" w14:textId="77777777" w:rsidR="00B20844" w:rsidRDefault="00EC29D7">
      <w:pPr>
        <w:pStyle w:val="Corpsdetexte"/>
        <w:spacing w:before="3" w:line="271" w:lineRule="auto"/>
        <w:ind w:right="22"/>
      </w:pPr>
      <w:r>
        <w:rPr>
          <w:lang w:eastAsia="fr-FR" w:bidi="fr-FR"/>
        </w:rPr>
        <w:t>Ce qui ne fait pas penser à l'exercice de pouvoir, tombe ville de Tournais en Belgique; on a fait à l’époque un inventaire de ce qui a été trouvé sont des éléments qui vont du coté Franc et notamment des rythmes d’immutation, on a vu qu’aux alentours, on a trouvé des restes de chevaux, c’est la une coutume.</w:t>
      </w:r>
    </w:p>
    <w:p w14:paraId="3F8D987E" w14:textId="77777777" w:rsidR="00B20844" w:rsidRDefault="00EC29D7">
      <w:pPr>
        <w:pStyle w:val="Corpsdetexte"/>
        <w:spacing w:before="5" w:line="271" w:lineRule="auto"/>
        <w:ind w:left="576"/>
      </w:pPr>
      <w:r>
        <w:rPr>
          <w:lang w:eastAsia="fr-FR" w:bidi="fr-FR"/>
        </w:rPr>
        <w:t>→</w:t>
      </w:r>
      <w:r>
        <w:rPr>
          <w:spacing w:val="-5"/>
          <w:lang w:eastAsia="fr-FR" w:bidi="fr-FR"/>
        </w:rPr>
        <w:t xml:space="preserve"> </w:t>
      </w:r>
      <w:r>
        <w:rPr>
          <w:lang w:eastAsia="fr-FR" w:bidi="fr-FR"/>
        </w:rPr>
        <w:t>Un</w:t>
      </w:r>
      <w:r>
        <w:rPr>
          <w:spacing w:val="-2"/>
          <w:lang w:eastAsia="fr-FR" w:bidi="fr-FR"/>
        </w:rPr>
        <w:t xml:space="preserve"> </w:t>
      </w:r>
      <w:r>
        <w:rPr>
          <w:lang w:eastAsia="fr-FR" w:bidi="fr-FR"/>
        </w:rPr>
        <w:t>grand</w:t>
      </w:r>
      <w:r>
        <w:rPr>
          <w:spacing w:val="-2"/>
          <w:lang w:eastAsia="fr-FR" w:bidi="fr-FR"/>
        </w:rPr>
        <w:t xml:space="preserve"> </w:t>
      </w:r>
      <w:r>
        <w:rPr>
          <w:lang w:eastAsia="fr-FR" w:bidi="fr-FR"/>
        </w:rPr>
        <w:t>guerrier</w:t>
      </w:r>
      <w:r>
        <w:rPr>
          <w:spacing w:val="-2"/>
          <w:lang w:eastAsia="fr-FR" w:bidi="fr-FR"/>
        </w:rPr>
        <w:t xml:space="preserve"> </w:t>
      </w:r>
      <w:r>
        <w:rPr>
          <w:lang w:eastAsia="fr-FR" w:bidi="fr-FR"/>
        </w:rPr>
        <w:t>meurt,</w:t>
      </w:r>
      <w:r>
        <w:rPr>
          <w:spacing w:val="-2"/>
          <w:lang w:eastAsia="fr-FR" w:bidi="fr-FR"/>
        </w:rPr>
        <w:t xml:space="preserve"> </w:t>
      </w:r>
      <w:r>
        <w:rPr>
          <w:lang w:eastAsia="fr-FR" w:bidi="fr-FR"/>
        </w:rPr>
        <w:t>ses</w:t>
      </w:r>
      <w:r>
        <w:rPr>
          <w:spacing w:val="-2"/>
          <w:lang w:eastAsia="fr-FR" w:bidi="fr-FR"/>
        </w:rPr>
        <w:t xml:space="preserve"> </w:t>
      </w:r>
      <w:r>
        <w:rPr>
          <w:lang w:eastAsia="fr-FR" w:bidi="fr-FR"/>
        </w:rPr>
        <w:t>chevaux</w:t>
      </w:r>
      <w:r>
        <w:rPr>
          <w:spacing w:val="-2"/>
          <w:lang w:eastAsia="fr-FR" w:bidi="fr-FR"/>
        </w:rPr>
        <w:t xml:space="preserve"> </w:t>
      </w:r>
      <w:r>
        <w:rPr>
          <w:lang w:eastAsia="fr-FR" w:bidi="fr-FR"/>
        </w:rPr>
        <w:t>sont</w:t>
      </w:r>
      <w:r>
        <w:rPr>
          <w:spacing w:val="-2"/>
          <w:lang w:eastAsia="fr-FR" w:bidi="fr-FR"/>
        </w:rPr>
        <w:t xml:space="preserve"> sacrifiés.</w:t>
      </w:r>
    </w:p>
    <w:p w14:paraId="361FE1C8" w14:textId="77777777" w:rsidR="00B20844" w:rsidRDefault="00EC29D7">
      <w:pPr>
        <w:pStyle w:val="Corpsdetexte"/>
        <w:spacing w:before="7" w:line="271" w:lineRule="auto"/>
        <w:ind w:right="83"/>
      </w:pPr>
      <w:r>
        <w:rPr>
          <w:lang w:eastAsia="fr-FR" w:bidi="fr-FR"/>
        </w:rPr>
        <w:t>On a retrouvé aussi un anneau en or sur lequel est représenté un portrait du roi qui est représenté</w:t>
      </w:r>
      <w:r>
        <w:rPr>
          <w:spacing w:val="-8"/>
          <w:lang w:eastAsia="fr-FR" w:bidi="fr-FR"/>
        </w:rPr>
        <w:t xml:space="preserve"> </w:t>
      </w:r>
      <w:r>
        <w:rPr>
          <w:lang w:eastAsia="fr-FR" w:bidi="fr-FR"/>
        </w:rPr>
        <w:lastRenderedPageBreak/>
        <w:t>avec</w:t>
      </w:r>
      <w:r>
        <w:rPr>
          <w:spacing w:val="-8"/>
          <w:lang w:eastAsia="fr-FR" w:bidi="fr-FR"/>
        </w:rPr>
        <w:t xml:space="preserve"> </w:t>
      </w:r>
      <w:r>
        <w:rPr>
          <w:lang w:eastAsia="fr-FR" w:bidi="fr-FR"/>
        </w:rPr>
        <w:t>une</w:t>
      </w:r>
      <w:r>
        <w:rPr>
          <w:spacing w:val="-8"/>
          <w:lang w:eastAsia="fr-FR" w:bidi="fr-FR"/>
        </w:rPr>
        <w:t xml:space="preserve"> </w:t>
      </w:r>
      <w:r>
        <w:rPr>
          <w:lang w:eastAsia="fr-FR" w:bidi="fr-FR"/>
        </w:rPr>
        <w:t>longue</w:t>
      </w:r>
      <w:r>
        <w:rPr>
          <w:spacing w:val="-8"/>
          <w:lang w:eastAsia="fr-FR" w:bidi="fr-FR"/>
        </w:rPr>
        <w:t xml:space="preserve"> </w:t>
      </w:r>
      <w:r>
        <w:rPr>
          <w:lang w:eastAsia="fr-FR" w:bidi="fr-FR"/>
        </w:rPr>
        <w:t>chevelure.</w:t>
      </w:r>
      <w:r>
        <w:rPr>
          <w:spacing w:val="-8"/>
          <w:lang w:eastAsia="fr-FR" w:bidi="fr-FR"/>
        </w:rPr>
        <w:t xml:space="preserve"> </w:t>
      </w:r>
      <w:r>
        <w:rPr>
          <w:lang w:eastAsia="fr-FR" w:bidi="fr-FR"/>
        </w:rPr>
        <w:t>Montre</w:t>
      </w:r>
      <w:r>
        <w:rPr>
          <w:spacing w:val="-8"/>
          <w:lang w:eastAsia="fr-FR" w:bidi="fr-FR"/>
        </w:rPr>
        <w:t xml:space="preserve"> </w:t>
      </w:r>
      <w:r>
        <w:rPr>
          <w:lang w:eastAsia="fr-FR" w:bidi="fr-FR"/>
        </w:rPr>
        <w:t>qu’il</w:t>
      </w:r>
      <w:r>
        <w:rPr>
          <w:spacing w:val="-8"/>
          <w:lang w:eastAsia="fr-FR" w:bidi="fr-FR"/>
        </w:rPr>
        <w:t xml:space="preserve"> </w:t>
      </w:r>
      <w:r>
        <w:rPr>
          <w:lang w:eastAsia="fr-FR" w:bidi="fr-FR"/>
        </w:rPr>
        <w:t>s’agit</w:t>
      </w:r>
      <w:r>
        <w:rPr>
          <w:spacing w:val="-8"/>
          <w:lang w:eastAsia="fr-FR" w:bidi="fr-FR"/>
        </w:rPr>
        <w:t xml:space="preserve"> </w:t>
      </w:r>
      <w:r>
        <w:rPr>
          <w:lang w:eastAsia="fr-FR" w:bidi="fr-FR"/>
        </w:rPr>
        <w:t>bien</w:t>
      </w:r>
      <w:r>
        <w:rPr>
          <w:spacing w:val="-8"/>
          <w:lang w:eastAsia="fr-FR" w:bidi="fr-FR"/>
        </w:rPr>
        <w:t xml:space="preserve"> </w:t>
      </w:r>
      <w:r>
        <w:rPr>
          <w:lang w:eastAsia="fr-FR" w:bidi="fr-FR"/>
        </w:rPr>
        <w:t>d’un</w:t>
      </w:r>
      <w:r>
        <w:rPr>
          <w:spacing w:val="-8"/>
          <w:lang w:eastAsia="fr-FR" w:bidi="fr-FR"/>
        </w:rPr>
        <w:t xml:space="preserve"> </w:t>
      </w:r>
      <w:r>
        <w:rPr>
          <w:lang w:eastAsia="fr-FR" w:bidi="fr-FR"/>
        </w:rPr>
        <w:t>grand</w:t>
      </w:r>
      <w:r>
        <w:rPr>
          <w:spacing w:val="-8"/>
          <w:lang w:eastAsia="fr-FR" w:bidi="fr-FR"/>
        </w:rPr>
        <w:t xml:space="preserve"> </w:t>
      </w:r>
      <w:r>
        <w:rPr>
          <w:lang w:eastAsia="fr-FR" w:bidi="fr-FR"/>
        </w:rPr>
        <w:t>personnage</w:t>
      </w:r>
      <w:r>
        <w:rPr>
          <w:spacing w:val="-8"/>
          <w:lang w:eastAsia="fr-FR" w:bidi="fr-FR"/>
        </w:rPr>
        <w:t xml:space="preserve"> </w:t>
      </w:r>
      <w:r>
        <w:rPr>
          <w:lang w:eastAsia="fr-FR" w:bidi="fr-FR"/>
        </w:rPr>
        <w:t>mais d’autres</w:t>
      </w:r>
      <w:r>
        <w:rPr>
          <w:spacing w:val="-6"/>
          <w:lang w:eastAsia="fr-FR" w:bidi="fr-FR"/>
        </w:rPr>
        <w:t xml:space="preserve"> </w:t>
      </w:r>
      <w:r>
        <w:rPr>
          <w:lang w:eastAsia="fr-FR" w:bidi="fr-FR"/>
        </w:rPr>
        <w:t>indices</w:t>
      </w:r>
      <w:r>
        <w:rPr>
          <w:spacing w:val="-6"/>
          <w:lang w:eastAsia="fr-FR" w:bidi="fr-FR"/>
        </w:rPr>
        <w:t xml:space="preserve"> </w:t>
      </w:r>
      <w:r>
        <w:rPr>
          <w:lang w:eastAsia="fr-FR" w:bidi="fr-FR"/>
        </w:rPr>
        <w:t>vont</w:t>
      </w:r>
      <w:r>
        <w:rPr>
          <w:spacing w:val="-6"/>
          <w:lang w:eastAsia="fr-FR" w:bidi="fr-FR"/>
        </w:rPr>
        <w:t xml:space="preserve"> </w:t>
      </w:r>
      <w:r>
        <w:rPr>
          <w:lang w:eastAsia="fr-FR" w:bidi="fr-FR"/>
        </w:rPr>
        <w:t>dans</w:t>
      </w:r>
      <w:r>
        <w:rPr>
          <w:spacing w:val="-6"/>
          <w:lang w:eastAsia="fr-FR" w:bidi="fr-FR"/>
        </w:rPr>
        <w:t xml:space="preserve"> </w:t>
      </w:r>
      <w:r>
        <w:rPr>
          <w:lang w:eastAsia="fr-FR" w:bidi="fr-FR"/>
        </w:rPr>
        <w:t>le</w:t>
      </w:r>
      <w:r>
        <w:rPr>
          <w:spacing w:val="-6"/>
          <w:lang w:eastAsia="fr-FR" w:bidi="fr-FR"/>
        </w:rPr>
        <w:t xml:space="preserve"> </w:t>
      </w:r>
      <w:r>
        <w:rPr>
          <w:lang w:eastAsia="fr-FR" w:bidi="fr-FR"/>
        </w:rPr>
        <w:t>sens</w:t>
      </w:r>
      <w:r>
        <w:rPr>
          <w:spacing w:val="-6"/>
          <w:lang w:eastAsia="fr-FR" w:bidi="fr-FR"/>
        </w:rPr>
        <w:t xml:space="preserve"> </w:t>
      </w:r>
      <w:r>
        <w:rPr>
          <w:lang w:eastAsia="fr-FR" w:bidi="fr-FR"/>
        </w:rPr>
        <w:t>que</w:t>
      </w:r>
      <w:r>
        <w:rPr>
          <w:spacing w:val="-6"/>
          <w:lang w:eastAsia="fr-FR" w:bidi="fr-FR"/>
        </w:rPr>
        <w:t xml:space="preserve"> </w:t>
      </w:r>
      <w:r>
        <w:rPr>
          <w:lang w:eastAsia="fr-FR" w:bidi="fr-FR"/>
        </w:rPr>
        <w:t>chimérique</w:t>
      </w:r>
      <w:r>
        <w:rPr>
          <w:spacing w:val="-6"/>
          <w:lang w:eastAsia="fr-FR" w:bidi="fr-FR"/>
        </w:rPr>
        <w:t xml:space="preserve"> </w:t>
      </w:r>
      <w:r>
        <w:rPr>
          <w:lang w:eastAsia="fr-FR" w:bidi="fr-FR"/>
        </w:rPr>
        <w:t>était</w:t>
      </w:r>
      <w:r>
        <w:rPr>
          <w:spacing w:val="-6"/>
          <w:lang w:eastAsia="fr-FR" w:bidi="fr-FR"/>
        </w:rPr>
        <w:t xml:space="preserve"> </w:t>
      </w:r>
      <w:r>
        <w:rPr>
          <w:lang w:eastAsia="fr-FR" w:bidi="fr-FR"/>
        </w:rPr>
        <w:t>aussi</w:t>
      </w:r>
      <w:r>
        <w:rPr>
          <w:spacing w:val="-6"/>
          <w:lang w:eastAsia="fr-FR" w:bidi="fr-FR"/>
        </w:rPr>
        <w:t xml:space="preserve"> </w:t>
      </w:r>
      <w:r>
        <w:rPr>
          <w:lang w:eastAsia="fr-FR" w:bidi="fr-FR"/>
        </w:rPr>
        <w:t>une</w:t>
      </w:r>
      <w:r>
        <w:rPr>
          <w:spacing w:val="-6"/>
          <w:lang w:eastAsia="fr-FR" w:bidi="fr-FR"/>
        </w:rPr>
        <w:t xml:space="preserve"> </w:t>
      </w:r>
      <w:r>
        <w:rPr>
          <w:lang w:eastAsia="fr-FR" w:bidi="fr-FR"/>
        </w:rPr>
        <w:t>autorité</w:t>
      </w:r>
      <w:r>
        <w:rPr>
          <w:spacing w:val="-6"/>
          <w:lang w:eastAsia="fr-FR" w:bidi="fr-FR"/>
        </w:rPr>
        <w:t xml:space="preserve"> </w:t>
      </w:r>
      <w:r>
        <w:rPr>
          <w:lang w:eastAsia="fr-FR" w:bidi="fr-FR"/>
        </w:rPr>
        <w:t>romaine</w:t>
      </w:r>
      <w:r>
        <w:rPr>
          <w:spacing w:val="-6"/>
          <w:lang w:eastAsia="fr-FR" w:bidi="fr-FR"/>
        </w:rPr>
        <w:t xml:space="preserve"> </w:t>
      </w:r>
      <w:r>
        <w:rPr>
          <w:lang w:eastAsia="fr-FR" w:bidi="fr-FR"/>
        </w:rPr>
        <w:t>et</w:t>
      </w:r>
      <w:r>
        <w:rPr>
          <w:spacing w:val="-6"/>
          <w:lang w:eastAsia="fr-FR" w:bidi="fr-FR"/>
        </w:rPr>
        <w:t xml:space="preserve"> </w:t>
      </w:r>
      <w:r>
        <w:rPr>
          <w:lang w:eastAsia="fr-FR" w:bidi="fr-FR"/>
        </w:rPr>
        <w:t>ce</w:t>
      </w:r>
      <w:r>
        <w:rPr>
          <w:spacing w:val="-6"/>
          <w:lang w:eastAsia="fr-FR" w:bidi="fr-FR"/>
        </w:rPr>
        <w:t xml:space="preserve"> </w:t>
      </w:r>
      <w:r>
        <w:rPr>
          <w:lang w:eastAsia="fr-FR" w:bidi="fr-FR"/>
        </w:rPr>
        <w:t xml:space="preserve">qui le montre surtout se sont deux autres indices. On a retrouvé dans la tombe une </w:t>
      </w:r>
      <w:r>
        <w:rPr>
          <w:i/>
          <w:lang w:eastAsia="fr-FR" w:bidi="fr-FR"/>
        </w:rPr>
        <w:t xml:space="preserve">fibule </w:t>
      </w:r>
      <w:r>
        <w:rPr>
          <w:lang w:eastAsia="fr-FR" w:bidi="fr-FR"/>
        </w:rPr>
        <w:t>qui permettait de tenir le manteau rouge des généraux romains.</w:t>
      </w:r>
    </w:p>
    <w:p w14:paraId="00257E7E" w14:textId="77777777" w:rsidR="00B20844" w:rsidRDefault="00EC29D7">
      <w:pPr>
        <w:pStyle w:val="Corpsdetexte"/>
        <w:spacing w:before="6" w:line="271" w:lineRule="auto"/>
      </w:pPr>
      <w:r>
        <w:rPr>
          <w:lang w:eastAsia="fr-FR" w:bidi="fr-FR"/>
        </w:rPr>
        <w:t>L’anneau</w:t>
      </w:r>
      <w:r>
        <w:rPr>
          <w:spacing w:val="-9"/>
          <w:lang w:eastAsia="fr-FR" w:bidi="fr-FR"/>
        </w:rPr>
        <w:t xml:space="preserve"> </w:t>
      </w:r>
      <w:r>
        <w:rPr>
          <w:lang w:eastAsia="fr-FR" w:bidi="fr-FR"/>
        </w:rPr>
        <w:t>de</w:t>
      </w:r>
      <w:r>
        <w:rPr>
          <w:spacing w:val="-6"/>
          <w:lang w:eastAsia="fr-FR" w:bidi="fr-FR"/>
        </w:rPr>
        <w:t xml:space="preserve"> </w:t>
      </w:r>
      <w:r>
        <w:rPr>
          <w:lang w:eastAsia="fr-FR" w:bidi="fr-FR"/>
        </w:rPr>
        <w:t>Childéric</w:t>
      </w:r>
      <w:r>
        <w:rPr>
          <w:spacing w:val="-6"/>
          <w:lang w:eastAsia="fr-FR" w:bidi="fr-FR"/>
        </w:rPr>
        <w:t xml:space="preserve"> </w:t>
      </w:r>
      <w:r>
        <w:rPr>
          <w:i/>
          <w:lang w:eastAsia="fr-FR" w:bidi="fr-FR"/>
        </w:rPr>
        <w:t>rex</w:t>
      </w:r>
      <w:r>
        <w:rPr>
          <w:lang w:eastAsia="fr-FR" w:bidi="fr-FR"/>
        </w:rPr>
        <w:t>,</w:t>
      </w:r>
      <w:r>
        <w:rPr>
          <w:spacing w:val="-7"/>
          <w:lang w:eastAsia="fr-FR" w:bidi="fr-FR"/>
        </w:rPr>
        <w:t xml:space="preserve"> </w:t>
      </w:r>
      <w:r>
        <w:rPr>
          <w:lang w:eastAsia="fr-FR" w:bidi="fr-FR"/>
        </w:rPr>
        <w:t>roi</w:t>
      </w:r>
      <w:r>
        <w:rPr>
          <w:spacing w:val="-6"/>
          <w:lang w:eastAsia="fr-FR" w:bidi="fr-FR"/>
        </w:rPr>
        <w:t xml:space="preserve"> </w:t>
      </w:r>
      <w:r>
        <w:rPr>
          <w:lang w:eastAsia="fr-FR" w:bidi="fr-FR"/>
        </w:rPr>
        <w:t>des</w:t>
      </w:r>
      <w:r>
        <w:rPr>
          <w:spacing w:val="-6"/>
          <w:lang w:eastAsia="fr-FR" w:bidi="fr-FR"/>
        </w:rPr>
        <w:t xml:space="preserve"> </w:t>
      </w:r>
      <w:r>
        <w:rPr>
          <w:lang w:eastAsia="fr-FR" w:bidi="fr-FR"/>
        </w:rPr>
        <w:t>gallos</w:t>
      </w:r>
      <w:r>
        <w:rPr>
          <w:spacing w:val="-7"/>
          <w:lang w:eastAsia="fr-FR" w:bidi="fr-FR"/>
        </w:rPr>
        <w:t xml:space="preserve"> </w:t>
      </w:r>
      <w:r>
        <w:rPr>
          <w:lang w:eastAsia="fr-FR" w:bidi="fr-FR"/>
        </w:rPr>
        <w:t>romain</w:t>
      </w:r>
      <w:r>
        <w:rPr>
          <w:spacing w:val="-6"/>
          <w:lang w:eastAsia="fr-FR" w:bidi="fr-FR"/>
        </w:rPr>
        <w:t xml:space="preserve"> </w:t>
      </w:r>
      <w:r>
        <w:rPr>
          <w:lang w:eastAsia="fr-FR" w:bidi="fr-FR"/>
        </w:rPr>
        <w:t>et</w:t>
      </w:r>
      <w:r>
        <w:rPr>
          <w:spacing w:val="-6"/>
          <w:lang w:eastAsia="fr-FR" w:bidi="fr-FR"/>
        </w:rPr>
        <w:t xml:space="preserve"> </w:t>
      </w:r>
      <w:r>
        <w:rPr>
          <w:lang w:eastAsia="fr-FR" w:bidi="fr-FR"/>
        </w:rPr>
        <w:t>des</w:t>
      </w:r>
      <w:r>
        <w:rPr>
          <w:spacing w:val="-6"/>
          <w:lang w:eastAsia="fr-FR" w:bidi="fr-FR"/>
        </w:rPr>
        <w:t xml:space="preserve"> </w:t>
      </w:r>
      <w:r>
        <w:rPr>
          <w:spacing w:val="-2"/>
          <w:lang w:eastAsia="fr-FR" w:bidi="fr-FR"/>
        </w:rPr>
        <w:t>Francs.</w:t>
      </w:r>
    </w:p>
    <w:p w14:paraId="39724A2B" w14:textId="77777777" w:rsidR="00B20844" w:rsidRDefault="00EC29D7">
      <w:pPr>
        <w:pStyle w:val="Corpsdetexte"/>
        <w:spacing w:before="7" w:line="271" w:lineRule="auto"/>
      </w:pPr>
      <w:r>
        <w:rPr>
          <w:lang w:eastAsia="fr-FR" w:bidi="fr-FR"/>
        </w:rPr>
        <w:t>Il</w:t>
      </w:r>
      <w:r>
        <w:rPr>
          <w:spacing w:val="-8"/>
          <w:lang w:eastAsia="fr-FR" w:bidi="fr-FR"/>
        </w:rPr>
        <w:t xml:space="preserve"> </w:t>
      </w:r>
      <w:r>
        <w:rPr>
          <w:lang w:eastAsia="fr-FR" w:bidi="fr-FR"/>
        </w:rPr>
        <w:t>n’est</w:t>
      </w:r>
      <w:r>
        <w:rPr>
          <w:spacing w:val="-8"/>
          <w:lang w:eastAsia="fr-FR" w:bidi="fr-FR"/>
        </w:rPr>
        <w:t xml:space="preserve"> </w:t>
      </w:r>
      <w:r>
        <w:rPr>
          <w:lang w:eastAsia="fr-FR" w:bidi="fr-FR"/>
        </w:rPr>
        <w:t>pas</w:t>
      </w:r>
      <w:r>
        <w:rPr>
          <w:spacing w:val="-8"/>
          <w:lang w:eastAsia="fr-FR" w:bidi="fr-FR"/>
        </w:rPr>
        <w:t xml:space="preserve"> </w:t>
      </w:r>
      <w:r>
        <w:rPr>
          <w:lang w:eastAsia="fr-FR" w:bidi="fr-FR"/>
        </w:rPr>
        <w:t>rare</w:t>
      </w:r>
      <w:r>
        <w:rPr>
          <w:spacing w:val="-8"/>
          <w:lang w:eastAsia="fr-FR" w:bidi="fr-FR"/>
        </w:rPr>
        <w:t xml:space="preserve"> </w:t>
      </w:r>
      <w:r>
        <w:rPr>
          <w:lang w:eastAsia="fr-FR" w:bidi="fr-FR"/>
        </w:rPr>
        <w:t>qu’on</w:t>
      </w:r>
      <w:r>
        <w:rPr>
          <w:spacing w:val="-8"/>
          <w:lang w:eastAsia="fr-FR" w:bidi="fr-FR"/>
        </w:rPr>
        <w:t xml:space="preserve"> </w:t>
      </w:r>
      <w:r>
        <w:rPr>
          <w:lang w:eastAsia="fr-FR" w:bidi="fr-FR"/>
        </w:rPr>
        <w:t>ait</w:t>
      </w:r>
      <w:r>
        <w:rPr>
          <w:spacing w:val="-8"/>
          <w:lang w:eastAsia="fr-FR" w:bidi="fr-FR"/>
        </w:rPr>
        <w:t xml:space="preserve"> </w:t>
      </w:r>
      <w:r>
        <w:rPr>
          <w:lang w:eastAsia="fr-FR" w:bidi="fr-FR"/>
        </w:rPr>
        <w:t>un</w:t>
      </w:r>
      <w:r>
        <w:rPr>
          <w:spacing w:val="-8"/>
          <w:lang w:eastAsia="fr-FR" w:bidi="fr-FR"/>
        </w:rPr>
        <w:t xml:space="preserve"> </w:t>
      </w:r>
      <w:r>
        <w:rPr>
          <w:lang w:eastAsia="fr-FR" w:bidi="fr-FR"/>
        </w:rPr>
        <w:t>certain</w:t>
      </w:r>
      <w:r>
        <w:rPr>
          <w:spacing w:val="-8"/>
          <w:lang w:eastAsia="fr-FR" w:bidi="fr-FR"/>
        </w:rPr>
        <w:t xml:space="preserve"> </w:t>
      </w:r>
      <w:r>
        <w:rPr>
          <w:lang w:eastAsia="fr-FR" w:bidi="fr-FR"/>
        </w:rPr>
        <w:t>nombre</w:t>
      </w:r>
      <w:r>
        <w:rPr>
          <w:spacing w:val="-8"/>
          <w:lang w:eastAsia="fr-FR" w:bidi="fr-FR"/>
        </w:rPr>
        <w:t xml:space="preserve"> </w:t>
      </w:r>
      <w:r>
        <w:rPr>
          <w:lang w:eastAsia="fr-FR" w:bidi="fr-FR"/>
        </w:rPr>
        <w:t>de</w:t>
      </w:r>
      <w:r>
        <w:rPr>
          <w:spacing w:val="-8"/>
          <w:lang w:eastAsia="fr-FR" w:bidi="fr-FR"/>
        </w:rPr>
        <w:t xml:space="preserve"> </w:t>
      </w:r>
      <w:r>
        <w:rPr>
          <w:lang w:eastAsia="fr-FR" w:bidi="fr-FR"/>
        </w:rPr>
        <w:t>raccrochement</w:t>
      </w:r>
      <w:r>
        <w:rPr>
          <w:spacing w:val="-8"/>
          <w:lang w:eastAsia="fr-FR" w:bidi="fr-FR"/>
        </w:rPr>
        <w:t xml:space="preserve"> </w:t>
      </w:r>
      <w:r>
        <w:rPr>
          <w:lang w:eastAsia="fr-FR" w:bidi="fr-FR"/>
        </w:rPr>
        <w:t>dans</w:t>
      </w:r>
      <w:r>
        <w:rPr>
          <w:spacing w:val="-8"/>
          <w:lang w:eastAsia="fr-FR" w:bidi="fr-FR"/>
        </w:rPr>
        <w:t xml:space="preserve"> </w:t>
      </w:r>
      <w:r>
        <w:rPr>
          <w:lang w:eastAsia="fr-FR" w:bidi="fr-FR"/>
        </w:rPr>
        <w:t>la</w:t>
      </w:r>
      <w:r>
        <w:rPr>
          <w:spacing w:val="-8"/>
          <w:lang w:eastAsia="fr-FR" w:bidi="fr-FR"/>
        </w:rPr>
        <w:t xml:space="preserve"> </w:t>
      </w:r>
      <w:r>
        <w:rPr>
          <w:lang w:eastAsia="fr-FR" w:bidi="fr-FR"/>
        </w:rPr>
        <w:t>famille</w:t>
      </w:r>
      <w:r>
        <w:rPr>
          <w:spacing w:val="-8"/>
          <w:lang w:eastAsia="fr-FR" w:bidi="fr-FR"/>
        </w:rPr>
        <w:t xml:space="preserve"> </w:t>
      </w:r>
      <w:r>
        <w:rPr>
          <w:lang w:eastAsia="fr-FR" w:bidi="fr-FR"/>
        </w:rPr>
        <w:t>impériale</w:t>
      </w:r>
      <w:r>
        <w:rPr>
          <w:spacing w:val="-8"/>
          <w:lang w:eastAsia="fr-FR" w:bidi="fr-FR"/>
        </w:rPr>
        <w:t xml:space="preserve"> </w:t>
      </w:r>
      <w:r>
        <w:rPr>
          <w:lang w:eastAsia="fr-FR" w:bidi="fr-FR"/>
        </w:rPr>
        <w:t>entre par exemples deux filles d’un empereur romain et des fils de chefs barbare, donc tout ceci pour nuancer cette vision qu’on pourrait avoir qu’il y avait tjr des affrontements entre ces deux peuples. Il y a eu des conflits, en 410 à Rome même il y a eu un épisode militaire, le “sacre de Rome” pris par le peuple des Wisigoths.</w:t>
      </w:r>
    </w:p>
    <w:p w14:paraId="70941568" w14:textId="77777777" w:rsidR="00B20844" w:rsidRDefault="00EC29D7">
      <w:pPr>
        <w:pStyle w:val="Corpsdetexte"/>
        <w:spacing w:before="6" w:line="271" w:lineRule="auto"/>
      </w:pPr>
      <w:r>
        <w:rPr>
          <w:lang w:eastAsia="fr-FR" w:bidi="fr-FR"/>
        </w:rPr>
        <w:t>Brius</w:t>
      </w:r>
      <w:r>
        <w:rPr>
          <w:spacing w:val="-3"/>
          <w:lang w:eastAsia="fr-FR" w:bidi="fr-FR"/>
        </w:rPr>
        <w:t xml:space="preserve"> </w:t>
      </w:r>
      <w:r>
        <w:rPr>
          <w:lang w:eastAsia="fr-FR" w:bidi="fr-FR"/>
        </w:rPr>
        <w:t>tumulte</w:t>
      </w:r>
      <w:r>
        <w:rPr>
          <w:spacing w:val="-2"/>
          <w:lang w:eastAsia="fr-FR" w:bidi="fr-FR"/>
        </w:rPr>
        <w:t xml:space="preserve"> gaulois</w:t>
      </w:r>
    </w:p>
    <w:p w14:paraId="7C06316F" w14:textId="77777777" w:rsidR="00B20844" w:rsidRDefault="00EC29D7">
      <w:pPr>
        <w:pStyle w:val="Corpsdetexte"/>
        <w:spacing w:before="7" w:line="271" w:lineRule="auto"/>
        <w:ind w:right="98"/>
      </w:pPr>
      <w:r>
        <w:rPr>
          <w:lang w:eastAsia="fr-FR" w:bidi="fr-FR"/>
        </w:rPr>
        <w:t>Clovis accède au pouvoir en 481, si Clovis est le fondateur c’est notamment en raison de deux éléments, le premier est que durant le règne de Clovis, le territoire fait par les Francs Salien va être étendu de manière considérable. Au départ on parle assez souvent du royaume de tournais (belgique actuelle) il y aura un certain nombre de bataille qui vont permettre au peuple d’étendre sa domination de la région parisienne qui va devenir très tôt de la capitale. Il y a ensuite dès expédition contre les Allemands avec notamment la bataille de Tolbiac; Franc Ripuaire; 707 contre les wisigoths → partie méridionale de la Gaulle (Toulouse en fait partie). Direction des burgondes.</w:t>
      </w:r>
    </w:p>
    <w:p w14:paraId="14A37CDE" w14:textId="77777777" w:rsidR="00B20844" w:rsidRDefault="00EC29D7">
      <w:pPr>
        <w:pStyle w:val="Corpsdetexte"/>
        <w:spacing w:before="9" w:line="271" w:lineRule="auto"/>
      </w:pPr>
      <w:r>
        <w:rPr>
          <w:lang w:eastAsia="fr-FR" w:bidi="fr-FR"/>
        </w:rPr>
        <w:t>La conversion de Clovis a la foi catholique chacun des peuples avait son dieu. Reprise de l’épisode</w:t>
      </w:r>
      <w:r>
        <w:rPr>
          <w:spacing w:val="-10"/>
          <w:lang w:eastAsia="fr-FR" w:bidi="fr-FR"/>
        </w:rPr>
        <w:t xml:space="preserve"> </w:t>
      </w:r>
      <w:r>
        <w:rPr>
          <w:lang w:eastAsia="fr-FR" w:bidi="fr-FR"/>
        </w:rPr>
        <w:t>de</w:t>
      </w:r>
      <w:r>
        <w:rPr>
          <w:spacing w:val="-10"/>
          <w:lang w:eastAsia="fr-FR" w:bidi="fr-FR"/>
        </w:rPr>
        <w:t xml:space="preserve"> </w:t>
      </w:r>
      <w:r>
        <w:rPr>
          <w:lang w:eastAsia="fr-FR" w:bidi="fr-FR"/>
        </w:rPr>
        <w:t>la</w:t>
      </w:r>
      <w:r>
        <w:rPr>
          <w:spacing w:val="-10"/>
          <w:lang w:eastAsia="fr-FR" w:bidi="fr-FR"/>
        </w:rPr>
        <w:t xml:space="preserve"> </w:t>
      </w:r>
      <w:r>
        <w:rPr>
          <w:lang w:eastAsia="fr-FR" w:bidi="fr-FR"/>
        </w:rPr>
        <w:t>conversion</w:t>
      </w:r>
      <w:r>
        <w:rPr>
          <w:spacing w:val="-10"/>
          <w:lang w:eastAsia="fr-FR" w:bidi="fr-FR"/>
        </w:rPr>
        <w:t xml:space="preserve"> </w:t>
      </w:r>
      <w:r>
        <w:rPr>
          <w:lang w:eastAsia="fr-FR" w:bidi="fr-FR"/>
        </w:rPr>
        <w:t>de</w:t>
      </w:r>
      <w:r>
        <w:rPr>
          <w:spacing w:val="-10"/>
          <w:lang w:eastAsia="fr-FR" w:bidi="fr-FR"/>
        </w:rPr>
        <w:t xml:space="preserve"> </w:t>
      </w:r>
      <w:r>
        <w:rPr>
          <w:lang w:eastAsia="fr-FR" w:bidi="fr-FR"/>
        </w:rPr>
        <w:t>Constantin.</w:t>
      </w:r>
      <w:r>
        <w:rPr>
          <w:spacing w:val="-10"/>
          <w:lang w:eastAsia="fr-FR" w:bidi="fr-FR"/>
        </w:rPr>
        <w:t xml:space="preserve"> </w:t>
      </w:r>
      <w:r>
        <w:rPr>
          <w:lang w:eastAsia="fr-FR" w:bidi="fr-FR"/>
        </w:rPr>
        <w:t>L’épouse</w:t>
      </w:r>
      <w:r>
        <w:rPr>
          <w:spacing w:val="-10"/>
          <w:lang w:eastAsia="fr-FR" w:bidi="fr-FR"/>
        </w:rPr>
        <w:t xml:space="preserve"> </w:t>
      </w:r>
      <w:r>
        <w:rPr>
          <w:lang w:eastAsia="fr-FR" w:bidi="fr-FR"/>
        </w:rPr>
        <w:t>de</w:t>
      </w:r>
      <w:r>
        <w:rPr>
          <w:spacing w:val="-10"/>
          <w:lang w:eastAsia="fr-FR" w:bidi="fr-FR"/>
        </w:rPr>
        <w:t xml:space="preserve"> </w:t>
      </w:r>
      <w:r>
        <w:rPr>
          <w:lang w:eastAsia="fr-FR" w:bidi="fr-FR"/>
        </w:rPr>
        <w:t>Clovis</w:t>
      </w:r>
      <w:r>
        <w:rPr>
          <w:spacing w:val="-10"/>
          <w:lang w:eastAsia="fr-FR" w:bidi="fr-FR"/>
        </w:rPr>
        <w:t xml:space="preserve"> </w:t>
      </w:r>
      <w:r>
        <w:rPr>
          <w:lang w:eastAsia="fr-FR" w:bidi="fr-FR"/>
        </w:rPr>
        <w:t>aurait</w:t>
      </w:r>
      <w:r>
        <w:rPr>
          <w:spacing w:val="-10"/>
          <w:lang w:eastAsia="fr-FR" w:bidi="fr-FR"/>
        </w:rPr>
        <w:t xml:space="preserve"> </w:t>
      </w:r>
      <w:r>
        <w:rPr>
          <w:lang w:eastAsia="fr-FR" w:bidi="fr-FR"/>
        </w:rPr>
        <w:t>influencer</w:t>
      </w:r>
      <w:r>
        <w:rPr>
          <w:spacing w:val="-10"/>
          <w:lang w:eastAsia="fr-FR" w:bidi="fr-FR"/>
        </w:rPr>
        <w:t xml:space="preserve"> </w:t>
      </w:r>
      <w:r>
        <w:rPr>
          <w:lang w:eastAsia="fr-FR" w:bidi="fr-FR"/>
        </w:rPr>
        <w:t>son</w:t>
      </w:r>
      <w:r>
        <w:rPr>
          <w:spacing w:val="-10"/>
          <w:lang w:eastAsia="fr-FR" w:bidi="fr-FR"/>
        </w:rPr>
        <w:t xml:space="preserve"> </w:t>
      </w:r>
      <w:r>
        <w:rPr>
          <w:lang w:eastAsia="fr-FR" w:bidi="fr-FR"/>
        </w:rPr>
        <w:t>mari.</w:t>
      </w:r>
      <w:r>
        <w:rPr>
          <w:spacing w:val="-10"/>
          <w:lang w:eastAsia="fr-FR" w:bidi="fr-FR"/>
        </w:rPr>
        <w:t xml:space="preserve"> </w:t>
      </w:r>
      <w:r>
        <w:rPr>
          <w:lang w:eastAsia="fr-FR" w:bidi="fr-FR"/>
        </w:rPr>
        <w:t>Reims en mémoire de Clovis, cette couverture est importante car le peuple des Francs passe officiellement au christianisme, ce qui va donner à ses successeurs un soutien important et de la part des élites gallo-romaine qui sont représentés essentiellement par les évêques.</w:t>
      </w:r>
    </w:p>
    <w:p w14:paraId="5EFA08C5" w14:textId="77777777" w:rsidR="00B20844" w:rsidRDefault="00EC29D7">
      <w:pPr>
        <w:pStyle w:val="Corpsdetexte"/>
        <w:spacing w:before="6" w:line="271" w:lineRule="auto"/>
      </w:pPr>
      <w:r>
        <w:rPr>
          <w:lang w:eastAsia="fr-FR" w:bidi="fr-FR"/>
        </w:rPr>
        <w:t>Petits-fils essaient de garder une unité?</w:t>
      </w:r>
    </w:p>
    <w:p w14:paraId="392F4948" w14:textId="77777777" w:rsidR="00B20844" w:rsidRDefault="00B20844">
      <w:pPr>
        <w:pStyle w:val="Corpsdetexte"/>
        <w:spacing w:before="14"/>
        <w:ind w:left="0"/>
      </w:pPr>
    </w:p>
    <w:p w14:paraId="661B0F38" w14:textId="77777777" w:rsidR="00B20844" w:rsidRDefault="00EC29D7">
      <w:pPr>
        <w:spacing w:after="100" w:line="271" w:lineRule="auto"/>
        <w:ind w:left="141"/>
        <w:rPr>
          <w:i/>
          <w:sz w:val="24"/>
        </w:rPr>
      </w:pPr>
      <w:r>
        <w:rPr>
          <w:i/>
          <w:color w:val="666666"/>
          <w:sz w:val="24"/>
          <w:lang w:eastAsia="fr-FR" w:bidi="fr-FR"/>
        </w:rPr>
        <w:t>B.</w:t>
      </w:r>
      <w:r>
        <w:rPr>
          <w:i/>
          <w:color w:val="666666"/>
          <w:spacing w:val="-6"/>
          <w:sz w:val="24"/>
          <w:lang w:eastAsia="fr-FR" w:bidi="fr-FR"/>
        </w:rPr>
        <w:t xml:space="preserve"> </w:t>
      </w:r>
      <w:r>
        <w:rPr>
          <w:i/>
          <w:color w:val="666666"/>
          <w:sz w:val="24"/>
          <w:lang w:eastAsia="fr-FR" w:bidi="fr-FR"/>
        </w:rPr>
        <w:t>Période</w:t>
      </w:r>
      <w:r>
        <w:rPr>
          <w:i/>
          <w:color w:val="666666"/>
          <w:spacing w:val="-4"/>
          <w:sz w:val="24"/>
          <w:lang w:eastAsia="fr-FR" w:bidi="fr-FR"/>
        </w:rPr>
        <w:t xml:space="preserve"> </w:t>
      </w:r>
      <w:r>
        <w:rPr>
          <w:i/>
          <w:color w:val="666666"/>
          <w:spacing w:val="-2"/>
          <w:sz w:val="24"/>
          <w:lang w:eastAsia="fr-FR" w:bidi="fr-FR"/>
        </w:rPr>
        <w:t>carolingienne</w:t>
      </w:r>
    </w:p>
    <w:p w14:paraId="3723BCCC" w14:textId="77777777" w:rsidR="00B20844" w:rsidRDefault="00EC29D7">
      <w:pPr>
        <w:pStyle w:val="Corpsdetexte"/>
        <w:spacing w:before="7" w:line="271" w:lineRule="auto"/>
      </w:pPr>
      <w:r>
        <w:rPr>
          <w:lang w:eastAsia="fr-FR" w:bidi="fr-FR"/>
        </w:rPr>
        <w:t>Rois fainéants et monté en puissances de certaines puissances mérovingiennes, le maire de major (premier ministre) donc il se trouve à la tête de l’administration. Le maire du palais a voulu</w:t>
      </w:r>
      <w:r>
        <w:rPr>
          <w:spacing w:val="-6"/>
          <w:lang w:eastAsia="fr-FR" w:bidi="fr-FR"/>
        </w:rPr>
        <w:t xml:space="preserve"> </w:t>
      </w:r>
      <w:r>
        <w:rPr>
          <w:lang w:eastAsia="fr-FR" w:bidi="fr-FR"/>
        </w:rPr>
        <w:t>devenir</w:t>
      </w:r>
      <w:r>
        <w:rPr>
          <w:spacing w:val="-6"/>
          <w:lang w:eastAsia="fr-FR" w:bidi="fr-FR"/>
        </w:rPr>
        <w:t xml:space="preserve"> </w:t>
      </w:r>
      <w:r>
        <w:rPr>
          <w:lang w:eastAsia="fr-FR" w:bidi="fr-FR"/>
        </w:rPr>
        <w:t>roi,</w:t>
      </w:r>
      <w:r>
        <w:rPr>
          <w:spacing w:val="-6"/>
          <w:lang w:eastAsia="fr-FR" w:bidi="fr-FR"/>
        </w:rPr>
        <w:t xml:space="preserve"> </w:t>
      </w:r>
      <w:r>
        <w:rPr>
          <w:lang w:eastAsia="fr-FR" w:bidi="fr-FR"/>
        </w:rPr>
        <w:t>c’est</w:t>
      </w:r>
      <w:r>
        <w:rPr>
          <w:spacing w:val="-6"/>
          <w:lang w:eastAsia="fr-FR" w:bidi="fr-FR"/>
        </w:rPr>
        <w:t xml:space="preserve"> </w:t>
      </w:r>
      <w:r>
        <w:rPr>
          <w:lang w:eastAsia="fr-FR" w:bidi="fr-FR"/>
        </w:rPr>
        <w:t>le</w:t>
      </w:r>
      <w:r>
        <w:rPr>
          <w:spacing w:val="-6"/>
          <w:lang w:eastAsia="fr-FR" w:bidi="fr-FR"/>
        </w:rPr>
        <w:t xml:space="preserve"> </w:t>
      </w:r>
      <w:r>
        <w:rPr>
          <w:lang w:eastAsia="fr-FR" w:bidi="fr-FR"/>
        </w:rPr>
        <w:t>père</w:t>
      </w:r>
      <w:r>
        <w:rPr>
          <w:spacing w:val="-6"/>
          <w:lang w:eastAsia="fr-FR" w:bidi="fr-FR"/>
        </w:rPr>
        <w:t xml:space="preserve"> </w:t>
      </w:r>
      <w:r>
        <w:rPr>
          <w:lang w:eastAsia="fr-FR" w:bidi="fr-FR"/>
        </w:rPr>
        <w:t>de</w:t>
      </w:r>
      <w:r>
        <w:rPr>
          <w:spacing w:val="-6"/>
          <w:lang w:eastAsia="fr-FR" w:bidi="fr-FR"/>
        </w:rPr>
        <w:t xml:space="preserve"> </w:t>
      </w:r>
      <w:r>
        <w:rPr>
          <w:lang w:eastAsia="fr-FR" w:bidi="fr-FR"/>
        </w:rPr>
        <w:t>Charlemagne,</w:t>
      </w:r>
      <w:r>
        <w:rPr>
          <w:spacing w:val="-6"/>
          <w:lang w:eastAsia="fr-FR" w:bidi="fr-FR"/>
        </w:rPr>
        <w:t xml:space="preserve"> </w:t>
      </w:r>
      <w:r>
        <w:rPr>
          <w:lang w:eastAsia="fr-FR" w:bidi="fr-FR"/>
        </w:rPr>
        <w:t>Pépin</w:t>
      </w:r>
      <w:r>
        <w:rPr>
          <w:spacing w:val="-6"/>
          <w:lang w:eastAsia="fr-FR" w:bidi="fr-FR"/>
        </w:rPr>
        <w:t xml:space="preserve"> </w:t>
      </w:r>
      <w:r>
        <w:rPr>
          <w:lang w:eastAsia="fr-FR" w:bidi="fr-FR"/>
        </w:rPr>
        <w:t>le</w:t>
      </w:r>
      <w:r>
        <w:rPr>
          <w:spacing w:val="-6"/>
          <w:lang w:eastAsia="fr-FR" w:bidi="fr-FR"/>
        </w:rPr>
        <w:t xml:space="preserve"> </w:t>
      </w:r>
      <w:r>
        <w:rPr>
          <w:lang w:eastAsia="fr-FR" w:bidi="fr-FR"/>
        </w:rPr>
        <w:t>Bref.</w:t>
      </w:r>
      <w:r>
        <w:rPr>
          <w:spacing w:val="-6"/>
          <w:lang w:eastAsia="fr-FR" w:bidi="fr-FR"/>
        </w:rPr>
        <w:t xml:space="preserve"> </w:t>
      </w:r>
      <w:r>
        <w:rPr>
          <w:lang w:eastAsia="fr-FR" w:bidi="fr-FR"/>
        </w:rPr>
        <w:t>Il</w:t>
      </w:r>
      <w:r>
        <w:rPr>
          <w:spacing w:val="-6"/>
          <w:lang w:eastAsia="fr-FR" w:bidi="fr-FR"/>
        </w:rPr>
        <w:t xml:space="preserve"> </w:t>
      </w:r>
      <w:r>
        <w:rPr>
          <w:lang w:eastAsia="fr-FR" w:bidi="fr-FR"/>
        </w:rPr>
        <w:t>a</w:t>
      </w:r>
      <w:r>
        <w:rPr>
          <w:spacing w:val="-6"/>
          <w:lang w:eastAsia="fr-FR" w:bidi="fr-FR"/>
        </w:rPr>
        <w:t xml:space="preserve"> </w:t>
      </w:r>
      <w:r>
        <w:rPr>
          <w:lang w:eastAsia="fr-FR" w:bidi="fr-FR"/>
        </w:rPr>
        <w:t>réussi</w:t>
      </w:r>
      <w:r>
        <w:rPr>
          <w:spacing w:val="-6"/>
          <w:lang w:eastAsia="fr-FR" w:bidi="fr-FR"/>
        </w:rPr>
        <w:t xml:space="preserve"> </w:t>
      </w:r>
      <w:r>
        <w:rPr>
          <w:lang w:eastAsia="fr-FR" w:bidi="fr-FR"/>
        </w:rPr>
        <w:t>à</w:t>
      </w:r>
      <w:r>
        <w:rPr>
          <w:spacing w:val="-6"/>
          <w:lang w:eastAsia="fr-FR" w:bidi="fr-FR"/>
        </w:rPr>
        <w:t xml:space="preserve"> </w:t>
      </w:r>
      <w:r>
        <w:rPr>
          <w:lang w:eastAsia="fr-FR" w:bidi="fr-FR"/>
        </w:rPr>
        <w:t>détrôner</w:t>
      </w:r>
      <w:r>
        <w:rPr>
          <w:spacing w:val="-6"/>
          <w:lang w:eastAsia="fr-FR" w:bidi="fr-FR"/>
        </w:rPr>
        <w:t xml:space="preserve"> </w:t>
      </w:r>
      <w:r>
        <w:rPr>
          <w:lang w:eastAsia="fr-FR" w:bidi="fr-FR"/>
        </w:rPr>
        <w:t>le</w:t>
      </w:r>
      <w:r>
        <w:rPr>
          <w:spacing w:val="-6"/>
          <w:lang w:eastAsia="fr-FR" w:bidi="fr-FR"/>
        </w:rPr>
        <w:t xml:space="preserve"> </w:t>
      </w:r>
      <w:r>
        <w:rPr>
          <w:lang w:eastAsia="fr-FR" w:bidi="fr-FR"/>
        </w:rPr>
        <w:t>dernier mérovingien et prendre sa place. On a la fondation d’une nouvelle dynastie avec un pouvoir qui</w:t>
      </w:r>
      <w:r>
        <w:rPr>
          <w:spacing w:val="-5"/>
          <w:lang w:eastAsia="fr-FR" w:bidi="fr-FR"/>
        </w:rPr>
        <w:t xml:space="preserve"> </w:t>
      </w:r>
      <w:r>
        <w:rPr>
          <w:lang w:eastAsia="fr-FR" w:bidi="fr-FR"/>
        </w:rPr>
        <w:t>ensuite</w:t>
      </w:r>
      <w:r>
        <w:rPr>
          <w:spacing w:val="-5"/>
          <w:lang w:eastAsia="fr-FR" w:bidi="fr-FR"/>
        </w:rPr>
        <w:t xml:space="preserve"> </w:t>
      </w:r>
      <w:r>
        <w:rPr>
          <w:lang w:eastAsia="fr-FR" w:bidi="fr-FR"/>
        </w:rPr>
        <w:t>sera</w:t>
      </w:r>
      <w:r>
        <w:rPr>
          <w:spacing w:val="-5"/>
          <w:lang w:eastAsia="fr-FR" w:bidi="fr-FR"/>
        </w:rPr>
        <w:t xml:space="preserve"> </w:t>
      </w:r>
      <w:r>
        <w:rPr>
          <w:lang w:eastAsia="fr-FR" w:bidi="fr-FR"/>
        </w:rPr>
        <w:t>transmis</w:t>
      </w:r>
      <w:r>
        <w:rPr>
          <w:spacing w:val="-5"/>
          <w:lang w:eastAsia="fr-FR" w:bidi="fr-FR"/>
        </w:rPr>
        <w:t xml:space="preserve"> </w:t>
      </w:r>
      <w:r>
        <w:rPr>
          <w:lang w:eastAsia="fr-FR" w:bidi="fr-FR"/>
        </w:rPr>
        <w:t>à</w:t>
      </w:r>
      <w:r>
        <w:rPr>
          <w:spacing w:val="-5"/>
          <w:lang w:eastAsia="fr-FR" w:bidi="fr-FR"/>
        </w:rPr>
        <w:t xml:space="preserve"> </w:t>
      </w:r>
      <w:r>
        <w:rPr>
          <w:lang w:eastAsia="fr-FR" w:bidi="fr-FR"/>
        </w:rPr>
        <w:t>son</w:t>
      </w:r>
      <w:r>
        <w:rPr>
          <w:spacing w:val="-6"/>
          <w:lang w:eastAsia="fr-FR" w:bidi="fr-FR"/>
        </w:rPr>
        <w:t xml:space="preserve"> </w:t>
      </w:r>
      <w:r>
        <w:rPr>
          <w:lang w:eastAsia="fr-FR" w:bidi="fr-FR"/>
        </w:rPr>
        <w:t>fils</w:t>
      </w:r>
      <w:r>
        <w:rPr>
          <w:spacing w:val="-5"/>
          <w:lang w:eastAsia="fr-FR" w:bidi="fr-FR"/>
        </w:rPr>
        <w:t xml:space="preserve"> </w:t>
      </w:r>
      <w:r>
        <w:rPr>
          <w:lang w:eastAsia="fr-FR" w:bidi="fr-FR"/>
        </w:rPr>
        <w:t>Charles,</w:t>
      </w:r>
      <w:r>
        <w:rPr>
          <w:spacing w:val="-5"/>
          <w:lang w:eastAsia="fr-FR" w:bidi="fr-FR"/>
        </w:rPr>
        <w:t xml:space="preserve"> </w:t>
      </w:r>
      <w:r>
        <w:rPr>
          <w:lang w:eastAsia="fr-FR" w:bidi="fr-FR"/>
        </w:rPr>
        <w:t>a</w:t>
      </w:r>
      <w:r>
        <w:rPr>
          <w:spacing w:val="-5"/>
          <w:lang w:eastAsia="fr-FR" w:bidi="fr-FR"/>
        </w:rPr>
        <w:t xml:space="preserve"> </w:t>
      </w:r>
      <w:r>
        <w:rPr>
          <w:lang w:eastAsia="fr-FR" w:bidi="fr-FR"/>
        </w:rPr>
        <w:t>la</w:t>
      </w:r>
      <w:r>
        <w:rPr>
          <w:spacing w:val="-5"/>
          <w:lang w:eastAsia="fr-FR" w:bidi="fr-FR"/>
        </w:rPr>
        <w:t xml:space="preserve"> </w:t>
      </w:r>
      <w:r>
        <w:rPr>
          <w:lang w:eastAsia="fr-FR" w:bidi="fr-FR"/>
        </w:rPr>
        <w:t>mort</w:t>
      </w:r>
      <w:r>
        <w:rPr>
          <w:spacing w:val="-5"/>
          <w:lang w:eastAsia="fr-FR" w:bidi="fr-FR"/>
        </w:rPr>
        <w:t xml:space="preserve"> </w:t>
      </w:r>
      <w:r>
        <w:rPr>
          <w:lang w:eastAsia="fr-FR" w:bidi="fr-FR"/>
        </w:rPr>
        <w:t>de</w:t>
      </w:r>
      <w:r>
        <w:rPr>
          <w:spacing w:val="-5"/>
          <w:lang w:eastAsia="fr-FR" w:bidi="fr-FR"/>
        </w:rPr>
        <w:t xml:space="preserve"> </w:t>
      </w:r>
      <w:r>
        <w:rPr>
          <w:lang w:eastAsia="fr-FR" w:bidi="fr-FR"/>
        </w:rPr>
        <w:t>Pépin</w:t>
      </w:r>
      <w:r>
        <w:rPr>
          <w:spacing w:val="-5"/>
          <w:lang w:eastAsia="fr-FR" w:bidi="fr-FR"/>
        </w:rPr>
        <w:t xml:space="preserve"> </w:t>
      </w:r>
      <w:r>
        <w:rPr>
          <w:lang w:eastAsia="fr-FR" w:bidi="fr-FR"/>
        </w:rPr>
        <w:t>et</w:t>
      </w:r>
      <w:r>
        <w:rPr>
          <w:spacing w:val="-5"/>
          <w:lang w:eastAsia="fr-FR" w:bidi="fr-FR"/>
        </w:rPr>
        <w:t xml:space="preserve"> </w:t>
      </w:r>
      <w:r>
        <w:rPr>
          <w:lang w:eastAsia="fr-FR" w:bidi="fr-FR"/>
        </w:rPr>
        <w:t>c’est</w:t>
      </w:r>
      <w:r>
        <w:rPr>
          <w:spacing w:val="-5"/>
          <w:lang w:eastAsia="fr-FR" w:bidi="fr-FR"/>
        </w:rPr>
        <w:t xml:space="preserve"> </w:t>
      </w:r>
      <w:r>
        <w:rPr>
          <w:lang w:eastAsia="fr-FR" w:bidi="fr-FR"/>
        </w:rPr>
        <w:t>à</w:t>
      </w:r>
      <w:r>
        <w:rPr>
          <w:spacing w:val="-5"/>
          <w:lang w:eastAsia="fr-FR" w:bidi="fr-FR"/>
        </w:rPr>
        <w:t xml:space="preserve"> </w:t>
      </w:r>
      <w:r>
        <w:rPr>
          <w:lang w:eastAsia="fr-FR" w:bidi="fr-FR"/>
        </w:rPr>
        <w:t>ce</w:t>
      </w:r>
      <w:r>
        <w:rPr>
          <w:spacing w:val="-5"/>
          <w:lang w:eastAsia="fr-FR" w:bidi="fr-FR"/>
        </w:rPr>
        <w:t xml:space="preserve"> </w:t>
      </w:r>
      <w:r>
        <w:rPr>
          <w:lang w:eastAsia="fr-FR" w:bidi="fr-FR"/>
        </w:rPr>
        <w:t>moment-là</w:t>
      </w:r>
      <w:r>
        <w:rPr>
          <w:spacing w:val="-5"/>
          <w:lang w:eastAsia="fr-FR" w:bidi="fr-FR"/>
        </w:rPr>
        <w:t xml:space="preserve"> </w:t>
      </w:r>
      <w:r>
        <w:rPr>
          <w:lang w:eastAsia="fr-FR" w:bidi="fr-FR"/>
        </w:rPr>
        <w:t>que</w:t>
      </w:r>
      <w:r>
        <w:rPr>
          <w:spacing w:val="-5"/>
          <w:lang w:eastAsia="fr-FR" w:bidi="fr-FR"/>
        </w:rPr>
        <w:t xml:space="preserve"> </w:t>
      </w:r>
      <w:r>
        <w:rPr>
          <w:lang w:eastAsia="fr-FR" w:bidi="fr-FR"/>
        </w:rPr>
        <w:t>va se produire un événement très important, on va prendre l’habitude de sacré religieusement le roi → à Reims. Roi des Franc et roi des Lombard.</w:t>
      </w:r>
    </w:p>
    <w:p w14:paraId="710EB5B3" w14:textId="77777777" w:rsidR="00B20844" w:rsidRDefault="00B20844">
      <w:pPr>
        <w:pStyle w:val="Corpsdetexte"/>
        <w:spacing w:line="244" w:lineRule="auto"/>
      </w:pPr>
    </w:p>
    <w:p w14:paraId="5C5D7AD4" w14:textId="77777777" w:rsidR="00B20844" w:rsidRDefault="00EC29D7">
      <w:pPr>
        <w:pStyle w:val="Corpsdetexte"/>
        <w:spacing w:before="35" w:line="271" w:lineRule="auto"/>
      </w:pPr>
      <w:r>
        <w:rPr>
          <w:lang w:eastAsia="fr-FR" w:bidi="fr-FR"/>
        </w:rPr>
        <w:t>Affaiblissement</w:t>
      </w:r>
      <w:r>
        <w:rPr>
          <w:spacing w:val="-10"/>
          <w:lang w:eastAsia="fr-FR" w:bidi="fr-FR"/>
        </w:rPr>
        <w:t xml:space="preserve"> </w:t>
      </w:r>
      <w:r>
        <w:rPr>
          <w:lang w:eastAsia="fr-FR" w:bidi="fr-FR"/>
        </w:rPr>
        <w:t>de</w:t>
      </w:r>
      <w:r>
        <w:rPr>
          <w:spacing w:val="-10"/>
          <w:lang w:eastAsia="fr-FR" w:bidi="fr-FR"/>
        </w:rPr>
        <w:t xml:space="preserve"> </w:t>
      </w:r>
      <w:r>
        <w:rPr>
          <w:lang w:eastAsia="fr-FR" w:bidi="fr-FR"/>
        </w:rPr>
        <w:t>l’autorité</w:t>
      </w:r>
      <w:r>
        <w:rPr>
          <w:spacing w:val="-10"/>
          <w:lang w:eastAsia="fr-FR" w:bidi="fr-FR"/>
        </w:rPr>
        <w:t xml:space="preserve"> </w:t>
      </w:r>
      <w:r>
        <w:rPr>
          <w:lang w:eastAsia="fr-FR" w:bidi="fr-FR"/>
        </w:rPr>
        <w:t>de</w:t>
      </w:r>
      <w:r>
        <w:rPr>
          <w:spacing w:val="-10"/>
          <w:lang w:eastAsia="fr-FR" w:bidi="fr-FR"/>
        </w:rPr>
        <w:t xml:space="preserve"> </w:t>
      </w:r>
      <w:r>
        <w:rPr>
          <w:lang w:eastAsia="fr-FR" w:bidi="fr-FR"/>
        </w:rPr>
        <w:t>l’empereur</w:t>
      </w:r>
      <w:r>
        <w:rPr>
          <w:spacing w:val="-10"/>
          <w:lang w:eastAsia="fr-FR" w:bidi="fr-FR"/>
        </w:rPr>
        <w:t xml:space="preserve"> </w:t>
      </w:r>
      <w:r>
        <w:rPr>
          <w:lang w:eastAsia="fr-FR" w:bidi="fr-FR"/>
        </w:rPr>
        <w:t>romain</w:t>
      </w:r>
      <w:r>
        <w:rPr>
          <w:spacing w:val="-10"/>
          <w:lang w:eastAsia="fr-FR" w:bidi="fr-FR"/>
        </w:rPr>
        <w:t xml:space="preserve"> </w:t>
      </w:r>
      <w:r>
        <w:rPr>
          <w:lang w:eastAsia="fr-FR" w:bidi="fr-FR"/>
        </w:rPr>
        <w:t>de</w:t>
      </w:r>
      <w:r>
        <w:rPr>
          <w:spacing w:val="-10"/>
          <w:lang w:eastAsia="fr-FR" w:bidi="fr-FR"/>
        </w:rPr>
        <w:t xml:space="preserve"> </w:t>
      </w:r>
      <w:r>
        <w:rPr>
          <w:lang w:eastAsia="fr-FR" w:bidi="fr-FR"/>
        </w:rPr>
        <w:t>Constantinople</w:t>
      </w:r>
      <w:r>
        <w:rPr>
          <w:spacing w:val="-10"/>
          <w:lang w:eastAsia="fr-FR" w:bidi="fr-FR"/>
        </w:rPr>
        <w:t xml:space="preserve"> </w:t>
      </w:r>
      <w:r>
        <w:rPr>
          <w:lang w:eastAsia="fr-FR" w:bidi="fr-FR"/>
        </w:rPr>
        <w:t>mais</w:t>
      </w:r>
      <w:r>
        <w:rPr>
          <w:spacing w:val="-10"/>
          <w:lang w:eastAsia="fr-FR" w:bidi="fr-FR"/>
        </w:rPr>
        <w:t xml:space="preserve"> </w:t>
      </w:r>
      <w:r>
        <w:rPr>
          <w:lang w:eastAsia="fr-FR" w:bidi="fr-FR"/>
        </w:rPr>
        <w:t>dans</w:t>
      </w:r>
      <w:r>
        <w:rPr>
          <w:spacing w:val="-10"/>
          <w:lang w:eastAsia="fr-FR" w:bidi="fr-FR"/>
        </w:rPr>
        <w:t xml:space="preserve"> </w:t>
      </w:r>
      <w:r>
        <w:rPr>
          <w:lang w:eastAsia="fr-FR" w:bidi="fr-FR"/>
        </w:rPr>
        <w:t>les</w:t>
      </w:r>
      <w:r>
        <w:rPr>
          <w:spacing w:val="-10"/>
          <w:lang w:eastAsia="fr-FR" w:bidi="fr-FR"/>
        </w:rPr>
        <w:t xml:space="preserve"> </w:t>
      </w:r>
      <w:r>
        <w:rPr>
          <w:lang w:eastAsia="fr-FR" w:bidi="fr-FR"/>
        </w:rPr>
        <w:t>dernières années il y a des disputes avec le pape aussi, Charles va à Rome rétablir son autorité qui va profiter au Pape. Le pape accepte de couronner Charles du titre d’empereur Romain.</w:t>
      </w:r>
    </w:p>
    <w:p w14:paraId="093DF8F3" w14:textId="77777777" w:rsidR="00B20844" w:rsidRDefault="00EC29D7">
      <w:pPr>
        <w:pStyle w:val="Corpsdetexte"/>
        <w:spacing w:before="4" w:line="271" w:lineRule="auto"/>
      </w:pPr>
      <w:r>
        <w:rPr>
          <w:lang w:eastAsia="fr-FR" w:bidi="fr-FR"/>
        </w:rPr>
        <w:t>Restauration</w:t>
      </w:r>
      <w:r>
        <w:rPr>
          <w:spacing w:val="-7"/>
          <w:lang w:eastAsia="fr-FR" w:bidi="fr-FR"/>
        </w:rPr>
        <w:t xml:space="preserve"> </w:t>
      </w:r>
      <w:r>
        <w:rPr>
          <w:lang w:eastAsia="fr-FR" w:bidi="fr-FR"/>
        </w:rPr>
        <w:t>de</w:t>
      </w:r>
      <w:r>
        <w:rPr>
          <w:spacing w:val="-6"/>
          <w:lang w:eastAsia="fr-FR" w:bidi="fr-FR"/>
        </w:rPr>
        <w:t xml:space="preserve"> </w:t>
      </w:r>
      <w:r>
        <w:rPr>
          <w:lang w:eastAsia="fr-FR" w:bidi="fr-FR"/>
        </w:rPr>
        <w:t>l’empire</w:t>
      </w:r>
      <w:r>
        <w:rPr>
          <w:spacing w:val="-7"/>
          <w:lang w:eastAsia="fr-FR" w:bidi="fr-FR"/>
        </w:rPr>
        <w:t xml:space="preserve"> </w:t>
      </w:r>
      <w:r>
        <w:rPr>
          <w:lang w:eastAsia="fr-FR" w:bidi="fr-FR"/>
        </w:rPr>
        <w:t>romain</w:t>
      </w:r>
      <w:r>
        <w:rPr>
          <w:spacing w:val="-6"/>
          <w:lang w:eastAsia="fr-FR" w:bidi="fr-FR"/>
        </w:rPr>
        <w:t xml:space="preserve"> </w:t>
      </w:r>
      <w:r>
        <w:rPr>
          <w:lang w:eastAsia="fr-FR" w:bidi="fr-FR"/>
        </w:rPr>
        <w:t>qui</w:t>
      </w:r>
      <w:r>
        <w:rPr>
          <w:spacing w:val="-7"/>
          <w:lang w:eastAsia="fr-FR" w:bidi="fr-FR"/>
        </w:rPr>
        <w:t xml:space="preserve"> </w:t>
      </w:r>
      <w:r>
        <w:rPr>
          <w:lang w:eastAsia="fr-FR" w:bidi="fr-FR"/>
        </w:rPr>
        <w:t>lui</w:t>
      </w:r>
      <w:r>
        <w:rPr>
          <w:spacing w:val="-6"/>
          <w:lang w:eastAsia="fr-FR" w:bidi="fr-FR"/>
        </w:rPr>
        <w:t xml:space="preserve"> </w:t>
      </w:r>
      <w:r>
        <w:rPr>
          <w:lang w:eastAsia="fr-FR" w:bidi="fr-FR"/>
        </w:rPr>
        <w:t>donne</w:t>
      </w:r>
      <w:r>
        <w:rPr>
          <w:spacing w:val="-7"/>
          <w:lang w:eastAsia="fr-FR" w:bidi="fr-FR"/>
        </w:rPr>
        <w:t xml:space="preserve"> </w:t>
      </w:r>
      <w:r>
        <w:rPr>
          <w:lang w:eastAsia="fr-FR" w:bidi="fr-FR"/>
        </w:rPr>
        <w:t>une</w:t>
      </w:r>
      <w:r>
        <w:rPr>
          <w:spacing w:val="-6"/>
          <w:lang w:eastAsia="fr-FR" w:bidi="fr-FR"/>
        </w:rPr>
        <w:t xml:space="preserve"> </w:t>
      </w:r>
      <w:r>
        <w:rPr>
          <w:spacing w:val="-2"/>
          <w:lang w:eastAsia="fr-FR" w:bidi="fr-FR"/>
        </w:rPr>
        <w:t>ampleur</w:t>
      </w:r>
    </w:p>
    <w:p w14:paraId="29844544" w14:textId="77777777" w:rsidR="00B20844" w:rsidRDefault="00EC29D7">
      <w:pPr>
        <w:pStyle w:val="Corpsdetexte"/>
        <w:spacing w:before="7" w:line="271" w:lineRule="auto"/>
        <w:ind w:right="98"/>
      </w:pPr>
      <w:r>
        <w:rPr>
          <w:lang w:eastAsia="fr-FR" w:bidi="fr-FR"/>
        </w:rPr>
        <w:t>Après</w:t>
      </w:r>
      <w:r>
        <w:rPr>
          <w:spacing w:val="-5"/>
          <w:lang w:eastAsia="fr-FR" w:bidi="fr-FR"/>
        </w:rPr>
        <w:t xml:space="preserve"> </w:t>
      </w:r>
      <w:r>
        <w:rPr>
          <w:lang w:eastAsia="fr-FR" w:bidi="fr-FR"/>
        </w:rPr>
        <w:t>Charlemagne</w:t>
      </w:r>
      <w:r>
        <w:rPr>
          <w:spacing w:val="-5"/>
          <w:lang w:eastAsia="fr-FR" w:bidi="fr-FR"/>
        </w:rPr>
        <w:t xml:space="preserve"> </w:t>
      </w:r>
      <w:r>
        <w:rPr>
          <w:lang w:eastAsia="fr-FR" w:bidi="fr-FR"/>
        </w:rPr>
        <w:t>il</w:t>
      </w:r>
      <w:r>
        <w:rPr>
          <w:spacing w:val="-5"/>
          <w:lang w:eastAsia="fr-FR" w:bidi="fr-FR"/>
        </w:rPr>
        <w:t xml:space="preserve"> </w:t>
      </w:r>
      <w:r>
        <w:rPr>
          <w:lang w:eastAsia="fr-FR" w:bidi="fr-FR"/>
        </w:rPr>
        <w:t>y</w:t>
      </w:r>
      <w:r>
        <w:rPr>
          <w:spacing w:val="-5"/>
          <w:lang w:eastAsia="fr-FR" w:bidi="fr-FR"/>
        </w:rPr>
        <w:t xml:space="preserve"> </w:t>
      </w:r>
      <w:r>
        <w:rPr>
          <w:lang w:eastAsia="fr-FR" w:bidi="fr-FR"/>
        </w:rPr>
        <w:t>aura</w:t>
      </w:r>
      <w:r>
        <w:rPr>
          <w:spacing w:val="-5"/>
          <w:lang w:eastAsia="fr-FR" w:bidi="fr-FR"/>
        </w:rPr>
        <w:t xml:space="preserve"> </w:t>
      </w:r>
      <w:r>
        <w:rPr>
          <w:lang w:eastAsia="fr-FR" w:bidi="fr-FR"/>
        </w:rPr>
        <w:t>des</w:t>
      </w:r>
      <w:r>
        <w:rPr>
          <w:spacing w:val="-5"/>
          <w:lang w:eastAsia="fr-FR" w:bidi="fr-FR"/>
        </w:rPr>
        <w:t xml:space="preserve"> </w:t>
      </w:r>
      <w:r>
        <w:rPr>
          <w:lang w:eastAsia="fr-FR" w:bidi="fr-FR"/>
        </w:rPr>
        <w:t>successeurs,</w:t>
      </w:r>
      <w:r>
        <w:rPr>
          <w:spacing w:val="-5"/>
          <w:lang w:eastAsia="fr-FR" w:bidi="fr-FR"/>
        </w:rPr>
        <w:t xml:space="preserve"> </w:t>
      </w:r>
      <w:r>
        <w:rPr>
          <w:lang w:eastAsia="fr-FR" w:bidi="fr-FR"/>
        </w:rPr>
        <w:t>Louis</w:t>
      </w:r>
      <w:r>
        <w:rPr>
          <w:spacing w:val="-5"/>
          <w:lang w:eastAsia="fr-FR" w:bidi="fr-FR"/>
        </w:rPr>
        <w:t xml:space="preserve"> </w:t>
      </w:r>
      <w:r>
        <w:rPr>
          <w:lang w:eastAsia="fr-FR" w:bidi="fr-FR"/>
        </w:rPr>
        <w:t>le</w:t>
      </w:r>
      <w:r>
        <w:rPr>
          <w:spacing w:val="-5"/>
          <w:lang w:eastAsia="fr-FR" w:bidi="fr-FR"/>
        </w:rPr>
        <w:t xml:space="preserve"> </w:t>
      </w:r>
      <w:r>
        <w:rPr>
          <w:lang w:eastAsia="fr-FR" w:bidi="fr-FR"/>
        </w:rPr>
        <w:t>pieux</w:t>
      </w:r>
      <w:r>
        <w:rPr>
          <w:spacing w:val="-5"/>
          <w:lang w:eastAsia="fr-FR" w:bidi="fr-FR"/>
        </w:rPr>
        <w:t xml:space="preserve"> </w:t>
      </w:r>
      <w:r>
        <w:rPr>
          <w:lang w:eastAsia="fr-FR" w:bidi="fr-FR"/>
        </w:rPr>
        <w:t>qui</w:t>
      </w:r>
      <w:r>
        <w:rPr>
          <w:spacing w:val="-5"/>
          <w:lang w:eastAsia="fr-FR" w:bidi="fr-FR"/>
        </w:rPr>
        <w:t xml:space="preserve"> </w:t>
      </w:r>
      <w:r>
        <w:rPr>
          <w:lang w:eastAsia="fr-FR" w:bidi="fr-FR"/>
        </w:rPr>
        <w:t>va</w:t>
      </w:r>
      <w:r>
        <w:rPr>
          <w:spacing w:val="-5"/>
          <w:lang w:eastAsia="fr-FR" w:bidi="fr-FR"/>
        </w:rPr>
        <w:t xml:space="preserve"> </w:t>
      </w:r>
      <w:r>
        <w:rPr>
          <w:lang w:eastAsia="fr-FR" w:bidi="fr-FR"/>
        </w:rPr>
        <w:t>régner</w:t>
      </w:r>
      <w:r>
        <w:rPr>
          <w:spacing w:val="-5"/>
          <w:lang w:eastAsia="fr-FR" w:bidi="fr-FR"/>
        </w:rPr>
        <w:t xml:space="preserve"> </w:t>
      </w:r>
      <w:r>
        <w:rPr>
          <w:lang w:eastAsia="fr-FR" w:bidi="fr-FR"/>
        </w:rPr>
        <w:t>jusqu’en</w:t>
      </w:r>
      <w:r>
        <w:rPr>
          <w:spacing w:val="-5"/>
          <w:lang w:eastAsia="fr-FR" w:bidi="fr-FR"/>
        </w:rPr>
        <w:t xml:space="preserve"> </w:t>
      </w:r>
      <w:r>
        <w:rPr>
          <w:lang w:eastAsia="fr-FR" w:bidi="fr-FR"/>
        </w:rPr>
        <w:t>840,</w:t>
      </w:r>
      <w:r>
        <w:rPr>
          <w:spacing w:val="-5"/>
          <w:lang w:eastAsia="fr-FR" w:bidi="fr-FR"/>
        </w:rPr>
        <w:t xml:space="preserve"> </w:t>
      </w:r>
      <w:r>
        <w:rPr>
          <w:lang w:eastAsia="fr-FR" w:bidi="fr-FR"/>
        </w:rPr>
        <w:t>il aura plusieurs fils, il faudra organiser tant bien que mal le territoire.</w:t>
      </w:r>
    </w:p>
    <w:p w14:paraId="52620404" w14:textId="77777777" w:rsidR="00B20844" w:rsidRDefault="00EC29D7">
      <w:pPr>
        <w:pStyle w:val="Corpsdetexte"/>
        <w:spacing w:before="2" w:line="271" w:lineRule="auto"/>
        <w:ind w:right="56"/>
      </w:pPr>
      <w:r>
        <w:rPr>
          <w:lang w:eastAsia="fr-FR" w:bidi="fr-FR"/>
        </w:rPr>
        <w:t>Lothaire à Rome et Aix la Chapelle qui est la capitale des carolingiens et les deux autres frères</w:t>
      </w:r>
      <w:r>
        <w:rPr>
          <w:spacing w:val="-5"/>
          <w:lang w:eastAsia="fr-FR" w:bidi="fr-FR"/>
        </w:rPr>
        <w:t xml:space="preserve"> </w:t>
      </w:r>
      <w:r>
        <w:rPr>
          <w:lang w:eastAsia="fr-FR" w:bidi="fr-FR"/>
        </w:rPr>
        <w:t>vont</w:t>
      </w:r>
      <w:r>
        <w:rPr>
          <w:spacing w:val="-5"/>
          <w:lang w:eastAsia="fr-FR" w:bidi="fr-FR"/>
        </w:rPr>
        <w:t xml:space="preserve"> </w:t>
      </w:r>
      <w:r>
        <w:rPr>
          <w:lang w:eastAsia="fr-FR" w:bidi="fr-FR"/>
        </w:rPr>
        <w:t>se</w:t>
      </w:r>
      <w:r>
        <w:rPr>
          <w:spacing w:val="-5"/>
          <w:lang w:eastAsia="fr-FR" w:bidi="fr-FR"/>
        </w:rPr>
        <w:t xml:space="preserve"> </w:t>
      </w:r>
      <w:r>
        <w:rPr>
          <w:lang w:eastAsia="fr-FR" w:bidi="fr-FR"/>
        </w:rPr>
        <w:t>répartir</w:t>
      </w:r>
      <w:r>
        <w:rPr>
          <w:spacing w:val="-5"/>
          <w:lang w:eastAsia="fr-FR" w:bidi="fr-FR"/>
        </w:rPr>
        <w:t xml:space="preserve"> </w:t>
      </w:r>
      <w:r>
        <w:rPr>
          <w:lang w:eastAsia="fr-FR" w:bidi="fr-FR"/>
        </w:rPr>
        <w:t>la</w:t>
      </w:r>
      <w:r>
        <w:rPr>
          <w:spacing w:val="-6"/>
          <w:lang w:eastAsia="fr-FR" w:bidi="fr-FR"/>
        </w:rPr>
        <w:t xml:space="preserve"> </w:t>
      </w:r>
      <w:r>
        <w:rPr>
          <w:lang w:eastAsia="fr-FR" w:bidi="fr-FR"/>
        </w:rPr>
        <w:t>Franci</w:t>
      </w:r>
      <w:r>
        <w:rPr>
          <w:spacing w:val="-5"/>
          <w:lang w:eastAsia="fr-FR" w:bidi="fr-FR"/>
        </w:rPr>
        <w:t xml:space="preserve"> </w:t>
      </w:r>
      <w:r>
        <w:rPr>
          <w:lang w:eastAsia="fr-FR" w:bidi="fr-FR"/>
        </w:rPr>
        <w:t>oriental</w:t>
      </w:r>
      <w:r>
        <w:rPr>
          <w:spacing w:val="-5"/>
          <w:lang w:eastAsia="fr-FR" w:bidi="fr-FR"/>
        </w:rPr>
        <w:t xml:space="preserve"> </w:t>
      </w:r>
      <w:r>
        <w:rPr>
          <w:lang w:eastAsia="fr-FR" w:bidi="fr-FR"/>
        </w:rPr>
        <w:t>à</w:t>
      </w:r>
      <w:r>
        <w:rPr>
          <w:spacing w:val="-5"/>
          <w:lang w:eastAsia="fr-FR" w:bidi="fr-FR"/>
        </w:rPr>
        <w:t xml:space="preserve"> </w:t>
      </w:r>
      <w:r>
        <w:rPr>
          <w:lang w:eastAsia="fr-FR" w:bidi="fr-FR"/>
        </w:rPr>
        <w:t>l'Est</w:t>
      </w:r>
      <w:r>
        <w:rPr>
          <w:spacing w:val="-5"/>
          <w:lang w:eastAsia="fr-FR" w:bidi="fr-FR"/>
        </w:rPr>
        <w:t xml:space="preserve"> </w:t>
      </w:r>
      <w:r>
        <w:rPr>
          <w:lang w:eastAsia="fr-FR" w:bidi="fr-FR"/>
        </w:rPr>
        <w:t>(Louis</w:t>
      </w:r>
      <w:r>
        <w:rPr>
          <w:spacing w:val="-5"/>
          <w:lang w:eastAsia="fr-FR" w:bidi="fr-FR"/>
        </w:rPr>
        <w:t xml:space="preserve"> </w:t>
      </w:r>
      <w:r>
        <w:rPr>
          <w:lang w:eastAsia="fr-FR" w:bidi="fr-FR"/>
        </w:rPr>
        <w:t>le</w:t>
      </w:r>
      <w:r>
        <w:rPr>
          <w:spacing w:val="-5"/>
          <w:lang w:eastAsia="fr-FR" w:bidi="fr-FR"/>
        </w:rPr>
        <w:t xml:space="preserve"> </w:t>
      </w:r>
      <w:r>
        <w:rPr>
          <w:lang w:eastAsia="fr-FR" w:bidi="fr-FR"/>
        </w:rPr>
        <w:t>germanique)</w:t>
      </w:r>
      <w:r>
        <w:rPr>
          <w:spacing w:val="-5"/>
          <w:lang w:eastAsia="fr-FR" w:bidi="fr-FR"/>
        </w:rPr>
        <w:t xml:space="preserve"> </w:t>
      </w:r>
      <w:r>
        <w:rPr>
          <w:lang w:eastAsia="fr-FR" w:bidi="fr-FR"/>
        </w:rPr>
        <w:t>et</w:t>
      </w:r>
      <w:r>
        <w:rPr>
          <w:spacing w:val="-5"/>
          <w:lang w:eastAsia="fr-FR" w:bidi="fr-FR"/>
        </w:rPr>
        <w:t xml:space="preserve"> </w:t>
      </w:r>
      <w:r>
        <w:rPr>
          <w:lang w:eastAsia="fr-FR" w:bidi="fr-FR"/>
        </w:rPr>
        <w:t>Charles</w:t>
      </w:r>
      <w:r>
        <w:rPr>
          <w:spacing w:val="-5"/>
          <w:lang w:eastAsia="fr-FR" w:bidi="fr-FR"/>
        </w:rPr>
        <w:t xml:space="preserve"> </w:t>
      </w:r>
      <w:r>
        <w:rPr>
          <w:lang w:eastAsia="fr-FR" w:bidi="fr-FR"/>
        </w:rPr>
        <w:t>le</w:t>
      </w:r>
      <w:r>
        <w:rPr>
          <w:spacing w:val="-5"/>
          <w:lang w:eastAsia="fr-FR" w:bidi="fr-FR"/>
        </w:rPr>
        <w:t xml:space="preserve"> </w:t>
      </w:r>
      <w:r>
        <w:rPr>
          <w:lang w:eastAsia="fr-FR" w:bidi="fr-FR"/>
        </w:rPr>
        <w:t>Chauve</w:t>
      </w:r>
      <w:r>
        <w:rPr>
          <w:spacing w:val="-5"/>
          <w:lang w:eastAsia="fr-FR" w:bidi="fr-FR"/>
        </w:rPr>
        <w:t xml:space="preserve"> </w:t>
      </w:r>
      <w:r>
        <w:rPr>
          <w:lang w:eastAsia="fr-FR" w:bidi="fr-FR"/>
        </w:rPr>
        <w:t>à</w:t>
      </w:r>
      <w:r>
        <w:rPr>
          <w:spacing w:val="-5"/>
          <w:lang w:eastAsia="fr-FR" w:bidi="fr-FR"/>
        </w:rPr>
        <w:t xml:space="preserve"> </w:t>
      </w:r>
      <w:r>
        <w:rPr>
          <w:lang w:eastAsia="fr-FR" w:bidi="fr-FR"/>
        </w:rPr>
        <w:t>la partie occidentale.</w:t>
      </w:r>
    </w:p>
    <w:p w14:paraId="1540DDC7" w14:textId="77777777" w:rsidR="00B20844" w:rsidRDefault="00EC29D7">
      <w:pPr>
        <w:pStyle w:val="Corpsdetexte"/>
        <w:spacing w:before="4" w:line="271" w:lineRule="auto"/>
      </w:pPr>
      <w:r>
        <w:rPr>
          <w:lang w:eastAsia="fr-FR" w:bidi="fr-FR"/>
        </w:rPr>
        <w:t>A</w:t>
      </w:r>
      <w:r>
        <w:rPr>
          <w:spacing w:val="-4"/>
          <w:lang w:eastAsia="fr-FR" w:bidi="fr-FR"/>
        </w:rPr>
        <w:t xml:space="preserve"> </w:t>
      </w:r>
      <w:r>
        <w:rPr>
          <w:lang w:eastAsia="fr-FR" w:bidi="fr-FR"/>
        </w:rPr>
        <w:t>partir</w:t>
      </w:r>
      <w:r>
        <w:rPr>
          <w:spacing w:val="-4"/>
          <w:lang w:eastAsia="fr-FR" w:bidi="fr-FR"/>
        </w:rPr>
        <w:t xml:space="preserve"> </w:t>
      </w:r>
      <w:r>
        <w:rPr>
          <w:lang w:eastAsia="fr-FR" w:bidi="fr-FR"/>
        </w:rPr>
        <w:t>de</w:t>
      </w:r>
      <w:r>
        <w:rPr>
          <w:spacing w:val="-4"/>
          <w:lang w:eastAsia="fr-FR" w:bidi="fr-FR"/>
        </w:rPr>
        <w:t xml:space="preserve"> </w:t>
      </w:r>
      <w:r>
        <w:rPr>
          <w:lang w:eastAsia="fr-FR" w:bidi="fr-FR"/>
        </w:rPr>
        <w:t>la</w:t>
      </w:r>
      <w:r>
        <w:rPr>
          <w:spacing w:val="-5"/>
          <w:lang w:eastAsia="fr-FR" w:bidi="fr-FR"/>
        </w:rPr>
        <w:t xml:space="preserve"> </w:t>
      </w:r>
      <w:r>
        <w:rPr>
          <w:lang w:eastAsia="fr-FR" w:bidi="fr-FR"/>
        </w:rPr>
        <w:t>fin</w:t>
      </w:r>
      <w:r>
        <w:rPr>
          <w:spacing w:val="-4"/>
          <w:lang w:eastAsia="fr-FR" w:bidi="fr-FR"/>
        </w:rPr>
        <w:t xml:space="preserve"> </w:t>
      </w:r>
      <w:r>
        <w:rPr>
          <w:lang w:eastAsia="fr-FR" w:bidi="fr-FR"/>
        </w:rPr>
        <w:t>du</w:t>
      </w:r>
      <w:r>
        <w:rPr>
          <w:spacing w:val="-4"/>
          <w:lang w:eastAsia="fr-FR" w:bidi="fr-FR"/>
        </w:rPr>
        <w:t xml:space="preserve"> </w:t>
      </w:r>
      <w:r>
        <w:rPr>
          <w:lang w:eastAsia="fr-FR" w:bidi="fr-FR"/>
        </w:rPr>
        <w:t>9è</w:t>
      </w:r>
      <w:r>
        <w:rPr>
          <w:spacing w:val="-4"/>
          <w:lang w:eastAsia="fr-FR" w:bidi="fr-FR"/>
        </w:rPr>
        <w:t xml:space="preserve"> </w:t>
      </w:r>
      <w:r>
        <w:rPr>
          <w:lang w:eastAsia="fr-FR" w:bidi="fr-FR"/>
        </w:rPr>
        <w:t>(888)</w:t>
      </w:r>
      <w:r>
        <w:rPr>
          <w:spacing w:val="-4"/>
          <w:lang w:eastAsia="fr-FR" w:bidi="fr-FR"/>
        </w:rPr>
        <w:t xml:space="preserve"> </w:t>
      </w:r>
      <w:r>
        <w:rPr>
          <w:lang w:eastAsia="fr-FR" w:bidi="fr-FR"/>
        </w:rPr>
        <w:t>va</w:t>
      </w:r>
      <w:r>
        <w:rPr>
          <w:spacing w:val="-4"/>
          <w:lang w:eastAsia="fr-FR" w:bidi="fr-FR"/>
        </w:rPr>
        <w:t xml:space="preserve"> </w:t>
      </w:r>
      <w:r>
        <w:rPr>
          <w:lang w:eastAsia="fr-FR" w:bidi="fr-FR"/>
        </w:rPr>
        <w:t>se</w:t>
      </w:r>
      <w:r>
        <w:rPr>
          <w:spacing w:val="-4"/>
          <w:lang w:eastAsia="fr-FR" w:bidi="fr-FR"/>
        </w:rPr>
        <w:t xml:space="preserve"> </w:t>
      </w:r>
      <w:r>
        <w:rPr>
          <w:lang w:eastAsia="fr-FR" w:bidi="fr-FR"/>
        </w:rPr>
        <w:t>produire</w:t>
      </w:r>
      <w:r>
        <w:rPr>
          <w:spacing w:val="-4"/>
          <w:lang w:eastAsia="fr-FR" w:bidi="fr-FR"/>
        </w:rPr>
        <w:t xml:space="preserve"> </w:t>
      </w:r>
      <w:r>
        <w:rPr>
          <w:lang w:eastAsia="fr-FR" w:bidi="fr-FR"/>
        </w:rPr>
        <w:t>pour</w:t>
      </w:r>
      <w:r>
        <w:rPr>
          <w:spacing w:val="-4"/>
          <w:lang w:eastAsia="fr-FR" w:bidi="fr-FR"/>
        </w:rPr>
        <w:t xml:space="preserve"> </w:t>
      </w:r>
      <w:r>
        <w:rPr>
          <w:lang w:eastAsia="fr-FR" w:bidi="fr-FR"/>
        </w:rPr>
        <w:t>la</w:t>
      </w:r>
      <w:r>
        <w:rPr>
          <w:spacing w:val="-4"/>
          <w:lang w:eastAsia="fr-FR" w:bidi="fr-FR"/>
        </w:rPr>
        <w:t xml:space="preserve"> </w:t>
      </w:r>
      <w:r>
        <w:rPr>
          <w:lang w:eastAsia="fr-FR" w:bidi="fr-FR"/>
        </w:rPr>
        <w:t>partie</w:t>
      </w:r>
      <w:r>
        <w:rPr>
          <w:spacing w:val="-4"/>
          <w:lang w:eastAsia="fr-FR" w:bidi="fr-FR"/>
        </w:rPr>
        <w:t xml:space="preserve"> </w:t>
      </w:r>
      <w:r>
        <w:rPr>
          <w:lang w:eastAsia="fr-FR" w:bidi="fr-FR"/>
        </w:rPr>
        <w:t>occidentale</w:t>
      </w:r>
      <w:r>
        <w:rPr>
          <w:spacing w:val="-4"/>
          <w:lang w:eastAsia="fr-FR" w:bidi="fr-FR"/>
        </w:rPr>
        <w:t xml:space="preserve"> </w:t>
      </w:r>
      <w:r>
        <w:rPr>
          <w:lang w:eastAsia="fr-FR" w:bidi="fr-FR"/>
        </w:rPr>
        <w:t>une</w:t>
      </w:r>
      <w:r>
        <w:rPr>
          <w:spacing w:val="-4"/>
          <w:lang w:eastAsia="fr-FR" w:bidi="fr-FR"/>
        </w:rPr>
        <w:t xml:space="preserve"> </w:t>
      </w:r>
      <w:r>
        <w:rPr>
          <w:lang w:eastAsia="fr-FR" w:bidi="fr-FR"/>
        </w:rPr>
        <w:t>alternance</w:t>
      </w:r>
      <w:r>
        <w:rPr>
          <w:spacing w:val="-4"/>
          <w:lang w:eastAsia="fr-FR" w:bidi="fr-FR"/>
        </w:rPr>
        <w:t xml:space="preserve"> </w:t>
      </w:r>
      <w:r>
        <w:rPr>
          <w:lang w:eastAsia="fr-FR" w:bidi="fr-FR"/>
        </w:rPr>
        <w:t>pour devenir roi entres des véritables descendant pas le sang et des descendants d’une autre famille</w:t>
      </w:r>
      <w:r>
        <w:rPr>
          <w:spacing w:val="-2"/>
          <w:lang w:eastAsia="fr-FR" w:bidi="fr-FR"/>
        </w:rPr>
        <w:t xml:space="preserve"> </w:t>
      </w:r>
      <w:r>
        <w:rPr>
          <w:lang w:eastAsia="fr-FR" w:bidi="fr-FR"/>
        </w:rPr>
        <w:t>qui</w:t>
      </w:r>
      <w:r>
        <w:rPr>
          <w:spacing w:val="-2"/>
          <w:lang w:eastAsia="fr-FR" w:bidi="fr-FR"/>
        </w:rPr>
        <w:t xml:space="preserve"> </w:t>
      </w:r>
      <w:r>
        <w:rPr>
          <w:lang w:eastAsia="fr-FR" w:bidi="fr-FR"/>
        </w:rPr>
        <w:t>monte</w:t>
      </w:r>
      <w:r>
        <w:rPr>
          <w:spacing w:val="-2"/>
          <w:lang w:eastAsia="fr-FR" w:bidi="fr-FR"/>
        </w:rPr>
        <w:t xml:space="preserve"> </w:t>
      </w:r>
      <w:r>
        <w:rPr>
          <w:lang w:eastAsia="fr-FR" w:bidi="fr-FR"/>
        </w:rPr>
        <w:t>en</w:t>
      </w:r>
      <w:r>
        <w:rPr>
          <w:spacing w:val="-2"/>
          <w:lang w:eastAsia="fr-FR" w:bidi="fr-FR"/>
        </w:rPr>
        <w:t xml:space="preserve"> </w:t>
      </w:r>
      <w:r>
        <w:rPr>
          <w:lang w:eastAsia="fr-FR" w:bidi="fr-FR"/>
        </w:rPr>
        <w:t>puissance,</w:t>
      </w:r>
      <w:r>
        <w:rPr>
          <w:spacing w:val="-2"/>
          <w:lang w:eastAsia="fr-FR" w:bidi="fr-FR"/>
        </w:rPr>
        <w:t xml:space="preserve"> </w:t>
      </w:r>
      <w:r>
        <w:rPr>
          <w:lang w:eastAsia="fr-FR" w:bidi="fr-FR"/>
        </w:rPr>
        <w:t>famille</w:t>
      </w:r>
      <w:r>
        <w:rPr>
          <w:spacing w:val="-2"/>
          <w:lang w:eastAsia="fr-FR" w:bidi="fr-FR"/>
        </w:rPr>
        <w:t xml:space="preserve"> </w:t>
      </w:r>
      <w:r>
        <w:rPr>
          <w:lang w:eastAsia="fr-FR" w:bidi="fr-FR"/>
        </w:rPr>
        <w:t>de</w:t>
      </w:r>
      <w:r>
        <w:rPr>
          <w:spacing w:val="-2"/>
          <w:lang w:eastAsia="fr-FR" w:bidi="fr-FR"/>
        </w:rPr>
        <w:t xml:space="preserve"> </w:t>
      </w:r>
      <w:r>
        <w:rPr>
          <w:lang w:eastAsia="fr-FR" w:bidi="fr-FR"/>
        </w:rPr>
        <w:t>Robertiens</w:t>
      </w:r>
      <w:r>
        <w:rPr>
          <w:spacing w:val="-2"/>
          <w:lang w:eastAsia="fr-FR" w:bidi="fr-FR"/>
        </w:rPr>
        <w:t xml:space="preserve"> </w:t>
      </w:r>
      <w:r>
        <w:rPr>
          <w:lang w:eastAsia="fr-FR" w:bidi="fr-FR"/>
        </w:rPr>
        <w:t>qui</w:t>
      </w:r>
      <w:r>
        <w:rPr>
          <w:spacing w:val="-2"/>
          <w:lang w:eastAsia="fr-FR" w:bidi="fr-FR"/>
        </w:rPr>
        <w:t xml:space="preserve"> </w:t>
      </w:r>
      <w:r>
        <w:rPr>
          <w:lang w:eastAsia="fr-FR" w:bidi="fr-FR"/>
        </w:rPr>
        <w:t>s’est</w:t>
      </w:r>
      <w:r>
        <w:rPr>
          <w:spacing w:val="-2"/>
          <w:lang w:eastAsia="fr-FR" w:bidi="fr-FR"/>
        </w:rPr>
        <w:t xml:space="preserve"> </w:t>
      </w:r>
      <w:r>
        <w:rPr>
          <w:lang w:eastAsia="fr-FR" w:bidi="fr-FR"/>
        </w:rPr>
        <w:t>distingué</w:t>
      </w:r>
      <w:r>
        <w:rPr>
          <w:spacing w:val="-2"/>
          <w:lang w:eastAsia="fr-FR" w:bidi="fr-FR"/>
        </w:rPr>
        <w:t xml:space="preserve"> </w:t>
      </w:r>
      <w:r>
        <w:rPr>
          <w:lang w:eastAsia="fr-FR" w:bidi="fr-FR"/>
        </w:rPr>
        <w:t>au</w:t>
      </w:r>
      <w:r>
        <w:rPr>
          <w:spacing w:val="-2"/>
          <w:lang w:eastAsia="fr-FR" w:bidi="fr-FR"/>
        </w:rPr>
        <w:t xml:space="preserve"> </w:t>
      </w:r>
      <w:r>
        <w:rPr>
          <w:lang w:eastAsia="fr-FR" w:bidi="fr-FR"/>
        </w:rPr>
        <w:t>plan</w:t>
      </w:r>
      <w:r>
        <w:rPr>
          <w:spacing w:val="-2"/>
          <w:lang w:eastAsia="fr-FR" w:bidi="fr-FR"/>
        </w:rPr>
        <w:t xml:space="preserve"> </w:t>
      </w:r>
      <w:r>
        <w:rPr>
          <w:lang w:eastAsia="fr-FR" w:bidi="fr-FR"/>
        </w:rPr>
        <w:t>militaire. Alternance entre les deux g familles</w:t>
      </w:r>
    </w:p>
    <w:p w14:paraId="7488EA57" w14:textId="77777777" w:rsidR="00B20844" w:rsidRDefault="00B20844">
      <w:pPr>
        <w:pStyle w:val="Corpsdetexte"/>
        <w:spacing w:before="197"/>
        <w:ind w:left="0"/>
      </w:pPr>
    </w:p>
    <w:p w14:paraId="4392FDA5" w14:textId="77777777" w:rsidR="00B20844" w:rsidRDefault="00EC29D7">
      <w:pPr>
        <w:pStyle w:val="Corpsdetexte"/>
        <w:spacing w:before="1" w:line="271" w:lineRule="auto"/>
      </w:pPr>
      <w:r>
        <w:rPr>
          <w:lang w:eastAsia="fr-FR" w:bidi="fr-FR"/>
        </w:rPr>
        <w:t xml:space="preserve">La loi salique c’est le recueille des coutumes du peule commandé par Clovis </w:t>
      </w:r>
      <w:r>
        <w:rPr>
          <w:lang w:eastAsia="fr-FR" w:bidi="fr-FR"/>
        </w:rPr>
        <w:t> fanatique, on dit parfois que c’est un monument du droit germanique. Un certain nombre de question se pose:</w:t>
      </w:r>
    </w:p>
    <w:p w14:paraId="79198E76" w14:textId="77777777" w:rsidR="00B20844" w:rsidRDefault="00EC29D7">
      <w:pPr>
        <w:pStyle w:val="Paragraphedeliste"/>
        <w:numPr>
          <w:ilvl w:val="0"/>
          <w:numId w:val="8"/>
        </w:numPr>
        <w:tabs>
          <w:tab w:val="left" w:pos="861"/>
        </w:tabs>
        <w:spacing w:before="148" w:after="80" w:line="269" w:lineRule="auto"/>
        <w:ind w:left="861" w:right="109"/>
        <w:rPr>
          <w:sz w:val="24"/>
        </w:rPr>
      </w:pPr>
      <w:r>
        <w:rPr>
          <w:sz w:val="24"/>
          <w:lang w:eastAsia="fr-FR" w:bidi="fr-FR"/>
        </w:rPr>
        <w:t>La</w:t>
      </w:r>
      <w:r>
        <w:rPr>
          <w:spacing w:val="-6"/>
          <w:sz w:val="24"/>
          <w:lang w:eastAsia="fr-FR" w:bidi="fr-FR"/>
        </w:rPr>
        <w:t xml:space="preserve"> </w:t>
      </w:r>
      <w:r>
        <w:rPr>
          <w:sz w:val="24"/>
          <w:lang w:eastAsia="fr-FR" w:bidi="fr-FR"/>
        </w:rPr>
        <w:t>question</w:t>
      </w:r>
      <w:r>
        <w:rPr>
          <w:spacing w:val="-6"/>
          <w:sz w:val="24"/>
          <w:lang w:eastAsia="fr-FR" w:bidi="fr-FR"/>
        </w:rPr>
        <w:t xml:space="preserve"> </w:t>
      </w:r>
      <w:r>
        <w:rPr>
          <w:sz w:val="24"/>
          <w:lang w:eastAsia="fr-FR" w:bidi="fr-FR"/>
        </w:rPr>
        <w:t>de</w:t>
      </w:r>
      <w:r>
        <w:rPr>
          <w:spacing w:val="-6"/>
          <w:sz w:val="24"/>
          <w:lang w:eastAsia="fr-FR" w:bidi="fr-FR"/>
        </w:rPr>
        <w:t xml:space="preserve"> </w:t>
      </w:r>
      <w:r>
        <w:rPr>
          <w:sz w:val="24"/>
          <w:lang w:eastAsia="fr-FR" w:bidi="fr-FR"/>
        </w:rPr>
        <w:t>la</w:t>
      </w:r>
      <w:r>
        <w:rPr>
          <w:spacing w:val="-6"/>
          <w:sz w:val="24"/>
          <w:lang w:eastAsia="fr-FR" w:bidi="fr-FR"/>
        </w:rPr>
        <w:t xml:space="preserve"> </w:t>
      </w:r>
      <w:r>
        <w:rPr>
          <w:sz w:val="24"/>
          <w:lang w:eastAsia="fr-FR" w:bidi="fr-FR"/>
        </w:rPr>
        <w:t>datation</w:t>
      </w:r>
      <w:r>
        <w:rPr>
          <w:spacing w:val="-6"/>
          <w:sz w:val="24"/>
          <w:lang w:eastAsia="fr-FR" w:bidi="fr-FR"/>
        </w:rPr>
        <w:t xml:space="preserve"> </w:t>
      </w:r>
      <w:r>
        <w:rPr>
          <w:sz w:val="24"/>
          <w:lang w:eastAsia="fr-FR" w:bidi="fr-FR"/>
        </w:rPr>
        <w:t>=</w:t>
      </w:r>
      <w:r>
        <w:rPr>
          <w:spacing w:val="-6"/>
          <w:sz w:val="24"/>
          <w:lang w:eastAsia="fr-FR" w:bidi="fr-FR"/>
        </w:rPr>
        <w:t xml:space="preserve"> </w:t>
      </w:r>
      <w:r>
        <w:rPr>
          <w:sz w:val="24"/>
          <w:lang w:eastAsia="fr-FR" w:bidi="fr-FR"/>
        </w:rPr>
        <w:t>pour</w:t>
      </w:r>
      <w:r>
        <w:rPr>
          <w:spacing w:val="-6"/>
          <w:sz w:val="24"/>
          <w:lang w:eastAsia="fr-FR" w:bidi="fr-FR"/>
        </w:rPr>
        <w:t xml:space="preserve"> </w:t>
      </w:r>
      <w:r>
        <w:rPr>
          <w:sz w:val="24"/>
          <w:lang w:eastAsia="fr-FR" w:bidi="fr-FR"/>
        </w:rPr>
        <w:t>l’essentiel</w:t>
      </w:r>
      <w:r>
        <w:rPr>
          <w:spacing w:val="-6"/>
          <w:sz w:val="24"/>
          <w:lang w:eastAsia="fr-FR" w:bidi="fr-FR"/>
        </w:rPr>
        <w:t xml:space="preserve"> </w:t>
      </w:r>
      <w:r>
        <w:rPr>
          <w:sz w:val="24"/>
          <w:lang w:eastAsia="fr-FR" w:bidi="fr-FR"/>
        </w:rPr>
        <w:t>ont</w:t>
      </w:r>
      <w:r>
        <w:rPr>
          <w:spacing w:val="-6"/>
          <w:sz w:val="24"/>
          <w:lang w:eastAsia="fr-FR" w:bidi="fr-FR"/>
        </w:rPr>
        <w:t xml:space="preserve"> </w:t>
      </w:r>
      <w:r>
        <w:rPr>
          <w:sz w:val="24"/>
          <w:lang w:eastAsia="fr-FR" w:bidi="fr-FR"/>
        </w:rPr>
        <w:t>été</w:t>
      </w:r>
      <w:r>
        <w:rPr>
          <w:spacing w:val="-6"/>
          <w:sz w:val="24"/>
          <w:lang w:eastAsia="fr-FR" w:bidi="fr-FR"/>
        </w:rPr>
        <w:t xml:space="preserve"> </w:t>
      </w:r>
      <w:r>
        <w:rPr>
          <w:sz w:val="24"/>
          <w:lang w:eastAsia="fr-FR" w:bidi="fr-FR"/>
        </w:rPr>
        <w:t>rédigé</w:t>
      </w:r>
      <w:r>
        <w:rPr>
          <w:spacing w:val="-6"/>
          <w:sz w:val="24"/>
          <w:lang w:eastAsia="fr-FR" w:bidi="fr-FR"/>
        </w:rPr>
        <w:t xml:space="preserve"> </w:t>
      </w:r>
      <w:r>
        <w:rPr>
          <w:sz w:val="24"/>
          <w:lang w:eastAsia="fr-FR" w:bidi="fr-FR"/>
        </w:rPr>
        <w:t>entre</w:t>
      </w:r>
      <w:r>
        <w:rPr>
          <w:spacing w:val="-6"/>
          <w:sz w:val="24"/>
          <w:lang w:eastAsia="fr-FR" w:bidi="fr-FR"/>
        </w:rPr>
        <w:t xml:space="preserve"> </w:t>
      </w:r>
      <w:r>
        <w:rPr>
          <w:sz w:val="24"/>
          <w:lang w:eastAsia="fr-FR" w:bidi="fr-FR"/>
        </w:rPr>
        <w:t>le</w:t>
      </w:r>
      <w:r>
        <w:rPr>
          <w:spacing w:val="-6"/>
          <w:sz w:val="24"/>
          <w:lang w:eastAsia="fr-FR" w:bidi="fr-FR"/>
        </w:rPr>
        <w:t xml:space="preserve"> </w:t>
      </w:r>
      <w:r>
        <w:rPr>
          <w:sz w:val="24"/>
          <w:lang w:eastAsia="fr-FR" w:bidi="fr-FR"/>
        </w:rPr>
        <w:t>début</w:t>
      </w:r>
      <w:r>
        <w:rPr>
          <w:spacing w:val="-6"/>
          <w:sz w:val="24"/>
          <w:lang w:eastAsia="fr-FR" w:bidi="fr-FR"/>
        </w:rPr>
        <w:t xml:space="preserve"> </w:t>
      </w:r>
      <w:r>
        <w:rPr>
          <w:sz w:val="24"/>
          <w:lang w:eastAsia="fr-FR" w:bidi="fr-FR"/>
        </w:rPr>
        <w:t>du</w:t>
      </w:r>
      <w:r>
        <w:rPr>
          <w:spacing w:val="-6"/>
          <w:sz w:val="24"/>
          <w:lang w:eastAsia="fr-FR" w:bidi="fr-FR"/>
        </w:rPr>
        <w:t xml:space="preserve"> </w:t>
      </w:r>
      <w:r>
        <w:rPr>
          <w:sz w:val="24"/>
          <w:lang w:eastAsia="fr-FR" w:bidi="fr-FR"/>
        </w:rPr>
        <w:t>6</w:t>
      </w:r>
      <w:r>
        <w:rPr>
          <w:position w:val="5"/>
          <w:sz w:val="16"/>
          <w:lang w:eastAsia="fr-FR" w:bidi="fr-FR"/>
        </w:rPr>
        <w:t>e</w:t>
      </w:r>
      <w:r>
        <w:rPr>
          <w:spacing w:val="11"/>
          <w:position w:val="5"/>
          <w:sz w:val="16"/>
          <w:lang w:eastAsia="fr-FR" w:bidi="fr-FR"/>
        </w:rPr>
        <w:t xml:space="preserve"> </w:t>
      </w:r>
      <w:r>
        <w:rPr>
          <w:sz w:val="24"/>
          <w:lang w:eastAsia="fr-FR" w:bidi="fr-FR"/>
        </w:rPr>
        <w:t>siècle et</w:t>
      </w:r>
      <w:r>
        <w:rPr>
          <w:spacing w:val="-3"/>
          <w:sz w:val="24"/>
          <w:lang w:eastAsia="fr-FR" w:bidi="fr-FR"/>
        </w:rPr>
        <w:t xml:space="preserve"> </w:t>
      </w:r>
      <w:r>
        <w:rPr>
          <w:sz w:val="24"/>
          <w:lang w:eastAsia="fr-FR" w:bidi="fr-FR"/>
        </w:rPr>
        <w:t>le</w:t>
      </w:r>
      <w:r>
        <w:rPr>
          <w:spacing w:val="-4"/>
          <w:sz w:val="24"/>
          <w:lang w:eastAsia="fr-FR" w:bidi="fr-FR"/>
        </w:rPr>
        <w:t xml:space="preserve"> </w:t>
      </w:r>
      <w:r>
        <w:rPr>
          <w:sz w:val="24"/>
          <w:lang w:eastAsia="fr-FR" w:bidi="fr-FR"/>
        </w:rPr>
        <w:t>tt</w:t>
      </w:r>
      <w:r>
        <w:rPr>
          <w:spacing w:val="-3"/>
          <w:sz w:val="24"/>
          <w:lang w:eastAsia="fr-FR" w:bidi="fr-FR"/>
        </w:rPr>
        <w:t xml:space="preserve"> </w:t>
      </w:r>
      <w:r>
        <w:rPr>
          <w:sz w:val="24"/>
          <w:lang w:eastAsia="fr-FR" w:bidi="fr-FR"/>
        </w:rPr>
        <w:t>début</w:t>
      </w:r>
      <w:r>
        <w:rPr>
          <w:spacing w:val="-3"/>
          <w:sz w:val="24"/>
          <w:lang w:eastAsia="fr-FR" w:bidi="fr-FR"/>
        </w:rPr>
        <w:t xml:space="preserve"> </w:t>
      </w:r>
      <w:r>
        <w:rPr>
          <w:sz w:val="24"/>
          <w:lang w:eastAsia="fr-FR" w:bidi="fr-FR"/>
        </w:rPr>
        <w:t>du</w:t>
      </w:r>
      <w:r>
        <w:rPr>
          <w:spacing w:val="-3"/>
          <w:sz w:val="24"/>
          <w:lang w:eastAsia="fr-FR" w:bidi="fr-FR"/>
        </w:rPr>
        <w:t xml:space="preserve"> </w:t>
      </w:r>
      <w:r>
        <w:rPr>
          <w:sz w:val="24"/>
          <w:lang w:eastAsia="fr-FR" w:bidi="fr-FR"/>
        </w:rPr>
        <w:t>règne</w:t>
      </w:r>
      <w:r>
        <w:rPr>
          <w:spacing w:val="-3"/>
          <w:sz w:val="24"/>
          <w:lang w:eastAsia="fr-FR" w:bidi="fr-FR"/>
        </w:rPr>
        <w:t xml:space="preserve"> </w:t>
      </w:r>
      <w:r>
        <w:rPr>
          <w:sz w:val="24"/>
          <w:lang w:eastAsia="fr-FR" w:bidi="fr-FR"/>
        </w:rPr>
        <w:t>de</w:t>
      </w:r>
      <w:r>
        <w:rPr>
          <w:spacing w:val="-3"/>
          <w:sz w:val="24"/>
          <w:lang w:eastAsia="fr-FR" w:bidi="fr-FR"/>
        </w:rPr>
        <w:t xml:space="preserve"> </w:t>
      </w:r>
      <w:r>
        <w:rPr>
          <w:sz w:val="24"/>
          <w:lang w:eastAsia="fr-FR" w:bidi="fr-FR"/>
        </w:rPr>
        <w:t>Charles</w:t>
      </w:r>
      <w:r>
        <w:rPr>
          <w:spacing w:val="-3"/>
          <w:sz w:val="24"/>
          <w:lang w:eastAsia="fr-FR" w:bidi="fr-FR"/>
        </w:rPr>
        <w:t xml:space="preserve"> </w:t>
      </w:r>
      <w:r>
        <w:rPr>
          <w:sz w:val="24"/>
          <w:lang w:eastAsia="fr-FR" w:bidi="fr-FR"/>
        </w:rPr>
        <w:t>magnes,</w:t>
      </w:r>
      <w:r>
        <w:rPr>
          <w:spacing w:val="-3"/>
          <w:sz w:val="24"/>
          <w:lang w:eastAsia="fr-FR" w:bidi="fr-FR"/>
        </w:rPr>
        <w:t xml:space="preserve"> </w:t>
      </w:r>
      <w:r>
        <w:rPr>
          <w:sz w:val="24"/>
          <w:lang w:eastAsia="fr-FR" w:bidi="fr-FR"/>
        </w:rPr>
        <w:t>on</w:t>
      </w:r>
      <w:r>
        <w:rPr>
          <w:spacing w:val="-3"/>
          <w:sz w:val="24"/>
          <w:lang w:eastAsia="fr-FR" w:bidi="fr-FR"/>
        </w:rPr>
        <w:t xml:space="preserve"> </w:t>
      </w:r>
      <w:r>
        <w:rPr>
          <w:sz w:val="24"/>
          <w:lang w:eastAsia="fr-FR" w:bidi="fr-FR"/>
        </w:rPr>
        <w:t>pense</w:t>
      </w:r>
      <w:r>
        <w:rPr>
          <w:spacing w:val="-3"/>
          <w:sz w:val="24"/>
          <w:lang w:eastAsia="fr-FR" w:bidi="fr-FR"/>
        </w:rPr>
        <w:t xml:space="preserve"> </w:t>
      </w:r>
      <w:r>
        <w:rPr>
          <w:sz w:val="24"/>
          <w:lang w:eastAsia="fr-FR" w:bidi="fr-FR"/>
        </w:rPr>
        <w:t>également</w:t>
      </w:r>
      <w:r>
        <w:rPr>
          <w:spacing w:val="-3"/>
          <w:sz w:val="24"/>
          <w:lang w:eastAsia="fr-FR" w:bidi="fr-FR"/>
        </w:rPr>
        <w:t xml:space="preserve"> </w:t>
      </w:r>
      <w:r>
        <w:rPr>
          <w:sz w:val="24"/>
          <w:lang w:eastAsia="fr-FR" w:bidi="fr-FR"/>
        </w:rPr>
        <w:t>qu’avait</w:t>
      </w:r>
      <w:r>
        <w:rPr>
          <w:spacing w:val="-3"/>
          <w:sz w:val="24"/>
          <w:lang w:eastAsia="fr-FR" w:bidi="fr-FR"/>
        </w:rPr>
        <w:t xml:space="preserve"> </w:t>
      </w:r>
      <w:r>
        <w:rPr>
          <w:sz w:val="24"/>
          <w:lang w:eastAsia="fr-FR" w:bidi="fr-FR"/>
        </w:rPr>
        <w:t>l’époque</w:t>
      </w:r>
      <w:r>
        <w:rPr>
          <w:spacing w:val="-3"/>
          <w:sz w:val="24"/>
          <w:lang w:eastAsia="fr-FR" w:bidi="fr-FR"/>
        </w:rPr>
        <w:t xml:space="preserve"> </w:t>
      </w:r>
      <w:r>
        <w:rPr>
          <w:sz w:val="24"/>
          <w:lang w:eastAsia="fr-FR" w:bidi="fr-FR"/>
        </w:rPr>
        <w:t>de Clovis, il y a eu une première version de la loi salique dans un contexte milit, nous sommes donc à l’extrême fin du 4</w:t>
      </w:r>
      <w:r>
        <w:rPr>
          <w:position w:val="5"/>
          <w:sz w:val="16"/>
          <w:lang w:eastAsia="fr-FR" w:bidi="fr-FR"/>
        </w:rPr>
        <w:t>e</w:t>
      </w:r>
      <w:r>
        <w:rPr>
          <w:spacing w:val="23"/>
          <w:position w:val="5"/>
          <w:sz w:val="16"/>
          <w:lang w:eastAsia="fr-FR" w:bidi="fr-FR"/>
        </w:rPr>
        <w:t xml:space="preserve"> </w:t>
      </w:r>
      <w:r>
        <w:rPr>
          <w:sz w:val="24"/>
          <w:lang w:eastAsia="fr-FR" w:bidi="fr-FR"/>
        </w:rPr>
        <w:t>siècle, à l’époque où les francs avaient leurs coutumes et pour éviter qu’il y ait des disputes, l’état-major romain aurait pris la décision de faire un texte à ce moment-là. La première version est donc contemporaine du règne de Clovis et donc la datation se situe forcément entre</w:t>
      </w:r>
    </w:p>
    <w:p w14:paraId="647B37CE" w14:textId="77777777" w:rsidR="00B20844" w:rsidRDefault="00EC29D7">
      <w:pPr>
        <w:pStyle w:val="Corpsdetexte"/>
        <w:spacing w:before="0" w:line="271" w:lineRule="auto"/>
        <w:ind w:left="861"/>
      </w:pPr>
      <w:r>
        <w:rPr>
          <w:lang w:eastAsia="fr-FR" w:bidi="fr-FR"/>
        </w:rPr>
        <w:t>481-511, pas de date exacte. L’expression qu’il faudrait utiliser = le pacte de la loi salique (=PLS). Le but de ce texte = ramené la paix. Le terme pacte fait partie de la terminologie juridique romaine, 4 contrat consensuel, on est dans l’idée d’une convention donc consentie par le peuple franc. Conformément aux traditions il y a sans</w:t>
      </w:r>
      <w:r>
        <w:rPr>
          <w:spacing w:val="-4"/>
          <w:lang w:eastAsia="fr-FR" w:bidi="fr-FR"/>
        </w:rPr>
        <w:t xml:space="preserve"> </w:t>
      </w:r>
      <w:r>
        <w:rPr>
          <w:lang w:eastAsia="fr-FR" w:bidi="fr-FR"/>
        </w:rPr>
        <w:t>doute</w:t>
      </w:r>
      <w:r>
        <w:rPr>
          <w:spacing w:val="-4"/>
          <w:lang w:eastAsia="fr-FR" w:bidi="fr-FR"/>
        </w:rPr>
        <w:t xml:space="preserve"> </w:t>
      </w:r>
      <w:r>
        <w:rPr>
          <w:lang w:eastAsia="fr-FR" w:bidi="fr-FR"/>
        </w:rPr>
        <w:t>eu</w:t>
      </w:r>
      <w:r>
        <w:rPr>
          <w:spacing w:val="-4"/>
          <w:lang w:eastAsia="fr-FR" w:bidi="fr-FR"/>
        </w:rPr>
        <w:t xml:space="preserve"> </w:t>
      </w:r>
      <w:r>
        <w:rPr>
          <w:lang w:eastAsia="fr-FR" w:bidi="fr-FR"/>
        </w:rPr>
        <w:t>des</w:t>
      </w:r>
      <w:r>
        <w:rPr>
          <w:spacing w:val="-4"/>
          <w:lang w:eastAsia="fr-FR" w:bidi="fr-FR"/>
        </w:rPr>
        <w:t xml:space="preserve"> </w:t>
      </w:r>
      <w:r>
        <w:rPr>
          <w:lang w:eastAsia="fr-FR" w:bidi="fr-FR"/>
        </w:rPr>
        <w:t>réunions,</w:t>
      </w:r>
      <w:r>
        <w:rPr>
          <w:spacing w:val="-4"/>
          <w:lang w:eastAsia="fr-FR" w:bidi="fr-FR"/>
        </w:rPr>
        <w:t xml:space="preserve"> </w:t>
      </w:r>
      <w:r>
        <w:rPr>
          <w:lang w:eastAsia="fr-FR" w:bidi="fr-FR"/>
        </w:rPr>
        <w:t>des</w:t>
      </w:r>
      <w:r>
        <w:rPr>
          <w:spacing w:val="-4"/>
          <w:lang w:eastAsia="fr-FR" w:bidi="fr-FR"/>
        </w:rPr>
        <w:t xml:space="preserve"> </w:t>
      </w:r>
      <w:r>
        <w:rPr>
          <w:lang w:eastAsia="fr-FR" w:bidi="fr-FR"/>
        </w:rPr>
        <w:t>assemblées</w:t>
      </w:r>
      <w:r>
        <w:rPr>
          <w:spacing w:val="-4"/>
          <w:lang w:eastAsia="fr-FR" w:bidi="fr-FR"/>
        </w:rPr>
        <w:t xml:space="preserve"> </w:t>
      </w:r>
      <w:r>
        <w:rPr>
          <w:lang w:eastAsia="fr-FR" w:bidi="fr-FR"/>
        </w:rPr>
        <w:t>et</w:t>
      </w:r>
      <w:r>
        <w:rPr>
          <w:spacing w:val="-4"/>
          <w:lang w:eastAsia="fr-FR" w:bidi="fr-FR"/>
        </w:rPr>
        <w:t xml:space="preserve"> </w:t>
      </w:r>
      <w:r>
        <w:rPr>
          <w:lang w:eastAsia="fr-FR" w:bidi="fr-FR"/>
        </w:rPr>
        <w:t>ensuite</w:t>
      </w:r>
      <w:r>
        <w:rPr>
          <w:spacing w:val="-4"/>
          <w:lang w:eastAsia="fr-FR" w:bidi="fr-FR"/>
        </w:rPr>
        <w:t xml:space="preserve"> </w:t>
      </w:r>
      <w:r>
        <w:rPr>
          <w:lang w:eastAsia="fr-FR" w:bidi="fr-FR"/>
        </w:rPr>
        <w:t>on</w:t>
      </w:r>
      <w:r>
        <w:rPr>
          <w:spacing w:val="-4"/>
          <w:lang w:eastAsia="fr-FR" w:bidi="fr-FR"/>
        </w:rPr>
        <w:t xml:space="preserve"> </w:t>
      </w:r>
      <w:r>
        <w:rPr>
          <w:lang w:eastAsia="fr-FR" w:bidi="fr-FR"/>
        </w:rPr>
        <w:t>a</w:t>
      </w:r>
      <w:r>
        <w:rPr>
          <w:spacing w:val="-4"/>
          <w:lang w:eastAsia="fr-FR" w:bidi="fr-FR"/>
        </w:rPr>
        <w:t xml:space="preserve"> </w:t>
      </w:r>
      <w:r>
        <w:rPr>
          <w:lang w:eastAsia="fr-FR" w:bidi="fr-FR"/>
        </w:rPr>
        <w:t>proposé</w:t>
      </w:r>
      <w:r>
        <w:rPr>
          <w:spacing w:val="-4"/>
          <w:lang w:eastAsia="fr-FR" w:bidi="fr-FR"/>
        </w:rPr>
        <w:t xml:space="preserve"> </w:t>
      </w:r>
      <w:r>
        <w:rPr>
          <w:lang w:eastAsia="fr-FR" w:bidi="fr-FR"/>
        </w:rPr>
        <w:t>ce</w:t>
      </w:r>
      <w:r>
        <w:rPr>
          <w:spacing w:val="-4"/>
          <w:lang w:eastAsia="fr-FR" w:bidi="fr-FR"/>
        </w:rPr>
        <w:t xml:space="preserve"> </w:t>
      </w:r>
      <w:r>
        <w:rPr>
          <w:lang w:eastAsia="fr-FR" w:bidi="fr-FR"/>
        </w:rPr>
        <w:t>texte</w:t>
      </w:r>
      <w:r>
        <w:rPr>
          <w:spacing w:val="-4"/>
          <w:lang w:eastAsia="fr-FR" w:bidi="fr-FR"/>
        </w:rPr>
        <w:t xml:space="preserve"> </w:t>
      </w:r>
      <w:r>
        <w:rPr>
          <w:lang w:eastAsia="fr-FR" w:bidi="fr-FR"/>
        </w:rPr>
        <w:t>au</w:t>
      </w:r>
      <w:r>
        <w:rPr>
          <w:spacing w:val="-4"/>
          <w:lang w:eastAsia="fr-FR" w:bidi="fr-FR"/>
        </w:rPr>
        <w:t xml:space="preserve"> </w:t>
      </w:r>
      <w:r>
        <w:rPr>
          <w:lang w:eastAsia="fr-FR" w:bidi="fr-FR"/>
        </w:rPr>
        <w:t>roi.</w:t>
      </w:r>
      <w:r>
        <w:rPr>
          <w:spacing w:val="-4"/>
          <w:lang w:eastAsia="fr-FR" w:bidi="fr-FR"/>
        </w:rPr>
        <w:t xml:space="preserve"> </w:t>
      </w:r>
      <w:r>
        <w:rPr>
          <w:lang w:eastAsia="fr-FR" w:bidi="fr-FR"/>
        </w:rPr>
        <w:t>Il n’y aura pas la suite, plusieurs corrections, des enrichissement progressifs jusqu’à l’époque de carolingiens (768= mort de pépin)</w:t>
      </w:r>
    </w:p>
    <w:p w14:paraId="6618CC40" w14:textId="77777777" w:rsidR="00B20844" w:rsidRDefault="00EC29D7">
      <w:pPr>
        <w:pStyle w:val="Paragraphedeliste"/>
        <w:numPr>
          <w:ilvl w:val="0"/>
          <w:numId w:val="8"/>
        </w:numPr>
        <w:tabs>
          <w:tab w:val="left" w:pos="861"/>
        </w:tabs>
        <w:spacing w:before="150" w:after="80" w:line="269" w:lineRule="auto"/>
        <w:ind w:left="861" w:right="117"/>
        <w:rPr>
          <w:sz w:val="24"/>
        </w:rPr>
      </w:pPr>
      <w:r>
        <w:rPr>
          <w:sz w:val="24"/>
          <w:lang w:eastAsia="fr-FR" w:bidi="fr-FR"/>
        </w:rPr>
        <w:t>Le contenu de la loi: on trouve essentiellement du droit germanique = des listes de ce qu’on appelle des compositions pécuniaires, càd on a une liste d’infractions, de délit, de dommages (pénal et civil qui sont liés à l’époque) et on a le tarif càd comment racheter la vengeance prv entre famille (peut dégénérer en G pv) por éviter ça l’autorité pub va afficher des sanctions qui permettent de racheter les acts prv. Selon la catégorie de la victime les tarifs ne sont pas les mêmes.</w:t>
      </w:r>
    </w:p>
    <w:p w14:paraId="60609B19" w14:textId="77777777" w:rsidR="00B20844" w:rsidRDefault="00EC29D7">
      <w:pPr>
        <w:pStyle w:val="Paragraphedeliste"/>
        <w:numPr>
          <w:ilvl w:val="0"/>
          <w:numId w:val="8"/>
        </w:numPr>
        <w:tabs>
          <w:tab w:val="left" w:pos="861"/>
        </w:tabs>
        <w:spacing w:before="156" w:after="80" w:line="269" w:lineRule="auto"/>
        <w:ind w:left="861" w:right="97"/>
        <w:rPr>
          <w:sz w:val="24"/>
        </w:rPr>
      </w:pPr>
      <w:r>
        <w:rPr>
          <w:sz w:val="24"/>
          <w:lang w:eastAsia="fr-FR" w:bidi="fr-FR"/>
        </w:rPr>
        <w:t xml:space="preserve">Les influences romaines: il y a un certain nombre d’éléments qui vont dans le sens de l’influences romaines: mise par écrit/les versions sont rédigé en latin pour l’essentiel du texte, précédé de paroles solennelles qu’il faut dire devant les juges/tte les ref monnaitaire sont donné en monnaie romaine </w:t>
      </w:r>
      <w:r>
        <w:rPr>
          <w:sz w:val="24"/>
          <w:lang w:eastAsia="fr-FR" w:bidi="fr-FR"/>
        </w:rPr>
        <w:t> certain nombre d’influ romaine.</w:t>
      </w:r>
    </w:p>
    <w:p w14:paraId="752B04D7" w14:textId="77777777" w:rsidR="00B20844" w:rsidRDefault="00B20844">
      <w:pPr>
        <w:pStyle w:val="Paragraphedeliste"/>
        <w:spacing w:line="273" w:lineRule="auto"/>
        <w:rPr>
          <w:sz w:val="24"/>
        </w:rPr>
      </w:pPr>
    </w:p>
    <w:p w14:paraId="0E65A87D" w14:textId="77777777" w:rsidR="00B20844" w:rsidRDefault="00EC29D7">
      <w:pPr>
        <w:pStyle w:val="Paragraphedeliste"/>
        <w:numPr>
          <w:ilvl w:val="0"/>
          <w:numId w:val="8"/>
        </w:numPr>
        <w:tabs>
          <w:tab w:val="left" w:pos="861"/>
        </w:tabs>
        <w:spacing w:before="35" w:after="80" w:line="269" w:lineRule="auto"/>
        <w:ind w:left="861" w:right="27"/>
        <w:rPr>
          <w:sz w:val="24"/>
        </w:rPr>
      </w:pPr>
      <w:r>
        <w:rPr>
          <w:sz w:val="24"/>
          <w:lang w:eastAsia="fr-FR" w:bidi="fr-FR"/>
        </w:rPr>
        <w:t>Dans ces lois germaniques, la loi salique est la plus importante mais il y en a d’autres, d’autres peuple a rédigé leurs propre code ex: les burgondes qui ont donné leurs noms à la bourgogne, avaient leurs propres lois. Le droit romain est évidemment la grande ref juridique, cest autorités romano germaniques vont édictés un certain nombre de code, il faut retenir ce qui deviendra plus tard le bréviaire d’Alaric II, le peuple des wisigoths contrôle l’aquitaine + l’Espagne, Alaric II est un roi très romanisé et l’une des capital d’Alaric = tls, il va à la fin de son règne faire un code à destination des populations gallo-romaines inspiré par le code théodosien, des nouvel post-théodosiennes et quelques autres texte, une interprétation de ce texte par une école de droit gauloise qui est intervenu dans la rédaction de ce code. La date qui a été donné = 506.</w:t>
      </w:r>
    </w:p>
    <w:p w14:paraId="6CFD8AF7" w14:textId="77777777" w:rsidR="00B20844" w:rsidRDefault="00EC29D7">
      <w:pPr>
        <w:pStyle w:val="Paragraphedeliste"/>
        <w:numPr>
          <w:ilvl w:val="0"/>
          <w:numId w:val="8"/>
        </w:numPr>
        <w:tabs>
          <w:tab w:val="left" w:pos="861"/>
        </w:tabs>
        <w:spacing w:before="152" w:after="80" w:line="269" w:lineRule="auto"/>
        <w:ind w:left="861" w:right="364"/>
        <w:rPr>
          <w:sz w:val="24"/>
        </w:rPr>
      </w:pPr>
      <w:r>
        <w:rPr>
          <w:sz w:val="24"/>
          <w:lang w:eastAsia="fr-FR" w:bidi="fr-FR"/>
        </w:rPr>
        <w:lastRenderedPageBreak/>
        <w:t>La question religieuse: une loi romaine que l’on appelle papien on y retrouve un certain nombre d’extrait du code théodosien mais la diff qu’on peut retenir c’est que la place du code Th est moins grande.</w:t>
      </w:r>
    </w:p>
    <w:p w14:paraId="55C9117A" w14:textId="77777777" w:rsidR="00B20844" w:rsidRDefault="00EC29D7">
      <w:pPr>
        <w:pStyle w:val="Titre6"/>
        <w:spacing w:before="158"/>
      </w:pPr>
      <w:r>
        <w:rPr>
          <w:lang w:eastAsia="fr-FR" w:bidi="fr-FR"/>
        </w:rPr>
        <w:t>Les</w:t>
      </w:r>
      <w:r>
        <w:rPr>
          <w:spacing w:val="-7"/>
          <w:lang w:eastAsia="fr-FR" w:bidi="fr-FR"/>
        </w:rPr>
        <w:t xml:space="preserve"> </w:t>
      </w:r>
      <w:r>
        <w:rPr>
          <w:lang w:eastAsia="fr-FR" w:bidi="fr-FR"/>
        </w:rPr>
        <w:t>sources</w:t>
      </w:r>
      <w:r>
        <w:rPr>
          <w:spacing w:val="-7"/>
          <w:lang w:eastAsia="fr-FR" w:bidi="fr-FR"/>
        </w:rPr>
        <w:t xml:space="preserve"> </w:t>
      </w:r>
      <w:r>
        <w:rPr>
          <w:lang w:eastAsia="fr-FR" w:bidi="fr-FR"/>
        </w:rPr>
        <w:t>du</w:t>
      </w:r>
      <w:r>
        <w:rPr>
          <w:spacing w:val="-5"/>
          <w:lang w:eastAsia="fr-FR" w:bidi="fr-FR"/>
        </w:rPr>
        <w:t xml:space="preserve"> </w:t>
      </w:r>
      <w:r>
        <w:rPr>
          <w:lang w:eastAsia="fr-FR" w:bidi="fr-FR"/>
        </w:rPr>
        <w:t>droit</w:t>
      </w:r>
      <w:r>
        <w:rPr>
          <w:spacing w:val="-6"/>
          <w:lang w:eastAsia="fr-FR" w:bidi="fr-FR"/>
        </w:rPr>
        <w:t xml:space="preserve"> </w:t>
      </w:r>
      <w:r>
        <w:rPr>
          <w:lang w:eastAsia="fr-FR" w:bidi="fr-FR"/>
        </w:rPr>
        <w:t>à</w:t>
      </w:r>
      <w:r>
        <w:rPr>
          <w:spacing w:val="-6"/>
          <w:lang w:eastAsia="fr-FR" w:bidi="fr-FR"/>
        </w:rPr>
        <w:t xml:space="preserve"> </w:t>
      </w:r>
      <w:r>
        <w:rPr>
          <w:lang w:eastAsia="fr-FR" w:bidi="fr-FR"/>
        </w:rPr>
        <w:t>l’époque</w:t>
      </w:r>
      <w:r>
        <w:rPr>
          <w:spacing w:val="-5"/>
          <w:lang w:eastAsia="fr-FR" w:bidi="fr-FR"/>
        </w:rPr>
        <w:t xml:space="preserve"> </w:t>
      </w:r>
      <w:r>
        <w:rPr>
          <w:spacing w:val="-2"/>
          <w:lang w:eastAsia="fr-FR" w:bidi="fr-FR"/>
        </w:rPr>
        <w:t>carolingienne</w:t>
      </w:r>
    </w:p>
    <w:p w14:paraId="1DB056F4" w14:textId="77777777" w:rsidR="00B20844" w:rsidRDefault="00EC29D7">
      <w:pPr>
        <w:pStyle w:val="Corpsdetexte"/>
        <w:spacing w:line="271" w:lineRule="auto"/>
      </w:pPr>
      <w:r>
        <w:rPr>
          <w:lang w:eastAsia="fr-FR" w:bidi="fr-FR"/>
        </w:rPr>
        <w:t>Le gouv par la loi est capitulaire. Les sources évoluent dans ce sens surtt à partir de la restauration de l’empire romain par C. Magnes (800). Dans l’entourage de ces empereur carolingiens, reprise de cette procédure dans laquelle l’empereur va pouvoir édicté un certain nrb de lois impériales, certains nbrs d’édits, notion de produire des lois n’a pas complètement disparu (= renaissance carolingienne), époque où les empereurs.</w:t>
      </w:r>
    </w:p>
    <w:p w14:paraId="11049C1F" w14:textId="77777777" w:rsidR="00B20844" w:rsidRDefault="00EC29D7">
      <w:pPr>
        <w:pStyle w:val="Corpsdetexte"/>
        <w:spacing w:before="156" w:line="271" w:lineRule="auto"/>
      </w:pPr>
      <w:r>
        <w:rPr>
          <w:lang w:eastAsia="fr-FR" w:bidi="fr-FR"/>
        </w:rPr>
        <w:t>Création</w:t>
      </w:r>
      <w:r>
        <w:rPr>
          <w:spacing w:val="-5"/>
          <w:lang w:eastAsia="fr-FR" w:bidi="fr-FR"/>
        </w:rPr>
        <w:t xml:space="preserve"> </w:t>
      </w:r>
      <w:r>
        <w:rPr>
          <w:lang w:eastAsia="fr-FR" w:bidi="fr-FR"/>
        </w:rPr>
        <w:t>école</w:t>
      </w:r>
      <w:r>
        <w:rPr>
          <w:spacing w:val="-5"/>
          <w:lang w:eastAsia="fr-FR" w:bidi="fr-FR"/>
        </w:rPr>
        <w:t xml:space="preserve"> </w:t>
      </w:r>
      <w:r>
        <w:rPr>
          <w:lang w:eastAsia="fr-FR" w:bidi="fr-FR"/>
        </w:rPr>
        <w:t>après</w:t>
      </w:r>
      <w:r>
        <w:rPr>
          <w:spacing w:val="-5"/>
          <w:lang w:eastAsia="fr-FR" w:bidi="fr-FR"/>
        </w:rPr>
        <w:t xml:space="preserve"> </w:t>
      </w:r>
      <w:r>
        <w:rPr>
          <w:lang w:eastAsia="fr-FR" w:bidi="fr-FR"/>
        </w:rPr>
        <w:t>des</w:t>
      </w:r>
      <w:r>
        <w:rPr>
          <w:spacing w:val="-5"/>
          <w:lang w:eastAsia="fr-FR" w:bidi="fr-FR"/>
        </w:rPr>
        <w:t xml:space="preserve"> </w:t>
      </w:r>
      <w:r>
        <w:rPr>
          <w:spacing w:val="-2"/>
          <w:lang w:eastAsia="fr-FR" w:bidi="fr-FR"/>
        </w:rPr>
        <w:t>cathédrales</w:t>
      </w:r>
    </w:p>
    <w:p w14:paraId="78E5FDB1" w14:textId="77777777" w:rsidR="00B20844" w:rsidRDefault="00EC29D7">
      <w:pPr>
        <w:pStyle w:val="Corpsdetexte"/>
        <w:spacing w:before="207" w:line="271" w:lineRule="auto"/>
      </w:pPr>
      <w:r>
        <w:rPr>
          <w:lang w:eastAsia="fr-FR" w:bidi="fr-FR"/>
        </w:rPr>
        <w:t>Remarque: il ne fait pas négliger la pratique, on a ce qu’on appel de formulaires ce sont de recueils de modèle d’actes, qui ont été rédigé depuis l’époque mérovingienne, le plus célèbre</w:t>
      </w:r>
    </w:p>
    <w:p w14:paraId="2A42647E" w14:textId="77777777" w:rsidR="00B20844" w:rsidRDefault="00EC29D7">
      <w:pPr>
        <w:pStyle w:val="Corpsdetexte"/>
        <w:spacing w:before="0" w:line="271" w:lineRule="auto"/>
        <w:ind w:right="83"/>
      </w:pPr>
      <w:r>
        <w:rPr>
          <w:lang w:eastAsia="fr-FR" w:bidi="fr-FR"/>
        </w:rPr>
        <w:t>= Marcurf qui semble-t-il date du milieu du VIIe siècle et que l’on attribue à un moine de l’abbaye</w:t>
      </w:r>
      <w:r>
        <w:rPr>
          <w:spacing w:val="-7"/>
          <w:lang w:eastAsia="fr-FR" w:bidi="fr-FR"/>
        </w:rPr>
        <w:t xml:space="preserve"> </w:t>
      </w:r>
      <w:r>
        <w:rPr>
          <w:lang w:eastAsia="fr-FR" w:bidi="fr-FR"/>
        </w:rPr>
        <w:t>de</w:t>
      </w:r>
      <w:r>
        <w:rPr>
          <w:spacing w:val="-7"/>
          <w:lang w:eastAsia="fr-FR" w:bidi="fr-FR"/>
        </w:rPr>
        <w:t xml:space="preserve"> </w:t>
      </w:r>
      <w:r>
        <w:rPr>
          <w:lang w:eastAsia="fr-FR" w:bidi="fr-FR"/>
        </w:rPr>
        <w:t>st</w:t>
      </w:r>
      <w:r>
        <w:rPr>
          <w:spacing w:val="-7"/>
          <w:lang w:eastAsia="fr-FR" w:bidi="fr-FR"/>
        </w:rPr>
        <w:t xml:space="preserve"> </w:t>
      </w:r>
      <w:r>
        <w:rPr>
          <w:lang w:eastAsia="fr-FR" w:bidi="fr-FR"/>
        </w:rPr>
        <w:t>dénis</w:t>
      </w:r>
      <w:r>
        <w:rPr>
          <w:spacing w:val="-7"/>
          <w:lang w:eastAsia="fr-FR" w:bidi="fr-FR"/>
        </w:rPr>
        <w:t xml:space="preserve"> </w:t>
      </w:r>
      <w:r>
        <w:rPr>
          <w:lang w:eastAsia="fr-FR" w:bidi="fr-FR"/>
        </w:rPr>
        <w:t>et</w:t>
      </w:r>
      <w:r>
        <w:rPr>
          <w:spacing w:val="-7"/>
          <w:lang w:eastAsia="fr-FR" w:bidi="fr-FR"/>
        </w:rPr>
        <w:t xml:space="preserve"> </w:t>
      </w:r>
      <w:r>
        <w:rPr>
          <w:lang w:eastAsia="fr-FR" w:bidi="fr-FR"/>
        </w:rPr>
        <w:t>qui</w:t>
      </w:r>
      <w:r>
        <w:rPr>
          <w:spacing w:val="-7"/>
          <w:lang w:eastAsia="fr-FR" w:bidi="fr-FR"/>
        </w:rPr>
        <w:t xml:space="preserve"> </w:t>
      </w:r>
      <w:r>
        <w:rPr>
          <w:lang w:eastAsia="fr-FR" w:bidi="fr-FR"/>
        </w:rPr>
        <w:t>a</w:t>
      </w:r>
      <w:r>
        <w:rPr>
          <w:spacing w:val="-7"/>
          <w:lang w:eastAsia="fr-FR" w:bidi="fr-FR"/>
        </w:rPr>
        <w:t xml:space="preserve"> </w:t>
      </w:r>
      <w:r>
        <w:rPr>
          <w:lang w:eastAsia="fr-FR" w:bidi="fr-FR"/>
        </w:rPr>
        <w:t>rédigé</w:t>
      </w:r>
      <w:r>
        <w:rPr>
          <w:spacing w:val="-7"/>
          <w:lang w:eastAsia="fr-FR" w:bidi="fr-FR"/>
        </w:rPr>
        <w:t xml:space="preserve"> </w:t>
      </w:r>
      <w:r>
        <w:rPr>
          <w:lang w:eastAsia="fr-FR" w:bidi="fr-FR"/>
        </w:rPr>
        <w:t>se</w:t>
      </w:r>
      <w:r>
        <w:rPr>
          <w:spacing w:val="-7"/>
          <w:lang w:eastAsia="fr-FR" w:bidi="fr-FR"/>
        </w:rPr>
        <w:t xml:space="preserve"> </w:t>
      </w:r>
      <w:r>
        <w:rPr>
          <w:lang w:eastAsia="fr-FR" w:bidi="fr-FR"/>
        </w:rPr>
        <w:t>recueil</w:t>
      </w:r>
      <w:r>
        <w:rPr>
          <w:spacing w:val="-7"/>
          <w:lang w:eastAsia="fr-FR" w:bidi="fr-FR"/>
        </w:rPr>
        <w:t xml:space="preserve"> </w:t>
      </w:r>
      <w:r>
        <w:rPr>
          <w:lang w:eastAsia="fr-FR" w:bidi="fr-FR"/>
        </w:rPr>
        <w:t>d’actes</w:t>
      </w:r>
      <w:r>
        <w:rPr>
          <w:spacing w:val="-7"/>
          <w:lang w:eastAsia="fr-FR" w:bidi="fr-FR"/>
        </w:rPr>
        <w:t xml:space="preserve"> </w:t>
      </w:r>
      <w:r>
        <w:rPr>
          <w:lang w:eastAsia="fr-FR" w:bidi="fr-FR"/>
        </w:rPr>
        <w:t>pub</w:t>
      </w:r>
      <w:r>
        <w:rPr>
          <w:spacing w:val="-7"/>
          <w:lang w:eastAsia="fr-FR" w:bidi="fr-FR"/>
        </w:rPr>
        <w:t xml:space="preserve"> </w:t>
      </w:r>
      <w:r>
        <w:rPr>
          <w:lang w:eastAsia="fr-FR" w:bidi="fr-FR"/>
        </w:rPr>
        <w:t>et</w:t>
      </w:r>
      <w:r>
        <w:rPr>
          <w:spacing w:val="-7"/>
          <w:lang w:eastAsia="fr-FR" w:bidi="fr-FR"/>
        </w:rPr>
        <w:t xml:space="preserve"> </w:t>
      </w:r>
      <w:r>
        <w:rPr>
          <w:lang w:eastAsia="fr-FR" w:bidi="fr-FR"/>
        </w:rPr>
        <w:t>prv,</w:t>
      </w:r>
      <w:r>
        <w:rPr>
          <w:spacing w:val="-7"/>
          <w:lang w:eastAsia="fr-FR" w:bidi="fr-FR"/>
        </w:rPr>
        <w:t xml:space="preserve"> </w:t>
      </w:r>
      <w:r>
        <w:rPr>
          <w:lang w:eastAsia="fr-FR" w:bidi="fr-FR"/>
        </w:rPr>
        <w:t>qui</w:t>
      </w:r>
      <w:r>
        <w:rPr>
          <w:spacing w:val="-7"/>
          <w:lang w:eastAsia="fr-FR" w:bidi="fr-FR"/>
        </w:rPr>
        <w:t xml:space="preserve"> </w:t>
      </w:r>
      <w:r>
        <w:rPr>
          <w:lang w:eastAsia="fr-FR" w:bidi="fr-FR"/>
        </w:rPr>
        <w:t>pourront</w:t>
      </w:r>
      <w:r>
        <w:rPr>
          <w:spacing w:val="-7"/>
          <w:lang w:eastAsia="fr-FR" w:bidi="fr-FR"/>
        </w:rPr>
        <w:t xml:space="preserve"> </w:t>
      </w:r>
      <w:r>
        <w:rPr>
          <w:lang w:eastAsia="fr-FR" w:bidi="fr-FR"/>
        </w:rPr>
        <w:t>être</w:t>
      </w:r>
      <w:r>
        <w:rPr>
          <w:spacing w:val="-7"/>
          <w:lang w:eastAsia="fr-FR" w:bidi="fr-FR"/>
        </w:rPr>
        <w:t xml:space="preserve"> </w:t>
      </w:r>
      <w:r>
        <w:rPr>
          <w:lang w:eastAsia="fr-FR" w:bidi="fr-FR"/>
        </w:rPr>
        <w:t>utilisé</w:t>
      </w:r>
      <w:r>
        <w:rPr>
          <w:spacing w:val="-7"/>
          <w:lang w:eastAsia="fr-FR" w:bidi="fr-FR"/>
        </w:rPr>
        <w:t xml:space="preserve"> </w:t>
      </w:r>
      <w:r>
        <w:rPr>
          <w:lang w:eastAsia="fr-FR" w:bidi="fr-FR"/>
        </w:rPr>
        <w:t>au nv du notaria à la fois dans les relations prv et pub. On va y trouver les formulaires.</w:t>
      </w:r>
    </w:p>
    <w:p w14:paraId="5015EC8C" w14:textId="77777777" w:rsidR="00B20844" w:rsidRDefault="00EC29D7">
      <w:pPr>
        <w:pStyle w:val="Paragraphedeliste"/>
        <w:numPr>
          <w:ilvl w:val="0"/>
          <w:numId w:val="8"/>
        </w:numPr>
        <w:tabs>
          <w:tab w:val="left" w:pos="861"/>
        </w:tabs>
        <w:spacing w:before="156" w:after="80" w:line="269" w:lineRule="auto"/>
        <w:ind w:left="861" w:right="14"/>
        <w:rPr>
          <w:sz w:val="24"/>
        </w:rPr>
      </w:pPr>
      <w:r>
        <w:rPr>
          <w:sz w:val="24"/>
          <w:lang w:eastAsia="fr-FR" w:bidi="fr-FR"/>
        </w:rPr>
        <w:t>La question de la perso des lois: l’époque franque a été caractérisé par un système = le système de la personnalité des lois, congrégations d’origine ethnique diff: la gaule, les fransaliens, wisigoths… la question qui s’est posé c’est de se dire comment dans ce contexte on a pu appliquer le droit? on aurait pu appliquer le droit du peuple vainqueur sur tt le territoire, or on a appliqué à chaque population son droit particulier, on va appliquer aux fransaliens la loi salique, aux burgons la loi gombette… la perso des lois = pluralisme juridique. On a donc un système relativement complexe ou on va garder une application concrète des droit positifs respectivement aux peuples présents.</w:t>
      </w:r>
    </w:p>
    <w:p w14:paraId="7420883B" w14:textId="77777777" w:rsidR="00B20844" w:rsidRDefault="00EC29D7">
      <w:pPr>
        <w:pStyle w:val="Corpsdetexte"/>
        <w:spacing w:before="141" w:line="271" w:lineRule="auto"/>
        <w:ind w:left="501" w:right="1144"/>
      </w:pPr>
      <w:r>
        <w:rPr>
          <w:lang w:eastAsia="fr-FR" w:bidi="fr-FR"/>
        </w:rPr>
        <w:t xml:space="preserve">premières point: l’organisation judiciaire </w:t>
      </w:r>
      <w:r>
        <w:rPr>
          <w:lang w:eastAsia="fr-FR" w:bidi="fr-FR"/>
        </w:rPr>
        <w:t> d’abord à l’époque mérovingienne Tribunaux à l’époque mérovingienne</w:t>
      </w:r>
    </w:p>
    <w:p w14:paraId="1F172351" w14:textId="77777777" w:rsidR="00B20844" w:rsidRDefault="00B20844">
      <w:pPr>
        <w:pStyle w:val="Corpsdetexte"/>
        <w:spacing w:line="412" w:lineRule="auto"/>
      </w:pPr>
    </w:p>
    <w:p w14:paraId="55B292D9" w14:textId="77777777" w:rsidR="00B20844" w:rsidRDefault="00EC29D7">
      <w:pPr>
        <w:pStyle w:val="Corpsdetexte"/>
        <w:spacing w:before="35" w:line="271" w:lineRule="auto"/>
        <w:ind w:left="501"/>
      </w:pPr>
      <w:r>
        <w:rPr>
          <w:lang w:eastAsia="fr-FR" w:bidi="fr-FR"/>
        </w:rPr>
        <w:t>2 grd types de juridictions: tribunal qui se trouve près du roi, le tribunal palatin et une orga territoriale de la justice</w:t>
      </w:r>
    </w:p>
    <w:p w14:paraId="3EB8600E" w14:textId="77777777" w:rsidR="00B20844" w:rsidRDefault="00EC29D7">
      <w:pPr>
        <w:pStyle w:val="Paragraphedeliste"/>
        <w:numPr>
          <w:ilvl w:val="0"/>
          <w:numId w:val="8"/>
        </w:numPr>
        <w:tabs>
          <w:tab w:val="left" w:pos="861"/>
        </w:tabs>
        <w:spacing w:before="159" w:after="80" w:line="269" w:lineRule="auto"/>
        <w:ind w:left="861" w:right="235"/>
        <w:rPr>
          <w:sz w:val="24"/>
        </w:rPr>
      </w:pPr>
      <w:r>
        <w:rPr>
          <w:sz w:val="24"/>
          <w:lang w:eastAsia="fr-FR" w:bidi="fr-FR"/>
        </w:rPr>
        <w:t>Le</w:t>
      </w:r>
      <w:r>
        <w:rPr>
          <w:spacing w:val="-3"/>
          <w:sz w:val="24"/>
          <w:lang w:eastAsia="fr-FR" w:bidi="fr-FR"/>
        </w:rPr>
        <w:t xml:space="preserve"> </w:t>
      </w:r>
      <w:r>
        <w:rPr>
          <w:sz w:val="24"/>
          <w:lang w:eastAsia="fr-FR" w:bidi="fr-FR"/>
        </w:rPr>
        <w:t>tribunal</w:t>
      </w:r>
      <w:r>
        <w:rPr>
          <w:spacing w:val="-3"/>
          <w:sz w:val="24"/>
          <w:lang w:eastAsia="fr-FR" w:bidi="fr-FR"/>
        </w:rPr>
        <w:t xml:space="preserve"> </w:t>
      </w:r>
      <w:r>
        <w:rPr>
          <w:sz w:val="24"/>
          <w:lang w:eastAsia="fr-FR" w:bidi="fr-FR"/>
        </w:rPr>
        <w:t>du</w:t>
      </w:r>
      <w:r>
        <w:rPr>
          <w:spacing w:val="-3"/>
          <w:sz w:val="24"/>
          <w:lang w:eastAsia="fr-FR" w:bidi="fr-FR"/>
        </w:rPr>
        <w:t xml:space="preserve"> </w:t>
      </w:r>
      <w:r>
        <w:rPr>
          <w:sz w:val="24"/>
          <w:lang w:eastAsia="fr-FR" w:bidi="fr-FR"/>
        </w:rPr>
        <w:t>roi</w:t>
      </w:r>
      <w:r>
        <w:rPr>
          <w:spacing w:val="-3"/>
          <w:sz w:val="24"/>
          <w:lang w:eastAsia="fr-FR" w:bidi="fr-FR"/>
        </w:rPr>
        <w:t xml:space="preserve"> </w:t>
      </w:r>
      <w:r>
        <w:rPr>
          <w:sz w:val="24"/>
          <w:lang w:eastAsia="fr-FR" w:bidi="fr-FR"/>
        </w:rPr>
        <w:t>est</w:t>
      </w:r>
      <w:r>
        <w:rPr>
          <w:spacing w:val="-3"/>
          <w:sz w:val="24"/>
          <w:lang w:eastAsia="fr-FR" w:bidi="fr-FR"/>
        </w:rPr>
        <w:t xml:space="preserve"> </w:t>
      </w:r>
      <w:r>
        <w:rPr>
          <w:sz w:val="24"/>
          <w:lang w:eastAsia="fr-FR" w:bidi="fr-FR"/>
        </w:rPr>
        <w:t>installé</w:t>
      </w:r>
      <w:r>
        <w:rPr>
          <w:spacing w:val="-3"/>
          <w:sz w:val="24"/>
          <w:lang w:eastAsia="fr-FR" w:bidi="fr-FR"/>
        </w:rPr>
        <w:t xml:space="preserve"> </w:t>
      </w:r>
      <w:r>
        <w:rPr>
          <w:sz w:val="24"/>
          <w:lang w:eastAsia="fr-FR" w:bidi="fr-FR"/>
        </w:rPr>
        <w:t>là</w:t>
      </w:r>
      <w:r>
        <w:rPr>
          <w:spacing w:val="-3"/>
          <w:sz w:val="24"/>
          <w:lang w:eastAsia="fr-FR" w:bidi="fr-FR"/>
        </w:rPr>
        <w:t xml:space="preserve"> </w:t>
      </w:r>
      <w:r>
        <w:rPr>
          <w:sz w:val="24"/>
          <w:lang w:eastAsia="fr-FR" w:bidi="fr-FR"/>
        </w:rPr>
        <w:t>où</w:t>
      </w:r>
      <w:r>
        <w:rPr>
          <w:spacing w:val="-3"/>
          <w:sz w:val="24"/>
          <w:lang w:eastAsia="fr-FR" w:bidi="fr-FR"/>
        </w:rPr>
        <w:t xml:space="preserve"> </w:t>
      </w:r>
      <w:r>
        <w:rPr>
          <w:sz w:val="24"/>
          <w:lang w:eastAsia="fr-FR" w:bidi="fr-FR"/>
        </w:rPr>
        <w:t>se</w:t>
      </w:r>
      <w:r>
        <w:rPr>
          <w:spacing w:val="-3"/>
          <w:sz w:val="24"/>
          <w:lang w:eastAsia="fr-FR" w:bidi="fr-FR"/>
        </w:rPr>
        <w:t xml:space="preserve"> </w:t>
      </w:r>
      <w:r>
        <w:rPr>
          <w:sz w:val="24"/>
          <w:lang w:eastAsia="fr-FR" w:bidi="fr-FR"/>
        </w:rPr>
        <w:t>trouve</w:t>
      </w:r>
      <w:r>
        <w:rPr>
          <w:spacing w:val="-3"/>
          <w:sz w:val="24"/>
          <w:lang w:eastAsia="fr-FR" w:bidi="fr-FR"/>
        </w:rPr>
        <w:t xml:space="preserve"> </w:t>
      </w:r>
      <w:r>
        <w:rPr>
          <w:sz w:val="24"/>
          <w:lang w:eastAsia="fr-FR" w:bidi="fr-FR"/>
        </w:rPr>
        <w:t>le</w:t>
      </w:r>
      <w:r>
        <w:rPr>
          <w:spacing w:val="-3"/>
          <w:sz w:val="24"/>
          <w:lang w:eastAsia="fr-FR" w:bidi="fr-FR"/>
        </w:rPr>
        <w:t xml:space="preserve"> </w:t>
      </w:r>
      <w:r>
        <w:rPr>
          <w:sz w:val="24"/>
          <w:lang w:eastAsia="fr-FR" w:bidi="fr-FR"/>
        </w:rPr>
        <w:t>roi</w:t>
      </w:r>
      <w:r>
        <w:rPr>
          <w:spacing w:val="-3"/>
          <w:sz w:val="24"/>
          <w:lang w:eastAsia="fr-FR" w:bidi="fr-FR"/>
        </w:rPr>
        <w:t xml:space="preserve"> </w:t>
      </w:r>
      <w:r>
        <w:rPr>
          <w:sz w:val="24"/>
          <w:lang w:eastAsia="fr-FR" w:bidi="fr-FR"/>
        </w:rPr>
        <w:t>mérovingien,</w:t>
      </w:r>
      <w:r>
        <w:rPr>
          <w:spacing w:val="-3"/>
          <w:sz w:val="24"/>
          <w:lang w:eastAsia="fr-FR" w:bidi="fr-FR"/>
        </w:rPr>
        <w:t xml:space="preserve"> </w:t>
      </w:r>
      <w:r>
        <w:rPr>
          <w:sz w:val="24"/>
          <w:lang w:eastAsia="fr-FR" w:bidi="fr-FR"/>
        </w:rPr>
        <w:t>il</w:t>
      </w:r>
      <w:r>
        <w:rPr>
          <w:spacing w:val="-3"/>
          <w:sz w:val="24"/>
          <w:lang w:eastAsia="fr-FR" w:bidi="fr-FR"/>
        </w:rPr>
        <w:t xml:space="preserve"> </w:t>
      </w:r>
      <w:r>
        <w:rPr>
          <w:sz w:val="24"/>
          <w:lang w:eastAsia="fr-FR" w:bidi="fr-FR"/>
        </w:rPr>
        <w:t>est</w:t>
      </w:r>
      <w:r>
        <w:rPr>
          <w:spacing w:val="-3"/>
          <w:sz w:val="24"/>
          <w:lang w:eastAsia="fr-FR" w:bidi="fr-FR"/>
        </w:rPr>
        <w:t xml:space="preserve"> </w:t>
      </w:r>
      <w:r>
        <w:rPr>
          <w:sz w:val="24"/>
          <w:lang w:eastAsia="fr-FR" w:bidi="fr-FR"/>
        </w:rPr>
        <w:t>présidé,</w:t>
      </w:r>
      <w:r>
        <w:rPr>
          <w:spacing w:val="-3"/>
          <w:sz w:val="24"/>
          <w:lang w:eastAsia="fr-FR" w:bidi="fr-FR"/>
        </w:rPr>
        <w:t xml:space="preserve"> </w:t>
      </w:r>
      <w:r>
        <w:rPr>
          <w:sz w:val="24"/>
          <w:lang w:eastAsia="fr-FR" w:bidi="fr-FR"/>
        </w:rPr>
        <w:t>par</w:t>
      </w:r>
      <w:r>
        <w:rPr>
          <w:spacing w:val="-3"/>
          <w:sz w:val="24"/>
          <w:lang w:eastAsia="fr-FR" w:bidi="fr-FR"/>
        </w:rPr>
        <w:t xml:space="preserve"> </w:t>
      </w:r>
      <w:r>
        <w:rPr>
          <w:sz w:val="24"/>
          <w:lang w:eastAsia="fr-FR" w:bidi="fr-FR"/>
        </w:rPr>
        <w:t>le compte du palet = n’est pas une juridiction d’appel mais compétant pour juger les affaires</w:t>
      </w:r>
      <w:r>
        <w:rPr>
          <w:spacing w:val="-6"/>
          <w:sz w:val="24"/>
          <w:lang w:eastAsia="fr-FR" w:bidi="fr-FR"/>
        </w:rPr>
        <w:t xml:space="preserve"> </w:t>
      </w:r>
      <w:r>
        <w:rPr>
          <w:sz w:val="24"/>
          <w:lang w:eastAsia="fr-FR" w:bidi="fr-FR"/>
        </w:rPr>
        <w:t>les</w:t>
      </w:r>
      <w:r>
        <w:rPr>
          <w:spacing w:val="-6"/>
          <w:sz w:val="24"/>
          <w:lang w:eastAsia="fr-FR" w:bidi="fr-FR"/>
        </w:rPr>
        <w:t xml:space="preserve"> </w:t>
      </w:r>
      <w:r>
        <w:rPr>
          <w:sz w:val="24"/>
          <w:lang w:eastAsia="fr-FR" w:bidi="fr-FR"/>
        </w:rPr>
        <w:t>plus</w:t>
      </w:r>
      <w:r>
        <w:rPr>
          <w:spacing w:val="-6"/>
          <w:sz w:val="24"/>
          <w:lang w:eastAsia="fr-FR" w:bidi="fr-FR"/>
        </w:rPr>
        <w:t xml:space="preserve"> </w:t>
      </w:r>
      <w:r>
        <w:rPr>
          <w:sz w:val="24"/>
          <w:lang w:eastAsia="fr-FR" w:bidi="fr-FR"/>
        </w:rPr>
        <w:t>graves</w:t>
      </w:r>
      <w:r>
        <w:rPr>
          <w:spacing w:val="-6"/>
          <w:sz w:val="24"/>
          <w:lang w:eastAsia="fr-FR" w:bidi="fr-FR"/>
        </w:rPr>
        <w:t xml:space="preserve"> </w:t>
      </w:r>
      <w:r>
        <w:rPr>
          <w:sz w:val="24"/>
          <w:lang w:eastAsia="fr-FR" w:bidi="fr-FR"/>
        </w:rPr>
        <w:t>du</w:t>
      </w:r>
      <w:r>
        <w:rPr>
          <w:spacing w:val="-6"/>
          <w:sz w:val="24"/>
          <w:lang w:eastAsia="fr-FR" w:bidi="fr-FR"/>
        </w:rPr>
        <w:t xml:space="preserve"> </w:t>
      </w:r>
      <w:r>
        <w:rPr>
          <w:sz w:val="24"/>
          <w:lang w:eastAsia="fr-FR" w:bidi="fr-FR"/>
        </w:rPr>
        <w:t>point</w:t>
      </w:r>
      <w:r>
        <w:rPr>
          <w:spacing w:val="-6"/>
          <w:sz w:val="24"/>
          <w:lang w:eastAsia="fr-FR" w:bidi="fr-FR"/>
        </w:rPr>
        <w:t xml:space="preserve"> </w:t>
      </w:r>
      <w:r>
        <w:rPr>
          <w:sz w:val="24"/>
          <w:lang w:eastAsia="fr-FR" w:bidi="fr-FR"/>
        </w:rPr>
        <w:t>de</w:t>
      </w:r>
      <w:r>
        <w:rPr>
          <w:spacing w:val="-6"/>
          <w:sz w:val="24"/>
          <w:lang w:eastAsia="fr-FR" w:bidi="fr-FR"/>
        </w:rPr>
        <w:t xml:space="preserve"> </w:t>
      </w:r>
      <w:r>
        <w:rPr>
          <w:sz w:val="24"/>
          <w:lang w:eastAsia="fr-FR" w:bidi="fr-FR"/>
        </w:rPr>
        <w:t>vue</w:t>
      </w:r>
      <w:r>
        <w:rPr>
          <w:spacing w:val="-6"/>
          <w:sz w:val="24"/>
          <w:lang w:eastAsia="fr-FR" w:bidi="fr-FR"/>
        </w:rPr>
        <w:t xml:space="preserve"> </w:t>
      </w:r>
      <w:r>
        <w:rPr>
          <w:sz w:val="24"/>
          <w:lang w:eastAsia="fr-FR" w:bidi="fr-FR"/>
        </w:rPr>
        <w:t>politique</w:t>
      </w:r>
      <w:r>
        <w:rPr>
          <w:spacing w:val="-6"/>
          <w:sz w:val="24"/>
          <w:lang w:eastAsia="fr-FR" w:bidi="fr-FR"/>
        </w:rPr>
        <w:t xml:space="preserve"> </w:t>
      </w:r>
      <w:r>
        <w:rPr>
          <w:sz w:val="24"/>
          <w:lang w:eastAsia="fr-FR" w:bidi="fr-FR"/>
        </w:rPr>
        <w:t>et</w:t>
      </w:r>
      <w:r>
        <w:rPr>
          <w:spacing w:val="-6"/>
          <w:sz w:val="24"/>
          <w:lang w:eastAsia="fr-FR" w:bidi="fr-FR"/>
        </w:rPr>
        <w:t xml:space="preserve"> </w:t>
      </w:r>
      <w:r>
        <w:rPr>
          <w:sz w:val="24"/>
          <w:lang w:eastAsia="fr-FR" w:bidi="fr-FR"/>
        </w:rPr>
        <w:t>les</w:t>
      </w:r>
      <w:r>
        <w:rPr>
          <w:spacing w:val="-6"/>
          <w:sz w:val="24"/>
          <w:lang w:eastAsia="fr-FR" w:bidi="fr-FR"/>
        </w:rPr>
        <w:t xml:space="preserve"> </w:t>
      </w:r>
      <w:r>
        <w:rPr>
          <w:sz w:val="24"/>
          <w:lang w:eastAsia="fr-FR" w:bidi="fr-FR"/>
        </w:rPr>
        <w:t>affaires</w:t>
      </w:r>
      <w:r>
        <w:rPr>
          <w:spacing w:val="-6"/>
          <w:sz w:val="24"/>
          <w:lang w:eastAsia="fr-FR" w:bidi="fr-FR"/>
        </w:rPr>
        <w:t xml:space="preserve"> </w:t>
      </w:r>
      <w:r>
        <w:rPr>
          <w:sz w:val="24"/>
          <w:lang w:eastAsia="fr-FR" w:bidi="fr-FR"/>
        </w:rPr>
        <w:t>qui</w:t>
      </w:r>
      <w:r>
        <w:rPr>
          <w:spacing w:val="-6"/>
          <w:sz w:val="24"/>
          <w:lang w:eastAsia="fr-FR" w:bidi="fr-FR"/>
        </w:rPr>
        <w:t xml:space="preserve"> </w:t>
      </w:r>
      <w:r>
        <w:rPr>
          <w:sz w:val="24"/>
          <w:lang w:eastAsia="fr-FR" w:bidi="fr-FR"/>
        </w:rPr>
        <w:t>concerne</w:t>
      </w:r>
      <w:r>
        <w:rPr>
          <w:spacing w:val="-6"/>
          <w:sz w:val="24"/>
          <w:lang w:eastAsia="fr-FR" w:bidi="fr-FR"/>
        </w:rPr>
        <w:t xml:space="preserve"> </w:t>
      </w:r>
      <w:r>
        <w:rPr>
          <w:sz w:val="24"/>
          <w:lang w:eastAsia="fr-FR" w:bidi="fr-FR"/>
        </w:rPr>
        <w:t>les</w:t>
      </w:r>
      <w:r>
        <w:rPr>
          <w:spacing w:val="-6"/>
          <w:sz w:val="24"/>
          <w:lang w:eastAsia="fr-FR" w:bidi="fr-FR"/>
        </w:rPr>
        <w:t xml:space="preserve"> </w:t>
      </w:r>
      <w:r>
        <w:rPr>
          <w:sz w:val="24"/>
          <w:lang w:eastAsia="fr-FR" w:bidi="fr-FR"/>
        </w:rPr>
        <w:t>plus grands persos</w:t>
      </w:r>
    </w:p>
    <w:p w14:paraId="4249CF07" w14:textId="77777777" w:rsidR="00B20844" w:rsidRDefault="00EC29D7">
      <w:pPr>
        <w:pStyle w:val="Corpsdetexte"/>
        <w:spacing w:before="157" w:line="271" w:lineRule="auto"/>
        <w:ind w:left="501"/>
      </w:pPr>
      <w:r>
        <w:rPr>
          <w:lang w:eastAsia="fr-FR" w:bidi="fr-FR"/>
        </w:rPr>
        <w:t>Ce tribunal est une sorte de prolongement à travers l’activité des missi dominici, haut perso</w:t>
      </w:r>
      <w:r>
        <w:rPr>
          <w:spacing w:val="-6"/>
          <w:lang w:eastAsia="fr-FR" w:bidi="fr-FR"/>
        </w:rPr>
        <w:t xml:space="preserve"> </w:t>
      </w:r>
      <w:r>
        <w:rPr>
          <w:lang w:eastAsia="fr-FR" w:bidi="fr-FR"/>
        </w:rPr>
        <w:t>en</w:t>
      </w:r>
      <w:r>
        <w:rPr>
          <w:spacing w:val="-6"/>
          <w:lang w:eastAsia="fr-FR" w:bidi="fr-FR"/>
        </w:rPr>
        <w:t xml:space="preserve"> </w:t>
      </w:r>
      <w:r>
        <w:rPr>
          <w:lang w:eastAsia="fr-FR" w:bidi="fr-FR"/>
        </w:rPr>
        <w:t>général</w:t>
      </w:r>
      <w:r>
        <w:rPr>
          <w:spacing w:val="-6"/>
          <w:lang w:eastAsia="fr-FR" w:bidi="fr-FR"/>
        </w:rPr>
        <w:t xml:space="preserve"> </w:t>
      </w:r>
      <w:r>
        <w:rPr>
          <w:lang w:eastAsia="fr-FR" w:bidi="fr-FR"/>
        </w:rPr>
        <w:t>un</w:t>
      </w:r>
      <w:r>
        <w:rPr>
          <w:spacing w:val="-6"/>
          <w:lang w:eastAsia="fr-FR" w:bidi="fr-FR"/>
        </w:rPr>
        <w:t xml:space="preserve"> </w:t>
      </w:r>
      <w:r>
        <w:rPr>
          <w:lang w:eastAsia="fr-FR" w:bidi="fr-FR"/>
        </w:rPr>
        <w:t>évêque</w:t>
      </w:r>
      <w:r>
        <w:rPr>
          <w:spacing w:val="-6"/>
          <w:lang w:eastAsia="fr-FR" w:bidi="fr-FR"/>
        </w:rPr>
        <w:t xml:space="preserve"> </w:t>
      </w:r>
      <w:r>
        <w:rPr>
          <w:lang w:eastAsia="fr-FR" w:bidi="fr-FR"/>
        </w:rPr>
        <w:t>=</w:t>
      </w:r>
      <w:r>
        <w:rPr>
          <w:spacing w:val="-6"/>
          <w:lang w:eastAsia="fr-FR" w:bidi="fr-FR"/>
        </w:rPr>
        <w:t xml:space="preserve"> </w:t>
      </w:r>
      <w:r>
        <w:rPr>
          <w:lang w:eastAsia="fr-FR" w:bidi="fr-FR"/>
        </w:rPr>
        <w:t>va</w:t>
      </w:r>
      <w:r>
        <w:rPr>
          <w:spacing w:val="-6"/>
          <w:lang w:eastAsia="fr-FR" w:bidi="fr-FR"/>
        </w:rPr>
        <w:t xml:space="preserve"> </w:t>
      </w:r>
      <w:r>
        <w:rPr>
          <w:lang w:eastAsia="fr-FR" w:bidi="fr-FR"/>
        </w:rPr>
        <w:t>être</w:t>
      </w:r>
      <w:r>
        <w:rPr>
          <w:spacing w:val="-6"/>
          <w:lang w:eastAsia="fr-FR" w:bidi="fr-FR"/>
        </w:rPr>
        <w:t xml:space="preserve"> </w:t>
      </w:r>
      <w:r>
        <w:rPr>
          <w:lang w:eastAsia="fr-FR" w:bidi="fr-FR"/>
        </w:rPr>
        <w:t>envoyer</w:t>
      </w:r>
      <w:r>
        <w:rPr>
          <w:spacing w:val="-6"/>
          <w:lang w:eastAsia="fr-FR" w:bidi="fr-FR"/>
        </w:rPr>
        <w:t xml:space="preserve"> </w:t>
      </w:r>
      <w:r>
        <w:rPr>
          <w:lang w:eastAsia="fr-FR" w:bidi="fr-FR"/>
        </w:rPr>
        <w:t>sur</w:t>
      </w:r>
      <w:r>
        <w:rPr>
          <w:spacing w:val="-6"/>
          <w:lang w:eastAsia="fr-FR" w:bidi="fr-FR"/>
        </w:rPr>
        <w:t xml:space="preserve"> </w:t>
      </w:r>
      <w:r>
        <w:rPr>
          <w:lang w:eastAsia="fr-FR" w:bidi="fr-FR"/>
        </w:rPr>
        <w:t>un</w:t>
      </w:r>
      <w:r>
        <w:rPr>
          <w:spacing w:val="-6"/>
          <w:lang w:eastAsia="fr-FR" w:bidi="fr-FR"/>
        </w:rPr>
        <w:t xml:space="preserve"> </w:t>
      </w:r>
      <w:r>
        <w:rPr>
          <w:lang w:eastAsia="fr-FR" w:bidi="fr-FR"/>
        </w:rPr>
        <w:t>territoire</w:t>
      </w:r>
      <w:r>
        <w:rPr>
          <w:spacing w:val="-6"/>
          <w:lang w:eastAsia="fr-FR" w:bidi="fr-FR"/>
        </w:rPr>
        <w:t xml:space="preserve"> </w:t>
      </w:r>
      <w:r>
        <w:rPr>
          <w:lang w:eastAsia="fr-FR" w:bidi="fr-FR"/>
        </w:rPr>
        <w:t>pour</w:t>
      </w:r>
      <w:r>
        <w:rPr>
          <w:spacing w:val="-6"/>
          <w:lang w:eastAsia="fr-FR" w:bidi="fr-FR"/>
        </w:rPr>
        <w:t xml:space="preserve"> </w:t>
      </w:r>
      <w:r>
        <w:rPr>
          <w:lang w:eastAsia="fr-FR" w:bidi="fr-FR"/>
        </w:rPr>
        <w:t>faire</w:t>
      </w:r>
      <w:r>
        <w:rPr>
          <w:spacing w:val="-6"/>
          <w:lang w:eastAsia="fr-FR" w:bidi="fr-FR"/>
        </w:rPr>
        <w:t xml:space="preserve"> </w:t>
      </w:r>
      <w:r>
        <w:rPr>
          <w:lang w:eastAsia="fr-FR" w:bidi="fr-FR"/>
        </w:rPr>
        <w:t>des</w:t>
      </w:r>
      <w:r>
        <w:rPr>
          <w:spacing w:val="-6"/>
          <w:lang w:eastAsia="fr-FR" w:bidi="fr-FR"/>
        </w:rPr>
        <w:t xml:space="preserve"> </w:t>
      </w:r>
      <w:r>
        <w:rPr>
          <w:lang w:eastAsia="fr-FR" w:bidi="fr-FR"/>
        </w:rPr>
        <w:t>enquêtes, pour juger au nom du roi, un premier type de juridiction</w:t>
      </w:r>
    </w:p>
    <w:p w14:paraId="2498267F" w14:textId="77777777" w:rsidR="00B20844" w:rsidRDefault="00EC29D7">
      <w:pPr>
        <w:pStyle w:val="Paragraphedeliste"/>
        <w:numPr>
          <w:ilvl w:val="0"/>
          <w:numId w:val="8"/>
        </w:numPr>
        <w:tabs>
          <w:tab w:val="left" w:pos="861"/>
        </w:tabs>
        <w:spacing w:before="158" w:after="80" w:line="269" w:lineRule="auto"/>
        <w:ind w:left="861" w:right="511"/>
        <w:rPr>
          <w:sz w:val="24"/>
        </w:rPr>
      </w:pPr>
      <w:r>
        <w:rPr>
          <w:color w:val="222222"/>
          <w:sz w:val="24"/>
          <w:lang w:eastAsia="fr-FR" w:bidi="fr-FR"/>
        </w:rPr>
        <w:t>Les</w:t>
      </w:r>
      <w:r>
        <w:rPr>
          <w:color w:val="222222"/>
          <w:spacing w:val="-7"/>
          <w:sz w:val="24"/>
          <w:lang w:eastAsia="fr-FR" w:bidi="fr-FR"/>
        </w:rPr>
        <w:t xml:space="preserve"> </w:t>
      </w:r>
      <w:r>
        <w:rPr>
          <w:color w:val="222222"/>
          <w:sz w:val="24"/>
          <w:lang w:eastAsia="fr-FR" w:bidi="fr-FR"/>
        </w:rPr>
        <w:t>rachinbourgs</w:t>
      </w:r>
      <w:r>
        <w:rPr>
          <w:color w:val="222222"/>
          <w:spacing w:val="-7"/>
          <w:sz w:val="24"/>
          <w:lang w:eastAsia="fr-FR" w:bidi="fr-FR"/>
        </w:rPr>
        <w:t xml:space="preserve"> </w:t>
      </w:r>
      <w:r>
        <w:rPr>
          <w:color w:val="222222"/>
          <w:sz w:val="24"/>
          <w:lang w:eastAsia="fr-FR" w:bidi="fr-FR"/>
        </w:rPr>
        <w:t>→</w:t>
      </w:r>
      <w:r>
        <w:rPr>
          <w:color w:val="222222"/>
          <w:spacing w:val="-7"/>
          <w:sz w:val="24"/>
          <w:lang w:eastAsia="fr-FR" w:bidi="fr-FR"/>
        </w:rPr>
        <w:t xml:space="preserve"> </w:t>
      </w:r>
      <w:r>
        <w:rPr>
          <w:color w:val="222222"/>
          <w:sz w:val="24"/>
          <w:lang w:eastAsia="fr-FR" w:bidi="fr-FR"/>
        </w:rPr>
        <w:t>étymologie</w:t>
      </w:r>
      <w:r>
        <w:rPr>
          <w:color w:val="222222"/>
          <w:spacing w:val="-7"/>
          <w:sz w:val="24"/>
          <w:lang w:eastAsia="fr-FR" w:bidi="fr-FR"/>
        </w:rPr>
        <w:t xml:space="preserve"> </w:t>
      </w:r>
      <w:r>
        <w:rPr>
          <w:color w:val="222222"/>
          <w:sz w:val="24"/>
          <w:lang w:eastAsia="fr-FR" w:bidi="fr-FR"/>
        </w:rPr>
        <w:t>germanique</w:t>
      </w:r>
      <w:r>
        <w:rPr>
          <w:color w:val="222222"/>
          <w:spacing w:val="-7"/>
          <w:sz w:val="24"/>
          <w:lang w:eastAsia="fr-FR" w:bidi="fr-FR"/>
        </w:rPr>
        <w:t xml:space="preserve"> </w:t>
      </w:r>
      <w:r>
        <w:rPr>
          <w:color w:val="222222"/>
          <w:sz w:val="24"/>
          <w:lang w:eastAsia="fr-FR" w:bidi="fr-FR"/>
        </w:rPr>
        <w:t>=</w:t>
      </w:r>
      <w:r>
        <w:rPr>
          <w:color w:val="222222"/>
          <w:spacing w:val="-7"/>
          <w:sz w:val="24"/>
          <w:lang w:eastAsia="fr-FR" w:bidi="fr-FR"/>
        </w:rPr>
        <w:t xml:space="preserve"> </w:t>
      </w:r>
      <w:r>
        <w:rPr>
          <w:color w:val="222222"/>
          <w:sz w:val="24"/>
          <w:lang w:eastAsia="fr-FR" w:bidi="fr-FR"/>
        </w:rPr>
        <w:t>garants</w:t>
      </w:r>
      <w:r>
        <w:rPr>
          <w:color w:val="222222"/>
          <w:spacing w:val="-7"/>
          <w:sz w:val="24"/>
          <w:lang w:eastAsia="fr-FR" w:bidi="fr-FR"/>
        </w:rPr>
        <w:t xml:space="preserve"> </w:t>
      </w:r>
      <w:r>
        <w:rPr>
          <w:color w:val="222222"/>
          <w:sz w:val="24"/>
          <w:lang w:eastAsia="fr-FR" w:bidi="fr-FR"/>
        </w:rPr>
        <w:t>de</w:t>
      </w:r>
      <w:r>
        <w:rPr>
          <w:color w:val="222222"/>
          <w:spacing w:val="-7"/>
          <w:sz w:val="24"/>
          <w:lang w:eastAsia="fr-FR" w:bidi="fr-FR"/>
        </w:rPr>
        <w:t xml:space="preserve"> </w:t>
      </w:r>
      <w:r>
        <w:rPr>
          <w:color w:val="222222"/>
          <w:sz w:val="24"/>
          <w:lang w:eastAsia="fr-FR" w:bidi="fr-FR"/>
        </w:rPr>
        <w:t>la</w:t>
      </w:r>
      <w:r>
        <w:rPr>
          <w:color w:val="222222"/>
          <w:spacing w:val="-7"/>
          <w:sz w:val="24"/>
          <w:lang w:eastAsia="fr-FR" w:bidi="fr-FR"/>
        </w:rPr>
        <w:t xml:space="preserve"> </w:t>
      </w:r>
      <w:r>
        <w:rPr>
          <w:color w:val="222222"/>
          <w:sz w:val="24"/>
          <w:lang w:eastAsia="fr-FR" w:bidi="fr-FR"/>
        </w:rPr>
        <w:t>vengeance</w:t>
      </w:r>
      <w:r>
        <w:rPr>
          <w:color w:val="222222"/>
          <w:spacing w:val="-7"/>
          <w:sz w:val="24"/>
          <w:lang w:eastAsia="fr-FR" w:bidi="fr-FR"/>
        </w:rPr>
        <w:t xml:space="preserve"> </w:t>
      </w:r>
      <w:r>
        <w:rPr>
          <w:color w:val="222222"/>
          <w:sz w:val="24"/>
          <w:lang w:eastAsia="fr-FR" w:bidi="fr-FR"/>
        </w:rPr>
        <w:t>privée,</w:t>
      </w:r>
      <w:r>
        <w:rPr>
          <w:color w:val="222222"/>
          <w:spacing w:val="-7"/>
          <w:sz w:val="24"/>
          <w:lang w:eastAsia="fr-FR" w:bidi="fr-FR"/>
        </w:rPr>
        <w:t xml:space="preserve"> </w:t>
      </w:r>
      <w:r>
        <w:rPr>
          <w:color w:val="222222"/>
          <w:sz w:val="24"/>
          <w:lang w:eastAsia="fr-FR" w:bidi="fr-FR"/>
        </w:rPr>
        <w:t>ils incarnent la tradition d’une justice populaire.</w:t>
      </w:r>
    </w:p>
    <w:p w14:paraId="7C099FA3" w14:textId="77777777" w:rsidR="00B20844" w:rsidRDefault="00EC29D7">
      <w:pPr>
        <w:pStyle w:val="Paragraphedeliste"/>
        <w:numPr>
          <w:ilvl w:val="0"/>
          <w:numId w:val="8"/>
        </w:numPr>
        <w:tabs>
          <w:tab w:val="left" w:pos="861"/>
        </w:tabs>
        <w:spacing w:before="102" w:after="80" w:line="269" w:lineRule="auto"/>
        <w:ind w:left="861" w:right="929"/>
        <w:rPr>
          <w:sz w:val="24"/>
        </w:rPr>
      </w:pPr>
      <w:r>
        <w:rPr>
          <w:color w:val="222222"/>
          <w:sz w:val="24"/>
          <w:lang w:eastAsia="fr-FR" w:bidi="fr-FR"/>
        </w:rPr>
        <w:t>A l’époque carolingienne, on peut résumer l’évolution de cette justice sous 3 rubriques:</w:t>
      </w:r>
    </w:p>
    <w:p w14:paraId="183E37B0" w14:textId="77777777" w:rsidR="00B20844" w:rsidRDefault="00EC29D7">
      <w:pPr>
        <w:pStyle w:val="Paragraphedeliste"/>
        <w:numPr>
          <w:ilvl w:val="0"/>
          <w:numId w:val="8"/>
        </w:numPr>
        <w:tabs>
          <w:tab w:val="left" w:pos="861"/>
        </w:tabs>
        <w:spacing w:before="102" w:after="80" w:line="269" w:lineRule="auto"/>
        <w:ind w:left="861" w:right="15"/>
        <w:jc w:val="both"/>
        <w:rPr>
          <w:sz w:val="24"/>
        </w:rPr>
      </w:pPr>
      <w:r>
        <w:rPr>
          <w:color w:val="222222"/>
          <w:sz w:val="24"/>
          <w:lang w:eastAsia="fr-FR" w:bidi="fr-FR"/>
        </w:rPr>
        <w:t>-</w:t>
      </w:r>
      <w:r>
        <w:rPr>
          <w:color w:val="222222"/>
          <w:spacing w:val="-5"/>
          <w:sz w:val="24"/>
          <w:lang w:eastAsia="fr-FR" w:bidi="fr-FR"/>
        </w:rPr>
        <w:t xml:space="preserve"> </w:t>
      </w:r>
      <w:r>
        <w:rPr>
          <w:color w:val="222222"/>
          <w:sz w:val="24"/>
          <w:lang w:eastAsia="fr-FR" w:bidi="fr-FR"/>
        </w:rPr>
        <w:t>On</w:t>
      </w:r>
      <w:r>
        <w:rPr>
          <w:color w:val="222222"/>
          <w:spacing w:val="-5"/>
          <w:sz w:val="24"/>
          <w:lang w:eastAsia="fr-FR" w:bidi="fr-FR"/>
        </w:rPr>
        <w:t xml:space="preserve"> </w:t>
      </w:r>
      <w:r>
        <w:rPr>
          <w:color w:val="222222"/>
          <w:sz w:val="24"/>
          <w:lang w:eastAsia="fr-FR" w:bidi="fr-FR"/>
        </w:rPr>
        <w:t>va</w:t>
      </w:r>
      <w:r>
        <w:rPr>
          <w:color w:val="222222"/>
          <w:spacing w:val="-5"/>
          <w:sz w:val="24"/>
          <w:lang w:eastAsia="fr-FR" w:bidi="fr-FR"/>
        </w:rPr>
        <w:t xml:space="preserve"> </w:t>
      </w:r>
      <w:r>
        <w:rPr>
          <w:color w:val="222222"/>
          <w:sz w:val="24"/>
          <w:lang w:eastAsia="fr-FR" w:bidi="fr-FR"/>
        </w:rPr>
        <w:t>voir</w:t>
      </w:r>
      <w:r>
        <w:rPr>
          <w:color w:val="222222"/>
          <w:spacing w:val="-5"/>
          <w:sz w:val="24"/>
          <w:lang w:eastAsia="fr-FR" w:bidi="fr-FR"/>
        </w:rPr>
        <w:t xml:space="preserve"> </w:t>
      </w:r>
      <w:r>
        <w:rPr>
          <w:color w:val="222222"/>
          <w:sz w:val="24"/>
          <w:lang w:eastAsia="fr-FR" w:bidi="fr-FR"/>
        </w:rPr>
        <w:t>apparaître</w:t>
      </w:r>
      <w:r>
        <w:rPr>
          <w:color w:val="222222"/>
          <w:spacing w:val="-5"/>
          <w:sz w:val="24"/>
          <w:lang w:eastAsia="fr-FR" w:bidi="fr-FR"/>
        </w:rPr>
        <w:t xml:space="preserve"> </w:t>
      </w:r>
      <w:r>
        <w:rPr>
          <w:color w:val="222222"/>
          <w:sz w:val="24"/>
          <w:lang w:eastAsia="fr-FR" w:bidi="fr-FR"/>
        </w:rPr>
        <w:t>des</w:t>
      </w:r>
      <w:r>
        <w:rPr>
          <w:color w:val="222222"/>
          <w:spacing w:val="-5"/>
          <w:sz w:val="24"/>
          <w:lang w:eastAsia="fr-FR" w:bidi="fr-FR"/>
        </w:rPr>
        <w:t xml:space="preserve"> </w:t>
      </w:r>
      <w:r>
        <w:rPr>
          <w:color w:val="222222"/>
          <w:sz w:val="24"/>
          <w:lang w:eastAsia="fr-FR" w:bidi="fr-FR"/>
        </w:rPr>
        <w:t>réunions</w:t>
      </w:r>
      <w:r>
        <w:rPr>
          <w:color w:val="222222"/>
          <w:spacing w:val="-5"/>
          <w:sz w:val="24"/>
          <w:lang w:eastAsia="fr-FR" w:bidi="fr-FR"/>
        </w:rPr>
        <w:t xml:space="preserve"> </w:t>
      </w:r>
      <w:r>
        <w:rPr>
          <w:color w:val="222222"/>
          <w:sz w:val="24"/>
          <w:lang w:eastAsia="fr-FR" w:bidi="fr-FR"/>
        </w:rPr>
        <w:t>régulières</w:t>
      </w:r>
      <w:r>
        <w:rPr>
          <w:color w:val="222222"/>
          <w:spacing w:val="-5"/>
          <w:sz w:val="24"/>
          <w:lang w:eastAsia="fr-FR" w:bidi="fr-FR"/>
        </w:rPr>
        <w:t xml:space="preserve"> </w:t>
      </w:r>
      <w:r>
        <w:rPr>
          <w:color w:val="222222"/>
          <w:sz w:val="24"/>
          <w:lang w:eastAsia="fr-FR" w:bidi="fr-FR"/>
        </w:rPr>
        <w:t>de</w:t>
      </w:r>
      <w:r>
        <w:rPr>
          <w:color w:val="222222"/>
          <w:spacing w:val="-5"/>
          <w:sz w:val="24"/>
          <w:lang w:eastAsia="fr-FR" w:bidi="fr-FR"/>
        </w:rPr>
        <w:t xml:space="preserve"> </w:t>
      </w:r>
      <w:r>
        <w:rPr>
          <w:color w:val="222222"/>
          <w:sz w:val="24"/>
          <w:lang w:eastAsia="fr-FR" w:bidi="fr-FR"/>
        </w:rPr>
        <w:t>ses</w:t>
      </w:r>
      <w:r>
        <w:rPr>
          <w:color w:val="222222"/>
          <w:spacing w:val="-5"/>
          <w:sz w:val="24"/>
          <w:lang w:eastAsia="fr-FR" w:bidi="fr-FR"/>
        </w:rPr>
        <w:t xml:space="preserve"> </w:t>
      </w:r>
      <w:r>
        <w:rPr>
          <w:color w:val="222222"/>
          <w:sz w:val="24"/>
          <w:lang w:eastAsia="fr-FR" w:bidi="fr-FR"/>
        </w:rPr>
        <w:t>assises</w:t>
      </w:r>
      <w:r>
        <w:rPr>
          <w:color w:val="222222"/>
          <w:spacing w:val="-5"/>
          <w:sz w:val="24"/>
          <w:lang w:eastAsia="fr-FR" w:bidi="fr-FR"/>
        </w:rPr>
        <w:t xml:space="preserve"> </w:t>
      </w:r>
      <w:r>
        <w:rPr>
          <w:color w:val="222222"/>
          <w:sz w:val="24"/>
          <w:lang w:eastAsia="fr-FR" w:bidi="fr-FR"/>
        </w:rPr>
        <w:t>judiciaires,</w:t>
      </w:r>
      <w:r>
        <w:rPr>
          <w:color w:val="222222"/>
          <w:spacing w:val="-5"/>
          <w:sz w:val="24"/>
          <w:lang w:eastAsia="fr-FR" w:bidi="fr-FR"/>
        </w:rPr>
        <w:t xml:space="preserve"> </w:t>
      </w:r>
      <w:r>
        <w:rPr>
          <w:color w:val="222222"/>
          <w:sz w:val="24"/>
          <w:lang w:eastAsia="fr-FR" w:bidi="fr-FR"/>
        </w:rPr>
        <w:t>puisque</w:t>
      </w:r>
      <w:r>
        <w:rPr>
          <w:color w:val="222222"/>
          <w:spacing w:val="-5"/>
          <w:sz w:val="24"/>
          <w:lang w:eastAsia="fr-FR" w:bidi="fr-FR"/>
        </w:rPr>
        <w:t xml:space="preserve"> </w:t>
      </w:r>
      <w:r>
        <w:rPr>
          <w:color w:val="222222"/>
          <w:sz w:val="24"/>
          <w:lang w:eastAsia="fr-FR" w:bidi="fr-FR"/>
        </w:rPr>
        <w:t>dans les</w:t>
      </w:r>
      <w:r>
        <w:rPr>
          <w:color w:val="222222"/>
          <w:spacing w:val="-4"/>
          <w:sz w:val="24"/>
          <w:lang w:eastAsia="fr-FR" w:bidi="fr-FR"/>
        </w:rPr>
        <w:t xml:space="preserve"> </w:t>
      </w:r>
      <w:r>
        <w:rPr>
          <w:color w:val="222222"/>
          <w:sz w:val="24"/>
          <w:lang w:eastAsia="fr-FR" w:bidi="fr-FR"/>
        </w:rPr>
        <w:t>textes</w:t>
      </w:r>
      <w:r>
        <w:rPr>
          <w:color w:val="222222"/>
          <w:spacing w:val="-4"/>
          <w:sz w:val="24"/>
          <w:lang w:eastAsia="fr-FR" w:bidi="fr-FR"/>
        </w:rPr>
        <w:t xml:space="preserve"> </w:t>
      </w:r>
      <w:r>
        <w:rPr>
          <w:color w:val="222222"/>
          <w:sz w:val="24"/>
          <w:lang w:eastAsia="fr-FR" w:bidi="fr-FR"/>
        </w:rPr>
        <w:t>on</w:t>
      </w:r>
      <w:r>
        <w:rPr>
          <w:color w:val="222222"/>
          <w:spacing w:val="-4"/>
          <w:sz w:val="24"/>
          <w:lang w:eastAsia="fr-FR" w:bidi="fr-FR"/>
        </w:rPr>
        <w:t xml:space="preserve"> </w:t>
      </w:r>
      <w:r>
        <w:rPr>
          <w:color w:val="222222"/>
          <w:sz w:val="24"/>
          <w:lang w:eastAsia="fr-FR" w:bidi="fr-FR"/>
        </w:rPr>
        <w:t>parle</w:t>
      </w:r>
      <w:r>
        <w:rPr>
          <w:color w:val="222222"/>
          <w:spacing w:val="-4"/>
          <w:sz w:val="24"/>
          <w:lang w:eastAsia="fr-FR" w:bidi="fr-FR"/>
        </w:rPr>
        <w:t xml:space="preserve"> </w:t>
      </w:r>
      <w:r>
        <w:rPr>
          <w:color w:val="222222"/>
          <w:sz w:val="24"/>
          <w:lang w:eastAsia="fr-FR" w:bidi="fr-FR"/>
        </w:rPr>
        <w:t>parfois</w:t>
      </w:r>
      <w:r>
        <w:rPr>
          <w:color w:val="222222"/>
          <w:spacing w:val="-4"/>
          <w:sz w:val="24"/>
          <w:lang w:eastAsia="fr-FR" w:bidi="fr-FR"/>
        </w:rPr>
        <w:t xml:space="preserve"> </w:t>
      </w:r>
      <w:r>
        <w:rPr>
          <w:color w:val="222222"/>
          <w:sz w:val="24"/>
          <w:lang w:eastAsia="fr-FR" w:bidi="fr-FR"/>
        </w:rPr>
        <w:t>des</w:t>
      </w:r>
      <w:r>
        <w:rPr>
          <w:color w:val="222222"/>
          <w:spacing w:val="-4"/>
          <w:sz w:val="24"/>
          <w:lang w:eastAsia="fr-FR" w:bidi="fr-FR"/>
        </w:rPr>
        <w:t xml:space="preserve"> </w:t>
      </w:r>
      <w:r>
        <w:rPr>
          <w:color w:val="222222"/>
          <w:sz w:val="24"/>
          <w:lang w:eastAsia="fr-FR" w:bidi="fr-FR"/>
        </w:rPr>
        <w:t>3</w:t>
      </w:r>
      <w:r>
        <w:rPr>
          <w:color w:val="222222"/>
          <w:spacing w:val="-4"/>
          <w:sz w:val="24"/>
          <w:lang w:eastAsia="fr-FR" w:bidi="fr-FR"/>
        </w:rPr>
        <w:t xml:space="preserve"> </w:t>
      </w:r>
      <w:r>
        <w:rPr>
          <w:color w:val="222222"/>
          <w:sz w:val="24"/>
          <w:lang w:eastAsia="fr-FR" w:bidi="fr-FR"/>
        </w:rPr>
        <w:t>plaides</w:t>
      </w:r>
      <w:r>
        <w:rPr>
          <w:color w:val="222222"/>
          <w:spacing w:val="-4"/>
          <w:sz w:val="24"/>
          <w:lang w:eastAsia="fr-FR" w:bidi="fr-FR"/>
        </w:rPr>
        <w:t xml:space="preserve"> </w:t>
      </w:r>
      <w:r>
        <w:rPr>
          <w:color w:val="222222"/>
          <w:sz w:val="24"/>
          <w:lang w:eastAsia="fr-FR" w:bidi="fr-FR"/>
        </w:rPr>
        <w:t>légitimes.</w:t>
      </w:r>
      <w:r>
        <w:rPr>
          <w:color w:val="222222"/>
          <w:spacing w:val="-4"/>
          <w:sz w:val="24"/>
          <w:lang w:eastAsia="fr-FR" w:bidi="fr-FR"/>
        </w:rPr>
        <w:t xml:space="preserve"> </w:t>
      </w:r>
      <w:r>
        <w:rPr>
          <w:color w:val="222222"/>
          <w:sz w:val="24"/>
          <w:lang w:eastAsia="fr-FR" w:bidi="fr-FR"/>
        </w:rPr>
        <w:t>Le</w:t>
      </w:r>
      <w:r>
        <w:rPr>
          <w:color w:val="222222"/>
          <w:spacing w:val="-4"/>
          <w:sz w:val="24"/>
          <w:lang w:eastAsia="fr-FR" w:bidi="fr-FR"/>
        </w:rPr>
        <w:t xml:space="preserve"> </w:t>
      </w:r>
      <w:r>
        <w:rPr>
          <w:color w:val="222222"/>
          <w:sz w:val="24"/>
          <w:lang w:eastAsia="fr-FR" w:bidi="fr-FR"/>
        </w:rPr>
        <w:t>mot</w:t>
      </w:r>
      <w:r>
        <w:rPr>
          <w:color w:val="222222"/>
          <w:spacing w:val="-4"/>
          <w:sz w:val="24"/>
          <w:lang w:eastAsia="fr-FR" w:bidi="fr-FR"/>
        </w:rPr>
        <w:t xml:space="preserve"> </w:t>
      </w:r>
      <w:r>
        <w:rPr>
          <w:color w:val="222222"/>
          <w:sz w:val="24"/>
          <w:lang w:eastAsia="fr-FR" w:bidi="fr-FR"/>
        </w:rPr>
        <w:t>plaides</w:t>
      </w:r>
      <w:r>
        <w:rPr>
          <w:color w:val="222222"/>
          <w:spacing w:val="-4"/>
          <w:sz w:val="24"/>
          <w:lang w:eastAsia="fr-FR" w:bidi="fr-FR"/>
        </w:rPr>
        <w:t xml:space="preserve"> </w:t>
      </w:r>
      <w:r>
        <w:rPr>
          <w:color w:val="222222"/>
          <w:sz w:val="24"/>
          <w:lang w:eastAsia="fr-FR" w:bidi="fr-FR"/>
        </w:rPr>
        <w:t>est</w:t>
      </w:r>
      <w:r>
        <w:rPr>
          <w:color w:val="222222"/>
          <w:spacing w:val="-4"/>
          <w:sz w:val="24"/>
          <w:lang w:eastAsia="fr-FR" w:bidi="fr-FR"/>
        </w:rPr>
        <w:t xml:space="preserve"> </w:t>
      </w:r>
      <w:r>
        <w:rPr>
          <w:color w:val="222222"/>
          <w:sz w:val="24"/>
          <w:lang w:eastAsia="fr-FR" w:bidi="fr-FR"/>
        </w:rPr>
        <w:t>une</w:t>
      </w:r>
      <w:r>
        <w:rPr>
          <w:color w:val="222222"/>
          <w:spacing w:val="-4"/>
          <w:sz w:val="24"/>
          <w:lang w:eastAsia="fr-FR" w:bidi="fr-FR"/>
        </w:rPr>
        <w:t xml:space="preserve"> </w:t>
      </w:r>
      <w:r>
        <w:rPr>
          <w:color w:val="222222"/>
          <w:sz w:val="24"/>
          <w:lang w:eastAsia="fr-FR" w:bidi="fr-FR"/>
        </w:rPr>
        <w:t>évolution</w:t>
      </w:r>
      <w:r>
        <w:rPr>
          <w:color w:val="222222"/>
          <w:spacing w:val="-4"/>
          <w:sz w:val="24"/>
          <w:lang w:eastAsia="fr-FR" w:bidi="fr-FR"/>
        </w:rPr>
        <w:t xml:space="preserve"> </w:t>
      </w:r>
      <w:r>
        <w:rPr>
          <w:color w:val="222222"/>
          <w:sz w:val="24"/>
          <w:lang w:eastAsia="fr-FR" w:bidi="fr-FR"/>
        </w:rPr>
        <w:t>du latin. On les réunit 3 fois dans l’année à des datent particulière</w:t>
      </w:r>
    </w:p>
    <w:p w14:paraId="25EB1E00" w14:textId="77777777" w:rsidR="00B20844" w:rsidRDefault="00EC29D7">
      <w:pPr>
        <w:pStyle w:val="Paragraphedeliste"/>
        <w:numPr>
          <w:ilvl w:val="0"/>
          <w:numId w:val="8"/>
        </w:numPr>
        <w:tabs>
          <w:tab w:val="left" w:pos="861"/>
        </w:tabs>
        <w:spacing w:before="104" w:after="80" w:line="269" w:lineRule="auto"/>
        <w:ind w:left="861" w:right="37"/>
        <w:rPr>
          <w:sz w:val="24"/>
        </w:rPr>
      </w:pPr>
      <w:r>
        <w:rPr>
          <w:color w:val="222222"/>
          <w:sz w:val="24"/>
          <w:lang w:eastAsia="fr-FR" w:bidi="fr-FR"/>
        </w:rPr>
        <w:t>- On voit apparaître dans les textes la présence de « scabini » = échevin en français. Ses scabini marquent une évolution de la justice dans une orientation un peu plus professionnelle. Ce sont des juges qui rendent la justice de manière régulière (possèdent une certaine expérience), et dont le nombre peut être variable (7 à l’époque carolingienne; 4 en Bretagne; 27 à Marseille). Le nombre est déterminé par la coutume et participent à l’organisation de la justice → on voir apparaître dans les textes un certain nombre de prud’hommes qui incarnent la tradition d’une justice populaire → cadre d’une évolution vers une justice + pro.</w:t>
      </w:r>
    </w:p>
    <w:p w14:paraId="47EAAF48" w14:textId="77777777" w:rsidR="00B20844" w:rsidRDefault="00EC29D7">
      <w:pPr>
        <w:pStyle w:val="Paragraphedeliste"/>
        <w:numPr>
          <w:ilvl w:val="0"/>
          <w:numId w:val="8"/>
        </w:numPr>
        <w:tabs>
          <w:tab w:val="left" w:pos="861"/>
        </w:tabs>
        <w:spacing w:before="109" w:after="80" w:line="269" w:lineRule="auto"/>
        <w:ind w:left="861" w:right="63"/>
        <w:rPr>
          <w:sz w:val="24"/>
        </w:rPr>
      </w:pPr>
      <w:r>
        <w:rPr>
          <w:color w:val="222222"/>
          <w:sz w:val="24"/>
          <w:lang w:eastAsia="fr-FR" w:bidi="fr-FR"/>
        </w:rPr>
        <w:t>- On voit apparaître une distinction entre les affaires les + et les – importantes → on parle de causes majeures et mineures à cette époque. Les causes majeures représentent pour le pénal ce qu’on peut qualifier de criminel (homicides, l’incendie, enlèvement, certains y ajoutent également des affaires de vols notamment quand il y a récidive), les affaires civiles (état des personne → libre ou pas, droit de propriété, etc.) → vont donc être jugées sous la présidence du comte. Les causes mineures quant à elle sont jugées sous la présidence du délégué du comte mineur: le vicaire.</w:t>
      </w:r>
    </w:p>
    <w:p w14:paraId="1153295D" w14:textId="77777777" w:rsidR="00B20844" w:rsidRDefault="00EC29D7">
      <w:pPr>
        <w:pStyle w:val="Paragraphedeliste"/>
        <w:numPr>
          <w:ilvl w:val="0"/>
          <w:numId w:val="8"/>
        </w:numPr>
        <w:tabs>
          <w:tab w:val="left" w:pos="861"/>
        </w:tabs>
        <w:spacing w:before="108" w:after="80" w:line="269" w:lineRule="auto"/>
        <w:ind w:left="861" w:right="138"/>
        <w:rPr>
          <w:sz w:val="24"/>
        </w:rPr>
      </w:pPr>
      <w:r>
        <w:rPr>
          <w:color w:val="222222"/>
          <w:sz w:val="24"/>
          <w:lang w:eastAsia="fr-FR" w:bidi="fr-FR"/>
        </w:rPr>
        <w:t>Cette</w:t>
      </w:r>
      <w:r>
        <w:rPr>
          <w:color w:val="222222"/>
          <w:spacing w:val="-8"/>
          <w:sz w:val="24"/>
          <w:lang w:eastAsia="fr-FR" w:bidi="fr-FR"/>
        </w:rPr>
        <w:t xml:space="preserve"> </w:t>
      </w:r>
      <w:r>
        <w:rPr>
          <w:color w:val="222222"/>
          <w:sz w:val="24"/>
          <w:lang w:eastAsia="fr-FR" w:bidi="fr-FR"/>
        </w:rPr>
        <w:t>distinction</w:t>
      </w:r>
      <w:r>
        <w:rPr>
          <w:color w:val="222222"/>
          <w:spacing w:val="-8"/>
          <w:sz w:val="24"/>
          <w:lang w:eastAsia="fr-FR" w:bidi="fr-FR"/>
        </w:rPr>
        <w:t xml:space="preserve"> </w:t>
      </w:r>
      <w:r>
        <w:rPr>
          <w:color w:val="222222"/>
          <w:sz w:val="24"/>
          <w:lang w:eastAsia="fr-FR" w:bidi="fr-FR"/>
        </w:rPr>
        <w:t>est</w:t>
      </w:r>
      <w:r>
        <w:rPr>
          <w:color w:val="222222"/>
          <w:spacing w:val="-8"/>
          <w:sz w:val="24"/>
          <w:lang w:eastAsia="fr-FR" w:bidi="fr-FR"/>
        </w:rPr>
        <w:t xml:space="preserve"> </w:t>
      </w:r>
      <w:r>
        <w:rPr>
          <w:color w:val="222222"/>
          <w:sz w:val="24"/>
          <w:lang w:eastAsia="fr-FR" w:bidi="fr-FR"/>
        </w:rPr>
        <w:t>importante</w:t>
      </w:r>
      <w:r>
        <w:rPr>
          <w:color w:val="222222"/>
          <w:spacing w:val="-8"/>
          <w:sz w:val="24"/>
          <w:lang w:eastAsia="fr-FR" w:bidi="fr-FR"/>
        </w:rPr>
        <w:t xml:space="preserve"> </w:t>
      </w:r>
      <w:r>
        <w:rPr>
          <w:color w:val="222222"/>
          <w:sz w:val="24"/>
          <w:lang w:eastAsia="fr-FR" w:bidi="fr-FR"/>
        </w:rPr>
        <w:t>car</w:t>
      </w:r>
      <w:r>
        <w:rPr>
          <w:color w:val="222222"/>
          <w:spacing w:val="-8"/>
          <w:sz w:val="24"/>
          <w:lang w:eastAsia="fr-FR" w:bidi="fr-FR"/>
        </w:rPr>
        <w:t xml:space="preserve"> </w:t>
      </w:r>
      <w:r>
        <w:rPr>
          <w:color w:val="222222"/>
          <w:sz w:val="24"/>
          <w:lang w:eastAsia="fr-FR" w:bidi="fr-FR"/>
        </w:rPr>
        <w:t>elle</w:t>
      </w:r>
      <w:r>
        <w:rPr>
          <w:color w:val="222222"/>
          <w:spacing w:val="-8"/>
          <w:sz w:val="24"/>
          <w:lang w:eastAsia="fr-FR" w:bidi="fr-FR"/>
        </w:rPr>
        <w:t xml:space="preserve"> </w:t>
      </w:r>
      <w:r>
        <w:rPr>
          <w:color w:val="222222"/>
          <w:sz w:val="24"/>
          <w:lang w:eastAsia="fr-FR" w:bidi="fr-FR"/>
        </w:rPr>
        <w:t>est</w:t>
      </w:r>
      <w:r>
        <w:rPr>
          <w:color w:val="222222"/>
          <w:spacing w:val="-8"/>
          <w:sz w:val="24"/>
          <w:lang w:eastAsia="fr-FR" w:bidi="fr-FR"/>
        </w:rPr>
        <w:t xml:space="preserve"> </w:t>
      </w:r>
      <w:r>
        <w:rPr>
          <w:color w:val="222222"/>
          <w:sz w:val="24"/>
          <w:lang w:eastAsia="fr-FR" w:bidi="fr-FR"/>
        </w:rPr>
        <w:t>à</w:t>
      </w:r>
      <w:r>
        <w:rPr>
          <w:color w:val="222222"/>
          <w:spacing w:val="-8"/>
          <w:sz w:val="24"/>
          <w:lang w:eastAsia="fr-FR" w:bidi="fr-FR"/>
        </w:rPr>
        <w:t xml:space="preserve"> </w:t>
      </w:r>
      <w:r>
        <w:rPr>
          <w:color w:val="222222"/>
          <w:sz w:val="24"/>
          <w:lang w:eastAsia="fr-FR" w:bidi="fr-FR"/>
        </w:rPr>
        <w:t>l’origine</w:t>
      </w:r>
      <w:r>
        <w:rPr>
          <w:color w:val="222222"/>
          <w:spacing w:val="-8"/>
          <w:sz w:val="24"/>
          <w:lang w:eastAsia="fr-FR" w:bidi="fr-FR"/>
        </w:rPr>
        <w:t xml:space="preserve"> </w:t>
      </w:r>
      <w:r>
        <w:rPr>
          <w:color w:val="222222"/>
          <w:sz w:val="24"/>
          <w:lang w:eastAsia="fr-FR" w:bidi="fr-FR"/>
        </w:rPr>
        <w:t>de</w:t>
      </w:r>
      <w:r>
        <w:rPr>
          <w:color w:val="222222"/>
          <w:spacing w:val="-8"/>
          <w:sz w:val="24"/>
          <w:lang w:eastAsia="fr-FR" w:bidi="fr-FR"/>
        </w:rPr>
        <w:t xml:space="preserve"> </w:t>
      </w:r>
      <w:r>
        <w:rPr>
          <w:color w:val="222222"/>
          <w:sz w:val="24"/>
          <w:lang w:eastAsia="fr-FR" w:bidi="fr-FR"/>
        </w:rPr>
        <w:t>la</w:t>
      </w:r>
      <w:r>
        <w:rPr>
          <w:color w:val="222222"/>
          <w:spacing w:val="-8"/>
          <w:sz w:val="24"/>
          <w:lang w:eastAsia="fr-FR" w:bidi="fr-FR"/>
        </w:rPr>
        <w:t xml:space="preserve"> </w:t>
      </w:r>
      <w:r>
        <w:rPr>
          <w:color w:val="222222"/>
          <w:sz w:val="24"/>
          <w:lang w:eastAsia="fr-FR" w:bidi="fr-FR"/>
        </w:rPr>
        <w:t>distinction</w:t>
      </w:r>
      <w:r>
        <w:rPr>
          <w:color w:val="222222"/>
          <w:spacing w:val="-8"/>
          <w:sz w:val="24"/>
          <w:lang w:eastAsia="fr-FR" w:bidi="fr-FR"/>
        </w:rPr>
        <w:t xml:space="preserve"> </w:t>
      </w:r>
      <w:r>
        <w:rPr>
          <w:color w:val="222222"/>
          <w:sz w:val="24"/>
          <w:lang w:eastAsia="fr-FR" w:bidi="fr-FR"/>
        </w:rPr>
        <w:t>entre</w:t>
      </w:r>
      <w:r>
        <w:rPr>
          <w:color w:val="222222"/>
          <w:spacing w:val="-8"/>
          <w:sz w:val="24"/>
          <w:lang w:eastAsia="fr-FR" w:bidi="fr-FR"/>
        </w:rPr>
        <w:t xml:space="preserve"> </w:t>
      </w:r>
      <w:r>
        <w:rPr>
          <w:color w:val="222222"/>
          <w:sz w:val="24"/>
          <w:lang w:eastAsia="fr-FR" w:bidi="fr-FR"/>
        </w:rPr>
        <w:t>la</w:t>
      </w:r>
      <w:r>
        <w:rPr>
          <w:color w:val="222222"/>
          <w:spacing w:val="-8"/>
          <w:sz w:val="24"/>
          <w:lang w:eastAsia="fr-FR" w:bidi="fr-FR"/>
        </w:rPr>
        <w:t xml:space="preserve"> </w:t>
      </w:r>
      <w:r>
        <w:rPr>
          <w:color w:val="222222"/>
          <w:sz w:val="24"/>
          <w:lang w:eastAsia="fr-FR" w:bidi="fr-FR"/>
        </w:rPr>
        <w:t>haute et la basse justice. → Organisation juridictionnelle de l’époque franque.</w:t>
      </w:r>
    </w:p>
    <w:p w14:paraId="3E667DD9" w14:textId="77777777" w:rsidR="00B20844" w:rsidRDefault="00EC29D7">
      <w:pPr>
        <w:pStyle w:val="Paragraphedeliste"/>
        <w:numPr>
          <w:ilvl w:val="0"/>
          <w:numId w:val="8"/>
        </w:numPr>
        <w:tabs>
          <w:tab w:val="left" w:pos="574"/>
        </w:tabs>
        <w:spacing w:before="103" w:after="80" w:line="269" w:lineRule="auto"/>
        <w:ind w:left="574" w:hanging="73"/>
        <w:rPr>
          <w:sz w:val="24"/>
        </w:rPr>
      </w:pPr>
      <w:r>
        <w:rPr>
          <w:sz w:val="24"/>
          <w:lang w:eastAsia="fr-FR" w:bidi="fr-FR"/>
        </w:rPr>
        <w:t>​</w:t>
      </w:r>
    </w:p>
    <w:p w14:paraId="7CF6B5FC" w14:textId="77777777" w:rsidR="00B20844" w:rsidRDefault="00EC29D7">
      <w:pPr>
        <w:pStyle w:val="Paragraphedeliste"/>
        <w:numPr>
          <w:ilvl w:val="0"/>
          <w:numId w:val="8"/>
        </w:numPr>
        <w:tabs>
          <w:tab w:val="left" w:pos="861"/>
        </w:tabs>
        <w:spacing w:before="107" w:after="80" w:line="269" w:lineRule="auto"/>
        <w:ind w:left="861"/>
        <w:rPr>
          <w:sz w:val="24"/>
        </w:rPr>
      </w:pPr>
      <w:r>
        <w:rPr>
          <w:color w:val="222222"/>
          <w:sz w:val="24"/>
          <w:lang w:eastAsia="fr-FR" w:bidi="fr-FR"/>
        </w:rPr>
        <w:t>Les caractères généraux de la procédure à l’époque franque:</w:t>
      </w:r>
    </w:p>
    <w:p w14:paraId="1FB081AE" w14:textId="77777777" w:rsidR="00B20844" w:rsidRDefault="00EC29D7">
      <w:pPr>
        <w:pStyle w:val="Paragraphedeliste"/>
        <w:numPr>
          <w:ilvl w:val="0"/>
          <w:numId w:val="8"/>
        </w:numPr>
        <w:tabs>
          <w:tab w:val="left" w:pos="861"/>
        </w:tabs>
        <w:spacing w:before="107" w:after="80" w:line="269" w:lineRule="auto"/>
        <w:ind w:left="861"/>
        <w:rPr>
          <w:sz w:val="24"/>
        </w:rPr>
      </w:pPr>
      <w:r>
        <w:rPr>
          <w:color w:val="222222"/>
          <w:sz w:val="24"/>
          <w:lang w:eastAsia="fr-FR" w:bidi="fr-FR"/>
        </w:rPr>
        <w:t>Ses</w:t>
      </w:r>
      <w:r>
        <w:rPr>
          <w:color w:val="222222"/>
          <w:spacing w:val="-11"/>
          <w:sz w:val="24"/>
          <w:lang w:eastAsia="fr-FR" w:bidi="fr-FR"/>
        </w:rPr>
        <w:t xml:space="preserve"> </w:t>
      </w:r>
      <w:r>
        <w:rPr>
          <w:color w:val="222222"/>
          <w:sz w:val="24"/>
          <w:lang w:eastAsia="fr-FR" w:bidi="fr-FR"/>
        </w:rPr>
        <w:t>caractères</w:t>
      </w:r>
      <w:r>
        <w:rPr>
          <w:color w:val="222222"/>
          <w:spacing w:val="-8"/>
          <w:sz w:val="24"/>
          <w:lang w:eastAsia="fr-FR" w:bidi="fr-FR"/>
        </w:rPr>
        <w:t xml:space="preserve"> </w:t>
      </w:r>
      <w:r>
        <w:rPr>
          <w:color w:val="222222"/>
          <w:sz w:val="24"/>
          <w:lang w:eastAsia="fr-FR" w:bidi="fr-FR"/>
        </w:rPr>
        <w:t>se</w:t>
      </w:r>
      <w:r>
        <w:rPr>
          <w:color w:val="222222"/>
          <w:spacing w:val="-8"/>
          <w:sz w:val="24"/>
          <w:lang w:eastAsia="fr-FR" w:bidi="fr-FR"/>
        </w:rPr>
        <w:t xml:space="preserve"> </w:t>
      </w:r>
      <w:r>
        <w:rPr>
          <w:color w:val="222222"/>
          <w:sz w:val="24"/>
          <w:lang w:eastAsia="fr-FR" w:bidi="fr-FR"/>
        </w:rPr>
        <w:t>retrouvent</w:t>
      </w:r>
      <w:r>
        <w:rPr>
          <w:color w:val="222222"/>
          <w:spacing w:val="-9"/>
          <w:sz w:val="24"/>
          <w:lang w:eastAsia="fr-FR" w:bidi="fr-FR"/>
        </w:rPr>
        <w:t xml:space="preserve"> </w:t>
      </w:r>
      <w:r>
        <w:rPr>
          <w:color w:val="222222"/>
          <w:sz w:val="24"/>
          <w:lang w:eastAsia="fr-FR" w:bidi="fr-FR"/>
        </w:rPr>
        <w:t>également</w:t>
      </w:r>
      <w:r>
        <w:rPr>
          <w:color w:val="222222"/>
          <w:spacing w:val="-8"/>
          <w:sz w:val="24"/>
          <w:lang w:eastAsia="fr-FR" w:bidi="fr-FR"/>
        </w:rPr>
        <w:t xml:space="preserve"> </w:t>
      </w:r>
      <w:r>
        <w:rPr>
          <w:color w:val="222222"/>
          <w:sz w:val="24"/>
          <w:lang w:eastAsia="fr-FR" w:bidi="fr-FR"/>
        </w:rPr>
        <w:t>à</w:t>
      </w:r>
      <w:r>
        <w:rPr>
          <w:color w:val="222222"/>
          <w:spacing w:val="-8"/>
          <w:sz w:val="24"/>
          <w:lang w:eastAsia="fr-FR" w:bidi="fr-FR"/>
        </w:rPr>
        <w:t xml:space="preserve"> </w:t>
      </w:r>
      <w:r>
        <w:rPr>
          <w:color w:val="222222"/>
          <w:sz w:val="24"/>
          <w:lang w:eastAsia="fr-FR" w:bidi="fr-FR"/>
        </w:rPr>
        <w:t>l’époque</w:t>
      </w:r>
      <w:r>
        <w:rPr>
          <w:color w:val="222222"/>
          <w:spacing w:val="-8"/>
          <w:sz w:val="24"/>
          <w:lang w:eastAsia="fr-FR" w:bidi="fr-FR"/>
        </w:rPr>
        <w:t xml:space="preserve"> </w:t>
      </w:r>
      <w:r>
        <w:rPr>
          <w:color w:val="222222"/>
          <w:spacing w:val="-2"/>
          <w:sz w:val="24"/>
          <w:lang w:eastAsia="fr-FR" w:bidi="fr-FR"/>
        </w:rPr>
        <w:t>féodale.</w:t>
      </w:r>
    </w:p>
    <w:p w14:paraId="516BB0E0" w14:textId="77777777" w:rsidR="00B20844" w:rsidRDefault="00EC29D7">
      <w:pPr>
        <w:pStyle w:val="Paragraphedeliste"/>
        <w:numPr>
          <w:ilvl w:val="0"/>
          <w:numId w:val="8"/>
        </w:numPr>
        <w:tabs>
          <w:tab w:val="left" w:pos="861"/>
        </w:tabs>
        <w:spacing w:before="107" w:after="80" w:line="269" w:lineRule="auto"/>
        <w:ind w:left="861" w:right="140"/>
        <w:rPr>
          <w:sz w:val="24"/>
        </w:rPr>
      </w:pPr>
      <w:r>
        <w:rPr>
          <w:color w:val="222222"/>
          <w:sz w:val="24"/>
          <w:lang w:eastAsia="fr-FR" w:bidi="fr-FR"/>
        </w:rPr>
        <w:t>Les caractères généraux de cette procédure sont différents de ceux de l’époque romaine tardive où on avait une justice devenue à Rome très professionnelle, très fonctionnarisé,</w:t>
      </w:r>
      <w:r>
        <w:rPr>
          <w:color w:val="222222"/>
          <w:spacing w:val="-8"/>
          <w:sz w:val="24"/>
          <w:lang w:eastAsia="fr-FR" w:bidi="fr-FR"/>
        </w:rPr>
        <w:t xml:space="preserve"> </w:t>
      </w:r>
      <w:r>
        <w:rPr>
          <w:color w:val="222222"/>
          <w:sz w:val="24"/>
          <w:lang w:eastAsia="fr-FR" w:bidi="fr-FR"/>
        </w:rPr>
        <w:t>le</w:t>
      </w:r>
      <w:r>
        <w:rPr>
          <w:color w:val="222222"/>
          <w:spacing w:val="-8"/>
          <w:sz w:val="24"/>
          <w:lang w:eastAsia="fr-FR" w:bidi="fr-FR"/>
        </w:rPr>
        <w:t xml:space="preserve"> </w:t>
      </w:r>
      <w:r>
        <w:rPr>
          <w:color w:val="222222"/>
          <w:sz w:val="24"/>
          <w:lang w:eastAsia="fr-FR" w:bidi="fr-FR"/>
        </w:rPr>
        <w:t>juge</w:t>
      </w:r>
      <w:r>
        <w:rPr>
          <w:color w:val="222222"/>
          <w:spacing w:val="-8"/>
          <w:sz w:val="24"/>
          <w:lang w:eastAsia="fr-FR" w:bidi="fr-FR"/>
        </w:rPr>
        <w:t xml:space="preserve"> </w:t>
      </w:r>
      <w:r>
        <w:rPr>
          <w:color w:val="222222"/>
          <w:sz w:val="24"/>
          <w:lang w:eastAsia="fr-FR" w:bidi="fr-FR"/>
        </w:rPr>
        <w:t>au</w:t>
      </w:r>
      <w:r>
        <w:rPr>
          <w:color w:val="222222"/>
          <w:spacing w:val="-8"/>
          <w:sz w:val="24"/>
          <w:lang w:eastAsia="fr-FR" w:bidi="fr-FR"/>
        </w:rPr>
        <w:t xml:space="preserve"> </w:t>
      </w:r>
      <w:r>
        <w:rPr>
          <w:color w:val="222222"/>
          <w:sz w:val="24"/>
          <w:lang w:eastAsia="fr-FR" w:bidi="fr-FR"/>
        </w:rPr>
        <w:t>nom</w:t>
      </w:r>
      <w:r>
        <w:rPr>
          <w:color w:val="222222"/>
          <w:spacing w:val="-8"/>
          <w:sz w:val="24"/>
          <w:lang w:eastAsia="fr-FR" w:bidi="fr-FR"/>
        </w:rPr>
        <w:t xml:space="preserve"> </w:t>
      </w:r>
      <w:r>
        <w:rPr>
          <w:color w:val="222222"/>
          <w:sz w:val="24"/>
          <w:lang w:eastAsia="fr-FR" w:bidi="fr-FR"/>
        </w:rPr>
        <w:t>de</w:t>
      </w:r>
      <w:r>
        <w:rPr>
          <w:color w:val="222222"/>
          <w:spacing w:val="-8"/>
          <w:sz w:val="24"/>
          <w:lang w:eastAsia="fr-FR" w:bidi="fr-FR"/>
        </w:rPr>
        <w:t xml:space="preserve"> </w:t>
      </w:r>
      <w:r>
        <w:rPr>
          <w:color w:val="222222"/>
          <w:sz w:val="24"/>
          <w:lang w:eastAsia="fr-FR" w:bidi="fr-FR"/>
        </w:rPr>
        <w:t>l’empereur</w:t>
      </w:r>
      <w:r>
        <w:rPr>
          <w:color w:val="222222"/>
          <w:spacing w:val="-8"/>
          <w:sz w:val="24"/>
          <w:lang w:eastAsia="fr-FR" w:bidi="fr-FR"/>
        </w:rPr>
        <w:t xml:space="preserve"> </w:t>
      </w:r>
      <w:r>
        <w:rPr>
          <w:color w:val="222222"/>
          <w:sz w:val="24"/>
          <w:lang w:eastAsia="fr-FR" w:bidi="fr-FR"/>
        </w:rPr>
        <w:t>+</w:t>
      </w:r>
      <w:r>
        <w:rPr>
          <w:color w:val="222222"/>
          <w:spacing w:val="-8"/>
          <w:sz w:val="24"/>
          <w:lang w:eastAsia="fr-FR" w:bidi="fr-FR"/>
        </w:rPr>
        <w:t xml:space="preserve"> </w:t>
      </w:r>
      <w:r>
        <w:rPr>
          <w:color w:val="222222"/>
          <w:sz w:val="24"/>
          <w:lang w:eastAsia="fr-FR" w:bidi="fr-FR"/>
        </w:rPr>
        <w:t>importance</w:t>
      </w:r>
      <w:r>
        <w:rPr>
          <w:color w:val="222222"/>
          <w:spacing w:val="-8"/>
          <w:sz w:val="24"/>
          <w:lang w:eastAsia="fr-FR" w:bidi="fr-FR"/>
        </w:rPr>
        <w:t xml:space="preserve"> </w:t>
      </w:r>
      <w:r>
        <w:rPr>
          <w:color w:val="222222"/>
          <w:sz w:val="24"/>
          <w:lang w:eastAsia="fr-FR" w:bidi="fr-FR"/>
        </w:rPr>
        <w:t>des</w:t>
      </w:r>
      <w:r>
        <w:rPr>
          <w:color w:val="222222"/>
          <w:spacing w:val="-8"/>
          <w:sz w:val="24"/>
          <w:lang w:eastAsia="fr-FR" w:bidi="fr-FR"/>
        </w:rPr>
        <w:t xml:space="preserve"> </w:t>
      </w:r>
      <w:r>
        <w:rPr>
          <w:color w:val="222222"/>
          <w:sz w:val="24"/>
          <w:lang w:eastAsia="fr-FR" w:bidi="fr-FR"/>
        </w:rPr>
        <w:t>preuves</w:t>
      </w:r>
      <w:r>
        <w:rPr>
          <w:color w:val="222222"/>
          <w:spacing w:val="-8"/>
          <w:sz w:val="24"/>
          <w:lang w:eastAsia="fr-FR" w:bidi="fr-FR"/>
        </w:rPr>
        <w:t xml:space="preserve"> </w:t>
      </w:r>
      <w:r>
        <w:rPr>
          <w:color w:val="222222"/>
          <w:sz w:val="24"/>
          <w:lang w:eastAsia="fr-FR" w:bidi="fr-FR"/>
        </w:rPr>
        <w:t>rationnelles.</w:t>
      </w:r>
    </w:p>
    <w:p w14:paraId="2B6D51D9" w14:textId="77777777" w:rsidR="00B20844" w:rsidRDefault="00B20844">
      <w:pPr>
        <w:pStyle w:val="Paragraphedeliste"/>
        <w:spacing w:line="244" w:lineRule="auto"/>
        <w:rPr>
          <w:sz w:val="24"/>
        </w:rPr>
      </w:pPr>
    </w:p>
    <w:p w14:paraId="1BE9CED2" w14:textId="77777777" w:rsidR="00B20844" w:rsidRDefault="00EC29D7">
      <w:pPr>
        <w:pStyle w:val="Paragraphedeliste"/>
        <w:numPr>
          <w:ilvl w:val="0"/>
          <w:numId w:val="8"/>
        </w:numPr>
        <w:tabs>
          <w:tab w:val="left" w:pos="861"/>
        </w:tabs>
        <w:spacing w:before="35" w:after="80" w:line="269" w:lineRule="auto"/>
        <w:ind w:left="861" w:right="568"/>
        <w:rPr>
          <w:sz w:val="24"/>
        </w:rPr>
      </w:pPr>
      <w:r>
        <w:rPr>
          <w:color w:val="222222"/>
          <w:sz w:val="24"/>
          <w:lang w:eastAsia="fr-FR" w:bidi="fr-FR"/>
        </w:rPr>
        <w:t>A</w:t>
      </w:r>
      <w:r>
        <w:rPr>
          <w:color w:val="222222"/>
          <w:spacing w:val="-8"/>
          <w:sz w:val="24"/>
          <w:lang w:eastAsia="fr-FR" w:bidi="fr-FR"/>
        </w:rPr>
        <w:t xml:space="preserve"> </w:t>
      </w:r>
      <w:r>
        <w:rPr>
          <w:color w:val="222222"/>
          <w:sz w:val="24"/>
          <w:lang w:eastAsia="fr-FR" w:bidi="fr-FR"/>
        </w:rPr>
        <w:t>l’époque</w:t>
      </w:r>
      <w:r>
        <w:rPr>
          <w:color w:val="222222"/>
          <w:spacing w:val="-8"/>
          <w:sz w:val="24"/>
          <w:lang w:eastAsia="fr-FR" w:bidi="fr-FR"/>
        </w:rPr>
        <w:t xml:space="preserve"> </w:t>
      </w:r>
      <w:r>
        <w:rPr>
          <w:color w:val="222222"/>
          <w:sz w:val="24"/>
          <w:lang w:eastAsia="fr-FR" w:bidi="fr-FR"/>
        </w:rPr>
        <w:t>franque,</w:t>
      </w:r>
      <w:r>
        <w:rPr>
          <w:color w:val="222222"/>
          <w:spacing w:val="-8"/>
          <w:sz w:val="24"/>
          <w:lang w:eastAsia="fr-FR" w:bidi="fr-FR"/>
        </w:rPr>
        <w:t xml:space="preserve"> </w:t>
      </w:r>
      <w:r>
        <w:rPr>
          <w:color w:val="222222"/>
          <w:sz w:val="24"/>
          <w:lang w:eastAsia="fr-FR" w:bidi="fr-FR"/>
        </w:rPr>
        <w:t>on</w:t>
      </w:r>
      <w:r>
        <w:rPr>
          <w:color w:val="222222"/>
          <w:spacing w:val="-8"/>
          <w:sz w:val="24"/>
          <w:lang w:eastAsia="fr-FR" w:bidi="fr-FR"/>
        </w:rPr>
        <w:t xml:space="preserve"> </w:t>
      </w:r>
      <w:r>
        <w:rPr>
          <w:color w:val="222222"/>
          <w:sz w:val="24"/>
          <w:lang w:eastAsia="fr-FR" w:bidi="fr-FR"/>
        </w:rPr>
        <w:t>dit</w:t>
      </w:r>
      <w:r>
        <w:rPr>
          <w:color w:val="222222"/>
          <w:spacing w:val="-8"/>
          <w:sz w:val="24"/>
          <w:lang w:eastAsia="fr-FR" w:bidi="fr-FR"/>
        </w:rPr>
        <w:t xml:space="preserve"> </w:t>
      </w:r>
      <w:r>
        <w:rPr>
          <w:color w:val="222222"/>
          <w:sz w:val="24"/>
          <w:lang w:eastAsia="fr-FR" w:bidi="fr-FR"/>
        </w:rPr>
        <w:t>que</w:t>
      </w:r>
      <w:r>
        <w:rPr>
          <w:color w:val="222222"/>
          <w:spacing w:val="-8"/>
          <w:sz w:val="24"/>
          <w:lang w:eastAsia="fr-FR" w:bidi="fr-FR"/>
        </w:rPr>
        <w:t xml:space="preserve"> </w:t>
      </w:r>
      <w:r>
        <w:rPr>
          <w:color w:val="222222"/>
          <w:sz w:val="24"/>
          <w:lang w:eastAsia="fr-FR" w:bidi="fr-FR"/>
        </w:rPr>
        <w:t>la</w:t>
      </w:r>
      <w:r>
        <w:rPr>
          <w:color w:val="222222"/>
          <w:spacing w:val="-8"/>
          <w:sz w:val="24"/>
          <w:lang w:eastAsia="fr-FR" w:bidi="fr-FR"/>
        </w:rPr>
        <w:t xml:space="preserve"> </w:t>
      </w:r>
      <w:r>
        <w:rPr>
          <w:color w:val="222222"/>
          <w:sz w:val="24"/>
          <w:lang w:eastAsia="fr-FR" w:bidi="fr-FR"/>
        </w:rPr>
        <w:t>procédure</w:t>
      </w:r>
      <w:r>
        <w:rPr>
          <w:color w:val="222222"/>
          <w:spacing w:val="-8"/>
          <w:sz w:val="24"/>
          <w:lang w:eastAsia="fr-FR" w:bidi="fr-FR"/>
        </w:rPr>
        <w:t xml:space="preserve"> </w:t>
      </w:r>
      <w:r>
        <w:rPr>
          <w:color w:val="222222"/>
          <w:sz w:val="24"/>
          <w:lang w:eastAsia="fr-FR" w:bidi="fr-FR"/>
        </w:rPr>
        <w:t>est</w:t>
      </w:r>
      <w:r>
        <w:rPr>
          <w:color w:val="222222"/>
          <w:spacing w:val="-8"/>
          <w:sz w:val="24"/>
          <w:lang w:eastAsia="fr-FR" w:bidi="fr-FR"/>
        </w:rPr>
        <w:t xml:space="preserve"> </w:t>
      </w:r>
      <w:r>
        <w:rPr>
          <w:color w:val="222222"/>
          <w:sz w:val="24"/>
          <w:lang w:eastAsia="fr-FR" w:bidi="fr-FR"/>
        </w:rPr>
        <w:t>accusatoire,</w:t>
      </w:r>
      <w:r>
        <w:rPr>
          <w:color w:val="222222"/>
          <w:spacing w:val="-8"/>
          <w:sz w:val="24"/>
          <w:lang w:eastAsia="fr-FR" w:bidi="fr-FR"/>
        </w:rPr>
        <w:t xml:space="preserve"> </w:t>
      </w:r>
      <w:r>
        <w:rPr>
          <w:color w:val="222222"/>
          <w:sz w:val="24"/>
          <w:lang w:eastAsia="fr-FR" w:bidi="fr-FR"/>
        </w:rPr>
        <w:t>orale,</w:t>
      </w:r>
      <w:r>
        <w:rPr>
          <w:color w:val="222222"/>
          <w:spacing w:val="-8"/>
          <w:sz w:val="24"/>
          <w:lang w:eastAsia="fr-FR" w:bidi="fr-FR"/>
        </w:rPr>
        <w:t xml:space="preserve"> </w:t>
      </w:r>
      <w:r>
        <w:rPr>
          <w:color w:val="222222"/>
          <w:sz w:val="24"/>
          <w:lang w:eastAsia="fr-FR" w:bidi="fr-FR"/>
        </w:rPr>
        <w:t>formaliste,</w:t>
      </w:r>
      <w:r>
        <w:rPr>
          <w:color w:val="222222"/>
          <w:spacing w:val="-8"/>
          <w:sz w:val="24"/>
          <w:lang w:eastAsia="fr-FR" w:bidi="fr-FR"/>
        </w:rPr>
        <w:t xml:space="preserve"> </w:t>
      </w:r>
      <w:r>
        <w:rPr>
          <w:color w:val="222222"/>
          <w:sz w:val="24"/>
          <w:lang w:eastAsia="fr-FR" w:bidi="fr-FR"/>
        </w:rPr>
        <w:t>et possède une coloration pénale → caractères d’une même procédure.</w:t>
      </w:r>
    </w:p>
    <w:p w14:paraId="73B011B9" w14:textId="77777777" w:rsidR="00B20844" w:rsidRDefault="00EC29D7">
      <w:pPr>
        <w:pStyle w:val="Paragraphedeliste"/>
        <w:numPr>
          <w:ilvl w:val="0"/>
          <w:numId w:val="8"/>
        </w:numPr>
        <w:tabs>
          <w:tab w:val="left" w:pos="861"/>
        </w:tabs>
        <w:spacing w:before="103" w:after="80" w:line="269" w:lineRule="auto"/>
        <w:ind w:left="861" w:right="1050"/>
        <w:rPr>
          <w:sz w:val="24"/>
        </w:rPr>
      </w:pPr>
      <w:r>
        <w:rPr>
          <w:color w:val="222222"/>
          <w:sz w:val="24"/>
          <w:lang w:eastAsia="fr-FR" w:bidi="fr-FR"/>
        </w:rPr>
        <w:t>On distingue à cette époque 2 types de procédure: procédure accusatoire/ procédure inquisitoire</w:t>
      </w:r>
    </w:p>
    <w:p w14:paraId="44A4D254" w14:textId="77777777" w:rsidR="00B20844" w:rsidRDefault="00EC29D7">
      <w:pPr>
        <w:pStyle w:val="Paragraphedeliste"/>
        <w:numPr>
          <w:ilvl w:val="0"/>
          <w:numId w:val="8"/>
        </w:numPr>
        <w:tabs>
          <w:tab w:val="left" w:pos="861"/>
        </w:tabs>
        <w:spacing w:before="102" w:after="80" w:line="269" w:lineRule="auto"/>
        <w:ind w:left="861" w:right="196"/>
        <w:rPr>
          <w:sz w:val="24"/>
        </w:rPr>
      </w:pPr>
      <w:r>
        <w:rPr>
          <w:color w:val="222222"/>
          <w:sz w:val="24"/>
          <w:lang w:eastAsia="fr-FR" w:bidi="fr-FR"/>
        </w:rPr>
        <w:t>- Le caractère accusatoire met en avant que pour qu’un procès débute, il faut que quelqu’un</w:t>
      </w:r>
      <w:r>
        <w:rPr>
          <w:color w:val="222222"/>
          <w:spacing w:val="-5"/>
          <w:sz w:val="24"/>
          <w:lang w:eastAsia="fr-FR" w:bidi="fr-FR"/>
        </w:rPr>
        <w:t xml:space="preserve"> </w:t>
      </w:r>
      <w:r>
        <w:rPr>
          <w:color w:val="222222"/>
          <w:sz w:val="24"/>
          <w:lang w:eastAsia="fr-FR" w:bidi="fr-FR"/>
        </w:rPr>
        <w:t>agisse</w:t>
      </w:r>
      <w:r>
        <w:rPr>
          <w:color w:val="222222"/>
          <w:spacing w:val="-5"/>
          <w:sz w:val="24"/>
          <w:lang w:eastAsia="fr-FR" w:bidi="fr-FR"/>
        </w:rPr>
        <w:t xml:space="preserve"> </w:t>
      </w:r>
      <w:r>
        <w:rPr>
          <w:color w:val="222222"/>
          <w:sz w:val="24"/>
          <w:lang w:eastAsia="fr-FR" w:bidi="fr-FR"/>
        </w:rPr>
        <w:t>en</w:t>
      </w:r>
      <w:r>
        <w:rPr>
          <w:color w:val="222222"/>
          <w:spacing w:val="-5"/>
          <w:sz w:val="24"/>
          <w:lang w:eastAsia="fr-FR" w:bidi="fr-FR"/>
        </w:rPr>
        <w:t xml:space="preserve"> </w:t>
      </w:r>
      <w:r>
        <w:rPr>
          <w:color w:val="222222"/>
          <w:sz w:val="24"/>
          <w:lang w:eastAsia="fr-FR" w:bidi="fr-FR"/>
        </w:rPr>
        <w:t>justice.</w:t>
      </w:r>
      <w:r>
        <w:rPr>
          <w:color w:val="222222"/>
          <w:spacing w:val="-5"/>
          <w:sz w:val="24"/>
          <w:lang w:eastAsia="fr-FR" w:bidi="fr-FR"/>
        </w:rPr>
        <w:t xml:space="preserve"> </w:t>
      </w:r>
      <w:r>
        <w:rPr>
          <w:color w:val="222222"/>
          <w:sz w:val="24"/>
          <w:lang w:eastAsia="fr-FR" w:bidi="fr-FR"/>
        </w:rPr>
        <w:t>En</w:t>
      </w:r>
      <w:r>
        <w:rPr>
          <w:color w:val="222222"/>
          <w:spacing w:val="-5"/>
          <w:sz w:val="24"/>
          <w:lang w:eastAsia="fr-FR" w:bidi="fr-FR"/>
        </w:rPr>
        <w:t xml:space="preserve"> </w:t>
      </w:r>
      <w:r>
        <w:rPr>
          <w:color w:val="222222"/>
          <w:sz w:val="24"/>
          <w:lang w:eastAsia="fr-FR" w:bidi="fr-FR"/>
        </w:rPr>
        <w:t>matière</w:t>
      </w:r>
      <w:r>
        <w:rPr>
          <w:color w:val="222222"/>
          <w:spacing w:val="-5"/>
          <w:sz w:val="24"/>
          <w:lang w:eastAsia="fr-FR" w:bidi="fr-FR"/>
        </w:rPr>
        <w:t xml:space="preserve"> </w:t>
      </w:r>
      <w:r>
        <w:rPr>
          <w:color w:val="222222"/>
          <w:sz w:val="24"/>
          <w:lang w:eastAsia="fr-FR" w:bidi="fr-FR"/>
        </w:rPr>
        <w:t>civile</w:t>
      </w:r>
      <w:r>
        <w:rPr>
          <w:color w:val="222222"/>
          <w:spacing w:val="-5"/>
          <w:sz w:val="24"/>
          <w:lang w:eastAsia="fr-FR" w:bidi="fr-FR"/>
        </w:rPr>
        <w:t xml:space="preserve"> </w:t>
      </w:r>
      <w:r>
        <w:rPr>
          <w:color w:val="222222"/>
          <w:sz w:val="24"/>
          <w:lang w:eastAsia="fr-FR" w:bidi="fr-FR"/>
        </w:rPr>
        <w:t>il</w:t>
      </w:r>
      <w:r>
        <w:rPr>
          <w:color w:val="222222"/>
          <w:spacing w:val="-5"/>
          <w:sz w:val="24"/>
          <w:lang w:eastAsia="fr-FR" w:bidi="fr-FR"/>
        </w:rPr>
        <w:t xml:space="preserve"> </w:t>
      </w:r>
      <w:r>
        <w:rPr>
          <w:color w:val="222222"/>
          <w:sz w:val="24"/>
          <w:lang w:eastAsia="fr-FR" w:bidi="fr-FR"/>
        </w:rPr>
        <w:t>faut</w:t>
      </w:r>
      <w:r>
        <w:rPr>
          <w:color w:val="222222"/>
          <w:spacing w:val="-5"/>
          <w:sz w:val="24"/>
          <w:lang w:eastAsia="fr-FR" w:bidi="fr-FR"/>
        </w:rPr>
        <w:t xml:space="preserve"> </w:t>
      </w:r>
      <w:r>
        <w:rPr>
          <w:color w:val="222222"/>
          <w:sz w:val="24"/>
          <w:lang w:eastAsia="fr-FR" w:bidi="fr-FR"/>
        </w:rPr>
        <w:t>un</w:t>
      </w:r>
      <w:r>
        <w:rPr>
          <w:color w:val="222222"/>
          <w:spacing w:val="-5"/>
          <w:sz w:val="24"/>
          <w:lang w:eastAsia="fr-FR" w:bidi="fr-FR"/>
        </w:rPr>
        <w:t xml:space="preserve"> </w:t>
      </w:r>
      <w:r>
        <w:rPr>
          <w:color w:val="222222"/>
          <w:sz w:val="24"/>
          <w:lang w:eastAsia="fr-FR" w:bidi="fr-FR"/>
        </w:rPr>
        <w:t>demandeur</w:t>
      </w:r>
      <w:r>
        <w:rPr>
          <w:color w:val="222222"/>
          <w:spacing w:val="-5"/>
          <w:sz w:val="24"/>
          <w:lang w:eastAsia="fr-FR" w:bidi="fr-FR"/>
        </w:rPr>
        <w:t xml:space="preserve"> </w:t>
      </w:r>
      <w:r>
        <w:rPr>
          <w:color w:val="222222"/>
          <w:sz w:val="24"/>
          <w:lang w:eastAsia="fr-FR" w:bidi="fr-FR"/>
        </w:rPr>
        <w:t>dans</w:t>
      </w:r>
      <w:r>
        <w:rPr>
          <w:color w:val="222222"/>
          <w:spacing w:val="-5"/>
          <w:sz w:val="24"/>
          <w:lang w:eastAsia="fr-FR" w:bidi="fr-FR"/>
        </w:rPr>
        <w:t xml:space="preserve"> </w:t>
      </w:r>
      <w:r>
        <w:rPr>
          <w:color w:val="222222"/>
          <w:sz w:val="24"/>
          <w:lang w:eastAsia="fr-FR" w:bidi="fr-FR"/>
        </w:rPr>
        <w:t>le</w:t>
      </w:r>
      <w:r>
        <w:rPr>
          <w:color w:val="222222"/>
          <w:spacing w:val="-5"/>
          <w:sz w:val="24"/>
          <w:lang w:eastAsia="fr-FR" w:bidi="fr-FR"/>
        </w:rPr>
        <w:t xml:space="preserve"> </w:t>
      </w:r>
      <w:r>
        <w:rPr>
          <w:color w:val="222222"/>
          <w:sz w:val="24"/>
          <w:lang w:eastAsia="fr-FR" w:bidi="fr-FR"/>
        </w:rPr>
        <w:t>cas</w:t>
      </w:r>
      <w:r>
        <w:rPr>
          <w:color w:val="222222"/>
          <w:spacing w:val="-5"/>
          <w:sz w:val="24"/>
          <w:lang w:eastAsia="fr-FR" w:bidi="fr-FR"/>
        </w:rPr>
        <w:t xml:space="preserve"> </w:t>
      </w:r>
      <w:r>
        <w:rPr>
          <w:color w:val="222222"/>
          <w:sz w:val="24"/>
          <w:lang w:eastAsia="fr-FR" w:bidi="fr-FR"/>
        </w:rPr>
        <w:t>d’une procédure accusatoire. En matière pénale il faut qu’il y ait un accusateur et un accusé. Si un particulier ne asiate pas la justice, rien ne se passe. Dans la procédure inquisitoire, le juge va se saisir directement. A cette époque on a un système essentiellement accusatoire. → Entre les intérêts divergents des partis</w:t>
      </w:r>
    </w:p>
    <w:p w14:paraId="0225BE8E" w14:textId="77777777" w:rsidR="00B20844" w:rsidRDefault="00EC29D7">
      <w:pPr>
        <w:pStyle w:val="Paragraphedeliste"/>
        <w:numPr>
          <w:ilvl w:val="0"/>
          <w:numId w:val="8"/>
        </w:numPr>
        <w:tabs>
          <w:tab w:val="left" w:pos="861"/>
        </w:tabs>
        <w:spacing w:before="107" w:after="80" w:line="269" w:lineRule="auto"/>
        <w:ind w:left="861" w:right="157"/>
        <w:rPr>
          <w:sz w:val="24"/>
        </w:rPr>
      </w:pPr>
      <w:r>
        <w:rPr>
          <w:color w:val="222222"/>
          <w:sz w:val="24"/>
          <w:lang w:eastAsia="fr-FR" w:bidi="fr-FR"/>
        </w:rPr>
        <w:t xml:space="preserve">- Le caractère orale: l’écrit est relativement rare à l’époque franque. L’application </w:t>
      </w:r>
      <w:r>
        <w:rPr>
          <w:color w:val="222222"/>
          <w:sz w:val="24"/>
          <w:lang w:eastAsia="fr-FR" w:bidi="fr-FR"/>
        </w:rPr>
        <w:lastRenderedPageBreak/>
        <w:t>justice accorde beaucoup d’importance à l’oralité, au fait qu’il soit nécessaire de prononcer un certain nombre de paroles solennels à certaines phases du procès. Si on ne les prononce pas au bon moment, on peut perdre le procès. Chaque parti doit intervenir et doit se faire conseiller. Ce type de procédure apporte une très grande importance également aux gestes qui doivent aussi intervenir à des moments importants et particuliers du procès.</w:t>
      </w:r>
    </w:p>
    <w:p w14:paraId="7D0BFF7C" w14:textId="77777777" w:rsidR="00B20844" w:rsidRDefault="00EC29D7">
      <w:pPr>
        <w:pStyle w:val="Paragraphedeliste"/>
        <w:numPr>
          <w:ilvl w:val="0"/>
          <w:numId w:val="8"/>
        </w:numPr>
        <w:tabs>
          <w:tab w:val="left" w:pos="861"/>
        </w:tabs>
        <w:spacing w:before="108" w:after="80" w:line="269" w:lineRule="auto"/>
        <w:ind w:left="861"/>
        <w:rPr>
          <w:sz w:val="24"/>
        </w:rPr>
      </w:pPr>
      <w:r>
        <w:rPr>
          <w:color w:val="222222"/>
          <w:sz w:val="24"/>
          <w:lang w:eastAsia="fr-FR" w:bidi="fr-FR"/>
        </w:rPr>
        <w:t>- Formaliste: Ce formalisme est présent dans tous les aspects du droit, et un exemple</w:t>
      </w:r>
    </w:p>
    <w:p w14:paraId="50553734" w14:textId="77777777" w:rsidR="00B20844" w:rsidRDefault="00EC29D7">
      <w:pPr>
        <w:pStyle w:val="Corpsdetexte"/>
        <w:spacing w:before="115" w:line="271" w:lineRule="auto"/>
        <w:ind w:left="861" w:right="192"/>
        <w:jc w:val="both"/>
      </w:pPr>
      <w:r>
        <w:rPr>
          <w:lang w:eastAsia="fr-FR" w:bidi="fr-FR"/>
        </w:rPr>
        <w:t>est</w:t>
      </w:r>
      <w:r>
        <w:rPr>
          <w:spacing w:val="-2"/>
          <w:lang w:eastAsia="fr-FR" w:bidi="fr-FR"/>
        </w:rPr>
        <w:t xml:space="preserve"> </w:t>
      </w:r>
      <w:r>
        <w:rPr>
          <w:lang w:eastAsia="fr-FR" w:bidi="fr-FR"/>
        </w:rPr>
        <w:t>donné</w:t>
      </w:r>
      <w:r>
        <w:rPr>
          <w:spacing w:val="-2"/>
          <w:lang w:eastAsia="fr-FR" w:bidi="fr-FR"/>
        </w:rPr>
        <w:t xml:space="preserve"> </w:t>
      </w:r>
      <w:r>
        <w:rPr>
          <w:lang w:eastAsia="fr-FR" w:bidi="fr-FR"/>
        </w:rPr>
        <w:t>par</w:t>
      </w:r>
      <w:r>
        <w:rPr>
          <w:spacing w:val="-2"/>
          <w:lang w:eastAsia="fr-FR" w:bidi="fr-FR"/>
        </w:rPr>
        <w:t xml:space="preserve"> </w:t>
      </w:r>
      <w:r>
        <w:rPr>
          <w:lang w:eastAsia="fr-FR" w:bidi="fr-FR"/>
        </w:rPr>
        <w:t>les</w:t>
      </w:r>
      <w:r>
        <w:rPr>
          <w:spacing w:val="-2"/>
          <w:lang w:eastAsia="fr-FR" w:bidi="fr-FR"/>
        </w:rPr>
        <w:t xml:space="preserve"> </w:t>
      </w:r>
      <w:r>
        <w:rPr>
          <w:lang w:eastAsia="fr-FR" w:bidi="fr-FR"/>
        </w:rPr>
        <w:t>gloses</w:t>
      </w:r>
      <w:r>
        <w:rPr>
          <w:spacing w:val="-2"/>
          <w:lang w:eastAsia="fr-FR" w:bidi="fr-FR"/>
        </w:rPr>
        <w:t xml:space="preserve"> </w:t>
      </w:r>
      <w:r>
        <w:rPr>
          <w:lang w:eastAsia="fr-FR" w:bidi="fr-FR"/>
        </w:rPr>
        <w:t xml:space="preserve">malbergiques. </w:t>
      </w:r>
      <w:r>
        <w:rPr>
          <w:noProof/>
          <w:spacing w:val="2"/>
          <w:position w:val="-5"/>
          <w:lang w:eastAsia="fr-FR" w:bidi="fr-FR"/>
        </w:rPr>
        <w:drawing>
          <wp:inline distT="0" distB="0" distL="0" distR="0" wp14:anchorId="0E2AB45B" wp14:editId="1755C853">
            <wp:extent cx="190500" cy="1905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0500" cy="190500"/>
                    </a:xfrm>
                    <a:prstGeom prst="rect">
                      <a:avLst/>
                    </a:prstGeom>
                  </pic:spPr>
                </pic:pic>
              </a:graphicData>
            </a:graphic>
          </wp:inline>
        </w:drawing>
      </w:r>
      <w:r>
        <w:rPr>
          <w:lang w:eastAsia="fr-FR" w:bidi="fr-FR"/>
        </w:rPr>
        <w:t>sont</w:t>
      </w:r>
      <w:r>
        <w:rPr>
          <w:spacing w:val="-2"/>
          <w:lang w:eastAsia="fr-FR" w:bidi="fr-FR"/>
        </w:rPr>
        <w:t xml:space="preserve"> </w:t>
      </w:r>
      <w:r>
        <w:rPr>
          <w:lang w:eastAsia="fr-FR" w:bidi="fr-FR"/>
        </w:rPr>
        <w:t>des</w:t>
      </w:r>
      <w:r>
        <w:rPr>
          <w:spacing w:val="-2"/>
          <w:lang w:eastAsia="fr-FR" w:bidi="fr-FR"/>
        </w:rPr>
        <w:t xml:space="preserve"> </w:t>
      </w:r>
      <w:r>
        <w:rPr>
          <w:lang w:eastAsia="fr-FR" w:bidi="fr-FR"/>
        </w:rPr>
        <w:t>commentaires</w:t>
      </w:r>
      <w:r>
        <w:rPr>
          <w:spacing w:val="-2"/>
          <w:lang w:eastAsia="fr-FR" w:bidi="fr-FR"/>
        </w:rPr>
        <w:t xml:space="preserve"> </w:t>
      </w:r>
      <w:r>
        <w:rPr>
          <w:lang w:eastAsia="fr-FR" w:bidi="fr-FR"/>
        </w:rPr>
        <w:t>juridiques</w:t>
      </w:r>
      <w:r>
        <w:rPr>
          <w:spacing w:val="-2"/>
          <w:lang w:eastAsia="fr-FR" w:bidi="fr-FR"/>
        </w:rPr>
        <w:t xml:space="preserve"> </w:t>
      </w:r>
      <w:r>
        <w:rPr>
          <w:lang w:eastAsia="fr-FR" w:bidi="fr-FR"/>
        </w:rPr>
        <w:t>ou</w:t>
      </w:r>
      <w:r>
        <w:rPr>
          <w:spacing w:val="-2"/>
          <w:lang w:eastAsia="fr-FR" w:bidi="fr-FR"/>
        </w:rPr>
        <w:t xml:space="preserve"> </w:t>
      </w:r>
      <w:r>
        <w:rPr>
          <w:lang w:eastAsia="fr-FR" w:bidi="fr-FR"/>
        </w:rPr>
        <w:t>des notes</w:t>
      </w:r>
      <w:r>
        <w:rPr>
          <w:spacing w:val="-7"/>
          <w:lang w:eastAsia="fr-FR" w:bidi="fr-FR"/>
        </w:rPr>
        <w:t xml:space="preserve"> </w:t>
      </w:r>
      <w:r>
        <w:rPr>
          <w:lang w:eastAsia="fr-FR" w:bidi="fr-FR"/>
        </w:rPr>
        <w:t>explicatives</w:t>
      </w:r>
      <w:r>
        <w:rPr>
          <w:spacing w:val="-8"/>
          <w:lang w:eastAsia="fr-FR" w:bidi="fr-FR"/>
        </w:rPr>
        <w:t xml:space="preserve"> </w:t>
      </w:r>
      <w:r>
        <w:rPr>
          <w:lang w:eastAsia="fr-FR" w:bidi="fr-FR"/>
        </w:rPr>
        <w:t>rattachées</w:t>
      </w:r>
      <w:r>
        <w:rPr>
          <w:spacing w:val="-7"/>
          <w:lang w:eastAsia="fr-FR" w:bidi="fr-FR"/>
        </w:rPr>
        <w:t xml:space="preserve"> </w:t>
      </w:r>
      <w:r>
        <w:rPr>
          <w:lang w:eastAsia="fr-FR" w:bidi="fr-FR"/>
        </w:rPr>
        <w:t>à</w:t>
      </w:r>
      <w:r>
        <w:rPr>
          <w:spacing w:val="-7"/>
          <w:lang w:eastAsia="fr-FR" w:bidi="fr-FR"/>
        </w:rPr>
        <w:t xml:space="preserve"> </w:t>
      </w:r>
      <w:r>
        <w:rPr>
          <w:lang w:eastAsia="fr-FR" w:bidi="fr-FR"/>
        </w:rPr>
        <w:t>la</w:t>
      </w:r>
      <w:r>
        <w:rPr>
          <w:spacing w:val="-7"/>
          <w:lang w:eastAsia="fr-FR" w:bidi="fr-FR"/>
        </w:rPr>
        <w:t xml:space="preserve"> </w:t>
      </w:r>
      <w:r>
        <w:rPr>
          <w:lang w:eastAsia="fr-FR" w:bidi="fr-FR"/>
        </w:rPr>
        <w:t>Loi</w:t>
      </w:r>
      <w:r>
        <w:rPr>
          <w:spacing w:val="-7"/>
          <w:lang w:eastAsia="fr-FR" w:bidi="fr-FR"/>
        </w:rPr>
        <w:t xml:space="preserve"> </w:t>
      </w:r>
      <w:r>
        <w:rPr>
          <w:lang w:eastAsia="fr-FR" w:bidi="fr-FR"/>
        </w:rPr>
        <w:t>salique</w:t>
      </w:r>
      <w:r>
        <w:rPr>
          <w:spacing w:val="-7"/>
          <w:lang w:eastAsia="fr-FR" w:bidi="fr-FR"/>
        </w:rPr>
        <w:t xml:space="preserve"> </w:t>
      </w:r>
      <w:r>
        <w:rPr>
          <w:lang w:eastAsia="fr-FR" w:bidi="fr-FR"/>
        </w:rPr>
        <w:t>=&gt;</w:t>
      </w:r>
      <w:r>
        <w:rPr>
          <w:spacing w:val="-7"/>
          <w:lang w:eastAsia="fr-FR" w:bidi="fr-FR"/>
        </w:rPr>
        <w:t xml:space="preserve"> </w:t>
      </w:r>
      <w:r>
        <w:rPr>
          <w:lang w:eastAsia="fr-FR" w:bidi="fr-FR"/>
        </w:rPr>
        <w:t>Le</w:t>
      </w:r>
      <w:r>
        <w:rPr>
          <w:spacing w:val="-7"/>
          <w:lang w:eastAsia="fr-FR" w:bidi="fr-FR"/>
        </w:rPr>
        <w:t xml:space="preserve"> </w:t>
      </w:r>
      <w:r>
        <w:rPr>
          <w:lang w:eastAsia="fr-FR" w:bidi="fr-FR"/>
        </w:rPr>
        <w:t>formalisme</w:t>
      </w:r>
      <w:r>
        <w:rPr>
          <w:spacing w:val="-7"/>
          <w:lang w:eastAsia="fr-FR" w:bidi="fr-FR"/>
        </w:rPr>
        <w:t xml:space="preserve"> </w:t>
      </w:r>
      <w:r>
        <w:rPr>
          <w:lang w:eastAsia="fr-FR" w:bidi="fr-FR"/>
        </w:rPr>
        <w:t>=</w:t>
      </w:r>
      <w:r>
        <w:rPr>
          <w:spacing w:val="-7"/>
          <w:lang w:eastAsia="fr-FR" w:bidi="fr-FR"/>
        </w:rPr>
        <w:t xml:space="preserve"> </w:t>
      </w:r>
      <w:r>
        <w:rPr>
          <w:lang w:eastAsia="fr-FR" w:bidi="fr-FR"/>
        </w:rPr>
        <w:t>le</w:t>
      </w:r>
      <w:r>
        <w:rPr>
          <w:spacing w:val="-7"/>
          <w:lang w:eastAsia="fr-FR" w:bidi="fr-FR"/>
        </w:rPr>
        <w:t xml:space="preserve"> </w:t>
      </w:r>
      <w:r>
        <w:rPr>
          <w:lang w:eastAsia="fr-FR" w:bidi="fr-FR"/>
        </w:rPr>
        <w:t>respect</w:t>
      </w:r>
      <w:r>
        <w:rPr>
          <w:spacing w:val="-7"/>
          <w:lang w:eastAsia="fr-FR" w:bidi="fr-FR"/>
        </w:rPr>
        <w:t xml:space="preserve"> </w:t>
      </w:r>
      <w:r>
        <w:rPr>
          <w:lang w:eastAsia="fr-FR" w:bidi="fr-FR"/>
        </w:rPr>
        <w:t>rigoureux de ces formules, gestes ou paroles dans le déroulement du procès</w:t>
      </w:r>
    </w:p>
    <w:p w14:paraId="703399BC" w14:textId="77777777" w:rsidR="00B20844" w:rsidRDefault="00EC29D7">
      <w:pPr>
        <w:pStyle w:val="Paragraphedeliste"/>
        <w:numPr>
          <w:ilvl w:val="0"/>
          <w:numId w:val="8"/>
        </w:numPr>
        <w:tabs>
          <w:tab w:val="left" w:pos="861"/>
        </w:tabs>
        <w:spacing w:before="84" w:after="80" w:line="269" w:lineRule="auto"/>
        <w:ind w:left="861"/>
        <w:rPr>
          <w:sz w:val="24"/>
        </w:rPr>
      </w:pPr>
      <w:r>
        <w:rPr>
          <w:color w:val="222222"/>
          <w:sz w:val="24"/>
          <w:lang w:eastAsia="fr-FR" w:bidi="fr-FR"/>
        </w:rPr>
        <w:t>- La coloration pénale:?</w:t>
      </w:r>
    </w:p>
    <w:p w14:paraId="069DA4F5" w14:textId="77777777" w:rsidR="00B20844" w:rsidRDefault="00EC29D7">
      <w:pPr>
        <w:pStyle w:val="Paragraphedeliste"/>
        <w:numPr>
          <w:ilvl w:val="0"/>
          <w:numId w:val="8"/>
        </w:numPr>
        <w:tabs>
          <w:tab w:val="left" w:pos="574"/>
        </w:tabs>
        <w:spacing w:before="107" w:after="80" w:line="269" w:lineRule="auto"/>
        <w:ind w:left="574" w:hanging="73"/>
        <w:rPr>
          <w:sz w:val="24"/>
        </w:rPr>
      </w:pPr>
      <w:r>
        <w:rPr>
          <w:sz w:val="24"/>
          <w:lang w:eastAsia="fr-FR" w:bidi="fr-FR"/>
        </w:rPr>
        <w:t>​</w:t>
      </w:r>
    </w:p>
    <w:p w14:paraId="68CDEE98" w14:textId="77777777" w:rsidR="00B20844" w:rsidRDefault="00EC29D7">
      <w:pPr>
        <w:pStyle w:val="Paragraphedeliste"/>
        <w:numPr>
          <w:ilvl w:val="0"/>
          <w:numId w:val="8"/>
        </w:numPr>
        <w:tabs>
          <w:tab w:val="left" w:pos="861"/>
        </w:tabs>
        <w:spacing w:before="107" w:after="80" w:line="269" w:lineRule="auto"/>
        <w:ind w:left="861" w:right="1058"/>
        <w:jc w:val="both"/>
        <w:rPr>
          <w:sz w:val="24"/>
        </w:rPr>
      </w:pPr>
      <w:r>
        <w:rPr>
          <w:color w:val="222222"/>
          <w:sz w:val="24"/>
          <w:lang w:eastAsia="fr-FR" w:bidi="fr-FR"/>
        </w:rPr>
        <w:t>En</w:t>
      </w:r>
      <w:r>
        <w:rPr>
          <w:color w:val="222222"/>
          <w:spacing w:val="-2"/>
          <w:sz w:val="24"/>
          <w:lang w:eastAsia="fr-FR" w:bidi="fr-FR"/>
        </w:rPr>
        <w:t xml:space="preserve"> </w:t>
      </w:r>
      <w:r>
        <w:rPr>
          <w:color w:val="222222"/>
          <w:sz w:val="24"/>
          <w:lang w:eastAsia="fr-FR" w:bidi="fr-FR"/>
        </w:rPr>
        <w:t>matière</w:t>
      </w:r>
      <w:r>
        <w:rPr>
          <w:color w:val="222222"/>
          <w:spacing w:val="-2"/>
          <w:sz w:val="24"/>
          <w:lang w:eastAsia="fr-FR" w:bidi="fr-FR"/>
        </w:rPr>
        <w:t xml:space="preserve"> </w:t>
      </w:r>
      <w:r>
        <w:rPr>
          <w:color w:val="222222"/>
          <w:sz w:val="24"/>
          <w:lang w:eastAsia="fr-FR" w:bidi="fr-FR"/>
        </w:rPr>
        <w:t>probatoire,</w:t>
      </w:r>
      <w:r>
        <w:rPr>
          <w:color w:val="222222"/>
          <w:spacing w:val="-2"/>
          <w:sz w:val="24"/>
          <w:lang w:eastAsia="fr-FR" w:bidi="fr-FR"/>
        </w:rPr>
        <w:t xml:space="preserve"> </w:t>
      </w:r>
      <w:r>
        <w:rPr>
          <w:color w:val="222222"/>
          <w:sz w:val="24"/>
          <w:lang w:eastAsia="fr-FR" w:bidi="fr-FR"/>
        </w:rPr>
        <w:t>le</w:t>
      </w:r>
      <w:r>
        <w:rPr>
          <w:color w:val="222222"/>
          <w:spacing w:val="-2"/>
          <w:sz w:val="24"/>
          <w:lang w:eastAsia="fr-FR" w:bidi="fr-FR"/>
        </w:rPr>
        <w:t xml:space="preserve"> </w:t>
      </w:r>
      <w:r>
        <w:rPr>
          <w:color w:val="222222"/>
          <w:sz w:val="24"/>
          <w:lang w:eastAsia="fr-FR" w:bidi="fr-FR"/>
        </w:rPr>
        <w:t>droit</w:t>
      </w:r>
      <w:r>
        <w:rPr>
          <w:color w:val="222222"/>
          <w:spacing w:val="-2"/>
          <w:sz w:val="24"/>
          <w:lang w:eastAsia="fr-FR" w:bidi="fr-FR"/>
        </w:rPr>
        <w:t xml:space="preserve"> </w:t>
      </w:r>
      <w:r>
        <w:rPr>
          <w:color w:val="222222"/>
          <w:sz w:val="24"/>
          <w:lang w:eastAsia="fr-FR" w:bidi="fr-FR"/>
        </w:rPr>
        <w:t>de</w:t>
      </w:r>
      <w:r>
        <w:rPr>
          <w:color w:val="222222"/>
          <w:spacing w:val="-2"/>
          <w:sz w:val="24"/>
          <w:lang w:eastAsia="fr-FR" w:bidi="fr-FR"/>
        </w:rPr>
        <w:t xml:space="preserve"> </w:t>
      </w:r>
      <w:r>
        <w:rPr>
          <w:color w:val="222222"/>
          <w:sz w:val="24"/>
          <w:lang w:eastAsia="fr-FR" w:bidi="fr-FR"/>
        </w:rPr>
        <w:t>la</w:t>
      </w:r>
      <w:r>
        <w:rPr>
          <w:color w:val="222222"/>
          <w:spacing w:val="-2"/>
          <w:sz w:val="24"/>
          <w:lang w:eastAsia="fr-FR" w:bidi="fr-FR"/>
        </w:rPr>
        <w:t xml:space="preserve"> </w:t>
      </w:r>
      <w:r>
        <w:rPr>
          <w:color w:val="222222"/>
          <w:sz w:val="24"/>
          <w:lang w:eastAsia="fr-FR" w:bidi="fr-FR"/>
        </w:rPr>
        <w:t>preuve,</w:t>
      </w:r>
      <w:r>
        <w:rPr>
          <w:color w:val="222222"/>
          <w:spacing w:val="-2"/>
          <w:sz w:val="24"/>
          <w:lang w:eastAsia="fr-FR" w:bidi="fr-FR"/>
        </w:rPr>
        <w:t xml:space="preserve"> </w:t>
      </w:r>
      <w:r>
        <w:rPr>
          <w:color w:val="222222"/>
          <w:sz w:val="24"/>
          <w:lang w:eastAsia="fr-FR" w:bidi="fr-FR"/>
        </w:rPr>
        <w:t>on</w:t>
      </w:r>
      <w:r>
        <w:rPr>
          <w:color w:val="222222"/>
          <w:spacing w:val="-2"/>
          <w:sz w:val="24"/>
          <w:lang w:eastAsia="fr-FR" w:bidi="fr-FR"/>
        </w:rPr>
        <w:t xml:space="preserve"> </w:t>
      </w:r>
      <w:r>
        <w:rPr>
          <w:color w:val="222222"/>
          <w:sz w:val="24"/>
          <w:lang w:eastAsia="fr-FR" w:bidi="fr-FR"/>
        </w:rPr>
        <w:t>va</w:t>
      </w:r>
      <w:r>
        <w:rPr>
          <w:color w:val="222222"/>
          <w:spacing w:val="-2"/>
          <w:sz w:val="24"/>
          <w:lang w:eastAsia="fr-FR" w:bidi="fr-FR"/>
        </w:rPr>
        <w:t xml:space="preserve"> </w:t>
      </w:r>
      <w:r>
        <w:rPr>
          <w:color w:val="222222"/>
          <w:sz w:val="24"/>
          <w:lang w:eastAsia="fr-FR" w:bidi="fr-FR"/>
        </w:rPr>
        <w:t>retrouver</w:t>
      </w:r>
      <w:r>
        <w:rPr>
          <w:color w:val="222222"/>
          <w:spacing w:val="-2"/>
          <w:sz w:val="24"/>
          <w:lang w:eastAsia="fr-FR" w:bidi="fr-FR"/>
        </w:rPr>
        <w:t xml:space="preserve"> </w:t>
      </w:r>
      <w:r>
        <w:rPr>
          <w:color w:val="222222"/>
          <w:sz w:val="24"/>
          <w:lang w:eastAsia="fr-FR" w:bidi="fr-FR"/>
        </w:rPr>
        <w:t>une</w:t>
      </w:r>
      <w:r>
        <w:rPr>
          <w:color w:val="222222"/>
          <w:spacing w:val="-2"/>
          <w:sz w:val="24"/>
          <w:lang w:eastAsia="fr-FR" w:bidi="fr-FR"/>
        </w:rPr>
        <w:t xml:space="preserve"> </w:t>
      </w:r>
      <w:r>
        <w:rPr>
          <w:color w:val="222222"/>
          <w:sz w:val="24"/>
          <w:lang w:eastAsia="fr-FR" w:bidi="fr-FR"/>
        </w:rPr>
        <w:t>évolution importante par rapport à l’époque romaine puisque à cette époque c’était essentiellement</w:t>
      </w:r>
      <w:r>
        <w:rPr>
          <w:color w:val="222222"/>
          <w:spacing w:val="-8"/>
          <w:sz w:val="24"/>
          <w:lang w:eastAsia="fr-FR" w:bidi="fr-FR"/>
        </w:rPr>
        <w:t xml:space="preserve"> </w:t>
      </w:r>
      <w:r>
        <w:rPr>
          <w:color w:val="222222"/>
          <w:sz w:val="24"/>
          <w:lang w:eastAsia="fr-FR" w:bidi="fr-FR"/>
        </w:rPr>
        <w:t>des</w:t>
      </w:r>
      <w:r>
        <w:rPr>
          <w:color w:val="222222"/>
          <w:spacing w:val="-9"/>
          <w:sz w:val="24"/>
          <w:lang w:eastAsia="fr-FR" w:bidi="fr-FR"/>
        </w:rPr>
        <w:t xml:space="preserve"> </w:t>
      </w:r>
      <w:r>
        <w:rPr>
          <w:color w:val="222222"/>
          <w:sz w:val="24"/>
          <w:lang w:eastAsia="fr-FR" w:bidi="fr-FR"/>
        </w:rPr>
        <w:t>preuves</w:t>
      </w:r>
      <w:r>
        <w:rPr>
          <w:color w:val="222222"/>
          <w:spacing w:val="-8"/>
          <w:sz w:val="24"/>
          <w:lang w:eastAsia="fr-FR" w:bidi="fr-FR"/>
        </w:rPr>
        <w:t xml:space="preserve"> </w:t>
      </w:r>
      <w:r>
        <w:rPr>
          <w:color w:val="222222"/>
          <w:sz w:val="24"/>
          <w:lang w:eastAsia="fr-FR" w:bidi="fr-FR"/>
        </w:rPr>
        <w:t>rationnelles</w:t>
      </w:r>
      <w:r>
        <w:rPr>
          <w:color w:val="222222"/>
          <w:spacing w:val="-9"/>
          <w:sz w:val="24"/>
          <w:lang w:eastAsia="fr-FR" w:bidi="fr-FR"/>
        </w:rPr>
        <w:t xml:space="preserve"> </w:t>
      </w:r>
      <w:r>
        <w:rPr>
          <w:color w:val="222222"/>
          <w:sz w:val="24"/>
          <w:lang w:eastAsia="fr-FR" w:bidi="fr-FR"/>
        </w:rPr>
        <w:t>(écrits,</w:t>
      </w:r>
      <w:r>
        <w:rPr>
          <w:color w:val="222222"/>
          <w:spacing w:val="-8"/>
          <w:sz w:val="24"/>
          <w:lang w:eastAsia="fr-FR" w:bidi="fr-FR"/>
        </w:rPr>
        <w:t xml:space="preserve"> </w:t>
      </w:r>
      <w:r>
        <w:rPr>
          <w:color w:val="222222"/>
          <w:sz w:val="24"/>
          <w:lang w:eastAsia="fr-FR" w:bidi="fr-FR"/>
        </w:rPr>
        <w:t>témoignages</w:t>
      </w:r>
      <w:r>
        <w:rPr>
          <w:color w:val="222222"/>
          <w:spacing w:val="-9"/>
          <w:sz w:val="24"/>
          <w:lang w:eastAsia="fr-FR" w:bidi="fr-FR"/>
        </w:rPr>
        <w:t xml:space="preserve"> </w:t>
      </w:r>
      <w:r>
        <w:rPr>
          <w:color w:val="222222"/>
          <w:sz w:val="24"/>
          <w:lang w:eastAsia="fr-FR" w:bidi="fr-FR"/>
        </w:rPr>
        <w:t>→</w:t>
      </w:r>
      <w:r>
        <w:rPr>
          <w:color w:val="222222"/>
          <w:spacing w:val="-8"/>
          <w:sz w:val="24"/>
          <w:lang w:eastAsia="fr-FR" w:bidi="fr-FR"/>
        </w:rPr>
        <w:t xml:space="preserve"> </w:t>
      </w:r>
      <w:r>
        <w:rPr>
          <w:color w:val="222222"/>
          <w:sz w:val="24"/>
          <w:lang w:eastAsia="fr-FR" w:bidi="fr-FR"/>
        </w:rPr>
        <w:t>2</w:t>
      </w:r>
      <w:r>
        <w:rPr>
          <w:color w:val="222222"/>
          <w:spacing w:val="-9"/>
          <w:sz w:val="24"/>
          <w:lang w:eastAsia="fr-FR" w:bidi="fr-FR"/>
        </w:rPr>
        <w:t xml:space="preserve"> </w:t>
      </w:r>
      <w:r>
        <w:rPr>
          <w:color w:val="222222"/>
          <w:sz w:val="24"/>
          <w:lang w:eastAsia="fr-FR" w:bidi="fr-FR"/>
        </w:rPr>
        <w:t>témoins concordants exigés, et l’aveu en matière pénale).</w:t>
      </w:r>
    </w:p>
    <w:p w14:paraId="3F4721C6" w14:textId="77777777" w:rsidR="00B20844" w:rsidRDefault="00EC29D7">
      <w:pPr>
        <w:pStyle w:val="Paragraphedeliste"/>
        <w:numPr>
          <w:ilvl w:val="0"/>
          <w:numId w:val="8"/>
        </w:numPr>
        <w:tabs>
          <w:tab w:val="left" w:pos="861"/>
        </w:tabs>
        <w:spacing w:before="105" w:after="80" w:line="269" w:lineRule="auto"/>
        <w:ind w:left="861" w:right="198"/>
        <w:rPr>
          <w:sz w:val="24"/>
        </w:rPr>
      </w:pPr>
      <w:r>
        <w:rPr>
          <w:color w:val="222222"/>
          <w:sz w:val="24"/>
          <w:lang w:eastAsia="fr-FR" w:bidi="fr-FR"/>
        </w:rPr>
        <w:t>L’époque</w:t>
      </w:r>
      <w:r>
        <w:rPr>
          <w:color w:val="222222"/>
          <w:spacing w:val="-4"/>
          <w:sz w:val="24"/>
          <w:lang w:eastAsia="fr-FR" w:bidi="fr-FR"/>
        </w:rPr>
        <w:t xml:space="preserve"> </w:t>
      </w:r>
      <w:r>
        <w:rPr>
          <w:color w:val="222222"/>
          <w:sz w:val="24"/>
          <w:lang w:eastAsia="fr-FR" w:bidi="fr-FR"/>
        </w:rPr>
        <w:t>franque</w:t>
      </w:r>
      <w:r>
        <w:rPr>
          <w:color w:val="222222"/>
          <w:spacing w:val="-4"/>
          <w:sz w:val="24"/>
          <w:lang w:eastAsia="fr-FR" w:bidi="fr-FR"/>
        </w:rPr>
        <w:t xml:space="preserve"> </w:t>
      </w:r>
      <w:r>
        <w:rPr>
          <w:color w:val="222222"/>
          <w:sz w:val="24"/>
          <w:lang w:eastAsia="fr-FR" w:bidi="fr-FR"/>
        </w:rPr>
        <w:t>n’ignore</w:t>
      </w:r>
      <w:r>
        <w:rPr>
          <w:color w:val="222222"/>
          <w:spacing w:val="-4"/>
          <w:sz w:val="24"/>
          <w:lang w:eastAsia="fr-FR" w:bidi="fr-FR"/>
        </w:rPr>
        <w:t xml:space="preserve"> </w:t>
      </w:r>
      <w:r>
        <w:rPr>
          <w:color w:val="222222"/>
          <w:sz w:val="24"/>
          <w:lang w:eastAsia="fr-FR" w:bidi="fr-FR"/>
        </w:rPr>
        <w:t>pas</w:t>
      </w:r>
      <w:r>
        <w:rPr>
          <w:color w:val="222222"/>
          <w:spacing w:val="-4"/>
          <w:sz w:val="24"/>
          <w:lang w:eastAsia="fr-FR" w:bidi="fr-FR"/>
        </w:rPr>
        <w:t xml:space="preserve"> </w:t>
      </w:r>
      <w:r>
        <w:rPr>
          <w:color w:val="222222"/>
          <w:sz w:val="24"/>
          <w:lang w:eastAsia="fr-FR" w:bidi="fr-FR"/>
        </w:rPr>
        <w:t>les</w:t>
      </w:r>
      <w:r>
        <w:rPr>
          <w:color w:val="222222"/>
          <w:spacing w:val="-4"/>
          <w:sz w:val="24"/>
          <w:lang w:eastAsia="fr-FR" w:bidi="fr-FR"/>
        </w:rPr>
        <w:t xml:space="preserve"> </w:t>
      </w:r>
      <w:r>
        <w:rPr>
          <w:color w:val="222222"/>
          <w:sz w:val="24"/>
          <w:lang w:eastAsia="fr-FR" w:bidi="fr-FR"/>
        </w:rPr>
        <w:t>preuves</w:t>
      </w:r>
      <w:r>
        <w:rPr>
          <w:color w:val="222222"/>
          <w:spacing w:val="-4"/>
          <w:sz w:val="24"/>
          <w:lang w:eastAsia="fr-FR" w:bidi="fr-FR"/>
        </w:rPr>
        <w:t xml:space="preserve"> </w:t>
      </w:r>
      <w:r>
        <w:rPr>
          <w:color w:val="222222"/>
          <w:sz w:val="24"/>
          <w:lang w:eastAsia="fr-FR" w:bidi="fr-FR"/>
        </w:rPr>
        <w:t>rationnelles.</w:t>
      </w:r>
      <w:r>
        <w:rPr>
          <w:color w:val="222222"/>
          <w:spacing w:val="-4"/>
          <w:sz w:val="24"/>
          <w:lang w:eastAsia="fr-FR" w:bidi="fr-FR"/>
        </w:rPr>
        <w:t xml:space="preserve"> </w:t>
      </w:r>
      <w:r>
        <w:rPr>
          <w:color w:val="222222"/>
          <w:sz w:val="24"/>
          <w:lang w:eastAsia="fr-FR" w:bidi="fr-FR"/>
        </w:rPr>
        <w:t>Si</w:t>
      </w:r>
      <w:r>
        <w:rPr>
          <w:color w:val="222222"/>
          <w:spacing w:val="-4"/>
          <w:sz w:val="24"/>
          <w:lang w:eastAsia="fr-FR" w:bidi="fr-FR"/>
        </w:rPr>
        <w:t xml:space="preserve"> </w:t>
      </w:r>
      <w:r>
        <w:rPr>
          <w:color w:val="222222"/>
          <w:sz w:val="24"/>
          <w:lang w:eastAsia="fr-FR" w:bidi="fr-FR"/>
        </w:rPr>
        <w:t>on</w:t>
      </w:r>
      <w:r>
        <w:rPr>
          <w:color w:val="222222"/>
          <w:spacing w:val="-4"/>
          <w:sz w:val="24"/>
          <w:lang w:eastAsia="fr-FR" w:bidi="fr-FR"/>
        </w:rPr>
        <w:t xml:space="preserve"> </w:t>
      </w:r>
      <w:r>
        <w:rPr>
          <w:color w:val="222222"/>
          <w:sz w:val="24"/>
          <w:lang w:eastAsia="fr-FR" w:bidi="fr-FR"/>
        </w:rPr>
        <w:t>peut</w:t>
      </w:r>
      <w:r>
        <w:rPr>
          <w:color w:val="222222"/>
          <w:spacing w:val="-4"/>
          <w:sz w:val="24"/>
          <w:lang w:eastAsia="fr-FR" w:bidi="fr-FR"/>
        </w:rPr>
        <w:t xml:space="preserve"> </w:t>
      </w:r>
      <w:r>
        <w:rPr>
          <w:color w:val="222222"/>
          <w:sz w:val="24"/>
          <w:lang w:eastAsia="fr-FR" w:bidi="fr-FR"/>
        </w:rPr>
        <w:t>trouver</w:t>
      </w:r>
      <w:r>
        <w:rPr>
          <w:color w:val="222222"/>
          <w:spacing w:val="-4"/>
          <w:sz w:val="24"/>
          <w:lang w:eastAsia="fr-FR" w:bidi="fr-FR"/>
        </w:rPr>
        <w:t xml:space="preserve"> </w:t>
      </w:r>
      <w:r>
        <w:rPr>
          <w:color w:val="222222"/>
          <w:sz w:val="24"/>
          <w:lang w:eastAsia="fr-FR" w:bidi="fr-FR"/>
        </w:rPr>
        <w:t>par</w:t>
      </w:r>
      <w:r>
        <w:rPr>
          <w:color w:val="222222"/>
          <w:spacing w:val="-4"/>
          <w:sz w:val="24"/>
          <w:lang w:eastAsia="fr-FR" w:bidi="fr-FR"/>
        </w:rPr>
        <w:t xml:space="preserve"> </w:t>
      </w:r>
      <w:r>
        <w:rPr>
          <w:color w:val="222222"/>
          <w:sz w:val="24"/>
          <w:lang w:eastAsia="fr-FR" w:bidi="fr-FR"/>
        </w:rPr>
        <w:t>écrit, par témoin, la preuve sera faite → elles ne disparaissent donc pas. L’écrit est rare dans</w:t>
      </w:r>
      <w:r>
        <w:rPr>
          <w:color w:val="222222"/>
          <w:spacing w:val="-5"/>
          <w:sz w:val="24"/>
          <w:lang w:eastAsia="fr-FR" w:bidi="fr-FR"/>
        </w:rPr>
        <w:t xml:space="preserve"> </w:t>
      </w:r>
      <w:r>
        <w:rPr>
          <w:color w:val="222222"/>
          <w:sz w:val="24"/>
          <w:lang w:eastAsia="fr-FR" w:bidi="fr-FR"/>
        </w:rPr>
        <w:t>la</w:t>
      </w:r>
      <w:r>
        <w:rPr>
          <w:color w:val="222222"/>
          <w:spacing w:val="-5"/>
          <w:sz w:val="24"/>
          <w:lang w:eastAsia="fr-FR" w:bidi="fr-FR"/>
        </w:rPr>
        <w:t xml:space="preserve"> </w:t>
      </w:r>
      <w:r>
        <w:rPr>
          <w:color w:val="222222"/>
          <w:sz w:val="24"/>
          <w:lang w:eastAsia="fr-FR" w:bidi="fr-FR"/>
        </w:rPr>
        <w:t>société</w:t>
      </w:r>
      <w:r>
        <w:rPr>
          <w:color w:val="222222"/>
          <w:spacing w:val="-5"/>
          <w:sz w:val="24"/>
          <w:lang w:eastAsia="fr-FR" w:bidi="fr-FR"/>
        </w:rPr>
        <w:t xml:space="preserve"> </w:t>
      </w:r>
      <w:r>
        <w:rPr>
          <w:color w:val="222222"/>
          <w:sz w:val="24"/>
          <w:lang w:eastAsia="fr-FR" w:bidi="fr-FR"/>
        </w:rPr>
        <w:t>franque</w:t>
      </w:r>
      <w:r>
        <w:rPr>
          <w:color w:val="222222"/>
          <w:spacing w:val="-5"/>
          <w:sz w:val="24"/>
          <w:lang w:eastAsia="fr-FR" w:bidi="fr-FR"/>
        </w:rPr>
        <w:t xml:space="preserve"> </w:t>
      </w:r>
      <w:r>
        <w:rPr>
          <w:color w:val="222222"/>
          <w:sz w:val="24"/>
          <w:lang w:eastAsia="fr-FR" w:bidi="fr-FR"/>
        </w:rPr>
        <w:t>mais</w:t>
      </w:r>
      <w:r>
        <w:rPr>
          <w:color w:val="222222"/>
          <w:spacing w:val="-5"/>
          <w:sz w:val="24"/>
          <w:lang w:eastAsia="fr-FR" w:bidi="fr-FR"/>
        </w:rPr>
        <w:t xml:space="preserve"> </w:t>
      </w:r>
      <w:r>
        <w:rPr>
          <w:color w:val="222222"/>
          <w:sz w:val="24"/>
          <w:lang w:eastAsia="fr-FR" w:bidi="fr-FR"/>
        </w:rPr>
        <w:t>si</w:t>
      </w:r>
      <w:r>
        <w:rPr>
          <w:color w:val="222222"/>
          <w:spacing w:val="-5"/>
          <w:sz w:val="24"/>
          <w:lang w:eastAsia="fr-FR" w:bidi="fr-FR"/>
        </w:rPr>
        <w:t xml:space="preserve"> </w:t>
      </w:r>
      <w:r>
        <w:rPr>
          <w:color w:val="222222"/>
          <w:sz w:val="24"/>
          <w:lang w:eastAsia="fr-FR" w:bidi="fr-FR"/>
        </w:rPr>
        <w:t>on</w:t>
      </w:r>
      <w:r>
        <w:rPr>
          <w:color w:val="222222"/>
          <w:spacing w:val="-5"/>
          <w:sz w:val="24"/>
          <w:lang w:eastAsia="fr-FR" w:bidi="fr-FR"/>
        </w:rPr>
        <w:t xml:space="preserve"> </w:t>
      </w:r>
      <w:r>
        <w:rPr>
          <w:color w:val="222222"/>
          <w:sz w:val="24"/>
          <w:lang w:eastAsia="fr-FR" w:bidi="fr-FR"/>
        </w:rPr>
        <w:t>a</w:t>
      </w:r>
      <w:r>
        <w:rPr>
          <w:color w:val="222222"/>
          <w:spacing w:val="-5"/>
          <w:sz w:val="24"/>
          <w:lang w:eastAsia="fr-FR" w:bidi="fr-FR"/>
        </w:rPr>
        <w:t xml:space="preserve"> </w:t>
      </w:r>
      <w:r>
        <w:rPr>
          <w:color w:val="222222"/>
          <w:sz w:val="24"/>
          <w:lang w:eastAsia="fr-FR" w:bidi="fr-FR"/>
        </w:rPr>
        <w:t>une</w:t>
      </w:r>
      <w:r>
        <w:rPr>
          <w:color w:val="222222"/>
          <w:spacing w:val="-5"/>
          <w:sz w:val="24"/>
          <w:lang w:eastAsia="fr-FR" w:bidi="fr-FR"/>
        </w:rPr>
        <w:t xml:space="preserve"> </w:t>
      </w:r>
      <w:r>
        <w:rPr>
          <w:color w:val="222222"/>
          <w:sz w:val="24"/>
          <w:lang w:eastAsia="fr-FR" w:bidi="fr-FR"/>
        </w:rPr>
        <w:t>preuve</w:t>
      </w:r>
      <w:r>
        <w:rPr>
          <w:color w:val="222222"/>
          <w:spacing w:val="-5"/>
          <w:sz w:val="24"/>
          <w:lang w:eastAsia="fr-FR" w:bidi="fr-FR"/>
        </w:rPr>
        <w:t xml:space="preserve"> </w:t>
      </w:r>
      <w:r>
        <w:rPr>
          <w:color w:val="222222"/>
          <w:sz w:val="24"/>
          <w:lang w:eastAsia="fr-FR" w:bidi="fr-FR"/>
        </w:rPr>
        <w:t>d’un</w:t>
      </w:r>
      <w:r>
        <w:rPr>
          <w:color w:val="222222"/>
          <w:spacing w:val="-5"/>
          <w:sz w:val="24"/>
          <w:lang w:eastAsia="fr-FR" w:bidi="fr-FR"/>
        </w:rPr>
        <w:t xml:space="preserve"> </w:t>
      </w:r>
      <w:r>
        <w:rPr>
          <w:color w:val="222222"/>
          <w:sz w:val="24"/>
          <w:lang w:eastAsia="fr-FR" w:bidi="fr-FR"/>
        </w:rPr>
        <w:t>seau</w:t>
      </w:r>
      <w:r>
        <w:rPr>
          <w:color w:val="222222"/>
          <w:spacing w:val="-5"/>
          <w:sz w:val="24"/>
          <w:lang w:eastAsia="fr-FR" w:bidi="fr-FR"/>
        </w:rPr>
        <w:t xml:space="preserve"> </w:t>
      </w:r>
      <w:r>
        <w:rPr>
          <w:color w:val="222222"/>
          <w:sz w:val="24"/>
          <w:lang w:eastAsia="fr-FR" w:bidi="fr-FR"/>
        </w:rPr>
        <w:t>royale</w:t>
      </w:r>
      <w:r>
        <w:rPr>
          <w:color w:val="222222"/>
          <w:spacing w:val="-5"/>
          <w:sz w:val="24"/>
          <w:lang w:eastAsia="fr-FR" w:bidi="fr-FR"/>
        </w:rPr>
        <w:t xml:space="preserve"> </w:t>
      </w:r>
      <w:r>
        <w:rPr>
          <w:color w:val="222222"/>
          <w:sz w:val="24"/>
          <w:lang w:eastAsia="fr-FR" w:bidi="fr-FR"/>
        </w:rPr>
        <w:t>ou</w:t>
      </w:r>
      <w:r>
        <w:rPr>
          <w:color w:val="222222"/>
          <w:spacing w:val="-5"/>
          <w:sz w:val="24"/>
          <w:lang w:eastAsia="fr-FR" w:bidi="fr-FR"/>
        </w:rPr>
        <w:t xml:space="preserve"> </w:t>
      </w:r>
      <w:r>
        <w:rPr>
          <w:color w:val="222222"/>
          <w:sz w:val="24"/>
          <w:lang w:eastAsia="fr-FR" w:bidi="fr-FR"/>
        </w:rPr>
        <w:t>autre,</w:t>
      </w:r>
      <w:r>
        <w:rPr>
          <w:color w:val="222222"/>
          <w:spacing w:val="-5"/>
          <w:sz w:val="24"/>
          <w:lang w:eastAsia="fr-FR" w:bidi="fr-FR"/>
        </w:rPr>
        <w:t xml:space="preserve"> </w:t>
      </w:r>
      <w:r>
        <w:rPr>
          <w:color w:val="222222"/>
          <w:sz w:val="24"/>
          <w:lang w:eastAsia="fr-FR" w:bidi="fr-FR"/>
        </w:rPr>
        <w:t>la</w:t>
      </w:r>
      <w:r>
        <w:rPr>
          <w:color w:val="222222"/>
          <w:spacing w:val="-5"/>
          <w:sz w:val="24"/>
          <w:lang w:eastAsia="fr-FR" w:bidi="fr-FR"/>
        </w:rPr>
        <w:t xml:space="preserve"> </w:t>
      </w:r>
      <w:r>
        <w:rPr>
          <w:color w:val="222222"/>
          <w:sz w:val="24"/>
          <w:lang w:eastAsia="fr-FR" w:bidi="fr-FR"/>
        </w:rPr>
        <w:t>preuve est irréfutable.</w:t>
      </w:r>
    </w:p>
    <w:p w14:paraId="26E779A1" w14:textId="77777777" w:rsidR="00B20844" w:rsidRDefault="00EC29D7">
      <w:pPr>
        <w:pStyle w:val="Paragraphedeliste"/>
        <w:numPr>
          <w:ilvl w:val="0"/>
          <w:numId w:val="8"/>
        </w:numPr>
        <w:tabs>
          <w:tab w:val="left" w:pos="861"/>
        </w:tabs>
        <w:spacing w:before="104" w:after="80" w:line="269" w:lineRule="auto"/>
        <w:ind w:left="861" w:right="142"/>
        <w:rPr>
          <w:sz w:val="24"/>
        </w:rPr>
      </w:pPr>
      <w:r>
        <w:rPr>
          <w:color w:val="222222"/>
          <w:sz w:val="24"/>
          <w:lang w:eastAsia="fr-FR" w:bidi="fr-FR"/>
        </w:rPr>
        <w:t>A défaut du peuple rationnelle, l’époque franque a donné une grande force à des preuve irrationnelles, dans un contexte de justice entre les familles (ce qui compte n’est</w:t>
      </w:r>
      <w:r>
        <w:rPr>
          <w:color w:val="222222"/>
          <w:spacing w:val="-7"/>
          <w:sz w:val="24"/>
          <w:lang w:eastAsia="fr-FR" w:bidi="fr-FR"/>
        </w:rPr>
        <w:t xml:space="preserve"> </w:t>
      </w:r>
      <w:r>
        <w:rPr>
          <w:color w:val="222222"/>
          <w:sz w:val="24"/>
          <w:lang w:eastAsia="fr-FR" w:bidi="fr-FR"/>
        </w:rPr>
        <w:t>pas</w:t>
      </w:r>
      <w:r>
        <w:rPr>
          <w:color w:val="222222"/>
          <w:spacing w:val="-7"/>
          <w:sz w:val="24"/>
          <w:lang w:eastAsia="fr-FR" w:bidi="fr-FR"/>
        </w:rPr>
        <w:t xml:space="preserve"> </w:t>
      </w:r>
      <w:r>
        <w:rPr>
          <w:color w:val="222222"/>
          <w:sz w:val="24"/>
          <w:lang w:eastAsia="fr-FR" w:bidi="fr-FR"/>
        </w:rPr>
        <w:t>l’individu</w:t>
      </w:r>
      <w:r>
        <w:rPr>
          <w:color w:val="222222"/>
          <w:spacing w:val="-7"/>
          <w:sz w:val="24"/>
          <w:lang w:eastAsia="fr-FR" w:bidi="fr-FR"/>
        </w:rPr>
        <w:t xml:space="preserve"> </w:t>
      </w:r>
      <w:r>
        <w:rPr>
          <w:color w:val="222222"/>
          <w:sz w:val="24"/>
          <w:lang w:eastAsia="fr-FR" w:bidi="fr-FR"/>
        </w:rPr>
        <w:t>mais</w:t>
      </w:r>
      <w:r>
        <w:rPr>
          <w:color w:val="222222"/>
          <w:spacing w:val="-7"/>
          <w:sz w:val="24"/>
          <w:lang w:eastAsia="fr-FR" w:bidi="fr-FR"/>
        </w:rPr>
        <w:t xml:space="preserve"> </w:t>
      </w:r>
      <w:r>
        <w:rPr>
          <w:color w:val="222222"/>
          <w:sz w:val="24"/>
          <w:lang w:eastAsia="fr-FR" w:bidi="fr-FR"/>
        </w:rPr>
        <w:t>son</w:t>
      </w:r>
      <w:r>
        <w:rPr>
          <w:color w:val="222222"/>
          <w:spacing w:val="-7"/>
          <w:sz w:val="24"/>
          <w:lang w:eastAsia="fr-FR" w:bidi="fr-FR"/>
        </w:rPr>
        <w:t xml:space="preserve"> </w:t>
      </w:r>
      <w:r>
        <w:rPr>
          <w:color w:val="222222"/>
          <w:sz w:val="24"/>
          <w:lang w:eastAsia="fr-FR" w:bidi="fr-FR"/>
        </w:rPr>
        <w:t>appartenance</w:t>
      </w:r>
      <w:r>
        <w:rPr>
          <w:color w:val="222222"/>
          <w:spacing w:val="-7"/>
          <w:sz w:val="24"/>
          <w:lang w:eastAsia="fr-FR" w:bidi="fr-FR"/>
        </w:rPr>
        <w:t xml:space="preserve"> </w:t>
      </w:r>
      <w:r>
        <w:rPr>
          <w:color w:val="222222"/>
          <w:sz w:val="24"/>
          <w:lang w:eastAsia="fr-FR" w:bidi="fr-FR"/>
        </w:rPr>
        <w:t>à</w:t>
      </w:r>
      <w:r>
        <w:rPr>
          <w:color w:val="222222"/>
          <w:spacing w:val="-7"/>
          <w:sz w:val="24"/>
          <w:lang w:eastAsia="fr-FR" w:bidi="fr-FR"/>
        </w:rPr>
        <w:t xml:space="preserve"> </w:t>
      </w:r>
      <w:r>
        <w:rPr>
          <w:color w:val="222222"/>
          <w:sz w:val="24"/>
          <w:lang w:eastAsia="fr-FR" w:bidi="fr-FR"/>
        </w:rPr>
        <w:t>une</w:t>
      </w:r>
      <w:r>
        <w:rPr>
          <w:color w:val="222222"/>
          <w:spacing w:val="-7"/>
          <w:sz w:val="24"/>
          <w:lang w:eastAsia="fr-FR" w:bidi="fr-FR"/>
        </w:rPr>
        <w:t xml:space="preserve"> </w:t>
      </w:r>
      <w:r>
        <w:rPr>
          <w:color w:val="222222"/>
          <w:sz w:val="24"/>
          <w:lang w:eastAsia="fr-FR" w:bidi="fr-FR"/>
        </w:rPr>
        <w:t>grande</w:t>
      </w:r>
      <w:r>
        <w:rPr>
          <w:color w:val="222222"/>
          <w:spacing w:val="-7"/>
          <w:sz w:val="24"/>
          <w:lang w:eastAsia="fr-FR" w:bidi="fr-FR"/>
        </w:rPr>
        <w:t xml:space="preserve"> </w:t>
      </w:r>
      <w:r>
        <w:rPr>
          <w:color w:val="222222"/>
          <w:sz w:val="24"/>
          <w:lang w:eastAsia="fr-FR" w:bidi="fr-FR"/>
        </w:rPr>
        <w:t>famille)</w:t>
      </w:r>
      <w:r>
        <w:rPr>
          <w:color w:val="222222"/>
          <w:spacing w:val="-7"/>
          <w:sz w:val="24"/>
          <w:lang w:eastAsia="fr-FR" w:bidi="fr-FR"/>
        </w:rPr>
        <w:t xml:space="preserve"> </w:t>
      </w:r>
      <w:r>
        <w:rPr>
          <w:color w:val="222222"/>
          <w:sz w:val="24"/>
          <w:lang w:eastAsia="fr-FR" w:bidi="fr-FR"/>
        </w:rPr>
        <w:t>et</w:t>
      </w:r>
      <w:r>
        <w:rPr>
          <w:color w:val="222222"/>
          <w:spacing w:val="-7"/>
          <w:sz w:val="24"/>
          <w:lang w:eastAsia="fr-FR" w:bidi="fr-FR"/>
        </w:rPr>
        <w:t xml:space="preserve"> </w:t>
      </w:r>
      <w:r>
        <w:rPr>
          <w:color w:val="222222"/>
          <w:sz w:val="24"/>
          <w:lang w:eastAsia="fr-FR" w:bidi="fr-FR"/>
        </w:rPr>
        <w:t>dans</w:t>
      </w:r>
      <w:r>
        <w:rPr>
          <w:color w:val="222222"/>
          <w:spacing w:val="-7"/>
          <w:sz w:val="24"/>
          <w:lang w:eastAsia="fr-FR" w:bidi="fr-FR"/>
        </w:rPr>
        <w:t xml:space="preserve"> </w:t>
      </w:r>
      <w:r>
        <w:rPr>
          <w:color w:val="222222"/>
          <w:sz w:val="24"/>
          <w:lang w:eastAsia="fr-FR" w:bidi="fr-FR"/>
        </w:rPr>
        <w:t>un</w:t>
      </w:r>
      <w:r>
        <w:rPr>
          <w:color w:val="222222"/>
          <w:spacing w:val="-7"/>
          <w:sz w:val="24"/>
          <w:lang w:eastAsia="fr-FR" w:bidi="fr-FR"/>
        </w:rPr>
        <w:t xml:space="preserve"> </w:t>
      </w:r>
      <w:r>
        <w:rPr>
          <w:color w:val="222222"/>
          <w:sz w:val="24"/>
          <w:lang w:eastAsia="fr-FR" w:bidi="fr-FR"/>
        </w:rPr>
        <w:t>contexte religieux. Il en résulte que dans ses preuves dites irrationnelles, on va retrouver l’importance du serment purgatoire (serment qui vaut preuve).</w:t>
      </w:r>
    </w:p>
    <w:p w14:paraId="1931E105" w14:textId="77777777" w:rsidR="00B20844" w:rsidRDefault="00EC29D7">
      <w:pPr>
        <w:pStyle w:val="Paragraphedeliste"/>
        <w:numPr>
          <w:ilvl w:val="0"/>
          <w:numId w:val="8"/>
        </w:numPr>
        <w:tabs>
          <w:tab w:val="left" w:pos="861"/>
        </w:tabs>
        <w:spacing w:before="106" w:after="80" w:line="269" w:lineRule="auto"/>
        <w:ind w:left="861" w:right="5"/>
        <w:rPr>
          <w:sz w:val="24"/>
        </w:rPr>
      </w:pPr>
      <w:r>
        <w:rPr>
          <w:color w:val="222222"/>
          <w:sz w:val="24"/>
          <w:lang w:eastAsia="fr-FR" w:bidi="fr-FR"/>
        </w:rPr>
        <w:t>-</w:t>
      </w:r>
      <w:r>
        <w:rPr>
          <w:color w:val="222222"/>
          <w:spacing w:val="-6"/>
          <w:sz w:val="24"/>
          <w:lang w:eastAsia="fr-FR" w:bidi="fr-FR"/>
        </w:rPr>
        <w:t xml:space="preserve"> </w:t>
      </w:r>
      <w:r>
        <w:rPr>
          <w:color w:val="222222"/>
          <w:sz w:val="24"/>
          <w:lang w:eastAsia="fr-FR" w:bidi="fr-FR"/>
        </w:rPr>
        <w:t>Ce</w:t>
      </w:r>
      <w:r>
        <w:rPr>
          <w:color w:val="222222"/>
          <w:spacing w:val="-6"/>
          <w:sz w:val="24"/>
          <w:lang w:eastAsia="fr-FR" w:bidi="fr-FR"/>
        </w:rPr>
        <w:t xml:space="preserve"> </w:t>
      </w:r>
      <w:r>
        <w:rPr>
          <w:color w:val="222222"/>
          <w:sz w:val="24"/>
          <w:lang w:eastAsia="fr-FR" w:bidi="fr-FR"/>
        </w:rPr>
        <w:t>type</w:t>
      </w:r>
      <w:r>
        <w:rPr>
          <w:color w:val="222222"/>
          <w:spacing w:val="-6"/>
          <w:sz w:val="24"/>
          <w:lang w:eastAsia="fr-FR" w:bidi="fr-FR"/>
        </w:rPr>
        <w:t xml:space="preserve"> </w:t>
      </w:r>
      <w:r>
        <w:rPr>
          <w:color w:val="222222"/>
          <w:sz w:val="24"/>
          <w:lang w:eastAsia="fr-FR" w:bidi="fr-FR"/>
        </w:rPr>
        <w:t>de</w:t>
      </w:r>
      <w:r>
        <w:rPr>
          <w:color w:val="222222"/>
          <w:spacing w:val="-6"/>
          <w:sz w:val="24"/>
          <w:lang w:eastAsia="fr-FR" w:bidi="fr-FR"/>
        </w:rPr>
        <w:t xml:space="preserve"> </w:t>
      </w:r>
      <w:r>
        <w:rPr>
          <w:color w:val="222222"/>
          <w:sz w:val="24"/>
          <w:lang w:eastAsia="fr-FR" w:bidi="fr-FR"/>
        </w:rPr>
        <w:t>preuve</w:t>
      </w:r>
      <w:r>
        <w:rPr>
          <w:color w:val="222222"/>
          <w:spacing w:val="-6"/>
          <w:sz w:val="24"/>
          <w:lang w:eastAsia="fr-FR" w:bidi="fr-FR"/>
        </w:rPr>
        <w:t xml:space="preserve"> </w:t>
      </w:r>
      <w:r>
        <w:rPr>
          <w:color w:val="222222"/>
          <w:sz w:val="24"/>
          <w:lang w:eastAsia="fr-FR" w:bidi="fr-FR"/>
        </w:rPr>
        <w:t>peut</w:t>
      </w:r>
      <w:r>
        <w:rPr>
          <w:color w:val="222222"/>
          <w:spacing w:val="-6"/>
          <w:sz w:val="24"/>
          <w:lang w:eastAsia="fr-FR" w:bidi="fr-FR"/>
        </w:rPr>
        <w:t xml:space="preserve"> </w:t>
      </w:r>
      <w:r>
        <w:rPr>
          <w:color w:val="222222"/>
          <w:sz w:val="24"/>
          <w:lang w:eastAsia="fr-FR" w:bidi="fr-FR"/>
        </w:rPr>
        <w:t>être</w:t>
      </w:r>
      <w:r>
        <w:rPr>
          <w:color w:val="222222"/>
          <w:spacing w:val="-6"/>
          <w:sz w:val="24"/>
          <w:lang w:eastAsia="fr-FR" w:bidi="fr-FR"/>
        </w:rPr>
        <w:t xml:space="preserve"> </w:t>
      </w:r>
      <w:r>
        <w:rPr>
          <w:color w:val="222222"/>
          <w:sz w:val="24"/>
          <w:lang w:eastAsia="fr-FR" w:bidi="fr-FR"/>
        </w:rPr>
        <w:t>reconnu</w:t>
      </w:r>
      <w:r>
        <w:rPr>
          <w:color w:val="222222"/>
          <w:spacing w:val="-6"/>
          <w:sz w:val="24"/>
          <w:lang w:eastAsia="fr-FR" w:bidi="fr-FR"/>
        </w:rPr>
        <w:t xml:space="preserve"> </w:t>
      </w:r>
      <w:r>
        <w:rPr>
          <w:color w:val="222222"/>
          <w:sz w:val="24"/>
          <w:lang w:eastAsia="fr-FR" w:bidi="fr-FR"/>
        </w:rPr>
        <w:t>car</w:t>
      </w:r>
      <w:r>
        <w:rPr>
          <w:color w:val="222222"/>
          <w:spacing w:val="-6"/>
          <w:sz w:val="24"/>
          <w:lang w:eastAsia="fr-FR" w:bidi="fr-FR"/>
        </w:rPr>
        <w:t xml:space="preserve"> </w:t>
      </w:r>
      <w:r>
        <w:rPr>
          <w:color w:val="222222"/>
          <w:sz w:val="24"/>
          <w:lang w:eastAsia="fr-FR" w:bidi="fr-FR"/>
        </w:rPr>
        <w:t>l’homme</w:t>
      </w:r>
      <w:r>
        <w:rPr>
          <w:color w:val="222222"/>
          <w:spacing w:val="-6"/>
          <w:sz w:val="24"/>
          <w:lang w:eastAsia="fr-FR" w:bidi="fr-FR"/>
        </w:rPr>
        <w:t xml:space="preserve"> </w:t>
      </w:r>
      <w:r>
        <w:rPr>
          <w:color w:val="222222"/>
          <w:sz w:val="24"/>
          <w:lang w:eastAsia="fr-FR" w:bidi="fr-FR"/>
        </w:rPr>
        <w:t>libre</w:t>
      </w:r>
      <w:r>
        <w:rPr>
          <w:color w:val="222222"/>
          <w:spacing w:val="-6"/>
          <w:sz w:val="24"/>
          <w:lang w:eastAsia="fr-FR" w:bidi="fr-FR"/>
        </w:rPr>
        <w:t xml:space="preserve"> </w:t>
      </w:r>
      <w:r>
        <w:rPr>
          <w:color w:val="222222"/>
          <w:sz w:val="24"/>
          <w:lang w:eastAsia="fr-FR" w:bidi="fr-FR"/>
        </w:rPr>
        <w:t>(si</w:t>
      </w:r>
      <w:r>
        <w:rPr>
          <w:color w:val="222222"/>
          <w:spacing w:val="-6"/>
          <w:sz w:val="24"/>
          <w:lang w:eastAsia="fr-FR" w:bidi="fr-FR"/>
        </w:rPr>
        <w:t xml:space="preserve"> </w:t>
      </w:r>
      <w:r>
        <w:rPr>
          <w:color w:val="222222"/>
          <w:sz w:val="24"/>
          <w:lang w:eastAsia="fr-FR" w:bidi="fr-FR"/>
        </w:rPr>
        <w:t>on</w:t>
      </w:r>
      <w:r>
        <w:rPr>
          <w:color w:val="222222"/>
          <w:spacing w:val="-6"/>
          <w:sz w:val="24"/>
          <w:lang w:eastAsia="fr-FR" w:bidi="fr-FR"/>
        </w:rPr>
        <w:t xml:space="preserve"> </w:t>
      </w:r>
      <w:r>
        <w:rPr>
          <w:color w:val="222222"/>
          <w:sz w:val="24"/>
          <w:lang w:eastAsia="fr-FR" w:bidi="fr-FR"/>
        </w:rPr>
        <w:t>peut</w:t>
      </w:r>
      <w:r>
        <w:rPr>
          <w:color w:val="222222"/>
          <w:spacing w:val="-6"/>
          <w:sz w:val="24"/>
          <w:lang w:eastAsia="fr-FR" w:bidi="fr-FR"/>
        </w:rPr>
        <w:t xml:space="preserve"> </w:t>
      </w:r>
      <w:r>
        <w:rPr>
          <w:color w:val="222222"/>
          <w:sz w:val="24"/>
          <w:lang w:eastAsia="fr-FR" w:bidi="fr-FR"/>
        </w:rPr>
        <w:t>prouver</w:t>
      </w:r>
      <w:r>
        <w:rPr>
          <w:color w:val="222222"/>
          <w:spacing w:val="-6"/>
          <w:sz w:val="24"/>
          <w:lang w:eastAsia="fr-FR" w:bidi="fr-FR"/>
        </w:rPr>
        <w:t xml:space="preserve"> </w:t>
      </w:r>
      <w:r>
        <w:rPr>
          <w:color w:val="222222"/>
          <w:sz w:val="24"/>
          <w:lang w:eastAsia="fr-FR" w:bidi="fr-FR"/>
        </w:rPr>
        <w:t>qu’on</w:t>
      </w:r>
      <w:r>
        <w:rPr>
          <w:color w:val="222222"/>
          <w:spacing w:val="-6"/>
          <w:sz w:val="24"/>
          <w:lang w:eastAsia="fr-FR" w:bidi="fr-FR"/>
        </w:rPr>
        <w:t xml:space="preserve"> </w:t>
      </w:r>
      <w:r>
        <w:rPr>
          <w:color w:val="222222"/>
          <w:sz w:val="24"/>
          <w:lang w:eastAsia="fr-FR" w:bidi="fr-FR"/>
        </w:rPr>
        <w:t>est un homme libre, on va pouvoir prouver partiellement devant la justice telle ou telle chose). → seul l’homme libre est digne de foi. Comme nous sommes dans un système, les serments de l’homme libres sont accompagnés de conjures, on prête serment avec autour de soi des conjureurs (des membres de son clan, de sa famille au sens large) qui par leur présence renforce le poids du serment dès l’homme libre.</w:t>
      </w:r>
    </w:p>
    <w:p w14:paraId="299233E4" w14:textId="77777777" w:rsidR="00B20844" w:rsidRDefault="00EC29D7">
      <w:pPr>
        <w:pStyle w:val="Corpsdetexte"/>
        <w:spacing w:before="7" w:line="271" w:lineRule="auto"/>
        <w:ind w:left="861"/>
      </w:pPr>
      <w:r>
        <w:rPr>
          <w:color w:val="222222"/>
          <w:lang w:eastAsia="fr-FR" w:bidi="fr-FR"/>
        </w:rPr>
        <w:t>→</w:t>
      </w:r>
      <w:r>
        <w:rPr>
          <w:color w:val="222222"/>
          <w:spacing w:val="-3"/>
          <w:lang w:eastAsia="fr-FR" w:bidi="fr-FR"/>
        </w:rPr>
        <w:t xml:space="preserve"> </w:t>
      </w:r>
      <w:r>
        <w:rPr>
          <w:color w:val="222222"/>
          <w:lang w:eastAsia="fr-FR" w:bidi="fr-FR"/>
        </w:rPr>
        <w:t>par</w:t>
      </w:r>
      <w:r>
        <w:rPr>
          <w:color w:val="222222"/>
          <w:spacing w:val="-2"/>
          <w:lang w:eastAsia="fr-FR" w:bidi="fr-FR"/>
        </w:rPr>
        <w:t xml:space="preserve"> </w:t>
      </w:r>
      <w:r>
        <w:rPr>
          <w:color w:val="222222"/>
          <w:lang w:eastAsia="fr-FR" w:bidi="fr-FR"/>
        </w:rPr>
        <w:t>leur</w:t>
      </w:r>
      <w:r>
        <w:rPr>
          <w:color w:val="222222"/>
          <w:spacing w:val="-2"/>
          <w:lang w:eastAsia="fr-FR" w:bidi="fr-FR"/>
        </w:rPr>
        <w:t xml:space="preserve"> </w:t>
      </w:r>
      <w:r>
        <w:rPr>
          <w:color w:val="222222"/>
          <w:lang w:eastAsia="fr-FR" w:bidi="fr-FR"/>
        </w:rPr>
        <w:t>présence,</w:t>
      </w:r>
      <w:r>
        <w:rPr>
          <w:color w:val="222222"/>
          <w:spacing w:val="-2"/>
          <w:lang w:eastAsia="fr-FR" w:bidi="fr-FR"/>
        </w:rPr>
        <w:t xml:space="preserve"> </w:t>
      </w:r>
      <w:r>
        <w:rPr>
          <w:color w:val="222222"/>
          <w:lang w:eastAsia="fr-FR" w:bidi="fr-FR"/>
        </w:rPr>
        <w:t>ils</w:t>
      </w:r>
      <w:r>
        <w:rPr>
          <w:color w:val="222222"/>
          <w:spacing w:val="-2"/>
          <w:lang w:eastAsia="fr-FR" w:bidi="fr-FR"/>
        </w:rPr>
        <w:t xml:space="preserve"> </w:t>
      </w:r>
      <w:r>
        <w:rPr>
          <w:color w:val="222222"/>
          <w:lang w:eastAsia="fr-FR" w:bidi="fr-FR"/>
        </w:rPr>
        <w:t>annoncent</w:t>
      </w:r>
      <w:r>
        <w:rPr>
          <w:color w:val="222222"/>
          <w:spacing w:val="-2"/>
          <w:lang w:eastAsia="fr-FR" w:bidi="fr-FR"/>
        </w:rPr>
        <w:t xml:space="preserve"> </w:t>
      </w:r>
      <w:r>
        <w:rPr>
          <w:color w:val="222222"/>
          <w:lang w:eastAsia="fr-FR" w:bidi="fr-FR"/>
        </w:rPr>
        <w:t>que</w:t>
      </w:r>
      <w:r>
        <w:rPr>
          <w:color w:val="222222"/>
          <w:spacing w:val="-2"/>
          <w:lang w:eastAsia="fr-FR" w:bidi="fr-FR"/>
        </w:rPr>
        <w:t xml:space="preserve"> </w:t>
      </w:r>
      <w:r>
        <w:rPr>
          <w:color w:val="222222"/>
          <w:lang w:eastAsia="fr-FR" w:bidi="fr-FR"/>
        </w:rPr>
        <w:t>la</w:t>
      </w:r>
      <w:r>
        <w:rPr>
          <w:color w:val="222222"/>
          <w:spacing w:val="-3"/>
          <w:lang w:eastAsia="fr-FR" w:bidi="fr-FR"/>
        </w:rPr>
        <w:t xml:space="preserve"> </w:t>
      </w:r>
      <w:r>
        <w:rPr>
          <w:color w:val="222222"/>
          <w:lang w:eastAsia="fr-FR" w:bidi="fr-FR"/>
        </w:rPr>
        <w:t>personne</w:t>
      </w:r>
      <w:r>
        <w:rPr>
          <w:color w:val="222222"/>
          <w:spacing w:val="-2"/>
          <w:lang w:eastAsia="fr-FR" w:bidi="fr-FR"/>
        </w:rPr>
        <w:t xml:space="preserve"> </w:t>
      </w:r>
      <w:r>
        <w:rPr>
          <w:color w:val="222222"/>
          <w:lang w:eastAsia="fr-FR" w:bidi="fr-FR"/>
        </w:rPr>
        <w:t>qui</w:t>
      </w:r>
      <w:r>
        <w:rPr>
          <w:color w:val="222222"/>
          <w:spacing w:val="-2"/>
          <w:lang w:eastAsia="fr-FR" w:bidi="fr-FR"/>
        </w:rPr>
        <w:t xml:space="preserve"> </w:t>
      </w:r>
      <w:r>
        <w:rPr>
          <w:color w:val="222222"/>
          <w:lang w:eastAsia="fr-FR" w:bidi="fr-FR"/>
        </w:rPr>
        <w:t>prête</w:t>
      </w:r>
      <w:r>
        <w:rPr>
          <w:color w:val="222222"/>
          <w:spacing w:val="-2"/>
          <w:lang w:eastAsia="fr-FR" w:bidi="fr-FR"/>
        </w:rPr>
        <w:t xml:space="preserve"> </w:t>
      </w:r>
      <w:r>
        <w:rPr>
          <w:color w:val="222222"/>
          <w:lang w:eastAsia="fr-FR" w:bidi="fr-FR"/>
        </w:rPr>
        <w:t>serment</w:t>
      </w:r>
      <w:r>
        <w:rPr>
          <w:color w:val="222222"/>
          <w:spacing w:val="-2"/>
          <w:lang w:eastAsia="fr-FR" w:bidi="fr-FR"/>
        </w:rPr>
        <w:t xml:space="preserve"> </w:t>
      </w:r>
      <w:r>
        <w:rPr>
          <w:color w:val="222222"/>
          <w:lang w:eastAsia="fr-FR" w:bidi="fr-FR"/>
        </w:rPr>
        <w:t>est</w:t>
      </w:r>
      <w:r>
        <w:rPr>
          <w:color w:val="222222"/>
          <w:spacing w:val="-2"/>
          <w:lang w:eastAsia="fr-FR" w:bidi="fr-FR"/>
        </w:rPr>
        <w:t xml:space="preserve"> </w:t>
      </w:r>
      <w:r>
        <w:rPr>
          <w:color w:val="222222"/>
          <w:lang w:eastAsia="fr-FR" w:bidi="fr-FR"/>
        </w:rPr>
        <w:t>digne</w:t>
      </w:r>
      <w:r>
        <w:rPr>
          <w:color w:val="222222"/>
          <w:spacing w:val="-2"/>
          <w:lang w:eastAsia="fr-FR" w:bidi="fr-FR"/>
        </w:rPr>
        <w:t xml:space="preserve"> </w:t>
      </w:r>
      <w:r>
        <w:rPr>
          <w:color w:val="222222"/>
          <w:spacing w:val="-5"/>
          <w:lang w:eastAsia="fr-FR" w:bidi="fr-FR"/>
        </w:rPr>
        <w:t>de</w:t>
      </w:r>
    </w:p>
    <w:p w14:paraId="68DD78B5" w14:textId="77777777" w:rsidR="00B20844" w:rsidRDefault="00B20844">
      <w:pPr>
        <w:pStyle w:val="Corpsdetexte"/>
      </w:pPr>
    </w:p>
    <w:p w14:paraId="136CB184" w14:textId="77777777" w:rsidR="00B20844" w:rsidRDefault="00EC29D7">
      <w:pPr>
        <w:pStyle w:val="Corpsdetexte"/>
        <w:spacing w:before="35" w:line="271" w:lineRule="auto"/>
        <w:ind w:left="861"/>
      </w:pPr>
      <w:r>
        <w:rPr>
          <w:color w:val="222222"/>
          <w:lang w:eastAsia="fr-FR" w:bidi="fr-FR"/>
        </w:rPr>
        <w:t>foi → témoin de moralité (pas de vérité) → ils seront pénalisés si la justice ne donne pas raison à celui qui a donné serment (ex: s’il a une amende, les conjureurs devront aider à payer).</w:t>
      </w:r>
    </w:p>
    <w:p w14:paraId="4BE2CECC" w14:textId="77777777" w:rsidR="00B20844" w:rsidRDefault="00EC29D7">
      <w:pPr>
        <w:pStyle w:val="Paragraphedeliste"/>
        <w:numPr>
          <w:ilvl w:val="0"/>
          <w:numId w:val="8"/>
        </w:numPr>
        <w:tabs>
          <w:tab w:val="left" w:pos="861"/>
        </w:tabs>
        <w:spacing w:before="104" w:after="80" w:line="269" w:lineRule="auto"/>
        <w:ind w:left="861" w:right="99"/>
        <w:rPr>
          <w:sz w:val="24"/>
        </w:rPr>
      </w:pPr>
      <w:r>
        <w:rPr>
          <w:color w:val="222222"/>
          <w:sz w:val="24"/>
          <w:lang w:eastAsia="fr-FR" w:bidi="fr-FR"/>
        </w:rPr>
        <w:t xml:space="preserve">- L’utilisation à l’époque franque et encore après de la pratique des ordalies. Les ordalies sont des moyens de preuve et non des sanctions, on peut également dire que ce sont des épreuves que le juge va décider, faute de preuves utilisables, pour voir la culpabilité ou pas que quelqu’un accusé. Selon la coutume, le juge va </w:t>
      </w:r>
      <w:r>
        <w:rPr>
          <w:color w:val="222222"/>
          <w:sz w:val="24"/>
          <w:lang w:eastAsia="fr-FR" w:bidi="fr-FR"/>
        </w:rPr>
        <w:lastRenderedPageBreak/>
        <w:t>décider de faire passer une épreuve à l’accusé, et parfois même aux deux parties. Ses épreuves sont variables selon les coutumes locales ( exemple: ordalie de l’eau froide consistant à ligoter l’accuser dans un lac ou autre, et on va jeter l’accusé ligoté dans l’eau → dans la plupart des coutumes, il vaut mieux que le corps s’enfonce dans l’eau</w:t>
      </w:r>
    </w:p>
    <w:p w14:paraId="57244AA4" w14:textId="77777777" w:rsidR="00B20844" w:rsidRDefault="00EC29D7">
      <w:pPr>
        <w:pStyle w:val="Corpsdetexte"/>
        <w:spacing w:before="9" w:line="271" w:lineRule="auto"/>
        <w:ind w:left="861" w:right="31"/>
      </w:pPr>
      <w:r>
        <w:rPr>
          <w:color w:val="222222"/>
          <w:lang w:eastAsia="fr-FR" w:bidi="fr-FR"/>
        </w:rPr>
        <w:t>→ innocence de l’accusé, si il flotte il est coupable; ordalie de l’eau chaude ou du fer chaud qui consiste à brûler la main ou le bras de l’accusé, de marcher sur des choses bouillantes, on va entourer la brûlure d’un « pansement » et attendre quelques jours pour inspecter l’état de la blessure → si il cicatrise c’est positif, dans le cas contraire il est coupable ). Il existe des variante (ex: ordalie du pain et du fromage: en avaler le plus possible, le premier qui arrête a perdu; ordalie des bras en croix, le premier qui ne tient plus perd, etc.). Il y a également la pratique du duel judiciaire, l’accusateur et l’accusé vont se défier sous l’autorité de la justice, et c’est celui qui gagne qui aura fait preuve → on doit combattre avec des armes de son État (ex: paysan/ guerrier → l’un peut-être à pied, l’autre à cheval, l’un peu avoir des armes, l’autre non, etc.).</w:t>
      </w:r>
    </w:p>
    <w:p w14:paraId="265049F3" w14:textId="77777777" w:rsidR="00B20844" w:rsidRDefault="00EC29D7">
      <w:pPr>
        <w:pStyle w:val="Paragraphedeliste"/>
        <w:numPr>
          <w:ilvl w:val="0"/>
          <w:numId w:val="8"/>
        </w:numPr>
        <w:tabs>
          <w:tab w:val="left" w:pos="861"/>
        </w:tabs>
        <w:spacing w:before="112" w:after="80" w:line="269" w:lineRule="auto"/>
        <w:ind w:left="861" w:right="354"/>
        <w:rPr>
          <w:sz w:val="24"/>
        </w:rPr>
      </w:pPr>
      <w:r>
        <w:rPr>
          <w:color w:val="222222"/>
          <w:sz w:val="24"/>
          <w:lang w:eastAsia="fr-FR" w:bidi="fr-FR"/>
        </w:rPr>
        <w:t>Ce type de preuve peut être étonnante: elles existent uniquement dans le dernier des cas.</w:t>
      </w:r>
    </w:p>
    <w:p w14:paraId="7131B6FB" w14:textId="77777777" w:rsidR="00B20844" w:rsidRDefault="00EC29D7">
      <w:pPr>
        <w:pStyle w:val="Paragraphedeliste"/>
        <w:numPr>
          <w:ilvl w:val="0"/>
          <w:numId w:val="8"/>
        </w:numPr>
        <w:tabs>
          <w:tab w:val="left" w:pos="861"/>
        </w:tabs>
        <w:spacing w:before="102" w:after="80" w:line="269" w:lineRule="auto"/>
        <w:ind w:left="861" w:right="496"/>
        <w:rPr>
          <w:sz w:val="24"/>
        </w:rPr>
      </w:pPr>
      <w:r>
        <w:rPr>
          <w:color w:val="222222"/>
          <w:sz w:val="24"/>
          <w:lang w:eastAsia="fr-FR" w:bidi="fr-FR"/>
        </w:rPr>
        <w:t>Le</w:t>
      </w:r>
      <w:r>
        <w:rPr>
          <w:color w:val="222222"/>
          <w:spacing w:val="-5"/>
          <w:sz w:val="24"/>
          <w:lang w:eastAsia="fr-FR" w:bidi="fr-FR"/>
        </w:rPr>
        <w:t xml:space="preserve"> </w:t>
      </w:r>
      <w:r>
        <w:rPr>
          <w:color w:val="222222"/>
          <w:sz w:val="24"/>
          <w:lang w:eastAsia="fr-FR" w:bidi="fr-FR"/>
        </w:rPr>
        <w:t>juge</w:t>
      </w:r>
      <w:r>
        <w:rPr>
          <w:color w:val="222222"/>
          <w:spacing w:val="-5"/>
          <w:sz w:val="24"/>
          <w:lang w:eastAsia="fr-FR" w:bidi="fr-FR"/>
        </w:rPr>
        <w:t xml:space="preserve"> </w:t>
      </w:r>
      <w:r>
        <w:rPr>
          <w:color w:val="222222"/>
          <w:sz w:val="24"/>
          <w:lang w:eastAsia="fr-FR" w:bidi="fr-FR"/>
        </w:rPr>
        <w:t>a</w:t>
      </w:r>
      <w:r>
        <w:rPr>
          <w:color w:val="222222"/>
          <w:spacing w:val="-5"/>
          <w:sz w:val="24"/>
          <w:lang w:eastAsia="fr-FR" w:bidi="fr-FR"/>
        </w:rPr>
        <w:t xml:space="preserve"> </w:t>
      </w:r>
      <w:r>
        <w:rPr>
          <w:color w:val="222222"/>
          <w:sz w:val="24"/>
          <w:lang w:eastAsia="fr-FR" w:bidi="fr-FR"/>
        </w:rPr>
        <w:t>tout</w:t>
      </w:r>
      <w:r>
        <w:rPr>
          <w:color w:val="222222"/>
          <w:spacing w:val="-5"/>
          <w:sz w:val="24"/>
          <w:lang w:eastAsia="fr-FR" w:bidi="fr-FR"/>
        </w:rPr>
        <w:t xml:space="preserve"> </w:t>
      </w:r>
      <w:r>
        <w:rPr>
          <w:color w:val="222222"/>
          <w:sz w:val="24"/>
          <w:lang w:eastAsia="fr-FR" w:bidi="fr-FR"/>
        </w:rPr>
        <w:t>de</w:t>
      </w:r>
      <w:r>
        <w:rPr>
          <w:color w:val="222222"/>
          <w:spacing w:val="-5"/>
          <w:sz w:val="24"/>
          <w:lang w:eastAsia="fr-FR" w:bidi="fr-FR"/>
        </w:rPr>
        <w:t xml:space="preserve"> </w:t>
      </w:r>
      <w:r>
        <w:rPr>
          <w:color w:val="222222"/>
          <w:sz w:val="24"/>
          <w:lang w:eastAsia="fr-FR" w:bidi="fr-FR"/>
        </w:rPr>
        <w:t>même</w:t>
      </w:r>
      <w:r>
        <w:rPr>
          <w:color w:val="222222"/>
          <w:spacing w:val="-5"/>
          <w:sz w:val="24"/>
          <w:lang w:eastAsia="fr-FR" w:bidi="fr-FR"/>
        </w:rPr>
        <w:t xml:space="preserve"> </w:t>
      </w:r>
      <w:r>
        <w:rPr>
          <w:color w:val="222222"/>
          <w:sz w:val="24"/>
          <w:lang w:eastAsia="fr-FR" w:bidi="fr-FR"/>
        </w:rPr>
        <w:t>une</w:t>
      </w:r>
      <w:r>
        <w:rPr>
          <w:color w:val="222222"/>
          <w:spacing w:val="-5"/>
          <w:sz w:val="24"/>
          <w:lang w:eastAsia="fr-FR" w:bidi="fr-FR"/>
        </w:rPr>
        <w:t xml:space="preserve"> </w:t>
      </w:r>
      <w:r>
        <w:rPr>
          <w:color w:val="222222"/>
          <w:sz w:val="24"/>
          <w:lang w:eastAsia="fr-FR" w:bidi="fr-FR"/>
        </w:rPr>
        <w:t>marge</w:t>
      </w:r>
      <w:r>
        <w:rPr>
          <w:color w:val="222222"/>
          <w:spacing w:val="-5"/>
          <w:sz w:val="24"/>
          <w:lang w:eastAsia="fr-FR" w:bidi="fr-FR"/>
        </w:rPr>
        <w:t xml:space="preserve"> </w:t>
      </w:r>
      <w:r>
        <w:rPr>
          <w:color w:val="222222"/>
          <w:sz w:val="24"/>
          <w:lang w:eastAsia="fr-FR" w:bidi="fr-FR"/>
        </w:rPr>
        <w:t>d’interprétation</w:t>
      </w:r>
      <w:r>
        <w:rPr>
          <w:color w:val="222222"/>
          <w:spacing w:val="-5"/>
          <w:sz w:val="24"/>
          <w:lang w:eastAsia="fr-FR" w:bidi="fr-FR"/>
        </w:rPr>
        <w:t xml:space="preserve"> </w:t>
      </w:r>
      <w:r>
        <w:rPr>
          <w:color w:val="222222"/>
          <w:sz w:val="24"/>
          <w:lang w:eastAsia="fr-FR" w:bidi="fr-FR"/>
        </w:rPr>
        <w:t>(pour</w:t>
      </w:r>
      <w:r>
        <w:rPr>
          <w:color w:val="222222"/>
          <w:spacing w:val="-5"/>
          <w:sz w:val="24"/>
          <w:lang w:eastAsia="fr-FR" w:bidi="fr-FR"/>
        </w:rPr>
        <w:t xml:space="preserve"> </w:t>
      </w:r>
      <w:r>
        <w:rPr>
          <w:color w:val="222222"/>
          <w:sz w:val="24"/>
          <w:lang w:eastAsia="fr-FR" w:bidi="fr-FR"/>
        </w:rPr>
        <w:t>la</w:t>
      </w:r>
      <w:r>
        <w:rPr>
          <w:color w:val="222222"/>
          <w:spacing w:val="-5"/>
          <w:sz w:val="24"/>
          <w:lang w:eastAsia="fr-FR" w:bidi="fr-FR"/>
        </w:rPr>
        <w:t xml:space="preserve"> </w:t>
      </w:r>
      <w:r>
        <w:rPr>
          <w:color w:val="222222"/>
          <w:sz w:val="24"/>
          <w:lang w:eastAsia="fr-FR" w:bidi="fr-FR"/>
        </w:rPr>
        <w:t>brûlure,</w:t>
      </w:r>
      <w:r>
        <w:rPr>
          <w:color w:val="222222"/>
          <w:spacing w:val="-5"/>
          <w:sz w:val="24"/>
          <w:lang w:eastAsia="fr-FR" w:bidi="fr-FR"/>
        </w:rPr>
        <w:t xml:space="preserve"> </w:t>
      </w:r>
      <w:r>
        <w:rPr>
          <w:color w:val="222222"/>
          <w:sz w:val="24"/>
          <w:lang w:eastAsia="fr-FR" w:bidi="fr-FR"/>
        </w:rPr>
        <w:t>le</w:t>
      </w:r>
      <w:r>
        <w:rPr>
          <w:color w:val="222222"/>
          <w:spacing w:val="-5"/>
          <w:sz w:val="24"/>
          <w:lang w:eastAsia="fr-FR" w:bidi="fr-FR"/>
        </w:rPr>
        <w:t xml:space="preserve"> </w:t>
      </w:r>
      <w:r>
        <w:rPr>
          <w:color w:val="222222"/>
          <w:sz w:val="24"/>
          <w:lang w:eastAsia="fr-FR" w:bidi="fr-FR"/>
        </w:rPr>
        <w:t>juge</w:t>
      </w:r>
      <w:r>
        <w:rPr>
          <w:color w:val="222222"/>
          <w:spacing w:val="-5"/>
          <w:sz w:val="24"/>
          <w:lang w:eastAsia="fr-FR" w:bidi="fr-FR"/>
        </w:rPr>
        <w:t xml:space="preserve"> </w:t>
      </w:r>
      <w:r>
        <w:rPr>
          <w:color w:val="222222"/>
          <w:sz w:val="24"/>
          <w:lang w:eastAsia="fr-FR" w:bidi="fr-FR"/>
        </w:rPr>
        <w:t>peut interpréter la preuve d’une manière ou d’une autre)</w:t>
      </w:r>
    </w:p>
    <w:p w14:paraId="1B45B4DF" w14:textId="77777777" w:rsidR="00B20844" w:rsidRDefault="00EC29D7">
      <w:pPr>
        <w:pStyle w:val="Paragraphedeliste"/>
        <w:numPr>
          <w:ilvl w:val="0"/>
          <w:numId w:val="8"/>
        </w:numPr>
        <w:tabs>
          <w:tab w:val="left" w:pos="861"/>
        </w:tabs>
        <w:spacing w:before="103" w:after="80" w:line="269" w:lineRule="auto"/>
        <w:ind w:left="861" w:right="36"/>
        <w:rPr>
          <w:sz w:val="24"/>
        </w:rPr>
      </w:pPr>
      <w:r>
        <w:rPr>
          <w:color w:val="222222"/>
          <w:sz w:val="24"/>
          <w:lang w:eastAsia="fr-FR" w:bidi="fr-FR"/>
        </w:rPr>
        <w:t>Ce</w:t>
      </w:r>
      <w:r>
        <w:rPr>
          <w:color w:val="222222"/>
          <w:spacing w:val="-9"/>
          <w:sz w:val="24"/>
          <w:lang w:eastAsia="fr-FR" w:bidi="fr-FR"/>
        </w:rPr>
        <w:t xml:space="preserve"> </w:t>
      </w:r>
      <w:r>
        <w:rPr>
          <w:color w:val="222222"/>
          <w:sz w:val="24"/>
          <w:lang w:eastAsia="fr-FR" w:bidi="fr-FR"/>
        </w:rPr>
        <w:t>système</w:t>
      </w:r>
      <w:r>
        <w:rPr>
          <w:color w:val="222222"/>
          <w:spacing w:val="-9"/>
          <w:sz w:val="24"/>
          <w:lang w:eastAsia="fr-FR" w:bidi="fr-FR"/>
        </w:rPr>
        <w:t xml:space="preserve"> </w:t>
      </w:r>
      <w:r>
        <w:rPr>
          <w:color w:val="222222"/>
          <w:sz w:val="24"/>
          <w:lang w:eastAsia="fr-FR" w:bidi="fr-FR"/>
        </w:rPr>
        <w:t>de</w:t>
      </w:r>
      <w:r>
        <w:rPr>
          <w:color w:val="222222"/>
          <w:spacing w:val="-9"/>
          <w:sz w:val="24"/>
          <w:lang w:eastAsia="fr-FR" w:bidi="fr-FR"/>
        </w:rPr>
        <w:t xml:space="preserve"> </w:t>
      </w:r>
      <w:r>
        <w:rPr>
          <w:color w:val="222222"/>
          <w:sz w:val="24"/>
          <w:lang w:eastAsia="fr-FR" w:bidi="fr-FR"/>
        </w:rPr>
        <w:t>preuve</w:t>
      </w:r>
      <w:r>
        <w:rPr>
          <w:color w:val="222222"/>
          <w:spacing w:val="-9"/>
          <w:sz w:val="24"/>
          <w:lang w:eastAsia="fr-FR" w:bidi="fr-FR"/>
        </w:rPr>
        <w:t xml:space="preserve"> </w:t>
      </w:r>
      <w:r>
        <w:rPr>
          <w:color w:val="222222"/>
          <w:sz w:val="24"/>
          <w:lang w:eastAsia="fr-FR" w:bidi="fr-FR"/>
        </w:rPr>
        <w:t>irrationnel</w:t>
      </w:r>
      <w:r>
        <w:rPr>
          <w:color w:val="222222"/>
          <w:spacing w:val="-8"/>
          <w:sz w:val="24"/>
          <w:lang w:eastAsia="fr-FR" w:bidi="fr-FR"/>
        </w:rPr>
        <w:t xml:space="preserve"> </w:t>
      </w:r>
      <w:r>
        <w:rPr>
          <w:color w:val="222222"/>
          <w:sz w:val="24"/>
          <w:lang w:eastAsia="fr-FR" w:bidi="fr-FR"/>
        </w:rPr>
        <w:t>s’accomplit</w:t>
      </w:r>
      <w:r>
        <w:rPr>
          <w:color w:val="222222"/>
          <w:spacing w:val="-8"/>
          <w:sz w:val="24"/>
          <w:lang w:eastAsia="fr-FR" w:bidi="fr-FR"/>
        </w:rPr>
        <w:t xml:space="preserve"> </w:t>
      </w:r>
      <w:r>
        <w:rPr>
          <w:color w:val="222222"/>
          <w:sz w:val="24"/>
          <w:lang w:eastAsia="fr-FR" w:bidi="fr-FR"/>
        </w:rPr>
        <w:t>dans</w:t>
      </w:r>
      <w:r>
        <w:rPr>
          <w:color w:val="222222"/>
          <w:spacing w:val="-8"/>
          <w:sz w:val="24"/>
          <w:lang w:eastAsia="fr-FR" w:bidi="fr-FR"/>
        </w:rPr>
        <w:t xml:space="preserve"> </w:t>
      </w:r>
      <w:r>
        <w:rPr>
          <w:color w:val="222222"/>
          <w:sz w:val="24"/>
          <w:lang w:eastAsia="fr-FR" w:bidi="fr-FR"/>
        </w:rPr>
        <w:t>un</w:t>
      </w:r>
      <w:r>
        <w:rPr>
          <w:color w:val="222222"/>
          <w:spacing w:val="-8"/>
          <w:sz w:val="24"/>
          <w:lang w:eastAsia="fr-FR" w:bidi="fr-FR"/>
        </w:rPr>
        <w:t xml:space="preserve"> </w:t>
      </w:r>
      <w:r>
        <w:rPr>
          <w:color w:val="222222"/>
          <w:sz w:val="24"/>
          <w:lang w:eastAsia="fr-FR" w:bidi="fr-FR"/>
        </w:rPr>
        <w:t>environnement</w:t>
      </w:r>
      <w:r>
        <w:rPr>
          <w:color w:val="222222"/>
          <w:spacing w:val="-8"/>
          <w:sz w:val="24"/>
          <w:lang w:eastAsia="fr-FR" w:bidi="fr-FR"/>
        </w:rPr>
        <w:t xml:space="preserve"> </w:t>
      </w:r>
      <w:r>
        <w:rPr>
          <w:color w:val="222222"/>
          <w:sz w:val="24"/>
          <w:lang w:eastAsia="fr-FR" w:bidi="fr-FR"/>
        </w:rPr>
        <w:t>très</w:t>
      </w:r>
      <w:r>
        <w:rPr>
          <w:color w:val="222222"/>
          <w:spacing w:val="-8"/>
          <w:sz w:val="24"/>
          <w:lang w:eastAsia="fr-FR" w:bidi="fr-FR"/>
        </w:rPr>
        <w:t xml:space="preserve"> </w:t>
      </w:r>
      <w:r>
        <w:rPr>
          <w:color w:val="222222"/>
          <w:sz w:val="24"/>
          <w:lang w:eastAsia="fr-FR" w:bidi="fr-FR"/>
        </w:rPr>
        <w:t>religieux</w:t>
      </w:r>
      <w:r>
        <w:rPr>
          <w:color w:val="222222"/>
          <w:spacing w:val="-8"/>
          <w:sz w:val="24"/>
          <w:lang w:eastAsia="fr-FR" w:bidi="fr-FR"/>
        </w:rPr>
        <w:t xml:space="preserve"> </w:t>
      </w:r>
      <w:r>
        <w:rPr>
          <w:color w:val="222222"/>
          <w:sz w:val="24"/>
          <w:lang w:eastAsia="fr-FR" w:bidi="fr-FR"/>
        </w:rPr>
        <w:t>→ dans une cérémonie qui va inciter la personne à avouer spontanément si elle est coupable</w:t>
      </w:r>
      <w:r>
        <w:rPr>
          <w:color w:val="222222"/>
          <w:spacing w:val="-6"/>
          <w:sz w:val="24"/>
          <w:lang w:eastAsia="fr-FR" w:bidi="fr-FR"/>
        </w:rPr>
        <w:t xml:space="preserve"> </w:t>
      </w:r>
      <w:r>
        <w:rPr>
          <w:color w:val="222222"/>
          <w:sz w:val="24"/>
          <w:lang w:eastAsia="fr-FR" w:bidi="fr-FR"/>
        </w:rPr>
        <w:t>plutôt</w:t>
      </w:r>
      <w:r>
        <w:rPr>
          <w:color w:val="222222"/>
          <w:spacing w:val="-6"/>
          <w:sz w:val="24"/>
          <w:lang w:eastAsia="fr-FR" w:bidi="fr-FR"/>
        </w:rPr>
        <w:t xml:space="preserve"> </w:t>
      </w:r>
      <w:r>
        <w:rPr>
          <w:color w:val="222222"/>
          <w:sz w:val="24"/>
          <w:lang w:eastAsia="fr-FR" w:bidi="fr-FR"/>
        </w:rPr>
        <w:t>que</w:t>
      </w:r>
      <w:r>
        <w:rPr>
          <w:color w:val="222222"/>
          <w:spacing w:val="-6"/>
          <w:sz w:val="24"/>
          <w:lang w:eastAsia="fr-FR" w:bidi="fr-FR"/>
        </w:rPr>
        <w:t xml:space="preserve"> </w:t>
      </w:r>
      <w:r>
        <w:rPr>
          <w:color w:val="222222"/>
          <w:sz w:val="24"/>
          <w:lang w:eastAsia="fr-FR" w:bidi="fr-FR"/>
        </w:rPr>
        <w:t>d’en</w:t>
      </w:r>
      <w:r>
        <w:rPr>
          <w:color w:val="222222"/>
          <w:spacing w:val="-6"/>
          <w:sz w:val="24"/>
          <w:lang w:eastAsia="fr-FR" w:bidi="fr-FR"/>
        </w:rPr>
        <w:t xml:space="preserve"> </w:t>
      </w:r>
      <w:r>
        <w:rPr>
          <w:color w:val="222222"/>
          <w:sz w:val="24"/>
          <w:lang w:eastAsia="fr-FR" w:bidi="fr-FR"/>
        </w:rPr>
        <w:t>arriver</w:t>
      </w:r>
      <w:r>
        <w:rPr>
          <w:color w:val="222222"/>
          <w:spacing w:val="-6"/>
          <w:sz w:val="24"/>
          <w:lang w:eastAsia="fr-FR" w:bidi="fr-FR"/>
        </w:rPr>
        <w:t xml:space="preserve"> </w:t>
      </w:r>
      <w:r>
        <w:rPr>
          <w:color w:val="222222"/>
          <w:sz w:val="24"/>
          <w:lang w:eastAsia="fr-FR" w:bidi="fr-FR"/>
        </w:rPr>
        <w:t>aux</w:t>
      </w:r>
      <w:r>
        <w:rPr>
          <w:color w:val="222222"/>
          <w:spacing w:val="-6"/>
          <w:sz w:val="24"/>
          <w:lang w:eastAsia="fr-FR" w:bidi="fr-FR"/>
        </w:rPr>
        <w:t xml:space="preserve"> </w:t>
      </w:r>
      <w:r>
        <w:rPr>
          <w:color w:val="222222"/>
          <w:sz w:val="24"/>
          <w:lang w:eastAsia="fr-FR" w:bidi="fr-FR"/>
        </w:rPr>
        <w:t>ordalies.</w:t>
      </w:r>
      <w:r>
        <w:rPr>
          <w:color w:val="222222"/>
          <w:spacing w:val="-6"/>
          <w:sz w:val="24"/>
          <w:lang w:eastAsia="fr-FR" w:bidi="fr-FR"/>
        </w:rPr>
        <w:t xml:space="preserve"> </w:t>
      </w:r>
      <w:r>
        <w:rPr>
          <w:color w:val="222222"/>
          <w:sz w:val="24"/>
          <w:lang w:eastAsia="fr-FR" w:bidi="fr-FR"/>
        </w:rPr>
        <w:t>Contexte</w:t>
      </w:r>
      <w:r>
        <w:rPr>
          <w:color w:val="222222"/>
          <w:spacing w:val="-6"/>
          <w:sz w:val="24"/>
          <w:lang w:eastAsia="fr-FR" w:bidi="fr-FR"/>
        </w:rPr>
        <w:t xml:space="preserve"> </w:t>
      </w:r>
      <w:r>
        <w:rPr>
          <w:color w:val="222222"/>
          <w:sz w:val="24"/>
          <w:lang w:eastAsia="fr-FR" w:bidi="fr-FR"/>
        </w:rPr>
        <w:t>qui</w:t>
      </w:r>
      <w:r>
        <w:rPr>
          <w:color w:val="222222"/>
          <w:spacing w:val="-6"/>
          <w:sz w:val="24"/>
          <w:lang w:eastAsia="fr-FR" w:bidi="fr-FR"/>
        </w:rPr>
        <w:t xml:space="preserve"> </w:t>
      </w:r>
      <w:r>
        <w:rPr>
          <w:color w:val="222222"/>
          <w:sz w:val="24"/>
          <w:lang w:eastAsia="fr-FR" w:bidi="fr-FR"/>
        </w:rPr>
        <w:t>repose</w:t>
      </w:r>
      <w:r>
        <w:rPr>
          <w:color w:val="222222"/>
          <w:spacing w:val="-6"/>
          <w:sz w:val="24"/>
          <w:lang w:eastAsia="fr-FR" w:bidi="fr-FR"/>
        </w:rPr>
        <w:t xml:space="preserve"> </w:t>
      </w:r>
      <w:r>
        <w:rPr>
          <w:color w:val="222222"/>
          <w:sz w:val="24"/>
          <w:lang w:eastAsia="fr-FR" w:bidi="fr-FR"/>
        </w:rPr>
        <w:t>sur</w:t>
      </w:r>
      <w:r>
        <w:rPr>
          <w:color w:val="222222"/>
          <w:spacing w:val="-6"/>
          <w:sz w:val="24"/>
          <w:lang w:eastAsia="fr-FR" w:bidi="fr-FR"/>
        </w:rPr>
        <w:t xml:space="preserve"> </w:t>
      </w:r>
      <w:r>
        <w:rPr>
          <w:color w:val="222222"/>
          <w:sz w:val="24"/>
          <w:lang w:eastAsia="fr-FR" w:bidi="fr-FR"/>
        </w:rPr>
        <w:t>l’idée</w:t>
      </w:r>
      <w:r>
        <w:rPr>
          <w:color w:val="222222"/>
          <w:spacing w:val="-6"/>
          <w:sz w:val="24"/>
          <w:lang w:eastAsia="fr-FR" w:bidi="fr-FR"/>
        </w:rPr>
        <w:t xml:space="preserve"> </w:t>
      </w:r>
      <w:r>
        <w:rPr>
          <w:color w:val="222222"/>
          <w:sz w:val="24"/>
          <w:lang w:eastAsia="fr-FR" w:bidi="fr-FR"/>
        </w:rPr>
        <w:t>que</w:t>
      </w:r>
      <w:r>
        <w:rPr>
          <w:color w:val="222222"/>
          <w:spacing w:val="-6"/>
          <w:sz w:val="24"/>
          <w:lang w:eastAsia="fr-FR" w:bidi="fr-FR"/>
        </w:rPr>
        <w:t xml:space="preserve"> </w:t>
      </w:r>
      <w:r>
        <w:rPr>
          <w:color w:val="222222"/>
          <w:sz w:val="24"/>
          <w:lang w:eastAsia="fr-FR" w:bidi="fr-FR"/>
        </w:rPr>
        <w:t>Dieu va venir soutenir l’innocent.</w:t>
      </w:r>
    </w:p>
    <w:p w14:paraId="5C3881E3" w14:textId="77777777" w:rsidR="00B20844" w:rsidRDefault="00EC29D7">
      <w:pPr>
        <w:pStyle w:val="Paragraphedeliste"/>
        <w:numPr>
          <w:ilvl w:val="0"/>
          <w:numId w:val="8"/>
        </w:numPr>
        <w:tabs>
          <w:tab w:val="left" w:pos="861"/>
        </w:tabs>
        <w:spacing w:before="104" w:after="80" w:line="269" w:lineRule="auto"/>
        <w:ind w:left="861" w:right="158"/>
        <w:rPr>
          <w:sz w:val="24"/>
        </w:rPr>
      </w:pPr>
      <w:r>
        <w:rPr>
          <w:color w:val="222222"/>
          <w:sz w:val="24"/>
          <w:lang w:eastAsia="fr-FR" w:bidi="fr-FR"/>
        </w:rPr>
        <w:t>Les mentalités populaires de l’époque vont dans le sens où il ne faut pas utiliser ce genre de preuves. Il faut ajouter aux propose que dans l’église il y a toujours eu une réticence à utiliser l’ordalie: il y a l’idée que l’homme ne doit pas forcer Dieu à intervenir dans les affaires humaines. L’autorité ecclésiastique (ex: évêque Agobard) qui a défendu l’idée qu’il ne fallait pas utiliser l’ordalie.</w:t>
      </w:r>
    </w:p>
    <w:p w14:paraId="7EDBC81D" w14:textId="77777777" w:rsidR="00B20844" w:rsidRDefault="00EC29D7">
      <w:pPr>
        <w:pStyle w:val="Paragraphedeliste"/>
        <w:numPr>
          <w:ilvl w:val="0"/>
          <w:numId w:val="8"/>
        </w:numPr>
        <w:tabs>
          <w:tab w:val="left" w:pos="861"/>
        </w:tabs>
        <w:spacing w:before="106" w:after="80" w:line="269" w:lineRule="auto"/>
        <w:ind w:left="861" w:right="169"/>
        <w:rPr>
          <w:sz w:val="24"/>
        </w:rPr>
      </w:pPr>
      <w:r>
        <w:rPr>
          <w:color w:val="222222"/>
          <w:sz w:val="24"/>
          <w:lang w:eastAsia="fr-FR" w:bidi="fr-FR"/>
        </w:rPr>
        <w:t>Plus tard, dans l’époque médiévale, le concile du lapran? a interdit aux membres du clergé de participer aux ordalies.</w:t>
      </w:r>
    </w:p>
    <w:p w14:paraId="5098FAE4" w14:textId="77777777" w:rsidR="00B20844" w:rsidRDefault="00EC29D7">
      <w:pPr>
        <w:pStyle w:val="Paragraphedeliste"/>
        <w:numPr>
          <w:ilvl w:val="0"/>
          <w:numId w:val="8"/>
        </w:numPr>
        <w:tabs>
          <w:tab w:val="left" w:pos="861"/>
        </w:tabs>
        <w:spacing w:before="102" w:after="80" w:line="269" w:lineRule="auto"/>
        <w:ind w:left="861" w:right="25"/>
        <w:rPr>
          <w:sz w:val="24"/>
        </w:rPr>
      </w:pPr>
      <w:r>
        <w:rPr>
          <w:color w:val="222222"/>
          <w:sz w:val="24"/>
          <w:lang w:eastAsia="fr-FR" w:bidi="fr-FR"/>
        </w:rPr>
        <w:t>Tout le monde ne peut pas participer à ce type d’épreuve, la femme par exemple ne combat pas, elle est représentée par un champion (un mari, un fiancé, etc.), l’église ne combat pas directement non plus, etc. Le recours au champion n’est pas inintéressant</w:t>
      </w:r>
      <w:r>
        <w:rPr>
          <w:color w:val="222222"/>
          <w:spacing w:val="-8"/>
          <w:sz w:val="24"/>
          <w:lang w:eastAsia="fr-FR" w:bidi="fr-FR"/>
        </w:rPr>
        <w:t xml:space="preserve"> </w:t>
      </w:r>
      <w:r>
        <w:rPr>
          <w:color w:val="222222"/>
          <w:sz w:val="24"/>
          <w:lang w:eastAsia="fr-FR" w:bidi="fr-FR"/>
        </w:rPr>
        <w:t>car</w:t>
      </w:r>
      <w:r>
        <w:rPr>
          <w:color w:val="222222"/>
          <w:spacing w:val="-8"/>
          <w:sz w:val="24"/>
          <w:lang w:eastAsia="fr-FR" w:bidi="fr-FR"/>
        </w:rPr>
        <w:t xml:space="preserve"> </w:t>
      </w:r>
      <w:r>
        <w:rPr>
          <w:color w:val="222222"/>
          <w:sz w:val="24"/>
          <w:lang w:eastAsia="fr-FR" w:bidi="fr-FR"/>
        </w:rPr>
        <w:t>ce</w:t>
      </w:r>
      <w:r>
        <w:rPr>
          <w:color w:val="222222"/>
          <w:spacing w:val="-8"/>
          <w:sz w:val="24"/>
          <w:lang w:eastAsia="fr-FR" w:bidi="fr-FR"/>
        </w:rPr>
        <w:t xml:space="preserve"> </w:t>
      </w:r>
      <w:r>
        <w:rPr>
          <w:color w:val="222222"/>
          <w:sz w:val="24"/>
          <w:lang w:eastAsia="fr-FR" w:bidi="fr-FR"/>
        </w:rPr>
        <w:t>type</w:t>
      </w:r>
      <w:r>
        <w:rPr>
          <w:color w:val="222222"/>
          <w:spacing w:val="-8"/>
          <w:sz w:val="24"/>
          <w:lang w:eastAsia="fr-FR" w:bidi="fr-FR"/>
        </w:rPr>
        <w:t xml:space="preserve"> </w:t>
      </w:r>
      <w:r>
        <w:rPr>
          <w:color w:val="222222"/>
          <w:sz w:val="24"/>
          <w:lang w:eastAsia="fr-FR" w:bidi="fr-FR"/>
        </w:rPr>
        <w:t>de</w:t>
      </w:r>
      <w:r>
        <w:rPr>
          <w:color w:val="222222"/>
          <w:spacing w:val="-8"/>
          <w:sz w:val="24"/>
          <w:lang w:eastAsia="fr-FR" w:bidi="fr-FR"/>
        </w:rPr>
        <w:t xml:space="preserve"> </w:t>
      </w:r>
      <w:r>
        <w:rPr>
          <w:color w:val="222222"/>
          <w:sz w:val="24"/>
          <w:lang w:eastAsia="fr-FR" w:bidi="fr-FR"/>
        </w:rPr>
        <w:t>procédure</w:t>
      </w:r>
      <w:r>
        <w:rPr>
          <w:color w:val="222222"/>
          <w:spacing w:val="-8"/>
          <w:sz w:val="24"/>
          <w:lang w:eastAsia="fr-FR" w:bidi="fr-FR"/>
        </w:rPr>
        <w:t xml:space="preserve"> </w:t>
      </w:r>
      <w:r>
        <w:rPr>
          <w:color w:val="222222"/>
          <w:sz w:val="24"/>
          <w:lang w:eastAsia="fr-FR" w:bidi="fr-FR"/>
        </w:rPr>
        <w:t>montre</w:t>
      </w:r>
      <w:r>
        <w:rPr>
          <w:color w:val="222222"/>
          <w:spacing w:val="-8"/>
          <w:sz w:val="24"/>
          <w:lang w:eastAsia="fr-FR" w:bidi="fr-FR"/>
        </w:rPr>
        <w:t xml:space="preserve"> </w:t>
      </w:r>
      <w:r>
        <w:rPr>
          <w:color w:val="222222"/>
          <w:sz w:val="24"/>
          <w:lang w:eastAsia="fr-FR" w:bidi="fr-FR"/>
        </w:rPr>
        <w:t>une</w:t>
      </w:r>
      <w:r>
        <w:rPr>
          <w:color w:val="222222"/>
          <w:spacing w:val="-8"/>
          <w:sz w:val="24"/>
          <w:lang w:eastAsia="fr-FR" w:bidi="fr-FR"/>
        </w:rPr>
        <w:t xml:space="preserve"> </w:t>
      </w:r>
      <w:r>
        <w:rPr>
          <w:color w:val="222222"/>
          <w:sz w:val="24"/>
          <w:lang w:eastAsia="fr-FR" w:bidi="fr-FR"/>
        </w:rPr>
        <w:t>évolution</w:t>
      </w:r>
      <w:r>
        <w:rPr>
          <w:color w:val="222222"/>
          <w:spacing w:val="-8"/>
          <w:sz w:val="24"/>
          <w:lang w:eastAsia="fr-FR" w:bidi="fr-FR"/>
        </w:rPr>
        <w:t xml:space="preserve"> </w:t>
      </w:r>
      <w:r>
        <w:rPr>
          <w:color w:val="222222"/>
          <w:sz w:val="24"/>
          <w:lang w:eastAsia="fr-FR" w:bidi="fr-FR"/>
        </w:rPr>
        <w:t>du</w:t>
      </w:r>
      <w:r>
        <w:rPr>
          <w:color w:val="222222"/>
          <w:spacing w:val="-8"/>
          <w:sz w:val="24"/>
          <w:lang w:eastAsia="fr-FR" w:bidi="fr-FR"/>
        </w:rPr>
        <w:t xml:space="preserve"> </w:t>
      </w:r>
      <w:r>
        <w:rPr>
          <w:color w:val="222222"/>
          <w:sz w:val="24"/>
          <w:lang w:eastAsia="fr-FR" w:bidi="fr-FR"/>
        </w:rPr>
        <w:t>mandat,</w:t>
      </w:r>
      <w:r>
        <w:rPr>
          <w:color w:val="222222"/>
          <w:spacing w:val="-8"/>
          <w:sz w:val="24"/>
          <w:lang w:eastAsia="fr-FR" w:bidi="fr-FR"/>
        </w:rPr>
        <w:t xml:space="preserve"> </w:t>
      </w:r>
      <w:r>
        <w:rPr>
          <w:color w:val="222222"/>
          <w:sz w:val="24"/>
          <w:lang w:eastAsia="fr-FR" w:bidi="fr-FR"/>
        </w:rPr>
        <w:t>lorsqu’on</w:t>
      </w:r>
      <w:r>
        <w:rPr>
          <w:color w:val="222222"/>
          <w:spacing w:val="-8"/>
          <w:sz w:val="24"/>
          <w:lang w:eastAsia="fr-FR" w:bidi="fr-FR"/>
        </w:rPr>
        <w:t xml:space="preserve"> </w:t>
      </w:r>
      <w:r>
        <w:rPr>
          <w:color w:val="222222"/>
          <w:sz w:val="24"/>
          <w:lang w:eastAsia="fr-FR" w:bidi="fr-FR"/>
        </w:rPr>
        <w:t>va rechercher un mandataire pour nous représenter.</w:t>
      </w:r>
    </w:p>
    <w:p w14:paraId="17DDEE7F" w14:textId="77777777" w:rsidR="00B20844" w:rsidRDefault="00EC29D7">
      <w:pPr>
        <w:pStyle w:val="Paragraphedeliste"/>
        <w:numPr>
          <w:ilvl w:val="0"/>
          <w:numId w:val="8"/>
        </w:numPr>
        <w:tabs>
          <w:tab w:val="left" w:pos="861"/>
        </w:tabs>
        <w:spacing w:before="106" w:after="80" w:line="269" w:lineRule="auto"/>
        <w:ind w:left="861"/>
        <w:rPr>
          <w:sz w:val="24"/>
        </w:rPr>
      </w:pPr>
      <w:r>
        <w:rPr>
          <w:color w:val="222222"/>
          <w:sz w:val="24"/>
          <w:lang w:eastAsia="fr-FR" w:bidi="fr-FR"/>
        </w:rPr>
        <w:t>En</w:t>
      </w:r>
      <w:r>
        <w:rPr>
          <w:color w:val="222222"/>
          <w:spacing w:val="-1"/>
          <w:sz w:val="24"/>
          <w:lang w:eastAsia="fr-FR" w:bidi="fr-FR"/>
        </w:rPr>
        <w:t xml:space="preserve"> </w:t>
      </w:r>
      <w:r>
        <w:rPr>
          <w:color w:val="222222"/>
          <w:sz w:val="24"/>
          <w:lang w:eastAsia="fr-FR" w:bidi="fr-FR"/>
        </w:rPr>
        <w:t>1386</w:t>
      </w:r>
      <w:r>
        <w:rPr>
          <w:color w:val="222222"/>
          <w:spacing w:val="-1"/>
          <w:sz w:val="24"/>
          <w:lang w:eastAsia="fr-FR" w:bidi="fr-FR"/>
        </w:rPr>
        <w:t xml:space="preserve"> </w:t>
      </w:r>
      <w:r>
        <w:rPr>
          <w:color w:val="222222"/>
          <w:sz w:val="24"/>
          <w:lang w:eastAsia="fr-FR" w:bidi="fr-FR"/>
        </w:rPr>
        <w:t>a</w:t>
      </w:r>
      <w:r>
        <w:rPr>
          <w:color w:val="222222"/>
          <w:spacing w:val="-1"/>
          <w:sz w:val="24"/>
          <w:lang w:eastAsia="fr-FR" w:bidi="fr-FR"/>
        </w:rPr>
        <w:t xml:space="preserve"> </w:t>
      </w:r>
      <w:r>
        <w:rPr>
          <w:color w:val="222222"/>
          <w:sz w:val="24"/>
          <w:lang w:eastAsia="fr-FR" w:bidi="fr-FR"/>
        </w:rPr>
        <w:t>lieu le</w:t>
      </w:r>
      <w:r>
        <w:rPr>
          <w:color w:val="222222"/>
          <w:spacing w:val="-1"/>
          <w:sz w:val="24"/>
          <w:lang w:eastAsia="fr-FR" w:bidi="fr-FR"/>
        </w:rPr>
        <w:t xml:space="preserve"> </w:t>
      </w:r>
      <w:r>
        <w:rPr>
          <w:color w:val="222222"/>
          <w:sz w:val="24"/>
          <w:lang w:eastAsia="fr-FR" w:bidi="fr-FR"/>
        </w:rPr>
        <w:t>dernier</w:t>
      </w:r>
      <w:r>
        <w:rPr>
          <w:color w:val="222222"/>
          <w:spacing w:val="-1"/>
          <w:sz w:val="24"/>
          <w:lang w:eastAsia="fr-FR" w:bidi="fr-FR"/>
        </w:rPr>
        <w:t xml:space="preserve"> </w:t>
      </w:r>
      <w:r>
        <w:rPr>
          <w:color w:val="222222"/>
          <w:sz w:val="24"/>
          <w:lang w:eastAsia="fr-FR" w:bidi="fr-FR"/>
        </w:rPr>
        <w:t xml:space="preserve">procédé </w:t>
      </w:r>
      <w:r>
        <w:rPr>
          <w:color w:val="222222"/>
          <w:spacing w:val="-2"/>
          <w:sz w:val="24"/>
          <w:lang w:eastAsia="fr-FR" w:bidi="fr-FR"/>
        </w:rPr>
        <w:t>irrationnel.</w:t>
      </w:r>
    </w:p>
    <w:p w14:paraId="381346AB" w14:textId="77777777" w:rsidR="00B20844" w:rsidRDefault="00EC29D7">
      <w:pPr>
        <w:pStyle w:val="Paragraphedeliste"/>
        <w:numPr>
          <w:ilvl w:val="0"/>
          <w:numId w:val="8"/>
        </w:numPr>
        <w:tabs>
          <w:tab w:val="left" w:pos="574"/>
        </w:tabs>
        <w:spacing w:before="107" w:after="80" w:line="269" w:lineRule="auto"/>
        <w:ind w:left="574" w:hanging="73"/>
        <w:rPr>
          <w:sz w:val="24"/>
        </w:rPr>
      </w:pPr>
      <w:r>
        <w:rPr>
          <w:sz w:val="24"/>
          <w:lang w:eastAsia="fr-FR" w:bidi="fr-FR"/>
        </w:rPr>
        <w:t>​</w:t>
      </w:r>
    </w:p>
    <w:p w14:paraId="568AE15E" w14:textId="77777777" w:rsidR="00B20844" w:rsidRDefault="00B20844">
      <w:pPr>
        <w:pStyle w:val="Paragraphedeliste"/>
        <w:rPr>
          <w:sz w:val="24"/>
        </w:rPr>
      </w:pPr>
    </w:p>
    <w:p w14:paraId="28F4A56C" w14:textId="77777777" w:rsidR="00B20844" w:rsidRDefault="00EC29D7">
      <w:pPr>
        <w:pStyle w:val="Paragraphedeliste"/>
        <w:numPr>
          <w:ilvl w:val="0"/>
          <w:numId w:val="8"/>
        </w:numPr>
        <w:tabs>
          <w:tab w:val="left" w:pos="861"/>
        </w:tabs>
        <w:spacing w:before="35" w:after="80" w:line="269" w:lineRule="auto"/>
        <w:ind w:left="861" w:right="62"/>
        <w:rPr>
          <w:sz w:val="24"/>
        </w:rPr>
      </w:pPr>
      <w:r>
        <w:rPr>
          <w:color w:val="222222"/>
          <w:sz w:val="24"/>
          <w:lang w:eastAsia="fr-FR" w:bidi="fr-FR"/>
        </w:rPr>
        <w:t>Dans le procès à l’époque franque, il y a à la fin du procès une décision de justice proclamé</w:t>
      </w:r>
      <w:r>
        <w:rPr>
          <w:color w:val="222222"/>
          <w:spacing w:val="-4"/>
          <w:sz w:val="24"/>
          <w:lang w:eastAsia="fr-FR" w:bidi="fr-FR"/>
        </w:rPr>
        <w:t xml:space="preserve"> </w:t>
      </w:r>
      <w:r>
        <w:rPr>
          <w:color w:val="222222"/>
          <w:sz w:val="24"/>
          <w:lang w:eastAsia="fr-FR" w:bidi="fr-FR"/>
        </w:rPr>
        <w:t>par</w:t>
      </w:r>
      <w:r>
        <w:rPr>
          <w:color w:val="222222"/>
          <w:spacing w:val="-4"/>
          <w:sz w:val="24"/>
          <w:lang w:eastAsia="fr-FR" w:bidi="fr-FR"/>
        </w:rPr>
        <w:t xml:space="preserve"> </w:t>
      </w:r>
      <w:r>
        <w:rPr>
          <w:color w:val="222222"/>
          <w:sz w:val="24"/>
          <w:lang w:eastAsia="fr-FR" w:bidi="fr-FR"/>
        </w:rPr>
        <w:t>le</w:t>
      </w:r>
      <w:r>
        <w:rPr>
          <w:color w:val="222222"/>
          <w:spacing w:val="-4"/>
          <w:sz w:val="24"/>
          <w:lang w:eastAsia="fr-FR" w:bidi="fr-FR"/>
        </w:rPr>
        <w:t xml:space="preserve"> </w:t>
      </w:r>
      <w:r>
        <w:rPr>
          <w:color w:val="222222"/>
          <w:sz w:val="24"/>
          <w:lang w:eastAsia="fr-FR" w:bidi="fr-FR"/>
        </w:rPr>
        <w:t>juge</w:t>
      </w:r>
      <w:r>
        <w:rPr>
          <w:color w:val="222222"/>
          <w:spacing w:val="-4"/>
          <w:sz w:val="24"/>
          <w:lang w:eastAsia="fr-FR" w:bidi="fr-FR"/>
        </w:rPr>
        <w:t xml:space="preserve"> </w:t>
      </w:r>
      <w:r>
        <w:rPr>
          <w:color w:val="222222"/>
          <w:sz w:val="24"/>
          <w:lang w:eastAsia="fr-FR" w:bidi="fr-FR"/>
        </w:rPr>
        <w:t>ou</w:t>
      </w:r>
      <w:r>
        <w:rPr>
          <w:color w:val="222222"/>
          <w:spacing w:val="-4"/>
          <w:sz w:val="24"/>
          <w:lang w:eastAsia="fr-FR" w:bidi="fr-FR"/>
        </w:rPr>
        <w:t xml:space="preserve"> </w:t>
      </w:r>
      <w:r>
        <w:rPr>
          <w:color w:val="222222"/>
          <w:sz w:val="24"/>
          <w:lang w:eastAsia="fr-FR" w:bidi="fr-FR"/>
        </w:rPr>
        <w:t>par</w:t>
      </w:r>
      <w:r>
        <w:rPr>
          <w:color w:val="222222"/>
          <w:spacing w:val="-4"/>
          <w:sz w:val="24"/>
          <w:lang w:eastAsia="fr-FR" w:bidi="fr-FR"/>
        </w:rPr>
        <w:t xml:space="preserve"> </w:t>
      </w:r>
      <w:r>
        <w:rPr>
          <w:color w:val="222222"/>
          <w:sz w:val="24"/>
          <w:lang w:eastAsia="fr-FR" w:bidi="fr-FR"/>
        </w:rPr>
        <w:t>celui</w:t>
      </w:r>
      <w:r>
        <w:rPr>
          <w:color w:val="222222"/>
          <w:spacing w:val="-4"/>
          <w:sz w:val="24"/>
          <w:lang w:eastAsia="fr-FR" w:bidi="fr-FR"/>
        </w:rPr>
        <w:t xml:space="preserve"> </w:t>
      </w:r>
      <w:r>
        <w:rPr>
          <w:color w:val="222222"/>
          <w:sz w:val="24"/>
          <w:lang w:eastAsia="fr-FR" w:bidi="fr-FR"/>
        </w:rPr>
        <w:t>qui</w:t>
      </w:r>
      <w:r>
        <w:rPr>
          <w:color w:val="222222"/>
          <w:spacing w:val="-4"/>
          <w:sz w:val="24"/>
          <w:lang w:eastAsia="fr-FR" w:bidi="fr-FR"/>
        </w:rPr>
        <w:t xml:space="preserve"> </w:t>
      </w:r>
      <w:r>
        <w:rPr>
          <w:color w:val="222222"/>
          <w:sz w:val="24"/>
          <w:lang w:eastAsia="fr-FR" w:bidi="fr-FR"/>
        </w:rPr>
        <w:t>préside</w:t>
      </w:r>
      <w:r>
        <w:rPr>
          <w:color w:val="222222"/>
          <w:spacing w:val="-4"/>
          <w:sz w:val="24"/>
          <w:lang w:eastAsia="fr-FR" w:bidi="fr-FR"/>
        </w:rPr>
        <w:t xml:space="preserve"> </w:t>
      </w:r>
      <w:r>
        <w:rPr>
          <w:color w:val="222222"/>
          <w:sz w:val="24"/>
          <w:lang w:eastAsia="fr-FR" w:bidi="fr-FR"/>
        </w:rPr>
        <w:t>le</w:t>
      </w:r>
      <w:r>
        <w:rPr>
          <w:color w:val="222222"/>
          <w:spacing w:val="-4"/>
          <w:sz w:val="24"/>
          <w:lang w:eastAsia="fr-FR" w:bidi="fr-FR"/>
        </w:rPr>
        <w:t xml:space="preserve"> </w:t>
      </w:r>
      <w:r>
        <w:rPr>
          <w:color w:val="222222"/>
          <w:sz w:val="24"/>
          <w:lang w:eastAsia="fr-FR" w:bidi="fr-FR"/>
        </w:rPr>
        <w:t>tribunal.</w:t>
      </w:r>
      <w:r>
        <w:rPr>
          <w:color w:val="222222"/>
          <w:spacing w:val="-4"/>
          <w:sz w:val="24"/>
          <w:lang w:eastAsia="fr-FR" w:bidi="fr-FR"/>
        </w:rPr>
        <w:t xml:space="preserve"> </w:t>
      </w:r>
      <w:r>
        <w:rPr>
          <w:color w:val="222222"/>
          <w:sz w:val="24"/>
          <w:lang w:eastAsia="fr-FR" w:bidi="fr-FR"/>
        </w:rPr>
        <w:t>Il</w:t>
      </w:r>
      <w:r>
        <w:rPr>
          <w:color w:val="222222"/>
          <w:spacing w:val="-4"/>
          <w:sz w:val="24"/>
          <w:lang w:eastAsia="fr-FR" w:bidi="fr-FR"/>
        </w:rPr>
        <w:t xml:space="preserve"> </w:t>
      </w:r>
      <w:r>
        <w:rPr>
          <w:color w:val="222222"/>
          <w:sz w:val="24"/>
          <w:lang w:eastAsia="fr-FR" w:bidi="fr-FR"/>
        </w:rPr>
        <w:t>y</w:t>
      </w:r>
      <w:r>
        <w:rPr>
          <w:color w:val="222222"/>
          <w:spacing w:val="-4"/>
          <w:sz w:val="24"/>
          <w:lang w:eastAsia="fr-FR" w:bidi="fr-FR"/>
        </w:rPr>
        <w:t xml:space="preserve"> </w:t>
      </w:r>
      <w:r>
        <w:rPr>
          <w:color w:val="222222"/>
          <w:sz w:val="24"/>
          <w:lang w:eastAsia="fr-FR" w:bidi="fr-FR"/>
        </w:rPr>
        <w:t>a</w:t>
      </w:r>
      <w:r>
        <w:rPr>
          <w:color w:val="222222"/>
          <w:spacing w:val="-4"/>
          <w:sz w:val="24"/>
          <w:lang w:eastAsia="fr-FR" w:bidi="fr-FR"/>
        </w:rPr>
        <w:t xml:space="preserve"> </w:t>
      </w:r>
      <w:r>
        <w:rPr>
          <w:color w:val="222222"/>
          <w:sz w:val="24"/>
          <w:lang w:eastAsia="fr-FR" w:bidi="fr-FR"/>
        </w:rPr>
        <w:t>ici</w:t>
      </w:r>
      <w:r>
        <w:rPr>
          <w:color w:val="222222"/>
          <w:spacing w:val="-4"/>
          <w:sz w:val="24"/>
          <w:lang w:eastAsia="fr-FR" w:bidi="fr-FR"/>
        </w:rPr>
        <w:t xml:space="preserve"> </w:t>
      </w:r>
      <w:r>
        <w:rPr>
          <w:color w:val="222222"/>
          <w:sz w:val="24"/>
          <w:lang w:eastAsia="fr-FR" w:bidi="fr-FR"/>
        </w:rPr>
        <w:t>une</w:t>
      </w:r>
      <w:r>
        <w:rPr>
          <w:color w:val="222222"/>
          <w:spacing w:val="-4"/>
          <w:sz w:val="24"/>
          <w:lang w:eastAsia="fr-FR" w:bidi="fr-FR"/>
        </w:rPr>
        <w:t xml:space="preserve"> </w:t>
      </w:r>
      <w:r>
        <w:rPr>
          <w:color w:val="222222"/>
          <w:sz w:val="24"/>
          <w:lang w:eastAsia="fr-FR" w:bidi="fr-FR"/>
        </w:rPr>
        <w:t>distinction</w:t>
      </w:r>
      <w:r>
        <w:rPr>
          <w:color w:val="222222"/>
          <w:spacing w:val="-4"/>
          <w:sz w:val="24"/>
          <w:lang w:eastAsia="fr-FR" w:bidi="fr-FR"/>
        </w:rPr>
        <w:t xml:space="preserve"> </w:t>
      </w:r>
      <w:r>
        <w:rPr>
          <w:color w:val="222222"/>
          <w:sz w:val="24"/>
          <w:lang w:eastAsia="fr-FR" w:bidi="fr-FR"/>
        </w:rPr>
        <w:t>entre sanction privée et sanction publique.</w:t>
      </w:r>
    </w:p>
    <w:p w14:paraId="4C7AE4A5" w14:textId="77777777" w:rsidR="00B20844" w:rsidRDefault="00EC29D7">
      <w:pPr>
        <w:pStyle w:val="Paragraphedeliste"/>
        <w:numPr>
          <w:ilvl w:val="0"/>
          <w:numId w:val="8"/>
        </w:numPr>
        <w:tabs>
          <w:tab w:val="left" w:pos="861"/>
        </w:tabs>
        <w:spacing w:before="104" w:after="80" w:line="269" w:lineRule="auto"/>
        <w:ind w:left="861" w:right="22"/>
        <w:rPr>
          <w:sz w:val="24"/>
        </w:rPr>
      </w:pPr>
      <w:r>
        <w:rPr>
          <w:color w:val="222222"/>
          <w:sz w:val="24"/>
          <w:lang w:eastAsia="fr-FR" w:bidi="fr-FR"/>
        </w:rPr>
        <w:t xml:space="preserve">- Les sanctions privées sont essentiellement les sanctions prévues dans les textes </w:t>
      </w:r>
      <w:r>
        <w:rPr>
          <w:color w:val="222222"/>
          <w:sz w:val="24"/>
          <w:lang w:eastAsia="fr-FR" w:bidi="fr-FR"/>
        </w:rPr>
        <w:lastRenderedPageBreak/>
        <w:t>de droit de cette époque, et notamment dans la loi salique avec le tarif de composition pécuniaires. Selon la qualité de la victime, on prévoit tel ou tel composition pécuniaire qui peut être très importante en fonction de l’acte (ex: homicide → on paie une somme qui peut être extrêmement importante → rachat de la vengeance privée plutôt que de se confronter à la famille) → si la victime est romaine ou franque la sanction est différente car il faut indemniser la branche paternelle.</w:t>
      </w:r>
    </w:p>
    <w:p w14:paraId="21A26190" w14:textId="77777777" w:rsidR="00B20844" w:rsidRDefault="00EC29D7">
      <w:pPr>
        <w:pStyle w:val="Paragraphedeliste"/>
        <w:numPr>
          <w:ilvl w:val="0"/>
          <w:numId w:val="8"/>
        </w:numPr>
        <w:tabs>
          <w:tab w:val="left" w:pos="861"/>
        </w:tabs>
        <w:spacing w:before="108" w:after="80" w:line="269" w:lineRule="auto"/>
        <w:ind w:left="861" w:right="100"/>
        <w:rPr>
          <w:sz w:val="24"/>
        </w:rPr>
      </w:pPr>
      <w:r>
        <w:rPr>
          <w:color w:val="222222"/>
          <w:sz w:val="24"/>
          <w:lang w:eastAsia="fr-FR" w:bidi="fr-FR"/>
        </w:rPr>
        <w:t>- On voit apparaître à l’époque carolingienne les sanctions publiques. Dans les cas les plus grave (ex: trahison, homicide, incendie, enlèvement, etc.), on voit apparaître la peine de mort qui re apparaît car dans ses affaires considérées comme les plus importantes, certes les intérêts privés sont lésés, mais on ne peut pas accepter que dans une société soit tué par une autre. En cas de vol, il peut y avoir mutilation, récidive = peine de mort, etc.</w:t>
      </w:r>
    </w:p>
    <w:p w14:paraId="6D85A00F" w14:textId="77777777" w:rsidR="00B20844" w:rsidRDefault="00B20844">
      <w:pPr>
        <w:pStyle w:val="Corpsdetexte"/>
        <w:spacing w:before="0"/>
        <w:ind w:left="0"/>
      </w:pPr>
    </w:p>
    <w:p w14:paraId="3A5A5BFB" w14:textId="77777777" w:rsidR="00B20844" w:rsidRDefault="00B20844">
      <w:pPr>
        <w:pStyle w:val="Corpsdetexte"/>
        <w:spacing w:before="0"/>
        <w:ind w:left="0"/>
      </w:pPr>
    </w:p>
    <w:p w14:paraId="378781D4" w14:textId="77777777" w:rsidR="00B20844" w:rsidRDefault="00B20844">
      <w:pPr>
        <w:pStyle w:val="Corpsdetexte"/>
        <w:spacing w:before="0"/>
        <w:ind w:left="0"/>
      </w:pPr>
    </w:p>
    <w:p w14:paraId="648C6D18" w14:textId="77777777" w:rsidR="00B20844" w:rsidRDefault="00B20844">
      <w:pPr>
        <w:pStyle w:val="Corpsdetexte"/>
        <w:spacing w:before="10"/>
        <w:ind w:left="0"/>
      </w:pPr>
    </w:p>
    <w:p w14:paraId="7A420BB4" w14:textId="77777777" w:rsidR="00B20844" w:rsidRDefault="00EC29D7">
      <w:pPr>
        <w:pStyle w:val="Titre2"/>
        <w:ind w:left="324"/>
      </w:pPr>
      <w:r>
        <w:rPr>
          <w:color w:val="EE0000"/>
          <w:lang w:eastAsia="fr-FR" w:bidi="fr-FR"/>
        </w:rPr>
        <w:t>Chapitre 3: les évolutions à l’époque médiévale</w:t>
      </w:r>
    </w:p>
    <w:p w14:paraId="52C7FE5D" w14:textId="77777777" w:rsidR="00B20844" w:rsidRDefault="00EC29D7">
      <w:pPr>
        <w:pStyle w:val="Paragraphedeliste"/>
        <w:numPr>
          <w:ilvl w:val="0"/>
          <w:numId w:val="7"/>
        </w:numPr>
        <w:tabs>
          <w:tab w:val="left" w:pos="1221"/>
        </w:tabs>
        <w:spacing w:before="280" w:after="80" w:line="269" w:lineRule="auto"/>
        <w:ind w:left="1221" w:right="3921"/>
        <w:rPr>
          <w:sz w:val="24"/>
        </w:rPr>
      </w:pPr>
      <w:r>
        <w:rPr>
          <w:sz w:val="24"/>
          <w:lang w:eastAsia="fr-FR" w:bidi="fr-FR"/>
        </w:rPr>
        <w:t>Les sources du droit à l’époque médiévale Point 1: le phénomène coutumier</w:t>
      </w:r>
    </w:p>
    <w:p w14:paraId="5D7606EE" w14:textId="77777777" w:rsidR="00B20844" w:rsidRDefault="00EC29D7">
      <w:pPr>
        <w:pStyle w:val="Corpsdetexte"/>
        <w:spacing w:before="2" w:line="271" w:lineRule="auto"/>
        <w:ind w:left="1221"/>
      </w:pPr>
      <w:r>
        <w:rPr>
          <w:lang w:eastAsia="fr-FR" w:bidi="fr-FR"/>
        </w:rPr>
        <w:t>Point 2: les droits savants</w:t>
      </w:r>
    </w:p>
    <w:p w14:paraId="13F4CDCD" w14:textId="77777777" w:rsidR="00B20844" w:rsidRDefault="00EC29D7">
      <w:pPr>
        <w:pStyle w:val="Corpsdetexte"/>
        <w:spacing w:before="207" w:line="271" w:lineRule="auto"/>
        <w:ind w:right="3183" w:firstLine="1080"/>
      </w:pPr>
      <w:r>
        <w:rPr>
          <w:lang w:eastAsia="fr-FR" w:bidi="fr-FR"/>
        </w:rPr>
        <w:t>Point 3: le renouveau de la législation royale Point 1: le phénomène coutumier</w:t>
      </w:r>
    </w:p>
    <w:p w14:paraId="3187F62F" w14:textId="77777777" w:rsidR="00B20844" w:rsidRDefault="00EC29D7">
      <w:pPr>
        <w:pStyle w:val="Corpsdetexte"/>
        <w:spacing w:before="2" w:line="271" w:lineRule="auto"/>
        <w:ind w:right="22"/>
      </w:pPr>
      <w:r>
        <w:rPr>
          <w:lang w:eastAsia="fr-FR" w:bidi="fr-FR"/>
        </w:rPr>
        <w:t>A Rome époque médiévale, l’état est assez faible, ce qui pose une grande question: la preuve de la coutume, pour régler ce pb on a opéré une distinction selon laquelle soit la coutumes est dite « notoire et éprouvée », ce type de preuve pouvant donner suite à des contestations, on voit la fin du règne de Louis 9 (1270) on va créer à cette époque un nv moyen de preuve de la coutume: appelé procédure d’enquête = l’enquête par turbe, réunir un grd nombre d’anciens, pour qu’ils se mettent d’accord sur les coutumes. Dans l’ancien droit fr en 1270 et 1667 on a ce type d’enquête.</w:t>
      </w:r>
    </w:p>
    <w:p w14:paraId="47FC3234" w14:textId="77777777" w:rsidR="00B20844" w:rsidRDefault="00EC29D7">
      <w:pPr>
        <w:pStyle w:val="Corpsdetexte"/>
        <w:spacing w:before="155" w:line="271" w:lineRule="auto"/>
        <w:ind w:right="60"/>
        <w:jc w:val="both"/>
      </w:pPr>
      <w:r>
        <w:rPr>
          <w:lang w:eastAsia="fr-FR" w:bidi="fr-FR"/>
        </w:rPr>
        <w:t>On voit apparaitre à partir du 12e siècle, une mise par écrit d’un certain nombre de coutumes, les coutumiers sont privés, ils ne sont pas placés sous la sanction du pouvoir royale. Le pb étant que bien souvent on a quelques textes mais pas d’auteurs, pas de date exact…</w:t>
      </w:r>
    </w:p>
    <w:p w14:paraId="311ED985" w14:textId="77777777" w:rsidR="00B20844" w:rsidRDefault="00EC29D7">
      <w:pPr>
        <w:pStyle w:val="Corpsdetexte"/>
        <w:spacing w:before="157" w:line="271" w:lineRule="auto"/>
        <w:jc w:val="both"/>
      </w:pPr>
      <w:r>
        <w:rPr>
          <w:lang w:eastAsia="fr-FR" w:bidi="fr-FR"/>
        </w:rPr>
        <w:t>L’ère coutumières orléano parisienne:</w:t>
      </w:r>
    </w:p>
    <w:p w14:paraId="078B9AFC" w14:textId="77777777" w:rsidR="00B20844" w:rsidRDefault="00B20844">
      <w:pPr>
        <w:pStyle w:val="Corpsdetexte"/>
        <w:jc w:val="both"/>
      </w:pPr>
    </w:p>
    <w:p w14:paraId="11C57CF5" w14:textId="77777777" w:rsidR="00B20844" w:rsidRDefault="00EC29D7">
      <w:pPr>
        <w:pStyle w:val="Corpsdetexte"/>
        <w:spacing w:before="35" w:line="271" w:lineRule="auto"/>
      </w:pPr>
      <w:r>
        <w:rPr>
          <w:lang w:eastAsia="fr-FR" w:bidi="fr-FR"/>
        </w:rPr>
        <w:t>Territoire ou le pouvoir royale est présent, coutumier très important qui était à Beauvais (= clemont de beauvais) = il présente l’ensemble du droit en 7° chapitres -&gt; 1283, date qui correspond au règne du fils ainé de st Louis</w:t>
      </w:r>
    </w:p>
    <w:p w14:paraId="60577A73" w14:textId="77777777" w:rsidR="00B20844" w:rsidRDefault="00EC29D7">
      <w:pPr>
        <w:pStyle w:val="Corpsdetexte"/>
        <w:spacing w:before="158" w:line="271" w:lineRule="auto"/>
      </w:pPr>
      <w:r>
        <w:rPr>
          <w:lang w:eastAsia="fr-FR" w:bidi="fr-FR"/>
        </w:rPr>
        <w:t>Droit anglo-normand:</w:t>
      </w:r>
    </w:p>
    <w:p w14:paraId="17017781" w14:textId="77777777" w:rsidR="00B20844" w:rsidRDefault="00EC29D7">
      <w:pPr>
        <w:pStyle w:val="Corpsdetexte"/>
        <w:spacing w:line="271" w:lineRule="auto"/>
        <w:ind w:right="5022"/>
      </w:pPr>
      <w:r>
        <w:rPr>
          <w:lang w:eastAsia="fr-FR" w:bidi="fr-FR"/>
        </w:rPr>
        <w:t xml:space="preserve">Des spécificités qui ont laissé leurs traces Le </w:t>
      </w:r>
      <w:r>
        <w:rPr>
          <w:lang w:eastAsia="fr-FR" w:bidi="fr-FR"/>
        </w:rPr>
        <w:lastRenderedPageBreak/>
        <w:t>droit romain:</w:t>
      </w:r>
    </w:p>
    <w:p w14:paraId="2E524EA8" w14:textId="77777777" w:rsidR="00B20844" w:rsidRDefault="00EC29D7">
      <w:pPr>
        <w:pStyle w:val="Corpsdetexte"/>
        <w:spacing w:before="2" w:line="271" w:lineRule="auto"/>
        <w:ind w:right="98"/>
      </w:pPr>
      <w:r>
        <w:rPr>
          <w:lang w:eastAsia="fr-FR" w:bidi="fr-FR"/>
        </w:rPr>
        <w:t xml:space="preserve">Les compilations justiniennes =&gt; (cades, digestes, novelles…), elles se sont appliquées dans les territoires contrôlés (provinces orientales et dans les zones de l’occident qui avaient été récup) ce qui veut dire que pour l’essentiel de l’UE, les compilations J ont été ignorés, le droit romain est essentiellement alarik, code Th… les comp J ont été ignorés et va se produire à partir de la fin du 11e </w:t>
      </w:r>
      <w:r>
        <w:rPr>
          <w:lang w:eastAsia="fr-FR" w:bidi="fr-FR"/>
        </w:rPr>
        <w:t> la première renaissance du droit romain.</w:t>
      </w:r>
    </w:p>
    <w:p w14:paraId="26A03EC0" w14:textId="77777777" w:rsidR="00B20844" w:rsidRDefault="00EC29D7">
      <w:pPr>
        <w:pStyle w:val="Corpsdetexte"/>
        <w:spacing w:before="172" w:line="271" w:lineRule="auto"/>
      </w:pPr>
      <w:r>
        <w:rPr>
          <w:lang w:eastAsia="fr-FR" w:bidi="fr-FR"/>
        </w:rPr>
        <w:t>Renouveau</w:t>
      </w:r>
      <w:r>
        <w:rPr>
          <w:spacing w:val="-7"/>
          <w:lang w:eastAsia="fr-FR" w:bidi="fr-FR"/>
        </w:rPr>
        <w:t xml:space="preserve"> </w:t>
      </w:r>
      <w:r>
        <w:rPr>
          <w:lang w:eastAsia="fr-FR" w:bidi="fr-FR"/>
        </w:rPr>
        <w:t>des</w:t>
      </w:r>
      <w:r>
        <w:rPr>
          <w:spacing w:val="-6"/>
          <w:lang w:eastAsia="fr-FR" w:bidi="fr-FR"/>
        </w:rPr>
        <w:t xml:space="preserve"> </w:t>
      </w:r>
      <w:r>
        <w:rPr>
          <w:lang w:eastAsia="fr-FR" w:bidi="fr-FR"/>
        </w:rPr>
        <w:t>affaires,</w:t>
      </w:r>
      <w:r>
        <w:rPr>
          <w:spacing w:val="-6"/>
          <w:lang w:eastAsia="fr-FR" w:bidi="fr-FR"/>
        </w:rPr>
        <w:t xml:space="preserve"> </w:t>
      </w:r>
      <w:r>
        <w:rPr>
          <w:lang w:eastAsia="fr-FR" w:bidi="fr-FR"/>
        </w:rPr>
        <w:t>il</w:t>
      </w:r>
      <w:r>
        <w:rPr>
          <w:spacing w:val="-6"/>
          <w:lang w:eastAsia="fr-FR" w:bidi="fr-FR"/>
        </w:rPr>
        <w:t xml:space="preserve"> </w:t>
      </w:r>
      <w:r>
        <w:rPr>
          <w:lang w:eastAsia="fr-FR" w:bidi="fr-FR"/>
        </w:rPr>
        <w:t>faut</w:t>
      </w:r>
      <w:r>
        <w:rPr>
          <w:spacing w:val="-6"/>
          <w:lang w:eastAsia="fr-FR" w:bidi="fr-FR"/>
        </w:rPr>
        <w:t xml:space="preserve"> </w:t>
      </w:r>
      <w:r>
        <w:rPr>
          <w:lang w:eastAsia="fr-FR" w:bidi="fr-FR"/>
        </w:rPr>
        <w:t>donc</w:t>
      </w:r>
      <w:r>
        <w:rPr>
          <w:spacing w:val="-6"/>
          <w:lang w:eastAsia="fr-FR" w:bidi="fr-FR"/>
        </w:rPr>
        <w:t xml:space="preserve"> </w:t>
      </w:r>
      <w:r>
        <w:rPr>
          <w:spacing w:val="-5"/>
          <w:lang w:eastAsia="fr-FR" w:bidi="fr-FR"/>
        </w:rPr>
        <w:t>pas</w:t>
      </w:r>
    </w:p>
    <w:p w14:paraId="6C941CAC" w14:textId="77777777" w:rsidR="00B20844" w:rsidRDefault="00EC29D7">
      <w:pPr>
        <w:pStyle w:val="Corpsdetexte"/>
        <w:spacing w:line="271" w:lineRule="auto"/>
      </w:pPr>
      <w:r>
        <w:rPr>
          <w:lang w:eastAsia="fr-FR" w:bidi="fr-FR"/>
        </w:rPr>
        <w:t>Entre la fin du 9e siècle et le milieu de 12e, on ne connait pas de texte de nature législatives, il y a une absence d’activité législative et au milieu du 12e reprise de l’activité des rois. Cet affaiblissement est à mettre en relation avec l’affaiblissement du pouvoir royale et de la féodalité. Parfois le pouvoir va être exercé concrètement par des seigneurs locaux. Le roi va récup progressivement son pouvoir et se hisser à la tête de la féodalité. Il y a tjrs un roi mais son autorité effective est lointaine. Éloignement des pratiques romaines, on parle plus de suzeraineté et pas souveraineté. C’est une primauté d’honneur =&gt; affaiblissement de l’act légis en FR.</w:t>
      </w:r>
    </w:p>
    <w:p w14:paraId="091CD2EC" w14:textId="77777777" w:rsidR="00B20844" w:rsidRDefault="00EC29D7">
      <w:pPr>
        <w:pStyle w:val="Corpsdetexte"/>
        <w:spacing w:before="154" w:line="271" w:lineRule="auto"/>
        <w:ind w:right="83"/>
      </w:pPr>
      <w:r>
        <w:rPr>
          <w:lang w:eastAsia="fr-FR" w:bidi="fr-FR"/>
        </w:rPr>
        <w:t>On va voir les rois reprendre l’act légis, renaissance de droit romain, vont appliquer le pouvoir royal. Militairement le roi est capable d’imposer son autorité à l’égard de l’empereur romain germanique. Dans la 2e partie du 13e certain nombre de textes de nature romaine. Mais il a participé à ces évènements que l’on appel les croisades notamment la 7 eme ou il a été fait prisonnier pendant +ieurs années (on parle de louis 9) c’est donc sa mère qui est allé au pouvoir. Il est finalement revenu et il a pris des mesures très importantes notamment la sédentarisation du parlement à paris, la cours du roi dans sa fonction de justice est installé en 1254 à paris. Il a pris un certain nombre de réformes qui a lieu jusqu’à sa mort, qui passe par l’adoption par un certain nombre de texte.</w:t>
      </w:r>
    </w:p>
    <w:p w14:paraId="31D45285" w14:textId="77777777" w:rsidR="00B20844" w:rsidRDefault="00EC29D7">
      <w:pPr>
        <w:spacing w:before="154" w:after="100" w:line="271" w:lineRule="auto"/>
        <w:ind w:left="141"/>
        <w:rPr>
          <w:b/>
          <w:sz w:val="24"/>
        </w:rPr>
      </w:pPr>
      <w:r>
        <w:rPr>
          <w:sz w:val="24"/>
          <w:lang w:eastAsia="fr-FR" w:bidi="fr-FR"/>
        </w:rPr>
        <w:t>Règne</w:t>
      </w:r>
      <w:r>
        <w:rPr>
          <w:spacing w:val="-2"/>
          <w:sz w:val="24"/>
          <w:lang w:eastAsia="fr-FR" w:bidi="fr-FR"/>
        </w:rPr>
        <w:t xml:space="preserve"> </w:t>
      </w:r>
      <w:r>
        <w:rPr>
          <w:sz w:val="24"/>
          <w:lang w:eastAsia="fr-FR" w:bidi="fr-FR"/>
        </w:rPr>
        <w:t>du</w:t>
      </w:r>
      <w:r>
        <w:rPr>
          <w:spacing w:val="-2"/>
          <w:sz w:val="24"/>
          <w:lang w:eastAsia="fr-FR" w:bidi="fr-FR"/>
        </w:rPr>
        <w:t xml:space="preserve"> </w:t>
      </w:r>
      <w:r>
        <w:rPr>
          <w:sz w:val="24"/>
          <w:lang w:eastAsia="fr-FR" w:bidi="fr-FR"/>
        </w:rPr>
        <w:t>petit</w:t>
      </w:r>
      <w:r>
        <w:rPr>
          <w:spacing w:val="-2"/>
          <w:sz w:val="24"/>
          <w:lang w:eastAsia="fr-FR" w:bidi="fr-FR"/>
        </w:rPr>
        <w:t xml:space="preserve"> </w:t>
      </w:r>
      <w:r>
        <w:rPr>
          <w:sz w:val="24"/>
          <w:lang w:eastAsia="fr-FR" w:bidi="fr-FR"/>
        </w:rPr>
        <w:t>fils</w:t>
      </w:r>
      <w:r>
        <w:rPr>
          <w:spacing w:val="-2"/>
          <w:sz w:val="24"/>
          <w:lang w:eastAsia="fr-FR" w:bidi="fr-FR"/>
        </w:rPr>
        <w:t xml:space="preserve"> </w:t>
      </w:r>
      <w:r>
        <w:rPr>
          <w:sz w:val="24"/>
          <w:lang w:eastAsia="fr-FR" w:bidi="fr-FR"/>
        </w:rPr>
        <w:t>de</w:t>
      </w:r>
      <w:r>
        <w:rPr>
          <w:spacing w:val="-2"/>
          <w:sz w:val="24"/>
          <w:lang w:eastAsia="fr-FR" w:bidi="fr-FR"/>
        </w:rPr>
        <w:t xml:space="preserve"> </w:t>
      </w:r>
      <w:r>
        <w:rPr>
          <w:sz w:val="24"/>
          <w:lang w:eastAsia="fr-FR" w:bidi="fr-FR"/>
        </w:rPr>
        <w:t>louis</w:t>
      </w:r>
      <w:r>
        <w:rPr>
          <w:spacing w:val="-2"/>
          <w:sz w:val="24"/>
          <w:lang w:eastAsia="fr-FR" w:bidi="fr-FR"/>
        </w:rPr>
        <w:t xml:space="preserve"> </w:t>
      </w:r>
      <w:r>
        <w:rPr>
          <w:sz w:val="24"/>
          <w:lang w:eastAsia="fr-FR" w:bidi="fr-FR"/>
        </w:rPr>
        <w:t>9</w:t>
      </w:r>
      <w:r>
        <w:rPr>
          <w:spacing w:val="-2"/>
          <w:sz w:val="24"/>
          <w:lang w:eastAsia="fr-FR" w:bidi="fr-FR"/>
        </w:rPr>
        <w:t xml:space="preserve"> </w:t>
      </w:r>
      <w:r>
        <w:rPr>
          <w:sz w:val="24"/>
          <w:lang w:eastAsia="fr-FR" w:bidi="fr-FR"/>
        </w:rPr>
        <w:t>-&gt;</w:t>
      </w:r>
      <w:r>
        <w:rPr>
          <w:spacing w:val="-1"/>
          <w:sz w:val="24"/>
          <w:lang w:eastAsia="fr-FR" w:bidi="fr-FR"/>
        </w:rPr>
        <w:t xml:space="preserve"> </w:t>
      </w:r>
      <w:r>
        <w:rPr>
          <w:sz w:val="24"/>
          <w:lang w:eastAsia="fr-FR" w:bidi="fr-FR"/>
        </w:rPr>
        <w:t>celui</w:t>
      </w:r>
      <w:r>
        <w:rPr>
          <w:spacing w:val="-2"/>
          <w:sz w:val="24"/>
          <w:lang w:eastAsia="fr-FR" w:bidi="fr-FR"/>
        </w:rPr>
        <w:t xml:space="preserve"> </w:t>
      </w:r>
      <w:r>
        <w:rPr>
          <w:sz w:val="24"/>
          <w:lang w:eastAsia="fr-FR" w:bidi="fr-FR"/>
        </w:rPr>
        <w:t>de</w:t>
      </w:r>
      <w:r>
        <w:rPr>
          <w:spacing w:val="-3"/>
          <w:sz w:val="24"/>
          <w:lang w:eastAsia="fr-FR" w:bidi="fr-FR"/>
        </w:rPr>
        <w:t xml:space="preserve"> </w:t>
      </w:r>
      <w:r>
        <w:rPr>
          <w:b/>
          <w:sz w:val="24"/>
          <w:lang w:eastAsia="fr-FR" w:bidi="fr-FR"/>
        </w:rPr>
        <w:t>Philipe</w:t>
      </w:r>
      <w:r>
        <w:rPr>
          <w:b/>
          <w:spacing w:val="-3"/>
          <w:sz w:val="24"/>
          <w:lang w:eastAsia="fr-FR" w:bidi="fr-FR"/>
        </w:rPr>
        <w:t xml:space="preserve"> </w:t>
      </w:r>
      <w:r>
        <w:rPr>
          <w:b/>
          <w:sz w:val="24"/>
          <w:lang w:eastAsia="fr-FR" w:bidi="fr-FR"/>
        </w:rPr>
        <w:t>IV</w:t>
      </w:r>
      <w:r>
        <w:rPr>
          <w:b/>
          <w:spacing w:val="-3"/>
          <w:sz w:val="24"/>
          <w:lang w:eastAsia="fr-FR" w:bidi="fr-FR"/>
        </w:rPr>
        <w:t xml:space="preserve"> </w:t>
      </w:r>
      <w:r>
        <w:rPr>
          <w:b/>
          <w:sz w:val="24"/>
          <w:lang w:eastAsia="fr-FR" w:bidi="fr-FR"/>
        </w:rPr>
        <w:t>(1285-</w:t>
      </w:r>
      <w:r>
        <w:rPr>
          <w:b/>
          <w:spacing w:val="-2"/>
          <w:sz w:val="24"/>
          <w:lang w:eastAsia="fr-FR" w:bidi="fr-FR"/>
        </w:rPr>
        <w:t>1314)</w:t>
      </w:r>
    </w:p>
    <w:p w14:paraId="396E874B" w14:textId="77777777" w:rsidR="00B20844" w:rsidRDefault="00EC29D7">
      <w:pPr>
        <w:pStyle w:val="Corpsdetexte"/>
        <w:spacing w:line="271" w:lineRule="auto"/>
      </w:pPr>
      <w:r>
        <w:rPr>
          <w:lang w:eastAsia="fr-FR" w:bidi="fr-FR"/>
        </w:rPr>
        <w:t>C’est à ce moment-là que les légistes royaux ont joués un rôle maj autour du roi, on fait prog de beaucoup tte la monarchie. Les jugements ne sont pas motivés mai les lois sont motivés. On légifère sur tel ou tel sujets à des moments donnés.</w:t>
      </w:r>
    </w:p>
    <w:p w14:paraId="60490CF4" w14:textId="77777777" w:rsidR="00B20844" w:rsidRDefault="00EC29D7">
      <w:pPr>
        <w:pStyle w:val="Titre5"/>
        <w:numPr>
          <w:ilvl w:val="0"/>
          <w:numId w:val="9"/>
        </w:numPr>
        <w:tabs>
          <w:tab w:val="left" w:pos="859"/>
        </w:tabs>
        <w:spacing w:before="161"/>
        <w:ind w:left="859" w:hanging="358"/>
      </w:pPr>
      <w:r>
        <w:rPr>
          <w:lang w:eastAsia="fr-FR" w:bidi="fr-FR"/>
        </w:rPr>
        <w:t>Les</w:t>
      </w:r>
      <w:r>
        <w:rPr>
          <w:spacing w:val="-9"/>
          <w:lang w:eastAsia="fr-FR" w:bidi="fr-FR"/>
        </w:rPr>
        <w:t xml:space="preserve"> </w:t>
      </w:r>
      <w:r>
        <w:rPr>
          <w:lang w:eastAsia="fr-FR" w:bidi="fr-FR"/>
        </w:rPr>
        <w:t>justices</w:t>
      </w:r>
      <w:r>
        <w:rPr>
          <w:spacing w:val="-9"/>
          <w:lang w:eastAsia="fr-FR" w:bidi="fr-FR"/>
        </w:rPr>
        <w:t xml:space="preserve"> </w:t>
      </w:r>
      <w:r>
        <w:rPr>
          <w:lang w:eastAsia="fr-FR" w:bidi="fr-FR"/>
        </w:rPr>
        <w:t>à</w:t>
      </w:r>
      <w:r>
        <w:rPr>
          <w:spacing w:val="-8"/>
          <w:lang w:eastAsia="fr-FR" w:bidi="fr-FR"/>
        </w:rPr>
        <w:t xml:space="preserve"> </w:t>
      </w:r>
      <w:r>
        <w:rPr>
          <w:lang w:eastAsia="fr-FR" w:bidi="fr-FR"/>
        </w:rPr>
        <w:t>l’époque</w:t>
      </w:r>
      <w:r>
        <w:rPr>
          <w:spacing w:val="-8"/>
          <w:lang w:eastAsia="fr-FR" w:bidi="fr-FR"/>
        </w:rPr>
        <w:t xml:space="preserve"> </w:t>
      </w:r>
      <w:r>
        <w:rPr>
          <w:spacing w:val="-2"/>
          <w:lang w:eastAsia="fr-FR" w:bidi="fr-FR"/>
        </w:rPr>
        <w:t>médiévale</w:t>
      </w:r>
    </w:p>
    <w:p w14:paraId="6D82DC22" w14:textId="77777777" w:rsidR="00B20844" w:rsidRDefault="00EC29D7">
      <w:pPr>
        <w:pStyle w:val="Corpsdetexte"/>
        <w:spacing w:before="222" w:line="271" w:lineRule="auto"/>
      </w:pPr>
      <w:r>
        <w:rPr>
          <w:lang w:eastAsia="fr-FR" w:bidi="fr-FR"/>
        </w:rPr>
        <w:t>Plusieurs types de justices qui fonctionnent en même temps dans le royaume:</w:t>
      </w:r>
    </w:p>
    <w:p w14:paraId="5043E8FB" w14:textId="77777777" w:rsidR="00B20844" w:rsidRDefault="00B20844">
      <w:pPr>
        <w:pStyle w:val="Corpsdetexte"/>
      </w:pPr>
    </w:p>
    <w:p w14:paraId="584DBCEC" w14:textId="77777777" w:rsidR="00B20844" w:rsidRDefault="00EC29D7">
      <w:pPr>
        <w:pStyle w:val="Paragraphedeliste"/>
        <w:numPr>
          <w:ilvl w:val="1"/>
          <w:numId w:val="9"/>
        </w:numPr>
        <w:tabs>
          <w:tab w:val="left" w:pos="861"/>
        </w:tabs>
        <w:spacing w:before="35" w:after="80" w:line="269" w:lineRule="auto"/>
        <w:ind w:left="861"/>
        <w:rPr>
          <w:sz w:val="24"/>
        </w:rPr>
      </w:pPr>
      <w:r>
        <w:rPr>
          <w:sz w:val="24"/>
          <w:lang w:eastAsia="fr-FR" w:bidi="fr-FR"/>
        </w:rPr>
        <w:t>Justice</w:t>
      </w:r>
      <w:r>
        <w:rPr>
          <w:spacing w:val="-7"/>
          <w:sz w:val="24"/>
          <w:lang w:eastAsia="fr-FR" w:bidi="fr-FR"/>
        </w:rPr>
        <w:t xml:space="preserve"> </w:t>
      </w:r>
      <w:r>
        <w:rPr>
          <w:spacing w:val="-2"/>
          <w:sz w:val="24"/>
          <w:lang w:eastAsia="fr-FR" w:bidi="fr-FR"/>
        </w:rPr>
        <w:t>seigneuriale</w:t>
      </w:r>
    </w:p>
    <w:p w14:paraId="39559E79" w14:textId="77777777" w:rsidR="00B20844" w:rsidRDefault="00EC29D7">
      <w:pPr>
        <w:pStyle w:val="Paragraphedeliste"/>
        <w:numPr>
          <w:ilvl w:val="1"/>
          <w:numId w:val="9"/>
        </w:numPr>
        <w:tabs>
          <w:tab w:val="left" w:pos="861"/>
        </w:tabs>
        <w:spacing w:after="80" w:line="269" w:lineRule="auto"/>
        <w:ind w:left="861"/>
        <w:rPr>
          <w:sz w:val="24"/>
        </w:rPr>
      </w:pPr>
      <w:r>
        <w:rPr>
          <w:sz w:val="24"/>
          <w:lang w:eastAsia="fr-FR" w:bidi="fr-FR"/>
        </w:rPr>
        <w:t>Justice</w:t>
      </w:r>
      <w:r>
        <w:rPr>
          <w:spacing w:val="-4"/>
          <w:sz w:val="24"/>
          <w:lang w:eastAsia="fr-FR" w:bidi="fr-FR"/>
        </w:rPr>
        <w:t xml:space="preserve"> </w:t>
      </w:r>
      <w:r>
        <w:rPr>
          <w:sz w:val="24"/>
          <w:lang w:eastAsia="fr-FR" w:bidi="fr-FR"/>
        </w:rPr>
        <w:t>de</w:t>
      </w:r>
      <w:r>
        <w:rPr>
          <w:spacing w:val="-3"/>
          <w:sz w:val="24"/>
          <w:lang w:eastAsia="fr-FR" w:bidi="fr-FR"/>
        </w:rPr>
        <w:t xml:space="preserve"> </w:t>
      </w:r>
      <w:r>
        <w:rPr>
          <w:spacing w:val="-2"/>
          <w:sz w:val="24"/>
          <w:lang w:eastAsia="fr-FR" w:bidi="fr-FR"/>
        </w:rPr>
        <w:t>l’église</w:t>
      </w:r>
    </w:p>
    <w:p w14:paraId="24AD61A6" w14:textId="77777777" w:rsidR="00B20844" w:rsidRDefault="00EC29D7">
      <w:pPr>
        <w:pStyle w:val="Paragraphedeliste"/>
        <w:numPr>
          <w:ilvl w:val="1"/>
          <w:numId w:val="9"/>
        </w:numPr>
        <w:tabs>
          <w:tab w:val="left" w:pos="861"/>
        </w:tabs>
        <w:spacing w:before="207" w:after="80" w:line="269" w:lineRule="auto"/>
        <w:ind w:left="861"/>
        <w:rPr>
          <w:sz w:val="24"/>
        </w:rPr>
      </w:pPr>
      <w:r>
        <w:rPr>
          <w:sz w:val="24"/>
          <w:lang w:eastAsia="fr-FR" w:bidi="fr-FR"/>
        </w:rPr>
        <w:t>Justice</w:t>
      </w:r>
      <w:r>
        <w:rPr>
          <w:spacing w:val="-7"/>
          <w:sz w:val="24"/>
          <w:lang w:eastAsia="fr-FR" w:bidi="fr-FR"/>
        </w:rPr>
        <w:t xml:space="preserve"> </w:t>
      </w:r>
      <w:r>
        <w:rPr>
          <w:spacing w:val="-2"/>
          <w:sz w:val="24"/>
          <w:lang w:eastAsia="fr-FR" w:bidi="fr-FR"/>
        </w:rPr>
        <w:t>urbaine</w:t>
      </w:r>
    </w:p>
    <w:p w14:paraId="2A87E10B" w14:textId="77777777" w:rsidR="00B20844" w:rsidRDefault="00EC29D7">
      <w:pPr>
        <w:pStyle w:val="Paragraphedeliste"/>
        <w:numPr>
          <w:ilvl w:val="1"/>
          <w:numId w:val="9"/>
        </w:numPr>
        <w:tabs>
          <w:tab w:val="left" w:pos="861"/>
        </w:tabs>
        <w:spacing w:after="80" w:line="269" w:lineRule="auto"/>
        <w:ind w:left="861"/>
        <w:rPr>
          <w:sz w:val="24"/>
        </w:rPr>
      </w:pPr>
      <w:r>
        <w:rPr>
          <w:sz w:val="24"/>
          <w:lang w:eastAsia="fr-FR" w:bidi="fr-FR"/>
        </w:rPr>
        <w:t>Justice</w:t>
      </w:r>
      <w:r>
        <w:rPr>
          <w:spacing w:val="-7"/>
          <w:sz w:val="24"/>
          <w:lang w:eastAsia="fr-FR" w:bidi="fr-FR"/>
        </w:rPr>
        <w:t xml:space="preserve"> </w:t>
      </w:r>
      <w:r>
        <w:rPr>
          <w:spacing w:val="-2"/>
          <w:sz w:val="24"/>
          <w:lang w:eastAsia="fr-FR" w:bidi="fr-FR"/>
        </w:rPr>
        <w:t>royale</w:t>
      </w:r>
    </w:p>
    <w:p w14:paraId="39D11E44" w14:textId="77777777" w:rsidR="00B20844" w:rsidRDefault="00EC29D7">
      <w:pPr>
        <w:pStyle w:val="Corpsdetexte"/>
        <w:spacing w:line="271" w:lineRule="auto"/>
        <w:ind w:left="501"/>
      </w:pPr>
      <w:r>
        <w:rPr>
          <w:lang w:eastAsia="fr-FR" w:bidi="fr-FR"/>
        </w:rPr>
        <w:t>1. Justice seigneuriale</w:t>
      </w:r>
    </w:p>
    <w:p w14:paraId="2682E42E" w14:textId="77777777" w:rsidR="00B20844" w:rsidRDefault="00EC29D7">
      <w:pPr>
        <w:pStyle w:val="Corpsdetexte"/>
        <w:spacing w:line="271" w:lineRule="auto"/>
      </w:pPr>
      <w:r>
        <w:rPr>
          <w:lang w:eastAsia="fr-FR" w:bidi="fr-FR"/>
        </w:rPr>
        <w:t>Elle se situe dans le prolongement de la distinction du pouvoir pol qui considère que la justice puisse être exercé par les seigneurs. Ils exercent une justice soit de nature économique (justice banale) ou justice féodale lié au contrat de fief. La justice banale est exercée par les seigneurs couchant ou levant dans leur seigneurie. Et exerce leur droit sur leur territoire comme prélever un certain nombre de taxe.</w:t>
      </w:r>
    </w:p>
    <w:p w14:paraId="06788B83" w14:textId="77777777" w:rsidR="00B20844" w:rsidRDefault="00EC29D7">
      <w:pPr>
        <w:pStyle w:val="Corpsdetexte"/>
        <w:spacing w:before="156" w:line="271" w:lineRule="auto"/>
      </w:pPr>
      <w:r>
        <w:rPr>
          <w:lang w:eastAsia="fr-FR" w:bidi="fr-FR"/>
        </w:rPr>
        <w:t>La</w:t>
      </w:r>
      <w:r>
        <w:rPr>
          <w:spacing w:val="-5"/>
          <w:lang w:eastAsia="fr-FR" w:bidi="fr-FR"/>
        </w:rPr>
        <w:t xml:space="preserve"> </w:t>
      </w:r>
      <w:r>
        <w:rPr>
          <w:lang w:eastAsia="fr-FR" w:bidi="fr-FR"/>
        </w:rPr>
        <w:t>justice</w:t>
      </w:r>
      <w:r>
        <w:rPr>
          <w:spacing w:val="-5"/>
          <w:lang w:eastAsia="fr-FR" w:bidi="fr-FR"/>
        </w:rPr>
        <w:t xml:space="preserve"> </w:t>
      </w:r>
      <w:r>
        <w:rPr>
          <w:lang w:eastAsia="fr-FR" w:bidi="fr-FR"/>
        </w:rPr>
        <w:t>féodale,</w:t>
      </w:r>
      <w:r>
        <w:rPr>
          <w:spacing w:val="-5"/>
          <w:lang w:eastAsia="fr-FR" w:bidi="fr-FR"/>
        </w:rPr>
        <w:t xml:space="preserve"> </w:t>
      </w:r>
      <w:r>
        <w:rPr>
          <w:lang w:eastAsia="fr-FR" w:bidi="fr-FR"/>
        </w:rPr>
        <w:t>un</w:t>
      </w:r>
      <w:r>
        <w:rPr>
          <w:spacing w:val="-5"/>
          <w:lang w:eastAsia="fr-FR" w:bidi="fr-FR"/>
        </w:rPr>
        <w:t xml:space="preserve"> </w:t>
      </w:r>
      <w:r>
        <w:rPr>
          <w:lang w:eastAsia="fr-FR" w:bidi="fr-FR"/>
        </w:rPr>
        <w:t>contrat</w:t>
      </w:r>
      <w:r>
        <w:rPr>
          <w:spacing w:val="-5"/>
          <w:lang w:eastAsia="fr-FR" w:bidi="fr-FR"/>
        </w:rPr>
        <w:t xml:space="preserve"> </w:t>
      </w:r>
      <w:r>
        <w:rPr>
          <w:lang w:eastAsia="fr-FR" w:bidi="fr-FR"/>
        </w:rPr>
        <w:t>de</w:t>
      </w:r>
      <w:r>
        <w:rPr>
          <w:spacing w:val="-6"/>
          <w:lang w:eastAsia="fr-FR" w:bidi="fr-FR"/>
        </w:rPr>
        <w:t xml:space="preserve"> </w:t>
      </w:r>
      <w:r>
        <w:rPr>
          <w:lang w:eastAsia="fr-FR" w:bidi="fr-FR"/>
        </w:rPr>
        <w:t>fief</w:t>
      </w:r>
      <w:r>
        <w:rPr>
          <w:spacing w:val="-5"/>
          <w:lang w:eastAsia="fr-FR" w:bidi="fr-FR"/>
        </w:rPr>
        <w:t xml:space="preserve"> </w:t>
      </w:r>
      <w:r>
        <w:rPr>
          <w:lang w:eastAsia="fr-FR" w:bidi="fr-FR"/>
        </w:rPr>
        <w:t>entre</w:t>
      </w:r>
      <w:r>
        <w:rPr>
          <w:spacing w:val="-5"/>
          <w:lang w:eastAsia="fr-FR" w:bidi="fr-FR"/>
        </w:rPr>
        <w:t xml:space="preserve"> </w:t>
      </w:r>
      <w:r>
        <w:rPr>
          <w:lang w:eastAsia="fr-FR" w:bidi="fr-FR"/>
        </w:rPr>
        <w:t>un</w:t>
      </w:r>
      <w:r>
        <w:rPr>
          <w:spacing w:val="-5"/>
          <w:lang w:eastAsia="fr-FR" w:bidi="fr-FR"/>
        </w:rPr>
        <w:t xml:space="preserve"> </w:t>
      </w:r>
      <w:r>
        <w:rPr>
          <w:lang w:eastAsia="fr-FR" w:bidi="fr-FR"/>
        </w:rPr>
        <w:t>vassal</w:t>
      </w:r>
      <w:r>
        <w:rPr>
          <w:spacing w:val="-5"/>
          <w:lang w:eastAsia="fr-FR" w:bidi="fr-FR"/>
        </w:rPr>
        <w:t xml:space="preserve"> </w:t>
      </w:r>
      <w:r>
        <w:rPr>
          <w:lang w:eastAsia="fr-FR" w:bidi="fr-FR"/>
        </w:rPr>
        <w:t>et</w:t>
      </w:r>
      <w:r>
        <w:rPr>
          <w:spacing w:val="-5"/>
          <w:lang w:eastAsia="fr-FR" w:bidi="fr-FR"/>
        </w:rPr>
        <w:t xml:space="preserve"> </w:t>
      </w:r>
      <w:r>
        <w:rPr>
          <w:lang w:eastAsia="fr-FR" w:bidi="fr-FR"/>
        </w:rPr>
        <w:t>un</w:t>
      </w:r>
      <w:r>
        <w:rPr>
          <w:spacing w:val="-5"/>
          <w:lang w:eastAsia="fr-FR" w:bidi="fr-FR"/>
        </w:rPr>
        <w:t xml:space="preserve"> </w:t>
      </w:r>
      <w:r>
        <w:rPr>
          <w:lang w:eastAsia="fr-FR" w:bidi="fr-FR"/>
        </w:rPr>
        <w:t>seigneur</w:t>
      </w:r>
      <w:r>
        <w:rPr>
          <w:spacing w:val="-5"/>
          <w:lang w:eastAsia="fr-FR" w:bidi="fr-FR"/>
        </w:rPr>
        <w:t xml:space="preserve"> </w:t>
      </w:r>
      <w:r>
        <w:rPr>
          <w:lang w:eastAsia="fr-FR" w:bidi="fr-FR"/>
        </w:rPr>
        <w:t>qui</w:t>
      </w:r>
      <w:r>
        <w:rPr>
          <w:spacing w:val="-5"/>
          <w:lang w:eastAsia="fr-FR" w:bidi="fr-FR"/>
        </w:rPr>
        <w:t xml:space="preserve"> </w:t>
      </w:r>
      <w:r>
        <w:rPr>
          <w:lang w:eastAsia="fr-FR" w:bidi="fr-FR"/>
        </w:rPr>
        <w:t>va</w:t>
      </w:r>
      <w:r>
        <w:rPr>
          <w:spacing w:val="-5"/>
          <w:lang w:eastAsia="fr-FR" w:bidi="fr-FR"/>
        </w:rPr>
        <w:t xml:space="preserve"> </w:t>
      </w:r>
      <w:r>
        <w:rPr>
          <w:lang w:eastAsia="fr-FR" w:bidi="fr-FR"/>
        </w:rPr>
        <w:t>concéder</w:t>
      </w:r>
      <w:r>
        <w:rPr>
          <w:spacing w:val="-5"/>
          <w:lang w:eastAsia="fr-FR" w:bidi="fr-FR"/>
        </w:rPr>
        <w:t xml:space="preserve"> </w:t>
      </w:r>
      <w:r>
        <w:rPr>
          <w:lang w:eastAsia="fr-FR" w:bidi="fr-FR"/>
        </w:rPr>
        <w:t>au</w:t>
      </w:r>
      <w:r>
        <w:rPr>
          <w:spacing w:val="-5"/>
          <w:lang w:eastAsia="fr-FR" w:bidi="fr-FR"/>
        </w:rPr>
        <w:t xml:space="preserve"> </w:t>
      </w:r>
      <w:r>
        <w:rPr>
          <w:lang w:eastAsia="fr-FR" w:bidi="fr-FR"/>
        </w:rPr>
        <w:t xml:space="preserve">vassal une partie des terres que le vassal va faire exploiter mais en contrepartie il doit l’obligation militaire, et quand le </w:t>
      </w:r>
      <w:r>
        <w:rPr>
          <w:lang w:eastAsia="fr-FR" w:bidi="fr-FR"/>
        </w:rPr>
        <w:lastRenderedPageBreak/>
        <w:t>seigneur rend la justice les vassaux doivent être là.</w:t>
      </w:r>
    </w:p>
    <w:p w14:paraId="598CC90D" w14:textId="77777777" w:rsidR="00B20844" w:rsidRDefault="00EC29D7">
      <w:pPr>
        <w:pStyle w:val="Corpsdetexte"/>
        <w:spacing w:before="158" w:line="271" w:lineRule="auto"/>
      </w:pPr>
      <w:r>
        <w:rPr>
          <w:lang w:eastAsia="fr-FR" w:bidi="fr-FR"/>
        </w:rPr>
        <w:t>Du point de vu de la procédure:</w:t>
      </w:r>
    </w:p>
    <w:p w14:paraId="0909D4DD" w14:textId="77777777" w:rsidR="00B20844" w:rsidRDefault="00EC29D7">
      <w:pPr>
        <w:pStyle w:val="Corpsdetexte"/>
        <w:spacing w:line="271" w:lineRule="auto"/>
        <w:ind w:right="22"/>
      </w:pPr>
      <w:r>
        <w:rPr>
          <w:lang w:eastAsia="fr-FR" w:bidi="fr-FR"/>
        </w:rPr>
        <w:t>Les caractères généraux sont les même qu’à l’époque Franc (oral, formaliste, fore caractère pénal) on a aussi le droit de la preuve qui est assez proche (preuves rationnelle rare), la position de l’église a été de plus en plus retissant à la fois en raison de leur caractère souvent violent, la participation des clercs sera interdite par texte issue du 4e concile qui date de 1215. A la fin du 14e, à l’époque de Charles 6 (1386) = derniers duel judiciaire.</w:t>
      </w:r>
    </w:p>
    <w:p w14:paraId="5937CD4B" w14:textId="77777777" w:rsidR="00B20844" w:rsidRDefault="00EC29D7">
      <w:pPr>
        <w:pStyle w:val="Corpsdetexte"/>
        <w:spacing w:before="157" w:line="271" w:lineRule="auto"/>
      </w:pPr>
      <w:r>
        <w:rPr>
          <w:lang w:eastAsia="fr-FR" w:bidi="fr-FR"/>
        </w:rPr>
        <w:t>2 justices de l’église:</w:t>
      </w:r>
    </w:p>
    <w:p w14:paraId="4CCB9A20" w14:textId="77777777" w:rsidR="00B20844" w:rsidRDefault="00EC29D7">
      <w:pPr>
        <w:pStyle w:val="Corpsdetexte"/>
        <w:spacing w:line="271" w:lineRule="auto"/>
      </w:pPr>
      <w:r>
        <w:rPr>
          <w:lang w:eastAsia="fr-FR" w:bidi="fr-FR"/>
        </w:rPr>
        <w:t>Plusieurs types de justices:</w:t>
      </w:r>
    </w:p>
    <w:p w14:paraId="39E49C56" w14:textId="77777777" w:rsidR="00B20844" w:rsidRDefault="00EC29D7">
      <w:pPr>
        <w:pStyle w:val="Corpsdetexte"/>
        <w:spacing w:line="271" w:lineRule="auto"/>
        <w:ind w:right="89" w:firstLine="54"/>
        <w:jc w:val="both"/>
      </w:pPr>
      <w:r>
        <w:rPr>
          <w:lang w:eastAsia="fr-FR" w:bidi="fr-FR"/>
        </w:rPr>
        <w:t>L’église peut exercer un justice seigneuriale temporelle, exercer au nom de l’évêque mais un nom du seigneur, les compétences de ce type de tribunal sont exactement les même que pour les autres juridictions.</w:t>
      </w:r>
    </w:p>
    <w:p w14:paraId="124E5980" w14:textId="77777777" w:rsidR="00B20844" w:rsidRDefault="00EC29D7">
      <w:pPr>
        <w:pStyle w:val="Corpsdetexte"/>
        <w:spacing w:before="158" w:line="271" w:lineRule="auto"/>
      </w:pPr>
      <w:r>
        <w:rPr>
          <w:lang w:eastAsia="fr-FR" w:bidi="fr-FR"/>
        </w:rPr>
        <w:t>Justice spirituelle: elle concerne les affaires propres à l’église mais il y a le spirituel au fort interne et au fort externe</w:t>
      </w:r>
    </w:p>
    <w:p w14:paraId="62CC3733" w14:textId="77777777" w:rsidR="00B20844" w:rsidRDefault="00EC29D7">
      <w:pPr>
        <w:pStyle w:val="Corpsdetexte"/>
        <w:spacing w:before="158" w:line="271" w:lineRule="auto"/>
      </w:pPr>
      <w:r>
        <w:rPr>
          <w:lang w:eastAsia="fr-FR" w:bidi="fr-FR"/>
        </w:rPr>
        <w:t>Interne</w:t>
      </w:r>
      <w:r>
        <w:rPr>
          <w:spacing w:val="-6"/>
          <w:lang w:eastAsia="fr-FR" w:bidi="fr-FR"/>
        </w:rPr>
        <w:t xml:space="preserve"> </w:t>
      </w:r>
      <w:r>
        <w:rPr>
          <w:lang w:eastAsia="fr-FR" w:bidi="fr-FR"/>
        </w:rPr>
        <w:t>=</w:t>
      </w:r>
      <w:r>
        <w:rPr>
          <w:spacing w:val="-6"/>
          <w:lang w:eastAsia="fr-FR" w:bidi="fr-FR"/>
        </w:rPr>
        <w:t xml:space="preserve"> </w:t>
      </w:r>
      <w:r>
        <w:rPr>
          <w:lang w:eastAsia="fr-FR" w:bidi="fr-FR"/>
        </w:rPr>
        <w:t>sacrement</w:t>
      </w:r>
      <w:r>
        <w:rPr>
          <w:spacing w:val="-6"/>
          <w:lang w:eastAsia="fr-FR" w:bidi="fr-FR"/>
        </w:rPr>
        <w:t xml:space="preserve"> </w:t>
      </w:r>
      <w:r>
        <w:rPr>
          <w:lang w:eastAsia="fr-FR" w:bidi="fr-FR"/>
        </w:rPr>
        <w:t>et</w:t>
      </w:r>
      <w:r>
        <w:rPr>
          <w:spacing w:val="-6"/>
          <w:lang w:eastAsia="fr-FR" w:bidi="fr-FR"/>
        </w:rPr>
        <w:t xml:space="preserve"> </w:t>
      </w:r>
      <w:r>
        <w:rPr>
          <w:lang w:eastAsia="fr-FR" w:bidi="fr-FR"/>
        </w:rPr>
        <w:t>pénitence,</w:t>
      </w:r>
      <w:r>
        <w:rPr>
          <w:spacing w:val="-6"/>
          <w:lang w:eastAsia="fr-FR" w:bidi="fr-FR"/>
        </w:rPr>
        <w:t xml:space="preserve"> </w:t>
      </w:r>
      <w:r>
        <w:rPr>
          <w:lang w:eastAsia="fr-FR" w:bidi="fr-FR"/>
        </w:rPr>
        <w:t>le</w:t>
      </w:r>
      <w:r>
        <w:rPr>
          <w:spacing w:val="-6"/>
          <w:lang w:eastAsia="fr-FR" w:bidi="fr-FR"/>
        </w:rPr>
        <w:t xml:space="preserve"> </w:t>
      </w:r>
      <w:r>
        <w:rPr>
          <w:lang w:eastAsia="fr-FR" w:bidi="fr-FR"/>
        </w:rPr>
        <w:t>chrétien</w:t>
      </w:r>
      <w:r>
        <w:rPr>
          <w:spacing w:val="-6"/>
          <w:lang w:eastAsia="fr-FR" w:bidi="fr-FR"/>
        </w:rPr>
        <w:t xml:space="preserve"> </w:t>
      </w:r>
      <w:r>
        <w:rPr>
          <w:lang w:eastAsia="fr-FR" w:bidi="fr-FR"/>
        </w:rPr>
        <w:t>va</w:t>
      </w:r>
      <w:r>
        <w:rPr>
          <w:spacing w:val="-6"/>
          <w:lang w:eastAsia="fr-FR" w:bidi="fr-FR"/>
        </w:rPr>
        <w:t xml:space="preserve"> </w:t>
      </w:r>
      <w:r>
        <w:rPr>
          <w:lang w:eastAsia="fr-FR" w:bidi="fr-FR"/>
        </w:rPr>
        <w:t>confesser</w:t>
      </w:r>
      <w:r>
        <w:rPr>
          <w:spacing w:val="-6"/>
          <w:lang w:eastAsia="fr-FR" w:bidi="fr-FR"/>
        </w:rPr>
        <w:t xml:space="preserve"> </w:t>
      </w:r>
      <w:r>
        <w:rPr>
          <w:lang w:eastAsia="fr-FR" w:bidi="fr-FR"/>
        </w:rPr>
        <w:t>ses</w:t>
      </w:r>
      <w:r>
        <w:rPr>
          <w:spacing w:val="-6"/>
          <w:lang w:eastAsia="fr-FR" w:bidi="fr-FR"/>
        </w:rPr>
        <w:t xml:space="preserve"> </w:t>
      </w:r>
      <w:r>
        <w:rPr>
          <w:lang w:eastAsia="fr-FR" w:bidi="fr-FR"/>
        </w:rPr>
        <w:t>pêchers</w:t>
      </w:r>
      <w:r>
        <w:rPr>
          <w:spacing w:val="-6"/>
          <w:lang w:eastAsia="fr-FR" w:bidi="fr-FR"/>
        </w:rPr>
        <w:t xml:space="preserve"> </w:t>
      </w:r>
      <w:r>
        <w:rPr>
          <w:lang w:eastAsia="fr-FR" w:bidi="fr-FR"/>
        </w:rPr>
        <w:t>à</w:t>
      </w:r>
      <w:r>
        <w:rPr>
          <w:spacing w:val="-6"/>
          <w:lang w:eastAsia="fr-FR" w:bidi="fr-FR"/>
        </w:rPr>
        <w:t xml:space="preserve"> </w:t>
      </w:r>
      <w:r>
        <w:rPr>
          <w:lang w:eastAsia="fr-FR" w:bidi="fr-FR"/>
        </w:rPr>
        <w:t>un</w:t>
      </w:r>
      <w:r>
        <w:rPr>
          <w:spacing w:val="-6"/>
          <w:lang w:eastAsia="fr-FR" w:bidi="fr-FR"/>
        </w:rPr>
        <w:t xml:space="preserve"> </w:t>
      </w:r>
      <w:r>
        <w:rPr>
          <w:lang w:eastAsia="fr-FR" w:bidi="fr-FR"/>
        </w:rPr>
        <w:t>prêtre</w:t>
      </w:r>
      <w:r>
        <w:rPr>
          <w:spacing w:val="-6"/>
          <w:lang w:eastAsia="fr-FR" w:bidi="fr-FR"/>
        </w:rPr>
        <w:t xml:space="preserve"> </w:t>
      </w:r>
      <w:r>
        <w:rPr>
          <w:lang w:eastAsia="fr-FR" w:bidi="fr-FR"/>
        </w:rPr>
        <w:t>en</w:t>
      </w:r>
      <w:r>
        <w:rPr>
          <w:spacing w:val="-6"/>
          <w:lang w:eastAsia="fr-FR" w:bidi="fr-FR"/>
        </w:rPr>
        <w:t xml:space="preserve"> </w:t>
      </w:r>
      <w:r>
        <w:rPr>
          <w:lang w:eastAsia="fr-FR" w:bidi="fr-FR"/>
        </w:rPr>
        <w:t>celui-ci donne le pardon mais avec une peine (= pèlerinage…).</w:t>
      </w:r>
    </w:p>
    <w:p w14:paraId="4F6E861B" w14:textId="77777777" w:rsidR="00B20844" w:rsidRDefault="00EC29D7">
      <w:pPr>
        <w:pStyle w:val="Corpsdetexte"/>
        <w:spacing w:before="159" w:line="271" w:lineRule="auto"/>
      </w:pPr>
      <w:r>
        <w:rPr>
          <w:lang w:eastAsia="fr-FR" w:bidi="fr-FR"/>
        </w:rPr>
        <w:t>Externe = tribunal particulier appelé l’officialité ou le juge a un statut d’official. 2 grd types de compétences:</w:t>
      </w:r>
    </w:p>
    <w:p w14:paraId="5E1B86D5" w14:textId="77777777" w:rsidR="00B20844" w:rsidRDefault="00EC29D7">
      <w:pPr>
        <w:pStyle w:val="Paragraphedeliste"/>
        <w:numPr>
          <w:ilvl w:val="0"/>
          <w:numId w:val="6"/>
        </w:numPr>
        <w:tabs>
          <w:tab w:val="left" w:pos="861"/>
        </w:tabs>
        <w:spacing w:before="158" w:after="80" w:line="269" w:lineRule="auto"/>
        <w:ind w:left="861" w:right="11"/>
        <w:rPr>
          <w:sz w:val="24"/>
        </w:rPr>
      </w:pPr>
      <w:r>
        <w:rPr>
          <w:sz w:val="24"/>
          <w:lang w:eastAsia="fr-FR" w:bidi="fr-FR"/>
        </w:rPr>
        <w:t>Rationae personae -&gt; concerne les affaires des membres du clergé, ces membres vont pouvoir faire juger les affaires en matière pénale et civiles par ce tribunal. Au-delà des membres du clergés, d’autres catégories peuvent accéder à ce type de juridictions -&gt; univ, croisé (ceux qui font des croisade), veuves, orphelins…</w:t>
      </w:r>
    </w:p>
    <w:p w14:paraId="61108F17" w14:textId="77777777" w:rsidR="00B20844" w:rsidRDefault="00B20844">
      <w:pPr>
        <w:pStyle w:val="Paragraphedeliste"/>
        <w:spacing w:line="278" w:lineRule="auto"/>
        <w:rPr>
          <w:sz w:val="24"/>
        </w:rPr>
      </w:pPr>
    </w:p>
    <w:p w14:paraId="534E4CE8" w14:textId="77777777" w:rsidR="00B20844" w:rsidRDefault="00EC29D7">
      <w:pPr>
        <w:pStyle w:val="Paragraphedeliste"/>
        <w:numPr>
          <w:ilvl w:val="0"/>
          <w:numId w:val="6"/>
        </w:numPr>
        <w:tabs>
          <w:tab w:val="left" w:pos="861"/>
        </w:tabs>
        <w:spacing w:before="34" w:after="80" w:line="269" w:lineRule="auto"/>
        <w:ind w:left="861" w:right="521"/>
        <w:rPr>
          <w:sz w:val="24"/>
        </w:rPr>
      </w:pPr>
      <w:r>
        <w:rPr>
          <w:sz w:val="24"/>
          <w:lang w:eastAsia="fr-FR" w:bidi="fr-FR"/>
        </w:rPr>
        <w:t>Rationae materiae -&gt; tt ce qui est liés au sacrements ex: mariage, voler dans un cimetière, dans une église, matière testamentaire qui se faire de façon religieuse jusqu’au 18e …</w:t>
      </w:r>
    </w:p>
    <w:p w14:paraId="7DE93B2A" w14:textId="77777777" w:rsidR="00B20844" w:rsidRDefault="00B20844">
      <w:pPr>
        <w:pStyle w:val="Corpsdetexte"/>
        <w:spacing w:before="0"/>
        <w:ind w:left="0"/>
      </w:pPr>
    </w:p>
    <w:p w14:paraId="778FC71F" w14:textId="77777777" w:rsidR="00B20844" w:rsidRDefault="00B20844">
      <w:pPr>
        <w:pStyle w:val="Corpsdetexte"/>
        <w:spacing w:before="71"/>
        <w:ind w:left="0"/>
      </w:pPr>
    </w:p>
    <w:p w14:paraId="61D6DCAE" w14:textId="77777777" w:rsidR="00B20844" w:rsidRDefault="00EC29D7">
      <w:pPr>
        <w:pStyle w:val="Corpsdetexte"/>
        <w:spacing w:before="0" w:line="271" w:lineRule="auto"/>
        <w:ind w:right="48"/>
      </w:pPr>
      <w:r>
        <w:rPr>
          <w:lang w:eastAsia="fr-FR" w:bidi="fr-FR"/>
        </w:rPr>
        <w:t>Le fait de pouvoir s’adresser à ces tribunaux est un avantage, un privilège. Car ces juridictions sont très en avance au point de vue procédural par rapport aux juridictions profanes, parce que la procédure qui doit être respecté est la procédure romano-canonique qui repose sur le droit romain tardif et sur le droit de l’église… procédure écrite, ou on applique des moyens de preuves rationnel, procédure qui organise un appel devant les juridictions situées au-dessus. L’officialité est organisée au niveau de chaque diocèse. Si pas content on peut s’adresser à l’officialité au-dessus, celle de la province et on peut même s’adresser à celle encore au-dessus de la juridiction romaine.</w:t>
      </w:r>
    </w:p>
    <w:p w14:paraId="0ADCF91F" w14:textId="77777777" w:rsidR="00B20844" w:rsidRDefault="00EC29D7">
      <w:pPr>
        <w:pStyle w:val="Paragraphedeliste"/>
        <w:numPr>
          <w:ilvl w:val="0"/>
          <w:numId w:val="6"/>
        </w:numPr>
        <w:tabs>
          <w:tab w:val="left" w:pos="861"/>
        </w:tabs>
        <w:spacing w:before="154" w:after="80" w:line="269" w:lineRule="auto"/>
        <w:ind w:left="861"/>
        <w:rPr>
          <w:sz w:val="24"/>
        </w:rPr>
      </w:pPr>
      <w:r>
        <w:rPr>
          <w:sz w:val="24"/>
          <w:lang w:eastAsia="fr-FR" w:bidi="fr-FR"/>
        </w:rPr>
        <w:t>La</w:t>
      </w:r>
      <w:r>
        <w:rPr>
          <w:spacing w:val="-3"/>
          <w:sz w:val="24"/>
          <w:lang w:eastAsia="fr-FR" w:bidi="fr-FR"/>
        </w:rPr>
        <w:t xml:space="preserve"> </w:t>
      </w:r>
      <w:r>
        <w:rPr>
          <w:sz w:val="24"/>
          <w:lang w:eastAsia="fr-FR" w:bidi="fr-FR"/>
        </w:rPr>
        <w:t>justice</w:t>
      </w:r>
      <w:r>
        <w:rPr>
          <w:spacing w:val="-3"/>
          <w:sz w:val="24"/>
          <w:lang w:eastAsia="fr-FR" w:bidi="fr-FR"/>
        </w:rPr>
        <w:t xml:space="preserve"> </w:t>
      </w:r>
      <w:r>
        <w:rPr>
          <w:spacing w:val="-2"/>
          <w:sz w:val="24"/>
          <w:lang w:eastAsia="fr-FR" w:bidi="fr-FR"/>
        </w:rPr>
        <w:t>urbaine</w:t>
      </w:r>
    </w:p>
    <w:p w14:paraId="5A4DE20B" w14:textId="77777777" w:rsidR="00B20844" w:rsidRDefault="00EC29D7">
      <w:pPr>
        <w:pStyle w:val="Corpsdetexte"/>
        <w:spacing w:before="207" w:line="271" w:lineRule="auto"/>
        <w:ind w:left="861"/>
      </w:pPr>
      <w:r>
        <w:rPr>
          <w:lang w:eastAsia="fr-FR" w:bidi="fr-FR"/>
        </w:rPr>
        <w:t xml:space="preserve">Elles sont à la faveur du renouveau des activités urbaines à l’époque médiévale. Quartiers nouveaux… on a voulu mettre en dehors de la guerre des territoire (= des sauveté) = seigneuries collectives, soit des communes soit des consulats, des villes obtiennent un certain nombre de droit mais pas de perso juridique elles sont donc appelées ville de simples franchises. La justice est exercée par représentant de l’autorité =&gt; prévôt (seul) soit il juge </w:t>
      </w:r>
      <w:r>
        <w:rPr>
          <w:lang w:eastAsia="fr-FR" w:bidi="fr-FR"/>
        </w:rPr>
        <w:lastRenderedPageBreak/>
        <w:t>avec les échevins (habitants) soit les échevins qui jugent eux même. Ces justices urbaines ont tendance à restreindre les moyens de preuves irrationnelles et laisser place aux moyens de preuves rationnelles = évolution vers plus de rationalité dans le système urbain. Les justices urbaines sont compétentes à l’égard de personnes que l’on juge vulnérables, se substituant aux justices de l’église. La compétence des justices urbaines sont générales (pénal, civil) on assiste à l’époque moderne à une réduction des compétences. Il faut également avoir en tête que dans ces villes en dev se dev aussi des commua de métiers (=corpo après) qui s’organisent avec tte une règlementation, hiérarchisation du W qui ont des répercussions sur l’éco tel qu’exercé en milieu urbain.</w:t>
      </w:r>
    </w:p>
    <w:p w14:paraId="78E59A48" w14:textId="77777777" w:rsidR="00B20844" w:rsidRDefault="00B20844">
      <w:pPr>
        <w:pStyle w:val="Corpsdetexte"/>
        <w:spacing w:before="0"/>
        <w:ind w:left="0"/>
      </w:pPr>
    </w:p>
    <w:p w14:paraId="1B5CB7A4" w14:textId="77777777" w:rsidR="00B20844" w:rsidRDefault="00B20844">
      <w:pPr>
        <w:pStyle w:val="Corpsdetexte"/>
        <w:spacing w:before="0"/>
        <w:ind w:left="0"/>
      </w:pPr>
    </w:p>
    <w:p w14:paraId="4EFDCF3E" w14:textId="77777777" w:rsidR="00B20844" w:rsidRDefault="00B20844">
      <w:pPr>
        <w:pStyle w:val="Corpsdetexte"/>
        <w:spacing w:before="268"/>
        <w:ind w:left="0"/>
      </w:pPr>
    </w:p>
    <w:p w14:paraId="7A044DFE" w14:textId="77777777" w:rsidR="00B20844" w:rsidRDefault="00EC29D7">
      <w:pPr>
        <w:pStyle w:val="Corpsdetexte"/>
        <w:spacing w:before="0" w:line="271" w:lineRule="auto"/>
        <w:ind w:left="861"/>
      </w:pPr>
      <w:r>
        <w:rPr>
          <w:lang w:eastAsia="fr-FR" w:bidi="fr-FR"/>
        </w:rPr>
        <w:t>4e point: les justices royales</w:t>
      </w:r>
    </w:p>
    <w:p w14:paraId="12310CA0" w14:textId="77777777" w:rsidR="00B20844" w:rsidRDefault="00EC29D7">
      <w:pPr>
        <w:pStyle w:val="Corpsdetexte"/>
        <w:spacing w:line="271" w:lineRule="auto"/>
        <w:ind w:left="861"/>
      </w:pPr>
      <w:r>
        <w:rPr>
          <w:lang w:eastAsia="fr-FR" w:bidi="fr-FR"/>
        </w:rPr>
        <w:t>L’autorité du roi est une autorité lointaine pendant longtemps mais essor important à l’époque Mé, la justice royale va donc aussi montée en puissance, dans le paysage juridictionnel, la justice royale n’est pas abs, l’exercice de pouvoir de justice à l’époque Mé est le grand marqueur dans la souv. Les autorités qui vont manif cette justice royale: juges royaux (à +ieurs nv et avec des degrés d’appel).</w:t>
      </w:r>
    </w:p>
    <w:p w14:paraId="7EBE19A2" w14:textId="77777777" w:rsidR="00B20844" w:rsidRDefault="00B20844">
      <w:pPr>
        <w:pStyle w:val="Corpsdetexte"/>
        <w:spacing w:line="278" w:lineRule="auto"/>
      </w:pPr>
    </w:p>
    <w:p w14:paraId="5DEA4EF1" w14:textId="77777777" w:rsidR="00B20844" w:rsidRDefault="00EC29D7">
      <w:pPr>
        <w:pStyle w:val="Paragraphedeliste"/>
        <w:numPr>
          <w:ilvl w:val="0"/>
          <w:numId w:val="6"/>
        </w:numPr>
        <w:tabs>
          <w:tab w:val="left" w:pos="861"/>
        </w:tabs>
        <w:spacing w:before="35" w:after="80" w:line="269" w:lineRule="auto"/>
        <w:ind w:left="861" w:right="68"/>
        <w:rPr>
          <w:sz w:val="24"/>
        </w:rPr>
      </w:pPr>
      <w:r>
        <w:rPr>
          <w:sz w:val="24"/>
          <w:lang w:eastAsia="fr-FR" w:bidi="fr-FR"/>
        </w:rPr>
        <w:t>1er nv: les prévôts royaux =&gt; qui selon les régions peut également être appelé viguier royal. Ce juge royal va donc avoir des compétences générales pour juger des affaires de premières dg, il peut entrer en compétition avec les juges seigneuriaux (juge de la temporalité avec des compétences qui sont les même que les juges royaux) =&gt; système de la prévention = une fois qu’on a saisi un juge on ne peut pas saisir l’autre.</w:t>
      </w:r>
    </w:p>
    <w:p w14:paraId="00E34D65" w14:textId="77777777" w:rsidR="00B20844" w:rsidRDefault="00EC29D7">
      <w:pPr>
        <w:pStyle w:val="Paragraphedeliste"/>
        <w:numPr>
          <w:ilvl w:val="0"/>
          <w:numId w:val="6"/>
        </w:numPr>
        <w:tabs>
          <w:tab w:val="left" w:pos="861"/>
        </w:tabs>
        <w:spacing w:before="157" w:after="80" w:line="269" w:lineRule="auto"/>
        <w:ind w:left="861" w:right="68"/>
        <w:rPr>
          <w:sz w:val="24"/>
        </w:rPr>
      </w:pPr>
      <w:r>
        <w:rPr>
          <w:sz w:val="24"/>
          <w:lang w:eastAsia="fr-FR" w:bidi="fr-FR"/>
        </w:rPr>
        <w:t>Au-dessus de ce juge de 1er dg on a à partir du 13e S, on a les tribunaux de bailliage avec un baie ou de sénéchaussée avec un sénéchale, ces deux termes sont de termes synonymes. Ils faisaient des inspections au nv local et au début 13e ils ont été sédentarisés dans un certain nombre de villes pour représenter la justice royale =&gt; 2e dg de juridiction = les décisions rendu par les prévôts pourront être remis en cause auprès du sénéchal, ce sont de juges nobles càd que les affaires de justices concernant les nobles devront être jugés par un sénéchal</w:t>
      </w:r>
    </w:p>
    <w:p w14:paraId="2B1CC700" w14:textId="77777777" w:rsidR="00B20844" w:rsidRDefault="00EC29D7">
      <w:pPr>
        <w:pStyle w:val="Paragraphedeliste"/>
        <w:numPr>
          <w:ilvl w:val="0"/>
          <w:numId w:val="6"/>
        </w:numPr>
        <w:tabs>
          <w:tab w:val="left" w:pos="861"/>
        </w:tabs>
        <w:spacing w:before="154" w:after="80" w:line="269" w:lineRule="auto"/>
        <w:ind w:left="861" w:right="35"/>
        <w:rPr>
          <w:sz w:val="24"/>
        </w:rPr>
      </w:pPr>
      <w:r>
        <w:rPr>
          <w:sz w:val="24"/>
          <w:lang w:eastAsia="fr-FR" w:bidi="fr-FR"/>
        </w:rPr>
        <w:t>3e nv = le nv le plus élevé = le parlement. C’est une institution de justice, avec les grands juges et même le parlement de paris pndt longtemps qui est en réalité une spé de la cour du roi dans sa fonction de rendre la justice et comme la cour du roi pendant longtemps suivait le roi, le parlement était aussi itinérant puis phénomène de sédentarisation du parlement = après le retour du roi de la 7e croisade, installation du parlement de manière définitive à paris, avec une spé qui viendra vite et entrainera</w:t>
      </w:r>
    </w:p>
    <w:p w14:paraId="0A0B2465" w14:textId="77777777" w:rsidR="00B20844" w:rsidRDefault="00EC29D7">
      <w:pPr>
        <w:pStyle w:val="Corpsdetexte"/>
        <w:spacing w:before="0" w:line="271" w:lineRule="auto"/>
        <w:ind w:left="861" w:right="22"/>
      </w:pPr>
      <w:r>
        <w:rPr>
          <w:lang w:eastAsia="fr-FR" w:bidi="fr-FR"/>
        </w:rPr>
        <w:t>« l’auditoire des pays du droit écrit » = chambre spé pour traiter les affaires en application du droit romain. Juge au nv le plus élevé. Ce parlement était longtemps unique mais à partir du milieu du 15e = parlements dans les provinces et notamment le parlement de Toulouse juste après paris. En 1444, sous le règne de Charles 7 = installation def de parlement à tls.</w:t>
      </w:r>
    </w:p>
    <w:p w14:paraId="687FEA0D" w14:textId="77777777" w:rsidR="00B20844" w:rsidRDefault="00B20844">
      <w:pPr>
        <w:pStyle w:val="Corpsdetexte"/>
        <w:spacing w:before="0"/>
        <w:ind w:left="0"/>
      </w:pPr>
    </w:p>
    <w:p w14:paraId="0E42F57E" w14:textId="77777777" w:rsidR="00B20844" w:rsidRDefault="00B20844">
      <w:pPr>
        <w:pStyle w:val="Corpsdetexte"/>
        <w:spacing w:before="0"/>
        <w:ind w:left="0"/>
      </w:pPr>
    </w:p>
    <w:p w14:paraId="39D088D6" w14:textId="77777777" w:rsidR="00B20844" w:rsidRDefault="00B20844">
      <w:pPr>
        <w:pStyle w:val="Corpsdetexte"/>
        <w:spacing w:before="27"/>
        <w:ind w:left="0"/>
      </w:pPr>
    </w:p>
    <w:p w14:paraId="101E5E13" w14:textId="77777777" w:rsidR="00B20844" w:rsidRDefault="00EC29D7">
      <w:pPr>
        <w:pStyle w:val="Titre1"/>
        <w:pBdr>
          <w:bottom w:val="single" w:sz="9" w:space="3" w:color="9FBAD0"/>
        </w:pBdr>
        <w:jc w:val="center"/>
      </w:pPr>
      <w:r>
        <w:rPr>
          <w:color w:val="EE0000"/>
          <w:spacing w:val="-7"/>
          <w:lang w:eastAsia="fr-FR" w:bidi="fr-FR"/>
        </w:rPr>
        <w:t>L’époque</w:t>
      </w:r>
      <w:r>
        <w:rPr>
          <w:color w:val="EE0000"/>
          <w:spacing w:val="-14"/>
          <w:lang w:eastAsia="fr-FR" w:bidi="fr-FR"/>
        </w:rPr>
        <w:t xml:space="preserve"> </w:t>
      </w:r>
      <w:r>
        <w:rPr>
          <w:color w:val="EE0000"/>
          <w:spacing w:val="-2"/>
          <w:lang w:eastAsia="fr-FR" w:bidi="fr-FR"/>
        </w:rPr>
        <w:t>moderne</w:t>
      </w:r>
    </w:p>
    <w:p w14:paraId="780BBAB1" w14:textId="77777777" w:rsidR="00B20844" w:rsidRDefault="00EC29D7">
      <w:pPr>
        <w:pStyle w:val="Titre6"/>
        <w:spacing w:before="291"/>
      </w:pPr>
      <w:r>
        <w:rPr>
          <w:lang w:eastAsia="fr-FR" w:bidi="fr-FR"/>
        </w:rPr>
        <w:t>Chap 4: les sources du droit</w:t>
      </w:r>
    </w:p>
    <w:p w14:paraId="7506168D" w14:textId="77777777" w:rsidR="00B20844" w:rsidRDefault="00EC29D7">
      <w:pPr>
        <w:spacing w:before="206" w:after="100" w:line="271" w:lineRule="auto"/>
        <w:ind w:left="141"/>
        <w:rPr>
          <w:b/>
          <w:sz w:val="24"/>
        </w:rPr>
      </w:pPr>
      <w:r>
        <w:rPr>
          <w:b/>
          <w:sz w:val="24"/>
          <w:lang w:eastAsia="fr-FR" w:bidi="fr-FR"/>
        </w:rPr>
        <w:t>Chap 5: les évolutions de la justice</w:t>
      </w:r>
    </w:p>
    <w:p w14:paraId="059C21FA" w14:textId="77777777" w:rsidR="00B20844" w:rsidRDefault="00B20844">
      <w:pPr>
        <w:pStyle w:val="Corpsdetexte"/>
        <w:spacing w:before="0"/>
        <w:ind w:left="0"/>
        <w:rPr>
          <w:b/>
        </w:rPr>
      </w:pPr>
    </w:p>
    <w:p w14:paraId="51D025F2" w14:textId="77777777" w:rsidR="00B20844" w:rsidRDefault="00B20844">
      <w:pPr>
        <w:pStyle w:val="Corpsdetexte"/>
        <w:spacing w:before="119"/>
        <w:ind w:left="0"/>
        <w:rPr>
          <w:b/>
        </w:rPr>
      </w:pPr>
    </w:p>
    <w:p w14:paraId="394CA29C" w14:textId="77777777" w:rsidR="00B20844" w:rsidRDefault="00EC29D7">
      <w:pPr>
        <w:pStyle w:val="Corpsdetexte"/>
        <w:spacing w:before="0" w:line="271" w:lineRule="auto"/>
      </w:pPr>
      <w:r>
        <w:rPr>
          <w:lang w:eastAsia="fr-FR" w:bidi="fr-FR"/>
        </w:rPr>
        <w:t>L’époque moderne: époque de la chute de l’empire romain d’orient (prise de Constantinople, mort de Constantin XI), on prend souvent comme point de départ 1492 (découverte de l’Amérique), elle s’étend jusqu’à la révolution (1789). 1643-1715 =&gt; règne de louis 14, le règne le plus important.</w:t>
      </w:r>
    </w:p>
    <w:p w14:paraId="4C071183" w14:textId="77777777" w:rsidR="00B20844" w:rsidRDefault="00EC29D7">
      <w:pPr>
        <w:spacing w:before="157" w:after="100" w:line="271" w:lineRule="auto"/>
        <w:ind w:left="141" w:right="5022"/>
        <w:rPr>
          <w:b/>
          <w:sz w:val="24"/>
        </w:rPr>
      </w:pPr>
      <w:r>
        <w:rPr>
          <w:b/>
          <w:sz w:val="24"/>
          <w:lang w:eastAsia="fr-FR" w:bidi="fr-FR"/>
        </w:rPr>
        <w:t>Le</w:t>
      </w:r>
      <w:r>
        <w:rPr>
          <w:b/>
          <w:spacing w:val="-12"/>
          <w:sz w:val="24"/>
          <w:lang w:eastAsia="fr-FR" w:bidi="fr-FR"/>
        </w:rPr>
        <w:t xml:space="preserve"> </w:t>
      </w:r>
      <w:r>
        <w:rPr>
          <w:b/>
          <w:sz w:val="24"/>
          <w:lang w:eastAsia="fr-FR" w:bidi="fr-FR"/>
        </w:rPr>
        <w:t>droit</w:t>
      </w:r>
      <w:r>
        <w:rPr>
          <w:b/>
          <w:spacing w:val="-12"/>
          <w:sz w:val="24"/>
          <w:lang w:eastAsia="fr-FR" w:bidi="fr-FR"/>
        </w:rPr>
        <w:t xml:space="preserve"> </w:t>
      </w:r>
      <w:r>
        <w:rPr>
          <w:b/>
          <w:sz w:val="24"/>
          <w:lang w:eastAsia="fr-FR" w:bidi="fr-FR"/>
        </w:rPr>
        <w:t>coutumier</w:t>
      </w:r>
      <w:r>
        <w:rPr>
          <w:b/>
          <w:spacing w:val="-12"/>
          <w:sz w:val="24"/>
          <w:lang w:eastAsia="fr-FR" w:bidi="fr-FR"/>
        </w:rPr>
        <w:t xml:space="preserve"> </w:t>
      </w:r>
      <w:r>
        <w:rPr>
          <w:b/>
          <w:sz w:val="24"/>
          <w:lang w:eastAsia="fr-FR" w:bidi="fr-FR"/>
        </w:rPr>
        <w:t>à</w:t>
      </w:r>
      <w:r>
        <w:rPr>
          <w:b/>
          <w:spacing w:val="-12"/>
          <w:sz w:val="24"/>
          <w:lang w:eastAsia="fr-FR" w:bidi="fr-FR"/>
        </w:rPr>
        <w:t xml:space="preserve"> </w:t>
      </w:r>
      <w:r>
        <w:rPr>
          <w:b/>
          <w:sz w:val="24"/>
          <w:lang w:eastAsia="fr-FR" w:bidi="fr-FR"/>
        </w:rPr>
        <w:t>l’époque</w:t>
      </w:r>
      <w:r>
        <w:rPr>
          <w:b/>
          <w:spacing w:val="-12"/>
          <w:sz w:val="24"/>
          <w:lang w:eastAsia="fr-FR" w:bidi="fr-FR"/>
        </w:rPr>
        <w:t xml:space="preserve"> </w:t>
      </w:r>
      <w:r>
        <w:rPr>
          <w:b/>
          <w:sz w:val="24"/>
          <w:lang w:eastAsia="fr-FR" w:bidi="fr-FR"/>
        </w:rPr>
        <w:t>moderne La 2</w:t>
      </w:r>
      <w:r>
        <w:rPr>
          <w:b/>
          <w:position w:val="5"/>
          <w:sz w:val="16"/>
          <w:lang w:eastAsia="fr-FR" w:bidi="fr-FR"/>
        </w:rPr>
        <w:t>e</w:t>
      </w:r>
      <w:r>
        <w:rPr>
          <w:b/>
          <w:spacing w:val="40"/>
          <w:position w:val="5"/>
          <w:sz w:val="16"/>
          <w:lang w:eastAsia="fr-FR" w:bidi="fr-FR"/>
        </w:rPr>
        <w:t xml:space="preserve"> </w:t>
      </w:r>
      <w:r>
        <w:rPr>
          <w:b/>
          <w:sz w:val="24"/>
          <w:lang w:eastAsia="fr-FR" w:bidi="fr-FR"/>
        </w:rPr>
        <w:t>renaissance du droit romain</w:t>
      </w:r>
    </w:p>
    <w:p w14:paraId="4637BC6F" w14:textId="77777777" w:rsidR="00B20844" w:rsidRDefault="00B20844">
      <w:pPr>
        <w:spacing w:line="408" w:lineRule="auto"/>
        <w:rPr>
          <w:b/>
          <w:sz w:val="24"/>
        </w:rPr>
      </w:pPr>
    </w:p>
    <w:p w14:paraId="6344D31A" w14:textId="77777777" w:rsidR="00B20844" w:rsidRDefault="00EC29D7">
      <w:pPr>
        <w:spacing w:before="35" w:after="100" w:line="271" w:lineRule="auto"/>
        <w:ind w:left="141"/>
        <w:rPr>
          <w:b/>
          <w:sz w:val="24"/>
        </w:rPr>
      </w:pPr>
      <w:r>
        <w:rPr>
          <w:b/>
          <w:sz w:val="24"/>
          <w:lang w:eastAsia="fr-FR" w:bidi="fr-FR"/>
        </w:rPr>
        <w:t>Le</w:t>
      </w:r>
      <w:r>
        <w:rPr>
          <w:b/>
          <w:spacing w:val="-3"/>
          <w:sz w:val="24"/>
          <w:lang w:eastAsia="fr-FR" w:bidi="fr-FR"/>
        </w:rPr>
        <w:t xml:space="preserve"> </w:t>
      </w:r>
      <w:r>
        <w:rPr>
          <w:b/>
          <w:sz w:val="24"/>
          <w:lang w:eastAsia="fr-FR" w:bidi="fr-FR"/>
        </w:rPr>
        <w:t>droit</w:t>
      </w:r>
      <w:r>
        <w:rPr>
          <w:b/>
          <w:spacing w:val="-2"/>
          <w:sz w:val="24"/>
          <w:lang w:eastAsia="fr-FR" w:bidi="fr-FR"/>
        </w:rPr>
        <w:t xml:space="preserve"> </w:t>
      </w:r>
      <w:r>
        <w:rPr>
          <w:b/>
          <w:sz w:val="24"/>
          <w:lang w:eastAsia="fr-FR" w:bidi="fr-FR"/>
        </w:rPr>
        <w:t>de</w:t>
      </w:r>
      <w:r>
        <w:rPr>
          <w:b/>
          <w:spacing w:val="-2"/>
          <w:sz w:val="24"/>
          <w:lang w:eastAsia="fr-FR" w:bidi="fr-FR"/>
        </w:rPr>
        <w:t xml:space="preserve"> l’église</w:t>
      </w:r>
    </w:p>
    <w:p w14:paraId="6263720C" w14:textId="77777777" w:rsidR="00B20844" w:rsidRDefault="00EC29D7">
      <w:pPr>
        <w:spacing w:before="206" w:after="100" w:line="271" w:lineRule="auto"/>
        <w:ind w:left="141" w:right="5489"/>
        <w:rPr>
          <w:b/>
          <w:sz w:val="24"/>
        </w:rPr>
      </w:pPr>
      <w:r>
        <w:rPr>
          <w:b/>
          <w:sz w:val="24"/>
          <w:lang w:eastAsia="fr-FR" w:bidi="fr-FR"/>
        </w:rPr>
        <w:t>L’activité</w:t>
      </w:r>
      <w:r>
        <w:rPr>
          <w:b/>
          <w:spacing w:val="-14"/>
          <w:sz w:val="24"/>
          <w:lang w:eastAsia="fr-FR" w:bidi="fr-FR"/>
        </w:rPr>
        <w:t xml:space="preserve"> </w:t>
      </w:r>
      <w:r>
        <w:rPr>
          <w:b/>
          <w:sz w:val="24"/>
          <w:lang w:eastAsia="fr-FR" w:bidi="fr-FR"/>
        </w:rPr>
        <w:t>législative</w:t>
      </w:r>
      <w:r>
        <w:rPr>
          <w:b/>
          <w:spacing w:val="-14"/>
          <w:sz w:val="24"/>
          <w:lang w:eastAsia="fr-FR" w:bidi="fr-FR"/>
        </w:rPr>
        <w:t xml:space="preserve"> </w:t>
      </w:r>
      <w:r>
        <w:rPr>
          <w:b/>
          <w:sz w:val="24"/>
          <w:lang w:eastAsia="fr-FR" w:bidi="fr-FR"/>
        </w:rPr>
        <w:t>de</w:t>
      </w:r>
      <w:r>
        <w:rPr>
          <w:b/>
          <w:spacing w:val="-13"/>
          <w:sz w:val="24"/>
          <w:lang w:eastAsia="fr-FR" w:bidi="fr-FR"/>
        </w:rPr>
        <w:t xml:space="preserve"> </w:t>
      </w:r>
      <w:r>
        <w:rPr>
          <w:b/>
          <w:sz w:val="24"/>
          <w:lang w:eastAsia="fr-FR" w:bidi="fr-FR"/>
        </w:rPr>
        <w:t>la</w:t>
      </w:r>
      <w:r>
        <w:rPr>
          <w:b/>
          <w:spacing w:val="-14"/>
          <w:sz w:val="24"/>
          <w:lang w:eastAsia="fr-FR" w:bidi="fr-FR"/>
        </w:rPr>
        <w:t xml:space="preserve"> </w:t>
      </w:r>
      <w:r>
        <w:rPr>
          <w:b/>
          <w:sz w:val="24"/>
          <w:lang w:eastAsia="fr-FR" w:bidi="fr-FR"/>
        </w:rPr>
        <w:t>monarchie Les lois fondamentales</w:t>
      </w:r>
    </w:p>
    <w:p w14:paraId="1C1B1BE4" w14:textId="77777777" w:rsidR="00B20844" w:rsidRDefault="00B20844">
      <w:pPr>
        <w:pStyle w:val="Corpsdetexte"/>
        <w:spacing w:before="208"/>
        <w:ind w:left="0"/>
        <w:rPr>
          <w:b/>
        </w:rPr>
      </w:pPr>
    </w:p>
    <w:p w14:paraId="5709B206" w14:textId="77777777" w:rsidR="00B20844" w:rsidRDefault="00EC29D7">
      <w:pPr>
        <w:pStyle w:val="Corpsdetexte"/>
        <w:spacing w:before="1" w:line="271" w:lineRule="auto"/>
        <w:ind w:right="22"/>
      </w:pPr>
      <w:r>
        <w:rPr>
          <w:lang w:eastAsia="fr-FR" w:bidi="fr-FR"/>
        </w:rPr>
        <w:t>Au début de l’époque moderne on assiste à la rédaction officielle des coutumes càd qui se fait sous le contrôle de l’autorité de la monarchie. Le contexte: la fin de la guerre de 100 ans et le règne de Charles 7, règne important (règne pendant 40ans) est un roi qui a eu beaucoup de mal à s’affirmer (son père avait voulu l’écarter). Loi 1439 = création armée royale permanente qui n’existait pas =&gt; fin guerres privés. Pour financer armée royale, impôt royal appelé la</w:t>
      </w:r>
    </w:p>
    <w:p w14:paraId="29FF72DD" w14:textId="77777777" w:rsidR="00B20844" w:rsidRDefault="00EC29D7">
      <w:pPr>
        <w:pStyle w:val="Corpsdetexte"/>
        <w:spacing w:before="0" w:line="271" w:lineRule="auto"/>
      </w:pPr>
      <w:r>
        <w:rPr>
          <w:lang w:eastAsia="fr-FR" w:bidi="fr-FR"/>
        </w:rPr>
        <w:t>« taille » comme les nobles composaient l’armée, on faisait passer l’impôt sur ceux qui ne participaient pas. On créer une ordonnance datée de 1454 =&gt; « montils les tours » on voit que</w:t>
      </w:r>
      <w:r>
        <w:rPr>
          <w:spacing w:val="-6"/>
          <w:lang w:eastAsia="fr-FR" w:bidi="fr-FR"/>
        </w:rPr>
        <w:t xml:space="preserve"> </w:t>
      </w:r>
      <w:r>
        <w:rPr>
          <w:lang w:eastAsia="fr-FR" w:bidi="fr-FR"/>
        </w:rPr>
        <w:t>dans</w:t>
      </w:r>
      <w:r>
        <w:rPr>
          <w:spacing w:val="-6"/>
          <w:lang w:eastAsia="fr-FR" w:bidi="fr-FR"/>
        </w:rPr>
        <w:t xml:space="preserve"> </w:t>
      </w:r>
      <w:r>
        <w:rPr>
          <w:lang w:eastAsia="fr-FR" w:bidi="fr-FR"/>
        </w:rPr>
        <w:t>cette</w:t>
      </w:r>
      <w:r>
        <w:rPr>
          <w:spacing w:val="-6"/>
          <w:lang w:eastAsia="fr-FR" w:bidi="fr-FR"/>
        </w:rPr>
        <w:t xml:space="preserve"> </w:t>
      </w:r>
      <w:r>
        <w:rPr>
          <w:lang w:eastAsia="fr-FR" w:bidi="fr-FR"/>
        </w:rPr>
        <w:t>ordonnance,</w:t>
      </w:r>
      <w:r>
        <w:rPr>
          <w:spacing w:val="-6"/>
          <w:lang w:eastAsia="fr-FR" w:bidi="fr-FR"/>
        </w:rPr>
        <w:t xml:space="preserve"> </w:t>
      </w:r>
      <w:r>
        <w:rPr>
          <w:lang w:eastAsia="fr-FR" w:bidi="fr-FR"/>
        </w:rPr>
        <w:t>il</w:t>
      </w:r>
      <w:r>
        <w:rPr>
          <w:spacing w:val="-6"/>
          <w:lang w:eastAsia="fr-FR" w:bidi="fr-FR"/>
        </w:rPr>
        <w:t xml:space="preserve"> </w:t>
      </w:r>
      <w:r>
        <w:rPr>
          <w:lang w:eastAsia="fr-FR" w:bidi="fr-FR"/>
        </w:rPr>
        <w:t>y</w:t>
      </w:r>
      <w:r>
        <w:rPr>
          <w:spacing w:val="-6"/>
          <w:lang w:eastAsia="fr-FR" w:bidi="fr-FR"/>
        </w:rPr>
        <w:t xml:space="preserve"> </w:t>
      </w:r>
      <w:r>
        <w:rPr>
          <w:lang w:eastAsia="fr-FR" w:bidi="fr-FR"/>
        </w:rPr>
        <w:t>a</w:t>
      </w:r>
      <w:r>
        <w:rPr>
          <w:spacing w:val="-6"/>
          <w:lang w:eastAsia="fr-FR" w:bidi="fr-FR"/>
        </w:rPr>
        <w:t xml:space="preserve"> </w:t>
      </w:r>
      <w:r>
        <w:rPr>
          <w:lang w:eastAsia="fr-FR" w:bidi="fr-FR"/>
        </w:rPr>
        <w:t>l’article</w:t>
      </w:r>
      <w:r>
        <w:rPr>
          <w:spacing w:val="-6"/>
          <w:lang w:eastAsia="fr-FR" w:bidi="fr-FR"/>
        </w:rPr>
        <w:t xml:space="preserve"> </w:t>
      </w:r>
      <w:r>
        <w:rPr>
          <w:lang w:eastAsia="fr-FR" w:bidi="fr-FR"/>
        </w:rPr>
        <w:t>125</w:t>
      </w:r>
      <w:r>
        <w:rPr>
          <w:spacing w:val="-6"/>
          <w:lang w:eastAsia="fr-FR" w:bidi="fr-FR"/>
        </w:rPr>
        <w:t xml:space="preserve"> </w:t>
      </w:r>
      <w:r>
        <w:rPr>
          <w:lang w:eastAsia="fr-FR" w:bidi="fr-FR"/>
        </w:rPr>
        <w:t>=</w:t>
      </w:r>
      <w:r>
        <w:rPr>
          <w:spacing w:val="-6"/>
          <w:lang w:eastAsia="fr-FR" w:bidi="fr-FR"/>
        </w:rPr>
        <w:t xml:space="preserve"> </w:t>
      </w:r>
      <w:r>
        <w:rPr>
          <w:lang w:eastAsia="fr-FR" w:bidi="fr-FR"/>
        </w:rPr>
        <w:t>lance</w:t>
      </w:r>
      <w:r>
        <w:rPr>
          <w:spacing w:val="-6"/>
          <w:lang w:eastAsia="fr-FR" w:bidi="fr-FR"/>
        </w:rPr>
        <w:t xml:space="preserve"> </w:t>
      </w:r>
      <w:r>
        <w:rPr>
          <w:lang w:eastAsia="fr-FR" w:bidi="fr-FR"/>
        </w:rPr>
        <w:t>le</w:t>
      </w:r>
      <w:r>
        <w:rPr>
          <w:spacing w:val="-6"/>
          <w:lang w:eastAsia="fr-FR" w:bidi="fr-FR"/>
        </w:rPr>
        <w:t xml:space="preserve"> </w:t>
      </w:r>
      <w:r>
        <w:rPr>
          <w:lang w:eastAsia="fr-FR" w:bidi="fr-FR"/>
        </w:rPr>
        <w:t>mvmnt</w:t>
      </w:r>
      <w:r>
        <w:rPr>
          <w:spacing w:val="-6"/>
          <w:lang w:eastAsia="fr-FR" w:bidi="fr-FR"/>
        </w:rPr>
        <w:t xml:space="preserve"> </w:t>
      </w:r>
      <w:r>
        <w:rPr>
          <w:lang w:eastAsia="fr-FR" w:bidi="fr-FR"/>
        </w:rPr>
        <w:t>de</w:t>
      </w:r>
      <w:r>
        <w:rPr>
          <w:spacing w:val="-6"/>
          <w:lang w:eastAsia="fr-FR" w:bidi="fr-FR"/>
        </w:rPr>
        <w:t xml:space="preserve"> </w:t>
      </w:r>
      <w:r>
        <w:rPr>
          <w:lang w:eastAsia="fr-FR" w:bidi="fr-FR"/>
        </w:rPr>
        <w:t>rédaction</w:t>
      </w:r>
      <w:r>
        <w:rPr>
          <w:spacing w:val="-6"/>
          <w:lang w:eastAsia="fr-FR" w:bidi="fr-FR"/>
        </w:rPr>
        <w:t xml:space="preserve"> </w:t>
      </w:r>
      <w:r>
        <w:rPr>
          <w:lang w:eastAsia="fr-FR" w:bidi="fr-FR"/>
        </w:rPr>
        <w:t>des</w:t>
      </w:r>
      <w:r>
        <w:rPr>
          <w:spacing w:val="-6"/>
          <w:lang w:eastAsia="fr-FR" w:bidi="fr-FR"/>
        </w:rPr>
        <w:t xml:space="preserve"> </w:t>
      </w:r>
      <w:r>
        <w:rPr>
          <w:lang w:eastAsia="fr-FR" w:bidi="fr-FR"/>
        </w:rPr>
        <w:t>coutumes</w:t>
      </w:r>
      <w:r>
        <w:rPr>
          <w:spacing w:val="-6"/>
          <w:lang w:eastAsia="fr-FR" w:bidi="fr-FR"/>
        </w:rPr>
        <w:t xml:space="preserve"> </w:t>
      </w:r>
      <w:r>
        <w:rPr>
          <w:lang w:eastAsia="fr-FR" w:bidi="fr-FR"/>
        </w:rPr>
        <w:t>et ceci car il est le garant d’une bonne justice.</w:t>
      </w:r>
    </w:p>
    <w:p w14:paraId="47E6443A" w14:textId="77777777" w:rsidR="00B20844" w:rsidRDefault="00EC29D7">
      <w:pPr>
        <w:pStyle w:val="Corpsdetexte"/>
        <w:spacing w:before="153" w:line="271" w:lineRule="auto"/>
        <w:ind w:right="13"/>
      </w:pPr>
      <w:r>
        <w:rPr>
          <w:lang w:eastAsia="fr-FR" w:bidi="fr-FR"/>
        </w:rPr>
        <w:t xml:space="preserve">Pb: dans le contexte de l’époque, il ne suffit pas de prendre la décision, il faut la mettre en application et pour cela ça a mis + d’un siècle pour trouver la bonne procédure de rédaction des coutumes, procédure qui permet à la fois de respecter le droit local auxquels les habitants sont attachés, mais respecter aussi des intérêts généraux de la justice avec une modernisation des coutumes, faire disparaître un certain nombre d'archaïsme des coutumes dépassées. Ce n'est que à la fin du 15ème et la fin du règne de Charles 8 qu'on trouve la bonne procédure qui sera fixée sous le règne de Louis 12 vers 1506. La procédure part finalement d'un avant-projet, qui est rédigé par ceux qui connaissent le droit locale (notaires, juges, etc.), ils le soumettent aux représentant du rois ((commissaires royaux = juge du parlement) qui examinent puis une fois cet examen fait, on réunit localement les habitants en distinguant entre les 3 ordres: on va avoir une assemblée de la noblesse locale, une du clergé et une du tiers-état. On soumet à ses 3 assemblées les différents articles, puis un vote est fourni article par article. Si l'article est dit « accordé » il est mis en place, s'il ne l'est pas il est « discordé ». A partir de là, les commissaires récupèrent l'avant-projet, le retravaille de nouveau, notamment pour les articles </w:t>
      </w:r>
      <w:r>
        <w:rPr>
          <w:lang w:eastAsia="fr-FR" w:bidi="fr-FR"/>
        </w:rPr>
        <w:lastRenderedPageBreak/>
        <w:t>discordés. A l'issue de cette procédure on va pouvoir disposer du texte définitif de la coutume qui sera enregistrer au parlement notamment celui de Paris.</w:t>
      </w:r>
    </w:p>
    <w:p w14:paraId="67D44AE5" w14:textId="77777777" w:rsidR="00B20844" w:rsidRDefault="00EC29D7">
      <w:pPr>
        <w:pStyle w:val="Corpsdetexte"/>
        <w:spacing w:before="20" w:line="271" w:lineRule="auto"/>
      </w:pPr>
      <w:r>
        <w:rPr>
          <w:lang w:eastAsia="fr-FR" w:bidi="fr-FR"/>
        </w:rPr>
        <w:t>C'est dans les territoires les plus proches du roi que des coutumes ont pu être officiellement rédigées. Il y a des cas particuliers tel que la Bourgogne qui n'est pas encore placée sous l'autorité du roi (elle le sera sous Louis XI).</w:t>
      </w:r>
    </w:p>
    <w:p w14:paraId="564A2DA0" w14:textId="77777777" w:rsidR="00B20844" w:rsidRDefault="00EC29D7">
      <w:pPr>
        <w:pStyle w:val="Corpsdetexte"/>
        <w:spacing w:before="4" w:line="271" w:lineRule="auto"/>
      </w:pPr>
      <w:r>
        <w:rPr>
          <w:lang w:eastAsia="fr-FR" w:bidi="fr-FR"/>
        </w:rPr>
        <w:t>Jusqu'au début du 16ème peu de coutumes sont mise en place, mais à partir de 1507 jusqu'en</w:t>
      </w:r>
      <w:r>
        <w:rPr>
          <w:spacing w:val="-5"/>
          <w:lang w:eastAsia="fr-FR" w:bidi="fr-FR"/>
        </w:rPr>
        <w:t xml:space="preserve"> </w:t>
      </w:r>
      <w:r>
        <w:rPr>
          <w:lang w:eastAsia="fr-FR" w:bidi="fr-FR"/>
        </w:rPr>
        <w:t>1540,</w:t>
      </w:r>
      <w:r>
        <w:rPr>
          <w:spacing w:val="-5"/>
          <w:lang w:eastAsia="fr-FR" w:bidi="fr-FR"/>
        </w:rPr>
        <w:t xml:space="preserve"> </w:t>
      </w:r>
      <w:r>
        <w:rPr>
          <w:lang w:eastAsia="fr-FR" w:bidi="fr-FR"/>
        </w:rPr>
        <w:t>on</w:t>
      </w:r>
      <w:r>
        <w:rPr>
          <w:spacing w:val="-5"/>
          <w:lang w:eastAsia="fr-FR" w:bidi="fr-FR"/>
        </w:rPr>
        <w:t xml:space="preserve"> </w:t>
      </w:r>
      <w:r>
        <w:rPr>
          <w:lang w:eastAsia="fr-FR" w:bidi="fr-FR"/>
        </w:rPr>
        <w:t>a</w:t>
      </w:r>
      <w:r>
        <w:rPr>
          <w:spacing w:val="-5"/>
          <w:lang w:eastAsia="fr-FR" w:bidi="fr-FR"/>
        </w:rPr>
        <w:t xml:space="preserve"> </w:t>
      </w:r>
      <w:r>
        <w:rPr>
          <w:lang w:eastAsia="fr-FR" w:bidi="fr-FR"/>
        </w:rPr>
        <w:t>une</w:t>
      </w:r>
      <w:r>
        <w:rPr>
          <w:spacing w:val="-5"/>
          <w:lang w:eastAsia="fr-FR" w:bidi="fr-FR"/>
        </w:rPr>
        <w:t xml:space="preserve"> </w:t>
      </w:r>
      <w:r>
        <w:rPr>
          <w:lang w:eastAsia="fr-FR" w:bidi="fr-FR"/>
        </w:rPr>
        <w:t>liste</w:t>
      </w:r>
      <w:r>
        <w:rPr>
          <w:spacing w:val="-5"/>
          <w:lang w:eastAsia="fr-FR" w:bidi="fr-FR"/>
        </w:rPr>
        <w:t xml:space="preserve"> </w:t>
      </w:r>
      <w:r>
        <w:rPr>
          <w:lang w:eastAsia="fr-FR" w:bidi="fr-FR"/>
        </w:rPr>
        <w:t>importante</w:t>
      </w:r>
      <w:r>
        <w:rPr>
          <w:spacing w:val="-5"/>
          <w:lang w:eastAsia="fr-FR" w:bidi="fr-FR"/>
        </w:rPr>
        <w:t xml:space="preserve"> </w:t>
      </w:r>
      <w:r>
        <w:rPr>
          <w:lang w:eastAsia="fr-FR" w:bidi="fr-FR"/>
        </w:rPr>
        <w:t>de</w:t>
      </w:r>
      <w:r>
        <w:rPr>
          <w:spacing w:val="-5"/>
          <w:lang w:eastAsia="fr-FR" w:bidi="fr-FR"/>
        </w:rPr>
        <w:t xml:space="preserve"> </w:t>
      </w:r>
      <w:r>
        <w:rPr>
          <w:lang w:eastAsia="fr-FR" w:bidi="fr-FR"/>
        </w:rPr>
        <w:t>coutumes</w:t>
      </w:r>
      <w:r>
        <w:rPr>
          <w:spacing w:val="-5"/>
          <w:lang w:eastAsia="fr-FR" w:bidi="fr-FR"/>
        </w:rPr>
        <w:t xml:space="preserve"> </w:t>
      </w:r>
      <w:r>
        <w:rPr>
          <w:lang w:eastAsia="fr-FR" w:bidi="fr-FR"/>
        </w:rPr>
        <w:t>officiellement</w:t>
      </w:r>
      <w:r>
        <w:rPr>
          <w:spacing w:val="-5"/>
          <w:lang w:eastAsia="fr-FR" w:bidi="fr-FR"/>
        </w:rPr>
        <w:t xml:space="preserve"> </w:t>
      </w:r>
      <w:r>
        <w:rPr>
          <w:lang w:eastAsia="fr-FR" w:bidi="fr-FR"/>
        </w:rPr>
        <w:t>rédigées.</w:t>
      </w:r>
      <w:r>
        <w:rPr>
          <w:spacing w:val="-5"/>
          <w:lang w:eastAsia="fr-FR" w:bidi="fr-FR"/>
        </w:rPr>
        <w:t xml:space="preserve"> </w:t>
      </w:r>
      <w:r>
        <w:rPr>
          <w:lang w:eastAsia="fr-FR" w:bidi="fr-FR"/>
        </w:rPr>
        <w:t>Le</w:t>
      </w:r>
      <w:r>
        <w:rPr>
          <w:spacing w:val="-5"/>
          <w:lang w:eastAsia="fr-FR" w:bidi="fr-FR"/>
        </w:rPr>
        <w:t xml:space="preserve"> </w:t>
      </w:r>
      <w:r>
        <w:rPr>
          <w:lang w:eastAsia="fr-FR" w:bidi="fr-FR"/>
        </w:rPr>
        <w:t>cas</w:t>
      </w:r>
      <w:r>
        <w:rPr>
          <w:spacing w:val="-5"/>
          <w:lang w:eastAsia="fr-FR" w:bidi="fr-FR"/>
        </w:rPr>
        <w:t xml:space="preserve"> </w:t>
      </w:r>
      <w:r>
        <w:rPr>
          <w:lang w:eastAsia="fr-FR" w:bidi="fr-FR"/>
        </w:rPr>
        <w:t>le</w:t>
      </w:r>
      <w:r>
        <w:rPr>
          <w:spacing w:val="-5"/>
          <w:lang w:eastAsia="fr-FR" w:bidi="fr-FR"/>
        </w:rPr>
        <w:t xml:space="preserve"> </w:t>
      </w:r>
      <w:r>
        <w:rPr>
          <w:lang w:eastAsia="fr-FR" w:bidi="fr-FR"/>
        </w:rPr>
        <w:t>plus important</w:t>
      </w:r>
      <w:r>
        <w:rPr>
          <w:spacing w:val="-1"/>
          <w:lang w:eastAsia="fr-FR" w:bidi="fr-FR"/>
        </w:rPr>
        <w:t xml:space="preserve"> </w:t>
      </w:r>
      <w:r>
        <w:rPr>
          <w:lang w:eastAsia="fr-FR" w:bidi="fr-FR"/>
        </w:rPr>
        <w:t>est</w:t>
      </w:r>
      <w:r>
        <w:rPr>
          <w:spacing w:val="-1"/>
          <w:lang w:eastAsia="fr-FR" w:bidi="fr-FR"/>
        </w:rPr>
        <w:t xml:space="preserve"> </w:t>
      </w:r>
      <w:r>
        <w:rPr>
          <w:lang w:eastAsia="fr-FR" w:bidi="fr-FR"/>
        </w:rPr>
        <w:t>celui</w:t>
      </w:r>
      <w:r>
        <w:rPr>
          <w:spacing w:val="-1"/>
          <w:lang w:eastAsia="fr-FR" w:bidi="fr-FR"/>
        </w:rPr>
        <w:t xml:space="preserve"> </w:t>
      </w:r>
      <w:r>
        <w:rPr>
          <w:lang w:eastAsia="fr-FR" w:bidi="fr-FR"/>
        </w:rPr>
        <w:t>de</w:t>
      </w:r>
      <w:r>
        <w:rPr>
          <w:spacing w:val="-1"/>
          <w:lang w:eastAsia="fr-FR" w:bidi="fr-FR"/>
        </w:rPr>
        <w:t xml:space="preserve"> </w:t>
      </w:r>
      <w:r>
        <w:rPr>
          <w:lang w:eastAsia="fr-FR" w:bidi="fr-FR"/>
        </w:rPr>
        <w:t>la</w:t>
      </w:r>
      <w:r>
        <w:rPr>
          <w:spacing w:val="-1"/>
          <w:lang w:eastAsia="fr-FR" w:bidi="fr-FR"/>
        </w:rPr>
        <w:t xml:space="preserve"> </w:t>
      </w:r>
      <w:r>
        <w:rPr>
          <w:lang w:eastAsia="fr-FR" w:bidi="fr-FR"/>
        </w:rPr>
        <w:t>coutume</w:t>
      </w:r>
      <w:r>
        <w:rPr>
          <w:spacing w:val="-1"/>
          <w:lang w:eastAsia="fr-FR" w:bidi="fr-FR"/>
        </w:rPr>
        <w:t xml:space="preserve"> </w:t>
      </w:r>
      <w:r>
        <w:rPr>
          <w:lang w:eastAsia="fr-FR" w:bidi="fr-FR"/>
        </w:rPr>
        <w:t>de</w:t>
      </w:r>
      <w:r>
        <w:rPr>
          <w:spacing w:val="-1"/>
          <w:lang w:eastAsia="fr-FR" w:bidi="fr-FR"/>
        </w:rPr>
        <w:t xml:space="preserve"> </w:t>
      </w:r>
      <w:r>
        <w:rPr>
          <w:lang w:eastAsia="fr-FR" w:bidi="fr-FR"/>
        </w:rPr>
        <w:t>Paris</w:t>
      </w:r>
      <w:r>
        <w:rPr>
          <w:spacing w:val="-1"/>
          <w:lang w:eastAsia="fr-FR" w:bidi="fr-FR"/>
        </w:rPr>
        <w:t xml:space="preserve"> </w:t>
      </w:r>
      <w:r>
        <w:rPr>
          <w:lang w:eastAsia="fr-FR" w:bidi="fr-FR"/>
        </w:rPr>
        <w:t>qui</w:t>
      </w:r>
      <w:r>
        <w:rPr>
          <w:spacing w:val="-1"/>
          <w:lang w:eastAsia="fr-FR" w:bidi="fr-FR"/>
        </w:rPr>
        <w:t xml:space="preserve"> </w:t>
      </w:r>
      <w:r>
        <w:rPr>
          <w:lang w:eastAsia="fr-FR" w:bidi="fr-FR"/>
        </w:rPr>
        <w:t>sera</w:t>
      </w:r>
      <w:r>
        <w:rPr>
          <w:spacing w:val="-1"/>
          <w:lang w:eastAsia="fr-FR" w:bidi="fr-FR"/>
        </w:rPr>
        <w:t xml:space="preserve"> </w:t>
      </w:r>
      <w:r>
        <w:rPr>
          <w:lang w:eastAsia="fr-FR" w:bidi="fr-FR"/>
        </w:rPr>
        <w:t>rédigée</w:t>
      </w:r>
      <w:r>
        <w:rPr>
          <w:spacing w:val="-1"/>
          <w:lang w:eastAsia="fr-FR" w:bidi="fr-FR"/>
        </w:rPr>
        <w:t xml:space="preserve"> </w:t>
      </w:r>
      <w:r>
        <w:rPr>
          <w:lang w:eastAsia="fr-FR" w:bidi="fr-FR"/>
        </w:rPr>
        <w:t>officiellement</w:t>
      </w:r>
      <w:r>
        <w:rPr>
          <w:spacing w:val="-1"/>
          <w:lang w:eastAsia="fr-FR" w:bidi="fr-FR"/>
        </w:rPr>
        <w:t xml:space="preserve"> </w:t>
      </w:r>
      <w:r>
        <w:rPr>
          <w:lang w:eastAsia="fr-FR" w:bidi="fr-FR"/>
        </w:rPr>
        <w:t>dans</w:t>
      </w:r>
      <w:r>
        <w:rPr>
          <w:spacing w:val="-1"/>
          <w:lang w:eastAsia="fr-FR" w:bidi="fr-FR"/>
        </w:rPr>
        <w:t xml:space="preserve"> </w:t>
      </w:r>
      <w:r>
        <w:rPr>
          <w:lang w:eastAsia="fr-FR" w:bidi="fr-FR"/>
        </w:rPr>
        <w:t>sa</w:t>
      </w:r>
      <w:r>
        <w:rPr>
          <w:spacing w:val="-1"/>
          <w:lang w:eastAsia="fr-FR" w:bidi="fr-FR"/>
        </w:rPr>
        <w:t xml:space="preserve"> </w:t>
      </w:r>
      <w:r>
        <w:rPr>
          <w:lang w:eastAsia="fr-FR" w:bidi="fr-FR"/>
        </w:rPr>
        <w:t>première version en 1510. La coutume d'Auvergne (Clermont) la même année.</w:t>
      </w:r>
    </w:p>
    <w:p w14:paraId="76C52551" w14:textId="77777777" w:rsidR="00B20844" w:rsidRDefault="00EC29D7">
      <w:pPr>
        <w:pStyle w:val="Corpsdetexte"/>
        <w:spacing w:before="4" w:line="271" w:lineRule="auto"/>
      </w:pPr>
      <w:r>
        <w:rPr>
          <w:lang w:eastAsia="fr-FR" w:bidi="fr-FR"/>
        </w:rPr>
        <w:t>A</w:t>
      </w:r>
      <w:r>
        <w:rPr>
          <w:spacing w:val="-5"/>
          <w:lang w:eastAsia="fr-FR" w:bidi="fr-FR"/>
        </w:rPr>
        <w:t xml:space="preserve"> </w:t>
      </w:r>
      <w:r>
        <w:rPr>
          <w:lang w:eastAsia="fr-FR" w:bidi="fr-FR"/>
        </w:rPr>
        <w:t>la</w:t>
      </w:r>
      <w:r>
        <w:rPr>
          <w:spacing w:val="-5"/>
          <w:lang w:eastAsia="fr-FR" w:bidi="fr-FR"/>
        </w:rPr>
        <w:t xml:space="preserve"> </w:t>
      </w:r>
      <w:r>
        <w:rPr>
          <w:lang w:eastAsia="fr-FR" w:bidi="fr-FR"/>
        </w:rPr>
        <w:t>fin</w:t>
      </w:r>
      <w:r>
        <w:rPr>
          <w:spacing w:val="-5"/>
          <w:lang w:eastAsia="fr-FR" w:bidi="fr-FR"/>
        </w:rPr>
        <w:t xml:space="preserve"> </w:t>
      </w:r>
      <w:r>
        <w:rPr>
          <w:lang w:eastAsia="fr-FR" w:bidi="fr-FR"/>
        </w:rPr>
        <w:t>de</w:t>
      </w:r>
      <w:r>
        <w:rPr>
          <w:spacing w:val="-5"/>
          <w:lang w:eastAsia="fr-FR" w:bidi="fr-FR"/>
        </w:rPr>
        <w:t xml:space="preserve"> </w:t>
      </w:r>
      <w:r>
        <w:rPr>
          <w:lang w:eastAsia="fr-FR" w:bidi="fr-FR"/>
        </w:rPr>
        <w:t>cette</w:t>
      </w:r>
      <w:r>
        <w:rPr>
          <w:spacing w:val="-5"/>
          <w:lang w:eastAsia="fr-FR" w:bidi="fr-FR"/>
        </w:rPr>
        <w:t xml:space="preserve"> </w:t>
      </w:r>
      <w:r>
        <w:rPr>
          <w:lang w:eastAsia="fr-FR" w:bidi="fr-FR"/>
        </w:rPr>
        <w:t>première</w:t>
      </w:r>
      <w:r>
        <w:rPr>
          <w:spacing w:val="-5"/>
          <w:lang w:eastAsia="fr-FR" w:bidi="fr-FR"/>
        </w:rPr>
        <w:t xml:space="preserve"> </w:t>
      </w:r>
      <w:r>
        <w:rPr>
          <w:lang w:eastAsia="fr-FR" w:bidi="fr-FR"/>
        </w:rPr>
        <w:t>période</w:t>
      </w:r>
      <w:r>
        <w:rPr>
          <w:spacing w:val="-5"/>
          <w:lang w:eastAsia="fr-FR" w:bidi="fr-FR"/>
        </w:rPr>
        <w:t xml:space="preserve"> </w:t>
      </w:r>
      <w:r>
        <w:rPr>
          <w:lang w:eastAsia="fr-FR" w:bidi="fr-FR"/>
        </w:rPr>
        <w:t>de</w:t>
      </w:r>
      <w:r>
        <w:rPr>
          <w:spacing w:val="-5"/>
          <w:lang w:eastAsia="fr-FR" w:bidi="fr-FR"/>
        </w:rPr>
        <w:t xml:space="preserve"> </w:t>
      </w:r>
      <w:r>
        <w:rPr>
          <w:lang w:eastAsia="fr-FR" w:bidi="fr-FR"/>
        </w:rPr>
        <w:t>rédaction,</w:t>
      </w:r>
      <w:r>
        <w:rPr>
          <w:spacing w:val="-5"/>
          <w:lang w:eastAsia="fr-FR" w:bidi="fr-FR"/>
        </w:rPr>
        <w:t xml:space="preserve"> </w:t>
      </w:r>
      <w:r>
        <w:rPr>
          <w:lang w:eastAsia="fr-FR" w:bidi="fr-FR"/>
        </w:rPr>
        <w:t>en</w:t>
      </w:r>
      <w:r>
        <w:rPr>
          <w:spacing w:val="-5"/>
          <w:lang w:eastAsia="fr-FR" w:bidi="fr-FR"/>
        </w:rPr>
        <w:t xml:space="preserve"> </w:t>
      </w:r>
      <w:r>
        <w:rPr>
          <w:lang w:eastAsia="fr-FR" w:bidi="fr-FR"/>
        </w:rPr>
        <w:t>1539,</w:t>
      </w:r>
      <w:r>
        <w:rPr>
          <w:spacing w:val="-5"/>
          <w:lang w:eastAsia="fr-FR" w:bidi="fr-FR"/>
        </w:rPr>
        <w:t xml:space="preserve"> </w:t>
      </w:r>
      <w:r>
        <w:rPr>
          <w:lang w:eastAsia="fr-FR" w:bidi="fr-FR"/>
        </w:rPr>
        <w:t>la</w:t>
      </w:r>
      <w:r>
        <w:rPr>
          <w:spacing w:val="-5"/>
          <w:lang w:eastAsia="fr-FR" w:bidi="fr-FR"/>
        </w:rPr>
        <w:t xml:space="preserve"> </w:t>
      </w:r>
      <w:r>
        <w:rPr>
          <w:lang w:eastAsia="fr-FR" w:bidi="fr-FR"/>
        </w:rPr>
        <w:t>rédaction</w:t>
      </w:r>
      <w:r>
        <w:rPr>
          <w:spacing w:val="-5"/>
          <w:lang w:eastAsia="fr-FR" w:bidi="fr-FR"/>
        </w:rPr>
        <w:t xml:space="preserve"> </w:t>
      </w:r>
      <w:r>
        <w:rPr>
          <w:lang w:eastAsia="fr-FR" w:bidi="fr-FR"/>
        </w:rPr>
        <w:t>officielle</w:t>
      </w:r>
      <w:r>
        <w:rPr>
          <w:spacing w:val="-5"/>
          <w:lang w:eastAsia="fr-FR" w:bidi="fr-FR"/>
        </w:rPr>
        <w:t xml:space="preserve"> </w:t>
      </w:r>
      <w:r>
        <w:rPr>
          <w:lang w:eastAsia="fr-FR" w:bidi="fr-FR"/>
        </w:rPr>
        <w:t>de</w:t>
      </w:r>
      <w:r>
        <w:rPr>
          <w:spacing w:val="-5"/>
          <w:lang w:eastAsia="fr-FR" w:bidi="fr-FR"/>
        </w:rPr>
        <w:t xml:space="preserve"> </w:t>
      </w:r>
      <w:r>
        <w:rPr>
          <w:lang w:eastAsia="fr-FR" w:bidi="fr-FR"/>
        </w:rPr>
        <w:t>la</w:t>
      </w:r>
      <w:r>
        <w:rPr>
          <w:spacing w:val="-5"/>
          <w:lang w:eastAsia="fr-FR" w:bidi="fr-FR"/>
        </w:rPr>
        <w:t xml:space="preserve"> </w:t>
      </w:r>
      <w:r>
        <w:rPr>
          <w:lang w:eastAsia="fr-FR" w:bidi="fr-FR"/>
        </w:rPr>
        <w:t>coutume de Bretagne.</w:t>
      </w:r>
    </w:p>
    <w:p w14:paraId="04359E99" w14:textId="77777777" w:rsidR="00B20844" w:rsidRDefault="00EC29D7">
      <w:pPr>
        <w:pStyle w:val="Corpsdetexte"/>
        <w:spacing w:before="3" w:line="271" w:lineRule="auto"/>
      </w:pPr>
      <w:r>
        <w:rPr>
          <w:lang w:eastAsia="fr-FR" w:bidi="fr-FR"/>
        </w:rPr>
        <w:t>Dans la crypte des invalides à Paris, il y a des reliefs qui résument l'œuvre de Napoléon Ier dont un lié au code civil et ses sources (droit romain, coutume de paris, décision de justice, etc.)</w:t>
      </w:r>
    </w:p>
    <w:p w14:paraId="181204F6" w14:textId="77777777" w:rsidR="00B20844" w:rsidRDefault="00B20844">
      <w:pPr>
        <w:pStyle w:val="Corpsdetexte"/>
        <w:spacing w:line="244" w:lineRule="auto"/>
      </w:pPr>
    </w:p>
    <w:p w14:paraId="06551FBF" w14:textId="77777777" w:rsidR="00B20844" w:rsidRDefault="00EC29D7">
      <w:pPr>
        <w:pStyle w:val="Corpsdetexte"/>
        <w:spacing w:before="35" w:line="271" w:lineRule="auto"/>
      </w:pPr>
      <w:r>
        <w:rPr>
          <w:lang w:eastAsia="fr-FR" w:bidi="fr-FR"/>
        </w:rPr>
        <w:t>Coutume</w:t>
      </w:r>
      <w:r>
        <w:rPr>
          <w:spacing w:val="-2"/>
          <w:lang w:eastAsia="fr-FR" w:bidi="fr-FR"/>
        </w:rPr>
        <w:t xml:space="preserve"> </w:t>
      </w:r>
      <w:r>
        <w:rPr>
          <w:lang w:eastAsia="fr-FR" w:bidi="fr-FR"/>
        </w:rPr>
        <w:t>de</w:t>
      </w:r>
      <w:r>
        <w:rPr>
          <w:spacing w:val="-1"/>
          <w:lang w:eastAsia="fr-FR" w:bidi="fr-FR"/>
        </w:rPr>
        <w:t xml:space="preserve"> </w:t>
      </w:r>
      <w:r>
        <w:rPr>
          <w:lang w:eastAsia="fr-FR" w:bidi="fr-FR"/>
        </w:rPr>
        <w:t>paris</w:t>
      </w:r>
      <w:r>
        <w:rPr>
          <w:spacing w:val="-2"/>
          <w:lang w:eastAsia="fr-FR" w:bidi="fr-FR"/>
        </w:rPr>
        <w:t xml:space="preserve"> </w:t>
      </w:r>
      <w:r>
        <w:rPr>
          <w:lang w:eastAsia="fr-FR" w:bidi="fr-FR"/>
        </w:rPr>
        <w:t>très</w:t>
      </w:r>
      <w:r>
        <w:rPr>
          <w:spacing w:val="-1"/>
          <w:lang w:eastAsia="fr-FR" w:bidi="fr-FR"/>
        </w:rPr>
        <w:t xml:space="preserve"> </w:t>
      </w:r>
      <w:r>
        <w:rPr>
          <w:spacing w:val="-2"/>
          <w:lang w:eastAsia="fr-FR" w:bidi="fr-FR"/>
        </w:rPr>
        <w:t>importante.</w:t>
      </w:r>
    </w:p>
    <w:p w14:paraId="0AAF95B7" w14:textId="77777777" w:rsidR="00B20844" w:rsidRDefault="00EC29D7">
      <w:pPr>
        <w:pStyle w:val="Corpsdetexte"/>
        <w:spacing w:before="7" w:line="271" w:lineRule="auto"/>
      </w:pPr>
      <w:r>
        <w:rPr>
          <w:lang w:eastAsia="fr-FR" w:bidi="fr-FR"/>
        </w:rPr>
        <w:t>On dispose à partir de cette époque d'un certain nombre de coutumes officiellement rédigées, mais cela ne veut pas dire qu'elle ne peut plus bouger (la coutume est un droit souple</w:t>
      </w:r>
      <w:r>
        <w:rPr>
          <w:spacing w:val="-6"/>
          <w:lang w:eastAsia="fr-FR" w:bidi="fr-FR"/>
        </w:rPr>
        <w:t xml:space="preserve"> </w:t>
      </w:r>
      <w:r>
        <w:rPr>
          <w:lang w:eastAsia="fr-FR" w:bidi="fr-FR"/>
        </w:rPr>
        <w:t>et</w:t>
      </w:r>
      <w:r>
        <w:rPr>
          <w:spacing w:val="-6"/>
          <w:lang w:eastAsia="fr-FR" w:bidi="fr-FR"/>
        </w:rPr>
        <w:t xml:space="preserve"> </w:t>
      </w:r>
      <w:r>
        <w:rPr>
          <w:lang w:eastAsia="fr-FR" w:bidi="fr-FR"/>
        </w:rPr>
        <w:t>évolutif).</w:t>
      </w:r>
      <w:r>
        <w:rPr>
          <w:spacing w:val="-6"/>
          <w:lang w:eastAsia="fr-FR" w:bidi="fr-FR"/>
        </w:rPr>
        <w:t xml:space="preserve"> </w:t>
      </w:r>
      <w:r>
        <w:rPr>
          <w:lang w:eastAsia="fr-FR" w:bidi="fr-FR"/>
        </w:rPr>
        <w:t>A</w:t>
      </w:r>
      <w:r>
        <w:rPr>
          <w:spacing w:val="-6"/>
          <w:lang w:eastAsia="fr-FR" w:bidi="fr-FR"/>
        </w:rPr>
        <w:t xml:space="preserve"> </w:t>
      </w:r>
      <w:r>
        <w:rPr>
          <w:lang w:eastAsia="fr-FR" w:bidi="fr-FR"/>
        </w:rPr>
        <w:t>partir</w:t>
      </w:r>
      <w:r>
        <w:rPr>
          <w:spacing w:val="-6"/>
          <w:lang w:eastAsia="fr-FR" w:bidi="fr-FR"/>
        </w:rPr>
        <w:t xml:space="preserve"> </w:t>
      </w:r>
      <w:r>
        <w:rPr>
          <w:lang w:eastAsia="fr-FR" w:bidi="fr-FR"/>
        </w:rPr>
        <w:t>de</w:t>
      </w:r>
      <w:r>
        <w:rPr>
          <w:spacing w:val="-6"/>
          <w:lang w:eastAsia="fr-FR" w:bidi="fr-FR"/>
        </w:rPr>
        <w:t xml:space="preserve"> </w:t>
      </w:r>
      <w:r>
        <w:rPr>
          <w:lang w:eastAsia="fr-FR" w:bidi="fr-FR"/>
        </w:rPr>
        <w:t>cette</w:t>
      </w:r>
      <w:r>
        <w:rPr>
          <w:spacing w:val="-6"/>
          <w:lang w:eastAsia="fr-FR" w:bidi="fr-FR"/>
        </w:rPr>
        <w:t xml:space="preserve"> </w:t>
      </w:r>
      <w:r>
        <w:rPr>
          <w:lang w:eastAsia="fr-FR" w:bidi="fr-FR"/>
        </w:rPr>
        <w:t>première</w:t>
      </w:r>
      <w:r>
        <w:rPr>
          <w:spacing w:val="-6"/>
          <w:lang w:eastAsia="fr-FR" w:bidi="fr-FR"/>
        </w:rPr>
        <w:t xml:space="preserve"> </w:t>
      </w:r>
      <w:r>
        <w:rPr>
          <w:lang w:eastAsia="fr-FR" w:bidi="fr-FR"/>
        </w:rPr>
        <w:t>rédaction,</w:t>
      </w:r>
      <w:r>
        <w:rPr>
          <w:spacing w:val="-6"/>
          <w:lang w:eastAsia="fr-FR" w:bidi="fr-FR"/>
        </w:rPr>
        <w:t xml:space="preserve"> </w:t>
      </w:r>
      <w:r>
        <w:rPr>
          <w:lang w:eastAsia="fr-FR" w:bidi="fr-FR"/>
        </w:rPr>
        <w:t>on</w:t>
      </w:r>
      <w:r>
        <w:rPr>
          <w:spacing w:val="-6"/>
          <w:lang w:eastAsia="fr-FR" w:bidi="fr-FR"/>
        </w:rPr>
        <w:t xml:space="preserve"> </w:t>
      </w:r>
      <w:r>
        <w:rPr>
          <w:lang w:eastAsia="fr-FR" w:bidi="fr-FR"/>
        </w:rPr>
        <w:t>assiste</w:t>
      </w:r>
      <w:r>
        <w:rPr>
          <w:spacing w:val="-6"/>
          <w:lang w:eastAsia="fr-FR" w:bidi="fr-FR"/>
        </w:rPr>
        <w:t xml:space="preserve"> </w:t>
      </w:r>
      <w:r>
        <w:rPr>
          <w:lang w:eastAsia="fr-FR" w:bidi="fr-FR"/>
        </w:rPr>
        <w:t>dans</w:t>
      </w:r>
      <w:r>
        <w:rPr>
          <w:spacing w:val="-6"/>
          <w:lang w:eastAsia="fr-FR" w:bidi="fr-FR"/>
        </w:rPr>
        <w:t xml:space="preserve"> </w:t>
      </w:r>
      <w:r>
        <w:rPr>
          <w:lang w:eastAsia="fr-FR" w:bidi="fr-FR"/>
        </w:rPr>
        <w:t>le</w:t>
      </w:r>
      <w:r>
        <w:rPr>
          <w:spacing w:val="-6"/>
          <w:lang w:eastAsia="fr-FR" w:bidi="fr-FR"/>
        </w:rPr>
        <w:t xml:space="preserve"> </w:t>
      </w:r>
      <w:r>
        <w:rPr>
          <w:lang w:eastAsia="fr-FR" w:bidi="fr-FR"/>
        </w:rPr>
        <w:t>courant</w:t>
      </w:r>
      <w:r>
        <w:rPr>
          <w:spacing w:val="-6"/>
          <w:lang w:eastAsia="fr-FR" w:bidi="fr-FR"/>
        </w:rPr>
        <w:t xml:space="preserve"> </w:t>
      </w:r>
      <w:r>
        <w:rPr>
          <w:lang w:eastAsia="fr-FR" w:bidi="fr-FR"/>
        </w:rPr>
        <w:t>du</w:t>
      </w:r>
      <w:r>
        <w:rPr>
          <w:spacing w:val="-6"/>
          <w:lang w:eastAsia="fr-FR" w:bidi="fr-FR"/>
        </w:rPr>
        <w:t xml:space="preserve"> </w:t>
      </w:r>
      <w:r>
        <w:rPr>
          <w:lang w:eastAsia="fr-FR" w:bidi="fr-FR"/>
        </w:rPr>
        <w:t>16ème une série d'évolution qui imposeront une reprise de ces coutumes officiellement rédigées et il y aura dans la deuxième partie du siècle une nouvelle rédaction corrigée, plus aboutie, de ses coutumes. Première moitié du 16 première rédaction et deuxième rédaction.</w:t>
      </w:r>
    </w:p>
    <w:p w14:paraId="0D0F5138" w14:textId="77777777" w:rsidR="00B20844" w:rsidRDefault="00EC29D7">
      <w:pPr>
        <w:pStyle w:val="Corpsdetexte"/>
        <w:spacing w:before="7" w:line="271" w:lineRule="auto"/>
        <w:ind w:right="13"/>
      </w:pPr>
      <w:r>
        <w:rPr>
          <w:lang w:eastAsia="fr-FR" w:bidi="fr-FR"/>
        </w:rPr>
        <w:t>Les coutumes continuent à évoluer, raison de fond = évolution des idées et des mentalités (19e) et aussi question du travail qui a été fait par des praticiens du droit qui ont réfléchis sur ces coutumes et c’est un genre qui se dev beaucoup en fr à partir du 16e que de commenter les coutumes (ex: Charles Du Moulin sur la coutume de Paris). Ces auteurs vont étudier des près ces coutumes rédiger et mettre en lumière les défauts, mettre en avant les archaïsmes. Il y a aussi tt un travail de conférence = de comparaison, on va comparer tel coutumes aux coutumes voisines, on compare les coutumes à celle de paris (c’est elle qui s’applique au parlement de Paris) on compare aussi avec le droit commun civil romain. D’où une seconde étape dans la rédaction off des coutumes qui correspond à la deuxième partie du 16e, en 1510 pour la première version de la coutume de paris et la seconde version. = 1580 (version définitive). Tte les coutumes ne sont pas réformées mais dans l’ensemble, beaucoup son réformé sur tt après les années 1560, on signale l’œuvre du premier président du parlement (premières magistrat = Christophe Thou) qui a beaucoup influ la deuxième rédac de certaines coutumes (Ex: généralisation du droit d’aubaine – réf à ceux qui ne sont pas considérés comme nationaux français). L’influence des représentants du roi = croissante. On remarque également qu’en général le ressort d’application est plus vaste que pour la première rédaction, à mettre en relation avec un certain développement des états provinciaux + du point de vue de la terminologie = nouvelles coutumes de Paris, il y a des cas particuliers ou le droit coutumier est spécial, c’est la cas notamment pour la Normandie, les études montrent qu’il y a assez souvent un substrat, qui à l’origine Viguier (droit scandinave), à partir de 1066 = droit anglo-normand = à la fois scandinaves et anglaise et donc cela a produit un système coutumier très spécial avec sur le fond un système de séparation ou bien la place très importante du droit d’ainesse et quelques autres institutions, ce qui débouchera sur ce que l’on appelle le grand coutumier de Normandie, il est tardif et confroté au droit savant, c’est donc une œuvre coutumière très élaboré donc pas besoin de rédiger de manière off la coutume de Normandie, appliqué par l’échiquier de Normandie puis par le parlement d’Europe (coutume date de 1583).</w:t>
      </w:r>
    </w:p>
    <w:p w14:paraId="1FAB8C9D" w14:textId="77777777" w:rsidR="00B20844" w:rsidRDefault="00EC29D7">
      <w:pPr>
        <w:pStyle w:val="Corpsdetexte"/>
        <w:spacing w:before="141" w:line="271" w:lineRule="auto"/>
        <w:ind w:right="98"/>
      </w:pPr>
      <w:r>
        <w:rPr>
          <w:lang w:eastAsia="fr-FR" w:bidi="fr-FR"/>
        </w:rPr>
        <w:t xml:space="preserve">Une fois que ces nvl coutumes sont rédigé, W pas terminer, encore rédiger après 1580, travail de comparaison entre les coutumes, peut-être le plus fameux = Antoine Loisel = Institute coutumière de </w:t>
      </w:r>
      <w:r>
        <w:rPr>
          <w:lang w:eastAsia="fr-FR" w:bidi="fr-FR"/>
        </w:rPr>
        <w:lastRenderedPageBreak/>
        <w:t>Loiselle 1867, est lié à une règle de droit pénal une rappe de séduction.</w:t>
      </w:r>
    </w:p>
    <w:p w14:paraId="133E3084" w14:textId="77777777" w:rsidR="00B20844" w:rsidRDefault="00EC29D7">
      <w:pPr>
        <w:pStyle w:val="Corpsdetexte"/>
        <w:spacing w:before="157" w:line="271" w:lineRule="auto"/>
      </w:pPr>
      <w:r>
        <w:rPr>
          <w:lang w:eastAsia="fr-FR" w:bidi="fr-FR"/>
        </w:rPr>
        <w:t>On</w:t>
      </w:r>
      <w:r>
        <w:rPr>
          <w:spacing w:val="-1"/>
          <w:lang w:eastAsia="fr-FR" w:bidi="fr-FR"/>
        </w:rPr>
        <w:t xml:space="preserve"> </w:t>
      </w:r>
      <w:r>
        <w:rPr>
          <w:lang w:eastAsia="fr-FR" w:bidi="fr-FR"/>
        </w:rPr>
        <w:t xml:space="preserve">lie les hommes par les </w:t>
      </w:r>
      <w:r>
        <w:rPr>
          <w:spacing w:val="-2"/>
          <w:lang w:eastAsia="fr-FR" w:bidi="fr-FR"/>
        </w:rPr>
        <w:t>contrats</w:t>
      </w:r>
    </w:p>
    <w:p w14:paraId="53D7E462" w14:textId="77777777" w:rsidR="00B20844" w:rsidRDefault="00B20844">
      <w:pPr>
        <w:pStyle w:val="Corpsdetexte"/>
      </w:pPr>
    </w:p>
    <w:p w14:paraId="1C6178CB" w14:textId="77777777" w:rsidR="00B20844" w:rsidRDefault="00EC29D7">
      <w:pPr>
        <w:pStyle w:val="Corpsdetexte"/>
        <w:spacing w:before="35" w:line="271" w:lineRule="auto"/>
        <w:ind w:right="252"/>
      </w:pPr>
      <w:r>
        <w:rPr>
          <w:lang w:eastAsia="fr-FR" w:bidi="fr-FR"/>
        </w:rPr>
        <w:t>Selon les auteurs la solution n’est pas forcement le même, il faut se tourner vers les g-coutumes voisines pour certain, pour d’autres, il faut se tourner vers les grandes coutumes (coutume de Paris). Tendance à aller vers droit romain.</w:t>
      </w:r>
    </w:p>
    <w:p w14:paraId="6263BA84" w14:textId="77777777" w:rsidR="00B20844" w:rsidRDefault="00EC29D7">
      <w:pPr>
        <w:pStyle w:val="Titre6"/>
        <w:numPr>
          <w:ilvl w:val="0"/>
          <w:numId w:val="7"/>
        </w:numPr>
        <w:tabs>
          <w:tab w:val="left" w:pos="1221"/>
        </w:tabs>
        <w:spacing w:before="158"/>
        <w:ind w:left="1221"/>
      </w:pPr>
      <w:r>
        <w:rPr>
          <w:lang w:eastAsia="fr-FR" w:bidi="fr-FR"/>
        </w:rPr>
        <w:t>La</w:t>
      </w:r>
      <w:r>
        <w:rPr>
          <w:spacing w:val="-5"/>
          <w:lang w:eastAsia="fr-FR" w:bidi="fr-FR"/>
        </w:rPr>
        <w:t xml:space="preserve"> </w:t>
      </w:r>
      <w:r>
        <w:rPr>
          <w:lang w:eastAsia="fr-FR" w:bidi="fr-FR"/>
        </w:rPr>
        <w:t>seconde</w:t>
      </w:r>
      <w:r>
        <w:rPr>
          <w:spacing w:val="-4"/>
          <w:lang w:eastAsia="fr-FR" w:bidi="fr-FR"/>
        </w:rPr>
        <w:t xml:space="preserve"> </w:t>
      </w:r>
      <w:r>
        <w:rPr>
          <w:lang w:eastAsia="fr-FR" w:bidi="fr-FR"/>
        </w:rPr>
        <w:t>renaissance</w:t>
      </w:r>
      <w:r>
        <w:rPr>
          <w:spacing w:val="-4"/>
          <w:lang w:eastAsia="fr-FR" w:bidi="fr-FR"/>
        </w:rPr>
        <w:t xml:space="preserve"> </w:t>
      </w:r>
      <w:r>
        <w:rPr>
          <w:lang w:eastAsia="fr-FR" w:bidi="fr-FR"/>
        </w:rPr>
        <w:t>du</w:t>
      </w:r>
      <w:r>
        <w:rPr>
          <w:spacing w:val="-4"/>
          <w:lang w:eastAsia="fr-FR" w:bidi="fr-FR"/>
        </w:rPr>
        <w:t xml:space="preserve"> </w:t>
      </w:r>
      <w:r>
        <w:rPr>
          <w:lang w:eastAsia="fr-FR" w:bidi="fr-FR"/>
        </w:rPr>
        <w:t>droit</w:t>
      </w:r>
      <w:r>
        <w:rPr>
          <w:spacing w:val="-4"/>
          <w:lang w:eastAsia="fr-FR" w:bidi="fr-FR"/>
        </w:rPr>
        <w:t xml:space="preserve"> </w:t>
      </w:r>
      <w:r>
        <w:rPr>
          <w:spacing w:val="-2"/>
          <w:lang w:eastAsia="fr-FR" w:bidi="fr-FR"/>
        </w:rPr>
        <w:t>romain</w:t>
      </w:r>
    </w:p>
    <w:p w14:paraId="26F751B1" w14:textId="77777777" w:rsidR="00B20844" w:rsidRDefault="00EC29D7">
      <w:pPr>
        <w:pStyle w:val="Corpsdetexte"/>
        <w:spacing w:line="271" w:lineRule="auto"/>
        <w:ind w:right="13"/>
      </w:pPr>
      <w:r>
        <w:rPr>
          <w:lang w:eastAsia="fr-FR" w:bidi="fr-FR"/>
        </w:rPr>
        <w:t>Renaissance, ce mouv caractérisé par le 16e et qui se déploie dans tous les domaines de l’activité humaine, domaine religieux qui concerne la réforme protestante puis catholique et puis ce mvmt de renaissance va nous servir de droit. Lorsqu’on parle de réforme, on ne pense pas à l’innovation on pense à corriger un certain nombre de déviance, d’abus par rapport à un Age d’or que l’on situe dans l’antiquité =&gt; l’humanisme juridique qui va être illustré par un certain nombre d’auteurs, il se dev par le critique développé à l’égard de l’école de bartolistes qui se sont éloignés des commentaires littéraux jugé trop ancienne et dev des études de cas, méthode plus proche de la pratique. Notamment chez Rabelais des passages entiers contre les juristes. Ces critiques ont conduit à l’émergence d’une nouvelle école, l’humanisme juridique qui repose sur deux piliers essentiels = l’érudition et l’histoire. Certain nombre d’auteurs qui vont mettre l’accent sur la reconstitution systématique des textes sur le droit romain, de textes qui ont été trop commentés par les enseignants. Ils vont être reconstitué patiemment soit en latin soit en grec =&gt; philologie, reconstitution droit romain, sources pré-justiniennes…</w:t>
      </w:r>
    </w:p>
    <w:p w14:paraId="7905B0D0" w14:textId="77777777" w:rsidR="00B20844" w:rsidRDefault="00EC29D7">
      <w:pPr>
        <w:pStyle w:val="Corpsdetexte"/>
        <w:spacing w:before="151" w:line="271" w:lineRule="auto"/>
      </w:pPr>
      <w:r>
        <w:rPr>
          <w:lang w:eastAsia="fr-FR" w:bidi="fr-FR"/>
        </w:rPr>
        <w:t>Jaques</w:t>
      </w:r>
      <w:r>
        <w:rPr>
          <w:spacing w:val="-3"/>
          <w:lang w:eastAsia="fr-FR" w:bidi="fr-FR"/>
        </w:rPr>
        <w:t xml:space="preserve"> </w:t>
      </w:r>
      <w:r>
        <w:rPr>
          <w:lang w:eastAsia="fr-FR" w:bidi="fr-FR"/>
        </w:rPr>
        <w:t>Cujas</w:t>
      </w:r>
      <w:r>
        <w:rPr>
          <w:spacing w:val="-1"/>
          <w:lang w:eastAsia="fr-FR" w:bidi="fr-FR"/>
        </w:rPr>
        <w:t xml:space="preserve"> </w:t>
      </w:r>
      <w:r>
        <w:rPr>
          <w:lang w:eastAsia="fr-FR" w:bidi="fr-FR"/>
        </w:rPr>
        <w:t>1522-</w:t>
      </w:r>
      <w:r>
        <w:rPr>
          <w:spacing w:val="-1"/>
          <w:lang w:eastAsia="fr-FR" w:bidi="fr-FR"/>
        </w:rPr>
        <w:t xml:space="preserve"> </w:t>
      </w:r>
      <w:r>
        <w:rPr>
          <w:spacing w:val="-4"/>
          <w:lang w:eastAsia="fr-FR" w:bidi="fr-FR"/>
        </w:rPr>
        <w:t>1590</w:t>
      </w:r>
    </w:p>
    <w:p w14:paraId="6A5D20A2" w14:textId="77777777" w:rsidR="00B20844" w:rsidRDefault="00EC29D7">
      <w:pPr>
        <w:pStyle w:val="Paragraphedeliste"/>
        <w:numPr>
          <w:ilvl w:val="0"/>
          <w:numId w:val="7"/>
        </w:numPr>
        <w:tabs>
          <w:tab w:val="left" w:pos="1221"/>
        </w:tabs>
        <w:spacing w:after="80" w:line="269" w:lineRule="auto"/>
        <w:ind w:left="1221"/>
        <w:rPr>
          <w:sz w:val="24"/>
        </w:rPr>
      </w:pPr>
      <w:r>
        <w:rPr>
          <w:sz w:val="24"/>
          <w:lang w:eastAsia="fr-FR" w:bidi="fr-FR"/>
        </w:rPr>
        <w:t>L’impact</w:t>
      </w:r>
      <w:r>
        <w:rPr>
          <w:spacing w:val="-6"/>
          <w:sz w:val="24"/>
          <w:lang w:eastAsia="fr-FR" w:bidi="fr-FR"/>
        </w:rPr>
        <w:t xml:space="preserve"> </w:t>
      </w:r>
      <w:r>
        <w:rPr>
          <w:sz w:val="24"/>
          <w:lang w:eastAsia="fr-FR" w:bidi="fr-FR"/>
        </w:rPr>
        <w:t>du</w:t>
      </w:r>
      <w:r>
        <w:rPr>
          <w:spacing w:val="-5"/>
          <w:sz w:val="24"/>
          <w:lang w:eastAsia="fr-FR" w:bidi="fr-FR"/>
        </w:rPr>
        <w:t xml:space="preserve"> </w:t>
      </w:r>
      <w:r>
        <w:rPr>
          <w:sz w:val="24"/>
          <w:lang w:eastAsia="fr-FR" w:bidi="fr-FR"/>
        </w:rPr>
        <w:t>gallicanisme</w:t>
      </w:r>
      <w:r>
        <w:rPr>
          <w:spacing w:val="-5"/>
          <w:sz w:val="24"/>
          <w:lang w:eastAsia="fr-FR" w:bidi="fr-FR"/>
        </w:rPr>
        <w:t xml:space="preserve"> </w:t>
      </w:r>
      <w:r>
        <w:rPr>
          <w:sz w:val="24"/>
          <w:lang w:eastAsia="fr-FR" w:bidi="fr-FR"/>
        </w:rPr>
        <w:t>sur</w:t>
      </w:r>
      <w:r>
        <w:rPr>
          <w:spacing w:val="-5"/>
          <w:sz w:val="24"/>
          <w:lang w:eastAsia="fr-FR" w:bidi="fr-FR"/>
        </w:rPr>
        <w:t xml:space="preserve"> </w:t>
      </w:r>
      <w:r>
        <w:rPr>
          <w:sz w:val="24"/>
          <w:lang w:eastAsia="fr-FR" w:bidi="fr-FR"/>
        </w:rPr>
        <w:t>la</w:t>
      </w:r>
      <w:r>
        <w:rPr>
          <w:spacing w:val="-5"/>
          <w:sz w:val="24"/>
          <w:lang w:eastAsia="fr-FR" w:bidi="fr-FR"/>
        </w:rPr>
        <w:t xml:space="preserve"> </w:t>
      </w:r>
      <w:r>
        <w:rPr>
          <w:sz w:val="24"/>
          <w:lang w:eastAsia="fr-FR" w:bidi="fr-FR"/>
        </w:rPr>
        <w:t>réception</w:t>
      </w:r>
      <w:r>
        <w:rPr>
          <w:spacing w:val="-5"/>
          <w:sz w:val="24"/>
          <w:lang w:eastAsia="fr-FR" w:bidi="fr-FR"/>
        </w:rPr>
        <w:t xml:space="preserve"> </w:t>
      </w:r>
      <w:r>
        <w:rPr>
          <w:sz w:val="24"/>
          <w:lang w:eastAsia="fr-FR" w:bidi="fr-FR"/>
        </w:rPr>
        <w:t>du</w:t>
      </w:r>
      <w:r>
        <w:rPr>
          <w:spacing w:val="-5"/>
          <w:sz w:val="24"/>
          <w:lang w:eastAsia="fr-FR" w:bidi="fr-FR"/>
        </w:rPr>
        <w:t xml:space="preserve"> </w:t>
      </w:r>
      <w:r>
        <w:rPr>
          <w:sz w:val="24"/>
          <w:lang w:eastAsia="fr-FR" w:bidi="fr-FR"/>
        </w:rPr>
        <w:t>droit</w:t>
      </w:r>
      <w:r>
        <w:rPr>
          <w:spacing w:val="-5"/>
          <w:sz w:val="24"/>
          <w:lang w:eastAsia="fr-FR" w:bidi="fr-FR"/>
        </w:rPr>
        <w:t xml:space="preserve"> </w:t>
      </w:r>
      <w:r>
        <w:rPr>
          <w:spacing w:val="-2"/>
          <w:sz w:val="24"/>
          <w:lang w:eastAsia="fr-FR" w:bidi="fr-FR"/>
        </w:rPr>
        <w:t>canonique</w:t>
      </w:r>
    </w:p>
    <w:p w14:paraId="11B9D779" w14:textId="77777777" w:rsidR="00B20844" w:rsidRDefault="00EC29D7">
      <w:pPr>
        <w:pStyle w:val="Corpsdetexte"/>
        <w:spacing w:line="271" w:lineRule="auto"/>
      </w:pPr>
      <w:r>
        <w:rPr>
          <w:lang w:eastAsia="fr-FR" w:bidi="fr-FR"/>
        </w:rPr>
        <w:t>Le gallicanisme on évoque sur tt une orga nationale de l’église catholique sur l’autorité du roi. En France on a bien définit les relations complexes entre le roi et l’église. Classiquement on parle de phillipe Lebel (1285-1318) et il y a des conflits fiscaux et dans le domaine de la justice (avec un évêque accusé de trahison). Csq: pape fr réside en Avignion et pas à Rome</w:t>
      </w:r>
    </w:p>
    <w:p w14:paraId="218BF0A9" w14:textId="77777777" w:rsidR="00B20844" w:rsidRDefault="00EC29D7">
      <w:pPr>
        <w:pStyle w:val="Corpsdetexte"/>
        <w:spacing w:before="157" w:line="271" w:lineRule="auto"/>
        <w:ind w:right="1144"/>
      </w:pPr>
      <w:r>
        <w:rPr>
          <w:lang w:eastAsia="fr-FR" w:bidi="fr-FR"/>
        </w:rPr>
        <w:t>En</w:t>
      </w:r>
      <w:r>
        <w:rPr>
          <w:spacing w:val="-5"/>
          <w:lang w:eastAsia="fr-FR" w:bidi="fr-FR"/>
        </w:rPr>
        <w:t xml:space="preserve"> </w:t>
      </w:r>
      <w:r>
        <w:rPr>
          <w:lang w:eastAsia="fr-FR" w:bidi="fr-FR"/>
        </w:rPr>
        <w:t>France</w:t>
      </w:r>
      <w:r>
        <w:rPr>
          <w:spacing w:val="-5"/>
          <w:lang w:eastAsia="fr-FR" w:bidi="fr-FR"/>
        </w:rPr>
        <w:t xml:space="preserve"> </w:t>
      </w:r>
      <w:r>
        <w:rPr>
          <w:lang w:eastAsia="fr-FR" w:bidi="fr-FR"/>
        </w:rPr>
        <w:t>sous</w:t>
      </w:r>
      <w:r>
        <w:rPr>
          <w:spacing w:val="-5"/>
          <w:lang w:eastAsia="fr-FR" w:bidi="fr-FR"/>
        </w:rPr>
        <w:t xml:space="preserve"> </w:t>
      </w:r>
      <w:r>
        <w:rPr>
          <w:lang w:eastAsia="fr-FR" w:bidi="fr-FR"/>
        </w:rPr>
        <w:t>l'ancien</w:t>
      </w:r>
      <w:r>
        <w:rPr>
          <w:spacing w:val="-5"/>
          <w:lang w:eastAsia="fr-FR" w:bidi="fr-FR"/>
        </w:rPr>
        <w:t xml:space="preserve"> </w:t>
      </w:r>
      <w:r>
        <w:rPr>
          <w:lang w:eastAsia="fr-FR" w:bidi="fr-FR"/>
        </w:rPr>
        <w:t>régime,</w:t>
      </w:r>
      <w:r>
        <w:rPr>
          <w:spacing w:val="-5"/>
          <w:lang w:eastAsia="fr-FR" w:bidi="fr-FR"/>
        </w:rPr>
        <w:t xml:space="preserve"> </w:t>
      </w:r>
      <w:r>
        <w:rPr>
          <w:lang w:eastAsia="fr-FR" w:bidi="fr-FR"/>
        </w:rPr>
        <w:t>le</w:t>
      </w:r>
      <w:r>
        <w:rPr>
          <w:spacing w:val="-5"/>
          <w:lang w:eastAsia="fr-FR" w:bidi="fr-FR"/>
        </w:rPr>
        <w:t xml:space="preserve"> </w:t>
      </w:r>
      <w:r>
        <w:rPr>
          <w:lang w:eastAsia="fr-FR" w:bidi="fr-FR"/>
        </w:rPr>
        <w:t>droit</w:t>
      </w:r>
      <w:r>
        <w:rPr>
          <w:spacing w:val="-5"/>
          <w:lang w:eastAsia="fr-FR" w:bidi="fr-FR"/>
        </w:rPr>
        <w:t xml:space="preserve"> </w:t>
      </w:r>
      <w:r>
        <w:rPr>
          <w:lang w:eastAsia="fr-FR" w:bidi="fr-FR"/>
        </w:rPr>
        <w:t>canonique</w:t>
      </w:r>
      <w:r>
        <w:rPr>
          <w:spacing w:val="-5"/>
          <w:lang w:eastAsia="fr-FR" w:bidi="fr-FR"/>
        </w:rPr>
        <w:t xml:space="preserve"> </w:t>
      </w:r>
      <w:r>
        <w:rPr>
          <w:lang w:eastAsia="fr-FR" w:bidi="fr-FR"/>
        </w:rPr>
        <w:t>ne</w:t>
      </w:r>
      <w:r>
        <w:rPr>
          <w:spacing w:val="-5"/>
          <w:lang w:eastAsia="fr-FR" w:bidi="fr-FR"/>
        </w:rPr>
        <w:t xml:space="preserve"> </w:t>
      </w:r>
      <w:r>
        <w:rPr>
          <w:lang w:eastAsia="fr-FR" w:bidi="fr-FR"/>
        </w:rPr>
        <w:t>s'applique</w:t>
      </w:r>
      <w:r>
        <w:rPr>
          <w:spacing w:val="-5"/>
          <w:lang w:eastAsia="fr-FR" w:bidi="fr-FR"/>
        </w:rPr>
        <w:t xml:space="preserve"> </w:t>
      </w:r>
      <w:r>
        <w:rPr>
          <w:lang w:eastAsia="fr-FR" w:bidi="fr-FR"/>
        </w:rPr>
        <w:t>pas</w:t>
      </w:r>
      <w:r>
        <w:rPr>
          <w:spacing w:val="-5"/>
          <w:lang w:eastAsia="fr-FR" w:bidi="fr-FR"/>
        </w:rPr>
        <w:t xml:space="preserve"> </w:t>
      </w:r>
      <w:r>
        <w:rPr>
          <w:lang w:eastAsia="fr-FR" w:bidi="fr-FR"/>
        </w:rPr>
        <w:t>de</w:t>
      </w:r>
      <w:r>
        <w:rPr>
          <w:spacing w:val="-5"/>
          <w:lang w:eastAsia="fr-FR" w:bidi="fr-FR"/>
        </w:rPr>
        <w:t xml:space="preserve"> </w:t>
      </w:r>
      <w:r>
        <w:rPr>
          <w:lang w:eastAsia="fr-FR" w:bidi="fr-FR"/>
        </w:rPr>
        <w:t xml:space="preserve">manière </w:t>
      </w:r>
      <w:r>
        <w:rPr>
          <w:spacing w:val="-2"/>
          <w:lang w:eastAsia="fr-FR" w:bidi="fr-FR"/>
        </w:rPr>
        <w:t>automatique.</w:t>
      </w:r>
    </w:p>
    <w:p w14:paraId="109C439C" w14:textId="77777777" w:rsidR="00B20844" w:rsidRDefault="00EC29D7">
      <w:pPr>
        <w:pStyle w:val="Corpsdetexte"/>
        <w:spacing w:before="2" w:line="271" w:lineRule="auto"/>
      </w:pPr>
      <w:r>
        <w:rPr>
          <w:spacing w:val="-2"/>
          <w:lang w:eastAsia="fr-FR" w:bidi="fr-FR"/>
        </w:rPr>
        <w:t>Commentaire</w:t>
      </w:r>
    </w:p>
    <w:p w14:paraId="55DA84B2" w14:textId="77777777" w:rsidR="00B20844" w:rsidRDefault="00EC29D7">
      <w:pPr>
        <w:pStyle w:val="Corpsdetexte"/>
        <w:spacing w:before="7" w:line="271" w:lineRule="auto"/>
        <w:ind w:right="22"/>
      </w:pPr>
      <w:r>
        <w:rPr>
          <w:lang w:eastAsia="fr-FR" w:bidi="fr-FR"/>
        </w:rPr>
        <w:t>Les reformes modernes, notamment sur l'Eglise, Concile de Trente (1545-1553), séries de questions</w:t>
      </w:r>
      <w:r>
        <w:rPr>
          <w:spacing w:val="-9"/>
          <w:lang w:eastAsia="fr-FR" w:bidi="fr-FR"/>
        </w:rPr>
        <w:t xml:space="preserve"> </w:t>
      </w:r>
      <w:r>
        <w:rPr>
          <w:lang w:eastAsia="fr-FR" w:bidi="fr-FR"/>
        </w:rPr>
        <w:t>reformées</w:t>
      </w:r>
      <w:r>
        <w:rPr>
          <w:spacing w:val="-7"/>
          <w:lang w:eastAsia="fr-FR" w:bidi="fr-FR"/>
        </w:rPr>
        <w:t xml:space="preserve"> </w:t>
      </w:r>
      <w:r>
        <w:rPr>
          <w:lang w:eastAsia="fr-FR" w:bidi="fr-FR"/>
        </w:rPr>
        <w:t>dans</w:t>
      </w:r>
      <w:r>
        <w:rPr>
          <w:spacing w:val="-7"/>
          <w:lang w:eastAsia="fr-FR" w:bidi="fr-FR"/>
        </w:rPr>
        <w:t xml:space="preserve"> </w:t>
      </w:r>
      <w:r>
        <w:rPr>
          <w:lang w:eastAsia="fr-FR" w:bidi="fr-FR"/>
        </w:rPr>
        <w:t>l'Ealise,</w:t>
      </w:r>
      <w:r>
        <w:rPr>
          <w:spacing w:val="-7"/>
          <w:lang w:eastAsia="fr-FR" w:bidi="fr-FR"/>
        </w:rPr>
        <w:t xml:space="preserve"> </w:t>
      </w:r>
      <w:r>
        <w:rPr>
          <w:lang w:eastAsia="fr-FR" w:bidi="fr-FR"/>
        </w:rPr>
        <w:t>Ces</w:t>
      </w:r>
      <w:r>
        <w:rPr>
          <w:spacing w:val="-7"/>
          <w:lang w:eastAsia="fr-FR" w:bidi="fr-FR"/>
        </w:rPr>
        <w:t xml:space="preserve"> </w:t>
      </w:r>
      <w:r>
        <w:rPr>
          <w:lang w:eastAsia="fr-FR" w:bidi="fr-FR"/>
        </w:rPr>
        <w:t>reformes</w:t>
      </w:r>
      <w:r>
        <w:rPr>
          <w:spacing w:val="-7"/>
          <w:lang w:eastAsia="fr-FR" w:bidi="fr-FR"/>
        </w:rPr>
        <w:t xml:space="preserve"> </w:t>
      </w:r>
      <w:r>
        <w:rPr>
          <w:lang w:eastAsia="fr-FR" w:bidi="fr-FR"/>
        </w:rPr>
        <w:t>ne</w:t>
      </w:r>
      <w:r>
        <w:rPr>
          <w:spacing w:val="-7"/>
          <w:lang w:eastAsia="fr-FR" w:bidi="fr-FR"/>
        </w:rPr>
        <w:t xml:space="preserve"> </w:t>
      </w:r>
      <w:r>
        <w:rPr>
          <w:lang w:eastAsia="fr-FR" w:bidi="fr-FR"/>
        </w:rPr>
        <w:t>se</w:t>
      </w:r>
      <w:r>
        <w:rPr>
          <w:spacing w:val="-7"/>
          <w:lang w:eastAsia="fr-FR" w:bidi="fr-FR"/>
        </w:rPr>
        <w:t xml:space="preserve"> </w:t>
      </w:r>
      <w:r>
        <w:rPr>
          <w:lang w:eastAsia="fr-FR" w:bidi="fr-FR"/>
        </w:rPr>
        <w:t>sont</w:t>
      </w:r>
      <w:r>
        <w:rPr>
          <w:spacing w:val="-7"/>
          <w:lang w:eastAsia="fr-FR" w:bidi="fr-FR"/>
        </w:rPr>
        <w:t xml:space="preserve"> </w:t>
      </w:r>
      <w:r>
        <w:rPr>
          <w:lang w:eastAsia="fr-FR" w:bidi="fr-FR"/>
        </w:rPr>
        <w:t>pas</w:t>
      </w:r>
      <w:r>
        <w:rPr>
          <w:spacing w:val="-7"/>
          <w:lang w:eastAsia="fr-FR" w:bidi="fr-FR"/>
        </w:rPr>
        <w:t xml:space="preserve"> </w:t>
      </w:r>
      <w:r>
        <w:rPr>
          <w:lang w:eastAsia="fr-FR" w:bidi="fr-FR"/>
        </w:rPr>
        <w:t>appliquées</w:t>
      </w:r>
      <w:r>
        <w:rPr>
          <w:spacing w:val="-7"/>
          <w:lang w:eastAsia="fr-FR" w:bidi="fr-FR"/>
        </w:rPr>
        <w:t xml:space="preserve"> </w:t>
      </w:r>
      <w:r>
        <w:rPr>
          <w:lang w:eastAsia="fr-FR" w:bidi="fr-FR"/>
        </w:rPr>
        <w:t>automatiquement dans la royaume d'Espagne.</w:t>
      </w:r>
    </w:p>
    <w:p w14:paraId="3B219661" w14:textId="77777777" w:rsidR="00B20844" w:rsidRDefault="00EC29D7">
      <w:pPr>
        <w:pStyle w:val="Corpsdetexte"/>
        <w:spacing w:before="4" w:line="271" w:lineRule="auto"/>
      </w:pPr>
      <w:r>
        <w:rPr>
          <w:lang w:eastAsia="fr-FR" w:bidi="fr-FR"/>
        </w:rPr>
        <w:t>Père</w:t>
      </w:r>
      <w:r>
        <w:rPr>
          <w:spacing w:val="-9"/>
          <w:lang w:eastAsia="fr-FR" w:bidi="fr-FR"/>
        </w:rPr>
        <w:t xml:space="preserve"> </w:t>
      </w:r>
      <w:r>
        <w:rPr>
          <w:spacing w:val="-2"/>
          <w:lang w:eastAsia="fr-FR" w:bidi="fr-FR"/>
        </w:rPr>
        <w:t>conciliaire</w:t>
      </w:r>
    </w:p>
    <w:p w14:paraId="1292C86E" w14:textId="77777777" w:rsidR="00B20844" w:rsidRDefault="00EC29D7">
      <w:pPr>
        <w:pStyle w:val="Corpsdetexte"/>
        <w:spacing w:before="7" w:line="271" w:lineRule="auto"/>
        <w:ind w:right="5022"/>
      </w:pPr>
      <w:r>
        <w:rPr>
          <w:lang w:eastAsia="fr-FR" w:bidi="fr-FR"/>
        </w:rPr>
        <w:t>Consentement</w:t>
      </w:r>
      <w:r>
        <w:rPr>
          <w:spacing w:val="-14"/>
          <w:lang w:eastAsia="fr-FR" w:bidi="fr-FR"/>
        </w:rPr>
        <w:t xml:space="preserve"> </w:t>
      </w:r>
      <w:r>
        <w:rPr>
          <w:lang w:eastAsia="fr-FR" w:bidi="fr-FR"/>
        </w:rPr>
        <w:t>époux</w:t>
      </w:r>
      <w:r>
        <w:rPr>
          <w:spacing w:val="-14"/>
          <w:lang w:eastAsia="fr-FR" w:bidi="fr-FR"/>
        </w:rPr>
        <w:t xml:space="preserve"> </w:t>
      </w:r>
      <w:r>
        <w:rPr>
          <w:lang w:eastAsia="fr-FR" w:bidi="fr-FR"/>
        </w:rPr>
        <w:t>+</w:t>
      </w:r>
      <w:r>
        <w:rPr>
          <w:spacing w:val="-13"/>
          <w:lang w:eastAsia="fr-FR" w:bidi="fr-FR"/>
        </w:rPr>
        <w:t xml:space="preserve"> </w:t>
      </w:r>
      <w:r>
        <w:rPr>
          <w:lang w:eastAsia="fr-FR" w:bidi="fr-FR"/>
        </w:rPr>
        <w:t>famille Affirmation de la nécessité</w:t>
      </w:r>
    </w:p>
    <w:p w14:paraId="241FD87D" w14:textId="77777777" w:rsidR="00B20844" w:rsidRDefault="00EC29D7">
      <w:pPr>
        <w:pStyle w:val="Corpsdetexte"/>
        <w:spacing w:before="2" w:line="271" w:lineRule="auto"/>
        <w:ind w:right="2481"/>
      </w:pPr>
      <w:r>
        <w:rPr>
          <w:lang w:eastAsia="fr-FR" w:bidi="fr-FR"/>
        </w:rPr>
        <w:t>Section 2: Evolution du pouvoir législatif de la monarchie Affirmation du pouvoir royal qui se fait en étapes successives:</w:t>
      </w:r>
    </w:p>
    <w:p w14:paraId="74C0F38C" w14:textId="77777777" w:rsidR="00B20844" w:rsidRDefault="00EC29D7">
      <w:pPr>
        <w:pStyle w:val="Corpsdetexte"/>
        <w:spacing w:before="3" w:line="271" w:lineRule="auto"/>
      </w:pPr>
      <w:r>
        <w:rPr>
          <w:lang w:eastAsia="fr-FR" w:bidi="fr-FR"/>
        </w:rPr>
        <w:t>13ème</w:t>
      </w:r>
      <w:r>
        <w:rPr>
          <w:spacing w:val="-9"/>
          <w:lang w:eastAsia="fr-FR" w:bidi="fr-FR"/>
        </w:rPr>
        <w:t xml:space="preserve"> </w:t>
      </w:r>
      <w:r>
        <w:rPr>
          <w:lang w:eastAsia="fr-FR" w:bidi="fr-FR"/>
        </w:rPr>
        <w:t>siècle:</w:t>
      </w:r>
      <w:r>
        <w:rPr>
          <w:spacing w:val="-7"/>
          <w:lang w:eastAsia="fr-FR" w:bidi="fr-FR"/>
        </w:rPr>
        <w:t xml:space="preserve"> </w:t>
      </w:r>
      <w:r>
        <w:rPr>
          <w:lang w:eastAsia="fr-FR" w:bidi="fr-FR"/>
        </w:rPr>
        <w:t>suzeraineté</w:t>
      </w:r>
      <w:r>
        <w:rPr>
          <w:spacing w:val="-6"/>
          <w:lang w:eastAsia="fr-FR" w:bidi="fr-FR"/>
        </w:rPr>
        <w:t xml:space="preserve"> </w:t>
      </w:r>
      <w:r>
        <w:rPr>
          <w:lang w:eastAsia="fr-FR" w:bidi="fr-FR"/>
        </w:rPr>
        <w:t>souveraineté</w:t>
      </w:r>
      <w:r>
        <w:rPr>
          <w:spacing w:val="-7"/>
          <w:lang w:eastAsia="fr-FR" w:bidi="fr-FR"/>
        </w:rPr>
        <w:t xml:space="preserve"> </w:t>
      </w:r>
      <w:r>
        <w:rPr>
          <w:lang w:eastAsia="fr-FR" w:bidi="fr-FR"/>
        </w:rPr>
        <w:t>(monarchie</w:t>
      </w:r>
      <w:r>
        <w:rPr>
          <w:spacing w:val="-7"/>
          <w:lang w:eastAsia="fr-FR" w:bidi="fr-FR"/>
        </w:rPr>
        <w:t xml:space="preserve"> </w:t>
      </w:r>
      <w:r>
        <w:rPr>
          <w:lang w:eastAsia="fr-FR" w:bidi="fr-FR"/>
        </w:rPr>
        <w:t>féodale</w:t>
      </w:r>
      <w:r>
        <w:rPr>
          <w:spacing w:val="-6"/>
          <w:lang w:eastAsia="fr-FR" w:bidi="fr-FR"/>
        </w:rPr>
        <w:t xml:space="preserve"> </w:t>
      </w:r>
      <w:r>
        <w:rPr>
          <w:lang w:eastAsia="fr-FR" w:bidi="fr-FR"/>
        </w:rPr>
        <w:t>vers</w:t>
      </w:r>
      <w:r>
        <w:rPr>
          <w:spacing w:val="-7"/>
          <w:lang w:eastAsia="fr-FR" w:bidi="fr-FR"/>
        </w:rPr>
        <w:t xml:space="preserve"> </w:t>
      </w:r>
      <w:r>
        <w:rPr>
          <w:lang w:eastAsia="fr-FR" w:bidi="fr-FR"/>
        </w:rPr>
        <w:t>une</w:t>
      </w:r>
      <w:r>
        <w:rPr>
          <w:spacing w:val="-6"/>
          <w:lang w:eastAsia="fr-FR" w:bidi="fr-FR"/>
        </w:rPr>
        <w:t xml:space="preserve"> </w:t>
      </w:r>
      <w:r>
        <w:rPr>
          <w:spacing w:val="-2"/>
          <w:lang w:eastAsia="fr-FR" w:bidi="fr-FR"/>
        </w:rPr>
        <w:t>monarchie...)</w:t>
      </w:r>
    </w:p>
    <w:p w14:paraId="294C2E48" w14:textId="77777777" w:rsidR="00B20844" w:rsidRDefault="00EC29D7">
      <w:pPr>
        <w:pStyle w:val="Corpsdetexte"/>
        <w:spacing w:before="7" w:line="271" w:lineRule="auto"/>
      </w:pPr>
      <w:r>
        <w:rPr>
          <w:lang w:eastAsia="fr-FR" w:bidi="fr-FR"/>
        </w:rPr>
        <w:t>Cette</w:t>
      </w:r>
      <w:r>
        <w:rPr>
          <w:spacing w:val="-7"/>
          <w:lang w:eastAsia="fr-FR" w:bidi="fr-FR"/>
        </w:rPr>
        <w:t xml:space="preserve"> </w:t>
      </w:r>
      <w:r>
        <w:rPr>
          <w:lang w:eastAsia="fr-FR" w:bidi="fr-FR"/>
        </w:rPr>
        <w:t>affirmation</w:t>
      </w:r>
      <w:r>
        <w:rPr>
          <w:spacing w:val="-7"/>
          <w:lang w:eastAsia="fr-FR" w:bidi="fr-FR"/>
        </w:rPr>
        <w:t xml:space="preserve"> </w:t>
      </w:r>
      <w:r>
        <w:rPr>
          <w:lang w:eastAsia="fr-FR" w:bidi="fr-FR"/>
        </w:rPr>
        <w:t>se</w:t>
      </w:r>
      <w:r>
        <w:rPr>
          <w:spacing w:val="-7"/>
          <w:lang w:eastAsia="fr-FR" w:bidi="fr-FR"/>
        </w:rPr>
        <w:t xml:space="preserve"> </w:t>
      </w:r>
      <w:r>
        <w:rPr>
          <w:lang w:eastAsia="fr-FR" w:bidi="fr-FR"/>
        </w:rPr>
        <w:t>fait</w:t>
      </w:r>
      <w:r>
        <w:rPr>
          <w:spacing w:val="-7"/>
          <w:lang w:eastAsia="fr-FR" w:bidi="fr-FR"/>
        </w:rPr>
        <w:t xml:space="preserve"> </w:t>
      </w:r>
      <w:r>
        <w:rPr>
          <w:lang w:eastAsia="fr-FR" w:bidi="fr-FR"/>
        </w:rPr>
        <w:t>dans</w:t>
      </w:r>
      <w:r>
        <w:rPr>
          <w:spacing w:val="-7"/>
          <w:lang w:eastAsia="fr-FR" w:bidi="fr-FR"/>
        </w:rPr>
        <w:t xml:space="preserve"> </w:t>
      </w:r>
      <w:r>
        <w:rPr>
          <w:lang w:eastAsia="fr-FR" w:bidi="fr-FR"/>
        </w:rPr>
        <w:t>un</w:t>
      </w:r>
      <w:r>
        <w:rPr>
          <w:spacing w:val="-7"/>
          <w:lang w:eastAsia="fr-FR" w:bidi="fr-FR"/>
        </w:rPr>
        <w:t xml:space="preserve"> </w:t>
      </w:r>
      <w:r>
        <w:rPr>
          <w:lang w:eastAsia="fr-FR" w:bidi="fr-FR"/>
        </w:rPr>
        <w:t>contexte</w:t>
      </w:r>
      <w:r>
        <w:rPr>
          <w:spacing w:val="-7"/>
          <w:lang w:eastAsia="fr-FR" w:bidi="fr-FR"/>
        </w:rPr>
        <w:t xml:space="preserve"> </w:t>
      </w:r>
      <w:r>
        <w:rPr>
          <w:lang w:eastAsia="fr-FR" w:bidi="fr-FR"/>
        </w:rPr>
        <w:t>de</w:t>
      </w:r>
      <w:r>
        <w:rPr>
          <w:spacing w:val="-7"/>
          <w:lang w:eastAsia="fr-FR" w:bidi="fr-FR"/>
        </w:rPr>
        <w:t xml:space="preserve"> </w:t>
      </w:r>
      <w:r>
        <w:rPr>
          <w:lang w:eastAsia="fr-FR" w:bidi="fr-FR"/>
        </w:rPr>
        <w:t>crise</w:t>
      </w:r>
      <w:r>
        <w:rPr>
          <w:spacing w:val="-7"/>
          <w:lang w:eastAsia="fr-FR" w:bidi="fr-FR"/>
        </w:rPr>
        <w:t xml:space="preserve"> </w:t>
      </w:r>
      <w:r>
        <w:rPr>
          <w:lang w:eastAsia="fr-FR" w:bidi="fr-FR"/>
        </w:rPr>
        <w:t>qui</w:t>
      </w:r>
      <w:r>
        <w:rPr>
          <w:spacing w:val="-7"/>
          <w:lang w:eastAsia="fr-FR" w:bidi="fr-FR"/>
        </w:rPr>
        <w:t xml:space="preserve"> </w:t>
      </w:r>
      <w:r>
        <w:rPr>
          <w:lang w:eastAsia="fr-FR" w:bidi="fr-FR"/>
        </w:rPr>
        <w:t>aurait</w:t>
      </w:r>
      <w:r>
        <w:rPr>
          <w:spacing w:val="-7"/>
          <w:lang w:eastAsia="fr-FR" w:bidi="fr-FR"/>
        </w:rPr>
        <w:t xml:space="preserve"> </w:t>
      </w:r>
      <w:r>
        <w:rPr>
          <w:lang w:eastAsia="fr-FR" w:bidi="fr-FR"/>
        </w:rPr>
        <w:t>pu</w:t>
      </w:r>
      <w:r>
        <w:rPr>
          <w:spacing w:val="-7"/>
          <w:lang w:eastAsia="fr-FR" w:bidi="fr-FR"/>
        </w:rPr>
        <w:t xml:space="preserve"> </w:t>
      </w:r>
      <w:r>
        <w:rPr>
          <w:lang w:eastAsia="fr-FR" w:bidi="fr-FR"/>
        </w:rPr>
        <w:t>faire</w:t>
      </w:r>
      <w:r>
        <w:rPr>
          <w:spacing w:val="-7"/>
          <w:lang w:eastAsia="fr-FR" w:bidi="fr-FR"/>
        </w:rPr>
        <w:t xml:space="preserve"> </w:t>
      </w:r>
      <w:r>
        <w:rPr>
          <w:lang w:eastAsia="fr-FR" w:bidi="fr-FR"/>
        </w:rPr>
        <w:t>éclater</w:t>
      </w:r>
      <w:r>
        <w:rPr>
          <w:spacing w:val="-7"/>
          <w:lang w:eastAsia="fr-FR" w:bidi="fr-FR"/>
        </w:rPr>
        <w:t xml:space="preserve"> </w:t>
      </w:r>
      <w:r>
        <w:rPr>
          <w:lang w:eastAsia="fr-FR" w:bidi="fr-FR"/>
        </w:rPr>
        <w:t>le</w:t>
      </w:r>
      <w:r>
        <w:rPr>
          <w:spacing w:val="-7"/>
          <w:lang w:eastAsia="fr-FR" w:bidi="fr-FR"/>
        </w:rPr>
        <w:t xml:space="preserve"> </w:t>
      </w:r>
      <w:r>
        <w:rPr>
          <w:lang w:eastAsia="fr-FR" w:bidi="fr-FR"/>
        </w:rPr>
        <w:t>royaume</w:t>
      </w:r>
      <w:r>
        <w:rPr>
          <w:spacing w:val="-7"/>
          <w:lang w:eastAsia="fr-FR" w:bidi="fr-FR"/>
        </w:rPr>
        <w:t xml:space="preserve"> </w:t>
      </w:r>
      <w:r>
        <w:rPr>
          <w:lang w:eastAsia="fr-FR" w:bidi="fr-FR"/>
        </w:rPr>
        <w:t xml:space="preserve">avec notamment la guerre de Cent ans, qui a été jalonnée d'un certains nombre de désastres </w:t>
      </w:r>
      <w:r>
        <w:rPr>
          <w:spacing w:val="-2"/>
          <w:lang w:eastAsia="fr-FR" w:bidi="fr-FR"/>
        </w:rPr>
        <w:t>militaires.</w:t>
      </w:r>
    </w:p>
    <w:p w14:paraId="6A9853B3" w14:textId="77777777" w:rsidR="00B20844" w:rsidRDefault="00EC29D7">
      <w:pPr>
        <w:pStyle w:val="Corpsdetexte"/>
        <w:spacing w:before="3" w:line="271" w:lineRule="auto"/>
      </w:pPr>
      <w:r>
        <w:rPr>
          <w:lang w:eastAsia="fr-FR" w:bidi="fr-FR"/>
        </w:rPr>
        <w:t>+</w:t>
      </w:r>
      <w:r>
        <w:rPr>
          <w:spacing w:val="-5"/>
          <w:lang w:eastAsia="fr-FR" w:bidi="fr-FR"/>
        </w:rPr>
        <w:t xml:space="preserve"> </w:t>
      </w:r>
      <w:r>
        <w:rPr>
          <w:lang w:eastAsia="fr-FR" w:bidi="fr-FR"/>
        </w:rPr>
        <w:t>phénomène</w:t>
      </w:r>
      <w:r>
        <w:rPr>
          <w:spacing w:val="-5"/>
          <w:lang w:eastAsia="fr-FR" w:bidi="fr-FR"/>
        </w:rPr>
        <w:t xml:space="preserve"> </w:t>
      </w:r>
      <w:r>
        <w:rPr>
          <w:lang w:eastAsia="fr-FR" w:bidi="fr-FR"/>
        </w:rPr>
        <w:t>d'épidémie,</w:t>
      </w:r>
      <w:r>
        <w:rPr>
          <w:spacing w:val="-5"/>
          <w:lang w:eastAsia="fr-FR" w:bidi="fr-FR"/>
        </w:rPr>
        <w:t xml:space="preserve"> </w:t>
      </w:r>
      <w:r>
        <w:rPr>
          <w:lang w:eastAsia="fr-FR" w:bidi="fr-FR"/>
        </w:rPr>
        <w:t>avec</w:t>
      </w:r>
      <w:r>
        <w:rPr>
          <w:spacing w:val="-5"/>
          <w:lang w:eastAsia="fr-FR" w:bidi="fr-FR"/>
        </w:rPr>
        <w:t xml:space="preserve"> </w:t>
      </w:r>
      <w:r>
        <w:rPr>
          <w:lang w:eastAsia="fr-FR" w:bidi="fr-FR"/>
        </w:rPr>
        <w:t>la</w:t>
      </w:r>
      <w:r>
        <w:rPr>
          <w:spacing w:val="-5"/>
          <w:lang w:eastAsia="fr-FR" w:bidi="fr-FR"/>
        </w:rPr>
        <w:t xml:space="preserve"> </w:t>
      </w:r>
      <w:r>
        <w:rPr>
          <w:lang w:eastAsia="fr-FR" w:bidi="fr-FR"/>
        </w:rPr>
        <w:t>peste</w:t>
      </w:r>
      <w:r>
        <w:rPr>
          <w:spacing w:val="-5"/>
          <w:lang w:eastAsia="fr-FR" w:bidi="fr-FR"/>
        </w:rPr>
        <w:t xml:space="preserve"> </w:t>
      </w:r>
      <w:r>
        <w:rPr>
          <w:lang w:eastAsia="fr-FR" w:bidi="fr-FR"/>
        </w:rPr>
        <w:t>noire.</w:t>
      </w:r>
      <w:r>
        <w:rPr>
          <w:spacing w:val="-5"/>
          <w:lang w:eastAsia="fr-FR" w:bidi="fr-FR"/>
        </w:rPr>
        <w:t xml:space="preserve"> </w:t>
      </w:r>
      <w:r>
        <w:rPr>
          <w:lang w:eastAsia="fr-FR" w:bidi="fr-FR"/>
        </w:rPr>
        <w:t>Ces</w:t>
      </w:r>
      <w:r>
        <w:rPr>
          <w:spacing w:val="-5"/>
          <w:lang w:eastAsia="fr-FR" w:bidi="fr-FR"/>
        </w:rPr>
        <w:t xml:space="preserve"> </w:t>
      </w:r>
      <w:r>
        <w:rPr>
          <w:lang w:eastAsia="fr-FR" w:bidi="fr-FR"/>
        </w:rPr>
        <w:t>éléments</w:t>
      </w:r>
      <w:r>
        <w:rPr>
          <w:spacing w:val="-5"/>
          <w:lang w:eastAsia="fr-FR" w:bidi="fr-FR"/>
        </w:rPr>
        <w:t xml:space="preserve"> </w:t>
      </w:r>
      <w:r>
        <w:rPr>
          <w:lang w:eastAsia="fr-FR" w:bidi="fr-FR"/>
        </w:rPr>
        <w:t>sont</w:t>
      </w:r>
      <w:r>
        <w:rPr>
          <w:spacing w:val="-5"/>
          <w:lang w:eastAsia="fr-FR" w:bidi="fr-FR"/>
        </w:rPr>
        <w:t xml:space="preserve"> </w:t>
      </w:r>
      <w:r>
        <w:rPr>
          <w:lang w:eastAsia="fr-FR" w:bidi="fr-FR"/>
        </w:rPr>
        <w:t>associé</w:t>
      </w:r>
      <w:r>
        <w:rPr>
          <w:spacing w:val="-5"/>
          <w:lang w:eastAsia="fr-FR" w:bidi="fr-FR"/>
        </w:rPr>
        <w:t xml:space="preserve"> </w:t>
      </w:r>
      <w:r>
        <w:rPr>
          <w:lang w:eastAsia="fr-FR" w:bidi="fr-FR"/>
        </w:rPr>
        <w:t>au</w:t>
      </w:r>
      <w:r>
        <w:rPr>
          <w:spacing w:val="-5"/>
          <w:lang w:eastAsia="fr-FR" w:bidi="fr-FR"/>
        </w:rPr>
        <w:t xml:space="preserve"> </w:t>
      </w:r>
      <w:r>
        <w:rPr>
          <w:lang w:eastAsia="fr-FR" w:bidi="fr-FR"/>
        </w:rPr>
        <w:t>Grand</w:t>
      </w:r>
      <w:r>
        <w:rPr>
          <w:spacing w:val="-5"/>
          <w:lang w:eastAsia="fr-FR" w:bidi="fr-FR"/>
        </w:rPr>
        <w:t xml:space="preserve"> </w:t>
      </w:r>
      <w:r>
        <w:rPr>
          <w:lang w:eastAsia="fr-FR" w:bidi="fr-FR"/>
        </w:rPr>
        <w:t>Schisme d'occident(détails à chercher)</w:t>
      </w:r>
    </w:p>
    <w:p w14:paraId="70CFE82B" w14:textId="77777777" w:rsidR="00B20844" w:rsidRDefault="00B20844">
      <w:pPr>
        <w:pStyle w:val="Corpsdetexte"/>
        <w:spacing w:line="244" w:lineRule="auto"/>
      </w:pPr>
    </w:p>
    <w:p w14:paraId="730ABA45" w14:textId="77777777" w:rsidR="00B20844" w:rsidRDefault="00EC29D7">
      <w:pPr>
        <w:pStyle w:val="Corpsdetexte"/>
        <w:spacing w:before="35" w:line="271" w:lineRule="auto"/>
        <w:ind w:right="469"/>
        <w:jc w:val="both"/>
      </w:pPr>
      <w:r>
        <w:rPr>
          <w:lang w:eastAsia="fr-FR" w:bidi="fr-FR"/>
        </w:rPr>
        <w:t>Guerres</w:t>
      </w:r>
      <w:r>
        <w:rPr>
          <w:spacing w:val="-6"/>
          <w:lang w:eastAsia="fr-FR" w:bidi="fr-FR"/>
        </w:rPr>
        <w:t xml:space="preserve"> </w:t>
      </w:r>
      <w:r>
        <w:rPr>
          <w:lang w:eastAsia="fr-FR" w:bidi="fr-FR"/>
        </w:rPr>
        <w:t>de</w:t>
      </w:r>
      <w:r>
        <w:rPr>
          <w:spacing w:val="-5"/>
          <w:lang w:eastAsia="fr-FR" w:bidi="fr-FR"/>
        </w:rPr>
        <w:t xml:space="preserve"> </w:t>
      </w:r>
      <w:r>
        <w:rPr>
          <w:lang w:eastAsia="fr-FR" w:bidi="fr-FR"/>
        </w:rPr>
        <w:t>religions,</w:t>
      </w:r>
      <w:r>
        <w:rPr>
          <w:spacing w:val="-5"/>
          <w:lang w:eastAsia="fr-FR" w:bidi="fr-FR"/>
        </w:rPr>
        <w:t xml:space="preserve"> </w:t>
      </w:r>
      <w:r>
        <w:rPr>
          <w:lang w:eastAsia="fr-FR" w:bidi="fr-FR"/>
        </w:rPr>
        <w:t>politico-religieuses</w:t>
      </w:r>
      <w:r>
        <w:rPr>
          <w:spacing w:val="-5"/>
          <w:lang w:eastAsia="fr-FR" w:bidi="fr-FR"/>
        </w:rPr>
        <w:t xml:space="preserve"> </w:t>
      </w:r>
      <w:r>
        <w:rPr>
          <w:lang w:eastAsia="fr-FR" w:bidi="fr-FR"/>
        </w:rPr>
        <w:t>(1562-1598),</w:t>
      </w:r>
      <w:r>
        <w:rPr>
          <w:spacing w:val="-5"/>
          <w:lang w:eastAsia="fr-FR" w:bidi="fr-FR"/>
        </w:rPr>
        <w:t xml:space="preserve"> </w:t>
      </w:r>
      <w:r>
        <w:rPr>
          <w:lang w:eastAsia="fr-FR" w:bidi="fr-FR"/>
        </w:rPr>
        <w:t>plus</w:t>
      </w:r>
      <w:r>
        <w:rPr>
          <w:spacing w:val="-5"/>
          <w:lang w:eastAsia="fr-FR" w:bidi="fr-FR"/>
        </w:rPr>
        <w:t xml:space="preserve"> </w:t>
      </w:r>
      <w:r>
        <w:rPr>
          <w:lang w:eastAsia="fr-FR" w:bidi="fr-FR"/>
        </w:rPr>
        <w:t>de</w:t>
      </w:r>
      <w:r>
        <w:rPr>
          <w:spacing w:val="-5"/>
          <w:lang w:eastAsia="fr-FR" w:bidi="fr-FR"/>
        </w:rPr>
        <w:t xml:space="preserve"> </w:t>
      </w:r>
      <w:r>
        <w:rPr>
          <w:lang w:eastAsia="fr-FR" w:bidi="fr-FR"/>
        </w:rPr>
        <w:t>30</w:t>
      </w:r>
      <w:r>
        <w:rPr>
          <w:spacing w:val="-5"/>
          <w:lang w:eastAsia="fr-FR" w:bidi="fr-FR"/>
        </w:rPr>
        <w:t xml:space="preserve"> </w:t>
      </w:r>
      <w:r>
        <w:rPr>
          <w:lang w:eastAsia="fr-FR" w:bidi="fr-FR"/>
        </w:rPr>
        <w:t>ans</w:t>
      </w:r>
      <w:r>
        <w:rPr>
          <w:spacing w:val="-5"/>
          <w:lang w:eastAsia="fr-FR" w:bidi="fr-FR"/>
        </w:rPr>
        <w:t xml:space="preserve"> </w:t>
      </w:r>
      <w:r>
        <w:rPr>
          <w:lang w:eastAsia="fr-FR" w:bidi="fr-FR"/>
        </w:rPr>
        <w:t>de</w:t>
      </w:r>
      <w:r>
        <w:rPr>
          <w:spacing w:val="-5"/>
          <w:lang w:eastAsia="fr-FR" w:bidi="fr-FR"/>
        </w:rPr>
        <w:t xml:space="preserve"> </w:t>
      </w:r>
      <w:r>
        <w:rPr>
          <w:lang w:eastAsia="fr-FR" w:bidi="fr-FR"/>
        </w:rPr>
        <w:t>conflits</w:t>
      </w:r>
      <w:r>
        <w:rPr>
          <w:spacing w:val="-5"/>
          <w:lang w:eastAsia="fr-FR" w:bidi="fr-FR"/>
        </w:rPr>
        <w:t xml:space="preserve"> </w:t>
      </w:r>
      <w:r>
        <w:rPr>
          <w:lang w:eastAsia="fr-FR" w:bidi="fr-FR"/>
        </w:rPr>
        <w:t>avec</w:t>
      </w:r>
      <w:r>
        <w:rPr>
          <w:spacing w:val="-5"/>
          <w:lang w:eastAsia="fr-FR" w:bidi="fr-FR"/>
        </w:rPr>
        <w:t xml:space="preserve"> </w:t>
      </w:r>
      <w:r>
        <w:rPr>
          <w:lang w:eastAsia="fr-FR" w:bidi="fr-FR"/>
        </w:rPr>
        <w:t>des reprises,</w:t>
      </w:r>
      <w:r>
        <w:rPr>
          <w:spacing w:val="-8"/>
          <w:lang w:eastAsia="fr-FR" w:bidi="fr-FR"/>
        </w:rPr>
        <w:t xml:space="preserve"> </w:t>
      </w:r>
      <w:r>
        <w:rPr>
          <w:lang w:eastAsia="fr-FR" w:bidi="fr-FR"/>
        </w:rPr>
        <w:t>le</w:t>
      </w:r>
      <w:r>
        <w:rPr>
          <w:spacing w:val="-8"/>
          <w:lang w:eastAsia="fr-FR" w:bidi="fr-FR"/>
        </w:rPr>
        <w:t xml:space="preserve"> </w:t>
      </w:r>
      <w:r>
        <w:rPr>
          <w:lang w:eastAsia="fr-FR" w:bidi="fr-FR"/>
        </w:rPr>
        <w:t>pays</w:t>
      </w:r>
      <w:r>
        <w:rPr>
          <w:spacing w:val="-8"/>
          <w:lang w:eastAsia="fr-FR" w:bidi="fr-FR"/>
        </w:rPr>
        <w:t xml:space="preserve"> </w:t>
      </w:r>
      <w:r>
        <w:rPr>
          <w:lang w:eastAsia="fr-FR" w:bidi="fr-FR"/>
        </w:rPr>
        <w:t>aurait</w:t>
      </w:r>
      <w:r>
        <w:rPr>
          <w:spacing w:val="-8"/>
          <w:lang w:eastAsia="fr-FR" w:bidi="fr-FR"/>
        </w:rPr>
        <w:t xml:space="preserve"> </w:t>
      </w:r>
      <w:r>
        <w:rPr>
          <w:lang w:eastAsia="fr-FR" w:bidi="fr-FR"/>
        </w:rPr>
        <w:t>pu</w:t>
      </w:r>
      <w:r>
        <w:rPr>
          <w:spacing w:val="-8"/>
          <w:lang w:eastAsia="fr-FR" w:bidi="fr-FR"/>
        </w:rPr>
        <w:t xml:space="preserve"> </w:t>
      </w:r>
      <w:r>
        <w:rPr>
          <w:lang w:eastAsia="fr-FR" w:bidi="fr-FR"/>
        </w:rPr>
        <w:t>encore</w:t>
      </w:r>
      <w:r>
        <w:rPr>
          <w:spacing w:val="-8"/>
          <w:lang w:eastAsia="fr-FR" w:bidi="fr-FR"/>
        </w:rPr>
        <w:t xml:space="preserve"> </w:t>
      </w:r>
      <w:r>
        <w:rPr>
          <w:lang w:eastAsia="fr-FR" w:bidi="fr-FR"/>
        </w:rPr>
        <w:t>une</w:t>
      </w:r>
      <w:r>
        <w:rPr>
          <w:spacing w:val="-8"/>
          <w:lang w:eastAsia="fr-FR" w:bidi="fr-FR"/>
        </w:rPr>
        <w:t xml:space="preserve"> </w:t>
      </w:r>
      <w:r>
        <w:rPr>
          <w:lang w:eastAsia="fr-FR" w:bidi="fr-FR"/>
        </w:rPr>
        <w:t>fois</w:t>
      </w:r>
      <w:r>
        <w:rPr>
          <w:spacing w:val="-8"/>
          <w:lang w:eastAsia="fr-FR" w:bidi="fr-FR"/>
        </w:rPr>
        <w:t xml:space="preserve"> </w:t>
      </w:r>
      <w:r>
        <w:rPr>
          <w:lang w:eastAsia="fr-FR" w:bidi="fr-FR"/>
        </w:rPr>
        <w:t>éclater.</w:t>
      </w:r>
      <w:r>
        <w:rPr>
          <w:spacing w:val="-8"/>
          <w:lang w:eastAsia="fr-FR" w:bidi="fr-FR"/>
        </w:rPr>
        <w:t xml:space="preserve"> </w:t>
      </w:r>
      <w:r>
        <w:rPr>
          <w:lang w:eastAsia="fr-FR" w:bidi="fr-FR"/>
        </w:rPr>
        <w:t>Redressement</w:t>
      </w:r>
      <w:r>
        <w:rPr>
          <w:spacing w:val="-8"/>
          <w:lang w:eastAsia="fr-FR" w:bidi="fr-FR"/>
        </w:rPr>
        <w:t xml:space="preserve"> </w:t>
      </w:r>
      <w:r>
        <w:rPr>
          <w:lang w:eastAsia="fr-FR" w:bidi="fr-FR"/>
        </w:rPr>
        <w:t>sous</w:t>
      </w:r>
      <w:r>
        <w:rPr>
          <w:spacing w:val="-8"/>
          <w:lang w:eastAsia="fr-FR" w:bidi="fr-FR"/>
        </w:rPr>
        <w:t xml:space="preserve"> </w:t>
      </w:r>
      <w:r>
        <w:rPr>
          <w:lang w:eastAsia="fr-FR" w:bidi="fr-FR"/>
        </w:rPr>
        <w:t>le</w:t>
      </w:r>
      <w:r>
        <w:rPr>
          <w:spacing w:val="-8"/>
          <w:lang w:eastAsia="fr-FR" w:bidi="fr-FR"/>
        </w:rPr>
        <w:t xml:space="preserve"> </w:t>
      </w:r>
      <w:r>
        <w:rPr>
          <w:lang w:eastAsia="fr-FR" w:bidi="fr-FR"/>
        </w:rPr>
        <w:t>règne</w:t>
      </w:r>
      <w:r>
        <w:rPr>
          <w:spacing w:val="-8"/>
          <w:lang w:eastAsia="fr-FR" w:bidi="fr-FR"/>
        </w:rPr>
        <w:t xml:space="preserve"> </w:t>
      </w:r>
      <w:r>
        <w:rPr>
          <w:lang w:eastAsia="fr-FR" w:bidi="fr-FR"/>
        </w:rPr>
        <w:t>d'Henri</w:t>
      </w:r>
      <w:r>
        <w:rPr>
          <w:spacing w:val="-8"/>
          <w:lang w:eastAsia="fr-FR" w:bidi="fr-FR"/>
        </w:rPr>
        <w:t xml:space="preserve"> </w:t>
      </w:r>
      <w:r>
        <w:rPr>
          <w:lang w:eastAsia="fr-FR" w:bidi="fr-FR"/>
        </w:rPr>
        <w:t>IV Période de la Fronde (détails)</w:t>
      </w:r>
    </w:p>
    <w:p w14:paraId="7D98E49F" w14:textId="77777777" w:rsidR="00B20844" w:rsidRDefault="00EC29D7">
      <w:pPr>
        <w:pStyle w:val="Corpsdetexte"/>
        <w:spacing w:before="4" w:line="271" w:lineRule="auto"/>
      </w:pPr>
      <w:r>
        <w:rPr>
          <w:lang w:eastAsia="fr-FR" w:bidi="fr-FR"/>
        </w:rPr>
        <w:t>Distinction</w:t>
      </w:r>
      <w:r>
        <w:rPr>
          <w:spacing w:val="-7"/>
          <w:lang w:eastAsia="fr-FR" w:bidi="fr-FR"/>
        </w:rPr>
        <w:t xml:space="preserve"> </w:t>
      </w:r>
      <w:r>
        <w:rPr>
          <w:lang w:eastAsia="fr-FR" w:bidi="fr-FR"/>
        </w:rPr>
        <w:t>entre</w:t>
      </w:r>
      <w:r>
        <w:rPr>
          <w:spacing w:val="-7"/>
          <w:lang w:eastAsia="fr-FR" w:bidi="fr-FR"/>
        </w:rPr>
        <w:t xml:space="preserve"> </w:t>
      </w:r>
      <w:r>
        <w:rPr>
          <w:lang w:eastAsia="fr-FR" w:bidi="fr-FR"/>
        </w:rPr>
        <w:t>les</w:t>
      </w:r>
      <w:r>
        <w:rPr>
          <w:spacing w:val="-7"/>
          <w:lang w:eastAsia="fr-FR" w:bidi="fr-FR"/>
        </w:rPr>
        <w:t xml:space="preserve"> </w:t>
      </w:r>
      <w:r>
        <w:rPr>
          <w:lang w:eastAsia="fr-FR" w:bidi="fr-FR"/>
        </w:rPr>
        <w:t>ordres</w:t>
      </w:r>
      <w:r>
        <w:rPr>
          <w:spacing w:val="-7"/>
          <w:lang w:eastAsia="fr-FR" w:bidi="fr-FR"/>
        </w:rPr>
        <w:t xml:space="preserve"> </w:t>
      </w:r>
      <w:r>
        <w:rPr>
          <w:lang w:eastAsia="fr-FR" w:bidi="fr-FR"/>
        </w:rPr>
        <w:t>(clergé,</w:t>
      </w:r>
      <w:r>
        <w:rPr>
          <w:spacing w:val="-8"/>
          <w:lang w:eastAsia="fr-FR" w:bidi="fr-FR"/>
        </w:rPr>
        <w:t xml:space="preserve"> </w:t>
      </w:r>
      <w:r>
        <w:rPr>
          <w:lang w:eastAsia="fr-FR" w:bidi="fr-FR"/>
        </w:rPr>
        <w:t>tiers</w:t>
      </w:r>
      <w:r>
        <w:rPr>
          <w:spacing w:val="-7"/>
          <w:lang w:eastAsia="fr-FR" w:bidi="fr-FR"/>
        </w:rPr>
        <w:t xml:space="preserve"> </w:t>
      </w:r>
      <w:r>
        <w:rPr>
          <w:lang w:eastAsia="fr-FR" w:bidi="fr-FR"/>
        </w:rPr>
        <w:t>état,</w:t>
      </w:r>
      <w:r>
        <w:rPr>
          <w:spacing w:val="-7"/>
          <w:lang w:eastAsia="fr-FR" w:bidi="fr-FR"/>
        </w:rPr>
        <w:t xml:space="preserve"> </w:t>
      </w:r>
      <w:r>
        <w:rPr>
          <w:lang w:eastAsia="fr-FR" w:bidi="fr-FR"/>
        </w:rPr>
        <w:t>noblesse)</w:t>
      </w:r>
      <w:r>
        <w:rPr>
          <w:spacing w:val="-7"/>
          <w:lang w:eastAsia="fr-FR" w:bidi="fr-FR"/>
        </w:rPr>
        <w:t xml:space="preserve"> </w:t>
      </w:r>
      <w:r>
        <w:rPr>
          <w:lang w:eastAsia="fr-FR" w:bidi="fr-FR"/>
        </w:rPr>
        <w:t>avec</w:t>
      </w:r>
      <w:r>
        <w:rPr>
          <w:spacing w:val="-7"/>
          <w:lang w:eastAsia="fr-FR" w:bidi="fr-FR"/>
        </w:rPr>
        <w:t xml:space="preserve"> </w:t>
      </w:r>
      <w:r>
        <w:rPr>
          <w:lang w:eastAsia="fr-FR" w:bidi="fr-FR"/>
        </w:rPr>
        <w:t>la</w:t>
      </w:r>
      <w:r>
        <w:rPr>
          <w:spacing w:val="-7"/>
          <w:lang w:eastAsia="fr-FR" w:bidi="fr-FR"/>
        </w:rPr>
        <w:t xml:space="preserve"> </w:t>
      </w:r>
      <w:r>
        <w:rPr>
          <w:lang w:eastAsia="fr-FR" w:bidi="fr-FR"/>
        </w:rPr>
        <w:t>notion</w:t>
      </w:r>
      <w:r>
        <w:rPr>
          <w:spacing w:val="-7"/>
          <w:lang w:eastAsia="fr-FR" w:bidi="fr-FR"/>
        </w:rPr>
        <w:t xml:space="preserve"> </w:t>
      </w:r>
      <w:r>
        <w:rPr>
          <w:lang w:eastAsia="fr-FR" w:bidi="fr-FR"/>
        </w:rPr>
        <w:t>de</w:t>
      </w:r>
      <w:r>
        <w:rPr>
          <w:spacing w:val="-7"/>
          <w:lang w:eastAsia="fr-FR" w:bidi="fr-FR"/>
        </w:rPr>
        <w:t xml:space="preserve"> </w:t>
      </w:r>
      <w:r>
        <w:rPr>
          <w:lang w:eastAsia="fr-FR" w:bidi="fr-FR"/>
        </w:rPr>
        <w:t>privilèges. L'absolutisme ce n'est pas la tyrannie: pouvoir fort mais qui a des limites.</w:t>
      </w:r>
    </w:p>
    <w:p w14:paraId="6D8795D4" w14:textId="77777777" w:rsidR="00B20844" w:rsidRDefault="00EC29D7">
      <w:pPr>
        <w:pStyle w:val="Corpsdetexte"/>
        <w:spacing w:before="2" w:line="271" w:lineRule="auto"/>
      </w:pPr>
      <w:r>
        <w:rPr>
          <w:lang w:eastAsia="fr-FR" w:bidi="fr-FR"/>
        </w:rPr>
        <w:t>Contexte</w:t>
      </w:r>
      <w:r>
        <w:rPr>
          <w:spacing w:val="-10"/>
          <w:lang w:eastAsia="fr-FR" w:bidi="fr-FR"/>
        </w:rPr>
        <w:t xml:space="preserve"> </w:t>
      </w:r>
      <w:r>
        <w:rPr>
          <w:lang w:eastAsia="fr-FR" w:bidi="fr-FR"/>
        </w:rPr>
        <w:t>d'affirmation</w:t>
      </w:r>
      <w:r>
        <w:rPr>
          <w:spacing w:val="-9"/>
          <w:lang w:eastAsia="fr-FR" w:bidi="fr-FR"/>
        </w:rPr>
        <w:t xml:space="preserve"> </w:t>
      </w:r>
      <w:r>
        <w:rPr>
          <w:lang w:eastAsia="fr-FR" w:bidi="fr-FR"/>
        </w:rPr>
        <w:t>politique</w:t>
      </w:r>
      <w:r>
        <w:rPr>
          <w:spacing w:val="-9"/>
          <w:lang w:eastAsia="fr-FR" w:bidi="fr-FR"/>
        </w:rPr>
        <w:t xml:space="preserve"> </w:t>
      </w:r>
      <w:r>
        <w:rPr>
          <w:lang w:eastAsia="fr-FR" w:bidi="fr-FR"/>
        </w:rPr>
        <w:t>de</w:t>
      </w:r>
      <w:r>
        <w:rPr>
          <w:spacing w:val="-9"/>
          <w:lang w:eastAsia="fr-FR" w:bidi="fr-FR"/>
        </w:rPr>
        <w:t xml:space="preserve"> </w:t>
      </w:r>
      <w:r>
        <w:rPr>
          <w:lang w:eastAsia="fr-FR" w:bidi="fr-FR"/>
        </w:rPr>
        <w:t>l'autorité</w:t>
      </w:r>
      <w:r>
        <w:rPr>
          <w:spacing w:val="-9"/>
          <w:lang w:eastAsia="fr-FR" w:bidi="fr-FR"/>
        </w:rPr>
        <w:t xml:space="preserve"> </w:t>
      </w:r>
      <w:r>
        <w:rPr>
          <w:lang w:eastAsia="fr-FR" w:bidi="fr-FR"/>
        </w:rPr>
        <w:t>royale,</w:t>
      </w:r>
      <w:r>
        <w:rPr>
          <w:spacing w:val="-9"/>
          <w:lang w:eastAsia="fr-FR" w:bidi="fr-FR"/>
        </w:rPr>
        <w:t xml:space="preserve"> </w:t>
      </w:r>
      <w:r>
        <w:rPr>
          <w:lang w:eastAsia="fr-FR" w:bidi="fr-FR"/>
        </w:rPr>
        <w:t>avec</w:t>
      </w:r>
      <w:r>
        <w:rPr>
          <w:spacing w:val="-9"/>
          <w:lang w:eastAsia="fr-FR" w:bidi="fr-FR"/>
        </w:rPr>
        <w:t xml:space="preserve"> </w:t>
      </w:r>
      <w:r>
        <w:rPr>
          <w:lang w:eastAsia="fr-FR" w:bidi="fr-FR"/>
        </w:rPr>
        <w:t>la</w:t>
      </w:r>
      <w:r>
        <w:rPr>
          <w:spacing w:val="-9"/>
          <w:lang w:eastAsia="fr-FR" w:bidi="fr-FR"/>
        </w:rPr>
        <w:t xml:space="preserve"> </w:t>
      </w:r>
      <w:r>
        <w:rPr>
          <w:lang w:eastAsia="fr-FR" w:bidi="fr-FR"/>
        </w:rPr>
        <w:t>naissance</w:t>
      </w:r>
      <w:r>
        <w:rPr>
          <w:spacing w:val="-9"/>
          <w:lang w:eastAsia="fr-FR" w:bidi="fr-FR"/>
        </w:rPr>
        <w:t xml:space="preserve"> </w:t>
      </w:r>
      <w:r>
        <w:rPr>
          <w:lang w:eastAsia="fr-FR" w:bidi="fr-FR"/>
        </w:rPr>
        <w:t>dramatique</w:t>
      </w:r>
      <w:r>
        <w:rPr>
          <w:spacing w:val="-9"/>
          <w:lang w:eastAsia="fr-FR" w:bidi="fr-FR"/>
        </w:rPr>
        <w:t xml:space="preserve"> </w:t>
      </w:r>
      <w:r>
        <w:rPr>
          <w:lang w:eastAsia="fr-FR" w:bidi="fr-FR"/>
        </w:rPr>
        <w:t>de l'absolutisme français</w:t>
      </w:r>
    </w:p>
    <w:p w14:paraId="058BDFC7" w14:textId="77777777" w:rsidR="00B20844" w:rsidRDefault="00EC29D7">
      <w:pPr>
        <w:pStyle w:val="Corpsdetexte"/>
        <w:spacing w:before="2" w:line="271" w:lineRule="auto"/>
        <w:ind w:right="13"/>
      </w:pPr>
      <w:r>
        <w:rPr>
          <w:lang w:eastAsia="fr-FR" w:bidi="fr-FR"/>
        </w:rPr>
        <w:t>Évolution des doctrines chez les juristes. Dans la conception médiévale, les juristes ont tendance à traiter surtout les fonctions régaliennes (objet symbolique remis au roi lors de son</w:t>
      </w:r>
      <w:r>
        <w:rPr>
          <w:spacing w:val="-7"/>
          <w:lang w:eastAsia="fr-FR" w:bidi="fr-FR"/>
        </w:rPr>
        <w:t xml:space="preserve"> </w:t>
      </w:r>
      <w:r>
        <w:rPr>
          <w:lang w:eastAsia="fr-FR" w:bidi="fr-FR"/>
        </w:rPr>
        <w:t>sacre:</w:t>
      </w:r>
      <w:r>
        <w:rPr>
          <w:spacing w:val="-7"/>
          <w:lang w:eastAsia="fr-FR" w:bidi="fr-FR"/>
        </w:rPr>
        <w:t xml:space="preserve"> </w:t>
      </w:r>
      <w:r>
        <w:rPr>
          <w:lang w:eastAsia="fr-FR" w:bidi="fr-FR"/>
        </w:rPr>
        <w:t>balance,</w:t>
      </w:r>
      <w:r>
        <w:rPr>
          <w:spacing w:val="-7"/>
          <w:lang w:eastAsia="fr-FR" w:bidi="fr-FR"/>
        </w:rPr>
        <w:t xml:space="preserve"> </w:t>
      </w:r>
      <w:r>
        <w:rPr>
          <w:lang w:eastAsia="fr-FR" w:bidi="fr-FR"/>
        </w:rPr>
        <w:t>épée,</w:t>
      </w:r>
      <w:r>
        <w:rPr>
          <w:spacing w:val="-7"/>
          <w:lang w:eastAsia="fr-FR" w:bidi="fr-FR"/>
        </w:rPr>
        <w:t xml:space="preserve"> </w:t>
      </w:r>
      <w:r>
        <w:rPr>
          <w:lang w:eastAsia="fr-FR" w:bidi="fr-FR"/>
        </w:rPr>
        <w:t>anneau</w:t>
      </w:r>
      <w:r>
        <w:rPr>
          <w:spacing w:val="-7"/>
          <w:lang w:eastAsia="fr-FR" w:bidi="fr-FR"/>
        </w:rPr>
        <w:t xml:space="preserve"> </w:t>
      </w:r>
      <w:r>
        <w:rPr>
          <w:lang w:eastAsia="fr-FR" w:bidi="fr-FR"/>
        </w:rPr>
        <w:t>royal).</w:t>
      </w:r>
      <w:r>
        <w:rPr>
          <w:spacing w:val="-7"/>
          <w:lang w:eastAsia="fr-FR" w:bidi="fr-FR"/>
        </w:rPr>
        <w:t xml:space="preserve"> </w:t>
      </w:r>
      <w:r>
        <w:rPr>
          <w:lang w:eastAsia="fr-FR" w:bidi="fr-FR"/>
        </w:rPr>
        <w:t>Cest</w:t>
      </w:r>
      <w:r>
        <w:rPr>
          <w:spacing w:val="-7"/>
          <w:lang w:eastAsia="fr-FR" w:bidi="fr-FR"/>
        </w:rPr>
        <w:t xml:space="preserve"> </w:t>
      </w:r>
      <w:r>
        <w:rPr>
          <w:lang w:eastAsia="fr-FR" w:bidi="fr-FR"/>
        </w:rPr>
        <w:t>la</w:t>
      </w:r>
      <w:r>
        <w:rPr>
          <w:spacing w:val="-7"/>
          <w:lang w:eastAsia="fr-FR" w:bidi="fr-FR"/>
        </w:rPr>
        <w:t xml:space="preserve"> </w:t>
      </w:r>
      <w:r>
        <w:rPr>
          <w:lang w:eastAsia="fr-FR" w:bidi="fr-FR"/>
        </w:rPr>
        <w:t>justice</w:t>
      </w:r>
      <w:r>
        <w:rPr>
          <w:spacing w:val="-7"/>
          <w:lang w:eastAsia="fr-FR" w:bidi="fr-FR"/>
        </w:rPr>
        <w:t xml:space="preserve"> </w:t>
      </w:r>
      <w:r>
        <w:rPr>
          <w:lang w:eastAsia="fr-FR" w:bidi="fr-FR"/>
        </w:rPr>
        <w:t>qui</w:t>
      </w:r>
      <w:r>
        <w:rPr>
          <w:spacing w:val="-7"/>
          <w:lang w:eastAsia="fr-FR" w:bidi="fr-FR"/>
        </w:rPr>
        <w:t xml:space="preserve"> </w:t>
      </w:r>
      <w:r>
        <w:rPr>
          <w:lang w:eastAsia="fr-FR" w:bidi="fr-FR"/>
        </w:rPr>
        <w:t>arrive</w:t>
      </w:r>
      <w:r>
        <w:rPr>
          <w:spacing w:val="-7"/>
          <w:lang w:eastAsia="fr-FR" w:bidi="fr-FR"/>
        </w:rPr>
        <w:t xml:space="preserve"> </w:t>
      </w:r>
      <w:r>
        <w:rPr>
          <w:lang w:eastAsia="fr-FR" w:bidi="fr-FR"/>
        </w:rPr>
        <w:t>en</w:t>
      </w:r>
      <w:r>
        <w:rPr>
          <w:spacing w:val="-7"/>
          <w:lang w:eastAsia="fr-FR" w:bidi="fr-FR"/>
        </w:rPr>
        <w:t xml:space="preserve"> </w:t>
      </w:r>
      <w:r>
        <w:rPr>
          <w:lang w:eastAsia="fr-FR" w:bidi="fr-FR"/>
        </w:rPr>
        <w:t>premier.</w:t>
      </w:r>
      <w:r>
        <w:rPr>
          <w:spacing w:val="-7"/>
          <w:lang w:eastAsia="fr-FR" w:bidi="fr-FR"/>
        </w:rPr>
        <w:t xml:space="preserve"> </w:t>
      </w:r>
      <w:r>
        <w:rPr>
          <w:lang w:eastAsia="fr-FR" w:bidi="fr-FR"/>
        </w:rPr>
        <w:t>La</w:t>
      </w:r>
      <w:r>
        <w:rPr>
          <w:spacing w:val="-7"/>
          <w:lang w:eastAsia="fr-FR" w:bidi="fr-FR"/>
        </w:rPr>
        <w:t xml:space="preserve"> </w:t>
      </w:r>
      <w:r>
        <w:rPr>
          <w:lang w:eastAsia="fr-FR" w:bidi="fr-FR"/>
        </w:rPr>
        <w:t>souveraineté c'est la résultant de l'addiction de ces fonctions régaliennes.</w:t>
      </w:r>
    </w:p>
    <w:p w14:paraId="62148F36" w14:textId="77777777" w:rsidR="00B20844" w:rsidRDefault="00EC29D7">
      <w:pPr>
        <w:pStyle w:val="Corpsdetexte"/>
        <w:spacing w:before="5" w:line="271" w:lineRule="auto"/>
      </w:pPr>
      <w:r>
        <w:rPr>
          <w:lang w:eastAsia="fr-FR" w:bidi="fr-FR"/>
        </w:rPr>
        <w:t>À</w:t>
      </w:r>
      <w:r>
        <w:rPr>
          <w:spacing w:val="-7"/>
          <w:lang w:eastAsia="fr-FR" w:bidi="fr-FR"/>
        </w:rPr>
        <w:t xml:space="preserve"> </w:t>
      </w:r>
      <w:r>
        <w:rPr>
          <w:lang w:eastAsia="fr-FR" w:bidi="fr-FR"/>
        </w:rPr>
        <w:t>l'époque</w:t>
      </w:r>
      <w:r>
        <w:rPr>
          <w:spacing w:val="-7"/>
          <w:lang w:eastAsia="fr-FR" w:bidi="fr-FR"/>
        </w:rPr>
        <w:t xml:space="preserve"> </w:t>
      </w:r>
      <w:r>
        <w:rPr>
          <w:lang w:eastAsia="fr-FR" w:bidi="fr-FR"/>
        </w:rPr>
        <w:t>moderne:</w:t>
      </w:r>
      <w:r>
        <w:rPr>
          <w:spacing w:val="-7"/>
          <w:lang w:eastAsia="fr-FR" w:bidi="fr-FR"/>
        </w:rPr>
        <w:t xml:space="preserve"> </w:t>
      </w:r>
      <w:r>
        <w:rPr>
          <w:lang w:eastAsia="fr-FR" w:bidi="fr-FR"/>
        </w:rPr>
        <w:t>changement</w:t>
      </w:r>
      <w:r>
        <w:rPr>
          <w:spacing w:val="-7"/>
          <w:lang w:eastAsia="fr-FR" w:bidi="fr-FR"/>
        </w:rPr>
        <w:t xml:space="preserve"> </w:t>
      </w:r>
      <w:r>
        <w:rPr>
          <w:lang w:eastAsia="fr-FR" w:bidi="fr-FR"/>
        </w:rPr>
        <w:t>de</w:t>
      </w:r>
      <w:r>
        <w:rPr>
          <w:spacing w:val="-7"/>
          <w:lang w:eastAsia="fr-FR" w:bidi="fr-FR"/>
        </w:rPr>
        <w:t xml:space="preserve"> </w:t>
      </w:r>
      <w:r>
        <w:rPr>
          <w:lang w:eastAsia="fr-FR" w:bidi="fr-FR"/>
        </w:rPr>
        <w:t>mentalité.</w:t>
      </w:r>
      <w:r>
        <w:rPr>
          <w:spacing w:val="-7"/>
          <w:lang w:eastAsia="fr-FR" w:bidi="fr-FR"/>
        </w:rPr>
        <w:t xml:space="preserve"> </w:t>
      </w:r>
      <w:r>
        <w:rPr>
          <w:lang w:eastAsia="fr-FR" w:bidi="fr-FR"/>
        </w:rPr>
        <w:t>Approche</w:t>
      </w:r>
      <w:r>
        <w:rPr>
          <w:spacing w:val="-7"/>
          <w:lang w:eastAsia="fr-FR" w:bidi="fr-FR"/>
        </w:rPr>
        <w:t xml:space="preserve"> </w:t>
      </w:r>
      <w:r>
        <w:rPr>
          <w:lang w:eastAsia="fr-FR" w:bidi="fr-FR"/>
        </w:rPr>
        <w:t>beaucoup</w:t>
      </w:r>
      <w:r>
        <w:rPr>
          <w:spacing w:val="-7"/>
          <w:lang w:eastAsia="fr-FR" w:bidi="fr-FR"/>
        </w:rPr>
        <w:t xml:space="preserve"> </w:t>
      </w:r>
      <w:r>
        <w:rPr>
          <w:lang w:eastAsia="fr-FR" w:bidi="fr-FR"/>
        </w:rPr>
        <w:t>plus</w:t>
      </w:r>
      <w:r>
        <w:rPr>
          <w:spacing w:val="-7"/>
          <w:lang w:eastAsia="fr-FR" w:bidi="fr-FR"/>
        </w:rPr>
        <w:t xml:space="preserve"> </w:t>
      </w:r>
      <w:r>
        <w:rPr>
          <w:lang w:eastAsia="fr-FR" w:bidi="fr-FR"/>
        </w:rPr>
        <w:t>globale philosophique de la souveraineté</w:t>
      </w:r>
    </w:p>
    <w:p w14:paraId="49C6F41E" w14:textId="77777777" w:rsidR="00B20844" w:rsidRDefault="00EC29D7">
      <w:pPr>
        <w:pStyle w:val="Corpsdetexte"/>
        <w:spacing w:before="2" w:line="271" w:lineRule="auto"/>
        <w:ind w:right="98"/>
      </w:pPr>
      <w:r>
        <w:rPr>
          <w:lang w:eastAsia="fr-FR" w:bidi="fr-FR"/>
        </w:rPr>
        <w:t>ex:</w:t>
      </w:r>
      <w:r>
        <w:rPr>
          <w:spacing w:val="-4"/>
          <w:lang w:eastAsia="fr-FR" w:bidi="fr-FR"/>
        </w:rPr>
        <w:t xml:space="preserve"> </w:t>
      </w:r>
      <w:r>
        <w:rPr>
          <w:lang w:eastAsia="fr-FR" w:bidi="fr-FR"/>
        </w:rPr>
        <w:t>Guy</w:t>
      </w:r>
      <w:r>
        <w:rPr>
          <w:spacing w:val="-4"/>
          <w:lang w:eastAsia="fr-FR" w:bidi="fr-FR"/>
        </w:rPr>
        <w:t xml:space="preserve"> </w:t>
      </w:r>
      <w:r>
        <w:rPr>
          <w:lang w:eastAsia="fr-FR" w:bidi="fr-FR"/>
        </w:rPr>
        <w:t>Coquille,</w:t>
      </w:r>
      <w:r>
        <w:rPr>
          <w:spacing w:val="-4"/>
          <w:lang w:eastAsia="fr-FR" w:bidi="fr-FR"/>
        </w:rPr>
        <w:t xml:space="preserve"> </w:t>
      </w:r>
      <w:r>
        <w:rPr>
          <w:lang w:eastAsia="fr-FR" w:bidi="fr-FR"/>
        </w:rPr>
        <w:t>début</w:t>
      </w:r>
      <w:r>
        <w:rPr>
          <w:spacing w:val="-4"/>
          <w:lang w:eastAsia="fr-FR" w:bidi="fr-FR"/>
        </w:rPr>
        <w:t xml:space="preserve"> </w:t>
      </w:r>
      <w:r>
        <w:rPr>
          <w:lang w:eastAsia="fr-FR" w:bidi="fr-FR"/>
        </w:rPr>
        <w:t>17ème</w:t>
      </w:r>
      <w:r>
        <w:rPr>
          <w:spacing w:val="-4"/>
          <w:lang w:eastAsia="fr-FR" w:bidi="fr-FR"/>
        </w:rPr>
        <w:t xml:space="preserve"> </w:t>
      </w:r>
      <w:r>
        <w:rPr>
          <w:lang w:eastAsia="fr-FR" w:bidi="fr-FR"/>
        </w:rPr>
        <w:t>le</w:t>
      </w:r>
      <w:r>
        <w:rPr>
          <w:spacing w:val="-4"/>
          <w:lang w:eastAsia="fr-FR" w:bidi="fr-FR"/>
        </w:rPr>
        <w:t xml:space="preserve"> </w:t>
      </w:r>
      <w:r>
        <w:rPr>
          <w:lang w:eastAsia="fr-FR" w:bidi="fr-FR"/>
        </w:rPr>
        <w:t>roi</w:t>
      </w:r>
      <w:r>
        <w:rPr>
          <w:spacing w:val="-4"/>
          <w:lang w:eastAsia="fr-FR" w:bidi="fr-FR"/>
        </w:rPr>
        <w:t xml:space="preserve"> </w:t>
      </w:r>
      <w:r>
        <w:rPr>
          <w:lang w:eastAsia="fr-FR" w:bidi="fr-FR"/>
        </w:rPr>
        <w:t>est</w:t>
      </w:r>
      <w:r>
        <w:rPr>
          <w:spacing w:val="-4"/>
          <w:lang w:eastAsia="fr-FR" w:bidi="fr-FR"/>
        </w:rPr>
        <w:t xml:space="preserve"> </w:t>
      </w:r>
      <w:r>
        <w:rPr>
          <w:lang w:eastAsia="fr-FR" w:bidi="fr-FR"/>
        </w:rPr>
        <w:t>monarque</w:t>
      </w:r>
      <w:r>
        <w:rPr>
          <w:spacing w:val="-4"/>
          <w:lang w:eastAsia="fr-FR" w:bidi="fr-FR"/>
        </w:rPr>
        <w:t xml:space="preserve"> </w:t>
      </w:r>
      <w:r>
        <w:rPr>
          <w:lang w:eastAsia="fr-FR" w:bidi="fr-FR"/>
        </w:rPr>
        <w:t>et</w:t>
      </w:r>
      <w:r>
        <w:rPr>
          <w:spacing w:val="-4"/>
          <w:lang w:eastAsia="fr-FR" w:bidi="fr-FR"/>
        </w:rPr>
        <w:t xml:space="preserve"> </w:t>
      </w:r>
      <w:r>
        <w:rPr>
          <w:lang w:eastAsia="fr-FR" w:bidi="fr-FR"/>
        </w:rPr>
        <w:t>n'a</w:t>
      </w:r>
      <w:r>
        <w:rPr>
          <w:spacing w:val="-4"/>
          <w:lang w:eastAsia="fr-FR" w:bidi="fr-FR"/>
        </w:rPr>
        <w:t xml:space="preserve"> </w:t>
      </w:r>
      <w:r>
        <w:rPr>
          <w:lang w:eastAsia="fr-FR" w:bidi="fr-FR"/>
        </w:rPr>
        <w:t>point</w:t>
      </w:r>
      <w:r>
        <w:rPr>
          <w:spacing w:val="-4"/>
          <w:lang w:eastAsia="fr-FR" w:bidi="fr-FR"/>
        </w:rPr>
        <w:t xml:space="preserve"> </w:t>
      </w:r>
      <w:r>
        <w:rPr>
          <w:lang w:eastAsia="fr-FR" w:bidi="fr-FR"/>
        </w:rPr>
        <w:t>de</w:t>
      </w:r>
      <w:r>
        <w:rPr>
          <w:spacing w:val="-4"/>
          <w:lang w:eastAsia="fr-FR" w:bidi="fr-FR"/>
        </w:rPr>
        <w:t xml:space="preserve"> </w:t>
      </w:r>
      <w:r>
        <w:rPr>
          <w:lang w:eastAsia="fr-FR" w:bidi="fr-FR"/>
        </w:rPr>
        <w:t>compagnons</w:t>
      </w:r>
      <w:r>
        <w:rPr>
          <w:spacing w:val="-4"/>
          <w:lang w:eastAsia="fr-FR" w:bidi="fr-FR"/>
        </w:rPr>
        <w:t xml:space="preserve"> </w:t>
      </w:r>
      <w:r>
        <w:rPr>
          <w:lang w:eastAsia="fr-FR" w:bidi="fr-FR"/>
        </w:rPr>
        <w:t>en</w:t>
      </w:r>
      <w:r>
        <w:rPr>
          <w:spacing w:val="-4"/>
          <w:lang w:eastAsia="fr-FR" w:bidi="fr-FR"/>
        </w:rPr>
        <w:t xml:space="preserve"> </w:t>
      </w:r>
      <w:r>
        <w:rPr>
          <w:lang w:eastAsia="fr-FR" w:bidi="fr-FR"/>
        </w:rPr>
        <w:t>sa majesté royale</w:t>
      </w:r>
    </w:p>
    <w:p w14:paraId="708FF325" w14:textId="77777777" w:rsidR="00B20844" w:rsidRDefault="00EC29D7">
      <w:pPr>
        <w:pStyle w:val="Corpsdetexte"/>
        <w:spacing w:before="3" w:line="271" w:lineRule="auto"/>
      </w:pPr>
      <w:r>
        <w:rPr>
          <w:lang w:eastAsia="fr-FR" w:bidi="fr-FR"/>
        </w:rPr>
        <w:t>ex:</w:t>
      </w:r>
      <w:r>
        <w:rPr>
          <w:spacing w:val="-4"/>
          <w:lang w:eastAsia="fr-FR" w:bidi="fr-FR"/>
        </w:rPr>
        <w:t xml:space="preserve"> </w:t>
      </w:r>
      <w:r>
        <w:rPr>
          <w:lang w:eastAsia="fr-FR" w:bidi="fr-FR"/>
        </w:rPr>
        <w:t>Loysel,</w:t>
      </w:r>
      <w:r>
        <w:rPr>
          <w:spacing w:val="-4"/>
          <w:lang w:eastAsia="fr-FR" w:bidi="fr-FR"/>
        </w:rPr>
        <w:t xml:space="preserve"> </w:t>
      </w:r>
      <w:r>
        <w:rPr>
          <w:lang w:eastAsia="fr-FR" w:bidi="fr-FR"/>
        </w:rPr>
        <w:t>le</w:t>
      </w:r>
      <w:r>
        <w:rPr>
          <w:spacing w:val="-4"/>
          <w:lang w:eastAsia="fr-FR" w:bidi="fr-FR"/>
        </w:rPr>
        <w:t xml:space="preserve"> </w:t>
      </w:r>
      <w:r>
        <w:rPr>
          <w:lang w:eastAsia="fr-FR" w:bidi="fr-FR"/>
        </w:rPr>
        <w:t>roi</w:t>
      </w:r>
      <w:r>
        <w:rPr>
          <w:spacing w:val="-5"/>
          <w:lang w:eastAsia="fr-FR" w:bidi="fr-FR"/>
        </w:rPr>
        <w:t xml:space="preserve"> </w:t>
      </w:r>
      <w:r>
        <w:rPr>
          <w:lang w:eastAsia="fr-FR" w:bidi="fr-FR"/>
        </w:rPr>
        <w:t>tient</w:t>
      </w:r>
      <w:r>
        <w:rPr>
          <w:spacing w:val="-4"/>
          <w:lang w:eastAsia="fr-FR" w:bidi="fr-FR"/>
        </w:rPr>
        <w:t xml:space="preserve"> </w:t>
      </w:r>
      <w:r>
        <w:rPr>
          <w:lang w:eastAsia="fr-FR" w:bidi="fr-FR"/>
        </w:rPr>
        <w:t>son</w:t>
      </w:r>
      <w:r>
        <w:rPr>
          <w:spacing w:val="-4"/>
          <w:lang w:eastAsia="fr-FR" w:bidi="fr-FR"/>
        </w:rPr>
        <w:t xml:space="preserve"> </w:t>
      </w:r>
      <w:r>
        <w:rPr>
          <w:lang w:eastAsia="fr-FR" w:bidi="fr-FR"/>
        </w:rPr>
        <w:t>pouvoir</w:t>
      </w:r>
      <w:r>
        <w:rPr>
          <w:spacing w:val="-4"/>
          <w:lang w:eastAsia="fr-FR" w:bidi="fr-FR"/>
        </w:rPr>
        <w:t xml:space="preserve"> Dieu</w:t>
      </w:r>
    </w:p>
    <w:p w14:paraId="5D6FC0E2" w14:textId="77777777" w:rsidR="00B20844" w:rsidRDefault="00EC29D7">
      <w:pPr>
        <w:pStyle w:val="Corpsdetexte"/>
        <w:spacing w:before="7" w:line="271" w:lineRule="auto"/>
      </w:pPr>
      <w:r>
        <w:rPr>
          <w:lang w:eastAsia="fr-FR" w:bidi="fr-FR"/>
        </w:rPr>
        <w:t>ex: Cardin le Bret, la souveraineté n'est pas plus divisible que le point en géométrie Conception</w:t>
      </w:r>
      <w:r>
        <w:rPr>
          <w:spacing w:val="-5"/>
          <w:lang w:eastAsia="fr-FR" w:bidi="fr-FR"/>
        </w:rPr>
        <w:t xml:space="preserve"> </w:t>
      </w:r>
      <w:r>
        <w:rPr>
          <w:lang w:eastAsia="fr-FR" w:bidi="fr-FR"/>
        </w:rPr>
        <w:t>nouvelle</w:t>
      </w:r>
      <w:r>
        <w:rPr>
          <w:spacing w:val="-5"/>
          <w:lang w:eastAsia="fr-FR" w:bidi="fr-FR"/>
        </w:rPr>
        <w:t xml:space="preserve"> </w:t>
      </w:r>
      <w:r>
        <w:rPr>
          <w:lang w:eastAsia="fr-FR" w:bidi="fr-FR"/>
        </w:rPr>
        <w:t>qui</w:t>
      </w:r>
      <w:r>
        <w:rPr>
          <w:spacing w:val="-5"/>
          <w:lang w:eastAsia="fr-FR" w:bidi="fr-FR"/>
        </w:rPr>
        <w:t xml:space="preserve"> </w:t>
      </w:r>
      <w:r>
        <w:rPr>
          <w:lang w:eastAsia="fr-FR" w:bidi="fr-FR"/>
        </w:rPr>
        <w:t>montre</w:t>
      </w:r>
      <w:r>
        <w:rPr>
          <w:spacing w:val="-5"/>
          <w:lang w:eastAsia="fr-FR" w:bidi="fr-FR"/>
        </w:rPr>
        <w:t xml:space="preserve"> </w:t>
      </w:r>
      <w:r>
        <w:rPr>
          <w:lang w:eastAsia="fr-FR" w:bidi="fr-FR"/>
        </w:rPr>
        <w:t>que</w:t>
      </w:r>
      <w:r>
        <w:rPr>
          <w:spacing w:val="-5"/>
          <w:lang w:eastAsia="fr-FR" w:bidi="fr-FR"/>
        </w:rPr>
        <w:t xml:space="preserve"> </w:t>
      </w:r>
      <w:r>
        <w:rPr>
          <w:lang w:eastAsia="fr-FR" w:bidi="fr-FR"/>
        </w:rPr>
        <w:t>l'élaboration</w:t>
      </w:r>
      <w:r>
        <w:rPr>
          <w:spacing w:val="-5"/>
          <w:lang w:eastAsia="fr-FR" w:bidi="fr-FR"/>
        </w:rPr>
        <w:t xml:space="preserve"> </w:t>
      </w:r>
      <w:r>
        <w:rPr>
          <w:lang w:eastAsia="fr-FR" w:bidi="fr-FR"/>
        </w:rPr>
        <w:t>de</w:t>
      </w:r>
      <w:r>
        <w:rPr>
          <w:spacing w:val="-5"/>
          <w:lang w:eastAsia="fr-FR" w:bidi="fr-FR"/>
        </w:rPr>
        <w:t xml:space="preserve"> </w:t>
      </w:r>
      <w:r>
        <w:rPr>
          <w:lang w:eastAsia="fr-FR" w:bidi="fr-FR"/>
        </w:rPr>
        <w:t>la</w:t>
      </w:r>
      <w:r>
        <w:rPr>
          <w:spacing w:val="-5"/>
          <w:lang w:eastAsia="fr-FR" w:bidi="fr-FR"/>
        </w:rPr>
        <w:t xml:space="preserve"> </w:t>
      </w:r>
      <w:r>
        <w:rPr>
          <w:lang w:eastAsia="fr-FR" w:bidi="fr-FR"/>
        </w:rPr>
        <w:t>loi</w:t>
      </w:r>
      <w:r>
        <w:rPr>
          <w:spacing w:val="-5"/>
          <w:lang w:eastAsia="fr-FR" w:bidi="fr-FR"/>
        </w:rPr>
        <w:t xml:space="preserve"> </w:t>
      </w:r>
      <w:r>
        <w:rPr>
          <w:lang w:eastAsia="fr-FR" w:bidi="fr-FR"/>
        </w:rPr>
        <w:t>devient</w:t>
      </w:r>
      <w:r>
        <w:rPr>
          <w:spacing w:val="-5"/>
          <w:lang w:eastAsia="fr-FR" w:bidi="fr-FR"/>
        </w:rPr>
        <w:t xml:space="preserve"> </w:t>
      </w:r>
      <w:r>
        <w:rPr>
          <w:lang w:eastAsia="fr-FR" w:bidi="fr-FR"/>
        </w:rPr>
        <w:t>de</w:t>
      </w:r>
      <w:r>
        <w:rPr>
          <w:spacing w:val="-5"/>
          <w:lang w:eastAsia="fr-FR" w:bidi="fr-FR"/>
        </w:rPr>
        <w:t xml:space="preserve"> </w:t>
      </w:r>
      <w:r>
        <w:rPr>
          <w:lang w:eastAsia="fr-FR" w:bidi="fr-FR"/>
        </w:rPr>
        <w:t>grand</w:t>
      </w:r>
      <w:r>
        <w:rPr>
          <w:spacing w:val="-5"/>
          <w:lang w:eastAsia="fr-FR" w:bidi="fr-FR"/>
        </w:rPr>
        <w:t xml:space="preserve"> </w:t>
      </w:r>
      <w:r>
        <w:rPr>
          <w:lang w:eastAsia="fr-FR" w:bidi="fr-FR"/>
        </w:rPr>
        <w:t>marqueur</w:t>
      </w:r>
      <w:r>
        <w:rPr>
          <w:spacing w:val="-5"/>
          <w:lang w:eastAsia="fr-FR" w:bidi="fr-FR"/>
        </w:rPr>
        <w:t xml:space="preserve"> </w:t>
      </w:r>
      <w:r>
        <w:rPr>
          <w:lang w:eastAsia="fr-FR" w:bidi="fr-FR"/>
        </w:rPr>
        <w:t>de</w:t>
      </w:r>
      <w:r>
        <w:rPr>
          <w:spacing w:val="-5"/>
          <w:lang w:eastAsia="fr-FR" w:bidi="fr-FR"/>
        </w:rPr>
        <w:t xml:space="preserve"> </w:t>
      </w:r>
      <w:r>
        <w:rPr>
          <w:lang w:eastAsia="fr-FR" w:bidi="fr-FR"/>
        </w:rPr>
        <w:t>la souveraineté royale</w:t>
      </w:r>
    </w:p>
    <w:p w14:paraId="2347946A" w14:textId="77777777" w:rsidR="00B20844" w:rsidRDefault="00EC29D7">
      <w:pPr>
        <w:pStyle w:val="Corpsdetexte"/>
        <w:spacing w:before="3" w:line="271" w:lineRule="auto"/>
      </w:pPr>
      <w:r>
        <w:rPr>
          <w:lang w:eastAsia="fr-FR" w:bidi="fr-FR"/>
        </w:rPr>
        <w:t>A.</w:t>
      </w:r>
      <w:r>
        <w:rPr>
          <w:spacing w:val="-3"/>
          <w:lang w:eastAsia="fr-FR" w:bidi="fr-FR"/>
        </w:rPr>
        <w:t xml:space="preserve"> </w:t>
      </w:r>
      <w:r>
        <w:rPr>
          <w:lang w:eastAsia="fr-FR" w:bidi="fr-FR"/>
        </w:rPr>
        <w:t>Le</w:t>
      </w:r>
      <w:r>
        <w:rPr>
          <w:spacing w:val="-3"/>
          <w:lang w:eastAsia="fr-FR" w:bidi="fr-FR"/>
        </w:rPr>
        <w:t xml:space="preserve"> </w:t>
      </w:r>
      <w:r>
        <w:rPr>
          <w:lang w:eastAsia="fr-FR" w:bidi="fr-FR"/>
        </w:rPr>
        <w:t>renouveau</w:t>
      </w:r>
      <w:r>
        <w:rPr>
          <w:spacing w:val="-3"/>
          <w:lang w:eastAsia="fr-FR" w:bidi="fr-FR"/>
        </w:rPr>
        <w:t xml:space="preserve"> </w:t>
      </w:r>
      <w:r>
        <w:rPr>
          <w:lang w:eastAsia="fr-FR" w:bidi="fr-FR"/>
        </w:rPr>
        <w:t>de</w:t>
      </w:r>
      <w:r>
        <w:rPr>
          <w:spacing w:val="-3"/>
          <w:lang w:eastAsia="fr-FR" w:bidi="fr-FR"/>
        </w:rPr>
        <w:t xml:space="preserve"> </w:t>
      </w:r>
      <w:r>
        <w:rPr>
          <w:lang w:eastAsia="fr-FR" w:bidi="fr-FR"/>
        </w:rPr>
        <w:t>l'activité</w:t>
      </w:r>
      <w:r>
        <w:rPr>
          <w:spacing w:val="-4"/>
          <w:lang w:eastAsia="fr-FR" w:bidi="fr-FR"/>
        </w:rPr>
        <w:t xml:space="preserve"> </w:t>
      </w:r>
      <w:r>
        <w:rPr>
          <w:spacing w:val="-2"/>
          <w:lang w:eastAsia="fr-FR" w:bidi="fr-FR"/>
        </w:rPr>
        <w:t>législative</w:t>
      </w:r>
    </w:p>
    <w:p w14:paraId="0C157915" w14:textId="77777777" w:rsidR="00B20844" w:rsidRDefault="00B20844">
      <w:pPr>
        <w:pStyle w:val="Corpsdetexte"/>
        <w:spacing w:before="14"/>
        <w:ind w:left="0"/>
      </w:pPr>
    </w:p>
    <w:p w14:paraId="2ED2D48D" w14:textId="77777777" w:rsidR="00B20844" w:rsidRDefault="00EC29D7">
      <w:pPr>
        <w:pStyle w:val="Corpsdetexte"/>
        <w:spacing w:before="0" w:line="271" w:lineRule="auto"/>
      </w:pPr>
      <w:r>
        <w:rPr>
          <w:lang w:eastAsia="fr-FR" w:bidi="fr-FR"/>
        </w:rPr>
        <w:t>Ordonnance,</w:t>
      </w:r>
      <w:r>
        <w:rPr>
          <w:spacing w:val="-7"/>
          <w:lang w:eastAsia="fr-FR" w:bidi="fr-FR"/>
        </w:rPr>
        <w:t xml:space="preserve"> </w:t>
      </w:r>
      <w:r>
        <w:rPr>
          <w:lang w:eastAsia="fr-FR" w:bidi="fr-FR"/>
        </w:rPr>
        <w:t>édits</w:t>
      </w:r>
      <w:r>
        <w:rPr>
          <w:spacing w:val="-7"/>
          <w:lang w:eastAsia="fr-FR" w:bidi="fr-FR"/>
        </w:rPr>
        <w:t xml:space="preserve"> </w:t>
      </w:r>
      <w:r>
        <w:rPr>
          <w:lang w:eastAsia="fr-FR" w:bidi="fr-FR"/>
        </w:rPr>
        <w:t>et</w:t>
      </w:r>
      <w:r>
        <w:rPr>
          <w:spacing w:val="-7"/>
          <w:lang w:eastAsia="fr-FR" w:bidi="fr-FR"/>
        </w:rPr>
        <w:t xml:space="preserve"> </w:t>
      </w:r>
      <w:r>
        <w:rPr>
          <w:lang w:eastAsia="fr-FR" w:bidi="fr-FR"/>
        </w:rPr>
        <w:t>déclarations</w:t>
      </w:r>
      <w:r>
        <w:rPr>
          <w:spacing w:val="-7"/>
          <w:lang w:eastAsia="fr-FR" w:bidi="fr-FR"/>
        </w:rPr>
        <w:t xml:space="preserve"> </w:t>
      </w:r>
      <w:r>
        <w:rPr>
          <w:lang w:eastAsia="fr-FR" w:bidi="fr-FR"/>
        </w:rPr>
        <w:t>royales</w:t>
      </w:r>
      <w:r>
        <w:rPr>
          <w:spacing w:val="-7"/>
          <w:lang w:eastAsia="fr-FR" w:bidi="fr-FR"/>
        </w:rPr>
        <w:t xml:space="preserve"> </w:t>
      </w:r>
      <w:r>
        <w:rPr>
          <w:lang w:eastAsia="fr-FR" w:bidi="fr-FR"/>
        </w:rPr>
        <w:t>=</w:t>
      </w:r>
      <w:r>
        <w:rPr>
          <w:spacing w:val="-7"/>
          <w:lang w:eastAsia="fr-FR" w:bidi="fr-FR"/>
        </w:rPr>
        <w:t xml:space="preserve"> </w:t>
      </w:r>
      <w:r>
        <w:rPr>
          <w:lang w:eastAsia="fr-FR" w:bidi="fr-FR"/>
        </w:rPr>
        <w:t>normes</w:t>
      </w:r>
      <w:r>
        <w:rPr>
          <w:spacing w:val="-7"/>
          <w:lang w:eastAsia="fr-FR" w:bidi="fr-FR"/>
        </w:rPr>
        <w:t xml:space="preserve"> </w:t>
      </w:r>
      <w:r>
        <w:rPr>
          <w:lang w:eastAsia="fr-FR" w:bidi="fr-FR"/>
        </w:rPr>
        <w:t>à</w:t>
      </w:r>
      <w:r>
        <w:rPr>
          <w:spacing w:val="-7"/>
          <w:lang w:eastAsia="fr-FR" w:bidi="fr-FR"/>
        </w:rPr>
        <w:t xml:space="preserve"> </w:t>
      </w:r>
      <w:r>
        <w:rPr>
          <w:lang w:eastAsia="fr-FR" w:bidi="fr-FR"/>
        </w:rPr>
        <w:t>valeurs</w:t>
      </w:r>
      <w:r>
        <w:rPr>
          <w:spacing w:val="-7"/>
          <w:lang w:eastAsia="fr-FR" w:bidi="fr-FR"/>
        </w:rPr>
        <w:t xml:space="preserve"> </w:t>
      </w:r>
      <w:r>
        <w:rPr>
          <w:lang w:eastAsia="fr-FR" w:bidi="fr-FR"/>
        </w:rPr>
        <w:t>législative,</w:t>
      </w:r>
      <w:r>
        <w:rPr>
          <w:spacing w:val="-7"/>
          <w:lang w:eastAsia="fr-FR" w:bidi="fr-FR"/>
        </w:rPr>
        <w:t xml:space="preserve"> </w:t>
      </w:r>
      <w:r>
        <w:rPr>
          <w:lang w:eastAsia="fr-FR" w:bidi="fr-FR"/>
        </w:rPr>
        <w:t>loi</w:t>
      </w:r>
      <w:r>
        <w:rPr>
          <w:spacing w:val="-7"/>
          <w:lang w:eastAsia="fr-FR" w:bidi="fr-FR"/>
        </w:rPr>
        <w:t xml:space="preserve"> </w:t>
      </w:r>
      <w:r>
        <w:rPr>
          <w:lang w:eastAsia="fr-FR" w:bidi="fr-FR"/>
        </w:rPr>
        <w:t>ordinaires</w:t>
      </w:r>
      <w:r>
        <w:rPr>
          <w:spacing w:val="-7"/>
          <w:lang w:eastAsia="fr-FR" w:bidi="fr-FR"/>
        </w:rPr>
        <w:t xml:space="preserve"> </w:t>
      </w:r>
      <w:r>
        <w:rPr>
          <w:lang w:eastAsia="fr-FR" w:bidi="fr-FR"/>
        </w:rPr>
        <w:t xml:space="preserve">du </w:t>
      </w:r>
      <w:r>
        <w:rPr>
          <w:spacing w:val="-2"/>
          <w:lang w:eastAsia="fr-FR" w:bidi="fr-FR"/>
        </w:rPr>
        <w:t>royaume</w:t>
      </w:r>
    </w:p>
    <w:p w14:paraId="6930E85B" w14:textId="77777777" w:rsidR="00B20844" w:rsidRDefault="00EC29D7">
      <w:pPr>
        <w:pStyle w:val="Corpsdetexte"/>
        <w:spacing w:before="3" w:line="271" w:lineRule="auto"/>
      </w:pPr>
      <w:r>
        <w:rPr>
          <w:lang w:eastAsia="fr-FR" w:bidi="fr-FR"/>
        </w:rPr>
        <w:t>Ordonnances:</w:t>
      </w:r>
      <w:r>
        <w:rPr>
          <w:spacing w:val="-7"/>
          <w:lang w:eastAsia="fr-FR" w:bidi="fr-FR"/>
        </w:rPr>
        <w:t xml:space="preserve"> </w:t>
      </w:r>
      <w:r>
        <w:rPr>
          <w:lang w:eastAsia="fr-FR" w:bidi="fr-FR"/>
        </w:rPr>
        <w:t>textes</w:t>
      </w:r>
      <w:r>
        <w:rPr>
          <w:spacing w:val="-7"/>
          <w:lang w:eastAsia="fr-FR" w:bidi="fr-FR"/>
        </w:rPr>
        <w:t xml:space="preserve"> </w:t>
      </w:r>
      <w:r>
        <w:rPr>
          <w:lang w:eastAsia="fr-FR" w:bidi="fr-FR"/>
        </w:rPr>
        <w:t>très</w:t>
      </w:r>
      <w:r>
        <w:rPr>
          <w:spacing w:val="-7"/>
          <w:lang w:eastAsia="fr-FR" w:bidi="fr-FR"/>
        </w:rPr>
        <w:t xml:space="preserve"> </w:t>
      </w:r>
      <w:r>
        <w:rPr>
          <w:lang w:eastAsia="fr-FR" w:bidi="fr-FR"/>
        </w:rPr>
        <w:t>longs</w:t>
      </w:r>
      <w:r>
        <w:rPr>
          <w:spacing w:val="-7"/>
          <w:lang w:eastAsia="fr-FR" w:bidi="fr-FR"/>
        </w:rPr>
        <w:t xml:space="preserve"> </w:t>
      </w:r>
      <w:r>
        <w:rPr>
          <w:lang w:eastAsia="fr-FR" w:bidi="fr-FR"/>
        </w:rPr>
        <w:t>comportant</w:t>
      </w:r>
      <w:r>
        <w:rPr>
          <w:spacing w:val="-7"/>
          <w:lang w:eastAsia="fr-FR" w:bidi="fr-FR"/>
        </w:rPr>
        <w:t xml:space="preserve"> </w:t>
      </w:r>
      <w:r>
        <w:rPr>
          <w:lang w:eastAsia="fr-FR" w:bidi="fr-FR"/>
        </w:rPr>
        <w:t>plusieurs</w:t>
      </w:r>
      <w:r>
        <w:rPr>
          <w:spacing w:val="-7"/>
          <w:lang w:eastAsia="fr-FR" w:bidi="fr-FR"/>
        </w:rPr>
        <w:t xml:space="preserve"> </w:t>
      </w:r>
      <w:r>
        <w:rPr>
          <w:lang w:eastAsia="fr-FR" w:bidi="fr-FR"/>
        </w:rPr>
        <w:t>centaines</w:t>
      </w:r>
      <w:r>
        <w:rPr>
          <w:spacing w:val="-7"/>
          <w:lang w:eastAsia="fr-FR" w:bidi="fr-FR"/>
        </w:rPr>
        <w:t xml:space="preserve"> </w:t>
      </w:r>
      <w:r>
        <w:rPr>
          <w:lang w:eastAsia="fr-FR" w:bidi="fr-FR"/>
        </w:rPr>
        <w:t>d'articles</w:t>
      </w:r>
      <w:r>
        <w:rPr>
          <w:spacing w:val="-7"/>
          <w:lang w:eastAsia="fr-FR" w:bidi="fr-FR"/>
        </w:rPr>
        <w:t xml:space="preserve"> </w:t>
      </w:r>
      <w:r>
        <w:rPr>
          <w:lang w:eastAsia="fr-FR" w:bidi="fr-FR"/>
        </w:rPr>
        <w:t>qui</w:t>
      </w:r>
      <w:r>
        <w:rPr>
          <w:spacing w:val="-7"/>
          <w:lang w:eastAsia="fr-FR" w:bidi="fr-FR"/>
        </w:rPr>
        <w:t xml:space="preserve"> </w:t>
      </w:r>
      <w:r>
        <w:rPr>
          <w:lang w:eastAsia="fr-FR" w:bidi="fr-FR"/>
        </w:rPr>
        <w:t>portent</w:t>
      </w:r>
      <w:r>
        <w:rPr>
          <w:spacing w:val="-7"/>
          <w:lang w:eastAsia="fr-FR" w:bidi="fr-FR"/>
        </w:rPr>
        <w:t xml:space="preserve"> </w:t>
      </w:r>
      <w:r>
        <w:rPr>
          <w:lang w:eastAsia="fr-FR" w:bidi="fr-FR"/>
        </w:rPr>
        <w:t>sur</w:t>
      </w:r>
      <w:r>
        <w:rPr>
          <w:spacing w:val="-7"/>
          <w:lang w:eastAsia="fr-FR" w:bidi="fr-FR"/>
        </w:rPr>
        <w:t xml:space="preserve"> </w:t>
      </w:r>
      <w:r>
        <w:rPr>
          <w:lang w:eastAsia="fr-FR" w:bidi="fr-FR"/>
        </w:rPr>
        <w:t>des sujets différents, sans lien logique. Sont élaboré par la chancellerie royale.</w:t>
      </w:r>
    </w:p>
    <w:p w14:paraId="144EE1AC" w14:textId="77777777" w:rsidR="00B20844" w:rsidRDefault="00EC29D7">
      <w:pPr>
        <w:pStyle w:val="Corpsdetexte"/>
        <w:spacing w:before="2" w:line="271" w:lineRule="auto"/>
        <w:ind w:right="276"/>
      </w:pPr>
      <w:r>
        <w:rPr>
          <w:lang w:eastAsia="fr-FR" w:bidi="fr-FR"/>
        </w:rPr>
        <w:t>ex:</w:t>
      </w:r>
      <w:r>
        <w:rPr>
          <w:spacing w:val="-6"/>
          <w:lang w:eastAsia="fr-FR" w:bidi="fr-FR"/>
        </w:rPr>
        <w:t xml:space="preserve"> </w:t>
      </w:r>
      <w:r>
        <w:rPr>
          <w:lang w:eastAsia="fr-FR" w:bidi="fr-FR"/>
        </w:rPr>
        <w:t>ordonnance</w:t>
      </w:r>
      <w:r>
        <w:rPr>
          <w:spacing w:val="-6"/>
          <w:lang w:eastAsia="fr-FR" w:bidi="fr-FR"/>
        </w:rPr>
        <w:t xml:space="preserve"> </w:t>
      </w:r>
      <w:r>
        <w:rPr>
          <w:lang w:eastAsia="fr-FR" w:bidi="fr-FR"/>
        </w:rPr>
        <w:t>de</w:t>
      </w:r>
      <w:r>
        <w:rPr>
          <w:spacing w:val="-6"/>
          <w:lang w:eastAsia="fr-FR" w:bidi="fr-FR"/>
        </w:rPr>
        <w:t xml:space="preserve"> </w:t>
      </w:r>
      <w:r>
        <w:rPr>
          <w:lang w:eastAsia="fr-FR" w:bidi="fr-FR"/>
        </w:rPr>
        <w:t>Montils</w:t>
      </w:r>
      <w:r>
        <w:rPr>
          <w:spacing w:val="-6"/>
          <w:lang w:eastAsia="fr-FR" w:bidi="fr-FR"/>
        </w:rPr>
        <w:t xml:space="preserve"> </w:t>
      </w:r>
      <w:r>
        <w:rPr>
          <w:lang w:eastAsia="fr-FR" w:bidi="fr-FR"/>
        </w:rPr>
        <w:t>les</w:t>
      </w:r>
      <w:r>
        <w:rPr>
          <w:spacing w:val="-6"/>
          <w:lang w:eastAsia="fr-FR" w:bidi="fr-FR"/>
        </w:rPr>
        <w:t xml:space="preserve"> </w:t>
      </w:r>
      <w:r>
        <w:rPr>
          <w:lang w:eastAsia="fr-FR" w:bidi="fr-FR"/>
        </w:rPr>
        <w:t>Tours,</w:t>
      </w:r>
      <w:r>
        <w:rPr>
          <w:spacing w:val="-6"/>
          <w:lang w:eastAsia="fr-FR" w:bidi="fr-FR"/>
        </w:rPr>
        <w:t xml:space="preserve"> </w:t>
      </w:r>
      <w:r>
        <w:rPr>
          <w:lang w:eastAsia="fr-FR" w:bidi="fr-FR"/>
        </w:rPr>
        <w:t>un</w:t>
      </w:r>
      <w:r>
        <w:rPr>
          <w:spacing w:val="-6"/>
          <w:lang w:eastAsia="fr-FR" w:bidi="fr-FR"/>
        </w:rPr>
        <w:t xml:space="preserve"> </w:t>
      </w:r>
      <w:r>
        <w:rPr>
          <w:lang w:eastAsia="fr-FR" w:bidi="fr-FR"/>
        </w:rPr>
        <w:t>des</w:t>
      </w:r>
      <w:r>
        <w:rPr>
          <w:spacing w:val="-6"/>
          <w:lang w:eastAsia="fr-FR" w:bidi="fr-FR"/>
        </w:rPr>
        <w:t xml:space="preserve"> </w:t>
      </w:r>
      <w:r>
        <w:rPr>
          <w:lang w:eastAsia="fr-FR" w:bidi="fr-FR"/>
        </w:rPr>
        <w:t>articles</w:t>
      </w:r>
      <w:r>
        <w:rPr>
          <w:spacing w:val="-6"/>
          <w:lang w:eastAsia="fr-FR" w:bidi="fr-FR"/>
        </w:rPr>
        <w:t xml:space="preserve"> </w:t>
      </w:r>
      <w:r>
        <w:rPr>
          <w:lang w:eastAsia="fr-FR" w:bidi="fr-FR"/>
        </w:rPr>
        <w:t>a</w:t>
      </w:r>
      <w:r>
        <w:rPr>
          <w:spacing w:val="-6"/>
          <w:lang w:eastAsia="fr-FR" w:bidi="fr-FR"/>
        </w:rPr>
        <w:t xml:space="preserve"> </w:t>
      </w:r>
      <w:r>
        <w:rPr>
          <w:lang w:eastAsia="fr-FR" w:bidi="fr-FR"/>
        </w:rPr>
        <w:t>lancé</w:t>
      </w:r>
      <w:r>
        <w:rPr>
          <w:spacing w:val="-6"/>
          <w:lang w:eastAsia="fr-FR" w:bidi="fr-FR"/>
        </w:rPr>
        <w:t xml:space="preserve"> </w:t>
      </w:r>
      <w:r>
        <w:rPr>
          <w:lang w:eastAsia="fr-FR" w:bidi="fr-FR"/>
        </w:rPr>
        <w:t>le</w:t>
      </w:r>
      <w:r>
        <w:rPr>
          <w:spacing w:val="-6"/>
          <w:lang w:eastAsia="fr-FR" w:bidi="fr-FR"/>
        </w:rPr>
        <w:t xml:space="preserve"> </w:t>
      </w:r>
      <w:r>
        <w:rPr>
          <w:lang w:eastAsia="fr-FR" w:bidi="fr-FR"/>
        </w:rPr>
        <w:t>mouvement</w:t>
      </w:r>
      <w:r>
        <w:rPr>
          <w:spacing w:val="-6"/>
          <w:lang w:eastAsia="fr-FR" w:bidi="fr-FR"/>
        </w:rPr>
        <w:t xml:space="preserve"> </w:t>
      </w:r>
      <w:r>
        <w:rPr>
          <w:lang w:eastAsia="fr-FR" w:bidi="fr-FR"/>
        </w:rPr>
        <w:t>de</w:t>
      </w:r>
      <w:r>
        <w:rPr>
          <w:spacing w:val="-6"/>
          <w:lang w:eastAsia="fr-FR" w:bidi="fr-FR"/>
        </w:rPr>
        <w:t xml:space="preserve"> </w:t>
      </w:r>
      <w:r>
        <w:rPr>
          <w:lang w:eastAsia="fr-FR" w:bidi="fr-FR"/>
        </w:rPr>
        <w:t>la</w:t>
      </w:r>
      <w:r>
        <w:rPr>
          <w:spacing w:val="-6"/>
          <w:lang w:eastAsia="fr-FR" w:bidi="fr-FR"/>
        </w:rPr>
        <w:t xml:space="preserve"> </w:t>
      </w:r>
      <w:r>
        <w:rPr>
          <w:lang w:eastAsia="fr-FR" w:bidi="fr-FR"/>
        </w:rPr>
        <w:t xml:space="preserve">rédaction </w:t>
      </w:r>
      <w:r>
        <w:rPr>
          <w:spacing w:val="-10"/>
          <w:lang w:eastAsia="fr-FR" w:bidi="fr-FR"/>
        </w:rPr>
        <w:t>C</w:t>
      </w:r>
    </w:p>
    <w:p w14:paraId="31344B91" w14:textId="77777777" w:rsidR="00B20844" w:rsidRDefault="00EC29D7">
      <w:pPr>
        <w:pStyle w:val="Corpsdetexte"/>
        <w:spacing w:before="2" w:line="271" w:lineRule="auto"/>
      </w:pPr>
      <w:r>
        <w:rPr>
          <w:lang w:eastAsia="fr-FR" w:bidi="fr-FR"/>
        </w:rPr>
        <w:t>officielle</w:t>
      </w:r>
      <w:r>
        <w:rPr>
          <w:spacing w:val="-5"/>
          <w:lang w:eastAsia="fr-FR" w:bidi="fr-FR"/>
        </w:rPr>
        <w:t xml:space="preserve"> </w:t>
      </w:r>
      <w:r>
        <w:rPr>
          <w:lang w:eastAsia="fr-FR" w:bidi="fr-FR"/>
        </w:rPr>
        <w:t>des</w:t>
      </w:r>
      <w:r>
        <w:rPr>
          <w:spacing w:val="-4"/>
          <w:lang w:eastAsia="fr-FR" w:bidi="fr-FR"/>
        </w:rPr>
        <w:t xml:space="preserve"> </w:t>
      </w:r>
      <w:r>
        <w:rPr>
          <w:spacing w:val="-2"/>
          <w:lang w:eastAsia="fr-FR" w:bidi="fr-FR"/>
        </w:rPr>
        <w:t>coutumes</w:t>
      </w:r>
    </w:p>
    <w:p w14:paraId="3E43C97A" w14:textId="77777777" w:rsidR="00B20844" w:rsidRDefault="00EC29D7">
      <w:pPr>
        <w:pStyle w:val="Corpsdetexte"/>
        <w:spacing w:before="7" w:line="271" w:lineRule="auto"/>
        <w:ind w:right="22"/>
      </w:pPr>
      <w:r>
        <w:rPr>
          <w:lang w:eastAsia="fr-FR" w:bidi="fr-FR"/>
        </w:rPr>
        <w:t>ex:</w:t>
      </w:r>
      <w:r>
        <w:rPr>
          <w:spacing w:val="-7"/>
          <w:lang w:eastAsia="fr-FR" w:bidi="fr-FR"/>
        </w:rPr>
        <w:t xml:space="preserve"> </w:t>
      </w:r>
      <w:r>
        <w:rPr>
          <w:lang w:eastAsia="fr-FR" w:bidi="fr-FR"/>
        </w:rPr>
        <w:t>ordonnance</w:t>
      </w:r>
      <w:r>
        <w:rPr>
          <w:spacing w:val="-7"/>
          <w:lang w:eastAsia="fr-FR" w:bidi="fr-FR"/>
        </w:rPr>
        <w:t xml:space="preserve"> </w:t>
      </w:r>
      <w:r>
        <w:rPr>
          <w:lang w:eastAsia="fr-FR" w:bidi="fr-FR"/>
        </w:rPr>
        <w:t>de</w:t>
      </w:r>
      <w:r>
        <w:rPr>
          <w:spacing w:val="-7"/>
          <w:lang w:eastAsia="fr-FR" w:bidi="fr-FR"/>
        </w:rPr>
        <w:t xml:space="preserve"> </w:t>
      </w:r>
      <w:r>
        <w:rPr>
          <w:lang w:eastAsia="fr-FR" w:bidi="fr-FR"/>
        </w:rPr>
        <w:t>Vilers-Cotteret:</w:t>
      </w:r>
      <w:r>
        <w:rPr>
          <w:spacing w:val="-7"/>
          <w:lang w:eastAsia="fr-FR" w:bidi="fr-FR"/>
        </w:rPr>
        <w:t xml:space="preserve"> </w:t>
      </w:r>
      <w:r>
        <w:rPr>
          <w:lang w:eastAsia="fr-FR" w:bidi="fr-FR"/>
        </w:rPr>
        <w:t>2</w:t>
      </w:r>
      <w:r>
        <w:rPr>
          <w:spacing w:val="-7"/>
          <w:lang w:eastAsia="fr-FR" w:bidi="fr-FR"/>
        </w:rPr>
        <w:t xml:space="preserve"> </w:t>
      </w:r>
      <w:r>
        <w:rPr>
          <w:lang w:eastAsia="fr-FR" w:bidi="fr-FR"/>
        </w:rPr>
        <w:t>grandes</w:t>
      </w:r>
      <w:r>
        <w:rPr>
          <w:spacing w:val="-7"/>
          <w:lang w:eastAsia="fr-FR" w:bidi="fr-FR"/>
        </w:rPr>
        <w:t xml:space="preserve"> </w:t>
      </w:r>
      <w:r>
        <w:rPr>
          <w:lang w:eastAsia="fr-FR" w:bidi="fr-FR"/>
        </w:rPr>
        <w:t>dispositions,</w:t>
      </w:r>
      <w:r>
        <w:rPr>
          <w:spacing w:val="-7"/>
          <w:lang w:eastAsia="fr-FR" w:bidi="fr-FR"/>
        </w:rPr>
        <w:t xml:space="preserve"> </w:t>
      </w:r>
      <w:r>
        <w:rPr>
          <w:lang w:eastAsia="fr-FR" w:bidi="fr-FR"/>
        </w:rPr>
        <w:t>abandon</w:t>
      </w:r>
      <w:r>
        <w:rPr>
          <w:spacing w:val="-7"/>
          <w:lang w:eastAsia="fr-FR" w:bidi="fr-FR"/>
        </w:rPr>
        <w:t xml:space="preserve"> </w:t>
      </w:r>
      <w:r>
        <w:rPr>
          <w:lang w:eastAsia="fr-FR" w:bidi="fr-FR"/>
        </w:rPr>
        <w:t>du</w:t>
      </w:r>
      <w:r>
        <w:rPr>
          <w:spacing w:val="-7"/>
          <w:lang w:eastAsia="fr-FR" w:bidi="fr-FR"/>
        </w:rPr>
        <w:t xml:space="preserve"> </w:t>
      </w:r>
      <w:r>
        <w:rPr>
          <w:lang w:eastAsia="fr-FR" w:bidi="fr-FR"/>
        </w:rPr>
        <w:t>latin</w:t>
      </w:r>
      <w:r>
        <w:rPr>
          <w:spacing w:val="-7"/>
          <w:lang w:eastAsia="fr-FR" w:bidi="fr-FR"/>
        </w:rPr>
        <w:t xml:space="preserve"> </w:t>
      </w:r>
      <w:r>
        <w:rPr>
          <w:lang w:eastAsia="fr-FR" w:bidi="fr-FR"/>
        </w:rPr>
        <w:t>dans</w:t>
      </w:r>
      <w:r>
        <w:rPr>
          <w:spacing w:val="-7"/>
          <w:lang w:eastAsia="fr-FR" w:bidi="fr-FR"/>
        </w:rPr>
        <w:t xml:space="preserve"> </w:t>
      </w:r>
      <w:r>
        <w:rPr>
          <w:lang w:eastAsia="fr-FR" w:bidi="fr-FR"/>
        </w:rPr>
        <w:t>la</w:t>
      </w:r>
      <w:r>
        <w:rPr>
          <w:spacing w:val="-7"/>
          <w:lang w:eastAsia="fr-FR" w:bidi="fr-FR"/>
        </w:rPr>
        <w:t xml:space="preserve"> </w:t>
      </w:r>
      <w:r>
        <w:rPr>
          <w:lang w:eastAsia="fr-FR" w:bidi="fr-FR"/>
        </w:rPr>
        <w:t>rédaction des actes de justice (soit en langage local-= langage vernaculaire soit en français)+ elle a prévu</w:t>
      </w:r>
      <w:r>
        <w:rPr>
          <w:spacing w:val="-2"/>
          <w:lang w:eastAsia="fr-FR" w:bidi="fr-FR"/>
        </w:rPr>
        <w:t xml:space="preserve"> </w:t>
      </w:r>
      <w:r>
        <w:rPr>
          <w:lang w:eastAsia="fr-FR" w:bidi="fr-FR"/>
        </w:rPr>
        <w:t>la</w:t>
      </w:r>
      <w:r>
        <w:rPr>
          <w:spacing w:val="-2"/>
          <w:lang w:eastAsia="fr-FR" w:bidi="fr-FR"/>
        </w:rPr>
        <w:t xml:space="preserve"> </w:t>
      </w:r>
      <w:r>
        <w:rPr>
          <w:lang w:eastAsia="fr-FR" w:bidi="fr-FR"/>
        </w:rPr>
        <w:t>création</w:t>
      </w:r>
      <w:r>
        <w:rPr>
          <w:spacing w:val="-2"/>
          <w:lang w:eastAsia="fr-FR" w:bidi="fr-FR"/>
        </w:rPr>
        <w:t xml:space="preserve"> </w:t>
      </w:r>
      <w:r>
        <w:rPr>
          <w:lang w:eastAsia="fr-FR" w:bidi="fr-FR"/>
        </w:rPr>
        <w:t>des</w:t>
      </w:r>
      <w:r>
        <w:rPr>
          <w:spacing w:val="-2"/>
          <w:lang w:eastAsia="fr-FR" w:bidi="fr-FR"/>
        </w:rPr>
        <w:t xml:space="preserve"> </w:t>
      </w:r>
      <w:r>
        <w:rPr>
          <w:lang w:eastAsia="fr-FR" w:bidi="fr-FR"/>
        </w:rPr>
        <w:t>registres</w:t>
      </w:r>
      <w:r>
        <w:rPr>
          <w:spacing w:val="-2"/>
          <w:lang w:eastAsia="fr-FR" w:bidi="fr-FR"/>
        </w:rPr>
        <w:t xml:space="preserve"> </w:t>
      </w:r>
      <w:r>
        <w:rPr>
          <w:lang w:eastAsia="fr-FR" w:bidi="fr-FR"/>
        </w:rPr>
        <w:t>paroissiaux:</w:t>
      </w:r>
      <w:r>
        <w:rPr>
          <w:spacing w:val="-2"/>
          <w:lang w:eastAsia="fr-FR" w:bidi="fr-FR"/>
        </w:rPr>
        <w:t xml:space="preserve"> </w:t>
      </w:r>
      <w:r>
        <w:rPr>
          <w:lang w:eastAsia="fr-FR" w:bidi="fr-FR"/>
        </w:rPr>
        <w:t>naissance=</w:t>
      </w:r>
      <w:r>
        <w:rPr>
          <w:spacing w:val="-2"/>
          <w:lang w:eastAsia="fr-FR" w:bidi="fr-FR"/>
        </w:rPr>
        <w:t xml:space="preserve"> </w:t>
      </w:r>
      <w:r>
        <w:rPr>
          <w:lang w:eastAsia="fr-FR" w:bidi="fr-FR"/>
        </w:rPr>
        <w:t>actes</w:t>
      </w:r>
      <w:r>
        <w:rPr>
          <w:spacing w:val="-2"/>
          <w:lang w:eastAsia="fr-FR" w:bidi="fr-FR"/>
        </w:rPr>
        <w:t xml:space="preserve"> </w:t>
      </w:r>
      <w:r>
        <w:rPr>
          <w:lang w:eastAsia="fr-FR" w:bidi="fr-FR"/>
        </w:rPr>
        <w:t>de</w:t>
      </w:r>
      <w:r>
        <w:rPr>
          <w:spacing w:val="-2"/>
          <w:lang w:eastAsia="fr-FR" w:bidi="fr-FR"/>
        </w:rPr>
        <w:t xml:space="preserve"> </w:t>
      </w:r>
      <w:r>
        <w:rPr>
          <w:lang w:eastAsia="fr-FR" w:bidi="fr-FR"/>
        </w:rPr>
        <w:t>baptêmes</w:t>
      </w:r>
      <w:r>
        <w:rPr>
          <w:spacing w:val="-2"/>
          <w:lang w:eastAsia="fr-FR" w:bidi="fr-FR"/>
        </w:rPr>
        <w:t xml:space="preserve"> </w:t>
      </w:r>
      <w:r>
        <w:rPr>
          <w:lang w:eastAsia="fr-FR" w:bidi="fr-FR"/>
        </w:rPr>
        <w:t>et</w:t>
      </w:r>
      <w:r>
        <w:rPr>
          <w:spacing w:val="-2"/>
          <w:lang w:eastAsia="fr-FR" w:bidi="fr-FR"/>
        </w:rPr>
        <w:t xml:space="preserve"> </w:t>
      </w:r>
      <w:r>
        <w:rPr>
          <w:lang w:eastAsia="fr-FR" w:bidi="fr-FR"/>
        </w:rPr>
        <w:t>mort</w:t>
      </w:r>
      <w:r>
        <w:rPr>
          <w:spacing w:val="-2"/>
          <w:lang w:eastAsia="fr-FR" w:bidi="fr-FR"/>
        </w:rPr>
        <w:t xml:space="preserve"> </w:t>
      </w:r>
      <w:r>
        <w:rPr>
          <w:lang w:eastAsia="fr-FR" w:bidi="fr-FR"/>
        </w:rPr>
        <w:t>=</w:t>
      </w:r>
      <w:r>
        <w:rPr>
          <w:spacing w:val="-2"/>
          <w:lang w:eastAsia="fr-FR" w:bidi="fr-FR"/>
        </w:rPr>
        <w:t xml:space="preserve"> </w:t>
      </w:r>
      <w:r>
        <w:rPr>
          <w:lang w:eastAsia="fr-FR" w:bidi="fr-FR"/>
        </w:rPr>
        <w:t>registres de sépulture</w:t>
      </w:r>
    </w:p>
    <w:p w14:paraId="499511F4" w14:textId="77777777" w:rsidR="00B20844" w:rsidRDefault="00EC29D7">
      <w:pPr>
        <w:pStyle w:val="Corpsdetexte"/>
        <w:spacing w:before="5" w:line="271" w:lineRule="auto"/>
        <w:ind w:right="339"/>
        <w:jc w:val="both"/>
      </w:pPr>
      <w:r>
        <w:rPr>
          <w:lang w:eastAsia="fr-FR" w:bidi="fr-FR"/>
        </w:rPr>
        <w:t>ex:</w:t>
      </w:r>
      <w:r>
        <w:rPr>
          <w:spacing w:val="-5"/>
          <w:lang w:eastAsia="fr-FR" w:bidi="fr-FR"/>
        </w:rPr>
        <w:t xml:space="preserve"> </w:t>
      </w:r>
      <w:r>
        <w:rPr>
          <w:lang w:eastAsia="fr-FR" w:bidi="fr-FR"/>
        </w:rPr>
        <w:t>ordonnance</w:t>
      </w:r>
      <w:r>
        <w:rPr>
          <w:spacing w:val="-5"/>
          <w:lang w:eastAsia="fr-FR" w:bidi="fr-FR"/>
        </w:rPr>
        <w:t xml:space="preserve"> </w:t>
      </w:r>
      <w:r>
        <w:rPr>
          <w:lang w:eastAsia="fr-FR" w:bidi="fr-FR"/>
        </w:rPr>
        <w:t>de</w:t>
      </w:r>
      <w:r>
        <w:rPr>
          <w:spacing w:val="-5"/>
          <w:lang w:eastAsia="fr-FR" w:bidi="fr-FR"/>
        </w:rPr>
        <w:t xml:space="preserve"> </w:t>
      </w:r>
      <w:r>
        <w:rPr>
          <w:lang w:eastAsia="fr-FR" w:bidi="fr-FR"/>
        </w:rPr>
        <w:t>Moulins</w:t>
      </w:r>
      <w:r>
        <w:rPr>
          <w:spacing w:val="-5"/>
          <w:lang w:eastAsia="fr-FR" w:bidi="fr-FR"/>
        </w:rPr>
        <w:t xml:space="preserve"> </w:t>
      </w:r>
      <w:r>
        <w:rPr>
          <w:lang w:eastAsia="fr-FR" w:bidi="fr-FR"/>
        </w:rPr>
        <w:t>1566:</w:t>
      </w:r>
      <w:r>
        <w:rPr>
          <w:spacing w:val="-5"/>
          <w:lang w:eastAsia="fr-FR" w:bidi="fr-FR"/>
        </w:rPr>
        <w:t xml:space="preserve"> </w:t>
      </w:r>
      <w:r>
        <w:rPr>
          <w:lang w:eastAsia="fr-FR" w:bidi="fr-FR"/>
        </w:rPr>
        <w:t>prévoyant</w:t>
      </w:r>
      <w:r>
        <w:rPr>
          <w:spacing w:val="-5"/>
          <w:lang w:eastAsia="fr-FR" w:bidi="fr-FR"/>
        </w:rPr>
        <w:t xml:space="preserve"> </w:t>
      </w:r>
      <w:r>
        <w:rPr>
          <w:lang w:eastAsia="fr-FR" w:bidi="fr-FR"/>
        </w:rPr>
        <w:t>la</w:t>
      </w:r>
      <w:r>
        <w:rPr>
          <w:spacing w:val="-5"/>
          <w:lang w:eastAsia="fr-FR" w:bidi="fr-FR"/>
        </w:rPr>
        <w:t xml:space="preserve"> </w:t>
      </w:r>
      <w:r>
        <w:rPr>
          <w:lang w:eastAsia="fr-FR" w:bidi="fr-FR"/>
        </w:rPr>
        <w:t>nécessité</w:t>
      </w:r>
      <w:r>
        <w:rPr>
          <w:spacing w:val="-5"/>
          <w:lang w:eastAsia="fr-FR" w:bidi="fr-FR"/>
        </w:rPr>
        <w:t xml:space="preserve"> </w:t>
      </w:r>
      <w:r>
        <w:rPr>
          <w:lang w:eastAsia="fr-FR" w:bidi="fr-FR"/>
        </w:rPr>
        <w:t>de</w:t>
      </w:r>
      <w:r>
        <w:rPr>
          <w:spacing w:val="-5"/>
          <w:lang w:eastAsia="fr-FR" w:bidi="fr-FR"/>
        </w:rPr>
        <w:t xml:space="preserve"> </w:t>
      </w:r>
      <w:r>
        <w:rPr>
          <w:lang w:eastAsia="fr-FR" w:bidi="fr-FR"/>
        </w:rPr>
        <w:t>prouver</w:t>
      </w:r>
      <w:r>
        <w:rPr>
          <w:spacing w:val="-5"/>
          <w:lang w:eastAsia="fr-FR" w:bidi="fr-FR"/>
        </w:rPr>
        <w:t xml:space="preserve"> </w:t>
      </w:r>
      <w:r>
        <w:rPr>
          <w:lang w:eastAsia="fr-FR" w:bidi="fr-FR"/>
        </w:rPr>
        <w:t>par</w:t>
      </w:r>
      <w:r>
        <w:rPr>
          <w:spacing w:val="-5"/>
          <w:lang w:eastAsia="fr-FR" w:bidi="fr-FR"/>
        </w:rPr>
        <w:t xml:space="preserve"> </w:t>
      </w:r>
      <w:r>
        <w:rPr>
          <w:lang w:eastAsia="fr-FR" w:bidi="fr-FR"/>
        </w:rPr>
        <w:t>écrit</w:t>
      </w:r>
      <w:r>
        <w:rPr>
          <w:spacing w:val="-5"/>
          <w:lang w:eastAsia="fr-FR" w:bidi="fr-FR"/>
        </w:rPr>
        <w:t xml:space="preserve"> </w:t>
      </w:r>
      <w:r>
        <w:rPr>
          <w:lang w:eastAsia="fr-FR" w:bidi="fr-FR"/>
        </w:rPr>
        <w:t>à</w:t>
      </w:r>
      <w:r>
        <w:rPr>
          <w:spacing w:val="-5"/>
          <w:lang w:eastAsia="fr-FR" w:bidi="fr-FR"/>
        </w:rPr>
        <w:t xml:space="preserve"> </w:t>
      </w:r>
      <w:r>
        <w:rPr>
          <w:lang w:eastAsia="fr-FR" w:bidi="fr-FR"/>
        </w:rPr>
        <w:t>partir</w:t>
      </w:r>
      <w:r>
        <w:rPr>
          <w:spacing w:val="-5"/>
          <w:lang w:eastAsia="fr-FR" w:bidi="fr-FR"/>
        </w:rPr>
        <w:t xml:space="preserve"> </w:t>
      </w:r>
      <w:r>
        <w:rPr>
          <w:lang w:eastAsia="fr-FR" w:bidi="fr-FR"/>
        </w:rPr>
        <w:t>d'un certain</w:t>
      </w:r>
      <w:r>
        <w:rPr>
          <w:spacing w:val="-3"/>
          <w:lang w:eastAsia="fr-FR" w:bidi="fr-FR"/>
        </w:rPr>
        <w:t xml:space="preserve"> </w:t>
      </w:r>
      <w:r>
        <w:rPr>
          <w:lang w:eastAsia="fr-FR" w:bidi="fr-FR"/>
        </w:rPr>
        <w:t>degré</w:t>
      </w:r>
      <w:r>
        <w:rPr>
          <w:spacing w:val="-3"/>
          <w:lang w:eastAsia="fr-FR" w:bidi="fr-FR"/>
        </w:rPr>
        <w:t xml:space="preserve"> </w:t>
      </w:r>
      <w:r>
        <w:rPr>
          <w:lang w:eastAsia="fr-FR" w:bidi="fr-FR"/>
        </w:rPr>
        <w:t>d'importance</w:t>
      </w:r>
      <w:r>
        <w:rPr>
          <w:spacing w:val="-3"/>
          <w:lang w:eastAsia="fr-FR" w:bidi="fr-FR"/>
        </w:rPr>
        <w:t xml:space="preserve"> </w:t>
      </w:r>
      <w:r>
        <w:rPr>
          <w:lang w:eastAsia="fr-FR" w:bidi="fr-FR"/>
        </w:rPr>
        <w:t>de</w:t>
      </w:r>
      <w:r>
        <w:rPr>
          <w:spacing w:val="-3"/>
          <w:lang w:eastAsia="fr-FR" w:bidi="fr-FR"/>
        </w:rPr>
        <w:t xml:space="preserve"> </w:t>
      </w:r>
      <w:r>
        <w:rPr>
          <w:lang w:eastAsia="fr-FR" w:bidi="fr-FR"/>
        </w:rPr>
        <w:t>certaines</w:t>
      </w:r>
      <w:r>
        <w:rPr>
          <w:spacing w:val="-3"/>
          <w:lang w:eastAsia="fr-FR" w:bidi="fr-FR"/>
        </w:rPr>
        <w:t xml:space="preserve"> </w:t>
      </w:r>
      <w:r>
        <w:rPr>
          <w:lang w:eastAsia="fr-FR" w:bidi="fr-FR"/>
        </w:rPr>
        <w:t>affaires</w:t>
      </w:r>
      <w:r>
        <w:rPr>
          <w:spacing w:val="-3"/>
          <w:lang w:eastAsia="fr-FR" w:bidi="fr-FR"/>
        </w:rPr>
        <w:t xml:space="preserve"> </w:t>
      </w:r>
      <w:r>
        <w:rPr>
          <w:lang w:eastAsia="fr-FR" w:bidi="fr-FR"/>
        </w:rPr>
        <w:t>civiles</w:t>
      </w:r>
      <w:r>
        <w:rPr>
          <w:spacing w:val="-3"/>
          <w:lang w:eastAsia="fr-FR" w:bidi="fr-FR"/>
        </w:rPr>
        <w:t xml:space="preserve"> </w:t>
      </w:r>
      <w:r>
        <w:rPr>
          <w:lang w:eastAsia="fr-FR" w:bidi="fr-FR"/>
        </w:rPr>
        <w:t>ex:</w:t>
      </w:r>
      <w:r>
        <w:rPr>
          <w:spacing w:val="-3"/>
          <w:lang w:eastAsia="fr-FR" w:bidi="fr-FR"/>
        </w:rPr>
        <w:t xml:space="preserve"> </w:t>
      </w:r>
      <w:r>
        <w:rPr>
          <w:lang w:eastAsia="fr-FR" w:bidi="fr-FR"/>
        </w:rPr>
        <w:t>ordonnance</w:t>
      </w:r>
      <w:r>
        <w:rPr>
          <w:spacing w:val="-3"/>
          <w:lang w:eastAsia="fr-FR" w:bidi="fr-FR"/>
        </w:rPr>
        <w:t xml:space="preserve"> </w:t>
      </w:r>
      <w:r>
        <w:rPr>
          <w:lang w:eastAsia="fr-FR" w:bidi="fr-FR"/>
        </w:rPr>
        <w:t>de</w:t>
      </w:r>
      <w:r>
        <w:rPr>
          <w:spacing w:val="-3"/>
          <w:lang w:eastAsia="fr-FR" w:bidi="fr-FR"/>
        </w:rPr>
        <w:t xml:space="preserve"> </w:t>
      </w:r>
      <w:r>
        <w:rPr>
          <w:lang w:eastAsia="fr-FR" w:bidi="fr-FR"/>
        </w:rPr>
        <w:t>Blois</w:t>
      </w:r>
      <w:r>
        <w:rPr>
          <w:spacing w:val="-3"/>
          <w:lang w:eastAsia="fr-FR" w:bidi="fr-FR"/>
        </w:rPr>
        <w:t xml:space="preserve"> </w:t>
      </w:r>
      <w:r>
        <w:rPr>
          <w:lang w:eastAsia="fr-FR" w:bidi="fr-FR"/>
        </w:rPr>
        <w:t>comptant 365 articles et qui contient 64 articles sur les questions</w:t>
      </w:r>
    </w:p>
    <w:p w14:paraId="76DEA62A" w14:textId="77777777" w:rsidR="00B20844" w:rsidRDefault="00EC29D7">
      <w:pPr>
        <w:pStyle w:val="Corpsdetexte"/>
        <w:spacing w:before="4" w:line="271" w:lineRule="auto"/>
      </w:pPr>
      <w:r>
        <w:rPr>
          <w:spacing w:val="-5"/>
          <w:lang w:eastAsia="fr-FR" w:bidi="fr-FR"/>
        </w:rPr>
        <w:t>Po</w:t>
      </w:r>
    </w:p>
    <w:p w14:paraId="56998202" w14:textId="77777777" w:rsidR="00B20844" w:rsidRDefault="00EC29D7">
      <w:pPr>
        <w:pStyle w:val="Corpsdetexte"/>
        <w:spacing w:before="7" w:line="271" w:lineRule="auto"/>
      </w:pPr>
      <w:r>
        <w:rPr>
          <w:lang w:eastAsia="fr-FR" w:bidi="fr-FR"/>
        </w:rPr>
        <w:t>religieuses</w:t>
      </w:r>
      <w:r>
        <w:rPr>
          <w:spacing w:val="-6"/>
          <w:lang w:eastAsia="fr-FR" w:bidi="fr-FR"/>
        </w:rPr>
        <w:t xml:space="preserve"> </w:t>
      </w:r>
      <w:r>
        <w:rPr>
          <w:lang w:eastAsia="fr-FR" w:bidi="fr-FR"/>
        </w:rPr>
        <w:t>en</w:t>
      </w:r>
      <w:r>
        <w:rPr>
          <w:spacing w:val="-3"/>
          <w:lang w:eastAsia="fr-FR" w:bidi="fr-FR"/>
        </w:rPr>
        <w:t xml:space="preserve"> </w:t>
      </w:r>
      <w:r>
        <w:rPr>
          <w:lang w:eastAsia="fr-FR" w:bidi="fr-FR"/>
        </w:rPr>
        <w:t>imposant</w:t>
      </w:r>
      <w:r>
        <w:rPr>
          <w:spacing w:val="-4"/>
          <w:lang w:eastAsia="fr-FR" w:bidi="fr-FR"/>
        </w:rPr>
        <w:t xml:space="preserve"> </w:t>
      </w:r>
      <w:r>
        <w:rPr>
          <w:lang w:eastAsia="fr-FR" w:bidi="fr-FR"/>
        </w:rPr>
        <w:t>les</w:t>
      </w:r>
      <w:r>
        <w:rPr>
          <w:spacing w:val="-3"/>
          <w:lang w:eastAsia="fr-FR" w:bidi="fr-FR"/>
        </w:rPr>
        <w:t xml:space="preserve"> </w:t>
      </w:r>
      <w:r>
        <w:rPr>
          <w:lang w:eastAsia="fr-FR" w:bidi="fr-FR"/>
        </w:rPr>
        <w:t>registres</w:t>
      </w:r>
      <w:r>
        <w:rPr>
          <w:spacing w:val="-3"/>
          <w:lang w:eastAsia="fr-FR" w:bidi="fr-FR"/>
        </w:rPr>
        <w:t xml:space="preserve"> </w:t>
      </w:r>
      <w:r>
        <w:rPr>
          <w:lang w:eastAsia="fr-FR" w:bidi="fr-FR"/>
        </w:rPr>
        <w:t>paroissiaux</w:t>
      </w:r>
      <w:r>
        <w:rPr>
          <w:spacing w:val="-4"/>
          <w:lang w:eastAsia="fr-FR" w:bidi="fr-FR"/>
        </w:rPr>
        <w:t xml:space="preserve"> </w:t>
      </w:r>
      <w:r>
        <w:rPr>
          <w:lang w:eastAsia="fr-FR" w:bidi="fr-FR"/>
        </w:rPr>
        <w:t>pour</w:t>
      </w:r>
      <w:r>
        <w:rPr>
          <w:spacing w:val="-3"/>
          <w:lang w:eastAsia="fr-FR" w:bidi="fr-FR"/>
        </w:rPr>
        <w:t xml:space="preserve"> </w:t>
      </w:r>
      <w:r>
        <w:rPr>
          <w:lang w:eastAsia="fr-FR" w:bidi="fr-FR"/>
        </w:rPr>
        <w:t>le</w:t>
      </w:r>
      <w:r>
        <w:rPr>
          <w:spacing w:val="-3"/>
          <w:lang w:eastAsia="fr-FR" w:bidi="fr-FR"/>
        </w:rPr>
        <w:t xml:space="preserve"> </w:t>
      </w:r>
      <w:r>
        <w:rPr>
          <w:spacing w:val="-2"/>
          <w:lang w:eastAsia="fr-FR" w:bidi="fr-FR"/>
        </w:rPr>
        <w:t>mariage.</w:t>
      </w:r>
    </w:p>
    <w:p w14:paraId="5A1D5E2B" w14:textId="77777777" w:rsidR="00B20844" w:rsidRDefault="00EC29D7">
      <w:pPr>
        <w:pStyle w:val="Corpsdetexte"/>
        <w:spacing w:before="7" w:line="271" w:lineRule="auto"/>
      </w:pPr>
      <w:r>
        <w:rPr>
          <w:lang w:eastAsia="fr-FR" w:bidi="fr-FR"/>
        </w:rPr>
        <w:t>Wles</w:t>
      </w:r>
      <w:r>
        <w:rPr>
          <w:spacing w:val="-7"/>
          <w:lang w:eastAsia="fr-FR" w:bidi="fr-FR"/>
        </w:rPr>
        <w:t xml:space="preserve"> </w:t>
      </w:r>
      <w:r>
        <w:rPr>
          <w:lang w:eastAsia="fr-FR" w:bidi="fr-FR"/>
        </w:rPr>
        <w:t>édits:</w:t>
      </w:r>
      <w:r>
        <w:rPr>
          <w:spacing w:val="-7"/>
          <w:lang w:eastAsia="fr-FR" w:bidi="fr-FR"/>
        </w:rPr>
        <w:t xml:space="preserve"> </w:t>
      </w:r>
      <w:r>
        <w:rPr>
          <w:lang w:eastAsia="fr-FR" w:bidi="fr-FR"/>
        </w:rPr>
        <w:t>terme</w:t>
      </w:r>
      <w:r>
        <w:rPr>
          <w:spacing w:val="-7"/>
          <w:lang w:eastAsia="fr-FR" w:bidi="fr-FR"/>
        </w:rPr>
        <w:t xml:space="preserve"> </w:t>
      </w:r>
      <w:r>
        <w:rPr>
          <w:lang w:eastAsia="fr-FR" w:bidi="fr-FR"/>
        </w:rPr>
        <w:t>provenant</w:t>
      </w:r>
      <w:r>
        <w:rPr>
          <w:spacing w:val="-7"/>
          <w:lang w:eastAsia="fr-FR" w:bidi="fr-FR"/>
        </w:rPr>
        <w:t xml:space="preserve"> </w:t>
      </w:r>
      <w:r>
        <w:rPr>
          <w:lang w:eastAsia="fr-FR" w:bidi="fr-FR"/>
        </w:rPr>
        <w:t>de</w:t>
      </w:r>
      <w:r>
        <w:rPr>
          <w:spacing w:val="-7"/>
          <w:lang w:eastAsia="fr-FR" w:bidi="fr-FR"/>
        </w:rPr>
        <w:t xml:space="preserve"> </w:t>
      </w:r>
      <w:r>
        <w:rPr>
          <w:lang w:eastAsia="fr-FR" w:bidi="fr-FR"/>
        </w:rPr>
        <w:t>l'antiquité</w:t>
      </w:r>
      <w:r>
        <w:rPr>
          <w:spacing w:val="-7"/>
          <w:lang w:eastAsia="fr-FR" w:bidi="fr-FR"/>
        </w:rPr>
        <w:t xml:space="preserve"> </w:t>
      </w:r>
      <w:r>
        <w:rPr>
          <w:lang w:eastAsia="fr-FR" w:bidi="fr-FR"/>
        </w:rPr>
        <w:t>romaine</w:t>
      </w:r>
      <w:r>
        <w:rPr>
          <w:spacing w:val="-7"/>
          <w:lang w:eastAsia="fr-FR" w:bidi="fr-FR"/>
        </w:rPr>
        <w:t xml:space="preserve"> </w:t>
      </w:r>
      <w:r>
        <w:rPr>
          <w:lang w:eastAsia="fr-FR" w:bidi="fr-FR"/>
        </w:rPr>
        <w:t>et</w:t>
      </w:r>
      <w:r>
        <w:rPr>
          <w:spacing w:val="-7"/>
          <w:lang w:eastAsia="fr-FR" w:bidi="fr-FR"/>
        </w:rPr>
        <w:t xml:space="preserve"> </w:t>
      </w:r>
      <w:r>
        <w:rPr>
          <w:lang w:eastAsia="fr-FR" w:bidi="fr-FR"/>
        </w:rPr>
        <w:t>qui</w:t>
      </w:r>
      <w:r>
        <w:rPr>
          <w:spacing w:val="-7"/>
          <w:lang w:eastAsia="fr-FR" w:bidi="fr-FR"/>
        </w:rPr>
        <w:t xml:space="preserve"> </w:t>
      </w:r>
      <w:r>
        <w:rPr>
          <w:lang w:eastAsia="fr-FR" w:bidi="fr-FR"/>
        </w:rPr>
        <w:t>s'est</w:t>
      </w:r>
      <w:r>
        <w:rPr>
          <w:spacing w:val="-7"/>
          <w:lang w:eastAsia="fr-FR" w:bidi="fr-FR"/>
        </w:rPr>
        <w:t xml:space="preserve"> </w:t>
      </w:r>
      <w:r>
        <w:rPr>
          <w:lang w:eastAsia="fr-FR" w:bidi="fr-FR"/>
        </w:rPr>
        <w:t>maintenue.</w:t>
      </w:r>
      <w:r>
        <w:rPr>
          <w:spacing w:val="-7"/>
          <w:lang w:eastAsia="fr-FR" w:bidi="fr-FR"/>
        </w:rPr>
        <w:t xml:space="preserve"> </w:t>
      </w:r>
      <w:r>
        <w:rPr>
          <w:lang w:eastAsia="fr-FR" w:bidi="fr-FR"/>
        </w:rPr>
        <w:t>La</w:t>
      </w:r>
      <w:r>
        <w:rPr>
          <w:spacing w:val="-7"/>
          <w:lang w:eastAsia="fr-FR" w:bidi="fr-FR"/>
        </w:rPr>
        <w:t xml:space="preserve"> </w:t>
      </w:r>
      <w:r>
        <w:rPr>
          <w:lang w:eastAsia="fr-FR" w:bidi="fr-FR"/>
        </w:rPr>
        <w:t>différence</w:t>
      </w:r>
      <w:r>
        <w:rPr>
          <w:spacing w:val="-7"/>
          <w:lang w:eastAsia="fr-FR" w:bidi="fr-FR"/>
        </w:rPr>
        <w:t xml:space="preserve"> </w:t>
      </w:r>
      <w:r>
        <w:rPr>
          <w:lang w:eastAsia="fr-FR" w:bidi="fr-FR"/>
        </w:rPr>
        <w:t>avec les ordonnances c'est qu'ils sont plus court et concernent une question spéciale. Edit sur la question du protestantisme</w:t>
      </w:r>
    </w:p>
    <w:p w14:paraId="33B2707D" w14:textId="77777777" w:rsidR="00B20844" w:rsidRDefault="00EC29D7">
      <w:pPr>
        <w:pStyle w:val="Corpsdetexte"/>
        <w:spacing w:before="3" w:line="271" w:lineRule="auto"/>
      </w:pPr>
      <w:r>
        <w:rPr>
          <w:lang w:eastAsia="fr-FR" w:bidi="fr-FR"/>
        </w:rPr>
        <w:t>excédit de Nantes qui a voulu mettre aux conflits très violents entre catholiques et protestants en France. Reforma sur l'école, naissance de nouvelles académies (ex: Montauban)+</w:t>
      </w:r>
      <w:r>
        <w:rPr>
          <w:spacing w:val="-6"/>
          <w:lang w:eastAsia="fr-FR" w:bidi="fr-FR"/>
        </w:rPr>
        <w:t xml:space="preserve"> </w:t>
      </w:r>
      <w:r>
        <w:rPr>
          <w:lang w:eastAsia="fr-FR" w:bidi="fr-FR"/>
        </w:rPr>
        <w:t>création</w:t>
      </w:r>
      <w:r>
        <w:rPr>
          <w:spacing w:val="-6"/>
          <w:lang w:eastAsia="fr-FR" w:bidi="fr-FR"/>
        </w:rPr>
        <w:t xml:space="preserve"> </w:t>
      </w:r>
      <w:r>
        <w:rPr>
          <w:lang w:eastAsia="fr-FR" w:bidi="fr-FR"/>
        </w:rPr>
        <w:t>dans</w:t>
      </w:r>
      <w:r>
        <w:rPr>
          <w:spacing w:val="-6"/>
          <w:lang w:eastAsia="fr-FR" w:bidi="fr-FR"/>
        </w:rPr>
        <w:t xml:space="preserve"> </w:t>
      </w:r>
      <w:r>
        <w:rPr>
          <w:lang w:eastAsia="fr-FR" w:bidi="fr-FR"/>
        </w:rPr>
        <w:t>le</w:t>
      </w:r>
      <w:r>
        <w:rPr>
          <w:spacing w:val="-6"/>
          <w:lang w:eastAsia="fr-FR" w:bidi="fr-FR"/>
        </w:rPr>
        <w:t xml:space="preserve"> </w:t>
      </w:r>
      <w:r>
        <w:rPr>
          <w:lang w:eastAsia="fr-FR" w:bidi="fr-FR"/>
        </w:rPr>
        <w:t>ressort</w:t>
      </w:r>
      <w:r>
        <w:rPr>
          <w:spacing w:val="-6"/>
          <w:lang w:eastAsia="fr-FR" w:bidi="fr-FR"/>
        </w:rPr>
        <w:t xml:space="preserve"> </w:t>
      </w:r>
      <w:r>
        <w:rPr>
          <w:lang w:eastAsia="fr-FR" w:bidi="fr-FR"/>
        </w:rPr>
        <w:t>de</w:t>
      </w:r>
      <w:r>
        <w:rPr>
          <w:spacing w:val="-6"/>
          <w:lang w:eastAsia="fr-FR" w:bidi="fr-FR"/>
        </w:rPr>
        <w:t xml:space="preserve"> </w:t>
      </w:r>
      <w:r>
        <w:rPr>
          <w:lang w:eastAsia="fr-FR" w:bidi="fr-FR"/>
        </w:rPr>
        <w:t>chasse</w:t>
      </w:r>
      <w:r>
        <w:rPr>
          <w:spacing w:val="-6"/>
          <w:lang w:eastAsia="fr-FR" w:bidi="fr-FR"/>
        </w:rPr>
        <w:t xml:space="preserve"> </w:t>
      </w:r>
      <w:r>
        <w:rPr>
          <w:lang w:eastAsia="fr-FR" w:bidi="fr-FR"/>
        </w:rPr>
        <w:t>parlement</w:t>
      </w:r>
      <w:r>
        <w:rPr>
          <w:spacing w:val="-6"/>
          <w:lang w:eastAsia="fr-FR" w:bidi="fr-FR"/>
        </w:rPr>
        <w:t xml:space="preserve"> </w:t>
      </w:r>
      <w:r>
        <w:rPr>
          <w:lang w:eastAsia="fr-FR" w:bidi="fr-FR"/>
        </w:rPr>
        <w:t>une</w:t>
      </w:r>
      <w:r>
        <w:rPr>
          <w:spacing w:val="-6"/>
          <w:lang w:eastAsia="fr-FR" w:bidi="fr-FR"/>
        </w:rPr>
        <w:t xml:space="preserve"> </w:t>
      </w:r>
      <w:r>
        <w:rPr>
          <w:lang w:eastAsia="fr-FR" w:bidi="fr-FR"/>
        </w:rPr>
        <w:t>juridiction</w:t>
      </w:r>
      <w:r>
        <w:rPr>
          <w:spacing w:val="-6"/>
          <w:lang w:eastAsia="fr-FR" w:bidi="fr-FR"/>
        </w:rPr>
        <w:t xml:space="preserve"> </w:t>
      </w:r>
      <w:r>
        <w:rPr>
          <w:lang w:eastAsia="fr-FR" w:bidi="fr-FR"/>
        </w:rPr>
        <w:t>paritaire</w:t>
      </w:r>
      <w:r>
        <w:rPr>
          <w:spacing w:val="-6"/>
          <w:lang w:eastAsia="fr-FR" w:bidi="fr-FR"/>
        </w:rPr>
        <w:t xml:space="preserve"> </w:t>
      </w:r>
      <w:r>
        <w:rPr>
          <w:lang w:eastAsia="fr-FR" w:bidi="fr-FR"/>
        </w:rPr>
        <w:t>(50% juges catholiques/ 50% juges protestants)+ garantie militaire</w:t>
      </w:r>
    </w:p>
    <w:p w14:paraId="5F922F38" w14:textId="77777777" w:rsidR="00B20844" w:rsidRDefault="00EC29D7">
      <w:pPr>
        <w:pStyle w:val="Corpsdetexte"/>
        <w:spacing w:before="5" w:line="271" w:lineRule="auto"/>
      </w:pPr>
      <w:r>
        <w:rPr>
          <w:lang w:eastAsia="fr-FR" w:bidi="fr-FR"/>
        </w:rPr>
        <w:t>ex:</w:t>
      </w:r>
      <w:r>
        <w:rPr>
          <w:spacing w:val="-5"/>
          <w:lang w:eastAsia="fr-FR" w:bidi="fr-FR"/>
        </w:rPr>
        <w:t xml:space="preserve"> </w:t>
      </w:r>
      <w:r>
        <w:rPr>
          <w:lang w:eastAsia="fr-FR" w:bidi="fr-FR"/>
        </w:rPr>
        <w:t>fin</w:t>
      </w:r>
      <w:r>
        <w:rPr>
          <w:spacing w:val="-5"/>
          <w:lang w:eastAsia="fr-FR" w:bidi="fr-FR"/>
        </w:rPr>
        <w:t xml:space="preserve"> </w:t>
      </w:r>
      <w:r>
        <w:rPr>
          <w:lang w:eastAsia="fr-FR" w:bidi="fr-FR"/>
        </w:rPr>
        <w:t>du</w:t>
      </w:r>
      <w:r>
        <w:rPr>
          <w:spacing w:val="-5"/>
          <w:lang w:eastAsia="fr-FR" w:bidi="fr-FR"/>
        </w:rPr>
        <w:t xml:space="preserve"> </w:t>
      </w:r>
      <w:r>
        <w:rPr>
          <w:lang w:eastAsia="fr-FR" w:bidi="fr-FR"/>
        </w:rPr>
        <w:t>17ème</w:t>
      </w:r>
      <w:r>
        <w:rPr>
          <w:spacing w:val="-5"/>
          <w:lang w:eastAsia="fr-FR" w:bidi="fr-FR"/>
        </w:rPr>
        <w:t xml:space="preserve"> </w:t>
      </w:r>
      <w:r>
        <w:rPr>
          <w:lang w:eastAsia="fr-FR" w:bidi="fr-FR"/>
        </w:rPr>
        <w:t>révocation</w:t>
      </w:r>
      <w:r>
        <w:rPr>
          <w:spacing w:val="-5"/>
          <w:lang w:eastAsia="fr-FR" w:bidi="fr-FR"/>
        </w:rPr>
        <w:t xml:space="preserve"> </w:t>
      </w:r>
      <w:r>
        <w:rPr>
          <w:lang w:eastAsia="fr-FR" w:bidi="fr-FR"/>
        </w:rPr>
        <w:t>de</w:t>
      </w:r>
      <w:r>
        <w:rPr>
          <w:spacing w:val="-5"/>
          <w:lang w:eastAsia="fr-FR" w:bidi="fr-FR"/>
        </w:rPr>
        <w:t xml:space="preserve"> </w:t>
      </w:r>
      <w:r>
        <w:rPr>
          <w:lang w:eastAsia="fr-FR" w:bidi="fr-FR"/>
        </w:rPr>
        <w:t>l'édit</w:t>
      </w:r>
      <w:r>
        <w:rPr>
          <w:spacing w:val="-5"/>
          <w:lang w:eastAsia="fr-FR" w:bidi="fr-FR"/>
        </w:rPr>
        <w:t xml:space="preserve"> </w:t>
      </w:r>
      <w:r>
        <w:rPr>
          <w:lang w:eastAsia="fr-FR" w:bidi="fr-FR"/>
        </w:rPr>
        <w:t>de</w:t>
      </w:r>
      <w:r>
        <w:rPr>
          <w:spacing w:val="-5"/>
          <w:lang w:eastAsia="fr-FR" w:bidi="fr-FR"/>
        </w:rPr>
        <w:t xml:space="preserve"> </w:t>
      </w:r>
      <w:r>
        <w:rPr>
          <w:lang w:eastAsia="fr-FR" w:bidi="fr-FR"/>
        </w:rPr>
        <w:t>Nantes,</w:t>
      </w:r>
      <w:r>
        <w:rPr>
          <w:spacing w:val="-5"/>
          <w:lang w:eastAsia="fr-FR" w:bidi="fr-FR"/>
        </w:rPr>
        <w:t xml:space="preserve"> </w:t>
      </w:r>
      <w:r>
        <w:rPr>
          <w:lang w:eastAsia="fr-FR" w:bidi="fr-FR"/>
        </w:rPr>
        <w:t>édit</w:t>
      </w:r>
      <w:r>
        <w:rPr>
          <w:spacing w:val="-5"/>
          <w:lang w:eastAsia="fr-FR" w:bidi="fr-FR"/>
        </w:rPr>
        <w:t xml:space="preserve"> </w:t>
      </w:r>
      <w:r>
        <w:rPr>
          <w:lang w:eastAsia="fr-FR" w:bidi="fr-FR"/>
        </w:rPr>
        <w:t>de</w:t>
      </w:r>
      <w:r>
        <w:rPr>
          <w:spacing w:val="-5"/>
          <w:lang w:eastAsia="fr-FR" w:bidi="fr-FR"/>
        </w:rPr>
        <w:t xml:space="preserve"> </w:t>
      </w:r>
      <w:r>
        <w:rPr>
          <w:lang w:eastAsia="fr-FR" w:bidi="fr-FR"/>
        </w:rPr>
        <w:t>Fontainebleau,</w:t>
      </w:r>
      <w:r>
        <w:rPr>
          <w:spacing w:val="-5"/>
          <w:lang w:eastAsia="fr-FR" w:bidi="fr-FR"/>
        </w:rPr>
        <w:t xml:space="preserve"> </w:t>
      </w:r>
      <w:r>
        <w:rPr>
          <w:lang w:eastAsia="fr-FR" w:bidi="fr-FR"/>
        </w:rPr>
        <w:t>dans</w:t>
      </w:r>
      <w:r>
        <w:rPr>
          <w:spacing w:val="-5"/>
          <w:lang w:eastAsia="fr-FR" w:bidi="fr-FR"/>
        </w:rPr>
        <w:t xml:space="preserve"> </w:t>
      </w:r>
      <w:r>
        <w:rPr>
          <w:lang w:eastAsia="fr-FR" w:bidi="fr-FR"/>
        </w:rPr>
        <w:t>la</w:t>
      </w:r>
      <w:r>
        <w:rPr>
          <w:spacing w:val="-5"/>
          <w:lang w:eastAsia="fr-FR" w:bidi="fr-FR"/>
        </w:rPr>
        <w:t xml:space="preserve"> </w:t>
      </w:r>
      <w:r>
        <w:rPr>
          <w:lang w:eastAsia="fr-FR" w:bidi="fr-FR"/>
        </w:rPr>
        <w:t>plupart</w:t>
      </w:r>
      <w:r>
        <w:rPr>
          <w:spacing w:val="-5"/>
          <w:lang w:eastAsia="fr-FR" w:bidi="fr-FR"/>
        </w:rPr>
        <w:t xml:space="preserve"> </w:t>
      </w:r>
      <w:r>
        <w:rPr>
          <w:lang w:eastAsia="fr-FR" w:bidi="fr-FR"/>
        </w:rPr>
        <w:t>des pays</w:t>
      </w:r>
      <w:r>
        <w:rPr>
          <w:spacing w:val="-4"/>
          <w:lang w:eastAsia="fr-FR" w:bidi="fr-FR"/>
        </w:rPr>
        <w:t xml:space="preserve"> </w:t>
      </w:r>
      <w:r>
        <w:rPr>
          <w:lang w:eastAsia="fr-FR" w:bidi="fr-FR"/>
        </w:rPr>
        <w:t>européens,</w:t>
      </w:r>
      <w:r>
        <w:rPr>
          <w:spacing w:val="-3"/>
          <w:lang w:eastAsia="fr-FR" w:bidi="fr-FR"/>
        </w:rPr>
        <w:t xml:space="preserve"> </w:t>
      </w:r>
      <w:r>
        <w:rPr>
          <w:lang w:eastAsia="fr-FR" w:bidi="fr-FR"/>
        </w:rPr>
        <w:t>idée</w:t>
      </w:r>
      <w:r>
        <w:rPr>
          <w:spacing w:val="-3"/>
          <w:lang w:eastAsia="fr-FR" w:bidi="fr-FR"/>
        </w:rPr>
        <w:t xml:space="preserve"> </w:t>
      </w:r>
      <w:r>
        <w:rPr>
          <w:lang w:eastAsia="fr-FR" w:bidi="fr-FR"/>
        </w:rPr>
        <w:t>que</w:t>
      </w:r>
      <w:r>
        <w:rPr>
          <w:spacing w:val="-3"/>
          <w:lang w:eastAsia="fr-FR" w:bidi="fr-FR"/>
        </w:rPr>
        <w:t xml:space="preserve"> </w:t>
      </w:r>
      <w:r>
        <w:rPr>
          <w:lang w:eastAsia="fr-FR" w:bidi="fr-FR"/>
        </w:rPr>
        <w:t>l'unité</w:t>
      </w:r>
      <w:r>
        <w:rPr>
          <w:spacing w:val="-4"/>
          <w:lang w:eastAsia="fr-FR" w:bidi="fr-FR"/>
        </w:rPr>
        <w:t xml:space="preserve"> </w:t>
      </w:r>
      <w:r>
        <w:rPr>
          <w:lang w:eastAsia="fr-FR" w:bidi="fr-FR"/>
        </w:rPr>
        <w:t>politique</w:t>
      </w:r>
      <w:r>
        <w:rPr>
          <w:spacing w:val="-3"/>
          <w:lang w:eastAsia="fr-FR" w:bidi="fr-FR"/>
        </w:rPr>
        <w:t xml:space="preserve"> </w:t>
      </w:r>
      <w:r>
        <w:rPr>
          <w:lang w:eastAsia="fr-FR" w:bidi="fr-FR"/>
        </w:rPr>
        <w:t>passe</w:t>
      </w:r>
      <w:r>
        <w:rPr>
          <w:spacing w:val="-3"/>
          <w:lang w:eastAsia="fr-FR" w:bidi="fr-FR"/>
        </w:rPr>
        <w:t xml:space="preserve"> </w:t>
      </w:r>
      <w:r>
        <w:rPr>
          <w:lang w:eastAsia="fr-FR" w:bidi="fr-FR"/>
        </w:rPr>
        <w:t>par</w:t>
      </w:r>
      <w:r>
        <w:rPr>
          <w:spacing w:val="-3"/>
          <w:lang w:eastAsia="fr-FR" w:bidi="fr-FR"/>
        </w:rPr>
        <w:t xml:space="preserve"> </w:t>
      </w:r>
      <w:r>
        <w:rPr>
          <w:lang w:eastAsia="fr-FR" w:bidi="fr-FR"/>
        </w:rPr>
        <w:t>l'unité</w:t>
      </w:r>
      <w:r>
        <w:rPr>
          <w:spacing w:val="-3"/>
          <w:lang w:eastAsia="fr-FR" w:bidi="fr-FR"/>
        </w:rPr>
        <w:t xml:space="preserve"> </w:t>
      </w:r>
      <w:r>
        <w:rPr>
          <w:lang w:eastAsia="fr-FR" w:bidi="fr-FR"/>
        </w:rPr>
        <w:t>religieuse</w:t>
      </w:r>
      <w:r>
        <w:rPr>
          <w:spacing w:val="-4"/>
          <w:lang w:eastAsia="fr-FR" w:bidi="fr-FR"/>
        </w:rPr>
        <w:t xml:space="preserve"> </w:t>
      </w:r>
      <w:r>
        <w:rPr>
          <w:lang w:eastAsia="fr-FR" w:bidi="fr-FR"/>
        </w:rPr>
        <w:t>(1</w:t>
      </w:r>
      <w:r>
        <w:rPr>
          <w:spacing w:val="-3"/>
          <w:lang w:eastAsia="fr-FR" w:bidi="fr-FR"/>
        </w:rPr>
        <w:t xml:space="preserve"> </w:t>
      </w:r>
      <w:r>
        <w:rPr>
          <w:lang w:eastAsia="fr-FR" w:bidi="fr-FR"/>
        </w:rPr>
        <w:t>seule</w:t>
      </w:r>
      <w:r>
        <w:rPr>
          <w:spacing w:val="-3"/>
          <w:lang w:eastAsia="fr-FR" w:bidi="fr-FR"/>
        </w:rPr>
        <w:t xml:space="preserve"> </w:t>
      </w:r>
      <w:r>
        <w:rPr>
          <w:lang w:eastAsia="fr-FR" w:bidi="fr-FR"/>
        </w:rPr>
        <w:t>religion).</w:t>
      </w:r>
      <w:r>
        <w:rPr>
          <w:spacing w:val="-3"/>
          <w:lang w:eastAsia="fr-FR" w:bidi="fr-FR"/>
        </w:rPr>
        <w:t xml:space="preserve"> </w:t>
      </w:r>
      <w:r>
        <w:rPr>
          <w:spacing w:val="-5"/>
          <w:lang w:eastAsia="fr-FR" w:bidi="fr-FR"/>
        </w:rPr>
        <w:t>ex:</w:t>
      </w:r>
    </w:p>
    <w:p w14:paraId="062A5FF3" w14:textId="77777777" w:rsidR="00B20844" w:rsidRDefault="00B20844">
      <w:pPr>
        <w:pStyle w:val="Corpsdetexte"/>
        <w:spacing w:line="244" w:lineRule="auto"/>
      </w:pPr>
    </w:p>
    <w:p w14:paraId="22AF9045" w14:textId="77777777" w:rsidR="00B20844" w:rsidRDefault="00EC29D7">
      <w:pPr>
        <w:pStyle w:val="Corpsdetexte"/>
        <w:spacing w:before="35" w:line="271" w:lineRule="auto"/>
      </w:pPr>
      <w:r>
        <w:rPr>
          <w:lang w:eastAsia="fr-FR" w:bidi="fr-FR"/>
        </w:rPr>
        <w:lastRenderedPageBreak/>
        <w:t>édit</w:t>
      </w:r>
      <w:r>
        <w:rPr>
          <w:spacing w:val="-4"/>
          <w:lang w:eastAsia="fr-FR" w:bidi="fr-FR"/>
        </w:rPr>
        <w:t xml:space="preserve"> </w:t>
      </w:r>
      <w:r>
        <w:rPr>
          <w:lang w:eastAsia="fr-FR" w:bidi="fr-FR"/>
        </w:rPr>
        <w:t>de</w:t>
      </w:r>
      <w:r>
        <w:rPr>
          <w:spacing w:val="-4"/>
          <w:lang w:eastAsia="fr-FR" w:bidi="fr-FR"/>
        </w:rPr>
        <w:t xml:space="preserve"> </w:t>
      </w:r>
      <w:r>
        <w:rPr>
          <w:lang w:eastAsia="fr-FR" w:bidi="fr-FR"/>
        </w:rPr>
        <w:t>1787,</w:t>
      </w:r>
      <w:r>
        <w:rPr>
          <w:spacing w:val="-4"/>
          <w:lang w:eastAsia="fr-FR" w:bidi="fr-FR"/>
        </w:rPr>
        <w:t xml:space="preserve"> </w:t>
      </w:r>
      <w:r>
        <w:rPr>
          <w:lang w:eastAsia="fr-FR" w:bidi="fr-FR"/>
        </w:rPr>
        <w:t>c'est</w:t>
      </w:r>
      <w:r>
        <w:rPr>
          <w:spacing w:val="-4"/>
          <w:lang w:eastAsia="fr-FR" w:bidi="fr-FR"/>
        </w:rPr>
        <w:t xml:space="preserve"> </w:t>
      </w:r>
      <w:r>
        <w:rPr>
          <w:lang w:eastAsia="fr-FR" w:bidi="fr-FR"/>
        </w:rPr>
        <w:t>un</w:t>
      </w:r>
      <w:r>
        <w:rPr>
          <w:spacing w:val="-4"/>
          <w:lang w:eastAsia="fr-FR" w:bidi="fr-FR"/>
        </w:rPr>
        <w:t xml:space="preserve"> </w:t>
      </w:r>
      <w:r>
        <w:rPr>
          <w:lang w:eastAsia="fr-FR" w:bidi="fr-FR"/>
        </w:rPr>
        <w:t>édit</w:t>
      </w:r>
      <w:r>
        <w:rPr>
          <w:spacing w:val="-4"/>
          <w:lang w:eastAsia="fr-FR" w:bidi="fr-FR"/>
        </w:rPr>
        <w:t xml:space="preserve"> </w:t>
      </w:r>
      <w:r>
        <w:rPr>
          <w:lang w:eastAsia="fr-FR" w:bidi="fr-FR"/>
        </w:rPr>
        <w:t>de</w:t>
      </w:r>
      <w:r>
        <w:rPr>
          <w:spacing w:val="-4"/>
          <w:lang w:eastAsia="fr-FR" w:bidi="fr-FR"/>
        </w:rPr>
        <w:t xml:space="preserve"> </w:t>
      </w:r>
      <w:r>
        <w:rPr>
          <w:lang w:eastAsia="fr-FR" w:bidi="fr-FR"/>
        </w:rPr>
        <w:t>tolérance:</w:t>
      </w:r>
      <w:r>
        <w:rPr>
          <w:spacing w:val="-4"/>
          <w:lang w:eastAsia="fr-FR" w:bidi="fr-FR"/>
        </w:rPr>
        <w:t xml:space="preserve"> </w:t>
      </w:r>
      <w:r>
        <w:rPr>
          <w:lang w:eastAsia="fr-FR" w:bidi="fr-FR"/>
        </w:rPr>
        <w:t>ceux</w:t>
      </w:r>
      <w:r>
        <w:rPr>
          <w:spacing w:val="-4"/>
          <w:lang w:eastAsia="fr-FR" w:bidi="fr-FR"/>
        </w:rPr>
        <w:t xml:space="preserve"> </w:t>
      </w:r>
      <w:r>
        <w:rPr>
          <w:lang w:eastAsia="fr-FR" w:bidi="fr-FR"/>
        </w:rPr>
        <w:t>qui</w:t>
      </w:r>
      <w:r>
        <w:rPr>
          <w:spacing w:val="-4"/>
          <w:lang w:eastAsia="fr-FR" w:bidi="fr-FR"/>
        </w:rPr>
        <w:t xml:space="preserve"> </w:t>
      </w:r>
      <w:r>
        <w:rPr>
          <w:lang w:eastAsia="fr-FR" w:bidi="fr-FR"/>
        </w:rPr>
        <w:t>ne</w:t>
      </w:r>
      <w:r>
        <w:rPr>
          <w:spacing w:val="-4"/>
          <w:lang w:eastAsia="fr-FR" w:bidi="fr-FR"/>
        </w:rPr>
        <w:t xml:space="preserve"> </w:t>
      </w:r>
      <w:r>
        <w:rPr>
          <w:lang w:eastAsia="fr-FR" w:bidi="fr-FR"/>
        </w:rPr>
        <w:t>sont</w:t>
      </w:r>
      <w:r>
        <w:rPr>
          <w:spacing w:val="-4"/>
          <w:lang w:eastAsia="fr-FR" w:bidi="fr-FR"/>
        </w:rPr>
        <w:t xml:space="preserve"> </w:t>
      </w:r>
      <w:r>
        <w:rPr>
          <w:lang w:eastAsia="fr-FR" w:bidi="fr-FR"/>
        </w:rPr>
        <w:t>pas</w:t>
      </w:r>
      <w:r>
        <w:rPr>
          <w:spacing w:val="-4"/>
          <w:lang w:eastAsia="fr-FR" w:bidi="fr-FR"/>
        </w:rPr>
        <w:t xml:space="preserve"> </w:t>
      </w:r>
      <w:r>
        <w:rPr>
          <w:lang w:eastAsia="fr-FR" w:bidi="fr-FR"/>
        </w:rPr>
        <w:t>catho</w:t>
      </w:r>
      <w:r>
        <w:rPr>
          <w:spacing w:val="-4"/>
          <w:lang w:eastAsia="fr-FR" w:bidi="fr-FR"/>
        </w:rPr>
        <w:t xml:space="preserve"> </w:t>
      </w:r>
      <w:r>
        <w:rPr>
          <w:lang w:eastAsia="fr-FR" w:bidi="fr-FR"/>
        </w:rPr>
        <w:t>peuvent</w:t>
      </w:r>
      <w:r>
        <w:rPr>
          <w:spacing w:val="-4"/>
          <w:lang w:eastAsia="fr-FR" w:bidi="fr-FR"/>
        </w:rPr>
        <w:t xml:space="preserve"> </w:t>
      </w:r>
      <w:r>
        <w:rPr>
          <w:lang w:eastAsia="fr-FR" w:bidi="fr-FR"/>
        </w:rPr>
        <w:t>se</w:t>
      </w:r>
      <w:r>
        <w:rPr>
          <w:spacing w:val="-4"/>
          <w:lang w:eastAsia="fr-FR" w:bidi="fr-FR"/>
        </w:rPr>
        <w:t xml:space="preserve"> </w:t>
      </w:r>
      <w:r>
        <w:rPr>
          <w:lang w:eastAsia="fr-FR" w:bidi="fr-FR"/>
        </w:rPr>
        <w:t>marier</w:t>
      </w:r>
      <w:r>
        <w:rPr>
          <w:spacing w:val="-4"/>
          <w:lang w:eastAsia="fr-FR" w:bidi="fr-FR"/>
        </w:rPr>
        <w:t xml:space="preserve"> </w:t>
      </w:r>
      <w:r>
        <w:rPr>
          <w:lang w:eastAsia="fr-FR" w:bidi="fr-FR"/>
        </w:rPr>
        <w:t>devant le juge royal, première laïcisation royale pour les protestants puis pour tout le monde par le décret de 1792.</w:t>
      </w:r>
    </w:p>
    <w:p w14:paraId="443E7A3D" w14:textId="77777777" w:rsidR="00B20844" w:rsidRDefault="00EC29D7">
      <w:pPr>
        <w:pStyle w:val="Corpsdetexte"/>
        <w:spacing w:before="4" w:line="271" w:lineRule="auto"/>
      </w:pPr>
      <w:r>
        <w:rPr>
          <w:lang w:eastAsia="fr-FR" w:bidi="fr-FR"/>
        </w:rPr>
        <w:t>Impot</w:t>
      </w:r>
      <w:r>
        <w:rPr>
          <w:spacing w:val="-2"/>
          <w:lang w:eastAsia="fr-FR" w:bidi="fr-FR"/>
        </w:rPr>
        <w:t xml:space="preserve"> </w:t>
      </w:r>
      <w:r>
        <w:rPr>
          <w:lang w:eastAsia="fr-FR" w:bidi="fr-FR"/>
        </w:rPr>
        <w:t>moderne</w:t>
      </w:r>
      <w:r>
        <w:rPr>
          <w:spacing w:val="-2"/>
          <w:lang w:eastAsia="fr-FR" w:bidi="fr-FR"/>
        </w:rPr>
        <w:t xml:space="preserve"> </w:t>
      </w:r>
      <w:r>
        <w:rPr>
          <w:lang w:eastAsia="fr-FR" w:bidi="fr-FR"/>
        </w:rPr>
        <w:t>par</w:t>
      </w:r>
      <w:r>
        <w:rPr>
          <w:spacing w:val="-2"/>
          <w:lang w:eastAsia="fr-FR" w:bidi="fr-FR"/>
        </w:rPr>
        <w:t xml:space="preserve"> </w:t>
      </w:r>
      <w:r>
        <w:rPr>
          <w:lang w:eastAsia="fr-FR" w:bidi="fr-FR"/>
        </w:rPr>
        <w:t>rapport</w:t>
      </w:r>
      <w:r>
        <w:rPr>
          <w:spacing w:val="-2"/>
          <w:lang w:eastAsia="fr-FR" w:bidi="fr-FR"/>
        </w:rPr>
        <w:t xml:space="preserve"> </w:t>
      </w:r>
      <w:r>
        <w:rPr>
          <w:lang w:eastAsia="fr-FR" w:bidi="fr-FR"/>
        </w:rPr>
        <w:t>aux</w:t>
      </w:r>
      <w:r>
        <w:rPr>
          <w:spacing w:val="-2"/>
          <w:lang w:eastAsia="fr-FR" w:bidi="fr-FR"/>
        </w:rPr>
        <w:t xml:space="preserve"> </w:t>
      </w:r>
      <w:r>
        <w:rPr>
          <w:lang w:eastAsia="fr-FR" w:bidi="fr-FR"/>
        </w:rPr>
        <w:t>anciens</w:t>
      </w:r>
      <w:r>
        <w:rPr>
          <w:spacing w:val="-1"/>
          <w:lang w:eastAsia="fr-FR" w:bidi="fr-FR"/>
        </w:rPr>
        <w:t xml:space="preserve"> </w:t>
      </w:r>
      <w:r>
        <w:rPr>
          <w:lang w:eastAsia="fr-FR" w:bidi="fr-FR"/>
        </w:rPr>
        <w:t>impots</w:t>
      </w:r>
      <w:r>
        <w:rPr>
          <w:spacing w:val="-2"/>
          <w:lang w:eastAsia="fr-FR" w:bidi="fr-FR"/>
        </w:rPr>
        <w:t xml:space="preserve"> </w:t>
      </w:r>
      <w:r>
        <w:rPr>
          <w:lang w:eastAsia="fr-FR" w:bidi="fr-FR"/>
        </w:rPr>
        <w:t>médievals</w:t>
      </w:r>
      <w:r>
        <w:rPr>
          <w:spacing w:val="-2"/>
          <w:lang w:eastAsia="fr-FR" w:bidi="fr-FR"/>
        </w:rPr>
        <w:t xml:space="preserve"> </w:t>
      </w:r>
      <w:r>
        <w:rPr>
          <w:lang w:eastAsia="fr-FR" w:bidi="fr-FR"/>
        </w:rPr>
        <w:t>=</w:t>
      </w:r>
      <w:r>
        <w:rPr>
          <w:spacing w:val="-2"/>
          <w:lang w:eastAsia="fr-FR" w:bidi="fr-FR"/>
        </w:rPr>
        <w:t xml:space="preserve"> </w:t>
      </w:r>
      <w:r>
        <w:rPr>
          <w:lang w:eastAsia="fr-FR" w:bidi="fr-FR"/>
        </w:rPr>
        <w:t>impots</w:t>
      </w:r>
      <w:r>
        <w:rPr>
          <w:spacing w:val="-2"/>
          <w:lang w:eastAsia="fr-FR" w:bidi="fr-FR"/>
        </w:rPr>
        <w:t xml:space="preserve"> </w:t>
      </w:r>
      <w:r>
        <w:rPr>
          <w:lang w:eastAsia="fr-FR" w:bidi="fr-FR"/>
        </w:rPr>
        <w:t>de</w:t>
      </w:r>
      <w:r>
        <w:rPr>
          <w:spacing w:val="-2"/>
          <w:lang w:eastAsia="fr-FR" w:bidi="fr-FR"/>
        </w:rPr>
        <w:t xml:space="preserve"> </w:t>
      </w:r>
      <w:r>
        <w:rPr>
          <w:lang w:eastAsia="fr-FR" w:bidi="fr-FR"/>
        </w:rPr>
        <w:t>la</w:t>
      </w:r>
      <w:r>
        <w:rPr>
          <w:spacing w:val="-1"/>
          <w:lang w:eastAsia="fr-FR" w:bidi="fr-FR"/>
        </w:rPr>
        <w:t xml:space="preserve"> </w:t>
      </w:r>
      <w:r>
        <w:rPr>
          <w:spacing w:val="-2"/>
          <w:lang w:eastAsia="fr-FR" w:bidi="fr-FR"/>
        </w:rPr>
        <w:t>capitation</w:t>
      </w:r>
    </w:p>
    <w:p w14:paraId="2BE44177" w14:textId="77777777" w:rsidR="00B20844" w:rsidRDefault="00EC29D7">
      <w:pPr>
        <w:pStyle w:val="Corpsdetexte"/>
        <w:spacing w:line="271" w:lineRule="auto"/>
      </w:pPr>
      <w:r>
        <w:rPr>
          <w:lang w:eastAsia="fr-FR" w:bidi="fr-FR"/>
        </w:rPr>
        <w:t>Il</w:t>
      </w:r>
      <w:r>
        <w:rPr>
          <w:spacing w:val="-4"/>
          <w:lang w:eastAsia="fr-FR" w:bidi="fr-FR"/>
        </w:rPr>
        <w:t xml:space="preserve"> </w:t>
      </w:r>
      <w:r>
        <w:rPr>
          <w:lang w:eastAsia="fr-FR" w:bidi="fr-FR"/>
        </w:rPr>
        <w:t>y</w:t>
      </w:r>
      <w:r>
        <w:rPr>
          <w:spacing w:val="-4"/>
          <w:lang w:eastAsia="fr-FR" w:bidi="fr-FR"/>
        </w:rPr>
        <w:t xml:space="preserve"> </w:t>
      </w:r>
      <w:r>
        <w:rPr>
          <w:lang w:eastAsia="fr-FR" w:bidi="fr-FR"/>
        </w:rPr>
        <w:t>a</w:t>
      </w:r>
      <w:r>
        <w:rPr>
          <w:spacing w:val="-4"/>
          <w:lang w:eastAsia="fr-FR" w:bidi="fr-FR"/>
        </w:rPr>
        <w:t xml:space="preserve"> </w:t>
      </w:r>
      <w:r>
        <w:rPr>
          <w:lang w:eastAsia="fr-FR" w:bidi="fr-FR"/>
        </w:rPr>
        <w:t>des</w:t>
      </w:r>
      <w:r>
        <w:rPr>
          <w:spacing w:val="-4"/>
          <w:lang w:eastAsia="fr-FR" w:bidi="fr-FR"/>
        </w:rPr>
        <w:t xml:space="preserve"> </w:t>
      </w:r>
      <w:r>
        <w:rPr>
          <w:lang w:eastAsia="fr-FR" w:bidi="fr-FR"/>
        </w:rPr>
        <w:t>textes</w:t>
      </w:r>
      <w:r>
        <w:rPr>
          <w:spacing w:val="-4"/>
          <w:lang w:eastAsia="fr-FR" w:bidi="fr-FR"/>
        </w:rPr>
        <w:t xml:space="preserve"> </w:t>
      </w:r>
      <w:r>
        <w:rPr>
          <w:lang w:eastAsia="fr-FR" w:bidi="fr-FR"/>
        </w:rPr>
        <w:t>de</w:t>
      </w:r>
      <w:r>
        <w:rPr>
          <w:spacing w:val="-4"/>
          <w:lang w:eastAsia="fr-FR" w:bidi="fr-FR"/>
        </w:rPr>
        <w:t xml:space="preserve"> </w:t>
      </w:r>
      <w:r>
        <w:rPr>
          <w:lang w:eastAsia="fr-FR" w:bidi="fr-FR"/>
        </w:rPr>
        <w:t>ce</w:t>
      </w:r>
      <w:r>
        <w:rPr>
          <w:spacing w:val="-4"/>
          <w:lang w:eastAsia="fr-FR" w:bidi="fr-FR"/>
        </w:rPr>
        <w:t xml:space="preserve"> </w:t>
      </w:r>
      <w:r>
        <w:rPr>
          <w:lang w:eastAsia="fr-FR" w:bidi="fr-FR"/>
        </w:rPr>
        <w:t>types</w:t>
      </w:r>
      <w:r>
        <w:rPr>
          <w:spacing w:val="-4"/>
          <w:lang w:eastAsia="fr-FR" w:bidi="fr-FR"/>
        </w:rPr>
        <w:t xml:space="preserve"> </w:t>
      </w:r>
      <w:r>
        <w:rPr>
          <w:lang w:eastAsia="fr-FR" w:bidi="fr-FR"/>
        </w:rPr>
        <w:t>qui</w:t>
      </w:r>
      <w:r>
        <w:rPr>
          <w:spacing w:val="-4"/>
          <w:lang w:eastAsia="fr-FR" w:bidi="fr-FR"/>
        </w:rPr>
        <w:t xml:space="preserve"> </w:t>
      </w:r>
      <w:r>
        <w:rPr>
          <w:lang w:eastAsia="fr-FR" w:bidi="fr-FR"/>
        </w:rPr>
        <w:t>ont</w:t>
      </w:r>
      <w:r>
        <w:rPr>
          <w:spacing w:val="-4"/>
          <w:lang w:eastAsia="fr-FR" w:bidi="fr-FR"/>
        </w:rPr>
        <w:t xml:space="preserve"> </w:t>
      </w:r>
      <w:r>
        <w:rPr>
          <w:lang w:eastAsia="fr-FR" w:bidi="fr-FR"/>
        </w:rPr>
        <w:t>des</w:t>
      </w:r>
      <w:r>
        <w:rPr>
          <w:spacing w:val="-4"/>
          <w:lang w:eastAsia="fr-FR" w:bidi="fr-FR"/>
        </w:rPr>
        <w:t xml:space="preserve"> </w:t>
      </w:r>
      <w:r>
        <w:rPr>
          <w:lang w:eastAsia="fr-FR" w:bidi="fr-FR"/>
        </w:rPr>
        <w:t>objectifs</w:t>
      </w:r>
      <w:r>
        <w:rPr>
          <w:spacing w:val="-4"/>
          <w:lang w:eastAsia="fr-FR" w:bidi="fr-FR"/>
        </w:rPr>
        <w:t xml:space="preserve"> </w:t>
      </w:r>
      <w:r>
        <w:rPr>
          <w:lang w:eastAsia="fr-FR" w:bidi="fr-FR"/>
        </w:rPr>
        <w:t>liés</w:t>
      </w:r>
      <w:r>
        <w:rPr>
          <w:spacing w:val="-4"/>
          <w:lang w:eastAsia="fr-FR" w:bidi="fr-FR"/>
        </w:rPr>
        <w:t xml:space="preserve"> </w:t>
      </w:r>
      <w:r>
        <w:rPr>
          <w:lang w:eastAsia="fr-FR" w:bidi="fr-FR"/>
        </w:rPr>
        <w:t>à</w:t>
      </w:r>
      <w:r>
        <w:rPr>
          <w:spacing w:val="-4"/>
          <w:lang w:eastAsia="fr-FR" w:bidi="fr-FR"/>
        </w:rPr>
        <w:t xml:space="preserve"> </w:t>
      </w:r>
      <w:r>
        <w:rPr>
          <w:lang w:eastAsia="fr-FR" w:bidi="fr-FR"/>
        </w:rPr>
        <w:t>la</w:t>
      </w:r>
      <w:r>
        <w:rPr>
          <w:spacing w:val="-5"/>
          <w:lang w:eastAsia="fr-FR" w:bidi="fr-FR"/>
        </w:rPr>
        <w:t xml:space="preserve"> </w:t>
      </w:r>
      <w:r>
        <w:rPr>
          <w:lang w:eastAsia="fr-FR" w:bidi="fr-FR"/>
        </w:rPr>
        <w:t>fiscalité,</w:t>
      </w:r>
      <w:r>
        <w:rPr>
          <w:spacing w:val="-4"/>
          <w:lang w:eastAsia="fr-FR" w:bidi="fr-FR"/>
        </w:rPr>
        <w:t xml:space="preserve"> </w:t>
      </w:r>
      <w:r>
        <w:rPr>
          <w:lang w:eastAsia="fr-FR" w:bidi="fr-FR"/>
        </w:rPr>
        <w:t>décla</w:t>
      </w:r>
      <w:r>
        <w:rPr>
          <w:spacing w:val="-4"/>
          <w:lang w:eastAsia="fr-FR" w:bidi="fr-FR"/>
        </w:rPr>
        <w:t xml:space="preserve"> </w:t>
      </w:r>
      <w:r>
        <w:rPr>
          <w:lang w:eastAsia="fr-FR" w:bidi="fr-FR"/>
        </w:rPr>
        <w:t>mise</w:t>
      </w:r>
      <w:r>
        <w:rPr>
          <w:spacing w:val="-4"/>
          <w:lang w:eastAsia="fr-FR" w:bidi="fr-FR"/>
        </w:rPr>
        <w:t xml:space="preserve"> </w:t>
      </w:r>
      <w:r>
        <w:rPr>
          <w:lang w:eastAsia="fr-FR" w:bidi="fr-FR"/>
        </w:rPr>
        <w:t>en</w:t>
      </w:r>
      <w:r>
        <w:rPr>
          <w:spacing w:val="-4"/>
          <w:lang w:eastAsia="fr-FR" w:bidi="fr-FR"/>
        </w:rPr>
        <w:t xml:space="preserve"> </w:t>
      </w:r>
      <w:r>
        <w:rPr>
          <w:lang w:eastAsia="fr-FR" w:bidi="fr-FR"/>
        </w:rPr>
        <w:t>place</w:t>
      </w:r>
      <w:r>
        <w:rPr>
          <w:spacing w:val="-4"/>
          <w:lang w:eastAsia="fr-FR" w:bidi="fr-FR"/>
        </w:rPr>
        <w:t xml:space="preserve"> </w:t>
      </w:r>
      <w:r>
        <w:rPr>
          <w:lang w:eastAsia="fr-FR" w:bidi="fr-FR"/>
        </w:rPr>
        <w:t>entre 1703 et 1704 ➔</w:t>
      </w:r>
      <w:r>
        <w:rPr>
          <w:spacing w:val="-5"/>
          <w:lang w:eastAsia="fr-FR" w:bidi="fr-FR"/>
        </w:rPr>
        <w:t xml:space="preserve"> </w:t>
      </w:r>
      <w:r>
        <w:rPr>
          <w:lang w:eastAsia="fr-FR" w:bidi="fr-FR"/>
        </w:rPr>
        <w:t>le centième denier en matière de succession ou de donation.</w:t>
      </w:r>
    </w:p>
    <w:p w14:paraId="6EB03AC2" w14:textId="77777777" w:rsidR="00B20844" w:rsidRDefault="00EC29D7">
      <w:pPr>
        <w:pStyle w:val="Corpsdetexte"/>
        <w:spacing w:before="179" w:line="271" w:lineRule="auto"/>
      </w:pPr>
      <w:r>
        <w:rPr>
          <w:lang w:eastAsia="fr-FR" w:bidi="fr-FR"/>
        </w:rPr>
        <w:t>Réformation</w:t>
      </w:r>
      <w:r>
        <w:rPr>
          <w:spacing w:val="-9"/>
          <w:lang w:eastAsia="fr-FR" w:bidi="fr-FR"/>
        </w:rPr>
        <w:t xml:space="preserve"> </w:t>
      </w:r>
      <w:r>
        <w:rPr>
          <w:lang w:eastAsia="fr-FR" w:bidi="fr-FR"/>
        </w:rPr>
        <w:t>des</w:t>
      </w:r>
      <w:r>
        <w:rPr>
          <w:spacing w:val="-9"/>
          <w:lang w:eastAsia="fr-FR" w:bidi="fr-FR"/>
        </w:rPr>
        <w:t xml:space="preserve"> </w:t>
      </w:r>
      <w:r>
        <w:rPr>
          <w:lang w:eastAsia="fr-FR" w:bidi="fr-FR"/>
        </w:rPr>
        <w:t>lois</w:t>
      </w:r>
      <w:r>
        <w:rPr>
          <w:spacing w:val="-9"/>
          <w:lang w:eastAsia="fr-FR" w:bidi="fr-FR"/>
        </w:rPr>
        <w:t xml:space="preserve"> </w:t>
      </w:r>
      <w:r>
        <w:rPr>
          <w:lang w:eastAsia="fr-FR" w:bidi="fr-FR"/>
        </w:rPr>
        <w:t>de</w:t>
      </w:r>
      <w:r>
        <w:rPr>
          <w:spacing w:val="-9"/>
          <w:lang w:eastAsia="fr-FR" w:bidi="fr-FR"/>
        </w:rPr>
        <w:t xml:space="preserve"> </w:t>
      </w:r>
      <w:r>
        <w:rPr>
          <w:lang w:eastAsia="fr-FR" w:bidi="fr-FR"/>
        </w:rPr>
        <w:t>codification,</w:t>
      </w:r>
      <w:r>
        <w:rPr>
          <w:spacing w:val="-9"/>
          <w:lang w:eastAsia="fr-FR" w:bidi="fr-FR"/>
        </w:rPr>
        <w:t xml:space="preserve"> </w:t>
      </w:r>
      <w:r>
        <w:rPr>
          <w:lang w:eastAsia="fr-FR" w:bidi="fr-FR"/>
        </w:rPr>
        <w:t>ordonnaces</w:t>
      </w:r>
      <w:r>
        <w:rPr>
          <w:spacing w:val="-9"/>
          <w:lang w:eastAsia="fr-FR" w:bidi="fr-FR"/>
        </w:rPr>
        <w:t xml:space="preserve"> </w:t>
      </w:r>
      <w:r>
        <w:rPr>
          <w:lang w:eastAsia="fr-FR" w:bidi="fr-FR"/>
        </w:rPr>
        <w:t>de</w:t>
      </w:r>
      <w:r>
        <w:rPr>
          <w:spacing w:val="-9"/>
          <w:lang w:eastAsia="fr-FR" w:bidi="fr-FR"/>
        </w:rPr>
        <w:t xml:space="preserve"> </w:t>
      </w:r>
      <w:r>
        <w:rPr>
          <w:lang w:eastAsia="fr-FR" w:bidi="fr-FR"/>
        </w:rPr>
        <w:t>réformation</w:t>
      </w:r>
      <w:r>
        <w:rPr>
          <w:spacing w:val="-9"/>
          <w:lang w:eastAsia="fr-FR" w:bidi="fr-FR"/>
        </w:rPr>
        <w:t xml:space="preserve"> </w:t>
      </w:r>
      <w:r>
        <w:rPr>
          <w:lang w:eastAsia="fr-FR" w:bidi="fr-FR"/>
        </w:rPr>
        <w:t>=</w:t>
      </w:r>
      <w:r>
        <w:rPr>
          <w:spacing w:val="-9"/>
          <w:lang w:eastAsia="fr-FR" w:bidi="fr-FR"/>
        </w:rPr>
        <w:t xml:space="preserve"> </w:t>
      </w:r>
      <w:r>
        <w:rPr>
          <w:lang w:eastAsia="fr-FR" w:bidi="fr-FR"/>
        </w:rPr>
        <w:t>le</w:t>
      </w:r>
      <w:r>
        <w:rPr>
          <w:spacing w:val="-9"/>
          <w:lang w:eastAsia="fr-FR" w:bidi="fr-FR"/>
        </w:rPr>
        <w:t xml:space="preserve"> </w:t>
      </w:r>
      <w:r>
        <w:rPr>
          <w:lang w:eastAsia="fr-FR" w:bidi="fr-FR"/>
        </w:rPr>
        <w:t>roi</w:t>
      </w:r>
      <w:r>
        <w:rPr>
          <w:spacing w:val="-9"/>
          <w:lang w:eastAsia="fr-FR" w:bidi="fr-FR"/>
        </w:rPr>
        <w:t xml:space="preserve"> </w:t>
      </w:r>
      <w:r>
        <w:rPr>
          <w:lang w:eastAsia="fr-FR" w:bidi="fr-FR"/>
        </w:rPr>
        <w:t>gouverne</w:t>
      </w:r>
      <w:r>
        <w:rPr>
          <w:spacing w:val="-9"/>
          <w:lang w:eastAsia="fr-FR" w:bidi="fr-FR"/>
        </w:rPr>
        <w:t xml:space="preserve"> </w:t>
      </w:r>
      <w:r>
        <w:rPr>
          <w:lang w:eastAsia="fr-FR" w:bidi="fr-FR"/>
        </w:rPr>
        <w:t>avant conseils et parlements puis états généraux</w:t>
      </w:r>
    </w:p>
    <w:p w14:paraId="79CB1E15" w14:textId="77777777" w:rsidR="00B20844" w:rsidRDefault="00EC29D7">
      <w:pPr>
        <w:pStyle w:val="Corpsdetexte"/>
        <w:spacing w:before="158" w:line="271" w:lineRule="auto"/>
      </w:pPr>
      <w:r>
        <w:rPr>
          <w:lang w:eastAsia="fr-FR" w:bidi="fr-FR"/>
        </w:rPr>
        <w:t>Les</w:t>
      </w:r>
      <w:r>
        <w:rPr>
          <w:spacing w:val="-7"/>
          <w:lang w:eastAsia="fr-FR" w:bidi="fr-FR"/>
        </w:rPr>
        <w:t xml:space="preserve"> </w:t>
      </w:r>
      <w:r>
        <w:rPr>
          <w:lang w:eastAsia="fr-FR" w:bidi="fr-FR"/>
        </w:rPr>
        <w:t>états</w:t>
      </w:r>
      <w:r>
        <w:rPr>
          <w:spacing w:val="-7"/>
          <w:lang w:eastAsia="fr-FR" w:bidi="fr-FR"/>
        </w:rPr>
        <w:t xml:space="preserve"> </w:t>
      </w:r>
      <w:r>
        <w:rPr>
          <w:lang w:eastAsia="fr-FR" w:bidi="fr-FR"/>
        </w:rPr>
        <w:t>généraux</w:t>
      </w:r>
      <w:r>
        <w:rPr>
          <w:spacing w:val="-7"/>
          <w:lang w:eastAsia="fr-FR" w:bidi="fr-FR"/>
        </w:rPr>
        <w:t xml:space="preserve"> </w:t>
      </w:r>
      <w:r>
        <w:rPr>
          <w:lang w:eastAsia="fr-FR" w:bidi="fr-FR"/>
        </w:rPr>
        <w:t>en</w:t>
      </w:r>
      <w:r>
        <w:rPr>
          <w:spacing w:val="-7"/>
          <w:lang w:eastAsia="fr-FR" w:bidi="fr-FR"/>
        </w:rPr>
        <w:t xml:space="preserve"> </w:t>
      </w:r>
      <w:r>
        <w:rPr>
          <w:lang w:eastAsia="fr-FR" w:bidi="fr-FR"/>
        </w:rPr>
        <w:t>France</w:t>
      </w:r>
      <w:r>
        <w:rPr>
          <w:spacing w:val="-7"/>
          <w:lang w:eastAsia="fr-FR" w:bidi="fr-FR"/>
        </w:rPr>
        <w:t xml:space="preserve"> </w:t>
      </w:r>
      <w:r>
        <w:rPr>
          <w:lang w:eastAsia="fr-FR" w:bidi="fr-FR"/>
        </w:rPr>
        <w:t>=</w:t>
      </w:r>
      <w:r>
        <w:rPr>
          <w:spacing w:val="-7"/>
          <w:lang w:eastAsia="fr-FR" w:bidi="fr-FR"/>
        </w:rPr>
        <w:t xml:space="preserve"> </w:t>
      </w:r>
      <w:r>
        <w:rPr>
          <w:lang w:eastAsia="fr-FR" w:bidi="fr-FR"/>
        </w:rPr>
        <w:t>une</w:t>
      </w:r>
      <w:r>
        <w:rPr>
          <w:spacing w:val="-7"/>
          <w:lang w:eastAsia="fr-FR" w:bidi="fr-FR"/>
        </w:rPr>
        <w:t xml:space="preserve"> </w:t>
      </w:r>
      <w:r>
        <w:rPr>
          <w:lang w:eastAsia="fr-FR" w:bidi="fr-FR"/>
        </w:rPr>
        <w:t>représentation</w:t>
      </w:r>
      <w:r>
        <w:rPr>
          <w:spacing w:val="-7"/>
          <w:lang w:eastAsia="fr-FR" w:bidi="fr-FR"/>
        </w:rPr>
        <w:t xml:space="preserve"> </w:t>
      </w:r>
      <w:r>
        <w:rPr>
          <w:lang w:eastAsia="fr-FR" w:bidi="fr-FR"/>
        </w:rPr>
        <w:t>des</w:t>
      </w:r>
      <w:r>
        <w:rPr>
          <w:spacing w:val="-7"/>
          <w:lang w:eastAsia="fr-FR" w:bidi="fr-FR"/>
        </w:rPr>
        <w:t xml:space="preserve"> </w:t>
      </w:r>
      <w:r>
        <w:rPr>
          <w:lang w:eastAsia="fr-FR" w:bidi="fr-FR"/>
        </w:rPr>
        <w:t>3</w:t>
      </w:r>
      <w:r>
        <w:rPr>
          <w:spacing w:val="-7"/>
          <w:lang w:eastAsia="fr-FR" w:bidi="fr-FR"/>
        </w:rPr>
        <w:t xml:space="preserve"> </w:t>
      </w:r>
      <w:r>
        <w:rPr>
          <w:lang w:eastAsia="fr-FR" w:bidi="fr-FR"/>
        </w:rPr>
        <w:t>ordres</w:t>
      </w:r>
      <w:r>
        <w:rPr>
          <w:spacing w:val="-7"/>
          <w:lang w:eastAsia="fr-FR" w:bidi="fr-FR"/>
        </w:rPr>
        <w:t xml:space="preserve"> </w:t>
      </w:r>
      <w:r>
        <w:rPr>
          <w:lang w:eastAsia="fr-FR" w:bidi="fr-FR"/>
        </w:rPr>
        <w:t>du</w:t>
      </w:r>
      <w:r>
        <w:rPr>
          <w:spacing w:val="-7"/>
          <w:lang w:eastAsia="fr-FR" w:bidi="fr-FR"/>
        </w:rPr>
        <w:t xml:space="preserve"> </w:t>
      </w:r>
      <w:r>
        <w:rPr>
          <w:lang w:eastAsia="fr-FR" w:bidi="fr-FR"/>
        </w:rPr>
        <w:t>royaume</w:t>
      </w:r>
      <w:r>
        <w:rPr>
          <w:spacing w:val="-7"/>
          <w:lang w:eastAsia="fr-FR" w:bidi="fr-FR"/>
        </w:rPr>
        <w:t xml:space="preserve"> </w:t>
      </w:r>
      <w:r>
        <w:rPr>
          <w:lang w:eastAsia="fr-FR" w:bidi="fr-FR"/>
        </w:rPr>
        <w:t>(clergé</w:t>
      </w:r>
      <w:r>
        <w:rPr>
          <w:spacing w:val="-7"/>
          <w:lang w:eastAsia="fr-FR" w:bidi="fr-FR"/>
        </w:rPr>
        <w:t xml:space="preserve"> </w:t>
      </w:r>
      <w:r>
        <w:rPr>
          <w:lang w:eastAsia="fr-FR" w:bidi="fr-FR"/>
        </w:rPr>
        <w:t>noblesse et tiers etat) apparru avec philipe le bel (1285-1314), à l’occasion du conflit entre lui et le pape</w:t>
      </w:r>
      <w:r>
        <w:rPr>
          <w:spacing w:val="-2"/>
          <w:lang w:eastAsia="fr-FR" w:bidi="fr-FR"/>
        </w:rPr>
        <w:t xml:space="preserve"> </w:t>
      </w:r>
      <w:r>
        <w:rPr>
          <w:lang w:eastAsia="fr-FR" w:bidi="fr-FR"/>
        </w:rPr>
        <w:t>ils</w:t>
      </w:r>
      <w:r>
        <w:rPr>
          <w:spacing w:val="-2"/>
          <w:lang w:eastAsia="fr-FR" w:bidi="fr-FR"/>
        </w:rPr>
        <w:t xml:space="preserve"> </w:t>
      </w:r>
      <w:r>
        <w:rPr>
          <w:lang w:eastAsia="fr-FR" w:bidi="fr-FR"/>
        </w:rPr>
        <w:t>vont</w:t>
      </w:r>
      <w:r>
        <w:rPr>
          <w:spacing w:val="-2"/>
          <w:lang w:eastAsia="fr-FR" w:bidi="fr-FR"/>
        </w:rPr>
        <w:t xml:space="preserve"> </w:t>
      </w:r>
      <w:r>
        <w:rPr>
          <w:lang w:eastAsia="fr-FR" w:bidi="fr-FR"/>
        </w:rPr>
        <w:t>réunir</w:t>
      </w:r>
      <w:r>
        <w:rPr>
          <w:spacing w:val="-2"/>
          <w:lang w:eastAsia="fr-FR" w:bidi="fr-FR"/>
        </w:rPr>
        <w:t xml:space="preserve"> </w:t>
      </w:r>
      <w:r>
        <w:rPr>
          <w:lang w:eastAsia="fr-FR" w:bidi="fr-FR"/>
        </w:rPr>
        <w:t>les</w:t>
      </w:r>
      <w:r>
        <w:rPr>
          <w:spacing w:val="-2"/>
          <w:lang w:eastAsia="fr-FR" w:bidi="fr-FR"/>
        </w:rPr>
        <w:t xml:space="preserve"> </w:t>
      </w:r>
      <w:r>
        <w:rPr>
          <w:lang w:eastAsia="fr-FR" w:bidi="fr-FR"/>
        </w:rPr>
        <w:t>états</w:t>
      </w:r>
      <w:r>
        <w:rPr>
          <w:spacing w:val="-2"/>
          <w:lang w:eastAsia="fr-FR" w:bidi="fr-FR"/>
        </w:rPr>
        <w:t xml:space="preserve"> </w:t>
      </w:r>
      <w:r>
        <w:rPr>
          <w:lang w:eastAsia="fr-FR" w:bidi="fr-FR"/>
        </w:rPr>
        <w:t>généraux</w:t>
      </w:r>
      <w:r>
        <w:rPr>
          <w:spacing w:val="-2"/>
          <w:lang w:eastAsia="fr-FR" w:bidi="fr-FR"/>
        </w:rPr>
        <w:t xml:space="preserve"> </w:t>
      </w:r>
      <w:r>
        <w:rPr>
          <w:lang w:eastAsia="fr-FR" w:bidi="fr-FR"/>
        </w:rPr>
        <w:t>à</w:t>
      </w:r>
      <w:r>
        <w:rPr>
          <w:spacing w:val="-2"/>
          <w:lang w:eastAsia="fr-FR" w:bidi="fr-FR"/>
        </w:rPr>
        <w:t xml:space="preserve"> </w:t>
      </w:r>
      <w:r>
        <w:rPr>
          <w:lang w:eastAsia="fr-FR" w:bidi="fr-FR"/>
        </w:rPr>
        <w:t>paris</w:t>
      </w:r>
      <w:r>
        <w:rPr>
          <w:spacing w:val="-2"/>
          <w:lang w:eastAsia="fr-FR" w:bidi="fr-FR"/>
        </w:rPr>
        <w:t xml:space="preserve"> </w:t>
      </w:r>
      <w:r>
        <w:rPr>
          <w:lang w:eastAsia="fr-FR" w:bidi="fr-FR"/>
        </w:rPr>
        <w:t>(1302)</w:t>
      </w:r>
      <w:r>
        <w:rPr>
          <w:spacing w:val="-2"/>
          <w:lang w:eastAsia="fr-FR" w:bidi="fr-FR"/>
        </w:rPr>
        <w:t xml:space="preserve"> </w:t>
      </w:r>
      <w:r>
        <w:rPr>
          <w:lang w:eastAsia="fr-FR" w:bidi="fr-FR"/>
        </w:rPr>
        <w:t>et</w:t>
      </w:r>
      <w:r>
        <w:rPr>
          <w:spacing w:val="-2"/>
          <w:lang w:eastAsia="fr-FR" w:bidi="fr-FR"/>
        </w:rPr>
        <w:t xml:space="preserve"> </w:t>
      </w:r>
      <w:r>
        <w:rPr>
          <w:lang w:eastAsia="fr-FR" w:bidi="fr-FR"/>
        </w:rPr>
        <w:t>seront</w:t>
      </w:r>
      <w:r>
        <w:rPr>
          <w:spacing w:val="-2"/>
          <w:lang w:eastAsia="fr-FR" w:bidi="fr-FR"/>
        </w:rPr>
        <w:t xml:space="preserve"> </w:t>
      </w:r>
      <w:r>
        <w:rPr>
          <w:lang w:eastAsia="fr-FR" w:bidi="fr-FR"/>
        </w:rPr>
        <w:t>réunis</w:t>
      </w:r>
      <w:r>
        <w:rPr>
          <w:spacing w:val="-2"/>
          <w:lang w:eastAsia="fr-FR" w:bidi="fr-FR"/>
        </w:rPr>
        <w:t xml:space="preserve"> </w:t>
      </w:r>
      <w:r>
        <w:rPr>
          <w:lang w:eastAsia="fr-FR" w:bidi="fr-FR"/>
        </w:rPr>
        <w:t>de</w:t>
      </w:r>
      <w:r>
        <w:rPr>
          <w:spacing w:val="-2"/>
          <w:lang w:eastAsia="fr-FR" w:bidi="fr-FR"/>
        </w:rPr>
        <w:t xml:space="preserve"> </w:t>
      </w:r>
      <w:r>
        <w:rPr>
          <w:lang w:eastAsia="fr-FR" w:bidi="fr-FR"/>
        </w:rPr>
        <w:t>manière</w:t>
      </w:r>
      <w:r>
        <w:rPr>
          <w:spacing w:val="-2"/>
          <w:lang w:eastAsia="fr-FR" w:bidi="fr-FR"/>
        </w:rPr>
        <w:t xml:space="preserve"> </w:t>
      </w:r>
      <w:r>
        <w:rPr>
          <w:lang w:eastAsia="fr-FR" w:bidi="fr-FR"/>
        </w:rPr>
        <w:t>irrégulière. Mais réunis à plusieurs reprises jusque dans les années qui ont suivient l’assacinat d’henri 4 (1610). Apres son assacinat = régence exercé par marie de médicis et reunion des états généraux</w:t>
      </w:r>
      <w:r>
        <w:rPr>
          <w:spacing w:val="-7"/>
          <w:lang w:eastAsia="fr-FR" w:bidi="fr-FR"/>
        </w:rPr>
        <w:t xml:space="preserve"> </w:t>
      </w:r>
      <w:r>
        <w:rPr>
          <w:lang w:eastAsia="fr-FR" w:bidi="fr-FR"/>
        </w:rPr>
        <w:t>en</w:t>
      </w:r>
      <w:r>
        <w:rPr>
          <w:spacing w:val="-7"/>
          <w:lang w:eastAsia="fr-FR" w:bidi="fr-FR"/>
        </w:rPr>
        <w:t xml:space="preserve"> </w:t>
      </w:r>
      <w:r>
        <w:rPr>
          <w:lang w:eastAsia="fr-FR" w:bidi="fr-FR"/>
        </w:rPr>
        <w:t>1614</w:t>
      </w:r>
      <w:r>
        <w:rPr>
          <w:spacing w:val="-7"/>
          <w:lang w:eastAsia="fr-FR" w:bidi="fr-FR"/>
        </w:rPr>
        <w:t xml:space="preserve"> </w:t>
      </w:r>
      <w:r>
        <w:rPr>
          <w:lang w:eastAsia="fr-FR" w:bidi="fr-FR"/>
        </w:rPr>
        <w:t>et</w:t>
      </w:r>
      <w:r>
        <w:rPr>
          <w:spacing w:val="-7"/>
          <w:lang w:eastAsia="fr-FR" w:bidi="fr-FR"/>
        </w:rPr>
        <w:t xml:space="preserve"> </w:t>
      </w:r>
      <w:r>
        <w:rPr>
          <w:lang w:eastAsia="fr-FR" w:bidi="fr-FR"/>
        </w:rPr>
        <w:t>par</w:t>
      </w:r>
      <w:r>
        <w:rPr>
          <w:spacing w:val="-7"/>
          <w:lang w:eastAsia="fr-FR" w:bidi="fr-FR"/>
        </w:rPr>
        <w:t xml:space="preserve"> </w:t>
      </w:r>
      <w:r>
        <w:rPr>
          <w:lang w:eastAsia="fr-FR" w:bidi="fr-FR"/>
        </w:rPr>
        <w:t>la</w:t>
      </w:r>
      <w:r>
        <w:rPr>
          <w:spacing w:val="-7"/>
          <w:lang w:eastAsia="fr-FR" w:bidi="fr-FR"/>
        </w:rPr>
        <w:t xml:space="preserve"> </w:t>
      </w:r>
      <w:r>
        <w:rPr>
          <w:lang w:eastAsia="fr-FR" w:bidi="fr-FR"/>
        </w:rPr>
        <w:t>suite</w:t>
      </w:r>
      <w:r>
        <w:rPr>
          <w:spacing w:val="-7"/>
          <w:lang w:eastAsia="fr-FR" w:bidi="fr-FR"/>
        </w:rPr>
        <w:t xml:space="preserve"> </w:t>
      </w:r>
      <w:r>
        <w:rPr>
          <w:lang w:eastAsia="fr-FR" w:bidi="fr-FR"/>
        </w:rPr>
        <w:t>jusqu’à</w:t>
      </w:r>
      <w:r>
        <w:rPr>
          <w:spacing w:val="-7"/>
          <w:lang w:eastAsia="fr-FR" w:bidi="fr-FR"/>
        </w:rPr>
        <w:t xml:space="preserve"> </w:t>
      </w:r>
      <w:r>
        <w:rPr>
          <w:lang w:eastAsia="fr-FR" w:bidi="fr-FR"/>
        </w:rPr>
        <w:t>la</w:t>
      </w:r>
      <w:r>
        <w:rPr>
          <w:spacing w:val="-7"/>
          <w:lang w:eastAsia="fr-FR" w:bidi="fr-FR"/>
        </w:rPr>
        <w:t xml:space="preserve"> </w:t>
      </w:r>
      <w:r>
        <w:rPr>
          <w:lang w:eastAsia="fr-FR" w:bidi="fr-FR"/>
        </w:rPr>
        <w:t>revolution</w:t>
      </w:r>
      <w:r>
        <w:rPr>
          <w:spacing w:val="-7"/>
          <w:lang w:eastAsia="fr-FR" w:bidi="fr-FR"/>
        </w:rPr>
        <w:t xml:space="preserve"> </w:t>
      </w:r>
      <w:r>
        <w:rPr>
          <w:lang w:eastAsia="fr-FR" w:bidi="fr-FR"/>
        </w:rPr>
        <w:t>plus</w:t>
      </w:r>
      <w:r>
        <w:rPr>
          <w:spacing w:val="-7"/>
          <w:lang w:eastAsia="fr-FR" w:bidi="fr-FR"/>
        </w:rPr>
        <w:t xml:space="preserve"> </w:t>
      </w:r>
      <w:r>
        <w:rPr>
          <w:lang w:eastAsia="fr-FR" w:bidi="fr-FR"/>
        </w:rPr>
        <w:t>de</w:t>
      </w:r>
      <w:r>
        <w:rPr>
          <w:spacing w:val="-7"/>
          <w:lang w:eastAsia="fr-FR" w:bidi="fr-FR"/>
        </w:rPr>
        <w:t xml:space="preserve"> </w:t>
      </w:r>
      <w:r>
        <w:rPr>
          <w:lang w:eastAsia="fr-FR" w:bidi="fr-FR"/>
        </w:rPr>
        <w:t>reunion.</w:t>
      </w:r>
      <w:r>
        <w:rPr>
          <w:spacing w:val="-7"/>
          <w:lang w:eastAsia="fr-FR" w:bidi="fr-FR"/>
        </w:rPr>
        <w:t xml:space="preserve"> </w:t>
      </w:r>
      <w:r>
        <w:rPr>
          <w:lang w:eastAsia="fr-FR" w:bidi="fr-FR"/>
        </w:rPr>
        <w:t>L’institution</w:t>
      </w:r>
      <w:r>
        <w:rPr>
          <w:spacing w:val="-7"/>
          <w:lang w:eastAsia="fr-FR" w:bidi="fr-FR"/>
        </w:rPr>
        <w:t xml:space="preserve"> </w:t>
      </w:r>
      <w:r>
        <w:rPr>
          <w:lang w:eastAsia="fr-FR" w:bidi="fr-FR"/>
        </w:rPr>
        <w:t>n’a</w:t>
      </w:r>
      <w:r>
        <w:rPr>
          <w:spacing w:val="-7"/>
          <w:lang w:eastAsia="fr-FR" w:bidi="fr-FR"/>
        </w:rPr>
        <w:t xml:space="preserve"> </w:t>
      </w:r>
      <w:r>
        <w:rPr>
          <w:lang w:eastAsia="fr-FR" w:bidi="fr-FR"/>
        </w:rPr>
        <w:t>jamais supp les états généraux.</w:t>
      </w:r>
    </w:p>
    <w:p w14:paraId="004E0458" w14:textId="77777777" w:rsidR="00B20844" w:rsidRDefault="00EC29D7">
      <w:pPr>
        <w:pStyle w:val="Corpsdetexte"/>
        <w:spacing w:before="142" w:line="271" w:lineRule="auto"/>
      </w:pPr>
      <w:r>
        <w:rPr>
          <w:lang w:eastAsia="fr-FR" w:bidi="fr-FR"/>
        </w:rPr>
        <w:t>L’ancien</w:t>
      </w:r>
      <w:r>
        <w:rPr>
          <w:spacing w:val="-11"/>
          <w:lang w:eastAsia="fr-FR" w:bidi="fr-FR"/>
        </w:rPr>
        <w:t xml:space="preserve"> </w:t>
      </w:r>
      <w:r>
        <w:rPr>
          <w:lang w:eastAsia="fr-FR" w:bidi="fr-FR"/>
        </w:rPr>
        <w:t>régime</w:t>
      </w:r>
      <w:r>
        <w:rPr>
          <w:spacing w:val="-9"/>
          <w:lang w:eastAsia="fr-FR" w:bidi="fr-FR"/>
        </w:rPr>
        <w:t xml:space="preserve"> </w:t>
      </w:r>
      <w:r>
        <w:rPr>
          <w:lang w:eastAsia="fr-FR" w:bidi="fr-FR"/>
        </w:rPr>
        <w:t>réforme</w:t>
      </w:r>
      <w:r>
        <w:rPr>
          <w:spacing w:val="-9"/>
          <w:lang w:eastAsia="fr-FR" w:bidi="fr-FR"/>
        </w:rPr>
        <w:t xml:space="preserve"> </w:t>
      </w:r>
      <w:r>
        <w:rPr>
          <w:lang w:eastAsia="fr-FR" w:bidi="fr-FR"/>
        </w:rPr>
        <w:t>(</w:t>
      </w:r>
      <w:r>
        <w:rPr>
          <w:lang w:eastAsia="fr-FR" w:bidi="fr-FR"/>
        </w:rPr>
        <w:t></w:t>
      </w:r>
      <w:r>
        <w:rPr>
          <w:spacing w:val="-15"/>
          <w:lang w:eastAsia="fr-FR" w:bidi="fr-FR"/>
        </w:rPr>
        <w:t xml:space="preserve"> </w:t>
      </w:r>
      <w:r>
        <w:rPr>
          <w:lang w:eastAsia="fr-FR" w:bidi="fr-FR"/>
        </w:rPr>
        <w:t>innove),</w:t>
      </w:r>
      <w:r>
        <w:rPr>
          <w:spacing w:val="-9"/>
          <w:lang w:eastAsia="fr-FR" w:bidi="fr-FR"/>
        </w:rPr>
        <w:t xml:space="preserve"> </w:t>
      </w:r>
      <w:r>
        <w:rPr>
          <w:lang w:eastAsia="fr-FR" w:bidi="fr-FR"/>
        </w:rPr>
        <w:t>on</w:t>
      </w:r>
      <w:r>
        <w:rPr>
          <w:spacing w:val="-9"/>
          <w:lang w:eastAsia="fr-FR" w:bidi="fr-FR"/>
        </w:rPr>
        <w:t xml:space="preserve"> </w:t>
      </w:r>
      <w:r>
        <w:rPr>
          <w:lang w:eastAsia="fr-FR" w:bidi="fr-FR"/>
        </w:rPr>
        <w:t>essaye</w:t>
      </w:r>
      <w:r>
        <w:rPr>
          <w:spacing w:val="-9"/>
          <w:lang w:eastAsia="fr-FR" w:bidi="fr-FR"/>
        </w:rPr>
        <w:t xml:space="preserve"> </w:t>
      </w:r>
      <w:r>
        <w:rPr>
          <w:lang w:eastAsia="fr-FR" w:bidi="fr-FR"/>
        </w:rPr>
        <w:t>de</w:t>
      </w:r>
      <w:r>
        <w:rPr>
          <w:spacing w:val="-9"/>
          <w:lang w:eastAsia="fr-FR" w:bidi="fr-FR"/>
        </w:rPr>
        <w:t xml:space="preserve"> </w:t>
      </w:r>
      <w:r>
        <w:rPr>
          <w:lang w:eastAsia="fr-FR" w:bidi="fr-FR"/>
        </w:rPr>
        <w:t>revenir</w:t>
      </w:r>
      <w:r>
        <w:rPr>
          <w:spacing w:val="-9"/>
          <w:lang w:eastAsia="fr-FR" w:bidi="fr-FR"/>
        </w:rPr>
        <w:t xml:space="preserve"> </w:t>
      </w:r>
      <w:r>
        <w:rPr>
          <w:lang w:eastAsia="fr-FR" w:bidi="fr-FR"/>
        </w:rPr>
        <w:t>à</w:t>
      </w:r>
      <w:r>
        <w:rPr>
          <w:spacing w:val="-9"/>
          <w:lang w:eastAsia="fr-FR" w:bidi="fr-FR"/>
        </w:rPr>
        <w:t xml:space="preserve"> </w:t>
      </w:r>
      <w:r>
        <w:rPr>
          <w:lang w:eastAsia="fr-FR" w:bidi="fr-FR"/>
        </w:rPr>
        <w:t>l’age</w:t>
      </w:r>
      <w:r>
        <w:rPr>
          <w:spacing w:val="-8"/>
          <w:lang w:eastAsia="fr-FR" w:bidi="fr-FR"/>
        </w:rPr>
        <w:t xml:space="preserve"> </w:t>
      </w:r>
      <w:r>
        <w:rPr>
          <w:spacing w:val="-2"/>
          <w:lang w:eastAsia="fr-FR" w:bidi="fr-FR"/>
        </w:rPr>
        <w:t>d’or.</w:t>
      </w:r>
    </w:p>
    <w:p w14:paraId="4C09490F" w14:textId="77777777" w:rsidR="00B20844" w:rsidRDefault="00EC29D7">
      <w:pPr>
        <w:pStyle w:val="Corpsdetexte"/>
        <w:spacing w:before="220" w:line="271" w:lineRule="auto"/>
        <w:ind w:right="98"/>
      </w:pPr>
      <w:r>
        <w:rPr>
          <w:lang w:eastAsia="fr-FR" w:bidi="fr-FR"/>
        </w:rPr>
        <w:t>Ordonnance de gloire (1579) ou on va trouver la décision qui a été prise de tenir des registres officiels pour les mariages. De la même manière c’est cet ordonnance qui interviens sur la nécessité de concentemet pour les parents lors du mariage.</w:t>
      </w:r>
    </w:p>
    <w:p w14:paraId="1B449AEC" w14:textId="77777777" w:rsidR="00B20844" w:rsidRDefault="00EC29D7">
      <w:pPr>
        <w:pStyle w:val="Corpsdetexte"/>
        <w:spacing w:before="158" w:line="271" w:lineRule="auto"/>
        <w:ind w:right="23"/>
        <w:jc w:val="both"/>
      </w:pPr>
      <w:r>
        <w:rPr>
          <w:lang w:eastAsia="fr-FR" w:bidi="fr-FR"/>
        </w:rPr>
        <w:t>Les ordonnaces de codifications sont diff, obstacles qui n’ont pas permis la codification du droit fr. le fait qu’il y ai des ordres avec chaques fois des droit diff, empéchés d’avoir une codification générale.</w:t>
      </w:r>
    </w:p>
    <w:p w14:paraId="31F802C3" w14:textId="77777777" w:rsidR="00B20844" w:rsidRDefault="00EC29D7">
      <w:pPr>
        <w:pStyle w:val="Corpsdetexte"/>
        <w:spacing w:before="158" w:line="271" w:lineRule="auto"/>
      </w:pPr>
      <w:r>
        <w:rPr>
          <w:lang w:eastAsia="fr-FR" w:bidi="fr-FR"/>
        </w:rPr>
        <w:t>Sous le règne de lousi 14 = ordonnance civile (1667) et ordonnance criminelle (1670) (les deux plus fameuse) et la reunion de ces 2 ordonnaces = code louis. Elles concernent la procédure (civile et criminelle). Colbert a été le ministre le + importants sous louis 14. Pour l’ordonnace civile, on a eu un travail préparatoire qui a été fait par le conseil de justice qui est une émaation du conseil d’état, qui incarne une monarchie admin, ce conseil c’est reunis pendant 15 mis pour se mettre d’acc sur un code de procédure civ. Le resultat de ce travail = publication en 1667 de cette ordonnance qui va codifier l’ensemble de la procédure civ et qui sera l’une de ressources pricipale lorsque sous napoléon on rédige le CPC (1806). beaucoup de désacords.</w:t>
      </w:r>
    </w:p>
    <w:p w14:paraId="128EC111" w14:textId="77777777" w:rsidR="00B20844" w:rsidRDefault="00EC29D7">
      <w:pPr>
        <w:pStyle w:val="Corpsdetexte"/>
        <w:spacing w:before="153" w:line="271" w:lineRule="auto"/>
      </w:pPr>
      <w:r>
        <w:rPr>
          <w:lang w:eastAsia="fr-FR" w:bidi="fr-FR"/>
        </w:rPr>
        <w:t>La</w:t>
      </w:r>
      <w:r>
        <w:rPr>
          <w:spacing w:val="-3"/>
          <w:lang w:eastAsia="fr-FR" w:bidi="fr-FR"/>
        </w:rPr>
        <w:t xml:space="preserve"> </w:t>
      </w:r>
      <w:r>
        <w:rPr>
          <w:lang w:eastAsia="fr-FR" w:bidi="fr-FR"/>
        </w:rPr>
        <w:t>2</w:t>
      </w:r>
      <w:r>
        <w:rPr>
          <w:position w:val="5"/>
          <w:sz w:val="16"/>
          <w:lang w:eastAsia="fr-FR" w:bidi="fr-FR"/>
        </w:rPr>
        <w:t>e</w:t>
      </w:r>
      <w:r>
        <w:rPr>
          <w:spacing w:val="15"/>
          <w:position w:val="5"/>
          <w:sz w:val="16"/>
          <w:lang w:eastAsia="fr-FR" w:bidi="fr-FR"/>
        </w:rPr>
        <w:t xml:space="preserve"> </w:t>
      </w:r>
      <w:r>
        <w:rPr>
          <w:lang w:eastAsia="fr-FR" w:bidi="fr-FR"/>
        </w:rPr>
        <w:t>ordonnace</w:t>
      </w:r>
      <w:r>
        <w:rPr>
          <w:spacing w:val="-2"/>
          <w:lang w:eastAsia="fr-FR" w:bidi="fr-FR"/>
        </w:rPr>
        <w:t xml:space="preserve"> </w:t>
      </w:r>
      <w:r>
        <w:rPr>
          <w:lang w:eastAsia="fr-FR" w:bidi="fr-FR"/>
        </w:rPr>
        <w:t>=</w:t>
      </w:r>
      <w:r>
        <w:rPr>
          <w:spacing w:val="-3"/>
          <w:lang w:eastAsia="fr-FR" w:bidi="fr-FR"/>
        </w:rPr>
        <w:t xml:space="preserve"> </w:t>
      </w:r>
      <w:r>
        <w:rPr>
          <w:lang w:eastAsia="fr-FR" w:bidi="fr-FR"/>
        </w:rPr>
        <w:t>ordonnance</w:t>
      </w:r>
      <w:r>
        <w:rPr>
          <w:spacing w:val="-2"/>
          <w:lang w:eastAsia="fr-FR" w:bidi="fr-FR"/>
        </w:rPr>
        <w:t xml:space="preserve"> </w:t>
      </w:r>
      <w:r>
        <w:rPr>
          <w:lang w:eastAsia="fr-FR" w:bidi="fr-FR"/>
        </w:rPr>
        <w:t>criminelle,</w:t>
      </w:r>
      <w:r>
        <w:rPr>
          <w:spacing w:val="-2"/>
          <w:lang w:eastAsia="fr-FR" w:bidi="fr-FR"/>
        </w:rPr>
        <w:t xml:space="preserve"> </w:t>
      </w:r>
      <w:r>
        <w:rPr>
          <w:lang w:eastAsia="fr-FR" w:bidi="fr-FR"/>
        </w:rPr>
        <w:t>procédure</w:t>
      </w:r>
      <w:r>
        <w:rPr>
          <w:spacing w:val="-2"/>
          <w:lang w:eastAsia="fr-FR" w:bidi="fr-FR"/>
        </w:rPr>
        <w:t xml:space="preserve"> </w:t>
      </w:r>
      <w:r>
        <w:rPr>
          <w:lang w:eastAsia="fr-FR" w:bidi="fr-FR"/>
        </w:rPr>
        <w:t>suivie</w:t>
      </w:r>
      <w:r>
        <w:rPr>
          <w:spacing w:val="-3"/>
          <w:lang w:eastAsia="fr-FR" w:bidi="fr-FR"/>
        </w:rPr>
        <w:t xml:space="preserve"> </w:t>
      </w:r>
      <w:r>
        <w:rPr>
          <w:lang w:eastAsia="fr-FR" w:bidi="fr-FR"/>
        </w:rPr>
        <w:t>en</w:t>
      </w:r>
      <w:r>
        <w:rPr>
          <w:spacing w:val="-2"/>
          <w:lang w:eastAsia="fr-FR" w:bidi="fr-FR"/>
        </w:rPr>
        <w:t xml:space="preserve"> </w:t>
      </w:r>
      <w:r>
        <w:rPr>
          <w:lang w:eastAsia="fr-FR" w:bidi="fr-FR"/>
        </w:rPr>
        <w:t>fr</w:t>
      </w:r>
      <w:r>
        <w:rPr>
          <w:spacing w:val="-2"/>
          <w:lang w:eastAsia="fr-FR" w:bidi="fr-FR"/>
        </w:rPr>
        <w:t xml:space="preserve"> </w:t>
      </w:r>
      <w:r>
        <w:rPr>
          <w:lang w:eastAsia="fr-FR" w:bidi="fr-FR"/>
        </w:rPr>
        <w:t>en</w:t>
      </w:r>
      <w:r>
        <w:rPr>
          <w:spacing w:val="-2"/>
          <w:lang w:eastAsia="fr-FR" w:bidi="fr-FR"/>
        </w:rPr>
        <w:t xml:space="preserve"> </w:t>
      </w:r>
      <w:r>
        <w:rPr>
          <w:lang w:eastAsia="fr-FR" w:bidi="fr-FR"/>
        </w:rPr>
        <w:t>matière</w:t>
      </w:r>
      <w:r>
        <w:rPr>
          <w:spacing w:val="-3"/>
          <w:lang w:eastAsia="fr-FR" w:bidi="fr-FR"/>
        </w:rPr>
        <w:t xml:space="preserve"> </w:t>
      </w:r>
      <w:r>
        <w:rPr>
          <w:lang w:eastAsia="fr-FR" w:bidi="fr-FR"/>
        </w:rPr>
        <w:t>de</w:t>
      </w:r>
      <w:r>
        <w:rPr>
          <w:spacing w:val="-2"/>
          <w:lang w:eastAsia="fr-FR" w:bidi="fr-FR"/>
        </w:rPr>
        <w:t xml:space="preserve"> </w:t>
      </w:r>
      <w:r>
        <w:rPr>
          <w:lang w:eastAsia="fr-FR" w:bidi="fr-FR"/>
        </w:rPr>
        <w:t>crime,</w:t>
      </w:r>
      <w:r>
        <w:rPr>
          <w:spacing w:val="-2"/>
          <w:lang w:eastAsia="fr-FR" w:bidi="fr-FR"/>
        </w:rPr>
        <w:t xml:space="preserve"> </w:t>
      </w:r>
      <w:r>
        <w:rPr>
          <w:spacing w:val="-5"/>
          <w:lang w:eastAsia="fr-FR" w:bidi="fr-FR"/>
        </w:rPr>
        <w:t>par</w:t>
      </w:r>
    </w:p>
    <w:p w14:paraId="099174EF" w14:textId="77777777" w:rsidR="00B20844" w:rsidRDefault="00EC29D7">
      <w:pPr>
        <w:pStyle w:val="Corpsdetexte"/>
        <w:spacing w:before="46" w:line="271" w:lineRule="auto"/>
        <w:ind w:right="22"/>
      </w:pPr>
      <w:r>
        <w:rPr>
          <w:lang w:eastAsia="fr-FR" w:bidi="fr-FR"/>
        </w:rPr>
        <w:t>ex: le point qui a reconnu le commentateur = l’utilisation de la torture pour obtenir l’aveu du coupable.</w:t>
      </w:r>
    </w:p>
    <w:p w14:paraId="2C3F9A71" w14:textId="77777777" w:rsidR="00B20844" w:rsidRDefault="00EC29D7">
      <w:pPr>
        <w:pStyle w:val="Corpsdetexte"/>
        <w:spacing w:before="159" w:line="271" w:lineRule="auto"/>
      </w:pPr>
      <w:r>
        <w:rPr>
          <w:lang w:eastAsia="fr-FR" w:bidi="fr-FR"/>
        </w:rPr>
        <w:t>Dans</w:t>
      </w:r>
      <w:r>
        <w:rPr>
          <w:spacing w:val="-5"/>
          <w:lang w:eastAsia="fr-FR" w:bidi="fr-FR"/>
        </w:rPr>
        <w:t xml:space="preserve"> </w:t>
      </w:r>
      <w:r>
        <w:rPr>
          <w:lang w:eastAsia="fr-FR" w:bidi="fr-FR"/>
        </w:rPr>
        <w:t>les</w:t>
      </w:r>
      <w:r>
        <w:rPr>
          <w:spacing w:val="-5"/>
          <w:lang w:eastAsia="fr-FR" w:bidi="fr-FR"/>
        </w:rPr>
        <w:t xml:space="preserve"> </w:t>
      </w:r>
      <w:r>
        <w:rPr>
          <w:lang w:eastAsia="fr-FR" w:bidi="fr-FR"/>
        </w:rPr>
        <w:t>mme</w:t>
      </w:r>
      <w:r>
        <w:rPr>
          <w:spacing w:val="-5"/>
          <w:lang w:eastAsia="fr-FR" w:bidi="fr-FR"/>
        </w:rPr>
        <w:t xml:space="preserve"> </w:t>
      </w:r>
      <w:r>
        <w:rPr>
          <w:lang w:eastAsia="fr-FR" w:bidi="fr-FR"/>
        </w:rPr>
        <w:t>années</w:t>
      </w:r>
      <w:r>
        <w:rPr>
          <w:spacing w:val="-5"/>
          <w:lang w:eastAsia="fr-FR" w:bidi="fr-FR"/>
        </w:rPr>
        <w:t xml:space="preserve"> </w:t>
      </w:r>
      <w:r>
        <w:rPr>
          <w:lang w:eastAsia="fr-FR" w:bidi="fr-FR"/>
        </w:rPr>
        <w:t>nvls</w:t>
      </w:r>
      <w:r>
        <w:rPr>
          <w:spacing w:val="-5"/>
          <w:lang w:eastAsia="fr-FR" w:bidi="fr-FR"/>
        </w:rPr>
        <w:t xml:space="preserve"> </w:t>
      </w:r>
      <w:r>
        <w:rPr>
          <w:lang w:eastAsia="fr-FR" w:bidi="fr-FR"/>
        </w:rPr>
        <w:t>ordo</w:t>
      </w:r>
      <w:r>
        <w:rPr>
          <w:spacing w:val="-5"/>
          <w:lang w:eastAsia="fr-FR" w:bidi="fr-FR"/>
        </w:rPr>
        <w:t xml:space="preserve"> </w:t>
      </w:r>
      <w:r>
        <w:rPr>
          <w:lang w:eastAsia="fr-FR" w:bidi="fr-FR"/>
        </w:rPr>
        <w:t>=</w:t>
      </w:r>
      <w:r>
        <w:rPr>
          <w:spacing w:val="-5"/>
          <w:lang w:eastAsia="fr-FR" w:bidi="fr-FR"/>
        </w:rPr>
        <w:t xml:space="preserve"> </w:t>
      </w:r>
      <w:r>
        <w:rPr>
          <w:lang w:eastAsia="fr-FR" w:bidi="fr-FR"/>
        </w:rPr>
        <w:t>commerce</w:t>
      </w:r>
      <w:r>
        <w:rPr>
          <w:spacing w:val="-5"/>
          <w:lang w:eastAsia="fr-FR" w:bidi="fr-FR"/>
        </w:rPr>
        <w:t xml:space="preserve"> </w:t>
      </w:r>
      <w:r>
        <w:rPr>
          <w:lang w:eastAsia="fr-FR" w:bidi="fr-FR"/>
        </w:rPr>
        <w:t>(1673),</w:t>
      </w:r>
      <w:r>
        <w:rPr>
          <w:spacing w:val="-5"/>
          <w:lang w:eastAsia="fr-FR" w:bidi="fr-FR"/>
        </w:rPr>
        <w:t xml:space="preserve"> </w:t>
      </w:r>
      <w:r>
        <w:rPr>
          <w:lang w:eastAsia="fr-FR" w:bidi="fr-FR"/>
        </w:rPr>
        <w:t>en</w:t>
      </w:r>
      <w:r>
        <w:rPr>
          <w:spacing w:val="-5"/>
          <w:lang w:eastAsia="fr-FR" w:bidi="fr-FR"/>
        </w:rPr>
        <w:t xml:space="preserve"> </w:t>
      </w:r>
      <w:r>
        <w:rPr>
          <w:lang w:eastAsia="fr-FR" w:bidi="fr-FR"/>
        </w:rPr>
        <w:t>1681</w:t>
      </w:r>
      <w:r>
        <w:rPr>
          <w:spacing w:val="-5"/>
          <w:lang w:eastAsia="fr-FR" w:bidi="fr-FR"/>
        </w:rPr>
        <w:t xml:space="preserve"> </w:t>
      </w:r>
      <w:r>
        <w:rPr>
          <w:lang w:eastAsia="fr-FR" w:bidi="fr-FR"/>
        </w:rPr>
        <w:t>c’est</w:t>
      </w:r>
      <w:r>
        <w:rPr>
          <w:spacing w:val="-5"/>
          <w:lang w:eastAsia="fr-FR" w:bidi="fr-FR"/>
        </w:rPr>
        <w:t xml:space="preserve"> </w:t>
      </w:r>
      <w:r>
        <w:rPr>
          <w:lang w:eastAsia="fr-FR" w:bidi="fr-FR"/>
        </w:rPr>
        <w:t>de</w:t>
      </w:r>
      <w:r>
        <w:rPr>
          <w:spacing w:val="-5"/>
          <w:lang w:eastAsia="fr-FR" w:bidi="fr-FR"/>
        </w:rPr>
        <w:t xml:space="preserve"> </w:t>
      </w:r>
      <w:r>
        <w:rPr>
          <w:lang w:eastAsia="fr-FR" w:bidi="fr-FR"/>
        </w:rPr>
        <w:t>la</w:t>
      </w:r>
      <w:r>
        <w:rPr>
          <w:spacing w:val="-5"/>
          <w:lang w:eastAsia="fr-FR" w:bidi="fr-FR"/>
        </w:rPr>
        <w:t xml:space="preserve"> </w:t>
      </w:r>
      <w:r>
        <w:rPr>
          <w:lang w:eastAsia="fr-FR" w:bidi="fr-FR"/>
        </w:rPr>
        <w:t>marine.</w:t>
      </w:r>
      <w:r>
        <w:rPr>
          <w:spacing w:val="-5"/>
          <w:lang w:eastAsia="fr-FR" w:bidi="fr-FR"/>
        </w:rPr>
        <w:t xml:space="preserve"> </w:t>
      </w:r>
      <w:r>
        <w:rPr>
          <w:lang w:eastAsia="fr-FR" w:bidi="fr-FR"/>
        </w:rPr>
        <w:t>=</w:t>
      </w:r>
      <w:r>
        <w:rPr>
          <w:spacing w:val="-5"/>
          <w:lang w:eastAsia="fr-FR" w:bidi="fr-FR"/>
        </w:rPr>
        <w:t xml:space="preserve"> </w:t>
      </w:r>
      <w:r>
        <w:rPr>
          <w:lang w:eastAsia="fr-FR" w:bidi="fr-FR"/>
        </w:rPr>
        <w:t>used</w:t>
      </w:r>
      <w:r>
        <w:rPr>
          <w:spacing w:val="-5"/>
          <w:lang w:eastAsia="fr-FR" w:bidi="fr-FR"/>
        </w:rPr>
        <w:t xml:space="preserve"> </w:t>
      </w:r>
      <w:r>
        <w:rPr>
          <w:lang w:eastAsia="fr-FR" w:bidi="fr-FR"/>
        </w:rPr>
        <w:t>par napoléon pour faire ses codes.</w:t>
      </w:r>
    </w:p>
    <w:p w14:paraId="1F149B92" w14:textId="77777777" w:rsidR="00B20844" w:rsidRDefault="00B20844">
      <w:pPr>
        <w:pStyle w:val="Corpsdetexte"/>
        <w:spacing w:line="278" w:lineRule="auto"/>
      </w:pPr>
    </w:p>
    <w:p w14:paraId="74A1048E" w14:textId="77777777" w:rsidR="00B20844" w:rsidRDefault="00EC29D7">
      <w:pPr>
        <w:pStyle w:val="Corpsdetexte"/>
        <w:spacing w:before="35" w:line="271" w:lineRule="auto"/>
      </w:pPr>
      <w:r>
        <w:rPr>
          <w:lang w:eastAsia="fr-FR" w:bidi="fr-FR"/>
        </w:rPr>
        <w:t>2</w:t>
      </w:r>
      <w:r>
        <w:rPr>
          <w:position w:val="5"/>
          <w:sz w:val="16"/>
          <w:lang w:eastAsia="fr-FR" w:bidi="fr-FR"/>
        </w:rPr>
        <w:t>e</w:t>
      </w:r>
      <w:r>
        <w:rPr>
          <w:spacing w:val="12"/>
          <w:position w:val="5"/>
          <w:sz w:val="16"/>
          <w:lang w:eastAsia="fr-FR" w:bidi="fr-FR"/>
        </w:rPr>
        <w:t xml:space="preserve"> </w:t>
      </w:r>
      <w:r>
        <w:rPr>
          <w:lang w:eastAsia="fr-FR" w:bidi="fr-FR"/>
        </w:rPr>
        <w:t>période</w:t>
      </w:r>
      <w:r>
        <w:rPr>
          <w:spacing w:val="-6"/>
          <w:lang w:eastAsia="fr-FR" w:bidi="fr-FR"/>
        </w:rPr>
        <w:t xml:space="preserve"> </w:t>
      </w:r>
      <w:r>
        <w:rPr>
          <w:lang w:eastAsia="fr-FR" w:bidi="fr-FR"/>
        </w:rPr>
        <w:t>de</w:t>
      </w:r>
      <w:r>
        <w:rPr>
          <w:spacing w:val="-6"/>
          <w:lang w:eastAsia="fr-FR" w:bidi="fr-FR"/>
        </w:rPr>
        <w:t xml:space="preserve"> </w:t>
      </w:r>
      <w:r>
        <w:rPr>
          <w:lang w:eastAsia="fr-FR" w:bidi="fr-FR"/>
        </w:rPr>
        <w:t>codification</w:t>
      </w:r>
      <w:r>
        <w:rPr>
          <w:spacing w:val="-5"/>
          <w:lang w:eastAsia="fr-FR" w:bidi="fr-FR"/>
        </w:rPr>
        <w:t xml:space="preserve"> </w:t>
      </w:r>
      <w:r>
        <w:rPr>
          <w:spacing w:val="-2"/>
          <w:lang w:eastAsia="fr-FR" w:bidi="fr-FR"/>
        </w:rPr>
        <w:t>partiel.</w:t>
      </w:r>
    </w:p>
    <w:p w14:paraId="6038B797" w14:textId="77777777" w:rsidR="00B20844" w:rsidRDefault="00EC29D7">
      <w:pPr>
        <w:pStyle w:val="Corpsdetexte"/>
        <w:spacing w:line="271" w:lineRule="auto"/>
      </w:pPr>
      <w:r>
        <w:rPr>
          <w:lang w:eastAsia="fr-FR" w:bidi="fr-FR"/>
        </w:rPr>
        <w:t>Sous</w:t>
      </w:r>
      <w:r>
        <w:rPr>
          <w:spacing w:val="-5"/>
          <w:lang w:eastAsia="fr-FR" w:bidi="fr-FR"/>
        </w:rPr>
        <w:t xml:space="preserve"> </w:t>
      </w:r>
      <w:r>
        <w:rPr>
          <w:lang w:eastAsia="fr-FR" w:bidi="fr-FR"/>
        </w:rPr>
        <w:t>louis</w:t>
      </w:r>
      <w:r>
        <w:rPr>
          <w:spacing w:val="-5"/>
          <w:lang w:eastAsia="fr-FR" w:bidi="fr-FR"/>
        </w:rPr>
        <w:t xml:space="preserve"> </w:t>
      </w:r>
      <w:r>
        <w:rPr>
          <w:lang w:eastAsia="fr-FR" w:bidi="fr-FR"/>
        </w:rPr>
        <w:t>15</w:t>
      </w:r>
      <w:r>
        <w:rPr>
          <w:spacing w:val="-5"/>
          <w:lang w:eastAsia="fr-FR" w:bidi="fr-FR"/>
        </w:rPr>
        <w:t xml:space="preserve"> </w:t>
      </w:r>
      <w:r>
        <w:rPr>
          <w:lang w:eastAsia="fr-FR" w:bidi="fr-FR"/>
        </w:rPr>
        <w:t>qui</w:t>
      </w:r>
      <w:r>
        <w:rPr>
          <w:spacing w:val="-5"/>
          <w:lang w:eastAsia="fr-FR" w:bidi="fr-FR"/>
        </w:rPr>
        <w:t xml:space="preserve"> </w:t>
      </w:r>
      <w:r>
        <w:rPr>
          <w:lang w:eastAsia="fr-FR" w:bidi="fr-FR"/>
        </w:rPr>
        <w:t>se</w:t>
      </w:r>
      <w:r>
        <w:rPr>
          <w:spacing w:val="-5"/>
          <w:lang w:eastAsia="fr-FR" w:bidi="fr-FR"/>
        </w:rPr>
        <w:t xml:space="preserve"> </w:t>
      </w:r>
      <w:r>
        <w:rPr>
          <w:lang w:eastAsia="fr-FR" w:bidi="fr-FR"/>
        </w:rPr>
        <w:t>situe</w:t>
      </w:r>
      <w:r>
        <w:rPr>
          <w:spacing w:val="-5"/>
          <w:lang w:eastAsia="fr-FR" w:bidi="fr-FR"/>
        </w:rPr>
        <w:t xml:space="preserve"> </w:t>
      </w:r>
      <w:r>
        <w:rPr>
          <w:lang w:eastAsia="fr-FR" w:bidi="fr-FR"/>
        </w:rPr>
        <w:t>entre</w:t>
      </w:r>
      <w:r>
        <w:rPr>
          <w:spacing w:val="-5"/>
          <w:lang w:eastAsia="fr-FR" w:bidi="fr-FR"/>
        </w:rPr>
        <w:t xml:space="preserve"> </w:t>
      </w:r>
      <w:r>
        <w:rPr>
          <w:lang w:eastAsia="fr-FR" w:bidi="fr-FR"/>
        </w:rPr>
        <w:t>1731,</w:t>
      </w:r>
      <w:r>
        <w:rPr>
          <w:spacing w:val="-5"/>
          <w:lang w:eastAsia="fr-FR" w:bidi="fr-FR"/>
        </w:rPr>
        <w:t xml:space="preserve"> </w:t>
      </w:r>
      <w:r>
        <w:rPr>
          <w:lang w:eastAsia="fr-FR" w:bidi="fr-FR"/>
        </w:rPr>
        <w:t>47</w:t>
      </w:r>
      <w:r>
        <w:rPr>
          <w:spacing w:val="-5"/>
          <w:lang w:eastAsia="fr-FR" w:bidi="fr-FR"/>
        </w:rPr>
        <w:t xml:space="preserve"> </w:t>
      </w:r>
      <w:r>
        <w:rPr>
          <w:lang w:eastAsia="fr-FR" w:bidi="fr-FR"/>
        </w:rPr>
        <w:t>et</w:t>
      </w:r>
      <w:r>
        <w:rPr>
          <w:spacing w:val="-5"/>
          <w:lang w:eastAsia="fr-FR" w:bidi="fr-FR"/>
        </w:rPr>
        <w:t xml:space="preserve"> </w:t>
      </w:r>
      <w:r>
        <w:rPr>
          <w:lang w:eastAsia="fr-FR" w:bidi="fr-FR"/>
        </w:rPr>
        <w:t>c’est</w:t>
      </w:r>
      <w:r>
        <w:rPr>
          <w:spacing w:val="-5"/>
          <w:lang w:eastAsia="fr-FR" w:bidi="fr-FR"/>
        </w:rPr>
        <w:t xml:space="preserve"> </w:t>
      </w:r>
      <w:r>
        <w:rPr>
          <w:lang w:eastAsia="fr-FR" w:bidi="fr-FR"/>
        </w:rPr>
        <w:t>ce</w:t>
      </w:r>
      <w:r>
        <w:rPr>
          <w:spacing w:val="-5"/>
          <w:lang w:eastAsia="fr-FR" w:bidi="fr-FR"/>
        </w:rPr>
        <w:t xml:space="preserve"> </w:t>
      </w:r>
      <w:r>
        <w:rPr>
          <w:lang w:eastAsia="fr-FR" w:bidi="fr-FR"/>
        </w:rPr>
        <w:t>qu’on</w:t>
      </w:r>
      <w:r>
        <w:rPr>
          <w:spacing w:val="-5"/>
          <w:lang w:eastAsia="fr-FR" w:bidi="fr-FR"/>
        </w:rPr>
        <w:t xml:space="preserve"> </w:t>
      </w:r>
      <w:r>
        <w:rPr>
          <w:lang w:eastAsia="fr-FR" w:bidi="fr-FR"/>
        </w:rPr>
        <w:t>appel</w:t>
      </w:r>
      <w:r>
        <w:rPr>
          <w:spacing w:val="-5"/>
          <w:lang w:eastAsia="fr-FR" w:bidi="fr-FR"/>
        </w:rPr>
        <w:t xml:space="preserve"> </w:t>
      </w:r>
      <w:r>
        <w:rPr>
          <w:lang w:eastAsia="fr-FR" w:bidi="fr-FR"/>
        </w:rPr>
        <w:t>les</w:t>
      </w:r>
      <w:r>
        <w:rPr>
          <w:spacing w:val="-5"/>
          <w:lang w:eastAsia="fr-FR" w:bidi="fr-FR"/>
        </w:rPr>
        <w:t xml:space="preserve"> </w:t>
      </w:r>
      <w:r>
        <w:rPr>
          <w:lang w:eastAsia="fr-FR" w:bidi="fr-FR"/>
        </w:rPr>
        <w:t>ordonnace</w:t>
      </w:r>
      <w:r>
        <w:rPr>
          <w:spacing w:val="-5"/>
          <w:lang w:eastAsia="fr-FR" w:bidi="fr-FR"/>
        </w:rPr>
        <w:t xml:space="preserve"> </w:t>
      </w:r>
      <w:r>
        <w:rPr>
          <w:lang w:eastAsia="fr-FR" w:bidi="fr-FR"/>
        </w:rPr>
        <w:t>du</w:t>
      </w:r>
      <w:r>
        <w:rPr>
          <w:spacing w:val="-5"/>
          <w:lang w:eastAsia="fr-FR" w:bidi="fr-FR"/>
        </w:rPr>
        <w:t xml:space="preserve"> </w:t>
      </w:r>
      <w:r>
        <w:rPr>
          <w:lang w:eastAsia="fr-FR" w:bidi="fr-FR"/>
        </w:rPr>
        <w:t>chancelier d’Aguesseau, il est à la tete de la justice. Il est noble, a eu un parcours prestigieux et qui ensuite c’est vu reconnaitre cette fonction que l’on garde jusqu’</w:t>
      </w:r>
    </w:p>
    <w:p w14:paraId="7AE80D5E" w14:textId="77777777" w:rsidR="00B20844" w:rsidRDefault="00B20844">
      <w:pPr>
        <w:pStyle w:val="Corpsdetexte"/>
        <w:spacing w:before="0"/>
        <w:ind w:left="0"/>
      </w:pPr>
    </w:p>
    <w:p w14:paraId="3355D678" w14:textId="77777777" w:rsidR="00B20844" w:rsidRDefault="00B20844">
      <w:pPr>
        <w:pStyle w:val="Corpsdetexte"/>
        <w:spacing w:before="71"/>
        <w:ind w:left="0"/>
      </w:pPr>
    </w:p>
    <w:p w14:paraId="7F11953A" w14:textId="77777777" w:rsidR="00B20844" w:rsidRDefault="00EC29D7">
      <w:pPr>
        <w:pStyle w:val="Corpsdetexte"/>
        <w:spacing w:before="0" w:line="271" w:lineRule="auto"/>
      </w:pPr>
      <w:r>
        <w:rPr>
          <w:lang w:eastAsia="fr-FR" w:bidi="fr-FR"/>
        </w:rPr>
        <w:t xml:space="preserve">Les lois fondamentales représentent pour l’ancien régime l’équivallent d’une constit, mais contrairement aux constitution de l’époque contemporaine, ce n’est pas une constit écrite qui orga les relat° entre les pouvoir pub. Pour l’ancien régime pas l’équivallent d’un texte écrit de manière solanelle mais certain nombre de règles formulés au cours des siècles mais constit coutumière forgés au fil des </w:t>
      </w:r>
      <w:r>
        <w:rPr>
          <w:lang w:eastAsia="fr-FR" w:bidi="fr-FR"/>
        </w:rPr>
        <w:lastRenderedPageBreak/>
        <w:t>siècles = pragmatique/empirique mais il s’agit bien d’une constit puisque on considèrera sur tt à la fin du 16e qu’il s’agit bien de lois distinctes des lois ordinaires. On distingue les lois fondamentales et les lois ordinaires et les lois ordinaires doivent ê conformes aux lois fondamentales. MAIS contole établi progressivement et tt se fera sous l’autorité du parlement de paris (sera considéré comme un gardien de cette constitution coutumière.)</w:t>
      </w:r>
    </w:p>
    <w:p w14:paraId="6096D7E4" w14:textId="77777777" w:rsidR="00B20844" w:rsidRDefault="00EC29D7">
      <w:pPr>
        <w:pStyle w:val="Corpsdetexte"/>
        <w:spacing w:before="153" w:line="271" w:lineRule="auto"/>
      </w:pPr>
      <w:r>
        <w:rPr>
          <w:lang w:eastAsia="fr-FR" w:bidi="fr-FR"/>
        </w:rPr>
        <w:t>Il y a 2 questions qui relèvent des lois fondamentales:</w:t>
      </w:r>
    </w:p>
    <w:p w14:paraId="15E52F8E" w14:textId="77777777" w:rsidR="00B20844" w:rsidRDefault="00EC29D7">
      <w:pPr>
        <w:pStyle w:val="Paragraphedeliste"/>
        <w:numPr>
          <w:ilvl w:val="0"/>
          <w:numId w:val="5"/>
        </w:numPr>
        <w:tabs>
          <w:tab w:val="left" w:pos="861"/>
        </w:tabs>
        <w:spacing w:after="80" w:line="269" w:lineRule="auto"/>
        <w:ind w:left="861" w:right="179"/>
        <w:rPr>
          <w:sz w:val="24"/>
        </w:rPr>
      </w:pPr>
      <w:r>
        <w:rPr>
          <w:sz w:val="24"/>
          <w:lang w:eastAsia="fr-FR" w:bidi="fr-FR"/>
        </w:rPr>
        <w:t>Les règles d’attribution du pouvoir royale, la question de la dévolution de la couronne de France</w:t>
      </w:r>
    </w:p>
    <w:p w14:paraId="145E1961" w14:textId="77777777" w:rsidR="00B20844" w:rsidRDefault="00EC29D7">
      <w:pPr>
        <w:pStyle w:val="Paragraphedeliste"/>
        <w:numPr>
          <w:ilvl w:val="0"/>
          <w:numId w:val="5"/>
        </w:numPr>
        <w:tabs>
          <w:tab w:val="left" w:pos="861"/>
        </w:tabs>
        <w:spacing w:before="159" w:after="80" w:line="269" w:lineRule="auto"/>
        <w:ind w:left="861"/>
        <w:rPr>
          <w:sz w:val="24"/>
        </w:rPr>
      </w:pPr>
      <w:r>
        <w:rPr>
          <w:sz w:val="24"/>
          <w:lang w:eastAsia="fr-FR" w:bidi="fr-FR"/>
        </w:rPr>
        <w:t>La</w:t>
      </w:r>
      <w:r>
        <w:rPr>
          <w:spacing w:val="-4"/>
          <w:sz w:val="24"/>
          <w:lang w:eastAsia="fr-FR" w:bidi="fr-FR"/>
        </w:rPr>
        <w:t xml:space="preserve"> </w:t>
      </w:r>
      <w:r>
        <w:rPr>
          <w:sz w:val="24"/>
          <w:lang w:eastAsia="fr-FR" w:bidi="fr-FR"/>
        </w:rPr>
        <w:t>question</w:t>
      </w:r>
      <w:r>
        <w:rPr>
          <w:spacing w:val="-3"/>
          <w:sz w:val="24"/>
          <w:lang w:eastAsia="fr-FR" w:bidi="fr-FR"/>
        </w:rPr>
        <w:t xml:space="preserve"> </w:t>
      </w:r>
      <w:r>
        <w:rPr>
          <w:sz w:val="24"/>
          <w:lang w:eastAsia="fr-FR" w:bidi="fr-FR"/>
        </w:rPr>
        <w:t>du</w:t>
      </w:r>
      <w:r>
        <w:rPr>
          <w:spacing w:val="-3"/>
          <w:sz w:val="24"/>
          <w:lang w:eastAsia="fr-FR" w:bidi="fr-FR"/>
        </w:rPr>
        <w:t xml:space="preserve"> </w:t>
      </w:r>
      <w:r>
        <w:rPr>
          <w:sz w:val="24"/>
          <w:lang w:eastAsia="fr-FR" w:bidi="fr-FR"/>
        </w:rPr>
        <w:t>statut</w:t>
      </w:r>
      <w:r>
        <w:rPr>
          <w:spacing w:val="-3"/>
          <w:sz w:val="24"/>
          <w:lang w:eastAsia="fr-FR" w:bidi="fr-FR"/>
        </w:rPr>
        <w:t xml:space="preserve"> </w:t>
      </w:r>
      <w:r>
        <w:rPr>
          <w:sz w:val="24"/>
          <w:lang w:eastAsia="fr-FR" w:bidi="fr-FR"/>
        </w:rPr>
        <w:t>du</w:t>
      </w:r>
      <w:r>
        <w:rPr>
          <w:spacing w:val="-3"/>
          <w:sz w:val="24"/>
          <w:lang w:eastAsia="fr-FR" w:bidi="fr-FR"/>
        </w:rPr>
        <w:t xml:space="preserve"> </w:t>
      </w:r>
      <w:r>
        <w:rPr>
          <w:sz w:val="24"/>
          <w:lang w:eastAsia="fr-FR" w:bidi="fr-FR"/>
        </w:rPr>
        <w:t>domaine</w:t>
      </w:r>
      <w:r>
        <w:rPr>
          <w:spacing w:val="-3"/>
          <w:sz w:val="24"/>
          <w:lang w:eastAsia="fr-FR" w:bidi="fr-FR"/>
        </w:rPr>
        <w:t xml:space="preserve"> </w:t>
      </w:r>
      <w:r>
        <w:rPr>
          <w:spacing w:val="-2"/>
          <w:sz w:val="24"/>
          <w:lang w:eastAsia="fr-FR" w:bidi="fr-FR"/>
        </w:rPr>
        <w:t>public/royale</w:t>
      </w:r>
    </w:p>
    <w:p w14:paraId="790059F4" w14:textId="77777777" w:rsidR="00B20844" w:rsidRDefault="00EC29D7">
      <w:pPr>
        <w:pStyle w:val="Corpsdetexte"/>
        <w:spacing w:line="271" w:lineRule="auto"/>
        <w:ind w:right="252"/>
      </w:pPr>
      <w:r>
        <w:rPr>
          <w:lang w:eastAsia="fr-FR" w:bidi="fr-FR"/>
        </w:rPr>
        <w:t xml:space="preserve">Les règles d’attribution de la couronne de France, un certain nombre de règles ont été formés: La première règle </w:t>
      </w:r>
      <w:r>
        <w:rPr>
          <w:lang w:eastAsia="fr-FR" w:bidi="fr-FR"/>
        </w:rPr>
        <w:t> la question de l’hérédité</w:t>
      </w:r>
    </w:p>
    <w:p w14:paraId="1D87DCEE" w14:textId="77777777" w:rsidR="00B20844" w:rsidRDefault="00EC29D7">
      <w:pPr>
        <w:pStyle w:val="Corpsdetexte"/>
        <w:spacing w:before="13" w:line="271" w:lineRule="auto"/>
      </w:pPr>
      <w:r>
        <w:rPr>
          <w:lang w:eastAsia="fr-FR" w:bidi="fr-FR"/>
        </w:rPr>
        <w:t>La</w:t>
      </w:r>
      <w:r>
        <w:rPr>
          <w:spacing w:val="-4"/>
          <w:lang w:eastAsia="fr-FR" w:bidi="fr-FR"/>
        </w:rPr>
        <w:t xml:space="preserve"> </w:t>
      </w:r>
      <w:r>
        <w:rPr>
          <w:lang w:eastAsia="fr-FR" w:bidi="fr-FR"/>
        </w:rPr>
        <w:t>deuxième</w:t>
      </w:r>
      <w:r>
        <w:rPr>
          <w:spacing w:val="-5"/>
          <w:lang w:eastAsia="fr-FR" w:bidi="fr-FR"/>
        </w:rPr>
        <w:t xml:space="preserve"> </w:t>
      </w:r>
      <w:r>
        <w:rPr>
          <w:lang w:eastAsia="fr-FR" w:bidi="fr-FR"/>
        </w:rPr>
        <w:t></w:t>
      </w:r>
      <w:r>
        <w:rPr>
          <w:spacing w:val="-10"/>
          <w:lang w:eastAsia="fr-FR" w:bidi="fr-FR"/>
        </w:rPr>
        <w:t xml:space="preserve"> </w:t>
      </w:r>
      <w:r>
        <w:rPr>
          <w:lang w:eastAsia="fr-FR" w:bidi="fr-FR"/>
        </w:rPr>
        <w:t>l’ainesse</w:t>
      </w:r>
      <w:r>
        <w:rPr>
          <w:spacing w:val="-4"/>
          <w:lang w:eastAsia="fr-FR" w:bidi="fr-FR"/>
        </w:rPr>
        <w:t xml:space="preserve"> </w:t>
      </w:r>
      <w:r>
        <w:rPr>
          <w:lang w:eastAsia="fr-FR" w:bidi="fr-FR"/>
        </w:rPr>
        <w:t>(primo</w:t>
      </w:r>
      <w:r>
        <w:rPr>
          <w:spacing w:val="-3"/>
          <w:lang w:eastAsia="fr-FR" w:bidi="fr-FR"/>
        </w:rPr>
        <w:t xml:space="preserve"> </w:t>
      </w:r>
      <w:r>
        <w:rPr>
          <w:spacing w:val="-2"/>
          <w:lang w:eastAsia="fr-FR" w:bidi="fr-FR"/>
        </w:rPr>
        <w:t>géniture)</w:t>
      </w:r>
    </w:p>
    <w:p w14:paraId="00335089" w14:textId="77777777" w:rsidR="00B20844" w:rsidRDefault="00EC29D7">
      <w:pPr>
        <w:pStyle w:val="Corpsdetexte"/>
        <w:spacing w:before="207" w:line="271" w:lineRule="auto"/>
      </w:pPr>
      <w:r>
        <w:rPr>
          <w:lang w:eastAsia="fr-FR" w:bidi="fr-FR"/>
        </w:rPr>
        <w:t>La</w:t>
      </w:r>
      <w:r>
        <w:rPr>
          <w:spacing w:val="-2"/>
          <w:lang w:eastAsia="fr-FR" w:bidi="fr-FR"/>
        </w:rPr>
        <w:t xml:space="preserve"> </w:t>
      </w:r>
      <w:r>
        <w:rPr>
          <w:lang w:eastAsia="fr-FR" w:bidi="fr-FR"/>
        </w:rPr>
        <w:t>3</w:t>
      </w:r>
      <w:r>
        <w:rPr>
          <w:position w:val="5"/>
          <w:sz w:val="16"/>
          <w:lang w:eastAsia="fr-FR" w:bidi="fr-FR"/>
        </w:rPr>
        <w:t>e</w:t>
      </w:r>
      <w:r>
        <w:rPr>
          <w:spacing w:val="16"/>
          <w:position w:val="5"/>
          <w:sz w:val="16"/>
          <w:lang w:eastAsia="fr-FR" w:bidi="fr-FR"/>
        </w:rPr>
        <w:t xml:space="preserve"> </w:t>
      </w:r>
      <w:r>
        <w:rPr>
          <w:lang w:eastAsia="fr-FR" w:bidi="fr-FR"/>
        </w:rPr>
        <w:t>règle</w:t>
      </w:r>
      <w:r>
        <w:rPr>
          <w:spacing w:val="-2"/>
          <w:lang w:eastAsia="fr-FR" w:bidi="fr-FR"/>
        </w:rPr>
        <w:t xml:space="preserve"> </w:t>
      </w:r>
      <w:r>
        <w:rPr>
          <w:lang w:eastAsia="fr-FR" w:bidi="fr-FR"/>
        </w:rPr>
        <w:t></w:t>
      </w:r>
      <w:r>
        <w:rPr>
          <w:spacing w:val="-8"/>
          <w:lang w:eastAsia="fr-FR" w:bidi="fr-FR"/>
        </w:rPr>
        <w:t xml:space="preserve"> </w:t>
      </w:r>
      <w:r>
        <w:rPr>
          <w:lang w:eastAsia="fr-FR" w:bidi="fr-FR"/>
        </w:rPr>
        <w:t>la</w:t>
      </w:r>
      <w:r>
        <w:rPr>
          <w:spacing w:val="-1"/>
          <w:lang w:eastAsia="fr-FR" w:bidi="fr-FR"/>
        </w:rPr>
        <w:t xml:space="preserve"> </w:t>
      </w:r>
      <w:r>
        <w:rPr>
          <w:lang w:eastAsia="fr-FR" w:bidi="fr-FR"/>
        </w:rPr>
        <w:t>question</w:t>
      </w:r>
      <w:r>
        <w:rPr>
          <w:spacing w:val="-1"/>
          <w:lang w:eastAsia="fr-FR" w:bidi="fr-FR"/>
        </w:rPr>
        <w:t xml:space="preserve"> </w:t>
      </w:r>
      <w:r>
        <w:rPr>
          <w:lang w:eastAsia="fr-FR" w:bidi="fr-FR"/>
        </w:rPr>
        <w:t>de</w:t>
      </w:r>
      <w:r>
        <w:rPr>
          <w:spacing w:val="-2"/>
          <w:lang w:eastAsia="fr-FR" w:bidi="fr-FR"/>
        </w:rPr>
        <w:t xml:space="preserve"> </w:t>
      </w:r>
      <w:r>
        <w:rPr>
          <w:lang w:eastAsia="fr-FR" w:bidi="fr-FR"/>
        </w:rPr>
        <w:t>la</w:t>
      </w:r>
      <w:r>
        <w:rPr>
          <w:spacing w:val="-1"/>
          <w:lang w:eastAsia="fr-FR" w:bidi="fr-FR"/>
        </w:rPr>
        <w:t xml:space="preserve"> </w:t>
      </w:r>
      <w:r>
        <w:rPr>
          <w:lang w:eastAsia="fr-FR" w:bidi="fr-FR"/>
        </w:rPr>
        <w:t>masculinité</w:t>
      </w:r>
      <w:r>
        <w:rPr>
          <w:spacing w:val="-1"/>
          <w:lang w:eastAsia="fr-FR" w:bidi="fr-FR"/>
        </w:rPr>
        <w:t xml:space="preserve"> </w:t>
      </w:r>
      <w:r>
        <w:rPr>
          <w:lang w:eastAsia="fr-FR" w:bidi="fr-FR"/>
        </w:rPr>
        <w:t>liée</w:t>
      </w:r>
      <w:r>
        <w:rPr>
          <w:spacing w:val="-2"/>
          <w:lang w:eastAsia="fr-FR" w:bidi="fr-FR"/>
        </w:rPr>
        <w:t xml:space="preserve"> </w:t>
      </w:r>
      <w:r>
        <w:rPr>
          <w:lang w:eastAsia="fr-FR" w:bidi="fr-FR"/>
        </w:rPr>
        <w:t>à</w:t>
      </w:r>
      <w:r>
        <w:rPr>
          <w:spacing w:val="-1"/>
          <w:lang w:eastAsia="fr-FR" w:bidi="fr-FR"/>
        </w:rPr>
        <w:t xml:space="preserve"> </w:t>
      </w:r>
      <w:r>
        <w:rPr>
          <w:lang w:eastAsia="fr-FR" w:bidi="fr-FR"/>
        </w:rPr>
        <w:t>la</w:t>
      </w:r>
      <w:r>
        <w:rPr>
          <w:spacing w:val="-1"/>
          <w:lang w:eastAsia="fr-FR" w:bidi="fr-FR"/>
        </w:rPr>
        <w:t xml:space="preserve"> </w:t>
      </w:r>
      <w:r>
        <w:rPr>
          <w:spacing w:val="-2"/>
          <w:lang w:eastAsia="fr-FR" w:bidi="fr-FR"/>
        </w:rPr>
        <w:t>collatéralité</w:t>
      </w:r>
    </w:p>
    <w:p w14:paraId="4BA5427A" w14:textId="77777777" w:rsidR="00B20844" w:rsidRDefault="00EC29D7">
      <w:pPr>
        <w:pStyle w:val="Corpsdetexte"/>
        <w:spacing w:before="207" w:line="271" w:lineRule="auto"/>
        <w:ind w:right="22"/>
      </w:pPr>
      <w:r>
        <w:rPr>
          <w:lang w:eastAsia="fr-FR" w:bidi="fr-FR"/>
        </w:rPr>
        <w:t>D’autres</w:t>
      </w:r>
      <w:r>
        <w:rPr>
          <w:spacing w:val="-7"/>
          <w:lang w:eastAsia="fr-FR" w:bidi="fr-FR"/>
        </w:rPr>
        <w:t xml:space="preserve"> </w:t>
      </w:r>
      <w:r>
        <w:rPr>
          <w:lang w:eastAsia="fr-FR" w:bidi="fr-FR"/>
        </w:rPr>
        <w:t>règles</w:t>
      </w:r>
      <w:r>
        <w:rPr>
          <w:spacing w:val="-7"/>
          <w:lang w:eastAsia="fr-FR" w:bidi="fr-FR"/>
        </w:rPr>
        <w:t xml:space="preserve"> </w:t>
      </w:r>
      <w:r>
        <w:rPr>
          <w:lang w:eastAsia="fr-FR" w:bidi="fr-FR"/>
        </w:rPr>
        <w:t></w:t>
      </w:r>
      <w:r>
        <w:rPr>
          <w:spacing w:val="-12"/>
          <w:lang w:eastAsia="fr-FR" w:bidi="fr-FR"/>
        </w:rPr>
        <w:t xml:space="preserve"> </w:t>
      </w:r>
      <w:r>
        <w:rPr>
          <w:lang w:eastAsia="fr-FR" w:bidi="fr-FR"/>
        </w:rPr>
        <w:t>l’instantanéité,</w:t>
      </w:r>
      <w:r>
        <w:rPr>
          <w:spacing w:val="-7"/>
          <w:lang w:eastAsia="fr-FR" w:bidi="fr-FR"/>
        </w:rPr>
        <w:t xml:space="preserve"> </w:t>
      </w:r>
      <w:r>
        <w:rPr>
          <w:lang w:eastAsia="fr-FR" w:bidi="fr-FR"/>
        </w:rPr>
        <w:t>l’indisponibilité</w:t>
      </w:r>
      <w:r>
        <w:rPr>
          <w:spacing w:val="-7"/>
          <w:lang w:eastAsia="fr-FR" w:bidi="fr-FR"/>
        </w:rPr>
        <w:t xml:space="preserve"> </w:t>
      </w:r>
      <w:r>
        <w:rPr>
          <w:lang w:eastAsia="fr-FR" w:bidi="fr-FR"/>
        </w:rPr>
        <w:t>de</w:t>
      </w:r>
      <w:r>
        <w:rPr>
          <w:spacing w:val="-7"/>
          <w:lang w:eastAsia="fr-FR" w:bidi="fr-FR"/>
        </w:rPr>
        <w:t xml:space="preserve"> </w:t>
      </w:r>
      <w:r>
        <w:rPr>
          <w:lang w:eastAsia="fr-FR" w:bidi="fr-FR"/>
        </w:rPr>
        <w:t>la</w:t>
      </w:r>
      <w:r>
        <w:rPr>
          <w:spacing w:val="-7"/>
          <w:lang w:eastAsia="fr-FR" w:bidi="fr-FR"/>
        </w:rPr>
        <w:t xml:space="preserve"> </w:t>
      </w:r>
      <w:r>
        <w:rPr>
          <w:lang w:eastAsia="fr-FR" w:bidi="fr-FR"/>
        </w:rPr>
        <w:t>couronne</w:t>
      </w:r>
      <w:r>
        <w:rPr>
          <w:spacing w:val="-7"/>
          <w:lang w:eastAsia="fr-FR" w:bidi="fr-FR"/>
        </w:rPr>
        <w:t xml:space="preserve"> </w:t>
      </w:r>
      <w:r>
        <w:rPr>
          <w:lang w:eastAsia="fr-FR" w:bidi="fr-FR"/>
        </w:rPr>
        <w:t>de</w:t>
      </w:r>
      <w:r>
        <w:rPr>
          <w:spacing w:val="-7"/>
          <w:lang w:eastAsia="fr-FR" w:bidi="fr-FR"/>
        </w:rPr>
        <w:t xml:space="preserve"> </w:t>
      </w:r>
      <w:r>
        <w:rPr>
          <w:lang w:eastAsia="fr-FR" w:bidi="fr-FR"/>
        </w:rPr>
        <w:t>France</w:t>
      </w:r>
      <w:r>
        <w:rPr>
          <w:spacing w:val="-7"/>
          <w:lang w:eastAsia="fr-FR" w:bidi="fr-FR"/>
        </w:rPr>
        <w:t xml:space="preserve"> </w:t>
      </w:r>
      <w:r>
        <w:rPr>
          <w:lang w:eastAsia="fr-FR" w:bidi="fr-FR"/>
        </w:rPr>
        <w:t>et</w:t>
      </w:r>
      <w:r>
        <w:rPr>
          <w:spacing w:val="-7"/>
          <w:lang w:eastAsia="fr-FR" w:bidi="fr-FR"/>
        </w:rPr>
        <w:t xml:space="preserve"> </w:t>
      </w:r>
      <w:r>
        <w:rPr>
          <w:lang w:eastAsia="fr-FR" w:bidi="fr-FR"/>
        </w:rPr>
        <w:t>il</w:t>
      </w:r>
      <w:r>
        <w:rPr>
          <w:spacing w:val="-7"/>
          <w:lang w:eastAsia="fr-FR" w:bidi="fr-FR"/>
        </w:rPr>
        <w:t xml:space="preserve"> </w:t>
      </w:r>
      <w:r>
        <w:rPr>
          <w:lang w:eastAsia="fr-FR" w:bidi="fr-FR"/>
        </w:rPr>
        <w:t>y</w:t>
      </w:r>
      <w:r>
        <w:rPr>
          <w:spacing w:val="-7"/>
          <w:lang w:eastAsia="fr-FR" w:bidi="fr-FR"/>
        </w:rPr>
        <w:t xml:space="preserve"> </w:t>
      </w:r>
      <w:r>
        <w:rPr>
          <w:lang w:eastAsia="fr-FR" w:bidi="fr-FR"/>
        </w:rPr>
        <w:t>aura</w:t>
      </w:r>
      <w:r>
        <w:rPr>
          <w:spacing w:val="-7"/>
          <w:lang w:eastAsia="fr-FR" w:bidi="fr-FR"/>
        </w:rPr>
        <w:t xml:space="preserve"> </w:t>
      </w:r>
      <w:r>
        <w:rPr>
          <w:lang w:eastAsia="fr-FR" w:bidi="fr-FR"/>
        </w:rPr>
        <w:t>au</w:t>
      </w:r>
      <w:r>
        <w:rPr>
          <w:spacing w:val="-7"/>
          <w:lang w:eastAsia="fr-FR" w:bidi="fr-FR"/>
        </w:rPr>
        <w:t xml:space="preserve"> </w:t>
      </w:r>
      <w:r>
        <w:rPr>
          <w:lang w:eastAsia="fr-FR" w:bidi="fr-FR"/>
        </w:rPr>
        <w:t>16</w:t>
      </w:r>
      <w:r>
        <w:rPr>
          <w:position w:val="5"/>
          <w:sz w:val="16"/>
          <w:lang w:eastAsia="fr-FR" w:bidi="fr-FR"/>
        </w:rPr>
        <w:t>e</w:t>
      </w:r>
      <w:r>
        <w:rPr>
          <w:spacing w:val="40"/>
          <w:position w:val="5"/>
          <w:sz w:val="16"/>
          <w:lang w:eastAsia="fr-FR" w:bidi="fr-FR"/>
        </w:rPr>
        <w:t xml:space="preserve"> </w:t>
      </w:r>
      <w:r>
        <w:rPr>
          <w:lang w:eastAsia="fr-FR" w:bidi="fr-FR"/>
        </w:rPr>
        <w:t>la question de la catholicité.</w:t>
      </w:r>
    </w:p>
    <w:p w14:paraId="1DF430B2" w14:textId="77777777" w:rsidR="00B20844" w:rsidRDefault="00EC29D7">
      <w:pPr>
        <w:pStyle w:val="Corpsdetexte"/>
        <w:spacing w:before="148" w:line="271" w:lineRule="auto"/>
      </w:pPr>
      <w:r>
        <w:rPr>
          <w:lang w:eastAsia="fr-FR" w:bidi="fr-FR"/>
        </w:rPr>
        <w:t>C’est la meme chose pour les carrolingiens avec les décendant de pépin le bref mais elle n’avait pas été hérigé en principe car la preuve est que il n’y a pas que des carrolingiens, et à partir de 987 il y a une famille des capétiens qui va rester au pouvoir. En réalité le principe héréditaire va s’imposer de manière définitive pour la couronne de France à partir des capétiens (particularité de la France = il n’y a pas beaucoup de familles royales) l’hérédité s’impose autre fois contre l’élection donc l’hérédité va ê hérigé en temps que loi fondamentale au temps des capétiens, dans un premier temps càd jusqu’à philipe auguste (1080) on pratique le sacre anticipé du roi càd que durant le règne de tel ou tel roi, on sacre le fils du roi de manière à anticipé. Cette pratique n’est pas typiquement capétienne, on la trouve</w:t>
      </w:r>
    </w:p>
    <w:p w14:paraId="3BFCCD85" w14:textId="77777777" w:rsidR="00B20844" w:rsidRDefault="00B20844">
      <w:pPr>
        <w:pStyle w:val="Corpsdetexte"/>
        <w:spacing w:line="278" w:lineRule="auto"/>
      </w:pPr>
    </w:p>
    <w:p w14:paraId="6C652B46" w14:textId="77777777" w:rsidR="00B20844" w:rsidRDefault="00EC29D7">
      <w:pPr>
        <w:pStyle w:val="Corpsdetexte"/>
        <w:spacing w:before="35" w:line="271" w:lineRule="auto"/>
      </w:pPr>
      <w:r>
        <w:rPr>
          <w:lang w:eastAsia="fr-FR" w:bidi="fr-FR"/>
        </w:rPr>
        <w:t>notamment à Rome. A partir de philipe II, on ne pratique plus le sacre anticipé, car le pouvoir royale est définitivement encré dans la famille.</w:t>
      </w:r>
    </w:p>
    <w:p w14:paraId="003A12F8" w14:textId="77777777" w:rsidR="00B20844" w:rsidRDefault="00EC29D7">
      <w:pPr>
        <w:pStyle w:val="Corpsdetexte"/>
        <w:spacing w:before="159" w:line="271" w:lineRule="auto"/>
        <w:ind w:right="98"/>
      </w:pPr>
      <w:r>
        <w:rPr>
          <w:lang w:eastAsia="fr-FR" w:bidi="fr-FR"/>
        </w:rPr>
        <w:t>La question de l’ainesse, celui qui doit succéder au roi est le fils ainé. L’idée ici = le fils ainé srra l’héritié naturel du roi et du royaume, dés sa naissance, le fils ainé est associé au pouvoir royale.</w:t>
      </w:r>
    </w:p>
    <w:p w14:paraId="4EF6755B" w14:textId="77777777" w:rsidR="00B20844" w:rsidRDefault="00EC29D7">
      <w:pPr>
        <w:pStyle w:val="Corpsdetexte"/>
        <w:spacing w:before="158" w:line="271" w:lineRule="auto"/>
      </w:pPr>
      <w:r>
        <w:rPr>
          <w:lang w:eastAsia="fr-FR" w:bidi="fr-FR"/>
        </w:rPr>
        <w:t>La question de la masculinité liée à la collatéralité. Historiquement, cette question c’est posé relativement tard, l y a tjrs eu un fils survivant à la mort de son père (depuis Hugues capet) mais après philipe le bal, va se poser un pb (1285-1314), philipe meurt en 1314, il laisse 3 fils et donc c’est son fils ainé qui devient roi sous le titre de louis X qu’on a appelé hutin (càd versatile). quelque Louis X meurt, il laisse sa femme enceinte, elle accouche d’un garçon qui meurt au bout de 4j. les légistes royaux posent la question entre la fille né du premier mariage (marie de navarre) ou le frère de louis X, Philipe.</w:t>
      </w:r>
    </w:p>
    <w:p w14:paraId="600105EA" w14:textId="77777777" w:rsidR="00B20844" w:rsidRDefault="00EC29D7">
      <w:pPr>
        <w:pStyle w:val="Corpsdetexte"/>
        <w:spacing w:before="154" w:line="271" w:lineRule="auto"/>
        <w:ind w:right="13"/>
      </w:pPr>
      <w:r>
        <w:rPr>
          <w:lang w:eastAsia="fr-FR" w:bidi="fr-FR"/>
        </w:rPr>
        <w:t xml:space="preserve">On voyait mal une femme sur le champ de bataille car monarchie militaire et religieuse, sacrement se fait et donc on peut pas faire ça à une feme, c’est donc le frere de louis X qui va ê roi sous le nom de Philipe V le long. C’est à cet époque que les femes vont ê exluent de la couronne de France. A la mort de Philipe V, il ne laisse pas de fils vivant et donc on va appliquer la meme règle et la courrone sera passer au 3e frère, Charles IV le bel. A la mort de Charles IV, de nv le pb se repose et de manière beaucoup plus tendu car plus de frère mais il y avait une sœur. Donc on c dmd si cette sœur pouvait régner, pb c’est ajt c’est que isabelle ntre temps avait été marié avec le roi d’Angleterre (édward II) et elle même avait eu un fils qui s’appel edward III, le plus proche était un cousin germain càd un fils du </w:t>
      </w:r>
      <w:r>
        <w:rPr>
          <w:lang w:eastAsia="fr-FR" w:bidi="fr-FR"/>
        </w:rPr>
        <w:lastRenderedPageBreak/>
        <w:t>frère de Philipe le bel, son frère s’appel Charles de valois et sons fils Philipe de Valois, on a préféré le cousin germain au neveu. Donc la courronne a été attribué à Philipe de Valois qui va devenir Philipe VI de valois.</w:t>
      </w:r>
    </w:p>
    <w:p w14:paraId="224CD2C7" w14:textId="77777777" w:rsidR="00B20844" w:rsidRDefault="00EC29D7">
      <w:pPr>
        <w:pStyle w:val="Corpsdetexte"/>
        <w:spacing w:before="152" w:line="271" w:lineRule="auto"/>
      </w:pPr>
      <w:r>
        <w:rPr>
          <w:lang w:eastAsia="fr-FR" w:bidi="fr-FR"/>
        </w:rPr>
        <w:t>Dans</w:t>
      </w:r>
      <w:r>
        <w:rPr>
          <w:spacing w:val="-3"/>
          <w:lang w:eastAsia="fr-FR" w:bidi="fr-FR"/>
        </w:rPr>
        <w:t xml:space="preserve"> </w:t>
      </w:r>
      <w:r>
        <w:rPr>
          <w:lang w:eastAsia="fr-FR" w:bidi="fr-FR"/>
        </w:rPr>
        <w:t>la</w:t>
      </w:r>
      <w:r>
        <w:rPr>
          <w:spacing w:val="-3"/>
          <w:lang w:eastAsia="fr-FR" w:bidi="fr-FR"/>
        </w:rPr>
        <w:t xml:space="preserve"> </w:t>
      </w:r>
      <w:r>
        <w:rPr>
          <w:lang w:eastAsia="fr-FR" w:bidi="fr-FR"/>
        </w:rPr>
        <w:t>loi</w:t>
      </w:r>
      <w:r>
        <w:rPr>
          <w:spacing w:val="-3"/>
          <w:lang w:eastAsia="fr-FR" w:bidi="fr-FR"/>
        </w:rPr>
        <w:t xml:space="preserve"> </w:t>
      </w:r>
      <w:r>
        <w:rPr>
          <w:lang w:eastAsia="fr-FR" w:bidi="fr-FR"/>
        </w:rPr>
        <w:t>salique,</w:t>
      </w:r>
      <w:r>
        <w:rPr>
          <w:spacing w:val="-3"/>
          <w:lang w:eastAsia="fr-FR" w:bidi="fr-FR"/>
        </w:rPr>
        <w:t xml:space="preserve"> </w:t>
      </w:r>
      <w:r>
        <w:rPr>
          <w:lang w:eastAsia="fr-FR" w:bidi="fr-FR"/>
        </w:rPr>
        <w:t>il</w:t>
      </w:r>
      <w:r>
        <w:rPr>
          <w:spacing w:val="-2"/>
          <w:lang w:eastAsia="fr-FR" w:bidi="fr-FR"/>
        </w:rPr>
        <w:t xml:space="preserve"> </w:t>
      </w:r>
      <w:r>
        <w:rPr>
          <w:lang w:eastAsia="fr-FR" w:bidi="fr-FR"/>
        </w:rPr>
        <w:t>y</w:t>
      </w:r>
      <w:r>
        <w:rPr>
          <w:spacing w:val="-3"/>
          <w:lang w:eastAsia="fr-FR" w:bidi="fr-FR"/>
        </w:rPr>
        <w:t xml:space="preserve"> </w:t>
      </w:r>
      <w:r>
        <w:rPr>
          <w:lang w:eastAsia="fr-FR" w:bidi="fr-FR"/>
        </w:rPr>
        <w:t>a</w:t>
      </w:r>
      <w:r>
        <w:rPr>
          <w:spacing w:val="-3"/>
          <w:lang w:eastAsia="fr-FR" w:bidi="fr-FR"/>
        </w:rPr>
        <w:t xml:space="preserve"> </w:t>
      </w:r>
      <w:r>
        <w:rPr>
          <w:lang w:eastAsia="fr-FR" w:bidi="fr-FR"/>
        </w:rPr>
        <w:t>un</w:t>
      </w:r>
      <w:r>
        <w:rPr>
          <w:spacing w:val="-3"/>
          <w:lang w:eastAsia="fr-FR" w:bidi="fr-FR"/>
        </w:rPr>
        <w:t xml:space="preserve"> </w:t>
      </w:r>
      <w:r>
        <w:rPr>
          <w:lang w:eastAsia="fr-FR" w:bidi="fr-FR"/>
        </w:rPr>
        <w:t>artice</w:t>
      </w:r>
      <w:r>
        <w:rPr>
          <w:spacing w:val="-3"/>
          <w:lang w:eastAsia="fr-FR" w:bidi="fr-FR"/>
        </w:rPr>
        <w:t xml:space="preserve"> </w:t>
      </w:r>
      <w:r>
        <w:rPr>
          <w:lang w:eastAsia="fr-FR" w:bidi="fr-FR"/>
        </w:rPr>
        <w:t>qui</w:t>
      </w:r>
      <w:r>
        <w:rPr>
          <w:spacing w:val="-2"/>
          <w:lang w:eastAsia="fr-FR" w:bidi="fr-FR"/>
        </w:rPr>
        <w:t xml:space="preserve"> </w:t>
      </w:r>
      <w:r>
        <w:rPr>
          <w:lang w:eastAsia="fr-FR" w:bidi="fr-FR"/>
        </w:rPr>
        <w:t>interdit</w:t>
      </w:r>
      <w:r>
        <w:rPr>
          <w:spacing w:val="-3"/>
          <w:lang w:eastAsia="fr-FR" w:bidi="fr-FR"/>
        </w:rPr>
        <w:t xml:space="preserve"> </w:t>
      </w:r>
      <w:r>
        <w:rPr>
          <w:lang w:eastAsia="fr-FR" w:bidi="fr-FR"/>
        </w:rPr>
        <w:t>aux</w:t>
      </w:r>
      <w:r>
        <w:rPr>
          <w:spacing w:val="-3"/>
          <w:lang w:eastAsia="fr-FR" w:bidi="fr-FR"/>
        </w:rPr>
        <w:t xml:space="preserve"> </w:t>
      </w:r>
      <w:r>
        <w:rPr>
          <w:lang w:eastAsia="fr-FR" w:bidi="fr-FR"/>
        </w:rPr>
        <w:t>femmes</w:t>
      </w:r>
      <w:r>
        <w:rPr>
          <w:spacing w:val="-3"/>
          <w:lang w:eastAsia="fr-FR" w:bidi="fr-FR"/>
        </w:rPr>
        <w:t xml:space="preserve"> </w:t>
      </w:r>
      <w:r>
        <w:rPr>
          <w:lang w:eastAsia="fr-FR" w:bidi="fr-FR"/>
        </w:rPr>
        <w:t>d’accéder</w:t>
      </w:r>
      <w:r>
        <w:rPr>
          <w:spacing w:val="-2"/>
          <w:lang w:eastAsia="fr-FR" w:bidi="fr-FR"/>
        </w:rPr>
        <w:t xml:space="preserve"> </w:t>
      </w:r>
      <w:r>
        <w:rPr>
          <w:lang w:eastAsia="fr-FR" w:bidi="fr-FR"/>
        </w:rPr>
        <w:t>au</w:t>
      </w:r>
      <w:r>
        <w:rPr>
          <w:spacing w:val="-3"/>
          <w:lang w:eastAsia="fr-FR" w:bidi="fr-FR"/>
        </w:rPr>
        <w:t xml:space="preserve"> </w:t>
      </w:r>
      <w:r>
        <w:rPr>
          <w:spacing w:val="-2"/>
          <w:lang w:eastAsia="fr-FR" w:bidi="fr-FR"/>
        </w:rPr>
        <w:t>trone,</w:t>
      </w:r>
    </w:p>
    <w:p w14:paraId="783EDDED" w14:textId="77777777" w:rsidR="00B20844" w:rsidRDefault="00EC29D7">
      <w:pPr>
        <w:pStyle w:val="Corpsdetexte"/>
        <w:spacing w:line="271" w:lineRule="auto"/>
        <w:ind w:right="9"/>
        <w:jc w:val="both"/>
      </w:pPr>
      <w:r>
        <w:rPr>
          <w:lang w:eastAsia="fr-FR" w:bidi="fr-FR"/>
        </w:rPr>
        <w:t>La question de l’indisponibilité de la couronne de France c’est posé pendant la guerre de 100 ans (1335-1453). Un traité juridique rédigé par jean de terre rouge qui traite de cette question de l’indisponibilité. Càd que le roi n’est pas propriétaire de son royaume mais plustot usufruité.</w:t>
      </w:r>
    </w:p>
    <w:p w14:paraId="1ED4D1CC" w14:textId="77777777" w:rsidR="00B20844" w:rsidRDefault="00EC29D7">
      <w:pPr>
        <w:pStyle w:val="Corpsdetexte"/>
        <w:spacing w:before="158" w:line="271" w:lineRule="auto"/>
        <w:ind w:right="372"/>
        <w:jc w:val="both"/>
      </w:pPr>
      <w:r>
        <w:rPr>
          <w:lang w:eastAsia="fr-FR" w:bidi="fr-FR"/>
        </w:rPr>
        <w:t>La</w:t>
      </w:r>
      <w:r>
        <w:rPr>
          <w:spacing w:val="-4"/>
          <w:lang w:eastAsia="fr-FR" w:bidi="fr-FR"/>
        </w:rPr>
        <w:t xml:space="preserve"> </w:t>
      </w:r>
      <w:r>
        <w:rPr>
          <w:lang w:eastAsia="fr-FR" w:bidi="fr-FR"/>
        </w:rPr>
        <w:t>question</w:t>
      </w:r>
      <w:r>
        <w:rPr>
          <w:spacing w:val="-4"/>
          <w:lang w:eastAsia="fr-FR" w:bidi="fr-FR"/>
        </w:rPr>
        <w:t xml:space="preserve"> </w:t>
      </w:r>
      <w:r>
        <w:rPr>
          <w:lang w:eastAsia="fr-FR" w:bidi="fr-FR"/>
        </w:rPr>
        <w:t>de</w:t>
      </w:r>
      <w:r>
        <w:rPr>
          <w:spacing w:val="-4"/>
          <w:lang w:eastAsia="fr-FR" w:bidi="fr-FR"/>
        </w:rPr>
        <w:t xml:space="preserve"> </w:t>
      </w:r>
      <w:r>
        <w:rPr>
          <w:lang w:eastAsia="fr-FR" w:bidi="fr-FR"/>
        </w:rPr>
        <w:t>la</w:t>
      </w:r>
      <w:r>
        <w:rPr>
          <w:spacing w:val="-4"/>
          <w:lang w:eastAsia="fr-FR" w:bidi="fr-FR"/>
        </w:rPr>
        <w:t xml:space="preserve"> </w:t>
      </w:r>
      <w:r>
        <w:rPr>
          <w:lang w:eastAsia="fr-FR" w:bidi="fr-FR"/>
        </w:rPr>
        <w:t>catholicité</w:t>
      </w:r>
      <w:r>
        <w:rPr>
          <w:spacing w:val="-4"/>
          <w:lang w:eastAsia="fr-FR" w:bidi="fr-FR"/>
        </w:rPr>
        <w:t xml:space="preserve"> </w:t>
      </w:r>
      <w:r>
        <w:rPr>
          <w:lang w:eastAsia="fr-FR" w:bidi="fr-FR"/>
        </w:rPr>
        <w:t>ne</w:t>
      </w:r>
      <w:r>
        <w:rPr>
          <w:spacing w:val="-4"/>
          <w:lang w:eastAsia="fr-FR" w:bidi="fr-FR"/>
        </w:rPr>
        <w:t xml:space="preserve"> </w:t>
      </w:r>
      <w:r>
        <w:rPr>
          <w:lang w:eastAsia="fr-FR" w:bidi="fr-FR"/>
        </w:rPr>
        <w:t>se</w:t>
      </w:r>
      <w:r>
        <w:rPr>
          <w:spacing w:val="-4"/>
          <w:lang w:eastAsia="fr-FR" w:bidi="fr-FR"/>
        </w:rPr>
        <w:t xml:space="preserve"> </w:t>
      </w:r>
      <w:r>
        <w:rPr>
          <w:lang w:eastAsia="fr-FR" w:bidi="fr-FR"/>
        </w:rPr>
        <w:t>posait</w:t>
      </w:r>
      <w:r>
        <w:rPr>
          <w:spacing w:val="-4"/>
          <w:lang w:eastAsia="fr-FR" w:bidi="fr-FR"/>
        </w:rPr>
        <w:t xml:space="preserve"> </w:t>
      </w:r>
      <w:r>
        <w:rPr>
          <w:lang w:eastAsia="fr-FR" w:bidi="fr-FR"/>
        </w:rPr>
        <w:t>pas</w:t>
      </w:r>
      <w:r>
        <w:rPr>
          <w:spacing w:val="-4"/>
          <w:lang w:eastAsia="fr-FR" w:bidi="fr-FR"/>
        </w:rPr>
        <w:t xml:space="preserve"> </w:t>
      </w:r>
      <w:r>
        <w:rPr>
          <w:lang w:eastAsia="fr-FR" w:bidi="fr-FR"/>
        </w:rPr>
        <w:t>avant</w:t>
      </w:r>
      <w:r>
        <w:rPr>
          <w:spacing w:val="-4"/>
          <w:lang w:eastAsia="fr-FR" w:bidi="fr-FR"/>
        </w:rPr>
        <w:t xml:space="preserve"> </w:t>
      </w:r>
      <w:r>
        <w:rPr>
          <w:lang w:eastAsia="fr-FR" w:bidi="fr-FR"/>
        </w:rPr>
        <w:t>le</w:t>
      </w:r>
      <w:r>
        <w:rPr>
          <w:spacing w:val="-4"/>
          <w:lang w:eastAsia="fr-FR" w:bidi="fr-FR"/>
        </w:rPr>
        <w:t xml:space="preserve"> </w:t>
      </w:r>
      <w:r>
        <w:rPr>
          <w:lang w:eastAsia="fr-FR" w:bidi="fr-FR"/>
        </w:rPr>
        <w:t>16</w:t>
      </w:r>
      <w:r>
        <w:rPr>
          <w:position w:val="5"/>
          <w:sz w:val="16"/>
          <w:lang w:eastAsia="fr-FR" w:bidi="fr-FR"/>
        </w:rPr>
        <w:t>e</w:t>
      </w:r>
      <w:r>
        <w:rPr>
          <w:spacing w:val="13"/>
          <w:position w:val="5"/>
          <w:sz w:val="16"/>
          <w:lang w:eastAsia="fr-FR" w:bidi="fr-FR"/>
        </w:rPr>
        <w:t xml:space="preserve"> </w:t>
      </w:r>
      <w:r>
        <w:rPr>
          <w:lang w:eastAsia="fr-FR" w:bidi="fr-FR"/>
        </w:rPr>
        <w:t>siècle.</w:t>
      </w:r>
      <w:r>
        <w:rPr>
          <w:spacing w:val="-5"/>
          <w:lang w:eastAsia="fr-FR" w:bidi="fr-FR"/>
        </w:rPr>
        <w:t xml:space="preserve"> </w:t>
      </w:r>
      <w:r>
        <w:rPr>
          <w:lang w:eastAsia="fr-FR" w:bidi="fr-FR"/>
        </w:rPr>
        <w:t>Conflits</w:t>
      </w:r>
      <w:r>
        <w:rPr>
          <w:spacing w:val="-4"/>
          <w:lang w:eastAsia="fr-FR" w:bidi="fr-FR"/>
        </w:rPr>
        <w:t xml:space="preserve"> </w:t>
      </w:r>
      <w:r>
        <w:rPr>
          <w:lang w:eastAsia="fr-FR" w:bidi="fr-FR"/>
        </w:rPr>
        <w:t>intenses,</w:t>
      </w:r>
      <w:r>
        <w:rPr>
          <w:spacing w:val="-4"/>
          <w:lang w:eastAsia="fr-FR" w:bidi="fr-FR"/>
        </w:rPr>
        <w:t xml:space="preserve"> </w:t>
      </w:r>
      <w:r>
        <w:rPr>
          <w:lang w:eastAsia="fr-FR" w:bidi="fr-FR"/>
        </w:rPr>
        <w:t>henri</w:t>
      </w:r>
      <w:r>
        <w:rPr>
          <w:spacing w:val="-4"/>
          <w:lang w:eastAsia="fr-FR" w:bidi="fr-FR"/>
        </w:rPr>
        <w:t xml:space="preserve"> </w:t>
      </w:r>
      <w:r>
        <w:rPr>
          <w:lang w:eastAsia="fr-FR" w:bidi="fr-FR"/>
        </w:rPr>
        <w:t>III assacinés,</w:t>
      </w:r>
      <w:r>
        <w:rPr>
          <w:spacing w:val="-5"/>
          <w:lang w:eastAsia="fr-FR" w:bidi="fr-FR"/>
        </w:rPr>
        <w:t xml:space="preserve"> </w:t>
      </w:r>
      <w:r>
        <w:rPr>
          <w:lang w:eastAsia="fr-FR" w:bidi="fr-FR"/>
        </w:rPr>
        <w:t>ces</w:t>
      </w:r>
      <w:r>
        <w:rPr>
          <w:spacing w:val="-5"/>
          <w:lang w:eastAsia="fr-FR" w:bidi="fr-FR"/>
        </w:rPr>
        <w:t xml:space="preserve"> </w:t>
      </w:r>
      <w:r>
        <w:rPr>
          <w:lang w:eastAsia="fr-FR" w:bidi="fr-FR"/>
        </w:rPr>
        <w:t>Deux</w:t>
      </w:r>
      <w:r>
        <w:rPr>
          <w:spacing w:val="-5"/>
          <w:lang w:eastAsia="fr-FR" w:bidi="fr-FR"/>
        </w:rPr>
        <w:t xml:space="preserve"> </w:t>
      </w:r>
      <w:r>
        <w:rPr>
          <w:lang w:eastAsia="fr-FR" w:bidi="fr-FR"/>
        </w:rPr>
        <w:t>frères</w:t>
      </w:r>
      <w:r>
        <w:rPr>
          <w:spacing w:val="-5"/>
          <w:lang w:eastAsia="fr-FR" w:bidi="fr-FR"/>
        </w:rPr>
        <w:t xml:space="preserve"> </w:t>
      </w:r>
      <w:r>
        <w:rPr>
          <w:lang w:eastAsia="fr-FR" w:bidi="fr-FR"/>
        </w:rPr>
        <w:t>vont</w:t>
      </w:r>
      <w:r>
        <w:rPr>
          <w:spacing w:val="-5"/>
          <w:lang w:eastAsia="fr-FR" w:bidi="fr-FR"/>
        </w:rPr>
        <w:t xml:space="preserve"> </w:t>
      </w:r>
      <w:r>
        <w:rPr>
          <w:lang w:eastAsia="fr-FR" w:bidi="fr-FR"/>
        </w:rPr>
        <w:t>régnés</w:t>
      </w:r>
      <w:r>
        <w:rPr>
          <w:spacing w:val="-5"/>
          <w:lang w:eastAsia="fr-FR" w:bidi="fr-FR"/>
        </w:rPr>
        <w:t xml:space="preserve"> </w:t>
      </w:r>
      <w:r>
        <w:rPr>
          <w:lang w:eastAsia="fr-FR" w:bidi="fr-FR"/>
        </w:rPr>
        <w:t>et</w:t>
      </w:r>
      <w:r>
        <w:rPr>
          <w:spacing w:val="-5"/>
          <w:lang w:eastAsia="fr-FR" w:bidi="fr-FR"/>
        </w:rPr>
        <w:t xml:space="preserve"> </w:t>
      </w:r>
      <w:r>
        <w:rPr>
          <w:lang w:eastAsia="fr-FR" w:bidi="fr-FR"/>
        </w:rPr>
        <w:t>la</w:t>
      </w:r>
      <w:r>
        <w:rPr>
          <w:spacing w:val="-5"/>
          <w:lang w:eastAsia="fr-FR" w:bidi="fr-FR"/>
        </w:rPr>
        <w:t xml:space="preserve"> </w:t>
      </w:r>
      <w:r>
        <w:rPr>
          <w:lang w:eastAsia="fr-FR" w:bidi="fr-FR"/>
        </w:rPr>
        <w:t>encore</w:t>
      </w:r>
      <w:r>
        <w:rPr>
          <w:spacing w:val="-5"/>
          <w:lang w:eastAsia="fr-FR" w:bidi="fr-FR"/>
        </w:rPr>
        <w:t xml:space="preserve"> </w:t>
      </w:r>
      <w:r>
        <w:rPr>
          <w:lang w:eastAsia="fr-FR" w:bidi="fr-FR"/>
        </w:rPr>
        <w:t>il</w:t>
      </w:r>
      <w:r>
        <w:rPr>
          <w:spacing w:val="-5"/>
          <w:lang w:eastAsia="fr-FR" w:bidi="fr-FR"/>
        </w:rPr>
        <w:t xml:space="preserve"> </w:t>
      </w:r>
      <w:r>
        <w:rPr>
          <w:lang w:eastAsia="fr-FR" w:bidi="fr-FR"/>
        </w:rPr>
        <w:t>y</w:t>
      </w:r>
      <w:r>
        <w:rPr>
          <w:spacing w:val="-5"/>
          <w:lang w:eastAsia="fr-FR" w:bidi="fr-FR"/>
        </w:rPr>
        <w:t xml:space="preserve"> </w:t>
      </w:r>
      <w:r>
        <w:rPr>
          <w:lang w:eastAsia="fr-FR" w:bidi="fr-FR"/>
        </w:rPr>
        <w:t>avait</w:t>
      </w:r>
      <w:r>
        <w:rPr>
          <w:spacing w:val="-5"/>
          <w:lang w:eastAsia="fr-FR" w:bidi="fr-FR"/>
        </w:rPr>
        <w:t xml:space="preserve"> </w:t>
      </w:r>
      <w:r>
        <w:rPr>
          <w:lang w:eastAsia="fr-FR" w:bidi="fr-FR"/>
        </w:rPr>
        <w:t>un</w:t>
      </w:r>
      <w:r>
        <w:rPr>
          <w:spacing w:val="-5"/>
          <w:lang w:eastAsia="fr-FR" w:bidi="fr-FR"/>
        </w:rPr>
        <w:t xml:space="preserve"> </w:t>
      </w:r>
      <w:r>
        <w:rPr>
          <w:lang w:eastAsia="fr-FR" w:bidi="fr-FR"/>
        </w:rPr>
        <w:t>4</w:t>
      </w:r>
      <w:r>
        <w:rPr>
          <w:position w:val="5"/>
          <w:sz w:val="16"/>
          <w:lang w:eastAsia="fr-FR" w:bidi="fr-FR"/>
        </w:rPr>
        <w:t>e</w:t>
      </w:r>
      <w:r>
        <w:rPr>
          <w:spacing w:val="13"/>
          <w:position w:val="5"/>
          <w:sz w:val="16"/>
          <w:lang w:eastAsia="fr-FR" w:bidi="fr-FR"/>
        </w:rPr>
        <w:t xml:space="preserve"> </w:t>
      </w:r>
      <w:r>
        <w:rPr>
          <w:lang w:eastAsia="fr-FR" w:bidi="fr-FR"/>
        </w:rPr>
        <w:t>frere</w:t>
      </w:r>
      <w:r>
        <w:rPr>
          <w:spacing w:val="-5"/>
          <w:lang w:eastAsia="fr-FR" w:bidi="fr-FR"/>
        </w:rPr>
        <w:t xml:space="preserve"> </w:t>
      </w:r>
      <w:r>
        <w:rPr>
          <w:lang w:eastAsia="fr-FR" w:bidi="fr-FR"/>
        </w:rPr>
        <w:t>qui</w:t>
      </w:r>
      <w:r>
        <w:rPr>
          <w:spacing w:val="-5"/>
          <w:lang w:eastAsia="fr-FR" w:bidi="fr-FR"/>
        </w:rPr>
        <w:t xml:space="preserve"> </w:t>
      </w:r>
      <w:r>
        <w:rPr>
          <w:lang w:eastAsia="fr-FR" w:bidi="fr-FR"/>
        </w:rPr>
        <w:t>ne</w:t>
      </w:r>
      <w:r>
        <w:rPr>
          <w:spacing w:val="-5"/>
          <w:lang w:eastAsia="fr-FR" w:bidi="fr-FR"/>
        </w:rPr>
        <w:t xml:space="preserve"> </w:t>
      </w:r>
      <w:r>
        <w:rPr>
          <w:lang w:eastAsia="fr-FR" w:bidi="fr-FR"/>
        </w:rPr>
        <w:t>pouvait</w:t>
      </w:r>
      <w:r>
        <w:rPr>
          <w:spacing w:val="-5"/>
          <w:lang w:eastAsia="fr-FR" w:bidi="fr-FR"/>
        </w:rPr>
        <w:t xml:space="preserve"> </w:t>
      </w:r>
      <w:r>
        <w:rPr>
          <w:lang w:eastAsia="fr-FR" w:bidi="fr-FR"/>
        </w:rPr>
        <w:t>pas régner en il est mort en 1584, donc la question de l’hérédité se pose encore.</w:t>
      </w:r>
    </w:p>
    <w:p w14:paraId="65814CF5" w14:textId="77777777" w:rsidR="00B20844" w:rsidRDefault="00EC29D7">
      <w:pPr>
        <w:pStyle w:val="Corpsdetexte"/>
        <w:spacing w:before="157" w:line="271" w:lineRule="auto"/>
        <w:jc w:val="both"/>
      </w:pPr>
      <w:r>
        <w:rPr>
          <w:lang w:eastAsia="fr-FR" w:bidi="fr-FR"/>
        </w:rPr>
        <w:t>Le statut du domaine royal:</w:t>
      </w:r>
    </w:p>
    <w:p w14:paraId="2C7248A5" w14:textId="77777777" w:rsidR="00B20844" w:rsidRDefault="00EC29D7">
      <w:pPr>
        <w:pStyle w:val="Corpsdetexte"/>
        <w:spacing w:before="207" w:line="271" w:lineRule="auto"/>
      </w:pPr>
      <w:r>
        <w:rPr>
          <w:lang w:eastAsia="fr-FR" w:bidi="fr-FR"/>
        </w:rPr>
        <w:t>Du point de vue jridique, la loi fondamentale qui pose un principe d’inaliéabilité du domaine royal, a été fondé tardivement (texte de référence = édit de moulin de 1566)=&gt; tardif mais avant il y a avait déjà eu un certain nombre de jalons posé dans un contexte évolutif, la diff était de poser le principe G du domaine pub, et des mantalités les plus anciennes (Frank) ou à cette époque il y avait l’idée que le royaume était comparable à une propriété priv (roi</w:t>
      </w:r>
    </w:p>
    <w:p w14:paraId="37599C29" w14:textId="77777777" w:rsidR="00B20844" w:rsidRDefault="00B20844">
      <w:pPr>
        <w:pStyle w:val="Corpsdetexte"/>
        <w:spacing w:line="278" w:lineRule="auto"/>
      </w:pPr>
    </w:p>
    <w:p w14:paraId="03C8AFE8" w14:textId="77777777" w:rsidR="00B20844" w:rsidRDefault="00EC29D7">
      <w:pPr>
        <w:pStyle w:val="Corpsdetexte"/>
        <w:spacing w:before="35" w:line="271" w:lineRule="auto"/>
      </w:pPr>
      <w:r>
        <w:rPr>
          <w:lang w:eastAsia="fr-FR" w:bidi="fr-FR"/>
        </w:rPr>
        <w:t>propriétaire) et progressivement on a dev une nvl conception selon laquelle le roi hérite du royaume, il en est dépositaire (pas proprio) et il doit donc maintenir ce qu’il a obtenu et si possible l’agrandir et c’est ainsi que progressivement (à partir du règne de Philipe 2), l’étendu du domaine royale va augmenter par ex: normandie début 13e, languedoc, bretagne, bourgogne... Ainsi dans l’hist de France série d’étapes qui ont permis de constrire la Fr.</w:t>
      </w:r>
    </w:p>
    <w:p w14:paraId="4511170C" w14:textId="77777777" w:rsidR="00B20844" w:rsidRDefault="00EC29D7">
      <w:pPr>
        <w:pStyle w:val="Corpsdetexte"/>
        <w:spacing w:before="157" w:line="271" w:lineRule="auto"/>
      </w:pPr>
      <w:r>
        <w:rPr>
          <w:lang w:eastAsia="fr-FR" w:bidi="fr-FR"/>
        </w:rPr>
        <w:t>2 expetions qui sont prévu:</w:t>
      </w:r>
    </w:p>
    <w:p w14:paraId="3BADF0F1" w14:textId="77777777" w:rsidR="00B20844" w:rsidRDefault="00EC29D7">
      <w:pPr>
        <w:pStyle w:val="Corpsdetexte"/>
        <w:spacing w:line="271" w:lineRule="auto"/>
      </w:pPr>
      <w:r>
        <w:rPr>
          <w:lang w:eastAsia="fr-FR" w:bidi="fr-FR"/>
        </w:rPr>
        <w:t>Question</w:t>
      </w:r>
      <w:r>
        <w:rPr>
          <w:spacing w:val="-3"/>
          <w:lang w:eastAsia="fr-FR" w:bidi="fr-FR"/>
        </w:rPr>
        <w:t xml:space="preserve"> </w:t>
      </w:r>
      <w:r>
        <w:rPr>
          <w:lang w:eastAsia="fr-FR" w:bidi="fr-FR"/>
        </w:rPr>
        <w:t>des</w:t>
      </w:r>
      <w:r>
        <w:rPr>
          <w:spacing w:val="-3"/>
          <w:lang w:eastAsia="fr-FR" w:bidi="fr-FR"/>
        </w:rPr>
        <w:t xml:space="preserve"> </w:t>
      </w:r>
      <w:r>
        <w:rPr>
          <w:lang w:eastAsia="fr-FR" w:bidi="fr-FR"/>
        </w:rPr>
        <w:t>apanages</w:t>
      </w:r>
      <w:r>
        <w:rPr>
          <w:spacing w:val="-3"/>
          <w:lang w:eastAsia="fr-FR" w:bidi="fr-FR"/>
        </w:rPr>
        <w:t xml:space="preserve"> </w:t>
      </w:r>
      <w:r>
        <w:rPr>
          <w:lang w:eastAsia="fr-FR" w:bidi="fr-FR"/>
        </w:rPr>
        <w:t>et</w:t>
      </w:r>
      <w:r>
        <w:rPr>
          <w:spacing w:val="-3"/>
          <w:lang w:eastAsia="fr-FR" w:bidi="fr-FR"/>
        </w:rPr>
        <w:t xml:space="preserve"> </w:t>
      </w:r>
      <w:r>
        <w:rPr>
          <w:lang w:eastAsia="fr-FR" w:bidi="fr-FR"/>
        </w:rPr>
        <w:t>des</w:t>
      </w:r>
      <w:r>
        <w:rPr>
          <w:spacing w:val="-3"/>
          <w:lang w:eastAsia="fr-FR" w:bidi="fr-FR"/>
        </w:rPr>
        <w:t xml:space="preserve"> </w:t>
      </w:r>
      <w:r>
        <w:rPr>
          <w:spacing w:val="-2"/>
          <w:lang w:eastAsia="fr-FR" w:bidi="fr-FR"/>
        </w:rPr>
        <w:t>engagements.</w:t>
      </w:r>
    </w:p>
    <w:p w14:paraId="1B010F44" w14:textId="77777777" w:rsidR="00B20844" w:rsidRDefault="00EC29D7">
      <w:pPr>
        <w:pStyle w:val="Corpsdetexte"/>
        <w:spacing w:line="271" w:lineRule="auto"/>
      </w:pPr>
      <w:r>
        <w:rPr>
          <w:lang w:eastAsia="fr-FR" w:bidi="fr-FR"/>
        </w:rPr>
        <w:t>Apanages =&gt; statut des frères et sœurs du roi, principe d’hérédité, ce qui veut dire que quelque le roi a frere et sœur quel est leur statut. S’agissant des frères, ils sont susceptibles de devenir roi. Et donc les apanages concistes à possédé des frères et sœurs du roi un territoire qui procurent des revenus, mais pas le droit de souveraineté. Ces apanages ont aussi vocation à retourner dans les domine royale (se transmet pas dans le décendance de la famille es freres et sœurs.</w:t>
      </w:r>
    </w:p>
    <w:p w14:paraId="12B362A5" w14:textId="77777777" w:rsidR="00B20844" w:rsidRDefault="00EC29D7">
      <w:pPr>
        <w:pStyle w:val="Corpsdetexte"/>
        <w:spacing w:before="155" w:line="271" w:lineRule="auto"/>
      </w:pPr>
      <w:r>
        <w:rPr>
          <w:lang w:eastAsia="fr-FR" w:bidi="fr-FR"/>
        </w:rPr>
        <w:t>Les engagements =&gt; biens immo qui font parti du domaine royal (ex: foret) qui sont possédé par un particulier pendant un certain temps, + faculter perpetuelle de rachat (c’est donc pas une vente).</w:t>
      </w:r>
    </w:p>
    <w:p w14:paraId="06DC1D9A" w14:textId="77777777" w:rsidR="00B20844" w:rsidRDefault="00EC29D7">
      <w:pPr>
        <w:pStyle w:val="Corpsdetexte"/>
        <w:spacing w:before="158" w:line="271" w:lineRule="auto"/>
      </w:pPr>
      <w:r>
        <w:rPr>
          <w:lang w:eastAsia="fr-FR" w:bidi="fr-FR"/>
        </w:rPr>
        <w:t>Distinction</w:t>
      </w:r>
      <w:r>
        <w:rPr>
          <w:spacing w:val="-6"/>
          <w:lang w:eastAsia="fr-FR" w:bidi="fr-FR"/>
        </w:rPr>
        <w:t xml:space="preserve"> </w:t>
      </w:r>
      <w:r>
        <w:rPr>
          <w:lang w:eastAsia="fr-FR" w:bidi="fr-FR"/>
        </w:rPr>
        <w:t>domaine</w:t>
      </w:r>
      <w:r>
        <w:rPr>
          <w:spacing w:val="-6"/>
          <w:lang w:eastAsia="fr-FR" w:bidi="fr-FR"/>
        </w:rPr>
        <w:t xml:space="preserve"> </w:t>
      </w:r>
      <w:r>
        <w:rPr>
          <w:lang w:eastAsia="fr-FR" w:bidi="fr-FR"/>
        </w:rPr>
        <w:t>fixe</w:t>
      </w:r>
      <w:r>
        <w:rPr>
          <w:spacing w:val="-6"/>
          <w:lang w:eastAsia="fr-FR" w:bidi="fr-FR"/>
        </w:rPr>
        <w:t xml:space="preserve"> </w:t>
      </w:r>
      <w:r>
        <w:rPr>
          <w:lang w:eastAsia="fr-FR" w:bidi="fr-FR"/>
        </w:rPr>
        <w:t>et</w:t>
      </w:r>
      <w:r>
        <w:rPr>
          <w:spacing w:val="-6"/>
          <w:lang w:eastAsia="fr-FR" w:bidi="fr-FR"/>
        </w:rPr>
        <w:t xml:space="preserve"> </w:t>
      </w:r>
      <w:r>
        <w:rPr>
          <w:spacing w:val="-2"/>
          <w:lang w:eastAsia="fr-FR" w:bidi="fr-FR"/>
        </w:rPr>
        <w:t>casuel</w:t>
      </w:r>
    </w:p>
    <w:p w14:paraId="45683F43" w14:textId="77777777" w:rsidR="00B20844" w:rsidRDefault="00EC29D7">
      <w:pPr>
        <w:pStyle w:val="Corpsdetexte"/>
        <w:spacing w:line="271" w:lineRule="auto"/>
      </w:pPr>
      <w:r>
        <w:rPr>
          <w:lang w:eastAsia="fr-FR" w:bidi="fr-FR"/>
        </w:rPr>
        <w:t>Fixe = ce que le roi a obtenu quelque devenu roi</w:t>
      </w:r>
    </w:p>
    <w:p w14:paraId="4B4FCE85" w14:textId="77777777" w:rsidR="00B20844" w:rsidRDefault="00EC29D7">
      <w:pPr>
        <w:pStyle w:val="Corpsdetexte"/>
        <w:spacing w:before="207" w:line="271" w:lineRule="auto"/>
        <w:ind w:right="98"/>
      </w:pPr>
      <w:r>
        <w:rPr>
          <w:lang w:eastAsia="fr-FR" w:bidi="fr-FR"/>
        </w:rPr>
        <w:t>Casuel</w:t>
      </w:r>
      <w:r>
        <w:rPr>
          <w:spacing w:val="-5"/>
          <w:lang w:eastAsia="fr-FR" w:bidi="fr-FR"/>
        </w:rPr>
        <w:t xml:space="preserve"> </w:t>
      </w:r>
      <w:r>
        <w:rPr>
          <w:lang w:eastAsia="fr-FR" w:bidi="fr-FR"/>
        </w:rPr>
        <w:t>=</w:t>
      </w:r>
      <w:r>
        <w:rPr>
          <w:spacing w:val="-5"/>
          <w:lang w:eastAsia="fr-FR" w:bidi="fr-FR"/>
        </w:rPr>
        <w:t xml:space="preserve"> </w:t>
      </w:r>
      <w:r>
        <w:rPr>
          <w:lang w:eastAsia="fr-FR" w:bidi="fr-FR"/>
        </w:rPr>
        <w:t>ce</w:t>
      </w:r>
      <w:r>
        <w:rPr>
          <w:spacing w:val="-5"/>
          <w:lang w:eastAsia="fr-FR" w:bidi="fr-FR"/>
        </w:rPr>
        <w:t xml:space="preserve"> </w:t>
      </w:r>
      <w:r>
        <w:rPr>
          <w:lang w:eastAsia="fr-FR" w:bidi="fr-FR"/>
        </w:rPr>
        <w:t>que</w:t>
      </w:r>
      <w:r>
        <w:rPr>
          <w:spacing w:val="-5"/>
          <w:lang w:eastAsia="fr-FR" w:bidi="fr-FR"/>
        </w:rPr>
        <w:t xml:space="preserve"> </w:t>
      </w:r>
      <w:r>
        <w:rPr>
          <w:lang w:eastAsia="fr-FR" w:bidi="fr-FR"/>
        </w:rPr>
        <w:t>le</w:t>
      </w:r>
      <w:r>
        <w:rPr>
          <w:spacing w:val="-5"/>
          <w:lang w:eastAsia="fr-FR" w:bidi="fr-FR"/>
        </w:rPr>
        <w:t xml:space="preserve"> </w:t>
      </w:r>
      <w:r>
        <w:rPr>
          <w:lang w:eastAsia="fr-FR" w:bidi="fr-FR"/>
        </w:rPr>
        <w:t>nv</w:t>
      </w:r>
      <w:r>
        <w:rPr>
          <w:spacing w:val="-5"/>
          <w:lang w:eastAsia="fr-FR" w:bidi="fr-FR"/>
        </w:rPr>
        <w:t xml:space="preserve"> </w:t>
      </w:r>
      <w:r>
        <w:rPr>
          <w:lang w:eastAsia="fr-FR" w:bidi="fr-FR"/>
        </w:rPr>
        <w:t>roi</w:t>
      </w:r>
      <w:r>
        <w:rPr>
          <w:spacing w:val="-5"/>
          <w:lang w:eastAsia="fr-FR" w:bidi="fr-FR"/>
        </w:rPr>
        <w:t xml:space="preserve"> </w:t>
      </w:r>
      <w:r>
        <w:rPr>
          <w:lang w:eastAsia="fr-FR" w:bidi="fr-FR"/>
        </w:rPr>
        <w:t>avait</w:t>
      </w:r>
      <w:r>
        <w:rPr>
          <w:spacing w:val="-5"/>
          <w:lang w:eastAsia="fr-FR" w:bidi="fr-FR"/>
        </w:rPr>
        <w:t xml:space="preserve"> </w:t>
      </w:r>
      <w:r>
        <w:rPr>
          <w:lang w:eastAsia="fr-FR" w:bidi="fr-FR"/>
        </w:rPr>
        <w:t>déjà</w:t>
      </w:r>
      <w:r>
        <w:rPr>
          <w:spacing w:val="-5"/>
          <w:lang w:eastAsia="fr-FR" w:bidi="fr-FR"/>
        </w:rPr>
        <w:t xml:space="preserve"> </w:t>
      </w:r>
      <w:r>
        <w:rPr>
          <w:lang w:eastAsia="fr-FR" w:bidi="fr-FR"/>
        </w:rPr>
        <w:t>comme</w:t>
      </w:r>
      <w:r>
        <w:rPr>
          <w:spacing w:val="-5"/>
          <w:lang w:eastAsia="fr-FR" w:bidi="fr-FR"/>
        </w:rPr>
        <w:t xml:space="preserve"> </w:t>
      </w:r>
      <w:r>
        <w:rPr>
          <w:lang w:eastAsia="fr-FR" w:bidi="fr-FR"/>
        </w:rPr>
        <w:t>domaine</w:t>
      </w:r>
      <w:r>
        <w:rPr>
          <w:spacing w:val="-5"/>
          <w:lang w:eastAsia="fr-FR" w:bidi="fr-FR"/>
        </w:rPr>
        <w:t xml:space="preserve"> </w:t>
      </w:r>
      <w:r>
        <w:rPr>
          <w:lang w:eastAsia="fr-FR" w:bidi="fr-FR"/>
        </w:rPr>
        <w:t>perso</w:t>
      </w:r>
      <w:r>
        <w:rPr>
          <w:spacing w:val="-5"/>
          <w:lang w:eastAsia="fr-FR" w:bidi="fr-FR"/>
        </w:rPr>
        <w:t xml:space="preserve"> </w:t>
      </w:r>
      <w:r>
        <w:rPr>
          <w:lang w:eastAsia="fr-FR" w:bidi="fr-FR"/>
        </w:rPr>
        <w:t>et</w:t>
      </w:r>
      <w:r>
        <w:rPr>
          <w:spacing w:val="-5"/>
          <w:lang w:eastAsia="fr-FR" w:bidi="fr-FR"/>
        </w:rPr>
        <w:t xml:space="preserve"> </w:t>
      </w:r>
      <w:r>
        <w:rPr>
          <w:lang w:eastAsia="fr-FR" w:bidi="fr-FR"/>
        </w:rPr>
        <w:t>qui</w:t>
      </w:r>
      <w:r>
        <w:rPr>
          <w:spacing w:val="-5"/>
          <w:lang w:eastAsia="fr-FR" w:bidi="fr-FR"/>
        </w:rPr>
        <w:t xml:space="preserve"> </w:t>
      </w:r>
      <w:r>
        <w:rPr>
          <w:lang w:eastAsia="fr-FR" w:bidi="fr-FR"/>
        </w:rPr>
        <w:t>intègrent</w:t>
      </w:r>
      <w:r>
        <w:rPr>
          <w:spacing w:val="-5"/>
          <w:lang w:eastAsia="fr-FR" w:bidi="fr-FR"/>
        </w:rPr>
        <w:t xml:space="preserve"> </w:t>
      </w:r>
      <w:r>
        <w:rPr>
          <w:lang w:eastAsia="fr-FR" w:bidi="fr-FR"/>
        </w:rPr>
        <w:t>donc</w:t>
      </w:r>
      <w:r>
        <w:rPr>
          <w:spacing w:val="-5"/>
          <w:lang w:eastAsia="fr-FR" w:bidi="fr-FR"/>
        </w:rPr>
        <w:t xml:space="preserve"> </w:t>
      </w:r>
      <w:r>
        <w:rPr>
          <w:lang w:eastAsia="fr-FR" w:bidi="fr-FR"/>
        </w:rPr>
        <w:t>domaine royal (10 ans après mort du roi)</w:t>
      </w:r>
    </w:p>
    <w:p w14:paraId="4FB2B4B5" w14:textId="77777777" w:rsidR="00B20844" w:rsidRDefault="00B20844">
      <w:pPr>
        <w:pStyle w:val="Corpsdetexte"/>
        <w:spacing w:before="0"/>
        <w:ind w:left="0"/>
      </w:pPr>
    </w:p>
    <w:p w14:paraId="15CB6F47" w14:textId="77777777" w:rsidR="00B20844" w:rsidRDefault="00B20844">
      <w:pPr>
        <w:pStyle w:val="Corpsdetexte"/>
        <w:spacing w:before="0"/>
        <w:ind w:left="0"/>
      </w:pPr>
    </w:p>
    <w:p w14:paraId="3878C35F" w14:textId="77777777" w:rsidR="00B20844" w:rsidRDefault="00B20844">
      <w:pPr>
        <w:pStyle w:val="Corpsdetexte"/>
        <w:spacing w:before="0"/>
        <w:ind w:left="0"/>
      </w:pPr>
    </w:p>
    <w:p w14:paraId="0BEBDF6B" w14:textId="77777777" w:rsidR="00B20844" w:rsidRDefault="00B20844">
      <w:pPr>
        <w:pStyle w:val="Corpsdetexte"/>
        <w:spacing w:before="239"/>
        <w:ind w:left="0"/>
      </w:pPr>
    </w:p>
    <w:p w14:paraId="72E6BF6B" w14:textId="77777777" w:rsidR="00B20844" w:rsidRDefault="00EC29D7">
      <w:pPr>
        <w:pStyle w:val="Titre1"/>
        <w:pBdr>
          <w:bottom w:val="single" w:sz="9" w:space="3" w:color="9FBAD0"/>
        </w:pBdr>
        <w:spacing w:line="268" w:lineRule="auto"/>
        <w:ind w:left="2850"/>
      </w:pPr>
      <w:r>
        <w:rPr>
          <w:color w:val="EE0000"/>
          <w:lang w:eastAsia="fr-FR" w:bidi="fr-FR"/>
        </w:rPr>
        <w:lastRenderedPageBreak/>
        <w:t>CHAPITRE 5: Les évolution de la justice à l’époque moderne</w:t>
      </w:r>
    </w:p>
    <w:p w14:paraId="194A6AE1" w14:textId="77777777" w:rsidR="00B20844" w:rsidRDefault="00B20844">
      <w:pPr>
        <w:pStyle w:val="Corpsdetexte"/>
        <w:spacing w:before="273"/>
        <w:ind w:left="0"/>
        <w:rPr>
          <w:b/>
          <w:sz w:val="48"/>
        </w:rPr>
      </w:pPr>
    </w:p>
    <w:p w14:paraId="56F2E8B8" w14:textId="77777777" w:rsidR="00B20844" w:rsidRDefault="00EC29D7">
      <w:pPr>
        <w:pStyle w:val="Corpsdetexte"/>
        <w:spacing w:before="0" w:line="271" w:lineRule="auto"/>
      </w:pPr>
      <w:r>
        <w:rPr>
          <w:lang w:eastAsia="fr-FR" w:bidi="fr-FR"/>
        </w:rPr>
        <w:t>→</w:t>
      </w:r>
      <w:r>
        <w:rPr>
          <w:spacing w:val="-2"/>
          <w:lang w:eastAsia="fr-FR" w:bidi="fr-FR"/>
        </w:rPr>
        <w:t xml:space="preserve"> </w:t>
      </w:r>
      <w:r>
        <w:rPr>
          <w:lang w:eastAsia="fr-FR" w:bidi="fr-FR"/>
        </w:rPr>
        <w:t>fin</w:t>
      </w:r>
      <w:r>
        <w:rPr>
          <w:spacing w:val="-1"/>
          <w:lang w:eastAsia="fr-FR" w:bidi="fr-FR"/>
        </w:rPr>
        <w:t xml:space="preserve"> </w:t>
      </w:r>
      <w:r>
        <w:rPr>
          <w:lang w:eastAsia="fr-FR" w:bidi="fr-FR"/>
        </w:rPr>
        <w:t>guerre</w:t>
      </w:r>
      <w:r>
        <w:rPr>
          <w:spacing w:val="-1"/>
          <w:lang w:eastAsia="fr-FR" w:bidi="fr-FR"/>
        </w:rPr>
        <w:t xml:space="preserve"> </w:t>
      </w:r>
      <w:r>
        <w:rPr>
          <w:lang w:eastAsia="fr-FR" w:bidi="fr-FR"/>
        </w:rPr>
        <w:t>de</w:t>
      </w:r>
      <w:r>
        <w:rPr>
          <w:spacing w:val="-1"/>
          <w:lang w:eastAsia="fr-FR" w:bidi="fr-FR"/>
        </w:rPr>
        <w:t xml:space="preserve"> </w:t>
      </w:r>
      <w:r>
        <w:rPr>
          <w:lang w:eastAsia="fr-FR" w:bidi="fr-FR"/>
        </w:rPr>
        <w:t>100</w:t>
      </w:r>
      <w:r>
        <w:rPr>
          <w:spacing w:val="-1"/>
          <w:lang w:eastAsia="fr-FR" w:bidi="fr-FR"/>
        </w:rPr>
        <w:t xml:space="preserve"> </w:t>
      </w:r>
      <w:r>
        <w:rPr>
          <w:lang w:eastAsia="fr-FR" w:bidi="fr-FR"/>
        </w:rPr>
        <w:t>ans</w:t>
      </w:r>
      <w:r>
        <w:rPr>
          <w:spacing w:val="-1"/>
          <w:lang w:eastAsia="fr-FR" w:bidi="fr-FR"/>
        </w:rPr>
        <w:t xml:space="preserve"> </w:t>
      </w:r>
      <w:r>
        <w:rPr>
          <w:lang w:eastAsia="fr-FR" w:bidi="fr-FR"/>
        </w:rPr>
        <w:t>à</w:t>
      </w:r>
      <w:r>
        <w:rPr>
          <w:spacing w:val="-1"/>
          <w:lang w:eastAsia="fr-FR" w:bidi="fr-FR"/>
        </w:rPr>
        <w:t xml:space="preserve"> </w:t>
      </w:r>
      <w:r>
        <w:rPr>
          <w:spacing w:val="-4"/>
          <w:lang w:eastAsia="fr-FR" w:bidi="fr-FR"/>
        </w:rPr>
        <w:t>1789</w:t>
      </w:r>
    </w:p>
    <w:p w14:paraId="3FD6B06A" w14:textId="77777777" w:rsidR="00B20844" w:rsidRDefault="00B20844">
      <w:pPr>
        <w:pStyle w:val="Corpsdetexte"/>
        <w:spacing w:before="214"/>
        <w:ind w:left="0"/>
      </w:pPr>
    </w:p>
    <w:p w14:paraId="2A3A969F" w14:textId="77777777" w:rsidR="00B20844" w:rsidRDefault="00EC29D7">
      <w:pPr>
        <w:pStyle w:val="Corpsdetexte"/>
        <w:spacing w:before="0" w:line="271" w:lineRule="auto"/>
        <w:ind w:right="212"/>
        <w:jc w:val="both"/>
      </w:pPr>
      <w:r>
        <w:rPr>
          <w:lang w:eastAsia="fr-FR" w:bidi="fr-FR"/>
        </w:rPr>
        <w:t>Montée en puissance de la justice royale: Loiselle début 17ème: « toute justice émane du roi ». Dans les conceptions de cette époque, la justice royale est la grande référence.</w:t>
      </w:r>
    </w:p>
    <w:p w14:paraId="24B10983" w14:textId="77777777" w:rsidR="00B20844" w:rsidRDefault="00EC29D7">
      <w:pPr>
        <w:pStyle w:val="Corpsdetexte"/>
        <w:spacing w:before="102" w:line="271" w:lineRule="auto"/>
        <w:ind w:right="467"/>
        <w:jc w:val="both"/>
      </w:pPr>
      <w:r>
        <w:rPr>
          <w:lang w:eastAsia="fr-FR" w:bidi="fr-FR"/>
        </w:rPr>
        <w:t>Niveau 1: le prévôt royal, châtelains, vigueries royales, un juge qui re présente la justice royale, auquel on peut s’adresser pour des affaires civiles ou pénales, parfois de manière concurrentes avoir d’autres justices, ex: seigneuriales</w:t>
      </w:r>
    </w:p>
    <w:p w14:paraId="36C69F76" w14:textId="77777777" w:rsidR="00B20844" w:rsidRDefault="00B20844">
      <w:pPr>
        <w:pStyle w:val="Corpsdetexte"/>
        <w:spacing w:line="244" w:lineRule="auto"/>
        <w:jc w:val="both"/>
      </w:pPr>
    </w:p>
    <w:p w14:paraId="7CE04688" w14:textId="77777777" w:rsidR="00B20844" w:rsidRDefault="00EC29D7">
      <w:pPr>
        <w:pStyle w:val="Corpsdetexte"/>
        <w:spacing w:before="35" w:line="271" w:lineRule="auto"/>
      </w:pPr>
      <w:r>
        <w:rPr>
          <w:lang w:eastAsia="fr-FR" w:bidi="fr-FR"/>
        </w:rPr>
        <w:t>Niveau 2: les tribunaux de bailliage, ou sénéchaussée → conception juridique, électorale, militaire, à la tête de la noblesse locale. Les nobles s’adressent à eux.</w:t>
      </w:r>
    </w:p>
    <w:p w14:paraId="42FED959" w14:textId="77777777" w:rsidR="00B20844" w:rsidRDefault="00EC29D7">
      <w:pPr>
        <w:pStyle w:val="Corpsdetexte"/>
        <w:spacing w:before="103" w:line="271" w:lineRule="auto"/>
      </w:pPr>
      <w:r>
        <w:rPr>
          <w:lang w:eastAsia="fr-FR" w:bidi="fr-FR"/>
        </w:rPr>
        <w:t>Parfois,</w:t>
      </w:r>
      <w:r>
        <w:rPr>
          <w:spacing w:val="-6"/>
          <w:lang w:eastAsia="fr-FR" w:bidi="fr-FR"/>
        </w:rPr>
        <w:t xml:space="preserve"> </w:t>
      </w:r>
      <w:r>
        <w:rPr>
          <w:lang w:eastAsia="fr-FR" w:bidi="fr-FR"/>
        </w:rPr>
        <w:t>ils</w:t>
      </w:r>
      <w:r>
        <w:rPr>
          <w:spacing w:val="-6"/>
          <w:lang w:eastAsia="fr-FR" w:bidi="fr-FR"/>
        </w:rPr>
        <w:t xml:space="preserve"> </w:t>
      </w:r>
      <w:r>
        <w:rPr>
          <w:lang w:eastAsia="fr-FR" w:bidi="fr-FR"/>
        </w:rPr>
        <w:t>sont</w:t>
      </w:r>
      <w:r>
        <w:rPr>
          <w:spacing w:val="-6"/>
          <w:lang w:eastAsia="fr-FR" w:bidi="fr-FR"/>
        </w:rPr>
        <w:t xml:space="preserve"> </w:t>
      </w:r>
      <w:r>
        <w:rPr>
          <w:lang w:eastAsia="fr-FR" w:bidi="fr-FR"/>
        </w:rPr>
        <w:t>remplacés</w:t>
      </w:r>
      <w:r>
        <w:rPr>
          <w:spacing w:val="-6"/>
          <w:lang w:eastAsia="fr-FR" w:bidi="fr-FR"/>
        </w:rPr>
        <w:t xml:space="preserve"> </w:t>
      </w:r>
      <w:r>
        <w:rPr>
          <w:lang w:eastAsia="fr-FR" w:bidi="fr-FR"/>
        </w:rPr>
        <w:t>par</w:t>
      </w:r>
      <w:r>
        <w:rPr>
          <w:spacing w:val="-6"/>
          <w:lang w:eastAsia="fr-FR" w:bidi="fr-FR"/>
        </w:rPr>
        <w:t xml:space="preserve"> </w:t>
      </w:r>
      <w:r>
        <w:rPr>
          <w:lang w:eastAsia="fr-FR" w:bidi="fr-FR"/>
        </w:rPr>
        <w:t>un</w:t>
      </w:r>
      <w:r>
        <w:rPr>
          <w:spacing w:val="-6"/>
          <w:lang w:eastAsia="fr-FR" w:bidi="fr-FR"/>
        </w:rPr>
        <w:t xml:space="preserve"> </w:t>
      </w:r>
      <w:r>
        <w:rPr>
          <w:lang w:eastAsia="fr-FR" w:bidi="fr-FR"/>
        </w:rPr>
        <w:t>lieutenant</w:t>
      </w:r>
      <w:r>
        <w:rPr>
          <w:spacing w:val="-6"/>
          <w:lang w:eastAsia="fr-FR" w:bidi="fr-FR"/>
        </w:rPr>
        <w:t xml:space="preserve"> </w:t>
      </w:r>
      <w:r>
        <w:rPr>
          <w:lang w:eastAsia="fr-FR" w:bidi="fr-FR"/>
        </w:rPr>
        <w:t>général</w:t>
      </w:r>
      <w:r>
        <w:rPr>
          <w:spacing w:val="-6"/>
          <w:lang w:eastAsia="fr-FR" w:bidi="fr-FR"/>
        </w:rPr>
        <w:t xml:space="preserve"> </w:t>
      </w:r>
      <w:r>
        <w:rPr>
          <w:lang w:eastAsia="fr-FR" w:bidi="fr-FR"/>
        </w:rPr>
        <w:t>du</w:t>
      </w:r>
      <w:r>
        <w:rPr>
          <w:spacing w:val="-6"/>
          <w:lang w:eastAsia="fr-FR" w:bidi="fr-FR"/>
        </w:rPr>
        <w:t xml:space="preserve"> </w:t>
      </w:r>
      <w:r>
        <w:rPr>
          <w:lang w:eastAsia="fr-FR" w:bidi="fr-FR"/>
        </w:rPr>
        <w:t>bailliage</w:t>
      </w:r>
      <w:r>
        <w:rPr>
          <w:spacing w:val="-6"/>
          <w:lang w:eastAsia="fr-FR" w:bidi="fr-FR"/>
        </w:rPr>
        <w:t xml:space="preserve"> </w:t>
      </w:r>
      <w:r>
        <w:rPr>
          <w:lang w:eastAsia="fr-FR" w:bidi="fr-FR"/>
        </w:rPr>
        <w:t>lui</w:t>
      </w:r>
      <w:r>
        <w:rPr>
          <w:spacing w:val="-6"/>
          <w:lang w:eastAsia="fr-FR" w:bidi="fr-FR"/>
        </w:rPr>
        <w:t xml:space="preserve"> </w:t>
      </w:r>
      <w:r>
        <w:rPr>
          <w:lang w:eastAsia="fr-FR" w:bidi="fr-FR"/>
        </w:rPr>
        <w:t>même</w:t>
      </w:r>
      <w:r>
        <w:rPr>
          <w:spacing w:val="-6"/>
          <w:lang w:eastAsia="fr-FR" w:bidi="fr-FR"/>
        </w:rPr>
        <w:t xml:space="preserve"> </w:t>
      </w:r>
      <w:r>
        <w:rPr>
          <w:lang w:eastAsia="fr-FR" w:bidi="fr-FR"/>
        </w:rPr>
        <w:t>entouré</w:t>
      </w:r>
      <w:r>
        <w:rPr>
          <w:spacing w:val="-6"/>
          <w:lang w:eastAsia="fr-FR" w:bidi="fr-FR"/>
        </w:rPr>
        <w:t xml:space="preserve"> </w:t>
      </w:r>
      <w:r>
        <w:rPr>
          <w:lang w:eastAsia="fr-FR" w:bidi="fr-FR"/>
        </w:rPr>
        <w:t>de lieutenants particuliers ( ex pour les affaires pénales les plus graves ).</w:t>
      </w:r>
    </w:p>
    <w:p w14:paraId="45E5149B" w14:textId="77777777" w:rsidR="00B20844" w:rsidRDefault="00EC29D7">
      <w:pPr>
        <w:pStyle w:val="Corpsdetexte"/>
        <w:spacing w:before="102" w:line="271" w:lineRule="auto"/>
      </w:pPr>
      <w:r>
        <w:rPr>
          <w:lang w:eastAsia="fr-FR" w:bidi="fr-FR"/>
        </w:rPr>
        <w:t>La nouveauté à cette époque, c’est la création au milieu du 16ème ( 1551-1552 ) d’un nouveau</w:t>
      </w:r>
      <w:r>
        <w:rPr>
          <w:spacing w:val="-6"/>
          <w:lang w:eastAsia="fr-FR" w:bidi="fr-FR"/>
        </w:rPr>
        <w:t xml:space="preserve"> </w:t>
      </w:r>
      <w:r>
        <w:rPr>
          <w:lang w:eastAsia="fr-FR" w:bidi="fr-FR"/>
        </w:rPr>
        <w:t>type</w:t>
      </w:r>
      <w:r>
        <w:rPr>
          <w:spacing w:val="-6"/>
          <w:lang w:eastAsia="fr-FR" w:bidi="fr-FR"/>
        </w:rPr>
        <w:t xml:space="preserve"> </w:t>
      </w:r>
      <w:r>
        <w:rPr>
          <w:lang w:eastAsia="fr-FR" w:bidi="fr-FR"/>
        </w:rPr>
        <w:t>de</w:t>
      </w:r>
      <w:r>
        <w:rPr>
          <w:spacing w:val="-6"/>
          <w:lang w:eastAsia="fr-FR" w:bidi="fr-FR"/>
        </w:rPr>
        <w:t xml:space="preserve"> </w:t>
      </w:r>
      <w:r>
        <w:rPr>
          <w:lang w:eastAsia="fr-FR" w:bidi="fr-FR"/>
        </w:rPr>
        <w:t>justice</w:t>
      </w:r>
      <w:r>
        <w:rPr>
          <w:spacing w:val="-6"/>
          <w:lang w:eastAsia="fr-FR" w:bidi="fr-FR"/>
        </w:rPr>
        <w:t xml:space="preserve"> </w:t>
      </w:r>
      <w:r>
        <w:rPr>
          <w:lang w:eastAsia="fr-FR" w:bidi="fr-FR"/>
        </w:rPr>
        <w:t>royale</w:t>
      </w:r>
      <w:r>
        <w:rPr>
          <w:spacing w:val="-6"/>
          <w:lang w:eastAsia="fr-FR" w:bidi="fr-FR"/>
        </w:rPr>
        <w:t xml:space="preserve"> </w:t>
      </w:r>
      <w:r>
        <w:rPr>
          <w:lang w:eastAsia="fr-FR" w:bidi="fr-FR"/>
        </w:rPr>
        <w:t>que</w:t>
      </w:r>
      <w:r>
        <w:rPr>
          <w:spacing w:val="-6"/>
          <w:lang w:eastAsia="fr-FR" w:bidi="fr-FR"/>
        </w:rPr>
        <w:t xml:space="preserve"> </w:t>
      </w:r>
      <w:r>
        <w:rPr>
          <w:lang w:eastAsia="fr-FR" w:bidi="fr-FR"/>
        </w:rPr>
        <w:t>l’on</w:t>
      </w:r>
      <w:r>
        <w:rPr>
          <w:spacing w:val="-6"/>
          <w:lang w:eastAsia="fr-FR" w:bidi="fr-FR"/>
        </w:rPr>
        <w:t xml:space="preserve"> </w:t>
      </w:r>
      <w:r>
        <w:rPr>
          <w:lang w:eastAsia="fr-FR" w:bidi="fr-FR"/>
        </w:rPr>
        <w:t>va</w:t>
      </w:r>
      <w:r>
        <w:rPr>
          <w:spacing w:val="-6"/>
          <w:lang w:eastAsia="fr-FR" w:bidi="fr-FR"/>
        </w:rPr>
        <w:t xml:space="preserve"> </w:t>
      </w:r>
      <w:r>
        <w:rPr>
          <w:lang w:eastAsia="fr-FR" w:bidi="fr-FR"/>
        </w:rPr>
        <w:t>appeler</w:t>
      </w:r>
      <w:r>
        <w:rPr>
          <w:spacing w:val="-6"/>
          <w:lang w:eastAsia="fr-FR" w:bidi="fr-FR"/>
        </w:rPr>
        <w:t xml:space="preserve"> </w:t>
      </w:r>
      <w:r>
        <w:rPr>
          <w:lang w:eastAsia="fr-FR" w:bidi="fr-FR"/>
        </w:rPr>
        <w:t>le</w:t>
      </w:r>
      <w:r>
        <w:rPr>
          <w:spacing w:val="-6"/>
          <w:lang w:eastAsia="fr-FR" w:bidi="fr-FR"/>
        </w:rPr>
        <w:t xml:space="preserve"> </w:t>
      </w:r>
      <w:r>
        <w:rPr>
          <w:lang w:eastAsia="fr-FR" w:bidi="fr-FR"/>
        </w:rPr>
        <w:t>présidial.</w:t>
      </w:r>
      <w:r>
        <w:rPr>
          <w:spacing w:val="-6"/>
          <w:lang w:eastAsia="fr-FR" w:bidi="fr-FR"/>
        </w:rPr>
        <w:t xml:space="preserve"> </w:t>
      </w:r>
      <w:r>
        <w:rPr>
          <w:lang w:eastAsia="fr-FR" w:bidi="fr-FR"/>
        </w:rPr>
        <w:t>Conçu</w:t>
      </w:r>
      <w:r>
        <w:rPr>
          <w:spacing w:val="-6"/>
          <w:lang w:eastAsia="fr-FR" w:bidi="fr-FR"/>
        </w:rPr>
        <w:t xml:space="preserve"> </w:t>
      </w:r>
      <w:r>
        <w:rPr>
          <w:lang w:eastAsia="fr-FR" w:bidi="fr-FR"/>
        </w:rPr>
        <w:t>au</w:t>
      </w:r>
      <w:r>
        <w:rPr>
          <w:spacing w:val="-6"/>
          <w:lang w:eastAsia="fr-FR" w:bidi="fr-FR"/>
        </w:rPr>
        <w:t xml:space="preserve"> </w:t>
      </w:r>
      <w:r>
        <w:rPr>
          <w:lang w:eastAsia="fr-FR" w:bidi="fr-FR"/>
        </w:rPr>
        <w:t>milieu</w:t>
      </w:r>
      <w:r>
        <w:rPr>
          <w:spacing w:val="-6"/>
          <w:lang w:eastAsia="fr-FR" w:bidi="fr-FR"/>
        </w:rPr>
        <w:t xml:space="preserve"> </w:t>
      </w:r>
      <w:r>
        <w:rPr>
          <w:lang w:eastAsia="fr-FR" w:bidi="fr-FR"/>
        </w:rPr>
        <w:t>du</w:t>
      </w:r>
      <w:r>
        <w:rPr>
          <w:spacing w:val="-6"/>
          <w:lang w:eastAsia="fr-FR" w:bidi="fr-FR"/>
        </w:rPr>
        <w:t xml:space="preserve"> </w:t>
      </w:r>
      <w:r>
        <w:rPr>
          <w:lang w:eastAsia="fr-FR" w:bidi="fr-FR"/>
        </w:rPr>
        <w:t>16ème comme un niveau intermédiaire entre les tribunaux de bailliage et les parlements, l’idée étant de désencombrer les parlements et éviter que les affaires petites ou moyennes importances ailles au Parlement. On cherche à désencombrer l’activité des Parlements + compétence spéciale = affaires concernant les gens sans aveu, c-a-d les vagabonds.</w:t>
      </w:r>
    </w:p>
    <w:p w14:paraId="00546005" w14:textId="77777777" w:rsidR="00B20844" w:rsidRDefault="00EC29D7">
      <w:pPr>
        <w:pStyle w:val="Corpsdetexte"/>
        <w:spacing w:before="107" w:line="271" w:lineRule="auto"/>
      </w:pPr>
      <w:r>
        <w:rPr>
          <w:lang w:eastAsia="fr-FR" w:bidi="fr-FR"/>
        </w:rPr>
        <w:t>Il</w:t>
      </w:r>
      <w:r>
        <w:rPr>
          <w:spacing w:val="-3"/>
          <w:lang w:eastAsia="fr-FR" w:bidi="fr-FR"/>
        </w:rPr>
        <w:t xml:space="preserve"> </w:t>
      </w:r>
      <w:r>
        <w:rPr>
          <w:lang w:eastAsia="fr-FR" w:bidi="fr-FR"/>
        </w:rPr>
        <w:t>y</w:t>
      </w:r>
      <w:r>
        <w:rPr>
          <w:spacing w:val="-2"/>
          <w:lang w:eastAsia="fr-FR" w:bidi="fr-FR"/>
        </w:rPr>
        <w:t xml:space="preserve"> </w:t>
      </w:r>
      <w:r>
        <w:rPr>
          <w:lang w:eastAsia="fr-FR" w:bidi="fr-FR"/>
        </w:rPr>
        <w:t>a</w:t>
      </w:r>
      <w:r>
        <w:rPr>
          <w:spacing w:val="-3"/>
          <w:lang w:eastAsia="fr-FR" w:bidi="fr-FR"/>
        </w:rPr>
        <w:t xml:space="preserve"> </w:t>
      </w:r>
      <w:r>
        <w:rPr>
          <w:lang w:eastAsia="fr-FR" w:bidi="fr-FR"/>
        </w:rPr>
        <w:t>à</w:t>
      </w:r>
      <w:r>
        <w:rPr>
          <w:spacing w:val="-2"/>
          <w:lang w:eastAsia="fr-FR" w:bidi="fr-FR"/>
        </w:rPr>
        <w:t xml:space="preserve"> </w:t>
      </w:r>
      <w:r>
        <w:rPr>
          <w:lang w:eastAsia="fr-FR" w:bidi="fr-FR"/>
        </w:rPr>
        <w:t>peu</w:t>
      </w:r>
      <w:r>
        <w:rPr>
          <w:spacing w:val="-3"/>
          <w:lang w:eastAsia="fr-FR" w:bidi="fr-FR"/>
        </w:rPr>
        <w:t xml:space="preserve"> </w:t>
      </w:r>
      <w:r>
        <w:rPr>
          <w:lang w:eastAsia="fr-FR" w:bidi="fr-FR"/>
        </w:rPr>
        <w:t>près</w:t>
      </w:r>
      <w:r>
        <w:rPr>
          <w:spacing w:val="-2"/>
          <w:lang w:eastAsia="fr-FR" w:bidi="fr-FR"/>
        </w:rPr>
        <w:t xml:space="preserve"> </w:t>
      </w:r>
      <w:r>
        <w:rPr>
          <w:lang w:eastAsia="fr-FR" w:bidi="fr-FR"/>
        </w:rPr>
        <w:t>une</w:t>
      </w:r>
      <w:r>
        <w:rPr>
          <w:spacing w:val="-3"/>
          <w:lang w:eastAsia="fr-FR" w:bidi="fr-FR"/>
        </w:rPr>
        <w:t xml:space="preserve"> </w:t>
      </w:r>
      <w:r>
        <w:rPr>
          <w:lang w:eastAsia="fr-FR" w:bidi="fr-FR"/>
        </w:rPr>
        <w:t>soixantaine</w:t>
      </w:r>
      <w:r>
        <w:rPr>
          <w:spacing w:val="-2"/>
          <w:lang w:eastAsia="fr-FR" w:bidi="fr-FR"/>
        </w:rPr>
        <w:t xml:space="preserve"> </w:t>
      </w:r>
      <w:r>
        <w:rPr>
          <w:lang w:eastAsia="fr-FR" w:bidi="fr-FR"/>
        </w:rPr>
        <w:t>de</w:t>
      </w:r>
      <w:r>
        <w:rPr>
          <w:spacing w:val="-3"/>
          <w:lang w:eastAsia="fr-FR" w:bidi="fr-FR"/>
        </w:rPr>
        <w:t xml:space="preserve"> </w:t>
      </w:r>
      <w:r>
        <w:rPr>
          <w:lang w:eastAsia="fr-FR" w:bidi="fr-FR"/>
        </w:rPr>
        <w:t>juridiction</w:t>
      </w:r>
      <w:r>
        <w:rPr>
          <w:spacing w:val="-2"/>
          <w:lang w:eastAsia="fr-FR" w:bidi="fr-FR"/>
        </w:rPr>
        <w:t xml:space="preserve"> </w:t>
      </w:r>
      <w:r>
        <w:rPr>
          <w:lang w:eastAsia="fr-FR" w:bidi="fr-FR"/>
        </w:rPr>
        <w:t>de</w:t>
      </w:r>
      <w:r>
        <w:rPr>
          <w:spacing w:val="-3"/>
          <w:lang w:eastAsia="fr-FR" w:bidi="fr-FR"/>
        </w:rPr>
        <w:t xml:space="preserve"> </w:t>
      </w:r>
      <w:r>
        <w:rPr>
          <w:lang w:eastAsia="fr-FR" w:bidi="fr-FR"/>
        </w:rPr>
        <w:t>ce</w:t>
      </w:r>
      <w:r>
        <w:rPr>
          <w:spacing w:val="-2"/>
          <w:lang w:eastAsia="fr-FR" w:bidi="fr-FR"/>
        </w:rPr>
        <w:t xml:space="preserve"> </w:t>
      </w:r>
      <w:r>
        <w:rPr>
          <w:lang w:eastAsia="fr-FR" w:bidi="fr-FR"/>
        </w:rPr>
        <w:t>type</w:t>
      </w:r>
      <w:r>
        <w:rPr>
          <w:spacing w:val="-3"/>
          <w:lang w:eastAsia="fr-FR" w:bidi="fr-FR"/>
        </w:rPr>
        <w:t xml:space="preserve"> </w:t>
      </w:r>
      <w:r>
        <w:rPr>
          <w:lang w:eastAsia="fr-FR" w:bidi="fr-FR"/>
        </w:rPr>
        <w:t>à</w:t>
      </w:r>
      <w:r>
        <w:rPr>
          <w:spacing w:val="-2"/>
          <w:lang w:eastAsia="fr-FR" w:bidi="fr-FR"/>
        </w:rPr>
        <w:t xml:space="preserve"> </w:t>
      </w:r>
      <w:r>
        <w:rPr>
          <w:lang w:eastAsia="fr-FR" w:bidi="fr-FR"/>
        </w:rPr>
        <w:t>cette</w:t>
      </w:r>
      <w:r>
        <w:rPr>
          <w:spacing w:val="-3"/>
          <w:lang w:eastAsia="fr-FR" w:bidi="fr-FR"/>
        </w:rPr>
        <w:t xml:space="preserve"> </w:t>
      </w:r>
      <w:r>
        <w:rPr>
          <w:spacing w:val="-2"/>
          <w:lang w:eastAsia="fr-FR" w:bidi="fr-FR"/>
        </w:rPr>
        <w:t>époque.</w:t>
      </w:r>
    </w:p>
    <w:p w14:paraId="3FF44DE6" w14:textId="77777777" w:rsidR="00B20844" w:rsidRDefault="00EC29D7">
      <w:pPr>
        <w:pStyle w:val="Corpsdetexte"/>
        <w:spacing w:before="107" w:line="271" w:lineRule="auto"/>
        <w:ind w:right="22"/>
      </w:pPr>
      <w:r>
        <w:rPr>
          <w:lang w:eastAsia="fr-FR" w:bidi="fr-FR"/>
        </w:rPr>
        <w:t>Par</w:t>
      </w:r>
      <w:r>
        <w:rPr>
          <w:spacing w:val="-5"/>
          <w:lang w:eastAsia="fr-FR" w:bidi="fr-FR"/>
        </w:rPr>
        <w:t xml:space="preserve"> </w:t>
      </w:r>
      <w:r>
        <w:rPr>
          <w:lang w:eastAsia="fr-FR" w:bidi="fr-FR"/>
        </w:rPr>
        <w:t>la</w:t>
      </w:r>
      <w:r>
        <w:rPr>
          <w:spacing w:val="-5"/>
          <w:lang w:eastAsia="fr-FR" w:bidi="fr-FR"/>
        </w:rPr>
        <w:t xml:space="preserve"> </w:t>
      </w:r>
      <w:r>
        <w:rPr>
          <w:lang w:eastAsia="fr-FR" w:bidi="fr-FR"/>
        </w:rPr>
        <w:t>suite,</w:t>
      </w:r>
      <w:r>
        <w:rPr>
          <w:spacing w:val="-5"/>
          <w:lang w:eastAsia="fr-FR" w:bidi="fr-FR"/>
        </w:rPr>
        <w:t xml:space="preserve"> </w:t>
      </w:r>
      <w:r>
        <w:rPr>
          <w:lang w:eastAsia="fr-FR" w:bidi="fr-FR"/>
        </w:rPr>
        <w:t>on</w:t>
      </w:r>
      <w:r>
        <w:rPr>
          <w:spacing w:val="-5"/>
          <w:lang w:eastAsia="fr-FR" w:bidi="fr-FR"/>
        </w:rPr>
        <w:t xml:space="preserve"> </w:t>
      </w:r>
      <w:r>
        <w:rPr>
          <w:lang w:eastAsia="fr-FR" w:bidi="fr-FR"/>
        </w:rPr>
        <w:t>créera</w:t>
      </w:r>
      <w:r>
        <w:rPr>
          <w:spacing w:val="-5"/>
          <w:lang w:eastAsia="fr-FR" w:bidi="fr-FR"/>
        </w:rPr>
        <w:t xml:space="preserve"> </w:t>
      </w:r>
      <w:r>
        <w:rPr>
          <w:lang w:eastAsia="fr-FR" w:bidi="fr-FR"/>
        </w:rPr>
        <w:t>de</w:t>
      </w:r>
      <w:r>
        <w:rPr>
          <w:spacing w:val="-5"/>
          <w:lang w:eastAsia="fr-FR" w:bidi="fr-FR"/>
        </w:rPr>
        <w:t xml:space="preserve"> </w:t>
      </w:r>
      <w:r>
        <w:rPr>
          <w:lang w:eastAsia="fr-FR" w:bidi="fr-FR"/>
        </w:rPr>
        <w:t>nouveaux</w:t>
      </w:r>
      <w:r>
        <w:rPr>
          <w:spacing w:val="-5"/>
          <w:lang w:eastAsia="fr-FR" w:bidi="fr-FR"/>
        </w:rPr>
        <w:t xml:space="preserve"> </w:t>
      </w:r>
      <w:r>
        <w:rPr>
          <w:lang w:eastAsia="fr-FR" w:bidi="fr-FR"/>
        </w:rPr>
        <w:t>présidiaux</w:t>
      </w:r>
      <w:r>
        <w:rPr>
          <w:spacing w:val="-5"/>
          <w:lang w:eastAsia="fr-FR" w:bidi="fr-FR"/>
        </w:rPr>
        <w:t xml:space="preserve"> </w:t>
      </w:r>
      <w:r>
        <w:rPr>
          <w:lang w:eastAsia="fr-FR" w:bidi="fr-FR"/>
        </w:rPr>
        <w:t>et</w:t>
      </w:r>
      <w:r>
        <w:rPr>
          <w:spacing w:val="-5"/>
          <w:lang w:eastAsia="fr-FR" w:bidi="fr-FR"/>
        </w:rPr>
        <w:t xml:space="preserve"> </w:t>
      </w:r>
      <w:r>
        <w:rPr>
          <w:lang w:eastAsia="fr-FR" w:bidi="fr-FR"/>
        </w:rPr>
        <w:t>on</w:t>
      </w:r>
      <w:r>
        <w:rPr>
          <w:spacing w:val="-5"/>
          <w:lang w:eastAsia="fr-FR" w:bidi="fr-FR"/>
        </w:rPr>
        <w:t xml:space="preserve"> </w:t>
      </w:r>
      <w:r>
        <w:rPr>
          <w:lang w:eastAsia="fr-FR" w:bidi="fr-FR"/>
        </w:rPr>
        <w:t>en</w:t>
      </w:r>
      <w:r>
        <w:rPr>
          <w:spacing w:val="-5"/>
          <w:lang w:eastAsia="fr-FR" w:bidi="fr-FR"/>
        </w:rPr>
        <w:t xml:space="preserve"> </w:t>
      </w:r>
      <w:r>
        <w:rPr>
          <w:lang w:eastAsia="fr-FR" w:bidi="fr-FR"/>
        </w:rPr>
        <w:t>aura</w:t>
      </w:r>
      <w:r>
        <w:rPr>
          <w:spacing w:val="-5"/>
          <w:lang w:eastAsia="fr-FR" w:bidi="fr-FR"/>
        </w:rPr>
        <w:t xml:space="preserve"> </w:t>
      </w:r>
      <w:r>
        <w:rPr>
          <w:lang w:eastAsia="fr-FR" w:bidi="fr-FR"/>
        </w:rPr>
        <w:t>une</w:t>
      </w:r>
      <w:r>
        <w:rPr>
          <w:spacing w:val="-5"/>
          <w:lang w:eastAsia="fr-FR" w:bidi="fr-FR"/>
        </w:rPr>
        <w:t xml:space="preserve"> </w:t>
      </w:r>
      <w:r>
        <w:rPr>
          <w:lang w:eastAsia="fr-FR" w:bidi="fr-FR"/>
        </w:rPr>
        <w:t>bonne</w:t>
      </w:r>
      <w:r>
        <w:rPr>
          <w:spacing w:val="-5"/>
          <w:lang w:eastAsia="fr-FR" w:bidi="fr-FR"/>
        </w:rPr>
        <w:t xml:space="preserve"> </w:t>
      </w:r>
      <w:r>
        <w:rPr>
          <w:lang w:eastAsia="fr-FR" w:bidi="fr-FR"/>
        </w:rPr>
        <w:t>centaine.</w:t>
      </w:r>
      <w:r>
        <w:rPr>
          <w:spacing w:val="-5"/>
          <w:lang w:eastAsia="fr-FR" w:bidi="fr-FR"/>
        </w:rPr>
        <w:t xml:space="preserve"> </w:t>
      </w:r>
      <w:r>
        <w:rPr>
          <w:lang w:eastAsia="fr-FR" w:bidi="fr-FR"/>
        </w:rPr>
        <w:t>Ils</w:t>
      </w:r>
      <w:r>
        <w:rPr>
          <w:spacing w:val="-5"/>
          <w:lang w:eastAsia="fr-FR" w:bidi="fr-FR"/>
        </w:rPr>
        <w:t xml:space="preserve"> </w:t>
      </w:r>
      <w:r>
        <w:rPr>
          <w:lang w:eastAsia="fr-FR" w:bidi="fr-FR"/>
        </w:rPr>
        <w:t>donnent lieu à des études</w:t>
      </w:r>
    </w:p>
    <w:p w14:paraId="1A5D3F3C" w14:textId="77777777" w:rsidR="00B20844" w:rsidRDefault="00EC29D7">
      <w:pPr>
        <w:pStyle w:val="Corpsdetexte"/>
        <w:spacing w:before="102" w:line="271" w:lineRule="auto"/>
      </w:pPr>
      <w:r>
        <w:rPr>
          <w:lang w:eastAsia="fr-FR" w:bidi="fr-FR"/>
        </w:rPr>
        <w:t>ordre: 1 prévôt 2 sénéchaux 3 tribunaux 4 parlement</w:t>
      </w:r>
    </w:p>
    <w:p w14:paraId="064F9806" w14:textId="77777777" w:rsidR="00B20844" w:rsidRDefault="00EC29D7">
      <w:pPr>
        <w:pStyle w:val="Corpsdetexte"/>
        <w:spacing w:before="107" w:line="271" w:lineRule="auto"/>
      </w:pPr>
      <w:r>
        <w:rPr>
          <w:lang w:eastAsia="fr-FR" w:bidi="fr-FR"/>
        </w:rPr>
        <w:t>Il y a 1 Parlement compétent pour le royaume: Parlement de Paris. Par la suite, la monarchie créé des Parlements dans les grandes villes. 15 aine de Parlements. Dans certaines provinces des conseils supérieurs avec le même type de compétence ( ex: Perpignan ). Parlement incarne souveraineté du roi et affaires importantes ou grave.</w:t>
      </w:r>
    </w:p>
    <w:p w14:paraId="3687CCA3" w14:textId="77777777" w:rsidR="00B20844" w:rsidRDefault="00EC29D7">
      <w:pPr>
        <w:pStyle w:val="Corpsdetexte"/>
        <w:spacing w:before="105" w:line="271" w:lineRule="auto"/>
        <w:ind w:right="98"/>
      </w:pPr>
      <w:r>
        <w:rPr>
          <w:lang w:eastAsia="fr-FR" w:bidi="fr-FR"/>
        </w:rPr>
        <w:t>Cour placé sur un président, ministère publique autorité monarchique d’un procureur général du Parlement. On distingue plusieurs structures: époque moderne → chambre des requêtes, chambre des enquêtes ( supervise information judiciaire ), chambre criminelle appelé à cette époque la chambre de la tournelle ( car magistrat du parlement siège par rotation dans cette chambre, tout les 6 mois ), chambre? ( structure solennel, réuni tous les magistrats des Parlements ).</w:t>
      </w:r>
    </w:p>
    <w:p w14:paraId="12C2545F" w14:textId="77777777" w:rsidR="00B20844" w:rsidRDefault="00EC29D7">
      <w:pPr>
        <w:pStyle w:val="Corpsdetexte"/>
        <w:spacing w:before="107" w:line="271" w:lineRule="auto"/>
      </w:pPr>
      <w:r>
        <w:rPr>
          <w:lang w:eastAsia="fr-FR" w:bidi="fr-FR"/>
        </w:rPr>
        <w:t>A l’exception du 1er président, tous les autres magistrats relèvent d’un statut des officiers.</w:t>
      </w:r>
    </w:p>
    <w:p w14:paraId="442B7B1B" w14:textId="77777777" w:rsidR="00B20844" w:rsidRDefault="00EC29D7">
      <w:pPr>
        <w:pStyle w:val="Corpsdetexte"/>
        <w:spacing w:before="107" w:line="271" w:lineRule="auto"/>
      </w:pPr>
      <w:r>
        <w:rPr>
          <w:lang w:eastAsia="fr-FR" w:bidi="fr-FR"/>
        </w:rPr>
        <w:t>Fonction publique composée d’officier, leur statut juridique a été construit progressivement dans l’histoire. A l’origine, lorsqu’on est un officier royale, on reçoit une délégation du pouvoir, ce qui veut dire qu’on peut perdre ce pouvoir → correspond esprit général fonction publique. Au fil des siècles, les officiers ont réussi à obtenir du pouvoir royale des garantis:</w:t>
      </w:r>
    </w:p>
    <w:p w14:paraId="531E964C" w14:textId="77777777" w:rsidR="00B20844" w:rsidRDefault="00EC29D7">
      <w:pPr>
        <w:pStyle w:val="Paragraphedeliste"/>
        <w:numPr>
          <w:ilvl w:val="0"/>
          <w:numId w:val="4"/>
        </w:numPr>
        <w:tabs>
          <w:tab w:val="left" w:pos="268"/>
        </w:tabs>
        <w:spacing w:before="105" w:after="80" w:line="269" w:lineRule="auto"/>
        <w:ind w:left="141" w:right="685" w:firstLine="0"/>
        <w:rPr>
          <w:sz w:val="24"/>
        </w:rPr>
      </w:pPr>
      <w:r>
        <w:rPr>
          <w:sz w:val="24"/>
          <w:lang w:eastAsia="fr-FR" w:bidi="fr-FR"/>
        </w:rPr>
        <w:t xml:space="preserve">1 étape inamovibilité: une fois titre reçu, on le garde; 2: démission volontaire; 3 révocation en cas de forfaiture ( abus de pouvoir ) → en dehors de ces cas, les </w:t>
      </w:r>
      <w:r>
        <w:rPr>
          <w:sz w:val="24"/>
          <w:lang w:eastAsia="fr-FR" w:bidi="fr-FR"/>
        </w:rPr>
        <w:lastRenderedPageBreak/>
        <w:t>officiers gardent leur poste.</w:t>
      </w:r>
    </w:p>
    <w:p w14:paraId="5778B321" w14:textId="77777777" w:rsidR="00B20844" w:rsidRDefault="00EC29D7">
      <w:pPr>
        <w:pStyle w:val="Paragraphedeliste"/>
        <w:numPr>
          <w:ilvl w:val="0"/>
          <w:numId w:val="4"/>
        </w:numPr>
        <w:tabs>
          <w:tab w:val="left" w:pos="268"/>
        </w:tabs>
        <w:spacing w:before="103" w:after="80" w:line="269" w:lineRule="auto"/>
        <w:ind w:left="141" w:right="262" w:firstLine="0"/>
        <w:rPr>
          <w:sz w:val="24"/>
        </w:rPr>
      </w:pPr>
      <w:r>
        <w:rPr>
          <w:sz w:val="24"/>
          <w:lang w:eastAsia="fr-FR" w:bidi="fr-FR"/>
        </w:rPr>
        <w:t>2ème étape dans l’élaboration de ce statut: Question vénalité des offices: on a appliqué longtemps des principes qui empêchaient cette vénalité, mais une certaine vénalité c’est donc instauré. Finalement, la monarchie à pris en compte cette évolution et a posé un nouveau principe à l’époque François premier début 16ème, texte de 1522 qui a admis la vénalité mais au profit du trésor royale, ce qui veut dire que lorsqu’un office nouveau est créé, il est mit en vente par les compétences, et ceux qui veulent obtenir cet office doivent prouver leur compétence.</w:t>
      </w:r>
    </w:p>
    <w:p w14:paraId="4C7CEACE" w14:textId="77777777" w:rsidR="00B20844" w:rsidRDefault="00EC29D7">
      <w:pPr>
        <w:pStyle w:val="Paragraphedeliste"/>
        <w:numPr>
          <w:ilvl w:val="0"/>
          <w:numId w:val="4"/>
        </w:numPr>
        <w:tabs>
          <w:tab w:val="left" w:pos="268"/>
        </w:tabs>
        <w:spacing w:before="108" w:after="80" w:line="269" w:lineRule="auto"/>
        <w:ind w:left="141" w:right="189" w:firstLine="0"/>
        <w:rPr>
          <w:sz w:val="24"/>
        </w:rPr>
      </w:pPr>
      <w:r>
        <w:rPr>
          <w:sz w:val="24"/>
          <w:lang w:eastAsia="fr-FR" w:bidi="fr-FR"/>
        </w:rPr>
        <w:t>3ème étape: début 17ème à l’époque d’Henri 4 où le pouvoir royal a accordé aux officiers l’hérédité de l’office à la condition de payer chaque année un droit, appelé la paulette, qui consiste à payer au trésor royal un soixantième de la valeur pénale patrimoniale de l’office.</w:t>
      </w:r>
    </w:p>
    <w:p w14:paraId="6F48B74D" w14:textId="77777777" w:rsidR="00B20844" w:rsidRDefault="00B20844">
      <w:pPr>
        <w:pStyle w:val="Paragraphedeliste"/>
        <w:spacing w:line="244" w:lineRule="auto"/>
        <w:rPr>
          <w:sz w:val="24"/>
        </w:rPr>
      </w:pPr>
    </w:p>
    <w:p w14:paraId="53ACF657" w14:textId="77777777" w:rsidR="00B20844" w:rsidRDefault="00EC29D7">
      <w:pPr>
        <w:pStyle w:val="Corpsdetexte"/>
        <w:spacing w:before="35" w:line="271" w:lineRule="auto"/>
        <w:ind w:right="98"/>
      </w:pPr>
      <w:r>
        <w:rPr>
          <w:lang w:eastAsia="fr-FR" w:bidi="fr-FR"/>
        </w:rPr>
        <w:t>Accepté</w:t>
      </w:r>
      <w:r>
        <w:rPr>
          <w:spacing w:val="-6"/>
          <w:lang w:eastAsia="fr-FR" w:bidi="fr-FR"/>
        </w:rPr>
        <w:t xml:space="preserve"> </w:t>
      </w:r>
      <w:r>
        <w:rPr>
          <w:lang w:eastAsia="fr-FR" w:bidi="fr-FR"/>
        </w:rPr>
        <w:t>par</w:t>
      </w:r>
      <w:r>
        <w:rPr>
          <w:spacing w:val="-6"/>
          <w:lang w:eastAsia="fr-FR" w:bidi="fr-FR"/>
        </w:rPr>
        <w:t xml:space="preserve"> </w:t>
      </w:r>
      <w:r>
        <w:rPr>
          <w:lang w:eastAsia="fr-FR" w:bidi="fr-FR"/>
        </w:rPr>
        <w:t>le</w:t>
      </w:r>
      <w:r>
        <w:rPr>
          <w:spacing w:val="-6"/>
          <w:lang w:eastAsia="fr-FR" w:bidi="fr-FR"/>
        </w:rPr>
        <w:t xml:space="preserve"> </w:t>
      </w:r>
      <w:r>
        <w:rPr>
          <w:lang w:eastAsia="fr-FR" w:bidi="fr-FR"/>
        </w:rPr>
        <w:t>pouvoir</w:t>
      </w:r>
      <w:r>
        <w:rPr>
          <w:spacing w:val="-6"/>
          <w:lang w:eastAsia="fr-FR" w:bidi="fr-FR"/>
        </w:rPr>
        <w:t xml:space="preserve"> </w:t>
      </w:r>
      <w:r>
        <w:rPr>
          <w:lang w:eastAsia="fr-FR" w:bidi="fr-FR"/>
        </w:rPr>
        <w:t>royal</w:t>
      </w:r>
      <w:r>
        <w:rPr>
          <w:spacing w:val="-6"/>
          <w:lang w:eastAsia="fr-FR" w:bidi="fr-FR"/>
        </w:rPr>
        <w:t xml:space="preserve"> </w:t>
      </w:r>
      <w:r>
        <w:rPr>
          <w:lang w:eastAsia="fr-FR" w:bidi="fr-FR"/>
        </w:rPr>
        <w:t>en</w:t>
      </w:r>
      <w:r>
        <w:rPr>
          <w:spacing w:val="-6"/>
          <w:lang w:eastAsia="fr-FR" w:bidi="fr-FR"/>
        </w:rPr>
        <w:t xml:space="preserve"> </w:t>
      </w:r>
      <w:r>
        <w:rPr>
          <w:lang w:eastAsia="fr-FR" w:bidi="fr-FR"/>
        </w:rPr>
        <w:t>raison</w:t>
      </w:r>
      <w:r>
        <w:rPr>
          <w:spacing w:val="-6"/>
          <w:lang w:eastAsia="fr-FR" w:bidi="fr-FR"/>
        </w:rPr>
        <w:t xml:space="preserve"> </w:t>
      </w:r>
      <w:r>
        <w:rPr>
          <w:lang w:eastAsia="fr-FR" w:bidi="fr-FR"/>
        </w:rPr>
        <w:t>des</w:t>
      </w:r>
      <w:r>
        <w:rPr>
          <w:spacing w:val="-6"/>
          <w:lang w:eastAsia="fr-FR" w:bidi="fr-FR"/>
        </w:rPr>
        <w:t xml:space="preserve"> </w:t>
      </w:r>
      <w:r>
        <w:rPr>
          <w:lang w:eastAsia="fr-FR" w:bidi="fr-FR"/>
        </w:rPr>
        <w:t>difficulté</w:t>
      </w:r>
      <w:r>
        <w:rPr>
          <w:spacing w:val="-6"/>
          <w:lang w:eastAsia="fr-FR" w:bidi="fr-FR"/>
        </w:rPr>
        <w:t xml:space="preserve"> </w:t>
      </w:r>
      <w:r>
        <w:rPr>
          <w:lang w:eastAsia="fr-FR" w:bidi="fr-FR"/>
        </w:rPr>
        <w:t>de</w:t>
      </w:r>
      <w:r>
        <w:rPr>
          <w:spacing w:val="-6"/>
          <w:lang w:eastAsia="fr-FR" w:bidi="fr-FR"/>
        </w:rPr>
        <w:t xml:space="preserve"> </w:t>
      </w:r>
      <w:r>
        <w:rPr>
          <w:lang w:eastAsia="fr-FR" w:bidi="fr-FR"/>
        </w:rPr>
        <w:t>Henri</w:t>
      </w:r>
      <w:r>
        <w:rPr>
          <w:spacing w:val="-6"/>
          <w:lang w:eastAsia="fr-FR" w:bidi="fr-FR"/>
        </w:rPr>
        <w:t xml:space="preserve"> </w:t>
      </w:r>
      <w:r>
        <w:rPr>
          <w:lang w:eastAsia="fr-FR" w:bidi="fr-FR"/>
        </w:rPr>
        <w:t>4</w:t>
      </w:r>
      <w:r>
        <w:rPr>
          <w:spacing w:val="-6"/>
          <w:lang w:eastAsia="fr-FR" w:bidi="fr-FR"/>
        </w:rPr>
        <w:t xml:space="preserve"> </w:t>
      </w:r>
      <w:r>
        <w:rPr>
          <w:lang w:eastAsia="fr-FR" w:bidi="fr-FR"/>
        </w:rPr>
        <w:t>à</w:t>
      </w:r>
      <w:r>
        <w:rPr>
          <w:spacing w:val="-6"/>
          <w:lang w:eastAsia="fr-FR" w:bidi="fr-FR"/>
        </w:rPr>
        <w:t xml:space="preserve"> </w:t>
      </w:r>
      <w:r>
        <w:rPr>
          <w:lang w:eastAsia="fr-FR" w:bidi="fr-FR"/>
        </w:rPr>
        <w:t>se</w:t>
      </w:r>
      <w:r>
        <w:rPr>
          <w:spacing w:val="-6"/>
          <w:lang w:eastAsia="fr-FR" w:bidi="fr-FR"/>
        </w:rPr>
        <w:t xml:space="preserve"> </w:t>
      </w:r>
      <w:r>
        <w:rPr>
          <w:lang w:eastAsia="fr-FR" w:bidi="fr-FR"/>
        </w:rPr>
        <w:t>faire</w:t>
      </w:r>
      <w:r>
        <w:rPr>
          <w:spacing w:val="-6"/>
          <w:lang w:eastAsia="fr-FR" w:bidi="fr-FR"/>
        </w:rPr>
        <w:t xml:space="preserve"> </w:t>
      </w:r>
      <w:r>
        <w:rPr>
          <w:lang w:eastAsia="fr-FR" w:bidi="fr-FR"/>
        </w:rPr>
        <w:t>connaître</w:t>
      </w:r>
      <w:r>
        <w:rPr>
          <w:spacing w:val="-6"/>
          <w:lang w:eastAsia="fr-FR" w:bidi="fr-FR"/>
        </w:rPr>
        <w:t xml:space="preserve"> </w:t>
      </w:r>
      <w:r>
        <w:rPr>
          <w:lang w:eastAsia="fr-FR" w:bidi="fr-FR"/>
        </w:rPr>
        <w:t>comme roi, mais il a été soutenu.</w:t>
      </w:r>
    </w:p>
    <w:p w14:paraId="2D733AB4" w14:textId="77777777" w:rsidR="00B20844" w:rsidRDefault="00EC29D7">
      <w:pPr>
        <w:pStyle w:val="Corpsdetexte"/>
        <w:spacing w:before="103" w:line="271" w:lineRule="auto"/>
      </w:pPr>
      <w:r>
        <w:rPr>
          <w:lang w:eastAsia="fr-FR" w:bidi="fr-FR"/>
        </w:rPr>
        <w:t>3</w:t>
      </w:r>
      <w:r>
        <w:rPr>
          <w:spacing w:val="-4"/>
          <w:lang w:eastAsia="fr-FR" w:bidi="fr-FR"/>
        </w:rPr>
        <w:t xml:space="preserve"> </w:t>
      </w:r>
      <w:r>
        <w:rPr>
          <w:lang w:eastAsia="fr-FR" w:bidi="fr-FR"/>
        </w:rPr>
        <w:t>étapes</w:t>
      </w:r>
      <w:r>
        <w:rPr>
          <w:spacing w:val="-4"/>
          <w:lang w:eastAsia="fr-FR" w:bidi="fr-FR"/>
        </w:rPr>
        <w:t xml:space="preserve"> </w:t>
      </w:r>
      <w:r>
        <w:rPr>
          <w:lang w:eastAsia="fr-FR" w:bidi="fr-FR"/>
        </w:rPr>
        <w:t>=</w:t>
      </w:r>
      <w:r>
        <w:rPr>
          <w:spacing w:val="-4"/>
          <w:lang w:eastAsia="fr-FR" w:bidi="fr-FR"/>
        </w:rPr>
        <w:t xml:space="preserve"> </w:t>
      </w:r>
      <w:r>
        <w:rPr>
          <w:lang w:eastAsia="fr-FR" w:bidi="fr-FR"/>
        </w:rPr>
        <w:t>statut</w:t>
      </w:r>
      <w:r>
        <w:rPr>
          <w:spacing w:val="-4"/>
          <w:lang w:eastAsia="fr-FR" w:bidi="fr-FR"/>
        </w:rPr>
        <w:t xml:space="preserve"> </w:t>
      </w:r>
      <w:r>
        <w:rPr>
          <w:spacing w:val="-2"/>
          <w:lang w:eastAsia="fr-FR" w:bidi="fr-FR"/>
        </w:rPr>
        <w:t>d’office</w:t>
      </w:r>
    </w:p>
    <w:p w14:paraId="389FCFBA" w14:textId="77777777" w:rsidR="00B20844" w:rsidRDefault="00EC29D7">
      <w:pPr>
        <w:pStyle w:val="Corpsdetexte"/>
        <w:spacing w:before="107" w:line="271" w:lineRule="auto"/>
      </w:pPr>
      <w:r>
        <w:rPr>
          <w:lang w:eastAsia="fr-FR" w:bidi="fr-FR"/>
        </w:rPr>
        <w:t>Les conséquences de ce système sont très importantes et sont de plusieurs ordres: conséquences théoriques juridique ( traités qui évoque ces questions juridiques ). Les offices vont désormais intégrer le patrimoine privé de leur titulaire. Les offices font partis des immeubles de leur titulaire, on peut donc hypothéquer un office. La difficulté pour les juriste est donc une appropriation privée d’une fonction publique = pose problème. Pour régler cette difficulté, les juristes prennent l’habitude de distinguer entre le titre et la finance.</w:t>
      </w:r>
    </w:p>
    <w:p w14:paraId="65F0DF38" w14:textId="77777777" w:rsidR="00B20844" w:rsidRDefault="00EC29D7">
      <w:pPr>
        <w:pStyle w:val="Corpsdetexte"/>
        <w:spacing w:before="7" w:line="271" w:lineRule="auto"/>
      </w:pPr>
      <w:r>
        <w:rPr>
          <w:lang w:eastAsia="fr-FR" w:bidi="fr-FR"/>
        </w:rPr>
        <w:t>L’argent</w:t>
      </w:r>
      <w:r>
        <w:rPr>
          <w:spacing w:val="-10"/>
          <w:lang w:eastAsia="fr-FR" w:bidi="fr-FR"/>
        </w:rPr>
        <w:t xml:space="preserve"> </w:t>
      </w:r>
      <w:r>
        <w:rPr>
          <w:lang w:eastAsia="fr-FR" w:bidi="fr-FR"/>
        </w:rPr>
        <w:t>versé</w:t>
      </w:r>
      <w:r>
        <w:rPr>
          <w:spacing w:val="-10"/>
          <w:lang w:eastAsia="fr-FR" w:bidi="fr-FR"/>
        </w:rPr>
        <w:t xml:space="preserve"> </w:t>
      </w:r>
      <w:r>
        <w:rPr>
          <w:lang w:eastAsia="fr-FR" w:bidi="fr-FR"/>
        </w:rPr>
        <w:t>par</w:t>
      </w:r>
      <w:r>
        <w:rPr>
          <w:spacing w:val="-10"/>
          <w:lang w:eastAsia="fr-FR" w:bidi="fr-FR"/>
        </w:rPr>
        <w:t xml:space="preserve"> </w:t>
      </w:r>
      <w:r>
        <w:rPr>
          <w:lang w:eastAsia="fr-FR" w:bidi="fr-FR"/>
        </w:rPr>
        <w:t>le</w:t>
      </w:r>
      <w:r>
        <w:rPr>
          <w:spacing w:val="-11"/>
          <w:lang w:eastAsia="fr-FR" w:bidi="fr-FR"/>
        </w:rPr>
        <w:t xml:space="preserve"> </w:t>
      </w:r>
      <w:r>
        <w:rPr>
          <w:lang w:eastAsia="fr-FR" w:bidi="fr-FR"/>
        </w:rPr>
        <w:t>titulaire</w:t>
      </w:r>
      <w:r>
        <w:rPr>
          <w:spacing w:val="-10"/>
          <w:lang w:eastAsia="fr-FR" w:bidi="fr-FR"/>
        </w:rPr>
        <w:t xml:space="preserve"> </w:t>
      </w:r>
      <w:r>
        <w:rPr>
          <w:lang w:eastAsia="fr-FR" w:bidi="fr-FR"/>
        </w:rPr>
        <w:t>est</w:t>
      </w:r>
      <w:r>
        <w:rPr>
          <w:spacing w:val="-10"/>
          <w:lang w:eastAsia="fr-FR" w:bidi="fr-FR"/>
        </w:rPr>
        <w:t xml:space="preserve"> </w:t>
      </w:r>
      <w:r>
        <w:rPr>
          <w:lang w:eastAsia="fr-FR" w:bidi="fr-FR"/>
        </w:rPr>
        <w:t>considéré</w:t>
      </w:r>
      <w:r>
        <w:rPr>
          <w:spacing w:val="-10"/>
          <w:lang w:eastAsia="fr-FR" w:bidi="fr-FR"/>
        </w:rPr>
        <w:t xml:space="preserve"> </w:t>
      </w:r>
      <w:r>
        <w:rPr>
          <w:lang w:eastAsia="fr-FR" w:bidi="fr-FR"/>
        </w:rPr>
        <w:t>comme</w:t>
      </w:r>
      <w:r>
        <w:rPr>
          <w:spacing w:val="-10"/>
          <w:lang w:eastAsia="fr-FR" w:bidi="fr-FR"/>
        </w:rPr>
        <w:t xml:space="preserve"> </w:t>
      </w:r>
      <w:r>
        <w:rPr>
          <w:lang w:eastAsia="fr-FR" w:bidi="fr-FR"/>
        </w:rPr>
        <w:t>un</w:t>
      </w:r>
      <w:r>
        <w:rPr>
          <w:spacing w:val="-10"/>
          <w:lang w:eastAsia="fr-FR" w:bidi="fr-FR"/>
        </w:rPr>
        <w:t xml:space="preserve"> </w:t>
      </w:r>
      <w:r>
        <w:rPr>
          <w:lang w:eastAsia="fr-FR" w:bidi="fr-FR"/>
        </w:rPr>
        <w:t>loyer</w:t>
      </w:r>
      <w:r>
        <w:rPr>
          <w:spacing w:val="-10"/>
          <w:lang w:eastAsia="fr-FR" w:bidi="fr-FR"/>
        </w:rPr>
        <w:t xml:space="preserve"> </w:t>
      </w:r>
      <w:r>
        <w:rPr>
          <w:lang w:eastAsia="fr-FR" w:bidi="fr-FR"/>
        </w:rPr>
        <w:t>→</w:t>
      </w:r>
      <w:r>
        <w:rPr>
          <w:spacing w:val="-10"/>
          <w:lang w:eastAsia="fr-FR" w:bidi="fr-FR"/>
        </w:rPr>
        <w:t xml:space="preserve"> </w:t>
      </w:r>
      <w:r>
        <w:rPr>
          <w:lang w:eastAsia="fr-FR" w:bidi="fr-FR"/>
        </w:rPr>
        <w:t>faculté</w:t>
      </w:r>
      <w:r>
        <w:rPr>
          <w:spacing w:val="-10"/>
          <w:lang w:eastAsia="fr-FR" w:bidi="fr-FR"/>
        </w:rPr>
        <w:t xml:space="preserve"> </w:t>
      </w:r>
      <w:r>
        <w:rPr>
          <w:lang w:eastAsia="fr-FR" w:bidi="fr-FR"/>
        </w:rPr>
        <w:t>perpétuelle</w:t>
      </w:r>
      <w:r>
        <w:rPr>
          <w:spacing w:val="-10"/>
          <w:lang w:eastAsia="fr-FR" w:bidi="fr-FR"/>
        </w:rPr>
        <w:t xml:space="preserve"> </w:t>
      </w:r>
      <w:r>
        <w:rPr>
          <w:lang w:eastAsia="fr-FR" w:bidi="fr-FR"/>
        </w:rPr>
        <w:t>de</w:t>
      </w:r>
      <w:r>
        <w:rPr>
          <w:spacing w:val="-10"/>
          <w:lang w:eastAsia="fr-FR" w:bidi="fr-FR"/>
        </w:rPr>
        <w:t xml:space="preserve"> </w:t>
      </w:r>
      <w:r>
        <w:rPr>
          <w:lang w:eastAsia="fr-FR" w:bidi="fr-FR"/>
        </w:rPr>
        <w:t>l’office par le trésor royal. Du coté fiscal, les offices sont très important puisque dans la justice et dans</w:t>
      </w:r>
      <w:r>
        <w:rPr>
          <w:spacing w:val="-5"/>
          <w:lang w:eastAsia="fr-FR" w:bidi="fr-FR"/>
        </w:rPr>
        <w:t xml:space="preserve"> </w:t>
      </w:r>
      <w:r>
        <w:rPr>
          <w:lang w:eastAsia="fr-FR" w:bidi="fr-FR"/>
        </w:rPr>
        <w:t>d’autres</w:t>
      </w:r>
      <w:r>
        <w:rPr>
          <w:spacing w:val="-5"/>
          <w:lang w:eastAsia="fr-FR" w:bidi="fr-FR"/>
        </w:rPr>
        <w:t xml:space="preserve"> </w:t>
      </w:r>
      <w:r>
        <w:rPr>
          <w:lang w:eastAsia="fr-FR" w:bidi="fr-FR"/>
        </w:rPr>
        <w:t>domaines,</w:t>
      </w:r>
      <w:r>
        <w:rPr>
          <w:spacing w:val="-5"/>
          <w:lang w:eastAsia="fr-FR" w:bidi="fr-FR"/>
        </w:rPr>
        <w:t xml:space="preserve"> </w:t>
      </w:r>
      <w:r>
        <w:rPr>
          <w:lang w:eastAsia="fr-FR" w:bidi="fr-FR"/>
        </w:rPr>
        <w:t>la</w:t>
      </w:r>
      <w:r>
        <w:rPr>
          <w:spacing w:val="-5"/>
          <w:lang w:eastAsia="fr-FR" w:bidi="fr-FR"/>
        </w:rPr>
        <w:t xml:space="preserve"> </w:t>
      </w:r>
      <w:r>
        <w:rPr>
          <w:lang w:eastAsia="fr-FR" w:bidi="fr-FR"/>
        </w:rPr>
        <w:t>monarchie</w:t>
      </w:r>
      <w:r>
        <w:rPr>
          <w:spacing w:val="-5"/>
          <w:lang w:eastAsia="fr-FR" w:bidi="fr-FR"/>
        </w:rPr>
        <w:t xml:space="preserve"> </w:t>
      </w:r>
      <w:r>
        <w:rPr>
          <w:lang w:eastAsia="fr-FR" w:bidi="fr-FR"/>
        </w:rPr>
        <w:t>est</w:t>
      </w:r>
      <w:r>
        <w:rPr>
          <w:spacing w:val="-5"/>
          <w:lang w:eastAsia="fr-FR" w:bidi="fr-FR"/>
        </w:rPr>
        <w:t xml:space="preserve"> </w:t>
      </w:r>
      <w:r>
        <w:rPr>
          <w:lang w:eastAsia="fr-FR" w:bidi="fr-FR"/>
        </w:rPr>
        <w:t>à</w:t>
      </w:r>
      <w:r>
        <w:rPr>
          <w:spacing w:val="-5"/>
          <w:lang w:eastAsia="fr-FR" w:bidi="fr-FR"/>
        </w:rPr>
        <w:t xml:space="preserve"> </w:t>
      </w:r>
      <w:r>
        <w:rPr>
          <w:lang w:eastAsia="fr-FR" w:bidi="fr-FR"/>
        </w:rPr>
        <w:t>cours</w:t>
      </w:r>
      <w:r>
        <w:rPr>
          <w:spacing w:val="-5"/>
          <w:lang w:eastAsia="fr-FR" w:bidi="fr-FR"/>
        </w:rPr>
        <w:t xml:space="preserve"> </w:t>
      </w:r>
      <w:r>
        <w:rPr>
          <w:lang w:eastAsia="fr-FR" w:bidi="fr-FR"/>
        </w:rPr>
        <w:t>d’argent,</w:t>
      </w:r>
      <w:r>
        <w:rPr>
          <w:spacing w:val="-5"/>
          <w:lang w:eastAsia="fr-FR" w:bidi="fr-FR"/>
        </w:rPr>
        <w:t xml:space="preserve"> </w:t>
      </w:r>
      <w:r>
        <w:rPr>
          <w:lang w:eastAsia="fr-FR" w:bidi="fr-FR"/>
        </w:rPr>
        <w:t>mais</w:t>
      </w:r>
      <w:r>
        <w:rPr>
          <w:spacing w:val="-5"/>
          <w:lang w:eastAsia="fr-FR" w:bidi="fr-FR"/>
        </w:rPr>
        <w:t xml:space="preserve"> </w:t>
      </w:r>
      <w:r>
        <w:rPr>
          <w:lang w:eastAsia="fr-FR" w:bidi="fr-FR"/>
        </w:rPr>
        <w:t>dans</w:t>
      </w:r>
      <w:r>
        <w:rPr>
          <w:spacing w:val="-5"/>
          <w:lang w:eastAsia="fr-FR" w:bidi="fr-FR"/>
        </w:rPr>
        <w:t xml:space="preserve"> </w:t>
      </w:r>
      <w:r>
        <w:rPr>
          <w:lang w:eastAsia="fr-FR" w:bidi="fr-FR"/>
        </w:rPr>
        <w:t>les</w:t>
      </w:r>
      <w:r>
        <w:rPr>
          <w:spacing w:val="-5"/>
          <w:lang w:eastAsia="fr-FR" w:bidi="fr-FR"/>
        </w:rPr>
        <w:t xml:space="preserve"> </w:t>
      </w:r>
      <w:r>
        <w:rPr>
          <w:lang w:eastAsia="fr-FR" w:bidi="fr-FR"/>
        </w:rPr>
        <w:t>périodes</w:t>
      </w:r>
      <w:r>
        <w:rPr>
          <w:spacing w:val="-5"/>
          <w:lang w:eastAsia="fr-FR" w:bidi="fr-FR"/>
        </w:rPr>
        <w:t xml:space="preserve"> </w:t>
      </w:r>
      <w:r>
        <w:rPr>
          <w:lang w:eastAsia="fr-FR" w:bidi="fr-FR"/>
        </w:rPr>
        <w:t xml:space="preserve">difficiles, les rentrées fiscales ne sont pas suffisantes. Il a donc fallut créer des impôts ( anciens et nouveau ), mais pas suffisant donc de plus en plus d’emprunt public ou en multipliant les </w:t>
      </w:r>
      <w:r>
        <w:rPr>
          <w:spacing w:val="-2"/>
          <w:lang w:eastAsia="fr-FR" w:bidi="fr-FR"/>
        </w:rPr>
        <w:t>offices.</w:t>
      </w:r>
    </w:p>
    <w:p w14:paraId="64B06093" w14:textId="77777777" w:rsidR="00B20844" w:rsidRDefault="00EC29D7">
      <w:pPr>
        <w:pStyle w:val="Corpsdetexte"/>
        <w:spacing w:before="107" w:line="271" w:lineRule="auto"/>
        <w:ind w:right="231"/>
        <w:jc w:val="both"/>
      </w:pPr>
      <w:r>
        <w:rPr>
          <w:lang w:eastAsia="fr-FR" w:bidi="fr-FR"/>
        </w:rPr>
        <w:t>Les</w:t>
      </w:r>
      <w:r>
        <w:rPr>
          <w:spacing w:val="-7"/>
          <w:lang w:eastAsia="fr-FR" w:bidi="fr-FR"/>
        </w:rPr>
        <w:t xml:space="preserve"> </w:t>
      </w:r>
      <w:r>
        <w:rPr>
          <w:lang w:eastAsia="fr-FR" w:bidi="fr-FR"/>
        </w:rPr>
        <w:t>Parlements</w:t>
      </w:r>
      <w:r>
        <w:rPr>
          <w:spacing w:val="-7"/>
          <w:lang w:eastAsia="fr-FR" w:bidi="fr-FR"/>
        </w:rPr>
        <w:t xml:space="preserve"> </w:t>
      </w:r>
      <w:r>
        <w:rPr>
          <w:lang w:eastAsia="fr-FR" w:bidi="fr-FR"/>
        </w:rPr>
        <w:t>rendent</w:t>
      </w:r>
      <w:r>
        <w:rPr>
          <w:spacing w:val="-7"/>
          <w:lang w:eastAsia="fr-FR" w:bidi="fr-FR"/>
        </w:rPr>
        <w:t xml:space="preserve"> </w:t>
      </w:r>
      <w:r>
        <w:rPr>
          <w:lang w:eastAsia="fr-FR" w:bidi="fr-FR"/>
        </w:rPr>
        <w:t>la</w:t>
      </w:r>
      <w:r>
        <w:rPr>
          <w:spacing w:val="-7"/>
          <w:lang w:eastAsia="fr-FR" w:bidi="fr-FR"/>
        </w:rPr>
        <w:t xml:space="preserve"> </w:t>
      </w:r>
      <w:r>
        <w:rPr>
          <w:lang w:eastAsia="fr-FR" w:bidi="fr-FR"/>
        </w:rPr>
        <w:t>justice</w:t>
      </w:r>
      <w:r>
        <w:rPr>
          <w:spacing w:val="-7"/>
          <w:lang w:eastAsia="fr-FR" w:bidi="fr-FR"/>
        </w:rPr>
        <w:t xml:space="preserve"> </w:t>
      </w:r>
      <w:r>
        <w:rPr>
          <w:lang w:eastAsia="fr-FR" w:bidi="fr-FR"/>
        </w:rPr>
        <w:t>en</w:t>
      </w:r>
      <w:r>
        <w:rPr>
          <w:spacing w:val="-7"/>
          <w:lang w:eastAsia="fr-FR" w:bidi="fr-FR"/>
        </w:rPr>
        <w:t xml:space="preserve"> </w:t>
      </w:r>
      <w:r>
        <w:rPr>
          <w:lang w:eastAsia="fr-FR" w:bidi="fr-FR"/>
        </w:rPr>
        <w:t>dernier</w:t>
      </w:r>
      <w:r>
        <w:rPr>
          <w:spacing w:val="-7"/>
          <w:lang w:eastAsia="fr-FR" w:bidi="fr-FR"/>
        </w:rPr>
        <w:t xml:space="preserve"> </w:t>
      </w:r>
      <w:r>
        <w:rPr>
          <w:lang w:eastAsia="fr-FR" w:bidi="fr-FR"/>
        </w:rPr>
        <w:t>ressort</w:t>
      </w:r>
      <w:r>
        <w:rPr>
          <w:spacing w:val="-7"/>
          <w:lang w:eastAsia="fr-FR" w:bidi="fr-FR"/>
        </w:rPr>
        <w:t xml:space="preserve"> </w:t>
      </w:r>
      <w:r>
        <w:rPr>
          <w:lang w:eastAsia="fr-FR" w:bidi="fr-FR"/>
        </w:rPr>
        <w:t>+</w:t>
      </w:r>
      <w:r>
        <w:rPr>
          <w:spacing w:val="-7"/>
          <w:lang w:eastAsia="fr-FR" w:bidi="fr-FR"/>
        </w:rPr>
        <w:t xml:space="preserve"> </w:t>
      </w:r>
      <w:r>
        <w:rPr>
          <w:lang w:eastAsia="fr-FR" w:bidi="fr-FR"/>
        </w:rPr>
        <w:t>ont</w:t>
      </w:r>
      <w:r>
        <w:rPr>
          <w:spacing w:val="-7"/>
          <w:lang w:eastAsia="fr-FR" w:bidi="fr-FR"/>
        </w:rPr>
        <w:t xml:space="preserve"> </w:t>
      </w:r>
      <w:r>
        <w:rPr>
          <w:lang w:eastAsia="fr-FR" w:bidi="fr-FR"/>
        </w:rPr>
        <w:t>des</w:t>
      </w:r>
      <w:r>
        <w:rPr>
          <w:spacing w:val="-7"/>
          <w:lang w:eastAsia="fr-FR" w:bidi="fr-FR"/>
        </w:rPr>
        <w:t xml:space="preserve"> </w:t>
      </w:r>
      <w:r>
        <w:rPr>
          <w:lang w:eastAsia="fr-FR" w:bidi="fr-FR"/>
        </w:rPr>
        <w:t>compétences</w:t>
      </w:r>
      <w:r>
        <w:rPr>
          <w:spacing w:val="-7"/>
          <w:lang w:eastAsia="fr-FR" w:bidi="fr-FR"/>
        </w:rPr>
        <w:t xml:space="preserve"> </w:t>
      </w:r>
      <w:r>
        <w:rPr>
          <w:lang w:eastAsia="fr-FR" w:bidi="fr-FR"/>
        </w:rPr>
        <w:t>réglementaires donc</w:t>
      </w:r>
      <w:r>
        <w:rPr>
          <w:spacing w:val="-5"/>
          <w:lang w:eastAsia="fr-FR" w:bidi="fr-FR"/>
        </w:rPr>
        <w:t xml:space="preserve"> </w:t>
      </w:r>
      <w:r>
        <w:rPr>
          <w:lang w:eastAsia="fr-FR" w:bidi="fr-FR"/>
        </w:rPr>
        <w:t>dans</w:t>
      </w:r>
      <w:r>
        <w:rPr>
          <w:spacing w:val="-5"/>
          <w:lang w:eastAsia="fr-FR" w:bidi="fr-FR"/>
        </w:rPr>
        <w:t xml:space="preserve"> </w:t>
      </w:r>
      <w:r>
        <w:rPr>
          <w:lang w:eastAsia="fr-FR" w:bidi="fr-FR"/>
        </w:rPr>
        <w:t>leur</w:t>
      </w:r>
      <w:r>
        <w:rPr>
          <w:spacing w:val="-5"/>
          <w:lang w:eastAsia="fr-FR" w:bidi="fr-FR"/>
        </w:rPr>
        <w:t xml:space="preserve"> </w:t>
      </w:r>
      <w:r>
        <w:rPr>
          <w:lang w:eastAsia="fr-FR" w:bidi="fr-FR"/>
        </w:rPr>
        <w:t>ressort</w:t>
      </w:r>
      <w:r>
        <w:rPr>
          <w:spacing w:val="-5"/>
          <w:lang w:eastAsia="fr-FR" w:bidi="fr-FR"/>
        </w:rPr>
        <w:t xml:space="preserve"> </w:t>
      </w:r>
      <w:r>
        <w:rPr>
          <w:lang w:eastAsia="fr-FR" w:bidi="fr-FR"/>
        </w:rPr>
        <w:t>peuvent</w:t>
      </w:r>
      <w:r>
        <w:rPr>
          <w:spacing w:val="-5"/>
          <w:lang w:eastAsia="fr-FR" w:bidi="fr-FR"/>
        </w:rPr>
        <w:t xml:space="preserve"> </w:t>
      </w:r>
      <w:r>
        <w:rPr>
          <w:lang w:eastAsia="fr-FR" w:bidi="fr-FR"/>
        </w:rPr>
        <w:t>fixer</w:t>
      </w:r>
      <w:r>
        <w:rPr>
          <w:spacing w:val="-5"/>
          <w:lang w:eastAsia="fr-FR" w:bidi="fr-FR"/>
        </w:rPr>
        <w:t xml:space="preserve"> </w:t>
      </w:r>
      <w:r>
        <w:rPr>
          <w:lang w:eastAsia="fr-FR" w:bidi="fr-FR"/>
        </w:rPr>
        <w:t>des</w:t>
      </w:r>
      <w:r>
        <w:rPr>
          <w:spacing w:val="-5"/>
          <w:lang w:eastAsia="fr-FR" w:bidi="fr-FR"/>
        </w:rPr>
        <w:t xml:space="preserve"> </w:t>
      </w:r>
      <w:r>
        <w:rPr>
          <w:lang w:eastAsia="fr-FR" w:bidi="fr-FR"/>
        </w:rPr>
        <w:t>règlements</w:t>
      </w:r>
      <w:r>
        <w:rPr>
          <w:spacing w:val="-5"/>
          <w:lang w:eastAsia="fr-FR" w:bidi="fr-FR"/>
        </w:rPr>
        <w:t xml:space="preserve"> </w:t>
      </w:r>
      <w:r>
        <w:rPr>
          <w:lang w:eastAsia="fr-FR" w:bidi="fr-FR"/>
        </w:rPr>
        <w:t>obligatoirement</w:t>
      </w:r>
      <w:r>
        <w:rPr>
          <w:spacing w:val="-5"/>
          <w:lang w:eastAsia="fr-FR" w:bidi="fr-FR"/>
        </w:rPr>
        <w:t xml:space="preserve"> </w:t>
      </w:r>
      <w:r>
        <w:rPr>
          <w:lang w:eastAsia="fr-FR" w:bidi="fr-FR"/>
        </w:rPr>
        <w:t>applicables</w:t>
      </w:r>
      <w:r>
        <w:rPr>
          <w:spacing w:val="-5"/>
          <w:lang w:eastAsia="fr-FR" w:bidi="fr-FR"/>
        </w:rPr>
        <w:t xml:space="preserve"> </w:t>
      </w:r>
      <w:r>
        <w:rPr>
          <w:lang w:eastAsia="fr-FR" w:bidi="fr-FR"/>
        </w:rPr>
        <w:t>=</w:t>
      </w:r>
      <w:r>
        <w:rPr>
          <w:spacing w:val="-5"/>
          <w:lang w:eastAsia="fr-FR" w:bidi="fr-FR"/>
        </w:rPr>
        <w:t xml:space="preserve"> </w:t>
      </w:r>
      <w:r>
        <w:rPr>
          <w:lang w:eastAsia="fr-FR" w:bidi="fr-FR"/>
        </w:rPr>
        <w:t>arrêt</w:t>
      </w:r>
      <w:r>
        <w:rPr>
          <w:spacing w:val="-5"/>
          <w:lang w:eastAsia="fr-FR" w:bidi="fr-FR"/>
        </w:rPr>
        <w:t xml:space="preserve"> </w:t>
      </w:r>
      <w:r>
        <w:rPr>
          <w:lang w:eastAsia="fr-FR" w:bidi="fr-FR"/>
        </w:rPr>
        <w:t>de règlements + et sont associé à l’application de la loi.</w:t>
      </w:r>
    </w:p>
    <w:p w14:paraId="5D75E38F" w14:textId="77777777" w:rsidR="00B20844" w:rsidRDefault="00EC29D7">
      <w:pPr>
        <w:pStyle w:val="Corpsdetexte"/>
        <w:spacing w:before="103" w:line="271" w:lineRule="auto"/>
        <w:ind w:right="237"/>
        <w:jc w:val="both"/>
      </w:pPr>
      <w:r>
        <w:rPr>
          <w:lang w:eastAsia="fr-FR" w:bidi="fr-FR"/>
        </w:rPr>
        <w:t>On</w:t>
      </w:r>
      <w:r>
        <w:rPr>
          <w:spacing w:val="-5"/>
          <w:lang w:eastAsia="fr-FR" w:bidi="fr-FR"/>
        </w:rPr>
        <w:t xml:space="preserve"> </w:t>
      </w:r>
      <w:r>
        <w:rPr>
          <w:lang w:eastAsia="fr-FR" w:bidi="fr-FR"/>
        </w:rPr>
        <w:t>discute</w:t>
      </w:r>
      <w:r>
        <w:rPr>
          <w:spacing w:val="-5"/>
          <w:lang w:eastAsia="fr-FR" w:bidi="fr-FR"/>
        </w:rPr>
        <w:t xml:space="preserve"> </w:t>
      </w:r>
      <w:r>
        <w:rPr>
          <w:lang w:eastAsia="fr-FR" w:bidi="fr-FR"/>
        </w:rPr>
        <w:t>de</w:t>
      </w:r>
      <w:r>
        <w:rPr>
          <w:spacing w:val="-5"/>
          <w:lang w:eastAsia="fr-FR" w:bidi="fr-FR"/>
        </w:rPr>
        <w:t xml:space="preserve"> </w:t>
      </w:r>
      <w:r>
        <w:rPr>
          <w:lang w:eastAsia="fr-FR" w:bidi="fr-FR"/>
        </w:rPr>
        <w:t>l’opportunité</w:t>
      </w:r>
      <w:r>
        <w:rPr>
          <w:spacing w:val="-5"/>
          <w:lang w:eastAsia="fr-FR" w:bidi="fr-FR"/>
        </w:rPr>
        <w:t xml:space="preserve"> </w:t>
      </w:r>
      <w:r>
        <w:rPr>
          <w:lang w:eastAsia="fr-FR" w:bidi="fr-FR"/>
        </w:rPr>
        <w:t>de</w:t>
      </w:r>
      <w:r>
        <w:rPr>
          <w:spacing w:val="-5"/>
          <w:lang w:eastAsia="fr-FR" w:bidi="fr-FR"/>
        </w:rPr>
        <w:t xml:space="preserve"> </w:t>
      </w:r>
      <w:r>
        <w:rPr>
          <w:lang w:eastAsia="fr-FR" w:bidi="fr-FR"/>
        </w:rPr>
        <w:t>la</w:t>
      </w:r>
      <w:r>
        <w:rPr>
          <w:spacing w:val="-5"/>
          <w:lang w:eastAsia="fr-FR" w:bidi="fr-FR"/>
        </w:rPr>
        <w:t xml:space="preserve"> </w:t>
      </w:r>
      <w:r>
        <w:rPr>
          <w:lang w:eastAsia="fr-FR" w:bidi="fr-FR"/>
        </w:rPr>
        <w:t>loi</w:t>
      </w:r>
      <w:r>
        <w:rPr>
          <w:spacing w:val="-5"/>
          <w:lang w:eastAsia="fr-FR" w:bidi="fr-FR"/>
        </w:rPr>
        <w:t xml:space="preserve"> </w:t>
      </w:r>
      <w:r>
        <w:rPr>
          <w:lang w:eastAsia="fr-FR" w:bidi="fr-FR"/>
        </w:rPr>
        <w:t>et</w:t>
      </w:r>
      <w:r>
        <w:rPr>
          <w:spacing w:val="-5"/>
          <w:lang w:eastAsia="fr-FR" w:bidi="fr-FR"/>
        </w:rPr>
        <w:t xml:space="preserve"> </w:t>
      </w:r>
      <w:r>
        <w:rPr>
          <w:lang w:eastAsia="fr-FR" w:bidi="fr-FR"/>
        </w:rPr>
        <w:t>le</w:t>
      </w:r>
      <w:r>
        <w:rPr>
          <w:spacing w:val="-5"/>
          <w:lang w:eastAsia="fr-FR" w:bidi="fr-FR"/>
        </w:rPr>
        <w:t xml:space="preserve"> </w:t>
      </w:r>
      <w:r>
        <w:rPr>
          <w:lang w:eastAsia="fr-FR" w:bidi="fr-FR"/>
        </w:rPr>
        <w:t>Parlement.</w:t>
      </w:r>
      <w:r>
        <w:rPr>
          <w:spacing w:val="-5"/>
          <w:lang w:eastAsia="fr-FR" w:bidi="fr-FR"/>
        </w:rPr>
        <w:t xml:space="preserve"> </w:t>
      </w:r>
      <w:r>
        <w:rPr>
          <w:lang w:eastAsia="fr-FR" w:bidi="fr-FR"/>
        </w:rPr>
        <w:t>Le</w:t>
      </w:r>
      <w:r>
        <w:rPr>
          <w:spacing w:val="-5"/>
          <w:lang w:eastAsia="fr-FR" w:bidi="fr-FR"/>
        </w:rPr>
        <w:t xml:space="preserve"> </w:t>
      </w:r>
      <w:r>
        <w:rPr>
          <w:lang w:eastAsia="fr-FR" w:bidi="fr-FR"/>
        </w:rPr>
        <w:t>conseil</w:t>
      </w:r>
      <w:r>
        <w:rPr>
          <w:spacing w:val="-5"/>
          <w:lang w:eastAsia="fr-FR" w:bidi="fr-FR"/>
        </w:rPr>
        <w:t xml:space="preserve"> </w:t>
      </w:r>
      <w:r>
        <w:rPr>
          <w:lang w:eastAsia="fr-FR" w:bidi="fr-FR"/>
        </w:rPr>
        <w:t>du</w:t>
      </w:r>
      <w:r>
        <w:rPr>
          <w:spacing w:val="-5"/>
          <w:lang w:eastAsia="fr-FR" w:bidi="fr-FR"/>
        </w:rPr>
        <w:t xml:space="preserve"> </w:t>
      </w:r>
      <w:r>
        <w:rPr>
          <w:lang w:eastAsia="fr-FR" w:bidi="fr-FR"/>
        </w:rPr>
        <w:t>roi</w:t>
      </w:r>
      <w:r>
        <w:rPr>
          <w:spacing w:val="-5"/>
          <w:lang w:eastAsia="fr-FR" w:bidi="fr-FR"/>
        </w:rPr>
        <w:t xml:space="preserve"> </w:t>
      </w:r>
      <w:r>
        <w:rPr>
          <w:lang w:eastAsia="fr-FR" w:bidi="fr-FR"/>
        </w:rPr>
        <w:t>peut</w:t>
      </w:r>
      <w:r>
        <w:rPr>
          <w:spacing w:val="-5"/>
          <w:lang w:eastAsia="fr-FR" w:bidi="fr-FR"/>
        </w:rPr>
        <w:t xml:space="preserve"> </w:t>
      </w:r>
      <w:r>
        <w:rPr>
          <w:lang w:eastAsia="fr-FR" w:bidi="fr-FR"/>
        </w:rPr>
        <w:t>en</w:t>
      </w:r>
      <w:r>
        <w:rPr>
          <w:spacing w:val="-5"/>
          <w:lang w:eastAsia="fr-FR" w:bidi="fr-FR"/>
        </w:rPr>
        <w:t xml:space="preserve"> </w:t>
      </w:r>
      <w:r>
        <w:rPr>
          <w:lang w:eastAsia="fr-FR" w:bidi="fr-FR"/>
        </w:rPr>
        <w:t>tenir</w:t>
      </w:r>
      <w:r>
        <w:rPr>
          <w:spacing w:val="-5"/>
          <w:lang w:eastAsia="fr-FR" w:bidi="fr-FR"/>
        </w:rPr>
        <w:t xml:space="preserve"> </w:t>
      </w:r>
      <w:r>
        <w:rPr>
          <w:lang w:eastAsia="fr-FR" w:bidi="fr-FR"/>
        </w:rPr>
        <w:t>compte pour modifier la loi ou pas et le Parlement se re réuni.</w:t>
      </w:r>
    </w:p>
    <w:p w14:paraId="0EA7BDF8" w14:textId="77777777" w:rsidR="00B20844" w:rsidRDefault="00B20844">
      <w:pPr>
        <w:pStyle w:val="Corpsdetexte"/>
        <w:spacing w:before="0"/>
        <w:ind w:left="0"/>
      </w:pPr>
    </w:p>
    <w:p w14:paraId="542F7E7A" w14:textId="77777777" w:rsidR="00B20844" w:rsidRDefault="00B20844">
      <w:pPr>
        <w:pStyle w:val="Corpsdetexte"/>
        <w:spacing w:before="0"/>
        <w:ind w:left="0"/>
      </w:pPr>
    </w:p>
    <w:p w14:paraId="3D13EEAE" w14:textId="77777777" w:rsidR="00B20844" w:rsidRDefault="00B20844">
      <w:pPr>
        <w:pStyle w:val="Corpsdetexte"/>
        <w:spacing w:before="23"/>
        <w:ind w:left="0"/>
      </w:pPr>
    </w:p>
    <w:p w14:paraId="40B85351" w14:textId="77777777" w:rsidR="00B20844" w:rsidRDefault="00EC29D7">
      <w:pPr>
        <w:pStyle w:val="Corpsdetexte"/>
        <w:spacing w:before="1" w:line="271" w:lineRule="auto"/>
      </w:pPr>
      <w:r>
        <w:rPr>
          <w:color w:val="222222"/>
          <w:lang w:eastAsia="fr-FR" w:bidi="fr-FR"/>
        </w:rPr>
        <w:t>Association parlement et procédure législative: les lois ordinaires (=ordonnances), les édits, les déclaration royales sont élaborées par le conseil du roi sous l'autorité de la chancellerie. Une</w:t>
      </w:r>
      <w:r>
        <w:rPr>
          <w:color w:val="222222"/>
          <w:spacing w:val="-7"/>
          <w:lang w:eastAsia="fr-FR" w:bidi="fr-FR"/>
        </w:rPr>
        <w:t xml:space="preserve"> </w:t>
      </w:r>
      <w:r>
        <w:rPr>
          <w:color w:val="222222"/>
          <w:lang w:eastAsia="fr-FR" w:bidi="fr-FR"/>
        </w:rPr>
        <w:t>fois</w:t>
      </w:r>
      <w:r>
        <w:rPr>
          <w:color w:val="222222"/>
          <w:spacing w:val="-8"/>
          <w:lang w:eastAsia="fr-FR" w:bidi="fr-FR"/>
        </w:rPr>
        <w:t xml:space="preserve"> </w:t>
      </w:r>
      <w:r>
        <w:rPr>
          <w:color w:val="222222"/>
          <w:lang w:eastAsia="fr-FR" w:bidi="fr-FR"/>
        </w:rPr>
        <w:t>approuvées</w:t>
      </w:r>
      <w:r>
        <w:rPr>
          <w:color w:val="222222"/>
          <w:spacing w:val="-7"/>
          <w:lang w:eastAsia="fr-FR" w:bidi="fr-FR"/>
        </w:rPr>
        <w:t xml:space="preserve"> </w:t>
      </w:r>
      <w:r>
        <w:rPr>
          <w:color w:val="222222"/>
          <w:lang w:eastAsia="fr-FR" w:bidi="fr-FR"/>
        </w:rPr>
        <w:t>par</w:t>
      </w:r>
      <w:r>
        <w:rPr>
          <w:color w:val="222222"/>
          <w:spacing w:val="-7"/>
          <w:lang w:eastAsia="fr-FR" w:bidi="fr-FR"/>
        </w:rPr>
        <w:t xml:space="preserve"> </w:t>
      </w:r>
      <w:r>
        <w:rPr>
          <w:color w:val="222222"/>
          <w:lang w:eastAsia="fr-FR" w:bidi="fr-FR"/>
        </w:rPr>
        <w:t>le</w:t>
      </w:r>
      <w:r>
        <w:rPr>
          <w:color w:val="222222"/>
          <w:spacing w:val="-7"/>
          <w:lang w:eastAsia="fr-FR" w:bidi="fr-FR"/>
        </w:rPr>
        <w:t xml:space="preserve"> </w:t>
      </w:r>
      <w:r>
        <w:rPr>
          <w:color w:val="222222"/>
          <w:lang w:eastAsia="fr-FR" w:bidi="fr-FR"/>
        </w:rPr>
        <w:t>Roo,</w:t>
      </w:r>
      <w:r>
        <w:rPr>
          <w:color w:val="222222"/>
          <w:spacing w:val="-7"/>
          <w:lang w:eastAsia="fr-FR" w:bidi="fr-FR"/>
        </w:rPr>
        <w:t xml:space="preserve"> </w:t>
      </w:r>
      <w:r>
        <w:rPr>
          <w:color w:val="222222"/>
          <w:lang w:eastAsia="fr-FR" w:bidi="fr-FR"/>
        </w:rPr>
        <w:t>leur</w:t>
      </w:r>
      <w:r>
        <w:rPr>
          <w:color w:val="222222"/>
          <w:spacing w:val="-7"/>
          <w:lang w:eastAsia="fr-FR" w:bidi="fr-FR"/>
        </w:rPr>
        <w:t xml:space="preserve"> </w:t>
      </w:r>
      <w:r>
        <w:rPr>
          <w:color w:val="222222"/>
          <w:lang w:eastAsia="fr-FR" w:bidi="fr-FR"/>
        </w:rPr>
        <w:t>application</w:t>
      </w:r>
      <w:r>
        <w:rPr>
          <w:color w:val="222222"/>
          <w:spacing w:val="-7"/>
          <w:lang w:eastAsia="fr-FR" w:bidi="fr-FR"/>
        </w:rPr>
        <w:t xml:space="preserve"> </w:t>
      </w:r>
      <w:r>
        <w:rPr>
          <w:color w:val="222222"/>
          <w:lang w:eastAsia="fr-FR" w:bidi="fr-FR"/>
        </w:rPr>
        <w:t>est</w:t>
      </w:r>
      <w:r>
        <w:rPr>
          <w:color w:val="222222"/>
          <w:spacing w:val="-7"/>
          <w:lang w:eastAsia="fr-FR" w:bidi="fr-FR"/>
        </w:rPr>
        <w:t xml:space="preserve"> </w:t>
      </w:r>
      <w:r>
        <w:rPr>
          <w:color w:val="222222"/>
          <w:lang w:eastAsia="fr-FR" w:bidi="fr-FR"/>
        </w:rPr>
        <w:t>beaucoup</w:t>
      </w:r>
      <w:r>
        <w:rPr>
          <w:color w:val="222222"/>
          <w:spacing w:val="-7"/>
          <w:lang w:eastAsia="fr-FR" w:bidi="fr-FR"/>
        </w:rPr>
        <w:t xml:space="preserve"> </w:t>
      </w:r>
      <w:r>
        <w:rPr>
          <w:color w:val="222222"/>
          <w:lang w:eastAsia="fr-FR" w:bidi="fr-FR"/>
        </w:rPr>
        <w:t>plus</w:t>
      </w:r>
      <w:r>
        <w:rPr>
          <w:color w:val="222222"/>
          <w:spacing w:val="-7"/>
          <w:lang w:eastAsia="fr-FR" w:bidi="fr-FR"/>
        </w:rPr>
        <w:t xml:space="preserve"> </w:t>
      </w:r>
      <w:r>
        <w:rPr>
          <w:color w:val="222222"/>
          <w:lang w:eastAsia="fr-FR" w:bidi="fr-FR"/>
        </w:rPr>
        <w:t>complexe</w:t>
      </w:r>
      <w:r>
        <w:rPr>
          <w:color w:val="222222"/>
          <w:spacing w:val="-7"/>
          <w:lang w:eastAsia="fr-FR" w:bidi="fr-FR"/>
        </w:rPr>
        <w:t xml:space="preserve"> </w:t>
      </w:r>
      <w:r>
        <w:rPr>
          <w:color w:val="222222"/>
          <w:lang w:eastAsia="fr-FR" w:bidi="fr-FR"/>
        </w:rPr>
        <w:t xml:space="preserve">qu'aujourd'hui. Les parlements d'ancien régime (cour de justice mais pas uniquement) interviennent de manière très concrètes: les lois sont envoyés à chaque parlement, les magistrats se réunissent dans la grande chambre = lecture de loi + discussions, le roi gouverne à grand conseil: D'accord sur l'ensemble = recopient la loi et l'envoient dans tous les parlements concernés pour la mettre en application En désaccord = réserve et observations écrites très respectueuse = procédure des remontrances co Telonu ances af vent al niveat du rot il peut tenir comnte de ces modifications ou non, Si i maintient le premier texte on dit qu'il </w:t>
      </w:r>
      <w:r>
        <w:rPr>
          <w:color w:val="222222"/>
          <w:lang w:eastAsia="fr-FR" w:bidi="fr-FR"/>
        </w:rPr>
        <w:lastRenderedPageBreak/>
        <w:t>va envoyer au parlement des lettres de jussion (ordonne l'application de la loi). Mais le parlement peut faire de nouveaux de remontrances = itératives remontrances</w:t>
      </w:r>
    </w:p>
    <w:p w14:paraId="7A61168D" w14:textId="77777777" w:rsidR="00B20844" w:rsidRDefault="00EC29D7">
      <w:pPr>
        <w:pStyle w:val="Corpsdetexte"/>
        <w:spacing w:before="114" w:line="271" w:lineRule="auto"/>
        <w:ind w:right="24"/>
      </w:pPr>
      <w:r>
        <w:rPr>
          <w:color w:val="222222"/>
          <w:lang w:eastAsia="fr-FR" w:bidi="fr-FR"/>
        </w:rPr>
        <w:t>Organisation des lits de justice (solennel)= le roi lui même ou son représentant viennent au parlement qui a fait des remontrances, on considère que les pouvoirs légués au parlement lui sont retirés + application de la loi imposée. Dans les époques de fléchissements de l'autorité royale les parlements utilisés à fond ces ex: periode de la Fronde (548-553) Dans les périodes ou l'autorité royale est très forte, pas possible de faire ça. ex: règne de Louis XIV Les parlements perdent leur titre de Cour souveraine. Il sera possible de faire des remontrances mais après avoir publiée la loi (chercher quel texte dit Avec la révolution, le régent va redonner au parlement leur droit ancien. Après 1723, sous le règne de Louis XV (t 1774), toutes le reformes qui auraient du être faite ne!'ont pas été car opposition du parlement = explosion, facteur majeur de la révolution française. A la fin de son règne</w:t>
      </w:r>
    </w:p>
    <w:p w14:paraId="79AB0E0A" w14:textId="77777777" w:rsidR="00B20844" w:rsidRDefault="00B20844">
      <w:pPr>
        <w:pStyle w:val="Corpsdetexte"/>
        <w:spacing w:line="244" w:lineRule="auto"/>
      </w:pPr>
    </w:p>
    <w:p w14:paraId="32468859" w14:textId="77777777" w:rsidR="00B20844" w:rsidRDefault="00EC29D7">
      <w:pPr>
        <w:pStyle w:val="Corpsdetexte"/>
        <w:spacing w:before="35" w:line="271" w:lineRule="auto"/>
      </w:pPr>
      <w:r>
        <w:rPr>
          <w:color w:val="222222"/>
          <w:lang w:eastAsia="fr-FR" w:bidi="fr-FR"/>
        </w:rPr>
        <w:t>tentative de reprise en main, déclenchée en 1766, séance solennelle au parlement de Paris = séance de la flagellation, le roi est venu lui même pour rappeler les principes fondamentaux de la monarchie et notamment celui que la souveraineté réside en sa personne(roi) et non dans les parlements.=&gt; 1771, réforme du chancelier Maupeou réduisant de manière significative l'autorité des parlements.</w:t>
      </w:r>
    </w:p>
    <w:p w14:paraId="56E99BC4" w14:textId="77777777" w:rsidR="00B20844" w:rsidRDefault="00EC29D7">
      <w:pPr>
        <w:pStyle w:val="Corpsdetexte"/>
        <w:spacing w:before="106" w:line="271" w:lineRule="auto"/>
        <w:ind w:right="98"/>
      </w:pPr>
      <w:r>
        <w:rPr>
          <w:color w:val="222222"/>
          <w:lang w:eastAsia="fr-FR" w:bidi="fr-FR"/>
        </w:rPr>
        <w:t>Apres la t de Louis XIV, Louis XVI croyant bien faire a rétabli l'autorité législative des parlements</w:t>
      </w:r>
      <w:r>
        <w:rPr>
          <w:color w:val="222222"/>
          <w:spacing w:val="-8"/>
          <w:lang w:eastAsia="fr-FR" w:bidi="fr-FR"/>
        </w:rPr>
        <w:t xml:space="preserve"> </w:t>
      </w:r>
      <w:r>
        <w:rPr>
          <w:color w:val="222222"/>
          <w:lang w:eastAsia="fr-FR" w:bidi="fr-FR"/>
        </w:rPr>
        <w:t>mais</w:t>
      </w:r>
      <w:r>
        <w:rPr>
          <w:color w:val="222222"/>
          <w:spacing w:val="-7"/>
          <w:lang w:eastAsia="fr-FR" w:bidi="fr-FR"/>
        </w:rPr>
        <w:t xml:space="preserve"> </w:t>
      </w:r>
      <w:r>
        <w:rPr>
          <w:color w:val="222222"/>
          <w:lang w:eastAsia="fr-FR" w:bidi="fr-FR"/>
        </w:rPr>
        <w:t>impossibilité</w:t>
      </w:r>
      <w:r>
        <w:rPr>
          <w:color w:val="222222"/>
          <w:spacing w:val="-7"/>
          <w:lang w:eastAsia="fr-FR" w:bidi="fr-FR"/>
        </w:rPr>
        <w:t xml:space="preserve"> </w:t>
      </w:r>
      <w:r>
        <w:rPr>
          <w:color w:val="222222"/>
          <w:lang w:eastAsia="fr-FR" w:bidi="fr-FR"/>
        </w:rPr>
        <w:t>une</w:t>
      </w:r>
      <w:r>
        <w:rPr>
          <w:color w:val="222222"/>
          <w:spacing w:val="-7"/>
          <w:lang w:eastAsia="fr-FR" w:bidi="fr-FR"/>
        </w:rPr>
        <w:t xml:space="preserve"> </w:t>
      </w:r>
      <w:r>
        <w:rPr>
          <w:color w:val="222222"/>
          <w:lang w:eastAsia="fr-FR" w:bidi="fr-FR"/>
        </w:rPr>
        <w:t>nouvelle</w:t>
      </w:r>
      <w:r>
        <w:rPr>
          <w:color w:val="222222"/>
          <w:spacing w:val="-7"/>
          <w:lang w:eastAsia="fr-FR" w:bidi="fr-FR"/>
        </w:rPr>
        <w:t xml:space="preserve"> </w:t>
      </w:r>
      <w:r>
        <w:rPr>
          <w:color w:val="222222"/>
          <w:lang w:eastAsia="fr-FR" w:bidi="fr-FR"/>
        </w:rPr>
        <w:t>fois</w:t>
      </w:r>
      <w:r>
        <w:rPr>
          <w:color w:val="222222"/>
          <w:spacing w:val="-7"/>
          <w:lang w:eastAsia="fr-FR" w:bidi="fr-FR"/>
        </w:rPr>
        <w:t xml:space="preserve"> </w:t>
      </w:r>
      <w:r>
        <w:rPr>
          <w:color w:val="222222"/>
          <w:lang w:eastAsia="fr-FR" w:bidi="fr-FR"/>
        </w:rPr>
        <w:t>de</w:t>
      </w:r>
      <w:r>
        <w:rPr>
          <w:color w:val="222222"/>
          <w:spacing w:val="-7"/>
          <w:lang w:eastAsia="fr-FR" w:bidi="fr-FR"/>
        </w:rPr>
        <w:t xml:space="preserve"> </w:t>
      </w:r>
      <w:r>
        <w:rPr>
          <w:color w:val="222222"/>
          <w:lang w:eastAsia="fr-FR" w:bidi="fr-FR"/>
        </w:rPr>
        <w:t>mettre</w:t>
      </w:r>
      <w:r>
        <w:rPr>
          <w:color w:val="222222"/>
          <w:spacing w:val="-7"/>
          <w:lang w:eastAsia="fr-FR" w:bidi="fr-FR"/>
        </w:rPr>
        <w:t xml:space="preserve"> </w:t>
      </w:r>
      <w:r>
        <w:rPr>
          <w:color w:val="222222"/>
          <w:lang w:eastAsia="fr-FR" w:bidi="fr-FR"/>
        </w:rPr>
        <w:t>en</w:t>
      </w:r>
      <w:r>
        <w:rPr>
          <w:color w:val="222222"/>
          <w:spacing w:val="-7"/>
          <w:lang w:eastAsia="fr-FR" w:bidi="fr-FR"/>
        </w:rPr>
        <w:t xml:space="preserve"> </w:t>
      </w:r>
      <w:r>
        <w:rPr>
          <w:color w:val="222222"/>
          <w:lang w:eastAsia="fr-FR" w:bidi="fr-FR"/>
        </w:rPr>
        <w:t>place</w:t>
      </w:r>
      <w:r>
        <w:rPr>
          <w:color w:val="222222"/>
          <w:spacing w:val="-7"/>
          <w:lang w:eastAsia="fr-FR" w:bidi="fr-FR"/>
        </w:rPr>
        <w:t xml:space="preserve"> </w:t>
      </w:r>
      <w:r>
        <w:rPr>
          <w:color w:val="222222"/>
          <w:lang w:eastAsia="fr-FR" w:bidi="fr-FR"/>
        </w:rPr>
        <w:t>les</w:t>
      </w:r>
      <w:r>
        <w:rPr>
          <w:color w:val="222222"/>
          <w:spacing w:val="-7"/>
          <w:lang w:eastAsia="fr-FR" w:bidi="fr-FR"/>
        </w:rPr>
        <w:t xml:space="preserve"> </w:t>
      </w:r>
      <w:r>
        <w:rPr>
          <w:color w:val="222222"/>
          <w:lang w:eastAsia="fr-FR" w:bidi="fr-FR"/>
        </w:rPr>
        <w:t>reformes</w:t>
      </w:r>
      <w:r>
        <w:rPr>
          <w:color w:val="222222"/>
          <w:spacing w:val="-7"/>
          <w:lang w:eastAsia="fr-FR" w:bidi="fr-FR"/>
        </w:rPr>
        <w:t xml:space="preserve"> </w:t>
      </w:r>
      <w:r>
        <w:rPr>
          <w:color w:val="222222"/>
          <w:lang w:eastAsia="fr-FR" w:bidi="fr-FR"/>
        </w:rPr>
        <w:t>nécessaires à cause des blocages. Ce n'est 1788 qu'il y aura une nouvelle tentative de réduction de l'autorité des parlements mais le climat de révolution est déjà installé.</w:t>
      </w:r>
    </w:p>
    <w:p w14:paraId="5B099B72" w14:textId="77777777" w:rsidR="00B20844" w:rsidRDefault="00EC29D7">
      <w:pPr>
        <w:pStyle w:val="Paragraphedeliste"/>
        <w:numPr>
          <w:ilvl w:val="0"/>
          <w:numId w:val="4"/>
        </w:numPr>
        <w:tabs>
          <w:tab w:val="left" w:pos="268"/>
        </w:tabs>
        <w:spacing w:before="105" w:after="80" w:line="269" w:lineRule="auto"/>
        <w:ind w:left="141" w:right="35" w:firstLine="0"/>
        <w:rPr>
          <w:color w:val="222222"/>
          <w:sz w:val="24"/>
        </w:rPr>
      </w:pPr>
      <w:r>
        <w:rPr>
          <w:color w:val="222222"/>
          <w:sz w:val="24"/>
          <w:lang w:eastAsia="fr-FR" w:bidi="fr-FR"/>
        </w:rPr>
        <w:t>Distinction</w:t>
      </w:r>
      <w:r>
        <w:rPr>
          <w:color w:val="222222"/>
          <w:spacing w:val="-7"/>
          <w:sz w:val="24"/>
          <w:lang w:eastAsia="fr-FR" w:bidi="fr-FR"/>
        </w:rPr>
        <w:t xml:space="preserve"> </w:t>
      </w:r>
      <w:r>
        <w:rPr>
          <w:color w:val="222222"/>
          <w:sz w:val="24"/>
          <w:lang w:eastAsia="fr-FR" w:bidi="fr-FR"/>
        </w:rPr>
        <w:t>entre</w:t>
      </w:r>
      <w:r>
        <w:rPr>
          <w:color w:val="222222"/>
          <w:spacing w:val="-7"/>
          <w:sz w:val="24"/>
          <w:lang w:eastAsia="fr-FR" w:bidi="fr-FR"/>
        </w:rPr>
        <w:t xml:space="preserve"> </w:t>
      </w:r>
      <w:r>
        <w:rPr>
          <w:color w:val="222222"/>
          <w:sz w:val="24"/>
          <w:lang w:eastAsia="fr-FR" w:bidi="fr-FR"/>
        </w:rPr>
        <w:t>la</w:t>
      </w:r>
      <w:r>
        <w:rPr>
          <w:color w:val="222222"/>
          <w:spacing w:val="-7"/>
          <w:sz w:val="24"/>
          <w:lang w:eastAsia="fr-FR" w:bidi="fr-FR"/>
        </w:rPr>
        <w:t xml:space="preserve"> </w:t>
      </w:r>
      <w:r>
        <w:rPr>
          <w:color w:val="222222"/>
          <w:sz w:val="24"/>
          <w:lang w:eastAsia="fr-FR" w:bidi="fr-FR"/>
        </w:rPr>
        <w:t>justice</w:t>
      </w:r>
      <w:r>
        <w:rPr>
          <w:color w:val="222222"/>
          <w:spacing w:val="-7"/>
          <w:sz w:val="24"/>
          <w:lang w:eastAsia="fr-FR" w:bidi="fr-FR"/>
        </w:rPr>
        <w:t xml:space="preserve"> </w:t>
      </w:r>
      <w:r>
        <w:rPr>
          <w:color w:val="222222"/>
          <w:sz w:val="24"/>
          <w:lang w:eastAsia="fr-FR" w:bidi="fr-FR"/>
        </w:rPr>
        <w:t>délégué</w:t>
      </w:r>
      <w:r>
        <w:rPr>
          <w:color w:val="222222"/>
          <w:spacing w:val="-7"/>
          <w:sz w:val="24"/>
          <w:lang w:eastAsia="fr-FR" w:bidi="fr-FR"/>
        </w:rPr>
        <w:t xml:space="preserve"> </w:t>
      </w:r>
      <w:r>
        <w:rPr>
          <w:color w:val="222222"/>
          <w:sz w:val="24"/>
          <w:lang w:eastAsia="fr-FR" w:bidi="fr-FR"/>
        </w:rPr>
        <w:t>vs</w:t>
      </w:r>
      <w:r>
        <w:rPr>
          <w:color w:val="222222"/>
          <w:spacing w:val="-8"/>
          <w:sz w:val="24"/>
          <w:lang w:eastAsia="fr-FR" w:bidi="fr-FR"/>
        </w:rPr>
        <w:t xml:space="preserve"> </w:t>
      </w:r>
      <w:r>
        <w:rPr>
          <w:color w:val="222222"/>
          <w:sz w:val="24"/>
          <w:lang w:eastAsia="fr-FR" w:bidi="fr-FR"/>
        </w:rPr>
        <w:t>justice</w:t>
      </w:r>
      <w:r>
        <w:rPr>
          <w:color w:val="222222"/>
          <w:spacing w:val="-7"/>
          <w:sz w:val="24"/>
          <w:lang w:eastAsia="fr-FR" w:bidi="fr-FR"/>
        </w:rPr>
        <w:t xml:space="preserve"> </w:t>
      </w:r>
      <w:r>
        <w:rPr>
          <w:color w:val="222222"/>
          <w:sz w:val="24"/>
          <w:lang w:eastAsia="fr-FR" w:bidi="fr-FR"/>
        </w:rPr>
        <w:t>retenue</w:t>
      </w:r>
      <w:r>
        <w:rPr>
          <w:color w:val="222222"/>
          <w:spacing w:val="-7"/>
          <w:sz w:val="24"/>
          <w:lang w:eastAsia="fr-FR" w:bidi="fr-FR"/>
        </w:rPr>
        <w:t xml:space="preserve"> </w:t>
      </w:r>
      <w:r>
        <w:rPr>
          <w:color w:val="222222"/>
          <w:sz w:val="24"/>
          <w:lang w:eastAsia="fr-FR" w:bidi="fr-FR"/>
        </w:rPr>
        <w:t>la</w:t>
      </w:r>
      <w:r>
        <w:rPr>
          <w:color w:val="222222"/>
          <w:spacing w:val="-7"/>
          <w:sz w:val="24"/>
          <w:lang w:eastAsia="fr-FR" w:bidi="fr-FR"/>
        </w:rPr>
        <w:t xml:space="preserve"> </w:t>
      </w:r>
      <w:r>
        <w:rPr>
          <w:color w:val="222222"/>
          <w:sz w:val="24"/>
          <w:lang w:eastAsia="fr-FR" w:bidi="fr-FR"/>
        </w:rPr>
        <w:t>justice</w:t>
      </w:r>
      <w:r>
        <w:rPr>
          <w:color w:val="222222"/>
          <w:spacing w:val="-7"/>
          <w:sz w:val="24"/>
          <w:lang w:eastAsia="fr-FR" w:bidi="fr-FR"/>
        </w:rPr>
        <w:t xml:space="preserve"> </w:t>
      </w:r>
      <w:r>
        <w:rPr>
          <w:color w:val="222222"/>
          <w:sz w:val="24"/>
          <w:lang w:eastAsia="fr-FR" w:bidi="fr-FR"/>
        </w:rPr>
        <w:t>déléguée</w:t>
      </w:r>
      <w:r>
        <w:rPr>
          <w:color w:val="222222"/>
          <w:spacing w:val="-4"/>
          <w:sz w:val="24"/>
          <w:lang w:eastAsia="fr-FR" w:bidi="fr-FR"/>
        </w:rPr>
        <w:t xml:space="preserve">- </w:t>
      </w:r>
      <w:r>
        <w:rPr>
          <w:color w:val="222222"/>
          <w:sz w:val="24"/>
          <w:lang w:eastAsia="fr-FR" w:bidi="fr-FR"/>
        </w:rPr>
        <w:t>justice</w:t>
      </w:r>
      <w:r>
        <w:rPr>
          <w:color w:val="222222"/>
          <w:spacing w:val="-7"/>
          <w:sz w:val="24"/>
          <w:lang w:eastAsia="fr-FR" w:bidi="fr-FR"/>
        </w:rPr>
        <w:t xml:space="preserve"> </w:t>
      </w:r>
      <w:r>
        <w:rPr>
          <w:color w:val="222222"/>
          <w:sz w:val="24"/>
          <w:lang w:eastAsia="fr-FR" w:bidi="fr-FR"/>
        </w:rPr>
        <w:t xml:space="preserve">correspond à une prérogative régalienne, toute justice émane du roi mais ne peut pas être présent dans un royaume immense pour rendre la justice à chaque justiciable </w:t>
      </w:r>
      <w:r>
        <w:rPr>
          <w:rFonts w:eastAsia="SimSun"/>
          <w:color w:val="222222"/>
          <w:sz w:val="24"/>
          <w:lang w:eastAsia="fr-FR" w:bidi="fr-FR"/>
        </w:rPr>
        <w:t>一</w:t>
      </w:r>
      <w:r>
        <w:rPr>
          <w:color w:val="222222"/>
          <w:sz w:val="24"/>
          <w:lang w:eastAsia="fr-FR" w:bidi="fr-FR"/>
        </w:rPr>
        <w:t>&gt; délégue la justice à des magistrats qui ont le statut d'officiers. La justice retenue - permet au pouvoir royal de juger directement ou de nommer un certains nombres de représentants qui rendent la justice au nom du roi sans passer par la procédure ordinaire de délégatior. procédure qui repose sur des requêtes qui peuvent être présentées direct au roi = procédure des placets procédure d'évocation qui permet dans le cas d'une procédure judiciaire déjà engagée de retirer l'affaire à la juridiction déjà saisie et de l'attribuée à une structure spécialisée du roi.</w:t>
      </w:r>
    </w:p>
    <w:p w14:paraId="1A9D5E2D" w14:textId="77777777" w:rsidR="00B20844" w:rsidRDefault="00EC29D7">
      <w:pPr>
        <w:pStyle w:val="Corpsdetexte"/>
        <w:spacing w:before="102" w:line="271" w:lineRule="auto"/>
        <w:ind w:right="252"/>
      </w:pPr>
      <w:r>
        <w:rPr>
          <w:color w:val="222222"/>
          <w:lang w:eastAsia="fr-FR" w:bidi="fr-FR"/>
        </w:rPr>
        <w:t>lettre de répit = délais supplémentaires possibilité de gracier = lettre de grâce, important notamment dans l'ancien droit pénal qui a une conception objective de l'infraction notamment en matiere d'homicide distinction confuse entre homicide volontaire et involontaire. Celui qui a donné la mort doit être condamné a mort. Mais on va agir par la lettre de garce qul permet de ne pas être exécuté · procédure de commutation de peine: une peine a été prononcée et le pouvoir riyal décide de modifier la peine (dans un sens positif ou négati)· procédure de révision</w:t>
      </w:r>
    </w:p>
    <w:p w14:paraId="22329E32" w14:textId="77777777" w:rsidR="00B20844" w:rsidRDefault="00EC29D7">
      <w:pPr>
        <w:pStyle w:val="Paragraphedeliste"/>
        <w:numPr>
          <w:ilvl w:val="0"/>
          <w:numId w:val="3"/>
        </w:numPr>
        <w:tabs>
          <w:tab w:val="left" w:pos="314"/>
        </w:tabs>
        <w:spacing w:before="108" w:after="80" w:line="269" w:lineRule="auto"/>
        <w:ind w:left="141" w:right="261" w:firstLine="0"/>
        <w:rPr>
          <w:sz w:val="24"/>
        </w:rPr>
      </w:pPr>
      <w:r>
        <w:rPr>
          <w:color w:val="222222"/>
          <w:sz w:val="24"/>
          <w:lang w:eastAsia="fr-FR" w:bidi="fr-FR"/>
        </w:rPr>
        <w:t>lettres de cachet (a développer), plutôt dans le cadre familial ou voisinage. Mise en place d'une justice non publique. Terme d'intendant (à développer).</w:t>
      </w:r>
    </w:p>
    <w:p w14:paraId="0AEBA056" w14:textId="77777777" w:rsidR="00B20844" w:rsidRDefault="00EC29D7">
      <w:pPr>
        <w:pStyle w:val="Corpsdetexte"/>
        <w:spacing w:before="102" w:line="271" w:lineRule="auto"/>
      </w:pPr>
      <w:r>
        <w:rPr>
          <w:color w:val="222222"/>
          <w:lang w:eastAsia="fr-FR" w:bidi="fr-FR"/>
        </w:rPr>
        <w:t>D'autres</w:t>
      </w:r>
      <w:r>
        <w:rPr>
          <w:color w:val="222222"/>
          <w:spacing w:val="-5"/>
          <w:lang w:eastAsia="fr-FR" w:bidi="fr-FR"/>
        </w:rPr>
        <w:t xml:space="preserve"> </w:t>
      </w:r>
      <w:r>
        <w:rPr>
          <w:color w:val="222222"/>
          <w:spacing w:val="-2"/>
          <w:lang w:eastAsia="fr-FR" w:bidi="fr-FR"/>
        </w:rPr>
        <w:t>mécanismes</w:t>
      </w:r>
    </w:p>
    <w:p w14:paraId="0C72B140" w14:textId="77777777" w:rsidR="00B20844" w:rsidRDefault="00EC29D7">
      <w:pPr>
        <w:pStyle w:val="Paragraphedeliste"/>
        <w:numPr>
          <w:ilvl w:val="0"/>
          <w:numId w:val="4"/>
        </w:numPr>
        <w:tabs>
          <w:tab w:val="left" w:pos="268"/>
        </w:tabs>
        <w:spacing w:before="108" w:after="80" w:line="269" w:lineRule="auto"/>
        <w:ind w:left="268" w:hanging="127"/>
        <w:rPr>
          <w:color w:val="222222"/>
          <w:sz w:val="24"/>
        </w:rPr>
      </w:pPr>
      <w:r>
        <w:rPr>
          <w:color w:val="222222"/>
          <w:sz w:val="24"/>
          <w:lang w:eastAsia="fr-FR" w:bidi="fr-FR"/>
        </w:rPr>
        <w:t>mécanisme</w:t>
      </w:r>
      <w:r>
        <w:rPr>
          <w:color w:val="222222"/>
          <w:spacing w:val="-3"/>
          <w:sz w:val="24"/>
          <w:lang w:eastAsia="fr-FR" w:bidi="fr-FR"/>
        </w:rPr>
        <w:t xml:space="preserve"> </w:t>
      </w:r>
      <w:r>
        <w:rPr>
          <w:color w:val="222222"/>
          <w:sz w:val="24"/>
          <w:lang w:eastAsia="fr-FR" w:bidi="fr-FR"/>
        </w:rPr>
        <w:t>des</w:t>
      </w:r>
      <w:r>
        <w:rPr>
          <w:color w:val="222222"/>
          <w:spacing w:val="-3"/>
          <w:sz w:val="24"/>
          <w:lang w:eastAsia="fr-FR" w:bidi="fr-FR"/>
        </w:rPr>
        <w:t xml:space="preserve"> </w:t>
      </w:r>
      <w:r>
        <w:rPr>
          <w:color w:val="222222"/>
          <w:sz w:val="24"/>
          <w:lang w:eastAsia="fr-FR" w:bidi="fr-FR"/>
        </w:rPr>
        <w:t>grands</w:t>
      </w:r>
      <w:r>
        <w:rPr>
          <w:color w:val="222222"/>
          <w:spacing w:val="-3"/>
          <w:sz w:val="24"/>
          <w:lang w:eastAsia="fr-FR" w:bidi="fr-FR"/>
        </w:rPr>
        <w:t xml:space="preserve"> </w:t>
      </w:r>
      <w:r>
        <w:rPr>
          <w:color w:val="222222"/>
          <w:sz w:val="24"/>
          <w:lang w:eastAsia="fr-FR" w:bidi="fr-FR"/>
        </w:rPr>
        <w:t>jours</w:t>
      </w:r>
      <w:r>
        <w:rPr>
          <w:color w:val="222222"/>
          <w:spacing w:val="-3"/>
          <w:sz w:val="24"/>
          <w:lang w:eastAsia="fr-FR" w:bidi="fr-FR"/>
        </w:rPr>
        <w:t xml:space="preserve"> </w:t>
      </w:r>
      <w:r>
        <w:rPr>
          <w:color w:val="222222"/>
          <w:sz w:val="24"/>
          <w:lang w:eastAsia="fr-FR" w:bidi="fr-FR"/>
        </w:rPr>
        <w:t>(à</w:t>
      </w:r>
      <w:r>
        <w:rPr>
          <w:color w:val="222222"/>
          <w:spacing w:val="-3"/>
          <w:sz w:val="24"/>
          <w:lang w:eastAsia="fr-FR" w:bidi="fr-FR"/>
        </w:rPr>
        <w:t xml:space="preserve"> </w:t>
      </w:r>
      <w:r>
        <w:rPr>
          <w:color w:val="222222"/>
          <w:spacing w:val="-2"/>
          <w:sz w:val="24"/>
          <w:lang w:eastAsia="fr-FR" w:bidi="fr-FR"/>
        </w:rPr>
        <w:t>développer).</w:t>
      </w:r>
    </w:p>
    <w:p w14:paraId="2706ABF5" w14:textId="77777777" w:rsidR="00B20844" w:rsidRDefault="00EC29D7">
      <w:pPr>
        <w:pStyle w:val="Paragraphedeliste"/>
        <w:numPr>
          <w:ilvl w:val="0"/>
          <w:numId w:val="4"/>
        </w:numPr>
        <w:tabs>
          <w:tab w:val="left" w:pos="268"/>
        </w:tabs>
        <w:spacing w:before="107" w:after="80" w:line="269" w:lineRule="auto"/>
        <w:ind w:left="268" w:hanging="127"/>
        <w:rPr>
          <w:color w:val="222222"/>
          <w:sz w:val="24"/>
        </w:rPr>
      </w:pPr>
      <w:r>
        <w:rPr>
          <w:color w:val="222222"/>
          <w:sz w:val="24"/>
          <w:lang w:eastAsia="fr-FR" w:bidi="fr-FR"/>
        </w:rPr>
        <w:t>Procédure</w:t>
      </w:r>
      <w:r>
        <w:rPr>
          <w:color w:val="222222"/>
          <w:spacing w:val="-5"/>
          <w:sz w:val="24"/>
          <w:lang w:eastAsia="fr-FR" w:bidi="fr-FR"/>
        </w:rPr>
        <w:t xml:space="preserve"> </w:t>
      </w:r>
      <w:r>
        <w:rPr>
          <w:color w:val="222222"/>
          <w:sz w:val="24"/>
          <w:lang w:eastAsia="fr-FR" w:bidi="fr-FR"/>
        </w:rPr>
        <w:t>de</w:t>
      </w:r>
      <w:r>
        <w:rPr>
          <w:color w:val="222222"/>
          <w:spacing w:val="-4"/>
          <w:sz w:val="24"/>
          <w:lang w:eastAsia="fr-FR" w:bidi="fr-FR"/>
        </w:rPr>
        <w:t xml:space="preserve"> </w:t>
      </w:r>
      <w:r>
        <w:rPr>
          <w:color w:val="222222"/>
          <w:spacing w:val="-2"/>
          <w:sz w:val="24"/>
          <w:lang w:eastAsia="fr-FR" w:bidi="fr-FR"/>
        </w:rPr>
        <w:t>cassation</w:t>
      </w:r>
    </w:p>
    <w:p w14:paraId="45FFA953" w14:textId="77777777" w:rsidR="00B20844" w:rsidRDefault="00EC29D7">
      <w:pPr>
        <w:pStyle w:val="Corpsdetexte"/>
        <w:spacing w:before="107" w:line="271" w:lineRule="auto"/>
      </w:pPr>
      <w:r>
        <w:rPr>
          <w:color w:val="222222"/>
          <w:lang w:eastAsia="fr-FR" w:bidi="fr-FR"/>
        </w:rPr>
        <w:t>II. Les conséquences: La réduction des autres justice</w:t>
      </w:r>
    </w:p>
    <w:p w14:paraId="7C0FAE63" w14:textId="77777777" w:rsidR="00B20844" w:rsidRDefault="00EC29D7">
      <w:pPr>
        <w:pStyle w:val="Corpsdetexte"/>
        <w:spacing w:before="107" w:line="271" w:lineRule="auto"/>
      </w:pPr>
      <w:r>
        <w:rPr>
          <w:color w:val="222222"/>
          <w:lang w:eastAsia="fr-FR" w:bidi="fr-FR"/>
        </w:rPr>
        <w:t>A.</w:t>
      </w:r>
      <w:r>
        <w:rPr>
          <w:color w:val="222222"/>
          <w:spacing w:val="-2"/>
          <w:lang w:eastAsia="fr-FR" w:bidi="fr-FR"/>
        </w:rPr>
        <w:t xml:space="preserve"> </w:t>
      </w:r>
      <w:r>
        <w:rPr>
          <w:color w:val="222222"/>
          <w:lang w:eastAsia="fr-FR" w:bidi="fr-FR"/>
        </w:rPr>
        <w:t>Les</w:t>
      </w:r>
      <w:r>
        <w:rPr>
          <w:color w:val="222222"/>
          <w:spacing w:val="-2"/>
          <w:lang w:eastAsia="fr-FR" w:bidi="fr-FR"/>
        </w:rPr>
        <w:t xml:space="preserve"> </w:t>
      </w:r>
      <w:r>
        <w:rPr>
          <w:color w:val="222222"/>
          <w:lang w:eastAsia="fr-FR" w:bidi="fr-FR"/>
        </w:rPr>
        <w:t>justices</w:t>
      </w:r>
      <w:r>
        <w:rPr>
          <w:color w:val="222222"/>
          <w:spacing w:val="-2"/>
          <w:lang w:eastAsia="fr-FR" w:bidi="fr-FR"/>
        </w:rPr>
        <w:t xml:space="preserve"> seigneuriales</w:t>
      </w:r>
    </w:p>
    <w:p w14:paraId="00A218FC" w14:textId="77777777" w:rsidR="00B20844" w:rsidRDefault="00EC29D7">
      <w:pPr>
        <w:pStyle w:val="Corpsdetexte"/>
        <w:spacing w:before="107" w:line="271" w:lineRule="auto"/>
      </w:pPr>
      <w:r>
        <w:rPr>
          <w:color w:val="222222"/>
          <w:lang w:eastAsia="fr-FR" w:bidi="fr-FR"/>
        </w:rPr>
        <w:t>Hautes, moyenne et basse justice. Le pouvoir royal s'est développé au détriment de la féodalité</w:t>
      </w:r>
      <w:r>
        <w:rPr>
          <w:color w:val="222222"/>
          <w:spacing w:val="-10"/>
          <w:lang w:eastAsia="fr-FR" w:bidi="fr-FR"/>
        </w:rPr>
        <w:t xml:space="preserve"> </w:t>
      </w:r>
      <w:r>
        <w:rPr>
          <w:color w:val="222222"/>
          <w:lang w:eastAsia="fr-FR" w:bidi="fr-FR"/>
        </w:rPr>
        <w:t>féodo-</w:t>
      </w:r>
      <w:r>
        <w:rPr>
          <w:color w:val="222222"/>
          <w:lang w:eastAsia="fr-FR" w:bidi="fr-FR"/>
        </w:rPr>
        <w:lastRenderedPageBreak/>
        <w:t>seianeuriale.</w:t>
      </w:r>
      <w:r>
        <w:rPr>
          <w:color w:val="222222"/>
          <w:spacing w:val="-10"/>
          <w:lang w:eastAsia="fr-FR" w:bidi="fr-FR"/>
        </w:rPr>
        <w:t xml:space="preserve"> </w:t>
      </w:r>
      <w:r>
        <w:rPr>
          <w:color w:val="222222"/>
          <w:lang w:eastAsia="fr-FR" w:bidi="fr-FR"/>
        </w:rPr>
        <w:t>Affaiblissement</w:t>
      </w:r>
      <w:r>
        <w:rPr>
          <w:color w:val="222222"/>
          <w:spacing w:val="-10"/>
          <w:lang w:eastAsia="fr-FR" w:bidi="fr-FR"/>
        </w:rPr>
        <w:t xml:space="preserve"> </w:t>
      </w:r>
      <w:r>
        <w:rPr>
          <w:color w:val="222222"/>
          <w:lang w:eastAsia="fr-FR" w:bidi="fr-FR"/>
        </w:rPr>
        <w:t>mais</w:t>
      </w:r>
      <w:r>
        <w:rPr>
          <w:color w:val="222222"/>
          <w:spacing w:val="-10"/>
          <w:lang w:eastAsia="fr-FR" w:bidi="fr-FR"/>
        </w:rPr>
        <w:t xml:space="preserve"> </w:t>
      </w:r>
      <w:r>
        <w:rPr>
          <w:color w:val="222222"/>
          <w:lang w:eastAsia="fr-FR" w:bidi="fr-FR"/>
        </w:rPr>
        <w:t>pas</w:t>
      </w:r>
      <w:r>
        <w:rPr>
          <w:color w:val="222222"/>
          <w:spacing w:val="-10"/>
          <w:lang w:eastAsia="fr-FR" w:bidi="fr-FR"/>
        </w:rPr>
        <w:t xml:space="preserve"> </w:t>
      </w:r>
      <w:r>
        <w:rPr>
          <w:color w:val="222222"/>
          <w:lang w:eastAsia="fr-FR" w:bidi="fr-FR"/>
        </w:rPr>
        <w:t>disparition:</w:t>
      </w:r>
      <w:r>
        <w:rPr>
          <w:color w:val="222222"/>
          <w:spacing w:val="-10"/>
          <w:lang w:eastAsia="fr-FR" w:bidi="fr-FR"/>
        </w:rPr>
        <w:t xml:space="preserve"> </w:t>
      </w:r>
      <w:r>
        <w:rPr>
          <w:color w:val="222222"/>
          <w:lang w:eastAsia="fr-FR" w:bidi="fr-FR"/>
        </w:rPr>
        <w:t>traités</w:t>
      </w:r>
      <w:r>
        <w:rPr>
          <w:color w:val="222222"/>
          <w:spacing w:val="-10"/>
          <w:lang w:eastAsia="fr-FR" w:bidi="fr-FR"/>
        </w:rPr>
        <w:t xml:space="preserve"> </w:t>
      </w:r>
      <w:r>
        <w:rPr>
          <w:color w:val="222222"/>
          <w:lang w:eastAsia="fr-FR" w:bidi="fr-FR"/>
        </w:rPr>
        <w:t>sur</w:t>
      </w:r>
      <w:r>
        <w:rPr>
          <w:color w:val="222222"/>
          <w:spacing w:val="-10"/>
          <w:lang w:eastAsia="fr-FR" w:bidi="fr-FR"/>
        </w:rPr>
        <w:t xml:space="preserve"> </w:t>
      </w:r>
      <w:r>
        <w:rPr>
          <w:color w:val="222222"/>
          <w:lang w:eastAsia="fr-FR" w:bidi="fr-FR"/>
        </w:rPr>
        <w:t>les</w:t>
      </w:r>
      <w:r>
        <w:rPr>
          <w:color w:val="222222"/>
          <w:spacing w:val="-10"/>
          <w:lang w:eastAsia="fr-FR" w:bidi="fr-FR"/>
        </w:rPr>
        <w:t xml:space="preserve"> </w:t>
      </w:r>
      <w:r>
        <w:rPr>
          <w:color w:val="222222"/>
          <w:lang w:eastAsia="fr-FR" w:bidi="fr-FR"/>
        </w:rPr>
        <w:t>matières féodales et seigneuriales.</w:t>
      </w:r>
    </w:p>
    <w:p w14:paraId="65A52953" w14:textId="77777777" w:rsidR="00B20844" w:rsidRDefault="00EC29D7">
      <w:pPr>
        <w:pStyle w:val="Corpsdetexte"/>
        <w:spacing w:before="103" w:line="271" w:lineRule="auto"/>
      </w:pPr>
      <w:r>
        <w:rPr>
          <w:color w:val="222222"/>
          <w:lang w:eastAsia="fr-FR" w:bidi="fr-FR"/>
        </w:rPr>
        <w:t>Justice</w:t>
      </w:r>
      <w:r>
        <w:rPr>
          <w:color w:val="222222"/>
          <w:spacing w:val="-4"/>
          <w:lang w:eastAsia="fr-FR" w:bidi="fr-FR"/>
        </w:rPr>
        <w:t xml:space="preserve"> </w:t>
      </w:r>
      <w:r>
        <w:rPr>
          <w:color w:val="222222"/>
          <w:lang w:eastAsia="fr-FR" w:bidi="fr-FR"/>
        </w:rPr>
        <w:t>de</w:t>
      </w:r>
      <w:r>
        <w:rPr>
          <w:color w:val="222222"/>
          <w:spacing w:val="-3"/>
          <w:lang w:eastAsia="fr-FR" w:bidi="fr-FR"/>
        </w:rPr>
        <w:t xml:space="preserve"> </w:t>
      </w:r>
      <w:r>
        <w:rPr>
          <w:color w:val="222222"/>
          <w:spacing w:val="-2"/>
          <w:lang w:eastAsia="fr-FR" w:bidi="fr-FR"/>
        </w:rPr>
        <w:t>proximité</w:t>
      </w:r>
    </w:p>
    <w:p w14:paraId="0C2F54AF" w14:textId="77777777" w:rsidR="00B20844" w:rsidRDefault="00EC29D7">
      <w:pPr>
        <w:pStyle w:val="Corpsdetexte"/>
        <w:spacing w:before="107" w:line="271" w:lineRule="auto"/>
      </w:pPr>
      <w:r>
        <w:rPr>
          <w:color w:val="222222"/>
          <w:lang w:eastAsia="fr-FR" w:bidi="fr-FR"/>
        </w:rPr>
        <w:t>Les</w:t>
      </w:r>
      <w:r>
        <w:rPr>
          <w:color w:val="222222"/>
          <w:spacing w:val="-7"/>
          <w:lang w:eastAsia="fr-FR" w:bidi="fr-FR"/>
        </w:rPr>
        <w:t xml:space="preserve"> </w:t>
      </w:r>
      <w:r>
        <w:rPr>
          <w:color w:val="222222"/>
          <w:lang w:eastAsia="fr-FR" w:bidi="fr-FR"/>
        </w:rPr>
        <w:t>grands</w:t>
      </w:r>
      <w:r>
        <w:rPr>
          <w:color w:val="222222"/>
          <w:spacing w:val="-7"/>
          <w:lang w:eastAsia="fr-FR" w:bidi="fr-FR"/>
        </w:rPr>
        <w:t xml:space="preserve"> </w:t>
      </w:r>
      <w:r>
        <w:rPr>
          <w:color w:val="222222"/>
          <w:lang w:eastAsia="fr-FR" w:bidi="fr-FR"/>
        </w:rPr>
        <w:t>jugent</w:t>
      </w:r>
      <w:r>
        <w:rPr>
          <w:color w:val="222222"/>
          <w:spacing w:val="-7"/>
          <w:lang w:eastAsia="fr-FR" w:bidi="fr-FR"/>
        </w:rPr>
        <w:t xml:space="preserve"> </w:t>
      </w:r>
      <w:r>
        <w:rPr>
          <w:color w:val="222222"/>
          <w:lang w:eastAsia="fr-FR" w:bidi="fr-FR"/>
        </w:rPr>
        <w:t>méprisent</w:t>
      </w:r>
      <w:r>
        <w:rPr>
          <w:color w:val="222222"/>
          <w:spacing w:val="-7"/>
          <w:lang w:eastAsia="fr-FR" w:bidi="fr-FR"/>
        </w:rPr>
        <w:t xml:space="preserve"> </w:t>
      </w:r>
      <w:r>
        <w:rPr>
          <w:color w:val="222222"/>
          <w:lang w:eastAsia="fr-FR" w:bidi="fr-FR"/>
        </w:rPr>
        <w:t>les</w:t>
      </w:r>
      <w:r>
        <w:rPr>
          <w:color w:val="222222"/>
          <w:spacing w:val="-7"/>
          <w:lang w:eastAsia="fr-FR" w:bidi="fr-FR"/>
        </w:rPr>
        <w:t xml:space="preserve"> </w:t>
      </w:r>
      <w:r>
        <w:rPr>
          <w:color w:val="222222"/>
          <w:lang w:eastAsia="fr-FR" w:bidi="fr-FR"/>
        </w:rPr>
        <w:t>petits</w:t>
      </w:r>
      <w:r>
        <w:rPr>
          <w:color w:val="222222"/>
          <w:spacing w:val="-7"/>
          <w:lang w:eastAsia="fr-FR" w:bidi="fr-FR"/>
        </w:rPr>
        <w:t xml:space="preserve"> </w:t>
      </w:r>
      <w:r>
        <w:rPr>
          <w:color w:val="222222"/>
          <w:lang w:eastAsia="fr-FR" w:bidi="fr-FR"/>
        </w:rPr>
        <w:t>Les</w:t>
      </w:r>
      <w:r>
        <w:rPr>
          <w:color w:val="222222"/>
          <w:spacing w:val="-7"/>
          <w:lang w:eastAsia="fr-FR" w:bidi="fr-FR"/>
        </w:rPr>
        <w:t xml:space="preserve"> </w:t>
      </w:r>
      <w:r>
        <w:rPr>
          <w:color w:val="222222"/>
          <w:lang w:eastAsia="fr-FR" w:bidi="fr-FR"/>
        </w:rPr>
        <w:t>justices</w:t>
      </w:r>
      <w:r>
        <w:rPr>
          <w:color w:val="222222"/>
          <w:spacing w:val="-7"/>
          <w:lang w:eastAsia="fr-FR" w:bidi="fr-FR"/>
        </w:rPr>
        <w:t xml:space="preserve"> </w:t>
      </w:r>
      <w:r>
        <w:rPr>
          <w:color w:val="222222"/>
          <w:lang w:eastAsia="fr-FR" w:bidi="fr-FR"/>
        </w:rPr>
        <w:t>seigneuriales</w:t>
      </w:r>
      <w:r>
        <w:rPr>
          <w:color w:val="222222"/>
          <w:spacing w:val="-7"/>
          <w:lang w:eastAsia="fr-FR" w:bidi="fr-FR"/>
        </w:rPr>
        <w:t xml:space="preserve"> </w:t>
      </w:r>
      <w:r>
        <w:rPr>
          <w:color w:val="222222"/>
          <w:lang w:eastAsia="fr-FR" w:bidi="fr-FR"/>
        </w:rPr>
        <w:t>fonctionnaient</w:t>
      </w:r>
      <w:r>
        <w:rPr>
          <w:color w:val="222222"/>
          <w:spacing w:val="-7"/>
          <w:lang w:eastAsia="fr-FR" w:bidi="fr-FR"/>
        </w:rPr>
        <w:t xml:space="preserve"> </w:t>
      </w:r>
      <w:r>
        <w:rPr>
          <w:color w:val="222222"/>
          <w:lang w:eastAsia="fr-FR" w:bidi="fr-FR"/>
        </w:rPr>
        <w:t>assez</w:t>
      </w:r>
      <w:r>
        <w:rPr>
          <w:color w:val="222222"/>
          <w:spacing w:val="-7"/>
          <w:lang w:eastAsia="fr-FR" w:bidi="fr-FR"/>
        </w:rPr>
        <w:t xml:space="preserve"> </w:t>
      </w:r>
      <w:r>
        <w:rPr>
          <w:color w:val="222222"/>
          <w:lang w:eastAsia="fr-FR" w:bidi="fr-FR"/>
        </w:rPr>
        <w:t xml:space="preserve">bien, c'est pour ça qu'elles ont pas disparues. Création des juges de paix, suite des justices </w:t>
      </w:r>
      <w:r>
        <w:rPr>
          <w:color w:val="222222"/>
          <w:spacing w:val="-2"/>
          <w:lang w:eastAsia="fr-FR" w:bidi="fr-FR"/>
        </w:rPr>
        <w:t>seigneuriales.</w:t>
      </w:r>
    </w:p>
    <w:p w14:paraId="0ED0825D" w14:textId="77777777" w:rsidR="00B20844" w:rsidRDefault="00EC29D7">
      <w:pPr>
        <w:pStyle w:val="Corpsdetexte"/>
        <w:spacing w:before="104" w:line="271" w:lineRule="auto"/>
      </w:pPr>
      <w:r>
        <w:rPr>
          <w:color w:val="222222"/>
          <w:lang w:eastAsia="fr-FR" w:bidi="fr-FR"/>
        </w:rPr>
        <w:t>Les justices de l’église: parler de l’époque précédente, indiquer quelles ont été pré développées à l’époque médiévale.</w:t>
      </w:r>
    </w:p>
    <w:p w14:paraId="7025D385" w14:textId="77777777" w:rsidR="00B20844" w:rsidRDefault="00B20844">
      <w:pPr>
        <w:pStyle w:val="Corpsdetexte"/>
        <w:spacing w:line="244" w:lineRule="auto"/>
      </w:pPr>
    </w:p>
    <w:p w14:paraId="763075D2" w14:textId="77777777" w:rsidR="00B20844" w:rsidRDefault="00EC29D7">
      <w:pPr>
        <w:pStyle w:val="Corpsdetexte"/>
        <w:spacing w:before="35" w:line="271" w:lineRule="auto"/>
        <w:ind w:right="22"/>
      </w:pPr>
      <w:r>
        <w:rPr>
          <w:color w:val="222222"/>
          <w:lang w:eastAsia="fr-FR" w:bidi="fr-FR"/>
        </w:rPr>
        <w:t>Dès l’époque du début du 14ème, on voit que du coté du pouvoir royale, commence à s’exprimer l’idée selon laquelle les compétences des justices de l’église sont? Et que ce qui va monter en puissance c’est la justice royale. Pierre de Cugnère avocat de loi, membre du conseil du roi qui a eu un parcours très important: président parlement de partis puis premier président cour des contes. Il a développé dans une assemblée en 13?? l’idée selon laquelle la justice royale doit se développée sur des questions qui concernent le roi: déclaration de principe, début d’un mouvement qui va traverser les siècle, dans un premier temps ne sera pas très établi puis il va beaucoup de dev notamment au 16ème ( 1530-1580 ) limite les compétences de justice de l’église.</w:t>
      </w:r>
    </w:p>
    <w:p w14:paraId="3C24F7B2" w14:textId="77777777" w:rsidR="00B20844" w:rsidRDefault="00EC29D7">
      <w:pPr>
        <w:pStyle w:val="Corpsdetexte"/>
        <w:spacing w:before="111" w:line="271" w:lineRule="auto"/>
      </w:pPr>
      <w:r>
        <w:rPr>
          <w:color w:val="222222"/>
          <w:lang w:eastAsia="fr-FR" w:bidi="fr-FR"/>
        </w:rPr>
        <w:t>Ces</w:t>
      </w:r>
      <w:r>
        <w:rPr>
          <w:color w:val="222222"/>
          <w:spacing w:val="-6"/>
          <w:lang w:eastAsia="fr-FR" w:bidi="fr-FR"/>
        </w:rPr>
        <w:t xml:space="preserve"> </w:t>
      </w:r>
      <w:r>
        <w:rPr>
          <w:color w:val="222222"/>
          <w:lang w:eastAsia="fr-FR" w:bidi="fr-FR"/>
        </w:rPr>
        <w:t>ordonnances</w:t>
      </w:r>
      <w:r>
        <w:rPr>
          <w:color w:val="222222"/>
          <w:spacing w:val="-6"/>
          <w:lang w:eastAsia="fr-FR" w:bidi="fr-FR"/>
        </w:rPr>
        <w:t xml:space="preserve"> </w:t>
      </w:r>
      <w:r>
        <w:rPr>
          <w:color w:val="222222"/>
          <w:lang w:eastAsia="fr-FR" w:bidi="fr-FR"/>
        </w:rPr>
        <w:t>sont</w:t>
      </w:r>
      <w:r>
        <w:rPr>
          <w:color w:val="222222"/>
          <w:spacing w:val="-6"/>
          <w:lang w:eastAsia="fr-FR" w:bidi="fr-FR"/>
        </w:rPr>
        <w:t xml:space="preserve"> </w:t>
      </w:r>
      <w:r>
        <w:rPr>
          <w:color w:val="222222"/>
          <w:lang w:eastAsia="fr-FR" w:bidi="fr-FR"/>
        </w:rPr>
        <w:t>nombreuses,</w:t>
      </w:r>
      <w:r>
        <w:rPr>
          <w:color w:val="222222"/>
          <w:spacing w:val="-6"/>
          <w:lang w:eastAsia="fr-FR" w:bidi="fr-FR"/>
        </w:rPr>
        <w:t xml:space="preserve"> </w:t>
      </w:r>
      <w:r>
        <w:rPr>
          <w:color w:val="222222"/>
          <w:lang w:eastAsia="fr-FR" w:bidi="fr-FR"/>
        </w:rPr>
        <w:t>montre</w:t>
      </w:r>
      <w:r>
        <w:rPr>
          <w:color w:val="222222"/>
          <w:spacing w:val="-6"/>
          <w:lang w:eastAsia="fr-FR" w:bidi="fr-FR"/>
        </w:rPr>
        <w:t xml:space="preserve"> </w:t>
      </w:r>
      <w:r>
        <w:rPr>
          <w:color w:val="222222"/>
          <w:lang w:eastAsia="fr-FR" w:bidi="fr-FR"/>
        </w:rPr>
        <w:t>que</w:t>
      </w:r>
      <w:r>
        <w:rPr>
          <w:color w:val="222222"/>
          <w:spacing w:val="-6"/>
          <w:lang w:eastAsia="fr-FR" w:bidi="fr-FR"/>
        </w:rPr>
        <w:t xml:space="preserve"> </w:t>
      </w:r>
      <w:r>
        <w:rPr>
          <w:color w:val="222222"/>
          <w:lang w:eastAsia="fr-FR" w:bidi="fr-FR"/>
        </w:rPr>
        <w:t>c’est</w:t>
      </w:r>
      <w:r>
        <w:rPr>
          <w:color w:val="222222"/>
          <w:spacing w:val="-6"/>
          <w:lang w:eastAsia="fr-FR" w:bidi="fr-FR"/>
        </w:rPr>
        <w:t xml:space="preserve"> </w:t>
      </w:r>
      <w:r>
        <w:rPr>
          <w:color w:val="222222"/>
          <w:lang w:eastAsia="fr-FR" w:bidi="fr-FR"/>
        </w:rPr>
        <w:t>un</w:t>
      </w:r>
      <w:r>
        <w:rPr>
          <w:color w:val="222222"/>
          <w:spacing w:val="-6"/>
          <w:lang w:eastAsia="fr-FR" w:bidi="fr-FR"/>
        </w:rPr>
        <w:t xml:space="preserve"> </w:t>
      </w:r>
      <w:r>
        <w:rPr>
          <w:color w:val="222222"/>
          <w:lang w:eastAsia="fr-FR" w:bidi="fr-FR"/>
        </w:rPr>
        <w:t>mvt</w:t>
      </w:r>
      <w:r>
        <w:rPr>
          <w:color w:val="222222"/>
          <w:spacing w:val="-6"/>
          <w:lang w:eastAsia="fr-FR" w:bidi="fr-FR"/>
        </w:rPr>
        <w:t xml:space="preserve"> </w:t>
      </w:r>
      <w:r>
        <w:rPr>
          <w:color w:val="222222"/>
          <w:lang w:eastAsia="fr-FR" w:bidi="fr-FR"/>
        </w:rPr>
        <w:t>qui</w:t>
      </w:r>
      <w:r>
        <w:rPr>
          <w:color w:val="222222"/>
          <w:spacing w:val="-6"/>
          <w:lang w:eastAsia="fr-FR" w:bidi="fr-FR"/>
        </w:rPr>
        <w:t xml:space="preserve"> </w:t>
      </w:r>
      <w:r>
        <w:rPr>
          <w:color w:val="222222"/>
          <w:lang w:eastAsia="fr-FR" w:bidi="fr-FR"/>
        </w:rPr>
        <w:t>réduit</w:t>
      </w:r>
      <w:r>
        <w:rPr>
          <w:color w:val="222222"/>
          <w:spacing w:val="-6"/>
          <w:lang w:eastAsia="fr-FR" w:bidi="fr-FR"/>
        </w:rPr>
        <w:t xml:space="preserve"> </w:t>
      </w:r>
      <w:r>
        <w:rPr>
          <w:color w:val="222222"/>
          <w:lang w:eastAsia="fr-FR" w:bidi="fr-FR"/>
        </w:rPr>
        <w:t>à</w:t>
      </w:r>
      <w:r>
        <w:rPr>
          <w:color w:val="222222"/>
          <w:spacing w:val="-6"/>
          <w:lang w:eastAsia="fr-FR" w:bidi="fr-FR"/>
        </w:rPr>
        <w:t xml:space="preserve"> </w:t>
      </w:r>
      <w:r>
        <w:rPr>
          <w:color w:val="222222"/>
          <w:lang w:eastAsia="fr-FR" w:bidi="fr-FR"/>
        </w:rPr>
        <w:t>la</w:t>
      </w:r>
      <w:r>
        <w:rPr>
          <w:color w:val="222222"/>
          <w:spacing w:val="-6"/>
          <w:lang w:eastAsia="fr-FR" w:bidi="fr-FR"/>
        </w:rPr>
        <w:t xml:space="preserve"> </w:t>
      </w:r>
      <w:r>
        <w:rPr>
          <w:color w:val="222222"/>
          <w:lang w:eastAsia="fr-FR" w:bidi="fr-FR"/>
        </w:rPr>
        <w:t>fois</w:t>
      </w:r>
      <w:r>
        <w:rPr>
          <w:color w:val="222222"/>
          <w:spacing w:val="-6"/>
          <w:lang w:eastAsia="fr-FR" w:bidi="fr-FR"/>
        </w:rPr>
        <w:t xml:space="preserve"> </w:t>
      </w:r>
      <w:r>
        <w:rPr>
          <w:color w:val="222222"/>
          <w:lang w:eastAsia="fr-FR" w:bidi="fr-FR"/>
        </w:rPr>
        <w:t>le</w:t>
      </w:r>
      <w:r>
        <w:rPr>
          <w:color w:val="222222"/>
          <w:spacing w:val="-6"/>
          <w:lang w:eastAsia="fr-FR" w:bidi="fr-FR"/>
        </w:rPr>
        <w:t xml:space="preserve"> </w:t>
      </w:r>
      <w:r>
        <w:rPr>
          <w:color w:val="222222"/>
          <w:lang w:eastAsia="fr-FR" w:bidi="fr-FR"/>
        </w:rPr>
        <w:t>périmètre des compétences ratione personae et les compétence ratione materiae</w:t>
      </w:r>
    </w:p>
    <w:p w14:paraId="713F2B9F" w14:textId="77777777" w:rsidR="00B20844" w:rsidRDefault="00EC29D7">
      <w:pPr>
        <w:pStyle w:val="Paragraphedeliste"/>
        <w:numPr>
          <w:ilvl w:val="0"/>
          <w:numId w:val="2"/>
        </w:numPr>
        <w:tabs>
          <w:tab w:val="left" w:pos="388"/>
        </w:tabs>
        <w:spacing w:before="102" w:after="80" w:line="269" w:lineRule="auto"/>
        <w:ind w:left="141" w:right="87" w:firstLine="0"/>
        <w:rPr>
          <w:sz w:val="24"/>
        </w:rPr>
      </w:pPr>
      <w:r>
        <w:rPr>
          <w:color w:val="222222"/>
          <w:sz w:val="24"/>
          <w:lang w:eastAsia="fr-FR" w:bidi="fr-FR"/>
        </w:rPr>
        <w:t>ratione personae: Il faut indiquer que beaucoup de catégories relevaient des compétences perso ( parler des croisés, des catégories veuf/orphelins, compétences justice de l’église ) toutes personnes hors église vont relever des justice royale et non pas église. Du coté du clergé, on se rend compte que ce droit particulier du clergé va également être réduit dans la mesure où on va définir de manière + stricte ce qui appartient véritablement à l’ordre du clergé. On va tenir compte par ex du fait d’avoir commencé sa formation et avoir reçu la tonsure + le fait d’avoir reçu un revenu qui permet d’exercer les fonctions religieuses. Après le concile de 30, il y aura la création des séminaires, dès lors qu’on y rentre, cela peut etre pris en compte comme preuve qu’on entre dans l’ordre. Cette entrée dans le clergé sera plus apprécie au fur et à mesure des années. On tient en compte l fait d’avoir reçu des ordre ecclésiastique: ordre mineur et majeur. La formation au séminaire dure plusieurs années</w:t>
      </w:r>
    </w:p>
    <w:p w14:paraId="1F79694D" w14:textId="77777777" w:rsidR="00B20844" w:rsidRDefault="00EC29D7">
      <w:pPr>
        <w:pStyle w:val="Corpsdetexte"/>
        <w:spacing w:before="13" w:line="271" w:lineRule="auto"/>
      </w:pPr>
      <w:r>
        <w:rPr>
          <w:color w:val="222222"/>
          <w:lang w:eastAsia="fr-FR" w:bidi="fr-FR"/>
        </w:rPr>
        <w:t>( coté formation et discernement ). Dans l’ancien droit canonique: ordre du diacre et du pretre? Le fait de recevoir le début des ordres majeurs prouve qu’on fait parti de l’ordre.</w:t>
      </w:r>
    </w:p>
    <w:p w14:paraId="0FC9703D" w14:textId="77777777" w:rsidR="00B20844" w:rsidRDefault="00EC29D7">
      <w:pPr>
        <w:pStyle w:val="Corpsdetexte"/>
        <w:spacing w:before="102" w:line="271" w:lineRule="auto"/>
      </w:pPr>
      <w:r>
        <w:rPr>
          <w:color w:val="222222"/>
          <w:lang w:eastAsia="fr-FR" w:bidi="fr-FR"/>
        </w:rPr>
        <w:t>Les conditions seront également précisées par les évêques qui sont les législateur et vont publier de + en + des statut synodaux ( textes juridiques ). Dans ces statut, on voit beaucoup d’articles, parfois des chapitres entiers qui précisent à quoi consiste l’état de cler ( les membres du clergés ) pour relever la justice de l’église. Ordonné conformément à la procédure, de s’ordonner à des fonctions strictement religieuses ( cultes + fonctions + enseignement religieux + sacrements + taches caritatives ) mais des activités sont aussi interdites, ne pas se livrer à des activités de commerce, lucratives ou autre. Développement sur l’obligation de porter certains vêtements ecclésiastique, marque d’appartenance à l’ordre, et donc d’avoir une vie conforme à cette état.</w:t>
      </w:r>
    </w:p>
    <w:p w14:paraId="3DE38FA7" w14:textId="77777777" w:rsidR="00B20844" w:rsidRDefault="00EC29D7">
      <w:pPr>
        <w:pStyle w:val="Paragraphedeliste"/>
        <w:numPr>
          <w:ilvl w:val="0"/>
          <w:numId w:val="2"/>
        </w:numPr>
        <w:tabs>
          <w:tab w:val="left" w:pos="388"/>
        </w:tabs>
        <w:spacing w:before="111" w:after="80" w:line="269" w:lineRule="auto"/>
        <w:ind w:left="141" w:right="3" w:firstLine="0"/>
        <w:rPr>
          <w:sz w:val="24"/>
        </w:rPr>
      </w:pPr>
      <w:r>
        <w:rPr>
          <w:color w:val="222222"/>
          <w:sz w:val="24"/>
          <w:lang w:eastAsia="fr-FR" w:bidi="fr-FR"/>
        </w:rPr>
        <w:t xml:space="preserve">competence persone rationae: La tendance est là aussi du coté de la réduction de ces compétences, c’est à dire que beaucoup de compétences reconnues dans un certains nombre d’affaires du coté religieux, vont disparaître ou devenir des compétences mixtes ( affaires qui peuvent être jugées soit par le juge de l’église soit par un autre juge mais surtt le juge royal: ex: affaire contractuelles → contrats assortis à une forme religieuse, si on ne respecte pas l’engagement, on devient parjure ), même chose pour le testament qui se </w:t>
      </w:r>
      <w:r>
        <w:rPr>
          <w:color w:val="222222"/>
          <w:sz w:val="24"/>
          <w:lang w:eastAsia="fr-FR" w:bidi="fr-FR"/>
        </w:rPr>
        <w:lastRenderedPageBreak/>
        <w:t>présente comme la dernière prière du chrétien au profit de l’église. Le fait de léguer est importants ( legs religieux )</w:t>
      </w:r>
    </w:p>
    <w:p w14:paraId="5E0ADC0C" w14:textId="77777777" w:rsidR="00B20844" w:rsidRDefault="00EC29D7">
      <w:pPr>
        <w:pStyle w:val="Corpsdetexte"/>
        <w:spacing w:before="109" w:line="271" w:lineRule="auto"/>
      </w:pPr>
      <w:r>
        <w:rPr>
          <w:color w:val="222222"/>
          <w:lang w:eastAsia="fr-FR" w:bidi="fr-FR"/>
        </w:rPr>
        <w:t>Le criminel va être réservé aux justices royale notamment l’art 11 de 1670 qui évoque un certain</w:t>
      </w:r>
      <w:r>
        <w:rPr>
          <w:color w:val="222222"/>
          <w:spacing w:val="-6"/>
          <w:lang w:eastAsia="fr-FR" w:bidi="fr-FR"/>
        </w:rPr>
        <w:t xml:space="preserve"> </w:t>
      </w:r>
      <w:r>
        <w:rPr>
          <w:color w:val="222222"/>
          <w:lang w:eastAsia="fr-FR" w:bidi="fr-FR"/>
        </w:rPr>
        <w:t>nombre</w:t>
      </w:r>
      <w:r>
        <w:rPr>
          <w:color w:val="222222"/>
          <w:spacing w:val="-6"/>
          <w:lang w:eastAsia="fr-FR" w:bidi="fr-FR"/>
        </w:rPr>
        <w:t xml:space="preserve"> </w:t>
      </w:r>
      <w:r>
        <w:rPr>
          <w:color w:val="222222"/>
          <w:lang w:eastAsia="fr-FR" w:bidi="fr-FR"/>
        </w:rPr>
        <w:t>de</w:t>
      </w:r>
      <w:r>
        <w:rPr>
          <w:color w:val="222222"/>
          <w:spacing w:val="-6"/>
          <w:lang w:eastAsia="fr-FR" w:bidi="fr-FR"/>
        </w:rPr>
        <w:t xml:space="preserve"> </w:t>
      </w:r>
      <w:r>
        <w:rPr>
          <w:color w:val="222222"/>
          <w:lang w:eastAsia="fr-FR" w:bidi="fr-FR"/>
        </w:rPr>
        <w:t>crime</w:t>
      </w:r>
      <w:r>
        <w:rPr>
          <w:color w:val="222222"/>
          <w:spacing w:val="-6"/>
          <w:lang w:eastAsia="fr-FR" w:bidi="fr-FR"/>
        </w:rPr>
        <w:t xml:space="preserve"> </w:t>
      </w:r>
      <w:r>
        <w:rPr>
          <w:color w:val="222222"/>
          <w:lang w:eastAsia="fr-FR" w:bidi="fr-FR"/>
        </w:rPr>
        <w:t>qui</w:t>
      </w:r>
      <w:r>
        <w:rPr>
          <w:color w:val="222222"/>
          <w:spacing w:val="-6"/>
          <w:lang w:eastAsia="fr-FR" w:bidi="fr-FR"/>
        </w:rPr>
        <w:t xml:space="preserve"> </w:t>
      </w:r>
      <w:r>
        <w:rPr>
          <w:color w:val="222222"/>
          <w:lang w:eastAsia="fr-FR" w:bidi="fr-FR"/>
        </w:rPr>
        <w:t>relève</w:t>
      </w:r>
      <w:r>
        <w:rPr>
          <w:color w:val="222222"/>
          <w:spacing w:val="-6"/>
          <w:lang w:eastAsia="fr-FR" w:bidi="fr-FR"/>
        </w:rPr>
        <w:t xml:space="preserve"> </w:t>
      </w:r>
      <w:r>
        <w:rPr>
          <w:color w:val="222222"/>
          <w:lang w:eastAsia="fr-FR" w:bidi="fr-FR"/>
        </w:rPr>
        <w:t>des</w:t>
      </w:r>
      <w:r>
        <w:rPr>
          <w:color w:val="222222"/>
          <w:spacing w:val="-6"/>
          <w:lang w:eastAsia="fr-FR" w:bidi="fr-FR"/>
        </w:rPr>
        <w:t xml:space="preserve"> </w:t>
      </w:r>
      <w:r>
        <w:rPr>
          <w:color w:val="222222"/>
          <w:lang w:eastAsia="fr-FR" w:bidi="fr-FR"/>
        </w:rPr>
        <w:t>théories</w:t>
      </w:r>
      <w:r>
        <w:rPr>
          <w:color w:val="222222"/>
          <w:spacing w:val="-6"/>
          <w:lang w:eastAsia="fr-FR" w:bidi="fr-FR"/>
        </w:rPr>
        <w:t xml:space="preserve"> </w:t>
      </w:r>
      <w:r>
        <w:rPr>
          <w:color w:val="222222"/>
          <w:lang w:eastAsia="fr-FR" w:bidi="fr-FR"/>
        </w:rPr>
        <w:t>des</w:t>
      </w:r>
      <w:r>
        <w:rPr>
          <w:color w:val="222222"/>
          <w:spacing w:val="-6"/>
          <w:lang w:eastAsia="fr-FR" w:bidi="fr-FR"/>
        </w:rPr>
        <w:t xml:space="preserve"> </w:t>
      </w:r>
      <w:r>
        <w:rPr>
          <w:color w:val="222222"/>
          <w:lang w:eastAsia="fr-FR" w:bidi="fr-FR"/>
        </w:rPr>
        <w:t>cas</w:t>
      </w:r>
      <w:r>
        <w:rPr>
          <w:color w:val="222222"/>
          <w:spacing w:val="-6"/>
          <w:lang w:eastAsia="fr-FR" w:bidi="fr-FR"/>
        </w:rPr>
        <w:t xml:space="preserve"> </w:t>
      </w:r>
      <w:r>
        <w:rPr>
          <w:color w:val="222222"/>
          <w:lang w:eastAsia="fr-FR" w:bidi="fr-FR"/>
        </w:rPr>
        <w:t>royaux</w:t>
      </w:r>
      <w:r>
        <w:rPr>
          <w:color w:val="222222"/>
          <w:spacing w:val="-6"/>
          <w:lang w:eastAsia="fr-FR" w:bidi="fr-FR"/>
        </w:rPr>
        <w:t xml:space="preserve"> </w:t>
      </w:r>
      <w:r>
        <w:rPr>
          <w:color w:val="222222"/>
          <w:lang w:eastAsia="fr-FR" w:bidi="fr-FR"/>
        </w:rPr>
        <w:t>→</w:t>
      </w:r>
      <w:r>
        <w:rPr>
          <w:color w:val="222222"/>
          <w:spacing w:val="-7"/>
          <w:lang w:eastAsia="fr-FR" w:bidi="fr-FR"/>
        </w:rPr>
        <w:t xml:space="preserve"> </w:t>
      </w:r>
      <w:r>
        <w:rPr>
          <w:color w:val="222222"/>
          <w:lang w:eastAsia="fr-FR" w:bidi="fr-FR"/>
        </w:rPr>
        <w:t>sacrilège</w:t>
      </w:r>
      <w:r>
        <w:rPr>
          <w:color w:val="222222"/>
          <w:spacing w:val="-6"/>
          <w:lang w:eastAsia="fr-FR" w:bidi="fr-FR"/>
        </w:rPr>
        <w:t xml:space="preserve"> </w:t>
      </w:r>
      <w:r>
        <w:rPr>
          <w:color w:val="222222"/>
          <w:lang w:eastAsia="fr-FR" w:bidi="fr-FR"/>
        </w:rPr>
        <w:t>avec</w:t>
      </w:r>
      <w:r>
        <w:rPr>
          <w:color w:val="222222"/>
          <w:spacing w:val="-6"/>
          <w:lang w:eastAsia="fr-FR" w:bidi="fr-FR"/>
        </w:rPr>
        <w:t xml:space="preserve"> </w:t>
      </w:r>
      <w:r>
        <w:rPr>
          <w:color w:val="222222"/>
          <w:lang w:eastAsia="fr-FR" w:bidi="fr-FR"/>
        </w:rPr>
        <w:t>effraction relève de la matière criminelle. Les troubles qui pourraient également être produit contre</w:t>
      </w:r>
    </w:p>
    <w:p w14:paraId="61A8A527" w14:textId="77777777" w:rsidR="00B20844" w:rsidRDefault="00B20844">
      <w:pPr>
        <w:pStyle w:val="Corpsdetexte"/>
        <w:spacing w:line="244" w:lineRule="auto"/>
      </w:pPr>
    </w:p>
    <w:p w14:paraId="1DD4BF7B" w14:textId="77777777" w:rsidR="00B20844" w:rsidRDefault="00EC29D7">
      <w:pPr>
        <w:pStyle w:val="Corpsdetexte"/>
        <w:spacing w:before="35" w:line="271" w:lineRule="auto"/>
        <w:ind w:right="22"/>
      </w:pPr>
      <w:r>
        <w:rPr>
          <w:color w:val="222222"/>
          <w:lang w:eastAsia="fr-FR" w:bidi="fr-FR"/>
        </w:rPr>
        <w:t>culte</w:t>
      </w:r>
      <w:r>
        <w:rPr>
          <w:color w:val="222222"/>
          <w:spacing w:val="-5"/>
          <w:lang w:eastAsia="fr-FR" w:bidi="fr-FR"/>
        </w:rPr>
        <w:t xml:space="preserve"> </w:t>
      </w:r>
      <w:r>
        <w:rPr>
          <w:color w:val="222222"/>
          <w:lang w:eastAsia="fr-FR" w:bidi="fr-FR"/>
        </w:rPr>
        <w:t>divin</w:t>
      </w:r>
      <w:r>
        <w:rPr>
          <w:color w:val="222222"/>
          <w:spacing w:val="-5"/>
          <w:lang w:eastAsia="fr-FR" w:bidi="fr-FR"/>
        </w:rPr>
        <w:t xml:space="preserve"> </w:t>
      </w:r>
      <w:r>
        <w:rPr>
          <w:color w:val="222222"/>
          <w:lang w:eastAsia="fr-FR" w:bidi="fr-FR"/>
        </w:rPr>
        <w:t>relève</w:t>
      </w:r>
      <w:r>
        <w:rPr>
          <w:color w:val="222222"/>
          <w:spacing w:val="-5"/>
          <w:lang w:eastAsia="fr-FR" w:bidi="fr-FR"/>
        </w:rPr>
        <w:t xml:space="preserve"> </w:t>
      </w:r>
      <w:r>
        <w:rPr>
          <w:color w:val="222222"/>
          <w:lang w:eastAsia="fr-FR" w:bidi="fr-FR"/>
        </w:rPr>
        <w:t>de</w:t>
      </w:r>
      <w:r>
        <w:rPr>
          <w:color w:val="222222"/>
          <w:spacing w:val="-5"/>
          <w:lang w:eastAsia="fr-FR" w:bidi="fr-FR"/>
        </w:rPr>
        <w:t xml:space="preserve"> </w:t>
      </w:r>
      <w:r>
        <w:rPr>
          <w:color w:val="222222"/>
          <w:lang w:eastAsia="fr-FR" w:bidi="fr-FR"/>
        </w:rPr>
        <w:t>la</w:t>
      </w:r>
      <w:r>
        <w:rPr>
          <w:color w:val="222222"/>
          <w:spacing w:val="-5"/>
          <w:lang w:eastAsia="fr-FR" w:bidi="fr-FR"/>
        </w:rPr>
        <w:t xml:space="preserve"> </w:t>
      </w:r>
      <w:r>
        <w:rPr>
          <w:color w:val="222222"/>
          <w:lang w:eastAsia="fr-FR" w:bidi="fr-FR"/>
        </w:rPr>
        <w:t>matière</w:t>
      </w:r>
      <w:r>
        <w:rPr>
          <w:color w:val="222222"/>
          <w:spacing w:val="-5"/>
          <w:lang w:eastAsia="fr-FR" w:bidi="fr-FR"/>
        </w:rPr>
        <w:t xml:space="preserve"> </w:t>
      </w:r>
      <w:r>
        <w:rPr>
          <w:color w:val="222222"/>
          <w:lang w:eastAsia="fr-FR" w:bidi="fr-FR"/>
        </w:rPr>
        <w:t>criminelle,</w:t>
      </w:r>
      <w:r>
        <w:rPr>
          <w:color w:val="222222"/>
          <w:spacing w:val="-5"/>
          <w:lang w:eastAsia="fr-FR" w:bidi="fr-FR"/>
        </w:rPr>
        <w:t xml:space="preserve"> </w:t>
      </w:r>
      <w:r>
        <w:rPr>
          <w:color w:val="222222"/>
          <w:lang w:eastAsia="fr-FR" w:bidi="fr-FR"/>
        </w:rPr>
        <w:t>ordonnance</w:t>
      </w:r>
      <w:r>
        <w:rPr>
          <w:color w:val="222222"/>
          <w:spacing w:val="-5"/>
          <w:lang w:eastAsia="fr-FR" w:bidi="fr-FR"/>
        </w:rPr>
        <w:t xml:space="preserve"> </w:t>
      </w:r>
      <w:r>
        <w:rPr>
          <w:color w:val="222222"/>
          <w:lang w:eastAsia="fr-FR" w:bidi="fr-FR"/>
        </w:rPr>
        <w:t>de</w:t>
      </w:r>
      <w:r>
        <w:rPr>
          <w:color w:val="222222"/>
          <w:spacing w:val="-5"/>
          <w:lang w:eastAsia="fr-FR" w:bidi="fr-FR"/>
        </w:rPr>
        <w:t xml:space="preserve"> </w:t>
      </w:r>
      <w:r>
        <w:rPr>
          <w:color w:val="222222"/>
          <w:lang w:eastAsia="fr-FR" w:bidi="fr-FR"/>
        </w:rPr>
        <w:t>1670.</w:t>
      </w:r>
      <w:r>
        <w:rPr>
          <w:color w:val="222222"/>
          <w:spacing w:val="-5"/>
          <w:lang w:eastAsia="fr-FR" w:bidi="fr-FR"/>
        </w:rPr>
        <w:t xml:space="preserve"> </w:t>
      </w:r>
      <w:r>
        <w:rPr>
          <w:color w:val="222222"/>
          <w:lang w:eastAsia="fr-FR" w:bidi="fr-FR"/>
        </w:rPr>
        <w:t>Les</w:t>
      </w:r>
      <w:r>
        <w:rPr>
          <w:color w:val="222222"/>
          <w:spacing w:val="-5"/>
          <w:lang w:eastAsia="fr-FR" w:bidi="fr-FR"/>
        </w:rPr>
        <w:t xml:space="preserve"> </w:t>
      </w:r>
      <w:r>
        <w:rPr>
          <w:color w:val="222222"/>
          <w:lang w:eastAsia="fr-FR" w:bidi="fr-FR"/>
        </w:rPr>
        <w:t>cas</w:t>
      </w:r>
      <w:r>
        <w:rPr>
          <w:color w:val="222222"/>
          <w:spacing w:val="-5"/>
          <w:lang w:eastAsia="fr-FR" w:bidi="fr-FR"/>
        </w:rPr>
        <w:t xml:space="preserve"> </w:t>
      </w:r>
      <w:r>
        <w:rPr>
          <w:color w:val="222222"/>
          <w:lang w:eastAsia="fr-FR" w:bidi="fr-FR"/>
        </w:rPr>
        <w:t>privilégié</w:t>
      </w:r>
      <w:r>
        <w:rPr>
          <w:color w:val="222222"/>
          <w:spacing w:val="-5"/>
          <w:lang w:eastAsia="fr-FR" w:bidi="fr-FR"/>
        </w:rPr>
        <w:t xml:space="preserve"> </w:t>
      </w:r>
      <w:r>
        <w:rPr>
          <w:color w:val="222222"/>
          <w:lang w:eastAsia="fr-FR" w:bidi="fr-FR"/>
        </w:rPr>
        <w:t>relève</w:t>
      </w:r>
      <w:r>
        <w:rPr>
          <w:color w:val="222222"/>
          <w:spacing w:val="-5"/>
          <w:lang w:eastAsia="fr-FR" w:bidi="fr-FR"/>
        </w:rPr>
        <w:t xml:space="preserve"> </w:t>
      </w:r>
      <w:r>
        <w:rPr>
          <w:color w:val="222222"/>
          <w:lang w:eastAsia="fr-FR" w:bidi="fr-FR"/>
        </w:rPr>
        <w:t>du juge royal.</w:t>
      </w:r>
    </w:p>
    <w:p w14:paraId="05C2A442" w14:textId="77777777" w:rsidR="00B20844" w:rsidRDefault="00EC29D7">
      <w:pPr>
        <w:pStyle w:val="Corpsdetexte"/>
        <w:spacing w:before="103" w:line="271" w:lineRule="auto"/>
      </w:pPr>
      <w:r>
        <w:rPr>
          <w:color w:val="222222"/>
          <w:lang w:eastAsia="fr-FR" w:bidi="fr-FR"/>
        </w:rPr>
        <w:t>On voit la même tendance que celle des bénéfices ecclésiastique ( revenu permettant au membre du clergé d’exercer leurs fonctions ) et il peut y avoir des contentieux, conflit autour de ses revenues. Il faudra distinguer entre le possessoire et le pétitoire ( ou pépitoire? ) et le juge royal sera là pour l’attributriuon des bénéfices.</w:t>
      </w:r>
    </w:p>
    <w:p w14:paraId="172431E6" w14:textId="77777777" w:rsidR="00B20844" w:rsidRDefault="00EC29D7">
      <w:pPr>
        <w:pStyle w:val="Corpsdetexte"/>
        <w:spacing w:before="104" w:line="271" w:lineRule="auto"/>
      </w:pPr>
      <w:r>
        <w:rPr>
          <w:color w:val="222222"/>
          <w:lang w:eastAsia="fr-FR" w:bidi="fr-FR"/>
        </w:rPr>
        <w:t>Question de l’hérésie, nombre de déviance par rapport au dogme catholique. On voit une lutte contre les hérésie qui est enlevé aux officialités par l’église pour transféré la compétence à des juridictions spécialisé pour cette lutte, notamment le tribunal de l’inquisition dès le Moyen-Age. Lié au protestantisme, pas mal d’affaires dans ce domaine avec là aussi une distinction, puisque les tribunaux de l’église resteront compétent pour qualifié l’hérésie ( atteinte ou pas au dogme ) mais ensuite les conséquence de l’hérésie et notamment les troubles à l’ordre public, relève pas de l’église mais de la justice royale. On voit au totale beaucoup de ces compétences qui autrefois relevaient des juges de l’église, passer du coté de la justice royale. On a des textes sur ces questions jusqu’à la fin de l’ancien régime, 18ème compris. Des questions apparaissent en ayant des? Étroits à l’église, seront envoyées au juge royaux. Utilisation de la procédure de l’appel comme d’abus, procédure qui relève de la compétence des parlements.</w:t>
      </w:r>
    </w:p>
    <w:p w14:paraId="629B07B0" w14:textId="77777777" w:rsidR="00B20844" w:rsidRDefault="00EC29D7">
      <w:pPr>
        <w:pStyle w:val="Corpsdetexte"/>
        <w:spacing w:before="114" w:line="271" w:lineRule="auto"/>
        <w:ind w:right="45"/>
      </w:pPr>
      <w:r>
        <w:rPr>
          <w:color w:val="222222"/>
          <w:lang w:eastAsia="fr-FR" w:bidi="fr-FR"/>
        </w:rPr>
        <w:t>Répartition des compétences: difficultés vient de liste pas établie de manière fixe d’affaires relevant du juge ecclésiastique ou du juge royale. Il y a des questions qui ne posent pas beaucoup de problèmes, mais il y a beaucoup de connexion entre le religieux et le profane. On a donc une zone floue dans laquelle on peut se demander si il y a compétence royale ou de l’église. La technique de l’appel va consister à reconnaître le droit à toute personne qui a un intérêt de contester devant le parlement une décision ou un jugement rendue par une autorité ecclésiastique dans un domaine où on considère de l’autorité ecclésiastique a excédé son pouvoir en empiétant sur la compétence du juge royal, y compris dans les affaires religieuses ( refus de sacrement, de communion, de baptême, d’absolution ). En réalité, il y a une dimension qui concerne? Dans la mesure où une paroisse refuse la sépulture chrétienne, il y a dans le contexte de l’époque une atteinte des familles qui est considérer comme scandaleux, s’adressant ainsi au juge royal. Certains nombres d’arret de règlement de l’arrêt de paris du intervient sur ces questions et qui par exemple interdisses aux paroisse l’atteinte à l’honneur des familles.</w:t>
      </w:r>
    </w:p>
    <w:p w14:paraId="7082E18C" w14:textId="77777777" w:rsidR="00B20844" w:rsidRDefault="00EC29D7">
      <w:pPr>
        <w:pStyle w:val="Corpsdetexte"/>
        <w:spacing w:before="117" w:line="271" w:lineRule="auto"/>
      </w:pPr>
      <w:r>
        <w:rPr>
          <w:color w:val="222222"/>
          <w:lang w:eastAsia="fr-FR" w:bidi="fr-FR"/>
        </w:rPr>
        <w:t>Jusqu’à</w:t>
      </w:r>
      <w:r>
        <w:rPr>
          <w:color w:val="222222"/>
          <w:spacing w:val="-8"/>
          <w:lang w:eastAsia="fr-FR" w:bidi="fr-FR"/>
        </w:rPr>
        <w:t xml:space="preserve"> </w:t>
      </w:r>
      <w:r>
        <w:rPr>
          <w:color w:val="222222"/>
          <w:lang w:eastAsia="fr-FR" w:bidi="fr-FR"/>
        </w:rPr>
        <w:t>la</w:t>
      </w:r>
      <w:r>
        <w:rPr>
          <w:color w:val="222222"/>
          <w:spacing w:val="-8"/>
          <w:lang w:eastAsia="fr-FR" w:bidi="fr-FR"/>
        </w:rPr>
        <w:t xml:space="preserve"> </w:t>
      </w:r>
      <w:r>
        <w:rPr>
          <w:color w:val="222222"/>
          <w:lang w:eastAsia="fr-FR" w:bidi="fr-FR"/>
        </w:rPr>
        <w:t>Révolution,</w:t>
      </w:r>
      <w:r>
        <w:rPr>
          <w:color w:val="222222"/>
          <w:spacing w:val="-8"/>
          <w:lang w:eastAsia="fr-FR" w:bidi="fr-FR"/>
        </w:rPr>
        <w:t xml:space="preserve"> </w:t>
      </w:r>
      <w:r>
        <w:rPr>
          <w:color w:val="222222"/>
          <w:lang w:eastAsia="fr-FR" w:bidi="fr-FR"/>
        </w:rPr>
        <w:t>ce</w:t>
      </w:r>
      <w:r>
        <w:rPr>
          <w:color w:val="222222"/>
          <w:spacing w:val="-8"/>
          <w:lang w:eastAsia="fr-FR" w:bidi="fr-FR"/>
        </w:rPr>
        <w:t xml:space="preserve"> </w:t>
      </w:r>
      <w:r>
        <w:rPr>
          <w:color w:val="222222"/>
          <w:lang w:eastAsia="fr-FR" w:bidi="fr-FR"/>
        </w:rPr>
        <w:t>qui</w:t>
      </w:r>
      <w:r>
        <w:rPr>
          <w:color w:val="222222"/>
          <w:spacing w:val="-8"/>
          <w:lang w:eastAsia="fr-FR" w:bidi="fr-FR"/>
        </w:rPr>
        <w:t xml:space="preserve"> </w:t>
      </w:r>
      <w:r>
        <w:rPr>
          <w:color w:val="222222"/>
          <w:lang w:eastAsia="fr-FR" w:bidi="fr-FR"/>
        </w:rPr>
        <w:t>va</w:t>
      </w:r>
      <w:r>
        <w:rPr>
          <w:color w:val="222222"/>
          <w:spacing w:val="-8"/>
          <w:lang w:eastAsia="fr-FR" w:bidi="fr-FR"/>
        </w:rPr>
        <w:t xml:space="preserve"> </w:t>
      </w:r>
      <w:r>
        <w:rPr>
          <w:color w:val="222222"/>
          <w:lang w:eastAsia="fr-FR" w:bidi="fr-FR"/>
        </w:rPr>
        <w:t>se</w:t>
      </w:r>
      <w:r>
        <w:rPr>
          <w:color w:val="222222"/>
          <w:spacing w:val="-8"/>
          <w:lang w:eastAsia="fr-FR" w:bidi="fr-FR"/>
        </w:rPr>
        <w:t xml:space="preserve"> </w:t>
      </w:r>
      <w:r>
        <w:rPr>
          <w:color w:val="222222"/>
          <w:lang w:eastAsia="fr-FR" w:bidi="fr-FR"/>
        </w:rPr>
        <w:t>maintenir</w:t>
      </w:r>
      <w:r>
        <w:rPr>
          <w:color w:val="222222"/>
          <w:spacing w:val="-8"/>
          <w:lang w:eastAsia="fr-FR" w:bidi="fr-FR"/>
        </w:rPr>
        <w:t xml:space="preserve"> </w:t>
      </w:r>
      <w:r>
        <w:rPr>
          <w:color w:val="222222"/>
          <w:lang w:eastAsia="fr-FR" w:bidi="fr-FR"/>
        </w:rPr>
        <w:t>de</w:t>
      </w:r>
      <w:r>
        <w:rPr>
          <w:color w:val="222222"/>
          <w:spacing w:val="-8"/>
          <w:lang w:eastAsia="fr-FR" w:bidi="fr-FR"/>
        </w:rPr>
        <w:t xml:space="preserve"> </w:t>
      </w:r>
      <w:r>
        <w:rPr>
          <w:color w:val="222222"/>
          <w:lang w:eastAsia="fr-FR" w:bidi="fr-FR"/>
        </w:rPr>
        <w:t>la</w:t>
      </w:r>
      <w:r>
        <w:rPr>
          <w:color w:val="222222"/>
          <w:spacing w:val="-8"/>
          <w:lang w:eastAsia="fr-FR" w:bidi="fr-FR"/>
        </w:rPr>
        <w:t xml:space="preserve"> </w:t>
      </w:r>
      <w:r>
        <w:rPr>
          <w:color w:val="222222"/>
          <w:lang w:eastAsia="fr-FR" w:bidi="fr-FR"/>
        </w:rPr>
        <w:t>compétence</w:t>
      </w:r>
      <w:r>
        <w:rPr>
          <w:color w:val="222222"/>
          <w:spacing w:val="-8"/>
          <w:lang w:eastAsia="fr-FR" w:bidi="fr-FR"/>
        </w:rPr>
        <w:t xml:space="preserve"> </w:t>
      </w:r>
      <w:r>
        <w:rPr>
          <w:color w:val="222222"/>
          <w:lang w:eastAsia="fr-FR" w:bidi="fr-FR"/>
        </w:rPr>
        <w:t>de</w:t>
      </w:r>
      <w:r>
        <w:rPr>
          <w:color w:val="222222"/>
          <w:spacing w:val="-8"/>
          <w:lang w:eastAsia="fr-FR" w:bidi="fr-FR"/>
        </w:rPr>
        <w:t xml:space="preserve"> </w:t>
      </w:r>
      <w:r>
        <w:rPr>
          <w:color w:val="222222"/>
          <w:lang w:eastAsia="fr-FR" w:bidi="fr-FR"/>
        </w:rPr>
        <w:t>l’église</w:t>
      </w:r>
      <w:r>
        <w:rPr>
          <w:color w:val="222222"/>
          <w:spacing w:val="-8"/>
          <w:lang w:eastAsia="fr-FR" w:bidi="fr-FR"/>
        </w:rPr>
        <w:t xml:space="preserve"> </w:t>
      </w:r>
      <w:r>
        <w:rPr>
          <w:color w:val="222222"/>
          <w:lang w:eastAsia="fr-FR" w:bidi="fr-FR"/>
        </w:rPr>
        <w:t>c’est</w:t>
      </w:r>
      <w:r>
        <w:rPr>
          <w:color w:val="222222"/>
          <w:spacing w:val="-8"/>
          <w:lang w:eastAsia="fr-FR" w:bidi="fr-FR"/>
        </w:rPr>
        <w:t xml:space="preserve"> </w:t>
      </w:r>
      <w:r>
        <w:rPr>
          <w:color w:val="222222"/>
          <w:lang w:eastAsia="fr-FR" w:bidi="fr-FR"/>
        </w:rPr>
        <w:t>la</w:t>
      </w:r>
      <w:r>
        <w:rPr>
          <w:color w:val="222222"/>
          <w:spacing w:val="-8"/>
          <w:lang w:eastAsia="fr-FR" w:bidi="fr-FR"/>
        </w:rPr>
        <w:t xml:space="preserve"> </w:t>
      </w:r>
      <w:r>
        <w:rPr>
          <w:color w:val="222222"/>
          <w:lang w:eastAsia="fr-FR" w:bidi="fr-FR"/>
        </w:rPr>
        <w:t>question</w:t>
      </w:r>
      <w:r>
        <w:rPr>
          <w:color w:val="222222"/>
          <w:spacing w:val="-8"/>
          <w:lang w:eastAsia="fr-FR" w:bidi="fr-FR"/>
        </w:rPr>
        <w:t xml:space="preserve"> </w:t>
      </w:r>
      <w:r>
        <w:rPr>
          <w:color w:val="222222"/>
          <w:lang w:eastAsia="fr-FR" w:bidi="fr-FR"/>
        </w:rPr>
        <w:t>du mariage. En 1772 un traité sur le mariage de Potier, il considère que le mariage repose essentiellement sur la notion du contrat.</w:t>
      </w:r>
    </w:p>
    <w:p w14:paraId="6813A64D" w14:textId="77777777" w:rsidR="00B20844" w:rsidRDefault="00EC29D7">
      <w:pPr>
        <w:pStyle w:val="Corpsdetexte"/>
        <w:spacing w:before="103" w:line="271" w:lineRule="auto"/>
        <w:ind w:right="22"/>
      </w:pPr>
      <w:r>
        <w:rPr>
          <w:color w:val="222222"/>
          <w:lang w:eastAsia="fr-FR" w:bidi="fr-FR"/>
        </w:rPr>
        <w:t>Tout ce qui est relatif aux registres paroissiaux: imposer la tenue dans les paroisses pour les baptêmes et les sépultures et que l’ordonnance de loi de 1579 avoir rajouté la tenue de ces registres pour les mariages. Toutes les difficultés et corrections qui peuvent être rapportées à ces registres, passent par des jugements rendues par le juge des églises?</w:t>
      </w:r>
    </w:p>
    <w:p w14:paraId="54DFCE49" w14:textId="77777777" w:rsidR="00B20844" w:rsidRDefault="00EC29D7">
      <w:pPr>
        <w:pStyle w:val="Corpsdetexte"/>
        <w:spacing w:before="105" w:line="271" w:lineRule="auto"/>
      </w:pPr>
      <w:r>
        <w:rPr>
          <w:color w:val="222222"/>
          <w:lang w:eastAsia="fr-FR" w:bidi="fr-FR"/>
        </w:rPr>
        <w:t>Les affaires disciplinaires propres au clergés?</w:t>
      </w:r>
    </w:p>
    <w:p w14:paraId="28F99918" w14:textId="77777777" w:rsidR="00B20844" w:rsidRDefault="00B20844">
      <w:pPr>
        <w:pStyle w:val="Corpsdetexte"/>
        <w:spacing w:before="214"/>
        <w:ind w:left="0"/>
      </w:pPr>
    </w:p>
    <w:p w14:paraId="0A72E7A4" w14:textId="77777777" w:rsidR="00B20844" w:rsidRDefault="00EC29D7">
      <w:pPr>
        <w:pStyle w:val="Corpsdetexte"/>
        <w:spacing w:before="0" w:line="271" w:lineRule="auto"/>
      </w:pPr>
      <w:r>
        <w:rPr>
          <w:color w:val="222222"/>
          <w:lang w:eastAsia="fr-FR" w:bidi="fr-FR"/>
        </w:rPr>
        <w:t xml:space="preserve">La question des justices urbaines: nous retrouvons ici comme pour les autres justices, cette même tendance à la réduction de leurs compétences à l’époque moderne. Cette tendance est d’avantage </w:t>
      </w:r>
      <w:r>
        <w:rPr>
          <w:color w:val="222222"/>
          <w:lang w:eastAsia="fr-FR" w:bidi="fr-FR"/>
        </w:rPr>
        <w:lastRenderedPageBreak/>
        <w:t>nette pour ces justices municipales dans la mesure où des textes officiels</w:t>
      </w:r>
    </w:p>
    <w:p w14:paraId="752D41B6" w14:textId="77777777" w:rsidR="00B20844" w:rsidRDefault="00B20844">
      <w:pPr>
        <w:pStyle w:val="Corpsdetexte"/>
        <w:spacing w:line="244" w:lineRule="auto"/>
      </w:pPr>
    </w:p>
    <w:p w14:paraId="643ED9BA" w14:textId="77777777" w:rsidR="00B20844" w:rsidRDefault="00EC29D7">
      <w:pPr>
        <w:pStyle w:val="Corpsdetexte"/>
        <w:spacing w:before="35" w:line="271" w:lineRule="auto"/>
        <w:ind w:right="22"/>
      </w:pPr>
      <w:r>
        <w:rPr>
          <w:color w:val="222222"/>
          <w:lang w:eastAsia="fr-FR" w:bidi="fr-FR"/>
        </w:rPr>
        <w:t>prévoient leur suppressions dans la deuxième partie du 16ème siècle, notamment un texte de référence pour la justice civile dans l’ordonnance de Moulin en 1566: supprime la compétence civile des justices municipales, urbaines. Le problème se pose, comme quasiment toujours dans l’ancien droit, qu’il y a tjr des exception, ainsi il peut y avoir d’autres textes qui maintiennent les justices municipales: c’est le cas notamment en matière criminelle pour Toulouse, ils ont gardés de manière préparatoire jusqu’à la révolution les compétence lorsqu’un crime est commis dans son périmètre, l’enquête est faite sous l’autorité des capitouls.</w:t>
      </w:r>
    </w:p>
    <w:p w14:paraId="5A33A317" w14:textId="77777777" w:rsidR="00B20844" w:rsidRDefault="00EC29D7">
      <w:pPr>
        <w:pStyle w:val="Corpsdetexte"/>
        <w:spacing w:before="110" w:line="271" w:lineRule="auto"/>
      </w:pPr>
      <w:r>
        <w:rPr>
          <w:color w:val="222222"/>
          <w:lang w:eastAsia="fr-FR" w:bidi="fr-FR"/>
        </w:rPr>
        <w:t>La roue: pour les condamnés à mort</w:t>
      </w:r>
    </w:p>
    <w:p w14:paraId="0A048020" w14:textId="77777777" w:rsidR="00B20844" w:rsidRDefault="00EC29D7">
      <w:pPr>
        <w:pStyle w:val="Corpsdetexte"/>
        <w:spacing w:before="107" w:line="271" w:lineRule="auto"/>
      </w:pPr>
      <w:r>
        <w:rPr>
          <w:color w:val="222222"/>
          <w:lang w:eastAsia="fr-FR" w:bidi="fr-FR"/>
        </w:rPr>
        <w:t>Il a montré que le parlement de Toulouse sur l’affaire Calas? → religieux, à cette époque, il n’est pas impossible que des juges du parlement de Toulouse soient protestants, et ils semblent en réalité le fils qu’on a retrouvé mort ce soit suicidé ( = meurtre de soit même, et donc crime de porter atteinte à sa propre vie )</w:t>
      </w:r>
    </w:p>
    <w:p w14:paraId="69B40C23" w14:textId="77777777" w:rsidR="00B20844" w:rsidRDefault="00EC29D7">
      <w:pPr>
        <w:pStyle w:val="Corpsdetexte"/>
        <w:spacing w:before="104" w:line="271" w:lineRule="auto"/>
        <w:ind w:right="98"/>
      </w:pPr>
      <w:r>
        <w:rPr>
          <w:color w:val="222222"/>
          <w:lang w:eastAsia="fr-FR" w:bidi="fr-FR"/>
        </w:rPr>
        <w:t>Les commerçants dans les grandes villes, juridictions consulaires commerciales, les commerçants ont pris l’habitude de juger les affaire commerciales par leur propre justice, et au 16ème un certain nombre de textes officielles vont reconnaître officiellement l’existence de ces juridictions dans lesquelles les affaires commerciales sont jugés par des commerçants.</w:t>
      </w:r>
    </w:p>
    <w:p w14:paraId="3B42839D" w14:textId="77777777" w:rsidR="00B20844" w:rsidRDefault="00B20844">
      <w:pPr>
        <w:pStyle w:val="Corpsdetexte"/>
        <w:spacing w:before="188"/>
        <w:ind w:left="0"/>
      </w:pPr>
    </w:p>
    <w:p w14:paraId="01C00344" w14:textId="77777777" w:rsidR="00B20844" w:rsidRDefault="00EC29D7">
      <w:pPr>
        <w:pStyle w:val="Titre2"/>
        <w:ind w:right="2"/>
        <w:jc w:val="center"/>
      </w:pPr>
      <w:r>
        <w:rPr>
          <w:color w:val="EE0000"/>
          <w:lang w:eastAsia="fr-FR" w:bidi="fr-FR"/>
        </w:rPr>
        <w:t>Chapitre 6: Époque révolutionnaire</w:t>
      </w:r>
    </w:p>
    <w:p w14:paraId="3E4A0A64" w14:textId="77777777" w:rsidR="00B20844" w:rsidRDefault="00EC29D7">
      <w:pPr>
        <w:pStyle w:val="Corpsdetexte"/>
        <w:spacing w:before="147" w:line="271" w:lineRule="auto"/>
        <w:ind w:right="83"/>
      </w:pPr>
      <w:r>
        <w:rPr>
          <w:color w:val="222222"/>
          <w:lang w:eastAsia="fr-FR" w:bidi="fr-FR"/>
        </w:rPr>
        <w:t>Du ptn de vue constitutionnel, durant la révolution française, il y a eu la constitution de 1791, première moderne française. A la constitution de 95: assemblé unique → assemblée constituante, assemblée législative, la convention. La France déclare en 92/93 la guerre → pouvoir très dur avec la notion de salut public. La constitution de 93 jamais aboutit</w:t>
      </w:r>
    </w:p>
    <w:p w14:paraId="397D6B22" w14:textId="77777777" w:rsidR="00B20844" w:rsidRDefault="00EC29D7">
      <w:pPr>
        <w:pStyle w:val="Corpsdetexte"/>
        <w:spacing w:before="105" w:line="271" w:lineRule="auto"/>
      </w:pPr>
      <w:r>
        <w:rPr>
          <w:color w:val="222222"/>
          <w:lang w:eastAsia="fr-FR" w:bidi="fr-FR"/>
        </w:rPr>
        <w:t>95: exécutif collégial avec 5 directeurs et 1 ère fois avec 2 assemblée: conseil des anciens et conseil des 500, beaucoup de conflits entre les institutions à cette période. 2 grd grp s’opposent: ceux qui considèrent que la révolution est un échec et qu’il faut revenir à la monarchie puis l’initiative de Robespierre? Se termine finalement avec l’arrivée au pouvoir de Napoléon, coup d’état de brumaire, fin année 99.</w:t>
      </w:r>
    </w:p>
    <w:p w14:paraId="1B83C8CD" w14:textId="77777777" w:rsidR="00B20844" w:rsidRDefault="00EC29D7">
      <w:pPr>
        <w:pStyle w:val="Corpsdetexte"/>
        <w:spacing w:before="106" w:line="271" w:lineRule="auto"/>
      </w:pPr>
      <w:r>
        <w:rPr>
          <w:color w:val="222222"/>
          <w:lang w:eastAsia="fr-FR" w:bidi="fr-FR"/>
        </w:rPr>
        <w:t>Sous l’ancien régime, il y avait beaucoup de sources du droit: le droit romain, canonique, coutumier, la législation royale, les arrêts du parlement, l’activité de droit français des professeur.</w:t>
      </w:r>
    </w:p>
    <w:p w14:paraId="29BB24F5" w14:textId="77777777" w:rsidR="00B20844" w:rsidRDefault="00EC29D7">
      <w:pPr>
        <w:pStyle w:val="Corpsdetexte"/>
        <w:spacing w:before="103" w:line="271" w:lineRule="auto"/>
        <w:ind w:right="56"/>
      </w:pPr>
      <w:r>
        <w:rPr>
          <w:color w:val="222222"/>
          <w:lang w:eastAsia="fr-FR" w:bidi="fr-FR"/>
        </w:rPr>
        <w:t>Lors de la Révolution, on a mit l’accent sur ce qui va devenir la grande source du droit: la loi. Cette source a existé à l’époque monarchique, mais la révolution met l’accent sur ce qu’on peut appeler la primauté de la loi. Il y a une consécration de cette source à l’époque révolutionnaire. Désormais, lorsqu’on pense « source du droit » on pense à la loi et à son application. Du point de vu de la définition de la loi, il faut se tourner vers la DDHC du 26 août 1789. Cette déclaration n’est pas très longue ( préambule + 17 articles ) → la loi est défini par l’article 6, comme étant l’expression de la volonté générale. Expression reprise de Rousseau, du contrat social en 1762. Les députés de l’assemblée ont repris cette définition, mot à mot, et l’on inséré dans cette article. Cette def mérite un commentaire: quand on dit</w:t>
      </w:r>
    </w:p>
    <w:p w14:paraId="0B85A599" w14:textId="77777777" w:rsidR="00B20844" w:rsidRDefault="00EC29D7">
      <w:pPr>
        <w:pStyle w:val="Corpsdetexte"/>
        <w:spacing w:before="11" w:line="271" w:lineRule="auto"/>
      </w:pPr>
      <w:r>
        <w:rPr>
          <w:color w:val="222222"/>
          <w:lang w:eastAsia="fr-FR" w:bidi="fr-FR"/>
        </w:rPr>
        <w:t>«</w:t>
      </w:r>
      <w:r>
        <w:rPr>
          <w:color w:val="222222"/>
          <w:spacing w:val="-6"/>
          <w:lang w:eastAsia="fr-FR" w:bidi="fr-FR"/>
        </w:rPr>
        <w:t xml:space="preserve"> </w:t>
      </w:r>
      <w:r>
        <w:rPr>
          <w:color w:val="222222"/>
          <w:lang w:eastAsia="fr-FR" w:bidi="fr-FR"/>
        </w:rPr>
        <w:t>expression</w:t>
      </w:r>
      <w:r>
        <w:rPr>
          <w:color w:val="222222"/>
          <w:spacing w:val="-6"/>
          <w:lang w:eastAsia="fr-FR" w:bidi="fr-FR"/>
        </w:rPr>
        <w:t xml:space="preserve"> </w:t>
      </w:r>
      <w:r>
        <w:rPr>
          <w:color w:val="222222"/>
          <w:lang w:eastAsia="fr-FR" w:bidi="fr-FR"/>
        </w:rPr>
        <w:t>générale</w:t>
      </w:r>
      <w:r>
        <w:rPr>
          <w:color w:val="222222"/>
          <w:spacing w:val="-6"/>
          <w:lang w:eastAsia="fr-FR" w:bidi="fr-FR"/>
        </w:rPr>
        <w:t xml:space="preserve"> </w:t>
      </w:r>
      <w:r>
        <w:rPr>
          <w:color w:val="222222"/>
          <w:lang w:eastAsia="fr-FR" w:bidi="fr-FR"/>
        </w:rPr>
        <w:t>»,</w:t>
      </w:r>
      <w:r>
        <w:rPr>
          <w:color w:val="222222"/>
          <w:spacing w:val="-6"/>
          <w:lang w:eastAsia="fr-FR" w:bidi="fr-FR"/>
        </w:rPr>
        <w:t xml:space="preserve"> </w:t>
      </w:r>
      <w:r>
        <w:rPr>
          <w:color w:val="222222"/>
          <w:lang w:eastAsia="fr-FR" w:bidi="fr-FR"/>
        </w:rPr>
        <w:t>on</w:t>
      </w:r>
      <w:r>
        <w:rPr>
          <w:color w:val="222222"/>
          <w:spacing w:val="-6"/>
          <w:lang w:eastAsia="fr-FR" w:bidi="fr-FR"/>
        </w:rPr>
        <w:t xml:space="preserve"> </w:t>
      </w:r>
      <w:r>
        <w:rPr>
          <w:color w:val="222222"/>
          <w:lang w:eastAsia="fr-FR" w:bidi="fr-FR"/>
        </w:rPr>
        <w:t>entend</w:t>
      </w:r>
      <w:r>
        <w:rPr>
          <w:color w:val="222222"/>
          <w:spacing w:val="-6"/>
          <w:lang w:eastAsia="fr-FR" w:bidi="fr-FR"/>
        </w:rPr>
        <w:t xml:space="preserve"> </w:t>
      </w:r>
      <w:r>
        <w:rPr>
          <w:color w:val="222222"/>
          <w:lang w:eastAsia="fr-FR" w:bidi="fr-FR"/>
        </w:rPr>
        <w:t>en</w:t>
      </w:r>
      <w:r>
        <w:rPr>
          <w:color w:val="222222"/>
          <w:spacing w:val="-6"/>
          <w:lang w:eastAsia="fr-FR" w:bidi="fr-FR"/>
        </w:rPr>
        <w:t xml:space="preserve"> </w:t>
      </w:r>
      <w:r>
        <w:rPr>
          <w:color w:val="222222"/>
          <w:lang w:eastAsia="fr-FR" w:bidi="fr-FR"/>
        </w:rPr>
        <w:t>réalité</w:t>
      </w:r>
      <w:r>
        <w:rPr>
          <w:color w:val="222222"/>
          <w:spacing w:val="-6"/>
          <w:lang w:eastAsia="fr-FR" w:bidi="fr-FR"/>
        </w:rPr>
        <w:t xml:space="preserve"> </w:t>
      </w:r>
      <w:r>
        <w:rPr>
          <w:color w:val="222222"/>
          <w:lang w:eastAsia="fr-FR" w:bidi="fr-FR"/>
        </w:rPr>
        <w:t>l’expression</w:t>
      </w:r>
      <w:r>
        <w:rPr>
          <w:color w:val="222222"/>
          <w:spacing w:val="-6"/>
          <w:lang w:eastAsia="fr-FR" w:bidi="fr-FR"/>
        </w:rPr>
        <w:t xml:space="preserve"> </w:t>
      </w:r>
      <w:r>
        <w:rPr>
          <w:color w:val="222222"/>
          <w:lang w:eastAsia="fr-FR" w:bidi="fr-FR"/>
        </w:rPr>
        <w:t>majoritaire</w:t>
      </w:r>
      <w:r>
        <w:rPr>
          <w:color w:val="222222"/>
          <w:spacing w:val="-6"/>
          <w:lang w:eastAsia="fr-FR" w:bidi="fr-FR"/>
        </w:rPr>
        <w:t xml:space="preserve"> </w:t>
      </w:r>
      <w:r>
        <w:rPr>
          <w:color w:val="222222"/>
          <w:lang w:eastAsia="fr-FR" w:bidi="fr-FR"/>
        </w:rPr>
        <w:t>des</w:t>
      </w:r>
      <w:r>
        <w:rPr>
          <w:color w:val="222222"/>
          <w:spacing w:val="-6"/>
          <w:lang w:eastAsia="fr-FR" w:bidi="fr-FR"/>
        </w:rPr>
        <w:t xml:space="preserve"> </w:t>
      </w:r>
      <w:r>
        <w:rPr>
          <w:color w:val="222222"/>
          <w:lang w:eastAsia="fr-FR" w:bidi="fr-FR"/>
        </w:rPr>
        <w:t>députés.</w:t>
      </w:r>
      <w:r>
        <w:rPr>
          <w:color w:val="222222"/>
          <w:spacing w:val="-5"/>
          <w:lang w:eastAsia="fr-FR" w:bidi="fr-FR"/>
        </w:rPr>
        <w:t xml:space="preserve"> La</w:t>
      </w:r>
    </w:p>
    <w:p w14:paraId="212E82D9" w14:textId="77777777" w:rsidR="00B20844" w:rsidRDefault="00B20844">
      <w:pPr>
        <w:pStyle w:val="Corpsdetexte"/>
      </w:pPr>
    </w:p>
    <w:p w14:paraId="105E9561" w14:textId="77777777" w:rsidR="00B20844" w:rsidRDefault="00EC29D7">
      <w:pPr>
        <w:pStyle w:val="Corpsdetexte"/>
        <w:spacing w:before="35" w:line="271" w:lineRule="auto"/>
      </w:pPr>
      <w:r>
        <w:rPr>
          <w:color w:val="222222"/>
          <w:lang w:eastAsia="fr-FR" w:bidi="fr-FR"/>
        </w:rPr>
        <w:t>déclaration n’a pas consacré un système de démocratie directe. La révolution française ne pouvait</w:t>
      </w:r>
      <w:r>
        <w:rPr>
          <w:color w:val="222222"/>
          <w:spacing w:val="-9"/>
          <w:lang w:eastAsia="fr-FR" w:bidi="fr-FR"/>
        </w:rPr>
        <w:t xml:space="preserve"> </w:t>
      </w:r>
      <w:r>
        <w:rPr>
          <w:color w:val="222222"/>
          <w:lang w:eastAsia="fr-FR" w:bidi="fr-FR"/>
        </w:rPr>
        <w:t>pas</w:t>
      </w:r>
      <w:r>
        <w:rPr>
          <w:color w:val="222222"/>
          <w:spacing w:val="-9"/>
          <w:lang w:eastAsia="fr-FR" w:bidi="fr-FR"/>
        </w:rPr>
        <w:t xml:space="preserve"> </w:t>
      </w:r>
      <w:r>
        <w:rPr>
          <w:color w:val="222222"/>
          <w:lang w:eastAsia="fr-FR" w:bidi="fr-FR"/>
        </w:rPr>
        <w:t>véritablement</w:t>
      </w:r>
      <w:r>
        <w:rPr>
          <w:color w:val="222222"/>
          <w:spacing w:val="-9"/>
          <w:lang w:eastAsia="fr-FR" w:bidi="fr-FR"/>
        </w:rPr>
        <w:t xml:space="preserve"> </w:t>
      </w:r>
      <w:r>
        <w:rPr>
          <w:color w:val="222222"/>
          <w:lang w:eastAsia="fr-FR" w:bidi="fr-FR"/>
        </w:rPr>
        <w:t>mettre</w:t>
      </w:r>
      <w:r>
        <w:rPr>
          <w:color w:val="222222"/>
          <w:spacing w:val="-9"/>
          <w:lang w:eastAsia="fr-FR" w:bidi="fr-FR"/>
        </w:rPr>
        <w:t xml:space="preserve"> </w:t>
      </w:r>
      <w:r>
        <w:rPr>
          <w:color w:val="222222"/>
          <w:lang w:eastAsia="fr-FR" w:bidi="fr-FR"/>
        </w:rPr>
        <w:t>en</w:t>
      </w:r>
      <w:r>
        <w:rPr>
          <w:color w:val="222222"/>
          <w:spacing w:val="-9"/>
          <w:lang w:eastAsia="fr-FR" w:bidi="fr-FR"/>
        </w:rPr>
        <w:t xml:space="preserve"> </w:t>
      </w:r>
      <w:r>
        <w:rPr>
          <w:color w:val="222222"/>
          <w:lang w:eastAsia="fr-FR" w:bidi="fr-FR"/>
        </w:rPr>
        <w:t>vigueur</w:t>
      </w:r>
      <w:r>
        <w:rPr>
          <w:color w:val="222222"/>
          <w:spacing w:val="-9"/>
          <w:lang w:eastAsia="fr-FR" w:bidi="fr-FR"/>
        </w:rPr>
        <w:t xml:space="preserve"> </w:t>
      </w:r>
      <w:r>
        <w:rPr>
          <w:color w:val="222222"/>
          <w:lang w:eastAsia="fr-FR" w:bidi="fr-FR"/>
        </w:rPr>
        <w:t>ce</w:t>
      </w:r>
      <w:r>
        <w:rPr>
          <w:color w:val="222222"/>
          <w:spacing w:val="-9"/>
          <w:lang w:eastAsia="fr-FR" w:bidi="fr-FR"/>
        </w:rPr>
        <w:t xml:space="preserve"> </w:t>
      </w:r>
      <w:r>
        <w:rPr>
          <w:color w:val="222222"/>
          <w:lang w:eastAsia="fr-FR" w:bidi="fr-FR"/>
        </w:rPr>
        <w:t>système,</w:t>
      </w:r>
      <w:r>
        <w:rPr>
          <w:color w:val="222222"/>
          <w:spacing w:val="-9"/>
          <w:lang w:eastAsia="fr-FR" w:bidi="fr-FR"/>
        </w:rPr>
        <w:t xml:space="preserve"> </w:t>
      </w:r>
      <w:r>
        <w:rPr>
          <w:color w:val="222222"/>
          <w:lang w:eastAsia="fr-FR" w:bidi="fr-FR"/>
        </w:rPr>
        <w:t>ainsi,</w:t>
      </w:r>
      <w:r>
        <w:rPr>
          <w:color w:val="222222"/>
          <w:spacing w:val="-9"/>
          <w:lang w:eastAsia="fr-FR" w:bidi="fr-FR"/>
        </w:rPr>
        <w:t xml:space="preserve"> </w:t>
      </w:r>
      <w:r>
        <w:rPr>
          <w:color w:val="222222"/>
          <w:lang w:eastAsia="fr-FR" w:bidi="fr-FR"/>
        </w:rPr>
        <w:t>un</w:t>
      </w:r>
      <w:r>
        <w:rPr>
          <w:color w:val="222222"/>
          <w:spacing w:val="-9"/>
          <w:lang w:eastAsia="fr-FR" w:bidi="fr-FR"/>
        </w:rPr>
        <w:t xml:space="preserve"> </w:t>
      </w:r>
      <w:r>
        <w:rPr>
          <w:color w:val="222222"/>
          <w:lang w:eastAsia="fr-FR" w:bidi="fr-FR"/>
        </w:rPr>
        <w:t>système</w:t>
      </w:r>
      <w:r>
        <w:rPr>
          <w:color w:val="222222"/>
          <w:spacing w:val="-9"/>
          <w:lang w:eastAsia="fr-FR" w:bidi="fr-FR"/>
        </w:rPr>
        <w:t xml:space="preserve"> </w:t>
      </w:r>
      <w:r>
        <w:rPr>
          <w:color w:val="222222"/>
          <w:lang w:eastAsia="fr-FR" w:bidi="fr-FR"/>
        </w:rPr>
        <w:t>de</w:t>
      </w:r>
      <w:r>
        <w:rPr>
          <w:color w:val="222222"/>
          <w:spacing w:val="-9"/>
          <w:lang w:eastAsia="fr-FR" w:bidi="fr-FR"/>
        </w:rPr>
        <w:t xml:space="preserve"> </w:t>
      </w:r>
      <w:r>
        <w:rPr>
          <w:color w:val="222222"/>
          <w:lang w:eastAsia="fr-FR" w:bidi="fr-FR"/>
        </w:rPr>
        <w:t xml:space="preserve">représentation nationale a été </w:t>
      </w:r>
      <w:r>
        <w:rPr>
          <w:color w:val="222222"/>
          <w:lang w:eastAsia="fr-FR" w:bidi="fr-FR"/>
        </w:rPr>
        <w:lastRenderedPageBreak/>
        <w:t>mis en place. On a un suffrage à l’époque restreint en censitaire → pour être citoyen actif. On distingue les citoyens actifs et passifs. Passif = droits civiles mais pas droits politiques. Si on ne paie pas un minimum d’impôts, on ne peut pas participer aux élections.</w:t>
      </w:r>
    </w:p>
    <w:p w14:paraId="179555D9" w14:textId="77777777" w:rsidR="00B20844" w:rsidRDefault="00EC29D7">
      <w:pPr>
        <w:pStyle w:val="Corpsdetexte"/>
        <w:spacing w:before="106" w:line="271" w:lineRule="auto"/>
        <w:ind w:right="98"/>
      </w:pPr>
      <w:r>
        <w:rPr>
          <w:color w:val="222222"/>
          <w:lang w:eastAsia="fr-FR" w:bidi="fr-FR"/>
        </w:rPr>
        <w:t>Cela</w:t>
      </w:r>
      <w:r>
        <w:rPr>
          <w:color w:val="222222"/>
          <w:spacing w:val="-4"/>
          <w:lang w:eastAsia="fr-FR" w:bidi="fr-FR"/>
        </w:rPr>
        <w:t xml:space="preserve"> </w:t>
      </w:r>
      <w:r>
        <w:rPr>
          <w:color w:val="222222"/>
          <w:lang w:eastAsia="fr-FR" w:bidi="fr-FR"/>
        </w:rPr>
        <w:t>se</w:t>
      </w:r>
      <w:r>
        <w:rPr>
          <w:color w:val="222222"/>
          <w:spacing w:val="-4"/>
          <w:lang w:eastAsia="fr-FR" w:bidi="fr-FR"/>
        </w:rPr>
        <w:t xml:space="preserve"> </w:t>
      </w:r>
      <w:r>
        <w:rPr>
          <w:color w:val="222222"/>
          <w:lang w:eastAsia="fr-FR" w:bidi="fr-FR"/>
        </w:rPr>
        <w:t>passe</w:t>
      </w:r>
      <w:r>
        <w:rPr>
          <w:color w:val="222222"/>
          <w:spacing w:val="-4"/>
          <w:lang w:eastAsia="fr-FR" w:bidi="fr-FR"/>
        </w:rPr>
        <w:t xml:space="preserve"> </w:t>
      </w:r>
      <w:r>
        <w:rPr>
          <w:color w:val="222222"/>
          <w:lang w:eastAsia="fr-FR" w:bidi="fr-FR"/>
        </w:rPr>
        <w:t>à</w:t>
      </w:r>
      <w:r>
        <w:rPr>
          <w:color w:val="222222"/>
          <w:spacing w:val="-4"/>
          <w:lang w:eastAsia="fr-FR" w:bidi="fr-FR"/>
        </w:rPr>
        <w:t xml:space="preserve"> </w:t>
      </w:r>
      <w:r>
        <w:rPr>
          <w:color w:val="222222"/>
          <w:lang w:eastAsia="fr-FR" w:bidi="fr-FR"/>
        </w:rPr>
        <w:t>2</w:t>
      </w:r>
      <w:r>
        <w:rPr>
          <w:color w:val="222222"/>
          <w:spacing w:val="-4"/>
          <w:lang w:eastAsia="fr-FR" w:bidi="fr-FR"/>
        </w:rPr>
        <w:t xml:space="preserve"> </w:t>
      </w:r>
      <w:r>
        <w:rPr>
          <w:color w:val="222222"/>
          <w:lang w:eastAsia="fr-FR" w:bidi="fr-FR"/>
        </w:rPr>
        <w:t>degrés:</w:t>
      </w:r>
      <w:r>
        <w:rPr>
          <w:color w:val="222222"/>
          <w:spacing w:val="-4"/>
          <w:lang w:eastAsia="fr-FR" w:bidi="fr-FR"/>
        </w:rPr>
        <w:t xml:space="preserve"> </w:t>
      </w:r>
      <w:r>
        <w:rPr>
          <w:color w:val="222222"/>
          <w:lang w:eastAsia="fr-FR" w:bidi="fr-FR"/>
        </w:rPr>
        <w:t>les</w:t>
      </w:r>
      <w:r>
        <w:rPr>
          <w:color w:val="222222"/>
          <w:spacing w:val="-4"/>
          <w:lang w:eastAsia="fr-FR" w:bidi="fr-FR"/>
        </w:rPr>
        <w:t xml:space="preserve"> </w:t>
      </w:r>
      <w:r>
        <w:rPr>
          <w:color w:val="222222"/>
          <w:lang w:eastAsia="fr-FR" w:bidi="fr-FR"/>
        </w:rPr>
        <w:t>citoyens</w:t>
      </w:r>
      <w:r>
        <w:rPr>
          <w:color w:val="222222"/>
          <w:spacing w:val="-4"/>
          <w:lang w:eastAsia="fr-FR" w:bidi="fr-FR"/>
        </w:rPr>
        <w:t xml:space="preserve"> </w:t>
      </w:r>
      <w:r>
        <w:rPr>
          <w:color w:val="222222"/>
          <w:lang w:eastAsia="fr-FR" w:bidi="fr-FR"/>
        </w:rPr>
        <w:t>actifs</w:t>
      </w:r>
      <w:r>
        <w:rPr>
          <w:color w:val="222222"/>
          <w:spacing w:val="-4"/>
          <w:lang w:eastAsia="fr-FR" w:bidi="fr-FR"/>
        </w:rPr>
        <w:t xml:space="preserve"> </w:t>
      </w:r>
      <w:r>
        <w:rPr>
          <w:color w:val="222222"/>
          <w:lang w:eastAsia="fr-FR" w:bidi="fr-FR"/>
        </w:rPr>
        <w:t>élisent</w:t>
      </w:r>
      <w:r>
        <w:rPr>
          <w:color w:val="222222"/>
          <w:spacing w:val="-4"/>
          <w:lang w:eastAsia="fr-FR" w:bidi="fr-FR"/>
        </w:rPr>
        <w:t xml:space="preserve"> </w:t>
      </w:r>
      <w:r>
        <w:rPr>
          <w:color w:val="222222"/>
          <w:lang w:eastAsia="fr-FR" w:bidi="fr-FR"/>
        </w:rPr>
        <w:t>des</w:t>
      </w:r>
      <w:r>
        <w:rPr>
          <w:color w:val="222222"/>
          <w:spacing w:val="-4"/>
          <w:lang w:eastAsia="fr-FR" w:bidi="fr-FR"/>
        </w:rPr>
        <w:t xml:space="preserve"> </w:t>
      </w:r>
      <w:r>
        <w:rPr>
          <w:color w:val="222222"/>
          <w:lang w:eastAsia="fr-FR" w:bidi="fr-FR"/>
        </w:rPr>
        <w:t>électeurs</w:t>
      </w:r>
      <w:r>
        <w:rPr>
          <w:color w:val="222222"/>
          <w:spacing w:val="-4"/>
          <w:lang w:eastAsia="fr-FR" w:bidi="fr-FR"/>
        </w:rPr>
        <w:t xml:space="preserve"> </w:t>
      </w:r>
      <w:r>
        <w:rPr>
          <w:color w:val="222222"/>
          <w:lang w:eastAsia="fr-FR" w:bidi="fr-FR"/>
        </w:rPr>
        <w:t>qui</w:t>
      </w:r>
      <w:r>
        <w:rPr>
          <w:color w:val="222222"/>
          <w:spacing w:val="-4"/>
          <w:lang w:eastAsia="fr-FR" w:bidi="fr-FR"/>
        </w:rPr>
        <w:t xml:space="preserve"> </w:t>
      </w:r>
      <w:r>
        <w:rPr>
          <w:color w:val="222222"/>
          <w:lang w:eastAsia="fr-FR" w:bidi="fr-FR"/>
        </w:rPr>
        <w:t>paie</w:t>
      </w:r>
      <w:r>
        <w:rPr>
          <w:color w:val="222222"/>
          <w:spacing w:val="-4"/>
          <w:lang w:eastAsia="fr-FR" w:bidi="fr-FR"/>
        </w:rPr>
        <w:t xml:space="preserve"> </w:t>
      </w:r>
      <w:r>
        <w:rPr>
          <w:color w:val="222222"/>
          <w:lang w:eastAsia="fr-FR" w:bidi="fr-FR"/>
        </w:rPr>
        <w:t>+</w:t>
      </w:r>
      <w:r>
        <w:rPr>
          <w:color w:val="222222"/>
          <w:spacing w:val="-4"/>
          <w:lang w:eastAsia="fr-FR" w:bidi="fr-FR"/>
        </w:rPr>
        <w:t xml:space="preserve"> </w:t>
      </w:r>
      <w:r>
        <w:rPr>
          <w:color w:val="222222"/>
          <w:lang w:eastAsia="fr-FR" w:bidi="fr-FR"/>
        </w:rPr>
        <w:t>d’impôts,</w:t>
      </w:r>
      <w:r>
        <w:rPr>
          <w:color w:val="222222"/>
          <w:spacing w:val="-4"/>
          <w:lang w:eastAsia="fr-FR" w:bidi="fr-FR"/>
        </w:rPr>
        <w:t xml:space="preserve"> </w:t>
      </w:r>
      <w:r>
        <w:rPr>
          <w:color w:val="222222"/>
          <w:lang w:eastAsia="fr-FR" w:bidi="fr-FR"/>
        </w:rPr>
        <w:t>et</w:t>
      </w:r>
      <w:r>
        <w:rPr>
          <w:color w:val="222222"/>
          <w:spacing w:val="-4"/>
          <w:lang w:eastAsia="fr-FR" w:bidi="fr-FR"/>
        </w:rPr>
        <w:t xml:space="preserve"> </w:t>
      </w:r>
      <w:r>
        <w:rPr>
          <w:color w:val="222222"/>
          <w:lang w:eastAsia="fr-FR" w:bidi="fr-FR"/>
        </w:rPr>
        <w:t>ce sont ces électeurs qui élisent les dépités à l’assemblée.</w:t>
      </w:r>
    </w:p>
    <w:p w14:paraId="570B34BB" w14:textId="77777777" w:rsidR="00B20844" w:rsidRDefault="00EC29D7">
      <w:pPr>
        <w:pStyle w:val="Corpsdetexte"/>
        <w:spacing w:before="102" w:line="271" w:lineRule="auto"/>
        <w:ind w:right="98"/>
      </w:pPr>
      <w:r>
        <w:rPr>
          <w:color w:val="222222"/>
          <w:lang w:eastAsia="fr-FR" w:bidi="fr-FR"/>
        </w:rPr>
        <w:t>On a consacré un système de séparation des pouvoirs qui n’existait pas avant: législatif, exécutif et judiciaire. Ces 3 pouvoirs sont en réalité sur des plans différents. Ce qui domine tout à partir du début de la révolution, c’est le législatif, l’assemblée, et une assemblée qui est unique. La Convention est toujours unique. Il n’y a pas dans ce fonctionnement des institutions un équilibre du pouvoir législatif. En Angleterre: chambre des lord → clergé, et chambre des communes. Ce système n’a pas été adopté par la révolution. On a une assemblée unique et puissante.</w:t>
      </w:r>
    </w:p>
    <w:p w14:paraId="63F2CE09" w14:textId="77777777" w:rsidR="00B20844" w:rsidRDefault="00EC29D7">
      <w:pPr>
        <w:pStyle w:val="Corpsdetexte"/>
        <w:spacing w:before="109" w:line="271" w:lineRule="auto"/>
      </w:pPr>
      <w:r>
        <w:rPr>
          <w:color w:val="222222"/>
          <w:lang w:eastAsia="fr-FR" w:bidi="fr-FR"/>
        </w:rPr>
        <w:t>→</w:t>
      </w:r>
      <w:r>
        <w:rPr>
          <w:color w:val="222222"/>
          <w:spacing w:val="-4"/>
          <w:lang w:eastAsia="fr-FR" w:bidi="fr-FR"/>
        </w:rPr>
        <w:t xml:space="preserve"> </w:t>
      </w:r>
      <w:r>
        <w:rPr>
          <w:color w:val="222222"/>
          <w:lang w:eastAsia="fr-FR" w:bidi="fr-FR"/>
        </w:rPr>
        <w:t>Droit</w:t>
      </w:r>
      <w:r>
        <w:rPr>
          <w:color w:val="222222"/>
          <w:spacing w:val="-2"/>
          <w:lang w:eastAsia="fr-FR" w:bidi="fr-FR"/>
        </w:rPr>
        <w:t xml:space="preserve"> </w:t>
      </w:r>
      <w:r>
        <w:rPr>
          <w:color w:val="222222"/>
          <w:lang w:eastAsia="fr-FR" w:bidi="fr-FR"/>
        </w:rPr>
        <w:t>de</w:t>
      </w:r>
      <w:r>
        <w:rPr>
          <w:color w:val="222222"/>
          <w:spacing w:val="-1"/>
          <w:lang w:eastAsia="fr-FR" w:bidi="fr-FR"/>
        </w:rPr>
        <w:t xml:space="preserve"> </w:t>
      </w:r>
      <w:r>
        <w:rPr>
          <w:color w:val="222222"/>
          <w:spacing w:val="-4"/>
          <w:lang w:eastAsia="fr-FR" w:bidi="fr-FR"/>
        </w:rPr>
        <w:t>veto</w:t>
      </w:r>
    </w:p>
    <w:p w14:paraId="74D722E2" w14:textId="77777777" w:rsidR="00B20844" w:rsidRDefault="00EC29D7">
      <w:pPr>
        <w:pStyle w:val="Corpsdetexte"/>
        <w:spacing w:before="107" w:line="271" w:lineRule="auto"/>
        <w:ind w:right="252"/>
        <w:jc w:val="both"/>
      </w:pPr>
      <w:r>
        <w:rPr>
          <w:color w:val="222222"/>
          <w:lang w:eastAsia="fr-FR" w:bidi="fr-FR"/>
        </w:rPr>
        <w:t>Ce</w:t>
      </w:r>
      <w:r>
        <w:rPr>
          <w:color w:val="222222"/>
          <w:spacing w:val="-6"/>
          <w:lang w:eastAsia="fr-FR" w:bidi="fr-FR"/>
        </w:rPr>
        <w:t xml:space="preserve"> </w:t>
      </w:r>
      <w:r>
        <w:rPr>
          <w:color w:val="222222"/>
          <w:lang w:eastAsia="fr-FR" w:bidi="fr-FR"/>
        </w:rPr>
        <w:t>sont</w:t>
      </w:r>
      <w:r>
        <w:rPr>
          <w:color w:val="222222"/>
          <w:spacing w:val="-6"/>
          <w:lang w:eastAsia="fr-FR" w:bidi="fr-FR"/>
        </w:rPr>
        <w:t xml:space="preserve"> </w:t>
      </w:r>
      <w:r>
        <w:rPr>
          <w:color w:val="222222"/>
          <w:lang w:eastAsia="fr-FR" w:bidi="fr-FR"/>
        </w:rPr>
        <w:t>ces</w:t>
      </w:r>
      <w:r>
        <w:rPr>
          <w:color w:val="222222"/>
          <w:spacing w:val="-6"/>
          <w:lang w:eastAsia="fr-FR" w:bidi="fr-FR"/>
        </w:rPr>
        <w:t xml:space="preserve"> </w:t>
      </w:r>
      <w:r>
        <w:rPr>
          <w:color w:val="222222"/>
          <w:lang w:eastAsia="fr-FR" w:bidi="fr-FR"/>
        </w:rPr>
        <w:t>assemblées</w:t>
      </w:r>
      <w:r>
        <w:rPr>
          <w:color w:val="222222"/>
          <w:spacing w:val="-6"/>
          <w:lang w:eastAsia="fr-FR" w:bidi="fr-FR"/>
        </w:rPr>
        <w:t xml:space="preserve"> </w:t>
      </w:r>
      <w:r>
        <w:rPr>
          <w:color w:val="222222"/>
          <w:lang w:eastAsia="fr-FR" w:bidi="fr-FR"/>
        </w:rPr>
        <w:t>successive</w:t>
      </w:r>
      <w:r>
        <w:rPr>
          <w:color w:val="222222"/>
          <w:spacing w:val="-6"/>
          <w:lang w:eastAsia="fr-FR" w:bidi="fr-FR"/>
        </w:rPr>
        <w:t xml:space="preserve"> </w:t>
      </w:r>
      <w:r>
        <w:rPr>
          <w:color w:val="222222"/>
          <w:lang w:eastAsia="fr-FR" w:bidi="fr-FR"/>
        </w:rPr>
        <w:t>qui</w:t>
      </w:r>
      <w:r>
        <w:rPr>
          <w:color w:val="222222"/>
          <w:spacing w:val="-6"/>
          <w:lang w:eastAsia="fr-FR" w:bidi="fr-FR"/>
        </w:rPr>
        <w:t xml:space="preserve"> </w:t>
      </w:r>
      <w:r>
        <w:rPr>
          <w:color w:val="222222"/>
          <w:lang w:eastAsia="fr-FR" w:bidi="fr-FR"/>
        </w:rPr>
        <w:t>vont</w:t>
      </w:r>
      <w:r>
        <w:rPr>
          <w:color w:val="222222"/>
          <w:spacing w:val="-6"/>
          <w:lang w:eastAsia="fr-FR" w:bidi="fr-FR"/>
        </w:rPr>
        <w:t xml:space="preserve"> </w:t>
      </w:r>
      <w:r>
        <w:rPr>
          <w:color w:val="222222"/>
          <w:lang w:eastAsia="fr-FR" w:bidi="fr-FR"/>
        </w:rPr>
        <w:t>élaborer</w:t>
      </w:r>
      <w:r>
        <w:rPr>
          <w:color w:val="222222"/>
          <w:spacing w:val="-6"/>
          <w:lang w:eastAsia="fr-FR" w:bidi="fr-FR"/>
        </w:rPr>
        <w:t xml:space="preserve"> </w:t>
      </w:r>
      <w:r>
        <w:rPr>
          <w:color w:val="222222"/>
          <w:lang w:eastAsia="fr-FR" w:bidi="fr-FR"/>
        </w:rPr>
        <w:t>une</w:t>
      </w:r>
      <w:r>
        <w:rPr>
          <w:color w:val="222222"/>
          <w:spacing w:val="-6"/>
          <w:lang w:eastAsia="fr-FR" w:bidi="fr-FR"/>
        </w:rPr>
        <w:t xml:space="preserve"> </w:t>
      </w:r>
      <w:r>
        <w:rPr>
          <w:color w:val="222222"/>
          <w:lang w:eastAsia="fr-FR" w:bidi="fr-FR"/>
        </w:rPr>
        <w:t>série</w:t>
      </w:r>
      <w:r>
        <w:rPr>
          <w:color w:val="222222"/>
          <w:spacing w:val="-6"/>
          <w:lang w:eastAsia="fr-FR" w:bidi="fr-FR"/>
        </w:rPr>
        <w:t xml:space="preserve"> </w:t>
      </w:r>
      <w:r>
        <w:rPr>
          <w:color w:val="222222"/>
          <w:lang w:eastAsia="fr-FR" w:bidi="fr-FR"/>
        </w:rPr>
        <w:t>de</w:t>
      </w:r>
      <w:r>
        <w:rPr>
          <w:color w:val="222222"/>
          <w:spacing w:val="-6"/>
          <w:lang w:eastAsia="fr-FR" w:bidi="fr-FR"/>
        </w:rPr>
        <w:t xml:space="preserve"> </w:t>
      </w:r>
      <w:r>
        <w:rPr>
          <w:color w:val="222222"/>
          <w:lang w:eastAsia="fr-FR" w:bidi="fr-FR"/>
        </w:rPr>
        <w:t>texte</w:t>
      </w:r>
      <w:r>
        <w:rPr>
          <w:color w:val="222222"/>
          <w:spacing w:val="-6"/>
          <w:lang w:eastAsia="fr-FR" w:bidi="fr-FR"/>
        </w:rPr>
        <w:t xml:space="preserve"> </w:t>
      </w:r>
      <w:r>
        <w:rPr>
          <w:color w:val="222222"/>
          <w:lang w:eastAsia="fr-FR" w:bidi="fr-FR"/>
        </w:rPr>
        <w:t>normatif</w:t>
      </w:r>
      <w:r>
        <w:rPr>
          <w:color w:val="222222"/>
          <w:spacing w:val="-6"/>
          <w:lang w:eastAsia="fr-FR" w:bidi="fr-FR"/>
        </w:rPr>
        <w:t xml:space="preserve"> </w:t>
      </w:r>
      <w:r>
        <w:rPr>
          <w:color w:val="222222"/>
          <w:lang w:eastAsia="fr-FR" w:bidi="fr-FR"/>
        </w:rPr>
        <w:t>important durant</w:t>
      </w:r>
      <w:r>
        <w:rPr>
          <w:color w:val="222222"/>
          <w:spacing w:val="-1"/>
          <w:lang w:eastAsia="fr-FR" w:bidi="fr-FR"/>
        </w:rPr>
        <w:t xml:space="preserve"> </w:t>
      </w:r>
      <w:r>
        <w:rPr>
          <w:color w:val="222222"/>
          <w:lang w:eastAsia="fr-FR" w:bidi="fr-FR"/>
        </w:rPr>
        <w:t>la</w:t>
      </w:r>
      <w:r>
        <w:rPr>
          <w:color w:val="222222"/>
          <w:spacing w:val="-1"/>
          <w:lang w:eastAsia="fr-FR" w:bidi="fr-FR"/>
        </w:rPr>
        <w:t xml:space="preserve"> </w:t>
      </w:r>
      <w:r>
        <w:rPr>
          <w:color w:val="222222"/>
          <w:lang w:eastAsia="fr-FR" w:bidi="fr-FR"/>
        </w:rPr>
        <w:t>révolution.</w:t>
      </w:r>
      <w:r>
        <w:rPr>
          <w:color w:val="222222"/>
          <w:spacing w:val="-1"/>
          <w:lang w:eastAsia="fr-FR" w:bidi="fr-FR"/>
        </w:rPr>
        <w:t xml:space="preserve"> </w:t>
      </w:r>
      <w:r>
        <w:rPr>
          <w:color w:val="222222"/>
          <w:lang w:eastAsia="fr-FR" w:bidi="fr-FR"/>
        </w:rPr>
        <w:t>Cette</w:t>
      </w:r>
      <w:r>
        <w:rPr>
          <w:color w:val="222222"/>
          <w:spacing w:val="-1"/>
          <w:lang w:eastAsia="fr-FR" w:bidi="fr-FR"/>
        </w:rPr>
        <w:t xml:space="preserve"> </w:t>
      </w:r>
      <w:r>
        <w:rPr>
          <w:color w:val="222222"/>
          <w:lang w:eastAsia="fr-FR" w:bidi="fr-FR"/>
        </w:rPr>
        <w:t>idée,</w:t>
      </w:r>
      <w:r>
        <w:rPr>
          <w:color w:val="222222"/>
          <w:spacing w:val="-1"/>
          <w:lang w:eastAsia="fr-FR" w:bidi="fr-FR"/>
        </w:rPr>
        <w:t xml:space="preserve"> </w:t>
      </w:r>
      <w:r>
        <w:rPr>
          <w:color w:val="222222"/>
          <w:lang w:eastAsia="fr-FR" w:bidi="fr-FR"/>
        </w:rPr>
        <w:t>la</w:t>
      </w:r>
      <w:r>
        <w:rPr>
          <w:color w:val="222222"/>
          <w:spacing w:val="-1"/>
          <w:lang w:eastAsia="fr-FR" w:bidi="fr-FR"/>
        </w:rPr>
        <w:t xml:space="preserve"> </w:t>
      </w:r>
      <w:r>
        <w:rPr>
          <w:color w:val="222222"/>
          <w:lang w:eastAsia="fr-FR" w:bidi="fr-FR"/>
        </w:rPr>
        <w:t>primauté</w:t>
      </w:r>
      <w:r>
        <w:rPr>
          <w:color w:val="222222"/>
          <w:spacing w:val="-1"/>
          <w:lang w:eastAsia="fr-FR" w:bidi="fr-FR"/>
        </w:rPr>
        <w:t xml:space="preserve"> </w:t>
      </w:r>
      <w:r>
        <w:rPr>
          <w:color w:val="222222"/>
          <w:lang w:eastAsia="fr-FR" w:bidi="fr-FR"/>
        </w:rPr>
        <w:t>de</w:t>
      </w:r>
      <w:r>
        <w:rPr>
          <w:color w:val="222222"/>
          <w:spacing w:val="-1"/>
          <w:lang w:eastAsia="fr-FR" w:bidi="fr-FR"/>
        </w:rPr>
        <w:t xml:space="preserve"> </w:t>
      </w:r>
      <w:r>
        <w:rPr>
          <w:color w:val="222222"/>
          <w:lang w:eastAsia="fr-FR" w:bidi="fr-FR"/>
        </w:rPr>
        <w:t>la</w:t>
      </w:r>
      <w:r>
        <w:rPr>
          <w:color w:val="222222"/>
          <w:spacing w:val="-1"/>
          <w:lang w:eastAsia="fr-FR" w:bidi="fr-FR"/>
        </w:rPr>
        <w:t xml:space="preserve"> </w:t>
      </w:r>
      <w:r>
        <w:rPr>
          <w:color w:val="222222"/>
          <w:lang w:eastAsia="fr-FR" w:bidi="fr-FR"/>
        </w:rPr>
        <w:t>loi,</w:t>
      </w:r>
      <w:r>
        <w:rPr>
          <w:color w:val="222222"/>
          <w:spacing w:val="-1"/>
          <w:lang w:eastAsia="fr-FR" w:bidi="fr-FR"/>
        </w:rPr>
        <w:t xml:space="preserve"> </w:t>
      </w:r>
      <w:r>
        <w:rPr>
          <w:color w:val="222222"/>
          <w:lang w:eastAsia="fr-FR" w:bidi="fr-FR"/>
        </w:rPr>
        <w:t>le</w:t>
      </w:r>
      <w:r>
        <w:rPr>
          <w:color w:val="222222"/>
          <w:spacing w:val="-1"/>
          <w:lang w:eastAsia="fr-FR" w:bidi="fr-FR"/>
        </w:rPr>
        <w:t xml:space="preserve"> </w:t>
      </w:r>
      <w:r>
        <w:rPr>
          <w:color w:val="222222"/>
          <w:lang w:eastAsia="fr-FR" w:bidi="fr-FR"/>
        </w:rPr>
        <w:t>terme</w:t>
      </w:r>
      <w:r>
        <w:rPr>
          <w:color w:val="222222"/>
          <w:spacing w:val="-1"/>
          <w:lang w:eastAsia="fr-FR" w:bidi="fr-FR"/>
        </w:rPr>
        <w:t xml:space="preserve"> </w:t>
      </w:r>
      <w:r>
        <w:rPr>
          <w:color w:val="222222"/>
          <w:lang w:eastAsia="fr-FR" w:bidi="fr-FR"/>
        </w:rPr>
        <w:t>de</w:t>
      </w:r>
      <w:r>
        <w:rPr>
          <w:color w:val="222222"/>
          <w:spacing w:val="-1"/>
          <w:lang w:eastAsia="fr-FR" w:bidi="fr-FR"/>
        </w:rPr>
        <w:t xml:space="preserve"> </w:t>
      </w:r>
      <w:r>
        <w:rPr>
          <w:color w:val="222222"/>
          <w:lang w:eastAsia="fr-FR" w:bidi="fr-FR"/>
        </w:rPr>
        <w:t>loi</w:t>
      </w:r>
      <w:r>
        <w:rPr>
          <w:color w:val="222222"/>
          <w:spacing w:val="-1"/>
          <w:lang w:eastAsia="fr-FR" w:bidi="fr-FR"/>
        </w:rPr>
        <w:t xml:space="preserve"> </w:t>
      </w:r>
      <w:r>
        <w:rPr>
          <w:color w:val="222222"/>
          <w:lang w:eastAsia="fr-FR" w:bidi="fr-FR"/>
        </w:rPr>
        <w:t>revient</w:t>
      </w:r>
      <w:r>
        <w:rPr>
          <w:color w:val="222222"/>
          <w:spacing w:val="-1"/>
          <w:lang w:eastAsia="fr-FR" w:bidi="fr-FR"/>
        </w:rPr>
        <w:t xml:space="preserve"> </w:t>
      </w:r>
      <w:r>
        <w:rPr>
          <w:color w:val="222222"/>
          <w:lang w:eastAsia="fr-FR" w:bidi="fr-FR"/>
        </w:rPr>
        <w:t>énormément. Tourne autour du pouvoir législative de l’assemblée.</w:t>
      </w:r>
    </w:p>
    <w:p w14:paraId="7C621C5A" w14:textId="77777777" w:rsidR="00B20844" w:rsidRDefault="00EC29D7">
      <w:pPr>
        <w:pStyle w:val="Corpsdetexte"/>
        <w:spacing w:before="103" w:line="271" w:lineRule="auto"/>
      </w:pPr>
      <w:r>
        <w:rPr>
          <w:color w:val="222222"/>
          <w:lang w:eastAsia="fr-FR" w:bidi="fr-FR"/>
        </w:rPr>
        <w:t>L’idée de codification, comme pour l’ancien régime, est toujours présente durant la Révolution. La loi de référence 16/24 août 1790, de même que celle de 91, prévoit une codification du droit français. Il y aura un certain nombre de réalisation: le domaine dans lequel la codification va véritablement avancer est réalisé, c’est le droit pénal. Référence: code pénal 1791.</w:t>
      </w:r>
    </w:p>
    <w:p w14:paraId="5AE6AA65" w14:textId="77777777" w:rsidR="00B20844" w:rsidRDefault="00EC29D7">
      <w:pPr>
        <w:pStyle w:val="Corpsdetexte"/>
        <w:spacing w:before="106" w:line="271" w:lineRule="auto"/>
      </w:pPr>
      <w:r>
        <w:rPr>
          <w:color w:val="222222"/>
          <w:lang w:eastAsia="fr-FR" w:bidi="fr-FR"/>
        </w:rPr>
        <w:t>Ce</w:t>
      </w:r>
      <w:r>
        <w:rPr>
          <w:color w:val="222222"/>
          <w:spacing w:val="-4"/>
          <w:lang w:eastAsia="fr-FR" w:bidi="fr-FR"/>
        </w:rPr>
        <w:t xml:space="preserve"> </w:t>
      </w:r>
      <w:r>
        <w:rPr>
          <w:color w:val="222222"/>
          <w:lang w:eastAsia="fr-FR" w:bidi="fr-FR"/>
        </w:rPr>
        <w:t>code</w:t>
      </w:r>
      <w:r>
        <w:rPr>
          <w:color w:val="222222"/>
          <w:spacing w:val="-3"/>
          <w:lang w:eastAsia="fr-FR" w:bidi="fr-FR"/>
        </w:rPr>
        <w:t xml:space="preserve"> </w:t>
      </w:r>
      <w:r>
        <w:rPr>
          <w:color w:val="222222"/>
          <w:lang w:eastAsia="fr-FR" w:bidi="fr-FR"/>
        </w:rPr>
        <w:t>pénal</w:t>
      </w:r>
      <w:r>
        <w:rPr>
          <w:color w:val="222222"/>
          <w:spacing w:val="-3"/>
          <w:lang w:eastAsia="fr-FR" w:bidi="fr-FR"/>
        </w:rPr>
        <w:t xml:space="preserve"> </w:t>
      </w:r>
      <w:r>
        <w:rPr>
          <w:color w:val="222222"/>
          <w:lang w:eastAsia="fr-FR" w:bidi="fr-FR"/>
        </w:rPr>
        <w:t>va</w:t>
      </w:r>
      <w:r>
        <w:rPr>
          <w:color w:val="222222"/>
          <w:spacing w:val="-4"/>
          <w:lang w:eastAsia="fr-FR" w:bidi="fr-FR"/>
        </w:rPr>
        <w:t xml:space="preserve"> </w:t>
      </w:r>
      <w:r>
        <w:rPr>
          <w:color w:val="222222"/>
          <w:lang w:eastAsia="fr-FR" w:bidi="fr-FR"/>
        </w:rPr>
        <w:t>se</w:t>
      </w:r>
      <w:r>
        <w:rPr>
          <w:color w:val="222222"/>
          <w:spacing w:val="-3"/>
          <w:lang w:eastAsia="fr-FR" w:bidi="fr-FR"/>
        </w:rPr>
        <w:t xml:space="preserve"> </w:t>
      </w:r>
      <w:r>
        <w:rPr>
          <w:color w:val="222222"/>
          <w:lang w:eastAsia="fr-FR" w:bidi="fr-FR"/>
        </w:rPr>
        <w:t>substituer</w:t>
      </w:r>
      <w:r>
        <w:rPr>
          <w:color w:val="222222"/>
          <w:spacing w:val="-3"/>
          <w:lang w:eastAsia="fr-FR" w:bidi="fr-FR"/>
        </w:rPr>
        <w:t xml:space="preserve"> </w:t>
      </w:r>
      <w:r>
        <w:rPr>
          <w:color w:val="222222"/>
          <w:lang w:eastAsia="fr-FR" w:bidi="fr-FR"/>
        </w:rPr>
        <w:t>à</w:t>
      </w:r>
      <w:r>
        <w:rPr>
          <w:color w:val="222222"/>
          <w:spacing w:val="-3"/>
          <w:lang w:eastAsia="fr-FR" w:bidi="fr-FR"/>
        </w:rPr>
        <w:t xml:space="preserve"> </w:t>
      </w:r>
      <w:r>
        <w:rPr>
          <w:color w:val="222222"/>
          <w:lang w:eastAsia="fr-FR" w:bidi="fr-FR"/>
        </w:rPr>
        <w:t>ceux</w:t>
      </w:r>
      <w:r>
        <w:rPr>
          <w:color w:val="222222"/>
          <w:spacing w:val="-4"/>
          <w:lang w:eastAsia="fr-FR" w:bidi="fr-FR"/>
        </w:rPr>
        <w:t xml:space="preserve"> </w:t>
      </w:r>
      <w:r>
        <w:rPr>
          <w:color w:val="222222"/>
          <w:lang w:eastAsia="fr-FR" w:bidi="fr-FR"/>
        </w:rPr>
        <w:t>qui</w:t>
      </w:r>
      <w:r>
        <w:rPr>
          <w:color w:val="222222"/>
          <w:spacing w:val="-3"/>
          <w:lang w:eastAsia="fr-FR" w:bidi="fr-FR"/>
        </w:rPr>
        <w:t xml:space="preserve"> </w:t>
      </w:r>
      <w:r>
        <w:rPr>
          <w:color w:val="222222"/>
          <w:lang w:eastAsia="fr-FR" w:bidi="fr-FR"/>
        </w:rPr>
        <w:t>existe</w:t>
      </w:r>
      <w:r>
        <w:rPr>
          <w:color w:val="222222"/>
          <w:spacing w:val="-3"/>
          <w:lang w:eastAsia="fr-FR" w:bidi="fr-FR"/>
        </w:rPr>
        <w:t xml:space="preserve"> </w:t>
      </w:r>
      <w:r>
        <w:rPr>
          <w:color w:val="222222"/>
          <w:lang w:eastAsia="fr-FR" w:bidi="fr-FR"/>
        </w:rPr>
        <w:t>avant,</w:t>
      </w:r>
      <w:r>
        <w:rPr>
          <w:color w:val="222222"/>
          <w:spacing w:val="-3"/>
          <w:lang w:eastAsia="fr-FR" w:bidi="fr-FR"/>
        </w:rPr>
        <w:t xml:space="preserve"> </w:t>
      </w:r>
      <w:r>
        <w:rPr>
          <w:color w:val="222222"/>
          <w:lang w:eastAsia="fr-FR" w:bidi="fr-FR"/>
        </w:rPr>
        <w:t>ordonnance</w:t>
      </w:r>
      <w:r>
        <w:rPr>
          <w:color w:val="222222"/>
          <w:spacing w:val="-4"/>
          <w:lang w:eastAsia="fr-FR" w:bidi="fr-FR"/>
        </w:rPr>
        <w:t xml:space="preserve"> </w:t>
      </w:r>
      <w:r>
        <w:rPr>
          <w:color w:val="222222"/>
          <w:lang w:eastAsia="fr-FR" w:bidi="fr-FR"/>
        </w:rPr>
        <w:t>criminelle</w:t>
      </w:r>
      <w:r>
        <w:rPr>
          <w:color w:val="222222"/>
          <w:spacing w:val="-3"/>
          <w:lang w:eastAsia="fr-FR" w:bidi="fr-FR"/>
        </w:rPr>
        <w:t xml:space="preserve"> </w:t>
      </w:r>
      <w:r>
        <w:rPr>
          <w:color w:val="222222"/>
          <w:lang w:eastAsia="fr-FR" w:bidi="fr-FR"/>
        </w:rPr>
        <w:t>de</w:t>
      </w:r>
      <w:r>
        <w:rPr>
          <w:color w:val="222222"/>
          <w:spacing w:val="-3"/>
          <w:lang w:eastAsia="fr-FR" w:bidi="fr-FR"/>
        </w:rPr>
        <w:t xml:space="preserve"> </w:t>
      </w:r>
      <w:r>
        <w:rPr>
          <w:color w:val="222222"/>
          <w:spacing w:val="-2"/>
          <w:lang w:eastAsia="fr-FR" w:bidi="fr-FR"/>
        </w:rPr>
        <w:t>1670.</w:t>
      </w:r>
    </w:p>
    <w:p w14:paraId="5E23CEB7" w14:textId="77777777" w:rsidR="00B20844" w:rsidRDefault="00EC29D7">
      <w:pPr>
        <w:pStyle w:val="Corpsdetexte"/>
        <w:spacing w:before="107" w:line="271" w:lineRule="auto"/>
      </w:pPr>
      <w:r>
        <w:rPr>
          <w:color w:val="222222"/>
          <w:lang w:eastAsia="fr-FR" w:bidi="fr-FR"/>
        </w:rPr>
        <w:t>Il consacre un certain nombre d’innovation et va notamment imposer un système de peine fixe.</w:t>
      </w:r>
      <w:r>
        <w:rPr>
          <w:color w:val="222222"/>
          <w:spacing w:val="-6"/>
          <w:lang w:eastAsia="fr-FR" w:bidi="fr-FR"/>
        </w:rPr>
        <w:t xml:space="preserve"> </w:t>
      </w:r>
      <w:r>
        <w:rPr>
          <w:color w:val="222222"/>
          <w:lang w:eastAsia="fr-FR" w:bidi="fr-FR"/>
        </w:rPr>
        <w:t>A</w:t>
      </w:r>
      <w:r>
        <w:rPr>
          <w:color w:val="222222"/>
          <w:spacing w:val="-6"/>
          <w:lang w:eastAsia="fr-FR" w:bidi="fr-FR"/>
        </w:rPr>
        <w:t xml:space="preserve"> </w:t>
      </w:r>
      <w:r>
        <w:rPr>
          <w:color w:val="222222"/>
          <w:lang w:eastAsia="fr-FR" w:bidi="fr-FR"/>
        </w:rPr>
        <w:t>chaque</w:t>
      </w:r>
      <w:r>
        <w:rPr>
          <w:color w:val="222222"/>
          <w:spacing w:val="-6"/>
          <w:lang w:eastAsia="fr-FR" w:bidi="fr-FR"/>
        </w:rPr>
        <w:t xml:space="preserve"> </w:t>
      </w:r>
      <w:r>
        <w:rPr>
          <w:color w:val="222222"/>
          <w:lang w:eastAsia="fr-FR" w:bidi="fr-FR"/>
        </w:rPr>
        <w:t>infraction</w:t>
      </w:r>
      <w:r>
        <w:rPr>
          <w:color w:val="222222"/>
          <w:spacing w:val="-6"/>
          <w:lang w:eastAsia="fr-FR" w:bidi="fr-FR"/>
        </w:rPr>
        <w:t xml:space="preserve"> </w:t>
      </w:r>
      <w:r>
        <w:rPr>
          <w:color w:val="222222"/>
          <w:lang w:eastAsia="fr-FR" w:bidi="fr-FR"/>
        </w:rPr>
        <w:t>est</w:t>
      </w:r>
      <w:r>
        <w:rPr>
          <w:color w:val="222222"/>
          <w:spacing w:val="-6"/>
          <w:lang w:eastAsia="fr-FR" w:bidi="fr-FR"/>
        </w:rPr>
        <w:t xml:space="preserve"> </w:t>
      </w:r>
      <w:r>
        <w:rPr>
          <w:color w:val="222222"/>
          <w:lang w:eastAsia="fr-FR" w:bidi="fr-FR"/>
        </w:rPr>
        <w:t>^prévu</w:t>
      </w:r>
      <w:r>
        <w:rPr>
          <w:color w:val="222222"/>
          <w:spacing w:val="-6"/>
          <w:lang w:eastAsia="fr-FR" w:bidi="fr-FR"/>
        </w:rPr>
        <w:t xml:space="preserve"> </w:t>
      </w:r>
      <w:r>
        <w:rPr>
          <w:color w:val="222222"/>
          <w:lang w:eastAsia="fr-FR" w:bidi="fr-FR"/>
        </w:rPr>
        <w:t>une</w:t>
      </w:r>
      <w:r>
        <w:rPr>
          <w:color w:val="222222"/>
          <w:spacing w:val="-6"/>
          <w:lang w:eastAsia="fr-FR" w:bidi="fr-FR"/>
        </w:rPr>
        <w:t xml:space="preserve"> </w:t>
      </w:r>
      <w:r>
        <w:rPr>
          <w:color w:val="222222"/>
          <w:lang w:eastAsia="fr-FR" w:bidi="fr-FR"/>
        </w:rPr>
        <w:t>peine.</w:t>
      </w:r>
      <w:r>
        <w:rPr>
          <w:color w:val="222222"/>
          <w:spacing w:val="-6"/>
          <w:lang w:eastAsia="fr-FR" w:bidi="fr-FR"/>
        </w:rPr>
        <w:t xml:space="preserve"> </w:t>
      </w:r>
      <w:r>
        <w:rPr>
          <w:color w:val="222222"/>
          <w:lang w:eastAsia="fr-FR" w:bidi="fr-FR"/>
        </w:rPr>
        <w:t>Il</w:t>
      </w:r>
      <w:r>
        <w:rPr>
          <w:color w:val="222222"/>
          <w:spacing w:val="-6"/>
          <w:lang w:eastAsia="fr-FR" w:bidi="fr-FR"/>
        </w:rPr>
        <w:t xml:space="preserve"> </w:t>
      </w:r>
      <w:r>
        <w:rPr>
          <w:color w:val="222222"/>
          <w:lang w:eastAsia="fr-FR" w:bidi="fr-FR"/>
        </w:rPr>
        <w:t>y</w:t>
      </w:r>
      <w:r>
        <w:rPr>
          <w:color w:val="222222"/>
          <w:spacing w:val="-6"/>
          <w:lang w:eastAsia="fr-FR" w:bidi="fr-FR"/>
        </w:rPr>
        <w:t xml:space="preserve"> </w:t>
      </w:r>
      <w:r>
        <w:rPr>
          <w:color w:val="222222"/>
          <w:lang w:eastAsia="fr-FR" w:bidi="fr-FR"/>
        </w:rPr>
        <w:t>a</w:t>
      </w:r>
      <w:r>
        <w:rPr>
          <w:color w:val="222222"/>
          <w:spacing w:val="-6"/>
          <w:lang w:eastAsia="fr-FR" w:bidi="fr-FR"/>
        </w:rPr>
        <w:t xml:space="preserve"> </w:t>
      </w:r>
      <w:r>
        <w:rPr>
          <w:color w:val="222222"/>
          <w:lang w:eastAsia="fr-FR" w:bidi="fr-FR"/>
        </w:rPr>
        <w:t>là</w:t>
      </w:r>
      <w:r>
        <w:rPr>
          <w:color w:val="222222"/>
          <w:spacing w:val="-6"/>
          <w:lang w:eastAsia="fr-FR" w:bidi="fr-FR"/>
        </w:rPr>
        <w:t xml:space="preserve"> </w:t>
      </w:r>
      <w:r>
        <w:rPr>
          <w:color w:val="222222"/>
          <w:lang w:eastAsia="fr-FR" w:bidi="fr-FR"/>
        </w:rPr>
        <w:t>une</w:t>
      </w:r>
      <w:r>
        <w:rPr>
          <w:color w:val="222222"/>
          <w:spacing w:val="-6"/>
          <w:lang w:eastAsia="fr-FR" w:bidi="fr-FR"/>
        </w:rPr>
        <w:t xml:space="preserve"> </w:t>
      </w:r>
      <w:r>
        <w:rPr>
          <w:color w:val="222222"/>
          <w:lang w:eastAsia="fr-FR" w:bidi="fr-FR"/>
        </w:rPr>
        <w:t>rupture.</w:t>
      </w:r>
      <w:r>
        <w:rPr>
          <w:color w:val="222222"/>
          <w:spacing w:val="-6"/>
          <w:lang w:eastAsia="fr-FR" w:bidi="fr-FR"/>
        </w:rPr>
        <w:t xml:space="preserve"> </w:t>
      </w:r>
      <w:r>
        <w:rPr>
          <w:color w:val="222222"/>
          <w:lang w:eastAsia="fr-FR" w:bidi="fr-FR"/>
        </w:rPr>
        <w:t>Dans</w:t>
      </w:r>
      <w:r>
        <w:rPr>
          <w:color w:val="222222"/>
          <w:spacing w:val="-6"/>
          <w:lang w:eastAsia="fr-FR" w:bidi="fr-FR"/>
        </w:rPr>
        <w:t xml:space="preserve"> </w:t>
      </w:r>
      <w:r>
        <w:rPr>
          <w:color w:val="222222"/>
          <w:lang w:eastAsia="fr-FR" w:bidi="fr-FR"/>
        </w:rPr>
        <w:t>l’ancien</w:t>
      </w:r>
      <w:r>
        <w:rPr>
          <w:color w:val="222222"/>
          <w:spacing w:val="-6"/>
          <w:lang w:eastAsia="fr-FR" w:bidi="fr-FR"/>
        </w:rPr>
        <w:t xml:space="preserve"> </w:t>
      </w:r>
      <w:r>
        <w:rPr>
          <w:color w:val="222222"/>
          <w:lang w:eastAsia="fr-FR" w:bidi="fr-FR"/>
        </w:rPr>
        <w:t>droit</w:t>
      </w:r>
      <w:r>
        <w:rPr>
          <w:color w:val="222222"/>
          <w:spacing w:val="-6"/>
          <w:lang w:eastAsia="fr-FR" w:bidi="fr-FR"/>
        </w:rPr>
        <w:t xml:space="preserve"> </w:t>
      </w:r>
      <w:r>
        <w:rPr>
          <w:color w:val="222222"/>
          <w:lang w:eastAsia="fr-FR" w:bidi="fr-FR"/>
        </w:rPr>
        <w:t>pénal, les</w:t>
      </w:r>
      <w:r>
        <w:rPr>
          <w:color w:val="222222"/>
          <w:spacing w:val="-3"/>
          <w:lang w:eastAsia="fr-FR" w:bidi="fr-FR"/>
        </w:rPr>
        <w:t xml:space="preserve"> </w:t>
      </w:r>
      <w:r>
        <w:rPr>
          <w:color w:val="222222"/>
          <w:lang w:eastAsia="fr-FR" w:bidi="fr-FR"/>
        </w:rPr>
        <w:t>juges</w:t>
      </w:r>
      <w:r>
        <w:rPr>
          <w:color w:val="222222"/>
          <w:spacing w:val="-3"/>
          <w:lang w:eastAsia="fr-FR" w:bidi="fr-FR"/>
        </w:rPr>
        <w:t xml:space="preserve"> </w:t>
      </w:r>
      <w:r>
        <w:rPr>
          <w:color w:val="222222"/>
          <w:lang w:eastAsia="fr-FR" w:bidi="fr-FR"/>
        </w:rPr>
        <w:t>avaient</w:t>
      </w:r>
      <w:r>
        <w:rPr>
          <w:color w:val="222222"/>
          <w:spacing w:val="-3"/>
          <w:lang w:eastAsia="fr-FR" w:bidi="fr-FR"/>
        </w:rPr>
        <w:t xml:space="preserve"> </w:t>
      </w:r>
      <w:r>
        <w:rPr>
          <w:color w:val="222222"/>
          <w:lang w:eastAsia="fr-FR" w:bidi="fr-FR"/>
        </w:rPr>
        <w:t>la</w:t>
      </w:r>
      <w:r>
        <w:rPr>
          <w:color w:val="222222"/>
          <w:spacing w:val="-3"/>
          <w:lang w:eastAsia="fr-FR" w:bidi="fr-FR"/>
        </w:rPr>
        <w:t xml:space="preserve"> </w:t>
      </w:r>
      <w:r>
        <w:rPr>
          <w:color w:val="222222"/>
          <w:lang w:eastAsia="fr-FR" w:bidi="fr-FR"/>
        </w:rPr>
        <w:t>possibilités</w:t>
      </w:r>
      <w:r>
        <w:rPr>
          <w:color w:val="222222"/>
          <w:spacing w:val="-3"/>
          <w:lang w:eastAsia="fr-FR" w:bidi="fr-FR"/>
        </w:rPr>
        <w:t xml:space="preserve"> </w:t>
      </w:r>
      <w:r>
        <w:rPr>
          <w:color w:val="222222"/>
          <w:lang w:eastAsia="fr-FR" w:bidi="fr-FR"/>
        </w:rPr>
        <w:t>d’arbitrer</w:t>
      </w:r>
      <w:r>
        <w:rPr>
          <w:color w:val="222222"/>
          <w:spacing w:val="-3"/>
          <w:lang w:eastAsia="fr-FR" w:bidi="fr-FR"/>
        </w:rPr>
        <w:t xml:space="preserve"> </w:t>
      </w:r>
      <w:r>
        <w:rPr>
          <w:color w:val="222222"/>
          <w:lang w:eastAsia="fr-FR" w:bidi="fr-FR"/>
        </w:rPr>
        <w:t>la</w:t>
      </w:r>
      <w:r>
        <w:rPr>
          <w:color w:val="222222"/>
          <w:spacing w:val="-3"/>
          <w:lang w:eastAsia="fr-FR" w:bidi="fr-FR"/>
        </w:rPr>
        <w:t xml:space="preserve"> </w:t>
      </w:r>
      <w:r>
        <w:rPr>
          <w:color w:val="222222"/>
          <w:lang w:eastAsia="fr-FR" w:bidi="fr-FR"/>
        </w:rPr>
        <w:t>peine</w:t>
      </w:r>
      <w:r>
        <w:rPr>
          <w:color w:val="222222"/>
          <w:spacing w:val="-3"/>
          <w:lang w:eastAsia="fr-FR" w:bidi="fr-FR"/>
        </w:rPr>
        <w:t xml:space="preserve"> </w:t>
      </w:r>
      <w:r>
        <w:rPr>
          <w:color w:val="222222"/>
          <w:lang w:eastAsia="fr-FR" w:bidi="fr-FR"/>
        </w:rPr>
        <w:t>→</w:t>
      </w:r>
      <w:r>
        <w:rPr>
          <w:color w:val="222222"/>
          <w:spacing w:val="-3"/>
          <w:lang w:eastAsia="fr-FR" w:bidi="fr-FR"/>
        </w:rPr>
        <w:t xml:space="preserve"> </w:t>
      </w:r>
      <w:r>
        <w:rPr>
          <w:color w:val="222222"/>
          <w:lang w:eastAsia="fr-FR" w:bidi="fr-FR"/>
        </w:rPr>
        <w:t>terme</w:t>
      </w:r>
      <w:r>
        <w:rPr>
          <w:color w:val="222222"/>
          <w:spacing w:val="-3"/>
          <w:lang w:eastAsia="fr-FR" w:bidi="fr-FR"/>
        </w:rPr>
        <w:t xml:space="preserve"> </w:t>
      </w:r>
      <w:r>
        <w:rPr>
          <w:color w:val="222222"/>
          <w:lang w:eastAsia="fr-FR" w:bidi="fr-FR"/>
        </w:rPr>
        <w:t>technique</w:t>
      </w:r>
      <w:r>
        <w:rPr>
          <w:color w:val="222222"/>
          <w:spacing w:val="-3"/>
          <w:lang w:eastAsia="fr-FR" w:bidi="fr-FR"/>
        </w:rPr>
        <w:t xml:space="preserve"> </w:t>
      </w:r>
      <w:r>
        <w:rPr>
          <w:color w:val="222222"/>
          <w:lang w:eastAsia="fr-FR" w:bidi="fr-FR"/>
        </w:rPr>
        <w:t>car</w:t>
      </w:r>
      <w:r>
        <w:rPr>
          <w:color w:val="222222"/>
          <w:spacing w:val="-3"/>
          <w:lang w:eastAsia="fr-FR" w:bidi="fr-FR"/>
        </w:rPr>
        <w:t xml:space="preserve"> </w:t>
      </w:r>
      <w:r>
        <w:rPr>
          <w:color w:val="222222"/>
          <w:lang w:eastAsia="fr-FR" w:bidi="fr-FR"/>
        </w:rPr>
        <w:t>on</w:t>
      </w:r>
      <w:r>
        <w:rPr>
          <w:color w:val="222222"/>
          <w:spacing w:val="-3"/>
          <w:lang w:eastAsia="fr-FR" w:bidi="fr-FR"/>
        </w:rPr>
        <w:t xml:space="preserve"> </w:t>
      </w:r>
      <w:r>
        <w:rPr>
          <w:color w:val="222222"/>
          <w:lang w:eastAsia="fr-FR" w:bidi="fr-FR"/>
        </w:rPr>
        <w:t>parle</w:t>
      </w:r>
      <w:r>
        <w:rPr>
          <w:color w:val="222222"/>
          <w:spacing w:val="-3"/>
          <w:lang w:eastAsia="fr-FR" w:bidi="fr-FR"/>
        </w:rPr>
        <w:t xml:space="preserve"> </w:t>
      </w:r>
      <w:r>
        <w:rPr>
          <w:color w:val="222222"/>
          <w:lang w:eastAsia="fr-FR" w:bidi="fr-FR"/>
        </w:rPr>
        <w:t>également du système de l’arbitraire ( cela signifiait pas choisir une peine par caprice, mais le juge avait la possibilité d’adapter la peine au cas particulier → principe d’adaptation de personnalisation de la peine ) → ar le code pénal de 1791.</w:t>
      </w:r>
    </w:p>
    <w:p w14:paraId="1EBE1D25" w14:textId="77777777" w:rsidR="00B20844" w:rsidRDefault="00EC29D7">
      <w:pPr>
        <w:pStyle w:val="Corpsdetexte"/>
        <w:spacing w:before="107" w:line="271" w:lineRule="auto"/>
        <w:ind w:right="31"/>
      </w:pPr>
      <w:r>
        <w:rPr>
          <w:color w:val="222222"/>
          <w:lang w:eastAsia="fr-FR" w:bidi="fr-FR"/>
        </w:rPr>
        <w:t>De</w:t>
      </w:r>
      <w:r>
        <w:rPr>
          <w:color w:val="222222"/>
          <w:spacing w:val="-5"/>
          <w:lang w:eastAsia="fr-FR" w:bidi="fr-FR"/>
        </w:rPr>
        <w:t xml:space="preserve"> </w:t>
      </w:r>
      <w:r>
        <w:rPr>
          <w:color w:val="222222"/>
          <w:lang w:eastAsia="fr-FR" w:bidi="fr-FR"/>
        </w:rPr>
        <w:t>la</w:t>
      </w:r>
      <w:r>
        <w:rPr>
          <w:color w:val="222222"/>
          <w:spacing w:val="-5"/>
          <w:lang w:eastAsia="fr-FR" w:bidi="fr-FR"/>
        </w:rPr>
        <w:t xml:space="preserve"> </w:t>
      </w:r>
      <w:r>
        <w:rPr>
          <w:color w:val="222222"/>
          <w:lang w:eastAsia="fr-FR" w:bidi="fr-FR"/>
        </w:rPr>
        <w:t>même</w:t>
      </w:r>
      <w:r>
        <w:rPr>
          <w:color w:val="222222"/>
          <w:spacing w:val="-5"/>
          <w:lang w:eastAsia="fr-FR" w:bidi="fr-FR"/>
        </w:rPr>
        <w:t xml:space="preserve"> </w:t>
      </w:r>
      <w:r>
        <w:rPr>
          <w:color w:val="222222"/>
          <w:lang w:eastAsia="fr-FR" w:bidi="fr-FR"/>
        </w:rPr>
        <w:t>manière,</w:t>
      </w:r>
      <w:r>
        <w:rPr>
          <w:color w:val="222222"/>
          <w:spacing w:val="-5"/>
          <w:lang w:eastAsia="fr-FR" w:bidi="fr-FR"/>
        </w:rPr>
        <w:t xml:space="preserve"> </w:t>
      </w:r>
      <w:r>
        <w:rPr>
          <w:color w:val="222222"/>
          <w:lang w:eastAsia="fr-FR" w:bidi="fr-FR"/>
        </w:rPr>
        <w:t>on</w:t>
      </w:r>
      <w:r>
        <w:rPr>
          <w:color w:val="222222"/>
          <w:spacing w:val="-5"/>
          <w:lang w:eastAsia="fr-FR" w:bidi="fr-FR"/>
        </w:rPr>
        <w:t xml:space="preserve"> </w:t>
      </w:r>
      <w:r>
        <w:rPr>
          <w:color w:val="222222"/>
          <w:lang w:eastAsia="fr-FR" w:bidi="fr-FR"/>
        </w:rPr>
        <w:t>a</w:t>
      </w:r>
      <w:r>
        <w:rPr>
          <w:color w:val="222222"/>
          <w:spacing w:val="-5"/>
          <w:lang w:eastAsia="fr-FR" w:bidi="fr-FR"/>
        </w:rPr>
        <w:t xml:space="preserve"> </w:t>
      </w:r>
      <w:r>
        <w:rPr>
          <w:color w:val="222222"/>
          <w:lang w:eastAsia="fr-FR" w:bidi="fr-FR"/>
        </w:rPr>
        <w:t>voulu</w:t>
      </w:r>
      <w:r>
        <w:rPr>
          <w:color w:val="222222"/>
          <w:spacing w:val="-5"/>
          <w:lang w:eastAsia="fr-FR" w:bidi="fr-FR"/>
        </w:rPr>
        <w:t xml:space="preserve"> </w:t>
      </w:r>
      <w:r>
        <w:rPr>
          <w:color w:val="222222"/>
          <w:lang w:eastAsia="fr-FR" w:bidi="fr-FR"/>
        </w:rPr>
        <w:t>uniformiser</w:t>
      </w:r>
      <w:r>
        <w:rPr>
          <w:color w:val="222222"/>
          <w:spacing w:val="-5"/>
          <w:lang w:eastAsia="fr-FR" w:bidi="fr-FR"/>
        </w:rPr>
        <w:t xml:space="preserve"> </w:t>
      </w:r>
      <w:r>
        <w:rPr>
          <w:color w:val="222222"/>
          <w:lang w:eastAsia="fr-FR" w:bidi="fr-FR"/>
        </w:rPr>
        <w:t>l’application</w:t>
      </w:r>
      <w:r>
        <w:rPr>
          <w:color w:val="222222"/>
          <w:spacing w:val="-5"/>
          <w:lang w:eastAsia="fr-FR" w:bidi="fr-FR"/>
        </w:rPr>
        <w:t xml:space="preserve"> </w:t>
      </w:r>
      <w:r>
        <w:rPr>
          <w:color w:val="222222"/>
          <w:lang w:eastAsia="fr-FR" w:bidi="fr-FR"/>
        </w:rPr>
        <w:t>de</w:t>
      </w:r>
      <w:r>
        <w:rPr>
          <w:color w:val="222222"/>
          <w:spacing w:val="-5"/>
          <w:lang w:eastAsia="fr-FR" w:bidi="fr-FR"/>
        </w:rPr>
        <w:t xml:space="preserve"> </w:t>
      </w:r>
      <w:r>
        <w:rPr>
          <w:color w:val="222222"/>
          <w:lang w:eastAsia="fr-FR" w:bidi="fr-FR"/>
        </w:rPr>
        <w:t>la</w:t>
      </w:r>
      <w:r>
        <w:rPr>
          <w:color w:val="222222"/>
          <w:spacing w:val="-5"/>
          <w:lang w:eastAsia="fr-FR" w:bidi="fr-FR"/>
        </w:rPr>
        <w:t xml:space="preserve"> </w:t>
      </w:r>
      <w:r>
        <w:rPr>
          <w:color w:val="222222"/>
          <w:lang w:eastAsia="fr-FR" w:bidi="fr-FR"/>
        </w:rPr>
        <w:t>peine</w:t>
      </w:r>
      <w:r>
        <w:rPr>
          <w:color w:val="222222"/>
          <w:spacing w:val="-5"/>
          <w:lang w:eastAsia="fr-FR" w:bidi="fr-FR"/>
        </w:rPr>
        <w:t xml:space="preserve"> </w:t>
      </w:r>
      <w:r>
        <w:rPr>
          <w:color w:val="222222"/>
          <w:lang w:eastAsia="fr-FR" w:bidi="fr-FR"/>
        </w:rPr>
        <w:t>de</w:t>
      </w:r>
      <w:r>
        <w:rPr>
          <w:color w:val="222222"/>
          <w:spacing w:val="-5"/>
          <w:lang w:eastAsia="fr-FR" w:bidi="fr-FR"/>
        </w:rPr>
        <w:t xml:space="preserve"> </w:t>
      </w:r>
      <w:r>
        <w:rPr>
          <w:color w:val="222222"/>
          <w:lang w:eastAsia="fr-FR" w:bidi="fr-FR"/>
        </w:rPr>
        <w:t>mort</w:t>
      </w:r>
      <w:r>
        <w:rPr>
          <w:color w:val="222222"/>
          <w:spacing w:val="-5"/>
          <w:lang w:eastAsia="fr-FR" w:bidi="fr-FR"/>
        </w:rPr>
        <w:t xml:space="preserve"> </w:t>
      </w:r>
      <w:r>
        <w:rPr>
          <w:color w:val="222222"/>
          <w:lang w:eastAsia="fr-FR" w:bidi="fr-FR"/>
        </w:rPr>
        <w:t>qui</w:t>
      </w:r>
      <w:r>
        <w:rPr>
          <w:color w:val="222222"/>
          <w:spacing w:val="-5"/>
          <w:lang w:eastAsia="fr-FR" w:bidi="fr-FR"/>
        </w:rPr>
        <w:t xml:space="preserve"> </w:t>
      </w:r>
      <w:r>
        <w:rPr>
          <w:color w:val="222222"/>
          <w:lang w:eastAsia="fr-FR" w:bidi="fr-FR"/>
        </w:rPr>
        <w:t>connaissait une grande diversité dans l’ancien droit pénal. On a aussi supprimé un certain nombre d’infractions à connotation religieuses qui paraissaient dépassées en 1791, on appelle cela les crimes imaginaires.</w:t>
      </w:r>
    </w:p>
    <w:p w14:paraId="7E70E609" w14:textId="77777777" w:rsidR="00B20844" w:rsidRDefault="00EC29D7">
      <w:pPr>
        <w:pStyle w:val="Corpsdetexte"/>
        <w:spacing w:before="105" w:line="271" w:lineRule="auto"/>
      </w:pPr>
      <w:r>
        <w:rPr>
          <w:color w:val="222222"/>
          <w:lang w:eastAsia="fr-FR" w:bidi="fr-FR"/>
        </w:rPr>
        <w:t>Il</w:t>
      </w:r>
      <w:r>
        <w:rPr>
          <w:color w:val="222222"/>
          <w:spacing w:val="-4"/>
          <w:lang w:eastAsia="fr-FR" w:bidi="fr-FR"/>
        </w:rPr>
        <w:t xml:space="preserve"> </w:t>
      </w:r>
      <w:r>
        <w:rPr>
          <w:color w:val="222222"/>
          <w:lang w:eastAsia="fr-FR" w:bidi="fr-FR"/>
        </w:rPr>
        <w:t>y</w:t>
      </w:r>
      <w:r>
        <w:rPr>
          <w:color w:val="222222"/>
          <w:spacing w:val="-4"/>
          <w:lang w:eastAsia="fr-FR" w:bidi="fr-FR"/>
        </w:rPr>
        <w:t xml:space="preserve"> </w:t>
      </w:r>
      <w:r>
        <w:rPr>
          <w:color w:val="222222"/>
          <w:lang w:eastAsia="fr-FR" w:bidi="fr-FR"/>
        </w:rPr>
        <w:t>a</w:t>
      </w:r>
      <w:r>
        <w:rPr>
          <w:color w:val="222222"/>
          <w:spacing w:val="-4"/>
          <w:lang w:eastAsia="fr-FR" w:bidi="fr-FR"/>
        </w:rPr>
        <w:t xml:space="preserve"> </w:t>
      </w:r>
      <w:r>
        <w:rPr>
          <w:color w:val="222222"/>
          <w:lang w:eastAsia="fr-FR" w:bidi="fr-FR"/>
        </w:rPr>
        <w:t>du</w:t>
      </w:r>
      <w:r>
        <w:rPr>
          <w:color w:val="222222"/>
          <w:spacing w:val="-4"/>
          <w:lang w:eastAsia="fr-FR" w:bidi="fr-FR"/>
        </w:rPr>
        <w:t xml:space="preserve"> </w:t>
      </w:r>
      <w:r>
        <w:rPr>
          <w:color w:val="222222"/>
          <w:lang w:eastAsia="fr-FR" w:bidi="fr-FR"/>
        </w:rPr>
        <w:t>point</w:t>
      </w:r>
      <w:r>
        <w:rPr>
          <w:color w:val="222222"/>
          <w:spacing w:val="-4"/>
          <w:lang w:eastAsia="fr-FR" w:bidi="fr-FR"/>
        </w:rPr>
        <w:t xml:space="preserve"> </w:t>
      </w:r>
      <w:r>
        <w:rPr>
          <w:color w:val="222222"/>
          <w:lang w:eastAsia="fr-FR" w:bidi="fr-FR"/>
        </w:rPr>
        <w:t>de</w:t>
      </w:r>
      <w:r>
        <w:rPr>
          <w:color w:val="222222"/>
          <w:spacing w:val="-4"/>
          <w:lang w:eastAsia="fr-FR" w:bidi="fr-FR"/>
        </w:rPr>
        <w:t xml:space="preserve"> </w:t>
      </w:r>
      <w:r>
        <w:rPr>
          <w:color w:val="222222"/>
          <w:lang w:eastAsia="fr-FR" w:bidi="fr-FR"/>
        </w:rPr>
        <w:t>vue</w:t>
      </w:r>
      <w:r>
        <w:rPr>
          <w:color w:val="222222"/>
          <w:spacing w:val="-4"/>
          <w:lang w:eastAsia="fr-FR" w:bidi="fr-FR"/>
        </w:rPr>
        <w:t xml:space="preserve"> </w:t>
      </w:r>
      <w:r>
        <w:rPr>
          <w:color w:val="222222"/>
          <w:lang w:eastAsia="fr-FR" w:bidi="fr-FR"/>
        </w:rPr>
        <w:t>du</w:t>
      </w:r>
      <w:r>
        <w:rPr>
          <w:color w:val="222222"/>
          <w:spacing w:val="-4"/>
          <w:lang w:eastAsia="fr-FR" w:bidi="fr-FR"/>
        </w:rPr>
        <w:t xml:space="preserve"> </w:t>
      </w:r>
      <w:r>
        <w:rPr>
          <w:color w:val="222222"/>
          <w:lang w:eastAsia="fr-FR" w:bidi="fr-FR"/>
        </w:rPr>
        <w:t>droit</w:t>
      </w:r>
      <w:r>
        <w:rPr>
          <w:color w:val="222222"/>
          <w:spacing w:val="-4"/>
          <w:lang w:eastAsia="fr-FR" w:bidi="fr-FR"/>
        </w:rPr>
        <w:t xml:space="preserve"> </w:t>
      </w:r>
      <w:r>
        <w:rPr>
          <w:color w:val="222222"/>
          <w:lang w:eastAsia="fr-FR" w:bidi="fr-FR"/>
        </w:rPr>
        <w:t>pénal</w:t>
      </w:r>
      <w:r>
        <w:rPr>
          <w:color w:val="222222"/>
          <w:spacing w:val="-4"/>
          <w:lang w:eastAsia="fr-FR" w:bidi="fr-FR"/>
        </w:rPr>
        <w:t xml:space="preserve"> </w:t>
      </w:r>
      <w:r>
        <w:rPr>
          <w:color w:val="222222"/>
          <w:lang w:eastAsia="fr-FR" w:bidi="fr-FR"/>
        </w:rPr>
        <w:t>des</w:t>
      </w:r>
      <w:r>
        <w:rPr>
          <w:color w:val="222222"/>
          <w:spacing w:val="-4"/>
          <w:lang w:eastAsia="fr-FR" w:bidi="fr-FR"/>
        </w:rPr>
        <w:t xml:space="preserve"> </w:t>
      </w:r>
      <w:r>
        <w:rPr>
          <w:color w:val="222222"/>
          <w:lang w:eastAsia="fr-FR" w:bidi="fr-FR"/>
        </w:rPr>
        <w:t>évolution</w:t>
      </w:r>
      <w:r>
        <w:rPr>
          <w:color w:val="222222"/>
          <w:spacing w:val="-4"/>
          <w:lang w:eastAsia="fr-FR" w:bidi="fr-FR"/>
        </w:rPr>
        <w:t xml:space="preserve"> </w:t>
      </w:r>
      <w:r>
        <w:rPr>
          <w:color w:val="222222"/>
          <w:lang w:eastAsia="fr-FR" w:bidi="fr-FR"/>
        </w:rPr>
        <w:t>importantes</w:t>
      </w:r>
      <w:r>
        <w:rPr>
          <w:color w:val="222222"/>
          <w:spacing w:val="-4"/>
          <w:lang w:eastAsia="fr-FR" w:bidi="fr-FR"/>
        </w:rPr>
        <w:t xml:space="preserve"> </w:t>
      </w:r>
      <w:r>
        <w:rPr>
          <w:color w:val="222222"/>
          <w:lang w:eastAsia="fr-FR" w:bidi="fr-FR"/>
        </w:rPr>
        <w:t>en</w:t>
      </w:r>
      <w:r>
        <w:rPr>
          <w:color w:val="222222"/>
          <w:spacing w:val="-4"/>
          <w:lang w:eastAsia="fr-FR" w:bidi="fr-FR"/>
        </w:rPr>
        <w:t xml:space="preserve"> </w:t>
      </w:r>
      <w:r>
        <w:rPr>
          <w:color w:val="222222"/>
          <w:lang w:eastAsia="fr-FR" w:bidi="fr-FR"/>
        </w:rPr>
        <w:t>91</w:t>
      </w:r>
      <w:r>
        <w:rPr>
          <w:color w:val="222222"/>
          <w:spacing w:val="-4"/>
          <w:lang w:eastAsia="fr-FR" w:bidi="fr-FR"/>
        </w:rPr>
        <w:t xml:space="preserve"> </w:t>
      </w:r>
      <w:r>
        <w:rPr>
          <w:color w:val="222222"/>
          <w:lang w:eastAsia="fr-FR" w:bidi="fr-FR"/>
        </w:rPr>
        <w:t>et</w:t>
      </w:r>
      <w:r>
        <w:rPr>
          <w:color w:val="222222"/>
          <w:spacing w:val="-4"/>
          <w:lang w:eastAsia="fr-FR" w:bidi="fr-FR"/>
        </w:rPr>
        <w:t xml:space="preserve"> </w:t>
      </w:r>
      <w:r>
        <w:rPr>
          <w:color w:val="222222"/>
          <w:lang w:eastAsia="fr-FR" w:bidi="fr-FR"/>
        </w:rPr>
        <w:t>il</w:t>
      </w:r>
      <w:r>
        <w:rPr>
          <w:color w:val="222222"/>
          <w:spacing w:val="-4"/>
          <w:lang w:eastAsia="fr-FR" w:bidi="fr-FR"/>
        </w:rPr>
        <w:t xml:space="preserve"> </w:t>
      </w:r>
      <w:r>
        <w:rPr>
          <w:color w:val="222222"/>
          <w:lang w:eastAsia="fr-FR" w:bidi="fr-FR"/>
        </w:rPr>
        <w:t>y</w:t>
      </w:r>
      <w:r>
        <w:rPr>
          <w:color w:val="222222"/>
          <w:spacing w:val="-4"/>
          <w:lang w:eastAsia="fr-FR" w:bidi="fr-FR"/>
        </w:rPr>
        <w:t xml:space="preserve"> </w:t>
      </w:r>
      <w:r>
        <w:rPr>
          <w:color w:val="222222"/>
          <w:lang w:eastAsia="fr-FR" w:bidi="fr-FR"/>
        </w:rPr>
        <w:t>aura</w:t>
      </w:r>
      <w:r>
        <w:rPr>
          <w:color w:val="222222"/>
          <w:spacing w:val="-4"/>
          <w:lang w:eastAsia="fr-FR" w:bidi="fr-FR"/>
        </w:rPr>
        <w:t xml:space="preserve"> </w:t>
      </w:r>
      <w:r>
        <w:rPr>
          <w:color w:val="222222"/>
          <w:lang w:eastAsia="fr-FR" w:bidi="fr-FR"/>
        </w:rPr>
        <w:t>aussi</w:t>
      </w:r>
      <w:r>
        <w:rPr>
          <w:color w:val="222222"/>
          <w:spacing w:val="-4"/>
          <w:lang w:eastAsia="fr-FR" w:bidi="fr-FR"/>
        </w:rPr>
        <w:t xml:space="preserve"> </w:t>
      </w:r>
      <w:r>
        <w:rPr>
          <w:color w:val="222222"/>
          <w:lang w:eastAsia="fr-FR" w:bidi="fr-FR"/>
        </w:rPr>
        <w:t>au moment du directoire un certain nombre de correction en délit et peine.</w:t>
      </w:r>
    </w:p>
    <w:p w14:paraId="4C35E00E" w14:textId="77777777" w:rsidR="00B20844" w:rsidRDefault="00EC29D7">
      <w:pPr>
        <w:pStyle w:val="Corpsdetexte"/>
        <w:spacing w:before="102" w:line="271" w:lineRule="auto"/>
        <w:ind w:right="56"/>
      </w:pPr>
      <w:r>
        <w:rPr>
          <w:color w:val="222222"/>
          <w:lang w:eastAsia="fr-FR" w:bidi="fr-FR"/>
        </w:rPr>
        <w:t>Pour ce qui concerne le droit civil, la question a été beaucoup plus difficile. En réalité, il y a eu des tentatives de codification, surtout à partir de 93, sont venues à l’assemblée pour des projets plus ou moins longs, qui sont passées entre les mains d’un juriste connu: Cambacérès. C’est un magistrat financier qui a exercé avant la révolution à la cours des aides de Montpellier. Il a supervisé ce projet de codification du droit civil, mais ses projets n’ont pas véritablement établi en raison de contexte politique: 93/94 années dures de la</w:t>
      </w:r>
    </w:p>
    <w:p w14:paraId="49E14B6F" w14:textId="77777777" w:rsidR="00B20844" w:rsidRDefault="00B20844">
      <w:pPr>
        <w:pStyle w:val="Corpsdetexte"/>
        <w:spacing w:line="244" w:lineRule="auto"/>
      </w:pPr>
    </w:p>
    <w:p w14:paraId="6317ACB3" w14:textId="77777777" w:rsidR="00B20844" w:rsidRDefault="00EC29D7">
      <w:pPr>
        <w:pStyle w:val="Corpsdetexte"/>
        <w:spacing w:before="35" w:line="271" w:lineRule="auto"/>
      </w:pPr>
      <w:r>
        <w:rPr>
          <w:color w:val="222222"/>
          <w:lang w:eastAsia="fr-FR" w:bidi="fr-FR"/>
        </w:rPr>
        <w:t>révolution, les députés ont du traités des questions urgentes, et n’ont pas vraiment eu le temps</w:t>
      </w:r>
      <w:r>
        <w:rPr>
          <w:color w:val="222222"/>
          <w:spacing w:val="-10"/>
          <w:lang w:eastAsia="fr-FR" w:bidi="fr-FR"/>
        </w:rPr>
        <w:t xml:space="preserve"> </w:t>
      </w:r>
      <w:r>
        <w:rPr>
          <w:color w:val="222222"/>
          <w:lang w:eastAsia="fr-FR" w:bidi="fr-FR"/>
        </w:rPr>
        <w:t>d’organiser</w:t>
      </w:r>
      <w:r>
        <w:rPr>
          <w:color w:val="222222"/>
          <w:spacing w:val="-10"/>
          <w:lang w:eastAsia="fr-FR" w:bidi="fr-FR"/>
        </w:rPr>
        <w:t xml:space="preserve"> </w:t>
      </w:r>
      <w:r>
        <w:rPr>
          <w:color w:val="222222"/>
          <w:lang w:eastAsia="fr-FR" w:bidi="fr-FR"/>
        </w:rPr>
        <w:t>le</w:t>
      </w:r>
      <w:r>
        <w:rPr>
          <w:color w:val="222222"/>
          <w:spacing w:val="-10"/>
          <w:lang w:eastAsia="fr-FR" w:bidi="fr-FR"/>
        </w:rPr>
        <w:t xml:space="preserve"> </w:t>
      </w:r>
      <w:r>
        <w:rPr>
          <w:color w:val="222222"/>
          <w:lang w:eastAsia="fr-FR" w:bidi="fr-FR"/>
        </w:rPr>
        <w:t>travail</w:t>
      </w:r>
      <w:r>
        <w:rPr>
          <w:color w:val="222222"/>
          <w:spacing w:val="-10"/>
          <w:lang w:eastAsia="fr-FR" w:bidi="fr-FR"/>
        </w:rPr>
        <w:t xml:space="preserve"> </w:t>
      </w:r>
      <w:r>
        <w:rPr>
          <w:color w:val="222222"/>
          <w:lang w:eastAsia="fr-FR" w:bidi="fr-FR"/>
        </w:rPr>
        <w:t>de</w:t>
      </w:r>
      <w:r>
        <w:rPr>
          <w:color w:val="222222"/>
          <w:spacing w:val="-10"/>
          <w:lang w:eastAsia="fr-FR" w:bidi="fr-FR"/>
        </w:rPr>
        <w:t xml:space="preserve"> </w:t>
      </w:r>
      <w:r>
        <w:rPr>
          <w:color w:val="222222"/>
          <w:lang w:eastAsia="fr-FR" w:bidi="fr-FR"/>
        </w:rPr>
        <w:t>l’assemblée</w:t>
      </w:r>
      <w:r>
        <w:rPr>
          <w:color w:val="222222"/>
          <w:spacing w:val="-10"/>
          <w:lang w:eastAsia="fr-FR" w:bidi="fr-FR"/>
        </w:rPr>
        <w:t xml:space="preserve"> </w:t>
      </w:r>
      <w:r>
        <w:rPr>
          <w:color w:val="222222"/>
          <w:lang w:eastAsia="fr-FR" w:bidi="fr-FR"/>
        </w:rPr>
        <w:t>sur</w:t>
      </w:r>
      <w:r>
        <w:rPr>
          <w:color w:val="222222"/>
          <w:spacing w:val="-10"/>
          <w:lang w:eastAsia="fr-FR" w:bidi="fr-FR"/>
        </w:rPr>
        <w:t xml:space="preserve"> </w:t>
      </w:r>
      <w:r>
        <w:rPr>
          <w:color w:val="222222"/>
          <w:lang w:eastAsia="fr-FR" w:bidi="fr-FR"/>
        </w:rPr>
        <w:t>le</w:t>
      </w:r>
      <w:r>
        <w:rPr>
          <w:color w:val="222222"/>
          <w:spacing w:val="-10"/>
          <w:lang w:eastAsia="fr-FR" w:bidi="fr-FR"/>
        </w:rPr>
        <w:t xml:space="preserve"> </w:t>
      </w:r>
      <w:r>
        <w:rPr>
          <w:color w:val="222222"/>
          <w:lang w:eastAsia="fr-FR" w:bidi="fr-FR"/>
        </w:rPr>
        <w:t>droit</w:t>
      </w:r>
      <w:r>
        <w:rPr>
          <w:color w:val="222222"/>
          <w:spacing w:val="-10"/>
          <w:lang w:eastAsia="fr-FR" w:bidi="fr-FR"/>
        </w:rPr>
        <w:t xml:space="preserve"> </w:t>
      </w:r>
      <w:r>
        <w:rPr>
          <w:color w:val="222222"/>
          <w:lang w:eastAsia="fr-FR" w:bidi="fr-FR"/>
        </w:rPr>
        <w:t>civil.</w:t>
      </w:r>
      <w:r>
        <w:rPr>
          <w:color w:val="222222"/>
          <w:spacing w:val="-10"/>
          <w:lang w:eastAsia="fr-FR" w:bidi="fr-FR"/>
        </w:rPr>
        <w:t xml:space="preserve"> </w:t>
      </w:r>
      <w:r>
        <w:rPr>
          <w:color w:val="222222"/>
          <w:lang w:eastAsia="fr-FR" w:bidi="fr-FR"/>
        </w:rPr>
        <w:t>C’est</w:t>
      </w:r>
      <w:r>
        <w:rPr>
          <w:color w:val="222222"/>
          <w:spacing w:val="-10"/>
          <w:lang w:eastAsia="fr-FR" w:bidi="fr-FR"/>
        </w:rPr>
        <w:t xml:space="preserve"> </w:t>
      </w:r>
      <w:r>
        <w:rPr>
          <w:color w:val="222222"/>
          <w:lang w:eastAsia="fr-FR" w:bidi="fr-FR"/>
        </w:rPr>
        <w:t>donc</w:t>
      </w:r>
      <w:r>
        <w:rPr>
          <w:color w:val="222222"/>
          <w:spacing w:val="-10"/>
          <w:lang w:eastAsia="fr-FR" w:bidi="fr-FR"/>
        </w:rPr>
        <w:t xml:space="preserve"> </w:t>
      </w:r>
      <w:r>
        <w:rPr>
          <w:color w:val="222222"/>
          <w:lang w:eastAsia="fr-FR" w:bidi="fr-FR"/>
        </w:rPr>
        <w:t>resté</w:t>
      </w:r>
      <w:r>
        <w:rPr>
          <w:color w:val="222222"/>
          <w:spacing w:val="-10"/>
          <w:lang w:eastAsia="fr-FR" w:bidi="fr-FR"/>
        </w:rPr>
        <w:t xml:space="preserve"> </w:t>
      </w:r>
      <w:r>
        <w:rPr>
          <w:color w:val="222222"/>
          <w:lang w:eastAsia="fr-FR" w:bidi="fr-FR"/>
        </w:rPr>
        <w:t>à</w:t>
      </w:r>
      <w:r>
        <w:rPr>
          <w:color w:val="222222"/>
          <w:spacing w:val="-10"/>
          <w:lang w:eastAsia="fr-FR" w:bidi="fr-FR"/>
        </w:rPr>
        <w:t xml:space="preserve"> </w:t>
      </w:r>
      <w:r>
        <w:rPr>
          <w:color w:val="222222"/>
          <w:lang w:eastAsia="fr-FR" w:bidi="fr-FR"/>
        </w:rPr>
        <w:t>l’état</w:t>
      </w:r>
      <w:r>
        <w:rPr>
          <w:color w:val="222222"/>
          <w:spacing w:val="-10"/>
          <w:lang w:eastAsia="fr-FR" w:bidi="fr-FR"/>
        </w:rPr>
        <w:t xml:space="preserve"> </w:t>
      </w:r>
      <w:r>
        <w:rPr>
          <w:color w:val="222222"/>
          <w:lang w:eastAsia="fr-FR" w:bidi="fr-FR"/>
        </w:rPr>
        <w:t>de</w:t>
      </w:r>
      <w:r>
        <w:rPr>
          <w:color w:val="222222"/>
          <w:spacing w:val="-10"/>
          <w:lang w:eastAsia="fr-FR" w:bidi="fr-FR"/>
        </w:rPr>
        <w:t xml:space="preserve"> </w:t>
      </w:r>
      <w:r>
        <w:rPr>
          <w:color w:val="222222"/>
          <w:lang w:eastAsia="fr-FR" w:bidi="fr-FR"/>
        </w:rPr>
        <w:t>projet.</w:t>
      </w:r>
    </w:p>
    <w:p w14:paraId="1E4944E4" w14:textId="77777777" w:rsidR="00B20844" w:rsidRDefault="00EC29D7">
      <w:pPr>
        <w:pStyle w:val="Corpsdetexte"/>
        <w:spacing w:before="103" w:line="271" w:lineRule="auto"/>
      </w:pPr>
      <w:r>
        <w:rPr>
          <w:color w:val="222222"/>
          <w:lang w:eastAsia="fr-FR" w:bidi="fr-FR"/>
        </w:rPr>
        <w:t xml:space="preserve">Si il n’y a pas de codes civil, il y a des textes législatifs qui ont été voté et qui font parties des règles juridiques de la Révolution ( ex: laïcisation de l’état civil et du mariage, d’abord mariage civil puis si on le souhaite religieux → sanction pénale; l’age de la majorité civile → traditionnellement fixée à 25 qui est passée à 21 ans à la Révolution; introduction du divorce droit du 22 septembre 92; situation des enfants naturels ( très mal traités par l’ancien droit avec pas de droits successoraux et n’avait droit quasiment qu’à des aliments jusqu’à ce qu’ils puissent travailler par eux mêmes); droit successoral qui a fait l’objet de réforme dans le sens d’une égalité entre les enfants et dans la création d’une </w:t>
      </w:r>
      <w:r>
        <w:rPr>
          <w:color w:val="222222"/>
          <w:lang w:eastAsia="fr-FR" w:bidi="fr-FR"/>
        </w:rPr>
        <w:lastRenderedPageBreak/>
        <w:t>réserve héréditaire ).</w:t>
      </w:r>
    </w:p>
    <w:p w14:paraId="7BE4ADF3" w14:textId="77777777" w:rsidR="00B20844" w:rsidRDefault="00EC29D7">
      <w:pPr>
        <w:pStyle w:val="Corpsdetexte"/>
        <w:spacing w:before="109" w:line="271" w:lineRule="auto"/>
      </w:pPr>
      <w:r>
        <w:rPr>
          <w:color w:val="222222"/>
          <w:lang w:eastAsia="fr-FR" w:bidi="fr-FR"/>
        </w:rPr>
        <w:t>De</w:t>
      </w:r>
      <w:r>
        <w:rPr>
          <w:color w:val="222222"/>
          <w:spacing w:val="-8"/>
          <w:lang w:eastAsia="fr-FR" w:bidi="fr-FR"/>
        </w:rPr>
        <w:t xml:space="preserve"> </w:t>
      </w:r>
      <w:r>
        <w:rPr>
          <w:color w:val="222222"/>
          <w:lang w:eastAsia="fr-FR" w:bidi="fr-FR"/>
        </w:rPr>
        <w:t>nos</w:t>
      </w:r>
      <w:r>
        <w:rPr>
          <w:color w:val="222222"/>
          <w:spacing w:val="-8"/>
          <w:lang w:eastAsia="fr-FR" w:bidi="fr-FR"/>
        </w:rPr>
        <w:t xml:space="preserve"> </w:t>
      </w:r>
      <w:r>
        <w:rPr>
          <w:color w:val="222222"/>
          <w:lang w:eastAsia="fr-FR" w:bidi="fr-FR"/>
        </w:rPr>
        <w:t>jours</w:t>
      </w:r>
      <w:r>
        <w:rPr>
          <w:color w:val="222222"/>
          <w:spacing w:val="-8"/>
          <w:lang w:eastAsia="fr-FR" w:bidi="fr-FR"/>
        </w:rPr>
        <w:t xml:space="preserve"> </w:t>
      </w:r>
      <w:r>
        <w:rPr>
          <w:color w:val="222222"/>
          <w:lang w:eastAsia="fr-FR" w:bidi="fr-FR"/>
        </w:rPr>
        <w:t>on</w:t>
      </w:r>
      <w:r>
        <w:rPr>
          <w:color w:val="222222"/>
          <w:spacing w:val="-8"/>
          <w:lang w:eastAsia="fr-FR" w:bidi="fr-FR"/>
        </w:rPr>
        <w:t xml:space="preserve"> </w:t>
      </w:r>
      <w:r>
        <w:rPr>
          <w:color w:val="222222"/>
          <w:lang w:eastAsia="fr-FR" w:bidi="fr-FR"/>
        </w:rPr>
        <w:t>parle</w:t>
      </w:r>
      <w:r>
        <w:rPr>
          <w:color w:val="222222"/>
          <w:spacing w:val="-8"/>
          <w:lang w:eastAsia="fr-FR" w:bidi="fr-FR"/>
        </w:rPr>
        <w:t xml:space="preserve"> </w:t>
      </w:r>
      <w:r>
        <w:rPr>
          <w:color w:val="222222"/>
          <w:lang w:eastAsia="fr-FR" w:bidi="fr-FR"/>
        </w:rPr>
        <w:t>de</w:t>
      </w:r>
      <w:r>
        <w:rPr>
          <w:color w:val="222222"/>
          <w:spacing w:val="-8"/>
          <w:lang w:eastAsia="fr-FR" w:bidi="fr-FR"/>
        </w:rPr>
        <w:t xml:space="preserve"> </w:t>
      </w:r>
      <w:r>
        <w:rPr>
          <w:color w:val="222222"/>
          <w:lang w:eastAsia="fr-FR" w:bidi="fr-FR"/>
        </w:rPr>
        <w:t>droit</w:t>
      </w:r>
      <w:r>
        <w:rPr>
          <w:color w:val="222222"/>
          <w:spacing w:val="-8"/>
          <w:lang w:eastAsia="fr-FR" w:bidi="fr-FR"/>
        </w:rPr>
        <w:t xml:space="preserve"> </w:t>
      </w:r>
      <w:r>
        <w:rPr>
          <w:color w:val="222222"/>
          <w:lang w:eastAsia="fr-FR" w:bidi="fr-FR"/>
        </w:rPr>
        <w:t>révolutionnaire</w:t>
      </w:r>
      <w:r>
        <w:rPr>
          <w:color w:val="222222"/>
          <w:spacing w:val="-8"/>
          <w:lang w:eastAsia="fr-FR" w:bidi="fr-FR"/>
        </w:rPr>
        <w:t xml:space="preserve"> </w:t>
      </w:r>
      <w:r>
        <w:rPr>
          <w:color w:val="222222"/>
          <w:lang w:eastAsia="fr-FR" w:bidi="fr-FR"/>
        </w:rPr>
        <w:t>alors</w:t>
      </w:r>
      <w:r>
        <w:rPr>
          <w:color w:val="222222"/>
          <w:spacing w:val="-8"/>
          <w:lang w:eastAsia="fr-FR" w:bidi="fr-FR"/>
        </w:rPr>
        <w:t xml:space="preserve"> </w:t>
      </w:r>
      <w:r>
        <w:rPr>
          <w:color w:val="222222"/>
          <w:lang w:eastAsia="fr-FR" w:bidi="fr-FR"/>
        </w:rPr>
        <w:t>qu’à</w:t>
      </w:r>
      <w:r>
        <w:rPr>
          <w:color w:val="222222"/>
          <w:spacing w:val="-8"/>
          <w:lang w:eastAsia="fr-FR" w:bidi="fr-FR"/>
        </w:rPr>
        <w:t xml:space="preserve"> </w:t>
      </w:r>
      <w:r>
        <w:rPr>
          <w:color w:val="222222"/>
          <w:lang w:eastAsia="fr-FR" w:bidi="fr-FR"/>
        </w:rPr>
        <w:t>l’époque</w:t>
      </w:r>
      <w:r>
        <w:rPr>
          <w:color w:val="222222"/>
          <w:spacing w:val="-8"/>
          <w:lang w:eastAsia="fr-FR" w:bidi="fr-FR"/>
        </w:rPr>
        <w:t xml:space="preserve"> </w:t>
      </w:r>
      <w:r>
        <w:rPr>
          <w:color w:val="222222"/>
          <w:lang w:eastAsia="fr-FR" w:bidi="fr-FR"/>
        </w:rPr>
        <w:t>on</w:t>
      </w:r>
      <w:r>
        <w:rPr>
          <w:color w:val="222222"/>
          <w:spacing w:val="-8"/>
          <w:lang w:eastAsia="fr-FR" w:bidi="fr-FR"/>
        </w:rPr>
        <w:t xml:space="preserve"> </w:t>
      </w:r>
      <w:r>
        <w:rPr>
          <w:color w:val="222222"/>
          <w:lang w:eastAsia="fr-FR" w:bidi="fr-FR"/>
        </w:rPr>
        <w:t>parfait</w:t>
      </w:r>
      <w:r>
        <w:rPr>
          <w:color w:val="222222"/>
          <w:spacing w:val="-8"/>
          <w:lang w:eastAsia="fr-FR" w:bidi="fr-FR"/>
        </w:rPr>
        <w:t xml:space="preserve"> </w:t>
      </w:r>
      <w:r>
        <w:rPr>
          <w:color w:val="222222"/>
          <w:lang w:eastAsia="fr-FR" w:bidi="fr-FR"/>
        </w:rPr>
        <w:t>de</w:t>
      </w:r>
      <w:r>
        <w:rPr>
          <w:color w:val="222222"/>
          <w:spacing w:val="-8"/>
          <w:lang w:eastAsia="fr-FR" w:bidi="fr-FR"/>
        </w:rPr>
        <w:t xml:space="preserve"> </w:t>
      </w:r>
      <w:r>
        <w:rPr>
          <w:color w:val="222222"/>
          <w:lang w:eastAsia="fr-FR" w:bidi="fr-FR"/>
        </w:rPr>
        <w:t>droit intermédiaire entre l’ancien droit et le droit civil.</w:t>
      </w:r>
    </w:p>
    <w:p w14:paraId="0EF23C4A" w14:textId="77777777" w:rsidR="00B20844" w:rsidRDefault="00EC29D7">
      <w:pPr>
        <w:pStyle w:val="Corpsdetexte"/>
        <w:spacing w:before="102" w:line="271" w:lineRule="auto"/>
      </w:pPr>
      <w:r>
        <w:rPr>
          <w:color w:val="222222"/>
          <w:lang w:eastAsia="fr-FR" w:bidi="fr-FR"/>
        </w:rPr>
        <w:t>L’évolution de la justice à l’époque révolutionnaire:</w:t>
      </w:r>
    </w:p>
    <w:p w14:paraId="7DFFA3D8" w14:textId="77777777" w:rsidR="00B20844" w:rsidRDefault="00B20844">
      <w:pPr>
        <w:pStyle w:val="Corpsdetexte"/>
        <w:spacing w:before="214"/>
        <w:ind w:left="0"/>
      </w:pPr>
    </w:p>
    <w:p w14:paraId="533D81D0" w14:textId="77777777" w:rsidR="00B20844" w:rsidRDefault="00EC29D7">
      <w:pPr>
        <w:pStyle w:val="Corpsdetexte"/>
        <w:spacing w:before="0" w:line="271" w:lineRule="auto"/>
      </w:pPr>
      <w:r>
        <w:rPr>
          <w:color w:val="222222"/>
          <w:lang w:eastAsia="fr-FR" w:bidi="fr-FR"/>
        </w:rPr>
        <w:t>On assiste dans ce domaine à la suppression assez rapide du système juridictionnel tel qu’il existait sous l’ancien régime. C’est ce qu’on appelle parfois la table rase: supprimer un certain nombre d’institution pour créer des choses nouvelles, dans un esprit de simplification, rationalisation. Formulés parfois part des juristes, parfois par des citoyens, notamment dans les cahiers de doléances rédigés en 89 avant les états généraux, il y a pas mal d’article qui concernent la justice. On dit que la justice est trop lente, trop chère, etc.</w:t>
      </w:r>
    </w:p>
    <w:p w14:paraId="79A9FB93" w14:textId="77777777" w:rsidR="00B20844" w:rsidRDefault="00EC29D7">
      <w:pPr>
        <w:pStyle w:val="Corpsdetexte"/>
        <w:spacing w:before="7" w:line="271" w:lineRule="auto"/>
      </w:pPr>
      <w:r>
        <w:rPr>
          <w:color w:val="222222"/>
          <w:lang w:eastAsia="fr-FR" w:bidi="fr-FR"/>
        </w:rPr>
        <w:t>L’ancien régime était très complexe, avait beaucoup de nouvelles institutions mais on ne supprimait pas les anciennes → légitimes car très compliqué.</w:t>
      </w:r>
    </w:p>
    <w:p w14:paraId="09252FA4" w14:textId="77777777" w:rsidR="00B20844" w:rsidRDefault="00EC29D7">
      <w:pPr>
        <w:pStyle w:val="Corpsdetexte"/>
        <w:spacing w:before="103" w:line="271" w:lineRule="auto"/>
      </w:pPr>
      <w:r>
        <w:rPr>
          <w:color w:val="222222"/>
          <w:lang w:eastAsia="fr-FR" w:bidi="fr-FR"/>
        </w:rPr>
        <w:t>Le résultat, c’est que presque toutes les constitutions vont être rapidement supprimées, des prévôts,</w:t>
      </w:r>
      <w:r>
        <w:rPr>
          <w:color w:val="222222"/>
          <w:spacing w:val="-1"/>
          <w:lang w:eastAsia="fr-FR" w:bidi="fr-FR"/>
        </w:rPr>
        <w:t xml:space="preserve"> </w:t>
      </w:r>
      <w:r>
        <w:rPr>
          <w:color w:val="222222"/>
          <w:lang w:eastAsia="fr-FR" w:bidi="fr-FR"/>
        </w:rPr>
        <w:t>des</w:t>
      </w:r>
      <w:r>
        <w:rPr>
          <w:color w:val="222222"/>
          <w:spacing w:val="-1"/>
          <w:lang w:eastAsia="fr-FR" w:bidi="fr-FR"/>
        </w:rPr>
        <w:t xml:space="preserve"> </w:t>
      </w:r>
      <w:r>
        <w:rPr>
          <w:color w:val="222222"/>
          <w:lang w:eastAsia="fr-FR" w:bidi="fr-FR"/>
        </w:rPr>
        <w:t>baillis,</w:t>
      </w:r>
      <w:r>
        <w:rPr>
          <w:color w:val="222222"/>
          <w:spacing w:val="-1"/>
          <w:lang w:eastAsia="fr-FR" w:bidi="fr-FR"/>
        </w:rPr>
        <w:t xml:space="preserve"> </w:t>
      </w:r>
      <w:r>
        <w:rPr>
          <w:color w:val="222222"/>
          <w:lang w:eastAsia="fr-FR" w:bidi="fr-FR"/>
        </w:rPr>
        <w:t>des</w:t>
      </w:r>
      <w:r>
        <w:rPr>
          <w:color w:val="222222"/>
          <w:spacing w:val="-1"/>
          <w:lang w:eastAsia="fr-FR" w:bidi="fr-FR"/>
        </w:rPr>
        <w:t xml:space="preserve"> </w:t>
      </w:r>
      <w:r>
        <w:rPr>
          <w:color w:val="222222"/>
          <w:lang w:eastAsia="fr-FR" w:bidi="fr-FR"/>
        </w:rPr>
        <w:t>sénéchaux,</w:t>
      </w:r>
      <w:r>
        <w:rPr>
          <w:color w:val="222222"/>
          <w:spacing w:val="-1"/>
          <w:lang w:eastAsia="fr-FR" w:bidi="fr-FR"/>
        </w:rPr>
        <w:t xml:space="preserve"> </w:t>
      </w:r>
      <w:r>
        <w:rPr>
          <w:color w:val="222222"/>
          <w:lang w:eastAsia="fr-FR" w:bidi="fr-FR"/>
        </w:rPr>
        <w:t>des</w:t>
      </w:r>
      <w:r>
        <w:rPr>
          <w:color w:val="222222"/>
          <w:spacing w:val="-1"/>
          <w:lang w:eastAsia="fr-FR" w:bidi="fr-FR"/>
        </w:rPr>
        <w:t xml:space="preserve"> </w:t>
      </w:r>
      <w:r>
        <w:rPr>
          <w:color w:val="222222"/>
          <w:lang w:eastAsia="fr-FR" w:bidi="fr-FR"/>
        </w:rPr>
        <w:t>justices</w:t>
      </w:r>
      <w:r>
        <w:rPr>
          <w:color w:val="222222"/>
          <w:spacing w:val="-1"/>
          <w:lang w:eastAsia="fr-FR" w:bidi="fr-FR"/>
        </w:rPr>
        <w:t xml:space="preserve"> </w:t>
      </w:r>
      <w:r>
        <w:rPr>
          <w:color w:val="222222"/>
          <w:lang w:eastAsia="fr-FR" w:bidi="fr-FR"/>
        </w:rPr>
        <w:t>spéciales,</w:t>
      </w:r>
      <w:r>
        <w:rPr>
          <w:color w:val="222222"/>
          <w:spacing w:val="-1"/>
          <w:lang w:eastAsia="fr-FR" w:bidi="fr-FR"/>
        </w:rPr>
        <w:t xml:space="preserve"> </w:t>
      </w:r>
      <w:r>
        <w:rPr>
          <w:color w:val="222222"/>
          <w:lang w:eastAsia="fr-FR" w:bidi="fr-FR"/>
        </w:rPr>
        <w:t>etc,</w:t>
      </w:r>
      <w:r>
        <w:rPr>
          <w:color w:val="222222"/>
          <w:spacing w:val="-1"/>
          <w:lang w:eastAsia="fr-FR" w:bidi="fr-FR"/>
        </w:rPr>
        <w:t xml:space="preserve"> </w:t>
      </w:r>
      <w:r>
        <w:rPr>
          <w:color w:val="222222"/>
          <w:lang w:eastAsia="fr-FR" w:bidi="fr-FR"/>
        </w:rPr>
        <w:t>vont</w:t>
      </w:r>
      <w:r>
        <w:rPr>
          <w:color w:val="222222"/>
          <w:spacing w:val="-1"/>
          <w:lang w:eastAsia="fr-FR" w:bidi="fr-FR"/>
        </w:rPr>
        <w:t xml:space="preserve"> </w:t>
      </w:r>
      <w:r>
        <w:rPr>
          <w:color w:val="222222"/>
          <w:lang w:eastAsia="fr-FR" w:bidi="fr-FR"/>
        </w:rPr>
        <w:t>être</w:t>
      </w:r>
      <w:r>
        <w:rPr>
          <w:color w:val="222222"/>
          <w:spacing w:val="-1"/>
          <w:lang w:eastAsia="fr-FR" w:bidi="fr-FR"/>
        </w:rPr>
        <w:t xml:space="preserve"> </w:t>
      </w:r>
      <w:r>
        <w:rPr>
          <w:color w:val="222222"/>
          <w:lang w:eastAsia="fr-FR" w:bidi="fr-FR"/>
        </w:rPr>
        <w:t>supprimer,</w:t>
      </w:r>
      <w:r>
        <w:rPr>
          <w:color w:val="222222"/>
          <w:spacing w:val="-1"/>
          <w:lang w:eastAsia="fr-FR" w:bidi="fr-FR"/>
        </w:rPr>
        <w:t xml:space="preserve"> </w:t>
      </w:r>
      <w:r>
        <w:rPr>
          <w:color w:val="222222"/>
          <w:lang w:eastAsia="fr-FR" w:bidi="fr-FR"/>
        </w:rPr>
        <w:t>il</w:t>
      </w:r>
      <w:r>
        <w:rPr>
          <w:color w:val="222222"/>
          <w:spacing w:val="-1"/>
          <w:lang w:eastAsia="fr-FR" w:bidi="fr-FR"/>
        </w:rPr>
        <w:t xml:space="preserve"> </w:t>
      </w:r>
      <w:r>
        <w:rPr>
          <w:color w:val="222222"/>
          <w:lang w:eastAsia="fr-FR" w:bidi="fr-FR"/>
        </w:rPr>
        <w:t>va</w:t>
      </w:r>
      <w:r>
        <w:rPr>
          <w:color w:val="222222"/>
          <w:spacing w:val="-1"/>
          <w:lang w:eastAsia="fr-FR" w:bidi="fr-FR"/>
        </w:rPr>
        <w:t xml:space="preserve"> </w:t>
      </w:r>
      <w:r>
        <w:rPr>
          <w:color w:val="222222"/>
          <w:lang w:eastAsia="fr-FR" w:bidi="fr-FR"/>
        </w:rPr>
        <w:t>donc y</w:t>
      </w:r>
      <w:r>
        <w:rPr>
          <w:color w:val="222222"/>
          <w:spacing w:val="-7"/>
          <w:lang w:eastAsia="fr-FR" w:bidi="fr-FR"/>
        </w:rPr>
        <w:t xml:space="preserve"> </w:t>
      </w:r>
      <w:r>
        <w:rPr>
          <w:color w:val="222222"/>
          <w:lang w:eastAsia="fr-FR" w:bidi="fr-FR"/>
        </w:rPr>
        <w:t>avoir</w:t>
      </w:r>
      <w:r>
        <w:rPr>
          <w:color w:val="222222"/>
          <w:spacing w:val="-7"/>
          <w:lang w:eastAsia="fr-FR" w:bidi="fr-FR"/>
        </w:rPr>
        <w:t xml:space="preserve"> </w:t>
      </w:r>
      <w:r>
        <w:rPr>
          <w:color w:val="222222"/>
          <w:lang w:eastAsia="fr-FR" w:bidi="fr-FR"/>
        </w:rPr>
        <w:t>un</w:t>
      </w:r>
      <w:r>
        <w:rPr>
          <w:color w:val="222222"/>
          <w:spacing w:val="-7"/>
          <w:lang w:eastAsia="fr-FR" w:bidi="fr-FR"/>
        </w:rPr>
        <w:t xml:space="preserve"> </w:t>
      </w:r>
      <w:r>
        <w:rPr>
          <w:color w:val="222222"/>
          <w:lang w:eastAsia="fr-FR" w:bidi="fr-FR"/>
        </w:rPr>
        <w:t>grand</w:t>
      </w:r>
      <w:r>
        <w:rPr>
          <w:color w:val="222222"/>
          <w:spacing w:val="-7"/>
          <w:lang w:eastAsia="fr-FR" w:bidi="fr-FR"/>
        </w:rPr>
        <w:t xml:space="preserve"> </w:t>
      </w:r>
      <w:r>
        <w:rPr>
          <w:color w:val="222222"/>
          <w:lang w:eastAsia="fr-FR" w:bidi="fr-FR"/>
        </w:rPr>
        <w:t>plan</w:t>
      </w:r>
      <w:r>
        <w:rPr>
          <w:color w:val="222222"/>
          <w:spacing w:val="-7"/>
          <w:lang w:eastAsia="fr-FR" w:bidi="fr-FR"/>
        </w:rPr>
        <w:t xml:space="preserve"> </w:t>
      </w:r>
      <w:r>
        <w:rPr>
          <w:color w:val="222222"/>
          <w:lang w:eastAsia="fr-FR" w:bidi="fr-FR"/>
        </w:rPr>
        <w:t>de</w:t>
      </w:r>
      <w:r>
        <w:rPr>
          <w:color w:val="222222"/>
          <w:spacing w:val="-7"/>
          <w:lang w:eastAsia="fr-FR" w:bidi="fr-FR"/>
        </w:rPr>
        <w:t xml:space="preserve"> </w:t>
      </w:r>
      <w:r>
        <w:rPr>
          <w:color w:val="222222"/>
          <w:lang w:eastAsia="fr-FR" w:bidi="fr-FR"/>
        </w:rPr>
        <w:t>réorganisation,</w:t>
      </w:r>
      <w:r>
        <w:rPr>
          <w:color w:val="222222"/>
          <w:spacing w:val="-7"/>
          <w:lang w:eastAsia="fr-FR" w:bidi="fr-FR"/>
        </w:rPr>
        <w:t xml:space="preserve"> </w:t>
      </w:r>
      <w:r>
        <w:rPr>
          <w:color w:val="222222"/>
          <w:lang w:eastAsia="fr-FR" w:bidi="fr-FR"/>
        </w:rPr>
        <w:t>loi</w:t>
      </w:r>
      <w:r>
        <w:rPr>
          <w:color w:val="222222"/>
          <w:spacing w:val="-7"/>
          <w:lang w:eastAsia="fr-FR" w:bidi="fr-FR"/>
        </w:rPr>
        <w:t xml:space="preserve"> </w:t>
      </w:r>
      <w:r>
        <w:rPr>
          <w:color w:val="222222"/>
          <w:lang w:eastAsia="fr-FR" w:bidi="fr-FR"/>
        </w:rPr>
        <w:t>de</w:t>
      </w:r>
      <w:r>
        <w:rPr>
          <w:color w:val="222222"/>
          <w:spacing w:val="-7"/>
          <w:lang w:eastAsia="fr-FR" w:bidi="fr-FR"/>
        </w:rPr>
        <w:t xml:space="preserve"> </w:t>
      </w:r>
      <w:r>
        <w:rPr>
          <w:color w:val="222222"/>
          <w:lang w:eastAsia="fr-FR" w:bidi="fr-FR"/>
        </w:rPr>
        <w:t>16</w:t>
      </w:r>
      <w:r>
        <w:rPr>
          <w:color w:val="222222"/>
          <w:spacing w:val="-7"/>
          <w:lang w:eastAsia="fr-FR" w:bidi="fr-FR"/>
        </w:rPr>
        <w:t xml:space="preserve"> </w:t>
      </w:r>
      <w:r>
        <w:rPr>
          <w:color w:val="222222"/>
          <w:lang w:eastAsia="fr-FR" w:bidi="fr-FR"/>
        </w:rPr>
        <w:t>et</w:t>
      </w:r>
      <w:r>
        <w:rPr>
          <w:color w:val="222222"/>
          <w:spacing w:val="-7"/>
          <w:lang w:eastAsia="fr-FR" w:bidi="fr-FR"/>
        </w:rPr>
        <w:t xml:space="preserve"> </w:t>
      </w:r>
      <w:r>
        <w:rPr>
          <w:color w:val="222222"/>
          <w:lang w:eastAsia="fr-FR" w:bidi="fr-FR"/>
        </w:rPr>
        <w:t>24</w:t>
      </w:r>
      <w:r>
        <w:rPr>
          <w:color w:val="222222"/>
          <w:spacing w:val="-7"/>
          <w:lang w:eastAsia="fr-FR" w:bidi="fr-FR"/>
        </w:rPr>
        <w:t xml:space="preserve"> </w:t>
      </w:r>
      <w:r>
        <w:rPr>
          <w:color w:val="222222"/>
          <w:lang w:eastAsia="fr-FR" w:bidi="fr-FR"/>
        </w:rPr>
        <w:t>août</w:t>
      </w:r>
      <w:r>
        <w:rPr>
          <w:color w:val="222222"/>
          <w:spacing w:val="-7"/>
          <w:lang w:eastAsia="fr-FR" w:bidi="fr-FR"/>
        </w:rPr>
        <w:t xml:space="preserve"> </w:t>
      </w:r>
      <w:r>
        <w:rPr>
          <w:color w:val="222222"/>
          <w:lang w:eastAsia="fr-FR" w:bidi="fr-FR"/>
        </w:rPr>
        <w:t>1790</w:t>
      </w:r>
      <w:r>
        <w:rPr>
          <w:color w:val="222222"/>
          <w:spacing w:val="-7"/>
          <w:lang w:eastAsia="fr-FR" w:bidi="fr-FR"/>
        </w:rPr>
        <w:t xml:space="preserve"> </w:t>
      </w:r>
      <w:r>
        <w:rPr>
          <w:color w:val="222222"/>
          <w:lang w:eastAsia="fr-FR" w:bidi="fr-FR"/>
        </w:rPr>
        <w:t>de</w:t>
      </w:r>
      <w:r>
        <w:rPr>
          <w:color w:val="222222"/>
          <w:spacing w:val="-7"/>
          <w:lang w:eastAsia="fr-FR" w:bidi="fr-FR"/>
        </w:rPr>
        <w:t xml:space="preserve"> </w:t>
      </w:r>
      <w:r>
        <w:rPr>
          <w:color w:val="222222"/>
          <w:lang w:eastAsia="fr-FR" w:bidi="fr-FR"/>
        </w:rPr>
        <w:t>l’effondrement</w:t>
      </w:r>
      <w:r>
        <w:rPr>
          <w:color w:val="222222"/>
          <w:spacing w:val="-7"/>
          <w:lang w:eastAsia="fr-FR" w:bidi="fr-FR"/>
        </w:rPr>
        <w:t xml:space="preserve"> </w:t>
      </w:r>
      <w:r>
        <w:rPr>
          <w:color w:val="222222"/>
          <w:lang w:eastAsia="fr-FR" w:bidi="fr-FR"/>
        </w:rPr>
        <w:t>avec</w:t>
      </w:r>
      <w:r>
        <w:rPr>
          <w:color w:val="222222"/>
          <w:spacing w:val="-7"/>
          <w:lang w:eastAsia="fr-FR" w:bidi="fr-FR"/>
        </w:rPr>
        <w:t xml:space="preserve"> </w:t>
      </w:r>
      <w:r>
        <w:rPr>
          <w:color w:val="222222"/>
          <w:lang w:eastAsia="fr-FR" w:bidi="fr-FR"/>
        </w:rPr>
        <w:t>une nouvelle mise en place. La grande institution, les parlement eux-mêmes sont supprimés. Les vacances</w:t>
      </w:r>
      <w:r>
        <w:rPr>
          <w:color w:val="222222"/>
          <w:spacing w:val="-4"/>
          <w:lang w:eastAsia="fr-FR" w:bidi="fr-FR"/>
        </w:rPr>
        <w:t xml:space="preserve"> </w:t>
      </w:r>
      <w:r>
        <w:rPr>
          <w:color w:val="222222"/>
          <w:lang w:eastAsia="fr-FR" w:bidi="fr-FR"/>
        </w:rPr>
        <w:t>judiciaires</w:t>
      </w:r>
      <w:r>
        <w:rPr>
          <w:color w:val="222222"/>
          <w:spacing w:val="-4"/>
          <w:lang w:eastAsia="fr-FR" w:bidi="fr-FR"/>
        </w:rPr>
        <w:t xml:space="preserve"> </w:t>
      </w:r>
      <w:r>
        <w:rPr>
          <w:color w:val="222222"/>
          <w:lang w:eastAsia="fr-FR" w:bidi="fr-FR"/>
        </w:rPr>
        <w:t>entre</w:t>
      </w:r>
      <w:r>
        <w:rPr>
          <w:color w:val="222222"/>
          <w:spacing w:val="-4"/>
          <w:lang w:eastAsia="fr-FR" w:bidi="fr-FR"/>
        </w:rPr>
        <w:t xml:space="preserve"> </w:t>
      </w:r>
      <w:r>
        <w:rPr>
          <w:color w:val="222222"/>
          <w:lang w:eastAsia="fr-FR" w:bidi="fr-FR"/>
        </w:rPr>
        <w:t>fin</w:t>
      </w:r>
      <w:r>
        <w:rPr>
          <w:color w:val="222222"/>
          <w:spacing w:val="-4"/>
          <w:lang w:eastAsia="fr-FR" w:bidi="fr-FR"/>
        </w:rPr>
        <w:t xml:space="preserve"> </w:t>
      </w:r>
      <w:r>
        <w:rPr>
          <w:color w:val="222222"/>
          <w:lang w:eastAsia="fr-FR" w:bidi="fr-FR"/>
        </w:rPr>
        <w:t>juin</w:t>
      </w:r>
      <w:r>
        <w:rPr>
          <w:color w:val="222222"/>
          <w:spacing w:val="-4"/>
          <w:lang w:eastAsia="fr-FR" w:bidi="fr-FR"/>
        </w:rPr>
        <w:t xml:space="preserve"> </w:t>
      </w:r>
      <w:r>
        <w:rPr>
          <w:color w:val="222222"/>
          <w:lang w:eastAsia="fr-FR" w:bidi="fr-FR"/>
        </w:rPr>
        <w:t>et</w:t>
      </w:r>
      <w:r>
        <w:rPr>
          <w:color w:val="222222"/>
          <w:spacing w:val="-4"/>
          <w:lang w:eastAsia="fr-FR" w:bidi="fr-FR"/>
        </w:rPr>
        <w:t xml:space="preserve"> </w:t>
      </w:r>
      <w:r>
        <w:rPr>
          <w:color w:val="222222"/>
          <w:lang w:eastAsia="fr-FR" w:bidi="fr-FR"/>
        </w:rPr>
        <w:t>début</w:t>
      </w:r>
      <w:r>
        <w:rPr>
          <w:color w:val="222222"/>
          <w:spacing w:val="-4"/>
          <w:lang w:eastAsia="fr-FR" w:bidi="fr-FR"/>
        </w:rPr>
        <w:t xml:space="preserve"> </w:t>
      </w:r>
      <w:r>
        <w:rPr>
          <w:color w:val="222222"/>
          <w:lang w:eastAsia="fr-FR" w:bidi="fr-FR"/>
        </w:rPr>
        <w:t>novembre,</w:t>
      </w:r>
      <w:r>
        <w:rPr>
          <w:color w:val="222222"/>
          <w:spacing w:val="-4"/>
          <w:lang w:eastAsia="fr-FR" w:bidi="fr-FR"/>
        </w:rPr>
        <w:t xml:space="preserve"> </w:t>
      </w:r>
      <w:r>
        <w:rPr>
          <w:color w:val="222222"/>
          <w:lang w:eastAsia="fr-FR" w:bidi="fr-FR"/>
        </w:rPr>
        <w:t>durant</w:t>
      </w:r>
      <w:r>
        <w:rPr>
          <w:color w:val="222222"/>
          <w:spacing w:val="-4"/>
          <w:lang w:eastAsia="fr-FR" w:bidi="fr-FR"/>
        </w:rPr>
        <w:t xml:space="preserve"> </w:t>
      </w:r>
      <w:r>
        <w:rPr>
          <w:color w:val="222222"/>
          <w:lang w:eastAsia="fr-FR" w:bidi="fr-FR"/>
        </w:rPr>
        <w:t>l’été</w:t>
      </w:r>
      <w:r>
        <w:rPr>
          <w:color w:val="222222"/>
          <w:spacing w:val="-4"/>
          <w:lang w:eastAsia="fr-FR" w:bidi="fr-FR"/>
        </w:rPr>
        <w:t xml:space="preserve"> </w:t>
      </w:r>
      <w:r>
        <w:rPr>
          <w:color w:val="222222"/>
          <w:lang w:eastAsia="fr-FR" w:bidi="fr-FR"/>
        </w:rPr>
        <w:t>89</w:t>
      </w:r>
      <w:r>
        <w:rPr>
          <w:color w:val="222222"/>
          <w:spacing w:val="-4"/>
          <w:lang w:eastAsia="fr-FR" w:bidi="fr-FR"/>
        </w:rPr>
        <w:t xml:space="preserve"> </w:t>
      </w:r>
      <w:r>
        <w:rPr>
          <w:color w:val="222222"/>
          <w:lang w:eastAsia="fr-FR" w:bidi="fr-FR"/>
        </w:rPr>
        <w:t>+</w:t>
      </w:r>
      <w:r>
        <w:rPr>
          <w:color w:val="222222"/>
          <w:spacing w:val="-4"/>
          <w:lang w:eastAsia="fr-FR" w:bidi="fr-FR"/>
        </w:rPr>
        <w:t xml:space="preserve"> </w:t>
      </w:r>
      <w:r>
        <w:rPr>
          <w:color w:val="222222"/>
          <w:lang w:eastAsia="fr-FR" w:bidi="fr-FR"/>
        </w:rPr>
        <w:t>chambre</w:t>
      </w:r>
      <w:r>
        <w:rPr>
          <w:color w:val="222222"/>
          <w:spacing w:val="-4"/>
          <w:lang w:eastAsia="fr-FR" w:bidi="fr-FR"/>
        </w:rPr>
        <w:t xml:space="preserve"> </w:t>
      </w:r>
      <w:r>
        <w:rPr>
          <w:color w:val="222222"/>
          <w:lang w:eastAsia="fr-FR" w:bidi="fr-FR"/>
        </w:rPr>
        <w:t>de</w:t>
      </w:r>
      <w:r>
        <w:rPr>
          <w:color w:val="222222"/>
          <w:spacing w:val="-4"/>
          <w:lang w:eastAsia="fr-FR" w:bidi="fr-FR"/>
        </w:rPr>
        <w:t xml:space="preserve"> </w:t>
      </w:r>
      <w:r>
        <w:rPr>
          <w:color w:val="222222"/>
          <w:lang w:eastAsia="fr-FR" w:bidi="fr-FR"/>
        </w:rPr>
        <w:t>vacation. Quant il a fallut reprendre du service en 89, l’assemblée a décidé que les parlements ne reprendraient pas, ainsi l’assemblée a mis en place une nouvelle loi.</w:t>
      </w:r>
    </w:p>
    <w:p w14:paraId="72A15628" w14:textId="77777777" w:rsidR="00B20844" w:rsidRDefault="00B20844">
      <w:pPr>
        <w:pStyle w:val="Corpsdetexte"/>
        <w:spacing w:before="215"/>
        <w:ind w:left="0"/>
      </w:pPr>
    </w:p>
    <w:p w14:paraId="3273237C" w14:textId="77777777" w:rsidR="00B20844" w:rsidRDefault="00EC29D7">
      <w:pPr>
        <w:pStyle w:val="Corpsdetexte"/>
        <w:spacing w:before="0" w:line="271" w:lineRule="auto"/>
      </w:pPr>
      <w:r>
        <w:rPr>
          <w:color w:val="222222"/>
          <w:lang w:eastAsia="fr-FR" w:bidi="fr-FR"/>
        </w:rPr>
        <w:t>Il y a l’idée que l’injustice de l’ancien régime entretenait la tchitaine? Il y a donc une méfiance à l’égard des milieux de la justice, alors même que beaucoup de députés viennent de ces milieux. On a une critique forte. Dans le nouveau système on privilégie la conciliation, on voit apparaître un certain nombre d’institutions qui concilient les parties, d’où l’apparition du juge de paix, citoyen sage qui va essayer de régler pacifiquement les conflits; les tribunaux de famille, etc.</w:t>
      </w:r>
    </w:p>
    <w:p w14:paraId="062515B5" w14:textId="77777777" w:rsidR="00B20844" w:rsidRDefault="00EC29D7">
      <w:pPr>
        <w:pStyle w:val="Corpsdetexte"/>
        <w:spacing w:before="107" w:line="271" w:lineRule="auto"/>
      </w:pPr>
      <w:r>
        <w:rPr>
          <w:color w:val="222222"/>
          <w:lang w:eastAsia="fr-FR" w:bidi="fr-FR"/>
        </w:rPr>
        <w:t>L’idée</w:t>
      </w:r>
      <w:r>
        <w:rPr>
          <w:color w:val="222222"/>
          <w:spacing w:val="-7"/>
          <w:lang w:eastAsia="fr-FR" w:bidi="fr-FR"/>
        </w:rPr>
        <w:t xml:space="preserve"> </w:t>
      </w:r>
      <w:r>
        <w:rPr>
          <w:color w:val="222222"/>
          <w:lang w:eastAsia="fr-FR" w:bidi="fr-FR"/>
        </w:rPr>
        <w:t>de</w:t>
      </w:r>
      <w:r>
        <w:rPr>
          <w:color w:val="222222"/>
          <w:spacing w:val="-7"/>
          <w:lang w:eastAsia="fr-FR" w:bidi="fr-FR"/>
        </w:rPr>
        <w:t xml:space="preserve"> </w:t>
      </w:r>
      <w:r>
        <w:rPr>
          <w:color w:val="222222"/>
          <w:lang w:eastAsia="fr-FR" w:bidi="fr-FR"/>
        </w:rPr>
        <w:t>conciliation</w:t>
      </w:r>
      <w:r>
        <w:rPr>
          <w:color w:val="222222"/>
          <w:spacing w:val="-6"/>
          <w:lang w:eastAsia="fr-FR" w:bidi="fr-FR"/>
        </w:rPr>
        <w:t xml:space="preserve"> </w:t>
      </w:r>
      <w:r>
        <w:rPr>
          <w:color w:val="222222"/>
          <w:lang w:eastAsia="fr-FR" w:bidi="fr-FR"/>
        </w:rPr>
        <w:t>est</w:t>
      </w:r>
      <w:r>
        <w:rPr>
          <w:color w:val="222222"/>
          <w:spacing w:val="-7"/>
          <w:lang w:eastAsia="fr-FR" w:bidi="fr-FR"/>
        </w:rPr>
        <w:t xml:space="preserve"> </w:t>
      </w:r>
      <w:r>
        <w:rPr>
          <w:color w:val="222222"/>
          <w:lang w:eastAsia="fr-FR" w:bidi="fr-FR"/>
        </w:rPr>
        <w:t>donc</w:t>
      </w:r>
      <w:r>
        <w:rPr>
          <w:color w:val="222222"/>
          <w:spacing w:val="-6"/>
          <w:lang w:eastAsia="fr-FR" w:bidi="fr-FR"/>
        </w:rPr>
        <w:t xml:space="preserve"> </w:t>
      </w:r>
      <w:r>
        <w:rPr>
          <w:color w:val="222222"/>
          <w:spacing w:val="-2"/>
          <w:lang w:eastAsia="fr-FR" w:bidi="fr-FR"/>
        </w:rPr>
        <w:t>expérimenté.</w:t>
      </w:r>
    </w:p>
    <w:p w14:paraId="57BE6312" w14:textId="77777777" w:rsidR="00B20844" w:rsidRDefault="00EC29D7">
      <w:pPr>
        <w:pStyle w:val="Corpsdetexte"/>
        <w:spacing w:before="107" w:line="271" w:lineRule="auto"/>
      </w:pPr>
      <w:r>
        <w:rPr>
          <w:color w:val="222222"/>
          <w:lang w:eastAsia="fr-FR" w:bidi="fr-FR"/>
        </w:rPr>
        <w:t>Ensuite, la suppression: vénalité des offices. Ce système est abandonné par la déclaration de 89 l’article 6, qui pose le principe d’égalité d’accès des citoyens aux emplois publics, ce qui condamne le système des offices, et qui va le remplacer par un système d’élections. Dire la légitimité de l’élu par les citoyens? C’est la raison pour laquelle les députés sont élus, mais aussi les administrateurs départementaux, des districts, des communes, on va mettre les curés dans les paroisses, les officiers dans la garde nationale, et les juges. C’est un système</w:t>
      </w:r>
    </w:p>
    <w:p w14:paraId="3DEB8AB9" w14:textId="77777777" w:rsidR="00B20844" w:rsidRDefault="00B20844">
      <w:pPr>
        <w:pStyle w:val="Corpsdetexte"/>
        <w:spacing w:line="244" w:lineRule="auto"/>
      </w:pPr>
    </w:p>
    <w:p w14:paraId="1035A53D" w14:textId="77777777" w:rsidR="00B20844" w:rsidRDefault="00EC29D7">
      <w:pPr>
        <w:pStyle w:val="Corpsdetexte"/>
        <w:spacing w:before="35" w:line="271" w:lineRule="auto"/>
      </w:pPr>
      <w:r>
        <w:rPr>
          <w:color w:val="222222"/>
          <w:lang w:eastAsia="fr-FR" w:bidi="fr-FR"/>
        </w:rPr>
        <w:t>général</w:t>
      </w:r>
      <w:r>
        <w:rPr>
          <w:color w:val="222222"/>
          <w:spacing w:val="-10"/>
          <w:lang w:eastAsia="fr-FR" w:bidi="fr-FR"/>
        </w:rPr>
        <w:t xml:space="preserve"> </w:t>
      </w:r>
      <w:r>
        <w:rPr>
          <w:color w:val="222222"/>
          <w:lang w:eastAsia="fr-FR" w:bidi="fr-FR"/>
        </w:rPr>
        <w:t>avec</w:t>
      </w:r>
      <w:r>
        <w:rPr>
          <w:color w:val="222222"/>
          <w:spacing w:val="-10"/>
          <w:lang w:eastAsia="fr-FR" w:bidi="fr-FR"/>
        </w:rPr>
        <w:t xml:space="preserve"> </w:t>
      </w:r>
      <w:r>
        <w:rPr>
          <w:color w:val="222222"/>
          <w:lang w:eastAsia="fr-FR" w:bidi="fr-FR"/>
        </w:rPr>
        <w:t>l’idée</w:t>
      </w:r>
      <w:r>
        <w:rPr>
          <w:color w:val="222222"/>
          <w:spacing w:val="-10"/>
          <w:lang w:eastAsia="fr-FR" w:bidi="fr-FR"/>
        </w:rPr>
        <w:t xml:space="preserve"> </w:t>
      </w:r>
      <w:r>
        <w:rPr>
          <w:color w:val="222222"/>
          <w:lang w:eastAsia="fr-FR" w:bidi="fr-FR"/>
        </w:rPr>
        <w:t>d’élection</w:t>
      </w:r>
      <w:r>
        <w:rPr>
          <w:color w:val="222222"/>
          <w:spacing w:val="-10"/>
          <w:lang w:eastAsia="fr-FR" w:bidi="fr-FR"/>
        </w:rPr>
        <w:t xml:space="preserve"> </w:t>
      </w:r>
      <w:r>
        <w:rPr>
          <w:color w:val="222222"/>
          <w:lang w:eastAsia="fr-FR" w:bidi="fr-FR"/>
        </w:rPr>
        <w:t>des</w:t>
      </w:r>
      <w:r>
        <w:rPr>
          <w:color w:val="222222"/>
          <w:spacing w:val="-10"/>
          <w:lang w:eastAsia="fr-FR" w:bidi="fr-FR"/>
        </w:rPr>
        <w:t xml:space="preserve"> </w:t>
      </w:r>
      <w:r>
        <w:rPr>
          <w:color w:val="222222"/>
          <w:lang w:eastAsia="fr-FR" w:bidi="fr-FR"/>
        </w:rPr>
        <w:t>magistrats.</w:t>
      </w:r>
      <w:r>
        <w:rPr>
          <w:color w:val="222222"/>
          <w:spacing w:val="-10"/>
          <w:lang w:eastAsia="fr-FR" w:bidi="fr-FR"/>
        </w:rPr>
        <w:t xml:space="preserve"> </w:t>
      </w:r>
      <w:r>
        <w:rPr>
          <w:color w:val="222222"/>
          <w:lang w:eastAsia="fr-FR" w:bidi="fr-FR"/>
        </w:rPr>
        <w:t>Système</w:t>
      </w:r>
      <w:r>
        <w:rPr>
          <w:color w:val="222222"/>
          <w:spacing w:val="-10"/>
          <w:lang w:eastAsia="fr-FR" w:bidi="fr-FR"/>
        </w:rPr>
        <w:t xml:space="preserve"> </w:t>
      </w:r>
      <w:r>
        <w:rPr>
          <w:color w:val="222222"/>
          <w:lang w:eastAsia="fr-FR" w:bidi="fr-FR"/>
        </w:rPr>
        <w:t>qui</w:t>
      </w:r>
      <w:r>
        <w:rPr>
          <w:color w:val="222222"/>
          <w:spacing w:val="-10"/>
          <w:lang w:eastAsia="fr-FR" w:bidi="fr-FR"/>
        </w:rPr>
        <w:t xml:space="preserve"> </w:t>
      </w:r>
      <w:r>
        <w:rPr>
          <w:color w:val="222222"/>
          <w:lang w:eastAsia="fr-FR" w:bidi="fr-FR"/>
        </w:rPr>
        <w:t>fera</w:t>
      </w:r>
      <w:r>
        <w:rPr>
          <w:color w:val="222222"/>
          <w:spacing w:val="-10"/>
          <w:lang w:eastAsia="fr-FR" w:bidi="fr-FR"/>
        </w:rPr>
        <w:t xml:space="preserve"> </w:t>
      </w:r>
      <w:r>
        <w:rPr>
          <w:color w:val="222222"/>
          <w:lang w:eastAsia="fr-FR" w:bidi="fr-FR"/>
        </w:rPr>
        <w:t>l’objet</w:t>
      </w:r>
      <w:r>
        <w:rPr>
          <w:color w:val="222222"/>
          <w:spacing w:val="-10"/>
          <w:lang w:eastAsia="fr-FR" w:bidi="fr-FR"/>
        </w:rPr>
        <w:t xml:space="preserve"> </w:t>
      </w:r>
      <w:r>
        <w:rPr>
          <w:color w:val="222222"/>
          <w:lang w:eastAsia="fr-FR" w:bidi="fr-FR"/>
        </w:rPr>
        <w:t>de</w:t>
      </w:r>
      <w:r>
        <w:rPr>
          <w:color w:val="222222"/>
          <w:spacing w:val="-10"/>
          <w:lang w:eastAsia="fr-FR" w:bidi="fr-FR"/>
        </w:rPr>
        <w:t xml:space="preserve"> </w:t>
      </w:r>
      <w:r>
        <w:rPr>
          <w:color w:val="222222"/>
          <w:lang w:eastAsia="fr-FR" w:bidi="fr-FR"/>
        </w:rPr>
        <w:t>critique</w:t>
      </w:r>
      <w:r>
        <w:rPr>
          <w:color w:val="222222"/>
          <w:spacing w:val="-10"/>
          <w:lang w:eastAsia="fr-FR" w:bidi="fr-FR"/>
        </w:rPr>
        <w:t xml:space="preserve"> </w:t>
      </w:r>
      <w:r>
        <w:rPr>
          <w:color w:val="222222"/>
          <w:lang w:eastAsia="fr-FR" w:bidi="fr-FR"/>
        </w:rPr>
        <w:t>et</w:t>
      </w:r>
      <w:r>
        <w:rPr>
          <w:color w:val="222222"/>
          <w:spacing w:val="-10"/>
          <w:lang w:eastAsia="fr-FR" w:bidi="fr-FR"/>
        </w:rPr>
        <w:t xml:space="preserve"> </w:t>
      </w:r>
      <w:r>
        <w:rPr>
          <w:color w:val="222222"/>
          <w:lang w:eastAsia="fr-FR" w:bidi="fr-FR"/>
        </w:rPr>
        <w:t>sera abandonné à l’époque napoléonienne.</w:t>
      </w:r>
    </w:p>
    <w:p w14:paraId="7510DA51" w14:textId="77777777" w:rsidR="00B20844" w:rsidRDefault="00EC29D7">
      <w:pPr>
        <w:pStyle w:val="Corpsdetexte"/>
        <w:spacing w:before="103" w:line="271" w:lineRule="auto"/>
      </w:pPr>
      <w:r>
        <w:rPr>
          <w:color w:val="222222"/>
          <w:lang w:eastAsia="fr-FR" w:bidi="fr-FR"/>
        </w:rPr>
        <w:t>On va mieux distingué le civil du pénal, avec pour le pénal plusieurs niveaux de juridictions: police municipale, police correctionnelle, tribunaux criminelles départementaux pour les crimes. Départements créé en 90, dans chaque département ( 83 à cette époque ), et dans chacun sera établi un tribunal criminel départementale. Il y aura l’aide de 2 jury: jury d’accusation qui décide de la mise en accusation; et le jury de jugement après l’audience.</w:t>
      </w:r>
    </w:p>
    <w:p w14:paraId="2294485E" w14:textId="77777777" w:rsidR="00B20844" w:rsidRDefault="00EC29D7">
      <w:pPr>
        <w:pStyle w:val="Corpsdetexte"/>
        <w:spacing w:before="105" w:line="271" w:lineRule="auto"/>
      </w:pPr>
      <w:r>
        <w:rPr>
          <w:color w:val="222222"/>
          <w:lang w:eastAsia="fr-FR" w:bidi="fr-FR"/>
        </w:rPr>
        <w:t xml:space="preserve">La juridiction en matière civile qui va devenir la juridiction de droit commun est le tribunal de district. Le district étant au niveau administratif, créé entre les communes déjà existante, régime unifié, 14 décembre 89 et département en 90. Circonscription qui sera supprimée par le directoire, appellé le district, chaque département divisé en district dans lequel se trouve un tribunal de district: juridiction </w:t>
      </w:r>
      <w:r>
        <w:rPr>
          <w:color w:val="222222"/>
          <w:lang w:eastAsia="fr-FR" w:bidi="fr-FR"/>
        </w:rPr>
        <w:lastRenderedPageBreak/>
        <w:t>de droit commun pour le civil. Comme les parlements étaient supprimés, au début de la Révolution il y a un système d’appel circulaire = une fois que le tribunal de district a jugé, si on veut faire appel, on peut mais il faut le faire obligatoirement devant l’un des 7 tribunaux de districts les plus proches → pas d’appel au tribunal supérieur, mais même degré, qui re juge l‘affaire sur le fond.</w:t>
      </w:r>
    </w:p>
    <w:p w14:paraId="2DA90A34" w14:textId="77777777" w:rsidR="00B20844" w:rsidRDefault="00EC29D7">
      <w:pPr>
        <w:pStyle w:val="Corpsdetexte"/>
        <w:spacing w:before="111" w:line="271" w:lineRule="auto"/>
      </w:pPr>
      <w:r>
        <w:rPr>
          <w:color w:val="222222"/>
          <w:lang w:eastAsia="fr-FR" w:bidi="fr-FR"/>
        </w:rPr>
        <w:t>La procédure de cassation est supprimé, le parlement de paris aussi. Pour unifier l’application du droit sans remettre en question le principe de séparation des pouvoirs, on let en place en, 1790 le tribunal de cassation après beaucoup d’hésitation, avec 42 juges élus, 1 pour 2 départements. Ce tribunal va dans les premiers temps avoir un rôle limité puisque ce tribunal ne juge pas du cas d’espèce, ne reprend pas l’affaire sur le fond, mais vérifié si le droit est bien appliqué ( rejette ou casse la décision ). Ce système a eu du mal à ce mettre en place, on applique le référé législatif comme on veut limiter ce poids des juges par rapport à l’assemblée lorsque ce pose un problème d’interprétation de la loi, on va voir le référer. C ‘est donc progressivement que le tribunal de cassation va avoir un rôle plus proche du rôle contemporain.</w:t>
      </w:r>
    </w:p>
    <w:p w14:paraId="48F92E61" w14:textId="77777777" w:rsidR="00B20844" w:rsidRDefault="00EC29D7">
      <w:pPr>
        <w:pStyle w:val="Corpsdetexte"/>
        <w:spacing w:before="112" w:line="271" w:lineRule="auto"/>
      </w:pPr>
      <w:r>
        <w:rPr>
          <w:color w:val="222222"/>
          <w:lang w:eastAsia="fr-FR" w:bidi="fr-FR"/>
        </w:rPr>
        <w:t>Ce système élaboré au début de la révolution; On voit que ce système évolue vers une justice de + en + politique → lois qui vont définir l’existence de suspects, et donc les catégories doivent être ciblées et doivent faire l’objet de jugement expéditif ( on allège les procédure, on accélère les procès, pour se débarrasser de personnes suspectes et dangereuses pour le régime ).</w:t>
      </w:r>
    </w:p>
    <w:p w14:paraId="1A750FA4" w14:textId="77777777" w:rsidR="00B20844" w:rsidRDefault="00EC29D7">
      <w:pPr>
        <w:pStyle w:val="Corpsdetexte"/>
        <w:spacing w:before="106" w:line="271" w:lineRule="auto"/>
        <w:ind w:right="22"/>
      </w:pPr>
      <w:r>
        <w:rPr>
          <w:color w:val="222222"/>
          <w:lang w:eastAsia="fr-FR" w:bidi="fr-FR"/>
        </w:rPr>
        <w:t>Comité de salut public, comité de? Général, on lieu à Paris, surtout en mai/juin/juillet 94. Ce qui passera aussi par le tribunal révolutionnaire de paris = grands procès politiques.</w:t>
      </w:r>
    </w:p>
    <w:p w14:paraId="17E5B63C" w14:textId="77777777" w:rsidR="00B20844" w:rsidRDefault="00B20844">
      <w:pPr>
        <w:pStyle w:val="Corpsdetexte"/>
        <w:spacing w:before="209"/>
        <w:ind w:left="0"/>
      </w:pPr>
    </w:p>
    <w:p w14:paraId="628CE35A" w14:textId="77777777" w:rsidR="00B20844" w:rsidRDefault="00EC29D7">
      <w:pPr>
        <w:pStyle w:val="Titre6"/>
        <w:spacing w:before="0"/>
        <w:ind w:left="142" w:right="2"/>
        <w:jc w:val="center"/>
      </w:pPr>
      <w:r>
        <w:rPr>
          <w:color w:val="222222"/>
          <w:lang w:eastAsia="fr-FR" w:bidi="fr-FR"/>
        </w:rPr>
        <w:t>Chapitre 7: La stabilisation napoléonienne</w:t>
      </w:r>
    </w:p>
    <w:p w14:paraId="51FADF71" w14:textId="77777777" w:rsidR="00B20844" w:rsidRDefault="00B20844">
      <w:pPr>
        <w:pStyle w:val="Corpsdetexte"/>
        <w:spacing w:before="214"/>
        <w:ind w:left="0"/>
        <w:rPr>
          <w:b/>
        </w:rPr>
      </w:pPr>
    </w:p>
    <w:p w14:paraId="205AD389" w14:textId="77777777" w:rsidR="00B20844" w:rsidRDefault="00EC29D7">
      <w:pPr>
        <w:pStyle w:val="Corpsdetexte"/>
        <w:spacing w:before="0" w:line="271" w:lineRule="auto"/>
      </w:pPr>
      <w:r>
        <w:rPr>
          <w:color w:val="222222"/>
          <w:lang w:eastAsia="fr-FR" w:bidi="fr-FR"/>
        </w:rPr>
        <w:t>Époque</w:t>
      </w:r>
      <w:r>
        <w:rPr>
          <w:color w:val="222222"/>
          <w:spacing w:val="-7"/>
          <w:lang w:eastAsia="fr-FR" w:bidi="fr-FR"/>
        </w:rPr>
        <w:t xml:space="preserve"> </w:t>
      </w:r>
      <w:r>
        <w:rPr>
          <w:color w:val="222222"/>
          <w:lang w:eastAsia="fr-FR" w:bidi="fr-FR"/>
        </w:rPr>
        <w:t>napoléonienne</w:t>
      </w:r>
      <w:r>
        <w:rPr>
          <w:color w:val="222222"/>
          <w:spacing w:val="-7"/>
          <w:lang w:eastAsia="fr-FR" w:bidi="fr-FR"/>
        </w:rPr>
        <w:t xml:space="preserve"> </w:t>
      </w:r>
      <w:r>
        <w:rPr>
          <w:color w:val="222222"/>
          <w:lang w:eastAsia="fr-FR" w:bidi="fr-FR"/>
        </w:rPr>
        <w:t>→</w:t>
      </w:r>
      <w:r>
        <w:rPr>
          <w:color w:val="222222"/>
          <w:spacing w:val="-7"/>
          <w:lang w:eastAsia="fr-FR" w:bidi="fr-FR"/>
        </w:rPr>
        <w:t xml:space="preserve"> </w:t>
      </w:r>
      <w:r>
        <w:rPr>
          <w:color w:val="222222"/>
          <w:lang w:eastAsia="fr-FR" w:bidi="fr-FR"/>
        </w:rPr>
        <w:t>Coup</w:t>
      </w:r>
      <w:r>
        <w:rPr>
          <w:color w:val="222222"/>
          <w:spacing w:val="-7"/>
          <w:lang w:eastAsia="fr-FR" w:bidi="fr-FR"/>
        </w:rPr>
        <w:t xml:space="preserve"> </w:t>
      </w:r>
      <w:r>
        <w:rPr>
          <w:color w:val="222222"/>
          <w:lang w:eastAsia="fr-FR" w:bidi="fr-FR"/>
        </w:rPr>
        <w:t>d’état</w:t>
      </w:r>
      <w:r>
        <w:rPr>
          <w:color w:val="222222"/>
          <w:spacing w:val="-7"/>
          <w:lang w:eastAsia="fr-FR" w:bidi="fr-FR"/>
        </w:rPr>
        <w:t xml:space="preserve"> </w:t>
      </w:r>
      <w:r>
        <w:rPr>
          <w:color w:val="222222"/>
          <w:lang w:eastAsia="fr-FR" w:bidi="fr-FR"/>
        </w:rPr>
        <w:t>de</w:t>
      </w:r>
      <w:r>
        <w:rPr>
          <w:color w:val="222222"/>
          <w:spacing w:val="-7"/>
          <w:lang w:eastAsia="fr-FR" w:bidi="fr-FR"/>
        </w:rPr>
        <w:t xml:space="preserve"> </w:t>
      </w:r>
      <w:r>
        <w:rPr>
          <w:color w:val="222222"/>
          <w:lang w:eastAsia="fr-FR" w:bidi="fr-FR"/>
        </w:rPr>
        <w:t>brumaire</w:t>
      </w:r>
      <w:r>
        <w:rPr>
          <w:color w:val="222222"/>
          <w:spacing w:val="-7"/>
          <w:lang w:eastAsia="fr-FR" w:bidi="fr-FR"/>
        </w:rPr>
        <w:t xml:space="preserve"> </w:t>
      </w:r>
      <w:r>
        <w:rPr>
          <w:color w:val="222222"/>
          <w:lang w:eastAsia="fr-FR" w:bidi="fr-FR"/>
        </w:rPr>
        <w:t>9,10,11</w:t>
      </w:r>
      <w:r>
        <w:rPr>
          <w:color w:val="222222"/>
          <w:spacing w:val="-7"/>
          <w:lang w:eastAsia="fr-FR" w:bidi="fr-FR"/>
        </w:rPr>
        <w:t xml:space="preserve"> </w:t>
      </w:r>
      <w:r>
        <w:rPr>
          <w:color w:val="222222"/>
          <w:lang w:eastAsia="fr-FR" w:bidi="fr-FR"/>
        </w:rPr>
        <w:t>novembre</w:t>
      </w:r>
      <w:r>
        <w:rPr>
          <w:color w:val="222222"/>
          <w:spacing w:val="-7"/>
          <w:lang w:eastAsia="fr-FR" w:bidi="fr-FR"/>
        </w:rPr>
        <w:t xml:space="preserve"> </w:t>
      </w:r>
      <w:r>
        <w:rPr>
          <w:color w:val="222222"/>
          <w:lang w:eastAsia="fr-FR" w:bidi="fr-FR"/>
        </w:rPr>
        <w:t>1799</w:t>
      </w:r>
      <w:r>
        <w:rPr>
          <w:color w:val="222222"/>
          <w:spacing w:val="-7"/>
          <w:lang w:eastAsia="fr-FR" w:bidi="fr-FR"/>
        </w:rPr>
        <w:t xml:space="preserve"> </w:t>
      </w:r>
      <w:r>
        <w:rPr>
          <w:color w:val="222222"/>
          <w:lang w:eastAsia="fr-FR" w:bidi="fr-FR"/>
        </w:rPr>
        <w:t>→</w:t>
      </w:r>
      <w:r>
        <w:rPr>
          <w:color w:val="222222"/>
          <w:spacing w:val="-7"/>
          <w:lang w:eastAsia="fr-FR" w:bidi="fr-FR"/>
        </w:rPr>
        <w:t xml:space="preserve"> </w:t>
      </w:r>
      <w:r>
        <w:rPr>
          <w:color w:val="222222"/>
          <w:lang w:eastAsia="fr-FR" w:bidi="fr-FR"/>
        </w:rPr>
        <w:t>vise</w:t>
      </w:r>
      <w:r>
        <w:rPr>
          <w:color w:val="222222"/>
          <w:spacing w:val="-7"/>
          <w:lang w:eastAsia="fr-FR" w:bidi="fr-FR"/>
        </w:rPr>
        <w:t xml:space="preserve"> </w:t>
      </w:r>
      <w:r>
        <w:rPr>
          <w:color w:val="222222"/>
          <w:lang w:eastAsia="fr-FR" w:bidi="fr-FR"/>
        </w:rPr>
        <w:t>à</w:t>
      </w:r>
      <w:r>
        <w:rPr>
          <w:color w:val="222222"/>
          <w:spacing w:val="-7"/>
          <w:lang w:eastAsia="fr-FR" w:bidi="fr-FR"/>
        </w:rPr>
        <w:t xml:space="preserve"> </w:t>
      </w:r>
      <w:r>
        <w:rPr>
          <w:color w:val="222222"/>
          <w:lang w:eastAsia="fr-FR" w:bidi="fr-FR"/>
        </w:rPr>
        <w:t>mettre fin à la révolution</w:t>
      </w:r>
    </w:p>
    <w:p w14:paraId="5771EE4F" w14:textId="77777777" w:rsidR="00B20844" w:rsidRDefault="00EC29D7">
      <w:pPr>
        <w:pStyle w:val="Corpsdetexte"/>
        <w:spacing w:before="102" w:line="271" w:lineRule="auto"/>
      </w:pPr>
      <w:r>
        <w:rPr>
          <w:color w:val="222222"/>
          <w:lang w:eastAsia="fr-FR" w:bidi="fr-FR"/>
        </w:rPr>
        <w:t>beaucoup de défaites dans les années 1814, épisode des 100 jours jusqu’à la défaite de Waterloo.</w:t>
      </w:r>
    </w:p>
    <w:p w14:paraId="48D027BD" w14:textId="77777777" w:rsidR="00B20844" w:rsidRDefault="00EC29D7">
      <w:pPr>
        <w:pStyle w:val="Corpsdetexte"/>
        <w:spacing w:before="107" w:line="271" w:lineRule="auto"/>
      </w:pPr>
      <w:r>
        <w:rPr>
          <w:color w:val="222222"/>
          <w:lang w:eastAsia="fr-FR" w:bidi="fr-FR"/>
        </w:rPr>
        <w:t>Parcours exceptionnel + beaucoup de choses évoluent durant cette époque et du point de vue institutionnel beaucoup de choses évoluent aussi.</w:t>
      </w:r>
    </w:p>
    <w:p w14:paraId="74914BBC" w14:textId="77777777" w:rsidR="00B20844" w:rsidRDefault="00B20844">
      <w:pPr>
        <w:pStyle w:val="Corpsdetexte"/>
        <w:spacing w:line="244" w:lineRule="auto"/>
      </w:pPr>
    </w:p>
    <w:p w14:paraId="05134F7B" w14:textId="77777777" w:rsidR="00B20844" w:rsidRDefault="00EC29D7">
      <w:pPr>
        <w:pStyle w:val="Corpsdetexte"/>
        <w:spacing w:before="35" w:line="271" w:lineRule="auto"/>
      </w:pPr>
      <w:r>
        <w:rPr>
          <w:color w:val="222222"/>
          <w:lang w:eastAsia="fr-FR" w:bidi="fr-FR"/>
        </w:rPr>
        <w:t>Du point de vue institutionnel qui est le notre, l’œuvre de napoléon est extrêmement importante. Napoléon est issue des milieu révolutionnaire, origine corse, né quasiment au moment</w:t>
      </w:r>
      <w:r>
        <w:rPr>
          <w:color w:val="222222"/>
          <w:spacing w:val="-5"/>
          <w:lang w:eastAsia="fr-FR" w:bidi="fr-FR"/>
        </w:rPr>
        <w:t xml:space="preserve"> </w:t>
      </w:r>
      <w:r>
        <w:rPr>
          <w:color w:val="222222"/>
          <w:lang w:eastAsia="fr-FR" w:bidi="fr-FR"/>
        </w:rPr>
        <w:t>du</w:t>
      </w:r>
      <w:r>
        <w:rPr>
          <w:color w:val="222222"/>
          <w:spacing w:val="-5"/>
          <w:lang w:eastAsia="fr-FR" w:bidi="fr-FR"/>
        </w:rPr>
        <w:t xml:space="preserve"> </w:t>
      </w:r>
      <w:r>
        <w:rPr>
          <w:color w:val="222222"/>
          <w:lang w:eastAsia="fr-FR" w:bidi="fr-FR"/>
        </w:rPr>
        <w:t>rattachement</w:t>
      </w:r>
      <w:r>
        <w:rPr>
          <w:color w:val="222222"/>
          <w:spacing w:val="-5"/>
          <w:lang w:eastAsia="fr-FR" w:bidi="fr-FR"/>
        </w:rPr>
        <w:t xml:space="preserve"> </w:t>
      </w:r>
      <w:r>
        <w:rPr>
          <w:color w:val="222222"/>
          <w:lang w:eastAsia="fr-FR" w:bidi="fr-FR"/>
        </w:rPr>
        <w:t>France/Corse.</w:t>
      </w:r>
      <w:r>
        <w:rPr>
          <w:color w:val="222222"/>
          <w:spacing w:val="-5"/>
          <w:lang w:eastAsia="fr-FR" w:bidi="fr-FR"/>
        </w:rPr>
        <w:t xml:space="preserve"> </w:t>
      </w:r>
      <w:r>
        <w:rPr>
          <w:color w:val="222222"/>
          <w:lang w:eastAsia="fr-FR" w:bidi="fr-FR"/>
        </w:rPr>
        <w:t>15</w:t>
      </w:r>
      <w:r>
        <w:rPr>
          <w:color w:val="222222"/>
          <w:spacing w:val="-5"/>
          <w:lang w:eastAsia="fr-FR" w:bidi="fr-FR"/>
        </w:rPr>
        <w:t xml:space="preserve"> </w:t>
      </w:r>
      <w:r>
        <w:rPr>
          <w:color w:val="222222"/>
          <w:lang w:eastAsia="fr-FR" w:bidi="fr-FR"/>
        </w:rPr>
        <w:t>août.</w:t>
      </w:r>
      <w:r>
        <w:rPr>
          <w:color w:val="222222"/>
          <w:spacing w:val="-5"/>
          <w:lang w:eastAsia="fr-FR" w:bidi="fr-FR"/>
        </w:rPr>
        <w:t xml:space="preserve"> </w:t>
      </w:r>
      <w:r>
        <w:rPr>
          <w:color w:val="222222"/>
          <w:lang w:eastAsia="fr-FR" w:bidi="fr-FR"/>
        </w:rPr>
        <w:t>Il</w:t>
      </w:r>
      <w:r>
        <w:rPr>
          <w:color w:val="222222"/>
          <w:spacing w:val="-5"/>
          <w:lang w:eastAsia="fr-FR" w:bidi="fr-FR"/>
        </w:rPr>
        <w:t xml:space="preserve"> </w:t>
      </w:r>
      <w:r>
        <w:rPr>
          <w:color w:val="222222"/>
          <w:lang w:eastAsia="fr-FR" w:bidi="fr-FR"/>
        </w:rPr>
        <w:t>a</w:t>
      </w:r>
      <w:r>
        <w:rPr>
          <w:color w:val="222222"/>
          <w:spacing w:val="-5"/>
          <w:lang w:eastAsia="fr-FR" w:bidi="fr-FR"/>
        </w:rPr>
        <w:t xml:space="preserve"> </w:t>
      </w:r>
      <w:r>
        <w:rPr>
          <w:color w:val="222222"/>
          <w:lang w:eastAsia="fr-FR" w:bidi="fr-FR"/>
        </w:rPr>
        <w:t>20</w:t>
      </w:r>
      <w:r>
        <w:rPr>
          <w:color w:val="222222"/>
          <w:spacing w:val="-5"/>
          <w:lang w:eastAsia="fr-FR" w:bidi="fr-FR"/>
        </w:rPr>
        <w:t xml:space="preserve"> </w:t>
      </w:r>
      <w:r>
        <w:rPr>
          <w:color w:val="222222"/>
          <w:lang w:eastAsia="fr-FR" w:bidi="fr-FR"/>
        </w:rPr>
        <w:t>ans</w:t>
      </w:r>
      <w:r>
        <w:rPr>
          <w:color w:val="222222"/>
          <w:spacing w:val="-5"/>
          <w:lang w:eastAsia="fr-FR" w:bidi="fr-FR"/>
        </w:rPr>
        <w:t xml:space="preserve"> </w:t>
      </w:r>
      <w:r>
        <w:rPr>
          <w:color w:val="222222"/>
          <w:lang w:eastAsia="fr-FR" w:bidi="fr-FR"/>
        </w:rPr>
        <w:t>au</w:t>
      </w:r>
      <w:r>
        <w:rPr>
          <w:color w:val="222222"/>
          <w:spacing w:val="-5"/>
          <w:lang w:eastAsia="fr-FR" w:bidi="fr-FR"/>
        </w:rPr>
        <w:t xml:space="preserve"> </w:t>
      </w:r>
      <w:r>
        <w:rPr>
          <w:color w:val="222222"/>
          <w:lang w:eastAsia="fr-FR" w:bidi="fr-FR"/>
        </w:rPr>
        <w:t>moment</w:t>
      </w:r>
      <w:r>
        <w:rPr>
          <w:color w:val="222222"/>
          <w:spacing w:val="-5"/>
          <w:lang w:eastAsia="fr-FR" w:bidi="fr-FR"/>
        </w:rPr>
        <w:t xml:space="preserve"> </w:t>
      </w:r>
      <w:r>
        <w:rPr>
          <w:color w:val="222222"/>
          <w:lang w:eastAsia="fr-FR" w:bidi="fr-FR"/>
        </w:rPr>
        <w:t>de</w:t>
      </w:r>
      <w:r>
        <w:rPr>
          <w:color w:val="222222"/>
          <w:spacing w:val="-5"/>
          <w:lang w:eastAsia="fr-FR" w:bidi="fr-FR"/>
        </w:rPr>
        <w:t xml:space="preserve"> </w:t>
      </w:r>
      <w:r>
        <w:rPr>
          <w:color w:val="222222"/>
          <w:lang w:eastAsia="fr-FR" w:bidi="fr-FR"/>
        </w:rPr>
        <w:t>la</w:t>
      </w:r>
      <w:r>
        <w:rPr>
          <w:color w:val="222222"/>
          <w:spacing w:val="-5"/>
          <w:lang w:eastAsia="fr-FR" w:bidi="fr-FR"/>
        </w:rPr>
        <w:t xml:space="preserve"> </w:t>
      </w:r>
      <w:r>
        <w:rPr>
          <w:color w:val="222222"/>
          <w:lang w:eastAsia="fr-FR" w:bidi="fr-FR"/>
        </w:rPr>
        <w:t>révolution</w:t>
      </w:r>
      <w:r>
        <w:rPr>
          <w:color w:val="222222"/>
          <w:spacing w:val="-5"/>
          <w:lang w:eastAsia="fr-FR" w:bidi="fr-FR"/>
        </w:rPr>
        <w:t xml:space="preserve"> </w:t>
      </w:r>
      <w:r>
        <w:rPr>
          <w:color w:val="222222"/>
          <w:lang w:eastAsia="fr-FR" w:bidi="fr-FR"/>
        </w:rPr>
        <w:t>89</w:t>
      </w:r>
      <w:r>
        <w:rPr>
          <w:color w:val="222222"/>
          <w:spacing w:val="-5"/>
          <w:lang w:eastAsia="fr-FR" w:bidi="fr-FR"/>
        </w:rPr>
        <w:t xml:space="preserve"> </w:t>
      </w:r>
      <w:r>
        <w:rPr>
          <w:color w:val="222222"/>
          <w:lang w:eastAsia="fr-FR" w:bidi="fr-FR"/>
        </w:rPr>
        <w:t>+ 30 ans au moment du coup d’état. Durant al révolution → proche des radicaux → le frère de Robespierre, milieu jacobin.</w:t>
      </w:r>
    </w:p>
    <w:p w14:paraId="50DCCF9D" w14:textId="77777777" w:rsidR="00B20844" w:rsidRDefault="00EC29D7">
      <w:pPr>
        <w:pStyle w:val="Corpsdetexte"/>
        <w:spacing w:before="106" w:line="271" w:lineRule="auto"/>
      </w:pPr>
      <w:r>
        <w:rPr>
          <w:color w:val="222222"/>
          <w:lang w:eastAsia="fr-FR" w:bidi="fr-FR"/>
        </w:rPr>
        <w:t>Couvert de gloire: Napoléon approche des hommes politiques issue de la révolution qui pensaient qu’il fallait soulever le régime et mettre fin à la révolution.</w:t>
      </w:r>
    </w:p>
    <w:p w14:paraId="4215A123" w14:textId="77777777" w:rsidR="00B20844" w:rsidRDefault="00EC29D7">
      <w:pPr>
        <w:pStyle w:val="Corpsdetexte"/>
        <w:spacing w:before="102" w:line="271" w:lineRule="auto"/>
      </w:pPr>
      <w:r>
        <w:rPr>
          <w:color w:val="222222"/>
          <w:lang w:eastAsia="fr-FR" w:bidi="fr-FR"/>
        </w:rPr>
        <w:t>Plusieurs</w:t>
      </w:r>
      <w:r>
        <w:rPr>
          <w:color w:val="222222"/>
          <w:spacing w:val="-9"/>
          <w:lang w:eastAsia="fr-FR" w:bidi="fr-FR"/>
        </w:rPr>
        <w:t xml:space="preserve"> </w:t>
      </w:r>
      <w:r>
        <w:rPr>
          <w:color w:val="222222"/>
          <w:lang w:eastAsia="fr-FR" w:bidi="fr-FR"/>
        </w:rPr>
        <w:t>généraux</w:t>
      </w:r>
      <w:r>
        <w:rPr>
          <w:color w:val="222222"/>
          <w:spacing w:val="-9"/>
          <w:lang w:eastAsia="fr-FR" w:bidi="fr-FR"/>
        </w:rPr>
        <w:t xml:space="preserve"> </w:t>
      </w:r>
      <w:r>
        <w:rPr>
          <w:color w:val="222222"/>
          <w:lang w:eastAsia="fr-FR" w:bidi="fr-FR"/>
        </w:rPr>
        <w:t>ont</w:t>
      </w:r>
      <w:r>
        <w:rPr>
          <w:color w:val="222222"/>
          <w:spacing w:val="-9"/>
          <w:lang w:eastAsia="fr-FR" w:bidi="fr-FR"/>
        </w:rPr>
        <w:t xml:space="preserve"> </w:t>
      </w:r>
      <w:r>
        <w:rPr>
          <w:color w:val="222222"/>
          <w:lang w:eastAsia="fr-FR" w:bidi="fr-FR"/>
        </w:rPr>
        <w:t>été</w:t>
      </w:r>
      <w:r>
        <w:rPr>
          <w:color w:val="222222"/>
          <w:spacing w:val="-9"/>
          <w:lang w:eastAsia="fr-FR" w:bidi="fr-FR"/>
        </w:rPr>
        <w:t xml:space="preserve"> </w:t>
      </w:r>
      <w:r>
        <w:rPr>
          <w:color w:val="222222"/>
          <w:lang w:eastAsia="fr-FR" w:bidi="fr-FR"/>
        </w:rPr>
        <w:t>approchés,</w:t>
      </w:r>
      <w:r>
        <w:rPr>
          <w:color w:val="222222"/>
          <w:spacing w:val="-9"/>
          <w:lang w:eastAsia="fr-FR" w:bidi="fr-FR"/>
        </w:rPr>
        <w:t xml:space="preserve"> </w:t>
      </w:r>
      <w:r>
        <w:rPr>
          <w:color w:val="222222"/>
          <w:lang w:eastAsia="fr-FR" w:bidi="fr-FR"/>
        </w:rPr>
        <w:t>certains</w:t>
      </w:r>
      <w:r>
        <w:rPr>
          <w:color w:val="222222"/>
          <w:spacing w:val="-9"/>
          <w:lang w:eastAsia="fr-FR" w:bidi="fr-FR"/>
        </w:rPr>
        <w:t xml:space="preserve"> </w:t>
      </w:r>
      <w:r>
        <w:rPr>
          <w:color w:val="222222"/>
          <w:lang w:eastAsia="fr-FR" w:bidi="fr-FR"/>
        </w:rPr>
        <w:t>ont</w:t>
      </w:r>
      <w:r>
        <w:rPr>
          <w:color w:val="222222"/>
          <w:spacing w:val="-9"/>
          <w:lang w:eastAsia="fr-FR" w:bidi="fr-FR"/>
        </w:rPr>
        <w:t xml:space="preserve"> </w:t>
      </w:r>
      <w:r>
        <w:rPr>
          <w:color w:val="222222"/>
          <w:lang w:eastAsia="fr-FR" w:bidi="fr-FR"/>
        </w:rPr>
        <w:t>refusés</w:t>
      </w:r>
      <w:r>
        <w:rPr>
          <w:color w:val="222222"/>
          <w:spacing w:val="-9"/>
          <w:lang w:eastAsia="fr-FR" w:bidi="fr-FR"/>
        </w:rPr>
        <w:t xml:space="preserve"> </w:t>
      </w:r>
      <w:r>
        <w:rPr>
          <w:color w:val="222222"/>
          <w:lang w:eastAsia="fr-FR" w:bidi="fr-FR"/>
        </w:rPr>
        <w:t>d’autres</w:t>
      </w:r>
      <w:r>
        <w:rPr>
          <w:color w:val="222222"/>
          <w:spacing w:val="-9"/>
          <w:lang w:eastAsia="fr-FR" w:bidi="fr-FR"/>
        </w:rPr>
        <w:t xml:space="preserve"> </w:t>
      </w:r>
      <w:r>
        <w:rPr>
          <w:color w:val="222222"/>
          <w:lang w:eastAsia="fr-FR" w:bidi="fr-FR"/>
        </w:rPr>
        <w:t>sont</w:t>
      </w:r>
      <w:r>
        <w:rPr>
          <w:color w:val="222222"/>
          <w:spacing w:val="-9"/>
          <w:lang w:eastAsia="fr-FR" w:bidi="fr-FR"/>
        </w:rPr>
        <w:t xml:space="preserve"> </w:t>
      </w:r>
      <w:r>
        <w:rPr>
          <w:color w:val="222222"/>
          <w:lang w:eastAsia="fr-FR" w:bidi="fr-FR"/>
        </w:rPr>
        <w:t>morts</w:t>
      </w:r>
      <w:r>
        <w:rPr>
          <w:color w:val="222222"/>
          <w:spacing w:val="-9"/>
          <w:lang w:eastAsia="fr-FR" w:bidi="fr-FR"/>
        </w:rPr>
        <w:t xml:space="preserve"> </w:t>
      </w:r>
      <w:r>
        <w:rPr>
          <w:color w:val="222222"/>
          <w:lang w:eastAsia="fr-FR" w:bidi="fr-FR"/>
        </w:rPr>
        <w:t>entre</w:t>
      </w:r>
      <w:r>
        <w:rPr>
          <w:color w:val="222222"/>
          <w:spacing w:val="-9"/>
          <w:lang w:eastAsia="fr-FR" w:bidi="fr-FR"/>
        </w:rPr>
        <w:t xml:space="preserve"> </w:t>
      </w:r>
      <w:r>
        <w:rPr>
          <w:color w:val="222222"/>
          <w:lang w:eastAsia="fr-FR" w:bidi="fr-FR"/>
        </w:rPr>
        <w:t>temps. On imagine des techniques constitutionnelles mais on y parvient pas.</w:t>
      </w:r>
    </w:p>
    <w:p w14:paraId="52D39328" w14:textId="77777777" w:rsidR="00B20844" w:rsidRDefault="00EC29D7">
      <w:pPr>
        <w:pStyle w:val="Corpsdetexte"/>
        <w:spacing w:before="103" w:line="271" w:lineRule="auto"/>
        <w:ind w:right="98"/>
      </w:pPr>
      <w:r>
        <w:rPr>
          <w:color w:val="222222"/>
          <w:lang w:eastAsia="fr-FR" w:bidi="fr-FR"/>
        </w:rPr>
        <w:t>Cela</w:t>
      </w:r>
      <w:r>
        <w:rPr>
          <w:color w:val="222222"/>
          <w:spacing w:val="-6"/>
          <w:lang w:eastAsia="fr-FR" w:bidi="fr-FR"/>
        </w:rPr>
        <w:t xml:space="preserve"> </w:t>
      </w:r>
      <w:r>
        <w:rPr>
          <w:color w:val="222222"/>
          <w:lang w:eastAsia="fr-FR" w:bidi="fr-FR"/>
        </w:rPr>
        <w:t>se</w:t>
      </w:r>
      <w:r>
        <w:rPr>
          <w:color w:val="222222"/>
          <w:spacing w:val="-6"/>
          <w:lang w:eastAsia="fr-FR" w:bidi="fr-FR"/>
        </w:rPr>
        <w:t xml:space="preserve"> </w:t>
      </w:r>
      <w:r>
        <w:rPr>
          <w:color w:val="222222"/>
          <w:lang w:eastAsia="fr-FR" w:bidi="fr-FR"/>
        </w:rPr>
        <w:t>termine</w:t>
      </w:r>
      <w:r>
        <w:rPr>
          <w:color w:val="222222"/>
          <w:spacing w:val="-6"/>
          <w:lang w:eastAsia="fr-FR" w:bidi="fr-FR"/>
        </w:rPr>
        <w:t xml:space="preserve"> </w:t>
      </w:r>
      <w:r>
        <w:rPr>
          <w:color w:val="222222"/>
          <w:lang w:eastAsia="fr-FR" w:bidi="fr-FR"/>
        </w:rPr>
        <w:t>par</w:t>
      </w:r>
      <w:r>
        <w:rPr>
          <w:color w:val="222222"/>
          <w:spacing w:val="-6"/>
          <w:lang w:eastAsia="fr-FR" w:bidi="fr-FR"/>
        </w:rPr>
        <w:t xml:space="preserve"> </w:t>
      </w:r>
      <w:r>
        <w:rPr>
          <w:color w:val="222222"/>
          <w:lang w:eastAsia="fr-FR" w:bidi="fr-FR"/>
        </w:rPr>
        <w:t>le</w:t>
      </w:r>
      <w:r>
        <w:rPr>
          <w:color w:val="222222"/>
          <w:spacing w:val="-6"/>
          <w:lang w:eastAsia="fr-FR" w:bidi="fr-FR"/>
        </w:rPr>
        <w:t xml:space="preserve"> </w:t>
      </w:r>
      <w:r>
        <w:rPr>
          <w:color w:val="222222"/>
          <w:lang w:eastAsia="fr-FR" w:bidi="fr-FR"/>
        </w:rPr>
        <w:t>coup</w:t>
      </w:r>
      <w:r>
        <w:rPr>
          <w:color w:val="222222"/>
          <w:spacing w:val="-6"/>
          <w:lang w:eastAsia="fr-FR" w:bidi="fr-FR"/>
        </w:rPr>
        <w:t xml:space="preserve"> </w:t>
      </w:r>
      <w:r>
        <w:rPr>
          <w:color w:val="222222"/>
          <w:lang w:eastAsia="fr-FR" w:bidi="fr-FR"/>
        </w:rPr>
        <w:t>d’état</w:t>
      </w:r>
      <w:r>
        <w:rPr>
          <w:color w:val="222222"/>
          <w:spacing w:val="-6"/>
          <w:lang w:eastAsia="fr-FR" w:bidi="fr-FR"/>
        </w:rPr>
        <w:t xml:space="preserve"> </w:t>
      </w:r>
      <w:r>
        <w:rPr>
          <w:color w:val="222222"/>
          <w:lang w:eastAsia="fr-FR" w:bidi="fr-FR"/>
        </w:rPr>
        <w:t>de</w:t>
      </w:r>
      <w:r>
        <w:rPr>
          <w:color w:val="222222"/>
          <w:spacing w:val="-6"/>
          <w:lang w:eastAsia="fr-FR" w:bidi="fr-FR"/>
        </w:rPr>
        <w:t xml:space="preserve"> </w:t>
      </w:r>
      <w:r>
        <w:rPr>
          <w:color w:val="222222"/>
          <w:lang w:eastAsia="fr-FR" w:bidi="fr-FR"/>
        </w:rPr>
        <w:t>Brumaire</w:t>
      </w:r>
      <w:r>
        <w:rPr>
          <w:color w:val="222222"/>
          <w:spacing w:val="-6"/>
          <w:lang w:eastAsia="fr-FR" w:bidi="fr-FR"/>
        </w:rPr>
        <w:t xml:space="preserve"> </w:t>
      </w:r>
      <w:r>
        <w:rPr>
          <w:color w:val="222222"/>
          <w:lang w:eastAsia="fr-FR" w:bidi="fr-FR"/>
        </w:rPr>
        <w:t>qui</w:t>
      </w:r>
      <w:r>
        <w:rPr>
          <w:color w:val="222222"/>
          <w:spacing w:val="-6"/>
          <w:lang w:eastAsia="fr-FR" w:bidi="fr-FR"/>
        </w:rPr>
        <w:t xml:space="preserve"> </w:t>
      </w:r>
      <w:r>
        <w:rPr>
          <w:color w:val="222222"/>
          <w:lang w:eastAsia="fr-FR" w:bidi="fr-FR"/>
        </w:rPr>
        <w:t>entraîne</w:t>
      </w:r>
      <w:r>
        <w:rPr>
          <w:color w:val="222222"/>
          <w:spacing w:val="-6"/>
          <w:lang w:eastAsia="fr-FR" w:bidi="fr-FR"/>
        </w:rPr>
        <w:t xml:space="preserve"> </w:t>
      </w:r>
      <w:r>
        <w:rPr>
          <w:color w:val="222222"/>
          <w:lang w:eastAsia="fr-FR" w:bidi="fr-FR"/>
        </w:rPr>
        <w:t>un</w:t>
      </w:r>
      <w:r>
        <w:rPr>
          <w:color w:val="222222"/>
          <w:spacing w:val="-6"/>
          <w:lang w:eastAsia="fr-FR" w:bidi="fr-FR"/>
        </w:rPr>
        <w:t xml:space="preserve"> </w:t>
      </w:r>
      <w:r>
        <w:rPr>
          <w:color w:val="222222"/>
          <w:lang w:eastAsia="fr-FR" w:bidi="fr-FR"/>
        </w:rPr>
        <w:t>changement</w:t>
      </w:r>
      <w:r>
        <w:rPr>
          <w:color w:val="222222"/>
          <w:spacing w:val="-6"/>
          <w:lang w:eastAsia="fr-FR" w:bidi="fr-FR"/>
        </w:rPr>
        <w:t xml:space="preserve"> </w:t>
      </w:r>
      <w:r>
        <w:rPr>
          <w:color w:val="222222"/>
          <w:lang w:eastAsia="fr-FR" w:bidi="fr-FR"/>
        </w:rPr>
        <w:t>de</w:t>
      </w:r>
      <w:r>
        <w:rPr>
          <w:color w:val="222222"/>
          <w:spacing w:val="-6"/>
          <w:lang w:eastAsia="fr-FR" w:bidi="fr-FR"/>
        </w:rPr>
        <w:t xml:space="preserve"> </w:t>
      </w:r>
      <w:r>
        <w:rPr>
          <w:color w:val="222222"/>
          <w:lang w:eastAsia="fr-FR" w:bidi="fr-FR"/>
        </w:rPr>
        <w:t>régime</w:t>
      </w:r>
      <w:r>
        <w:rPr>
          <w:color w:val="222222"/>
          <w:spacing w:val="-6"/>
          <w:lang w:eastAsia="fr-FR" w:bidi="fr-FR"/>
        </w:rPr>
        <w:t xml:space="preserve"> </w:t>
      </w:r>
      <w:r>
        <w:rPr>
          <w:color w:val="222222"/>
          <w:lang w:eastAsia="fr-FR" w:bidi="fr-FR"/>
        </w:rPr>
        <w:t>qui met fin à la révolution est propulse l’exécutif face au législatif.</w:t>
      </w:r>
    </w:p>
    <w:p w14:paraId="19C13E66" w14:textId="77777777" w:rsidR="00B20844" w:rsidRDefault="00EC29D7">
      <w:pPr>
        <w:pStyle w:val="Corpsdetexte"/>
        <w:spacing w:before="102" w:line="271" w:lineRule="auto"/>
      </w:pPr>
      <w:r>
        <w:rPr>
          <w:color w:val="222222"/>
          <w:lang w:eastAsia="fr-FR" w:bidi="fr-FR"/>
        </w:rPr>
        <w:t>On a un premier texte constitutionnel: Constitution de l’an VIII, qui va mettre en place le consulat temporaire avec 3 consul. Institutif instauré très fort: le premier Napoléon, 2ème Cambacérès, 3ème Lebrun ( provenait des personnel judiciaire de l’ancien régime ).</w:t>
      </w:r>
    </w:p>
    <w:p w14:paraId="258392DE" w14:textId="77777777" w:rsidR="00B20844" w:rsidRDefault="00EC29D7">
      <w:pPr>
        <w:pStyle w:val="Corpsdetexte"/>
        <w:spacing w:before="104" w:line="271" w:lineRule="auto"/>
        <w:ind w:right="98"/>
      </w:pPr>
      <w:r>
        <w:rPr>
          <w:color w:val="222222"/>
          <w:lang w:eastAsia="fr-FR" w:bidi="fr-FR"/>
        </w:rPr>
        <w:t>Le</w:t>
      </w:r>
      <w:r>
        <w:rPr>
          <w:color w:val="222222"/>
          <w:spacing w:val="-9"/>
          <w:lang w:eastAsia="fr-FR" w:bidi="fr-FR"/>
        </w:rPr>
        <w:t xml:space="preserve"> </w:t>
      </w:r>
      <w:r>
        <w:rPr>
          <w:color w:val="222222"/>
          <w:lang w:eastAsia="fr-FR" w:bidi="fr-FR"/>
        </w:rPr>
        <w:t>régime</w:t>
      </w:r>
      <w:r>
        <w:rPr>
          <w:color w:val="222222"/>
          <w:spacing w:val="-9"/>
          <w:lang w:eastAsia="fr-FR" w:bidi="fr-FR"/>
        </w:rPr>
        <w:t xml:space="preserve"> </w:t>
      </w:r>
      <w:r>
        <w:rPr>
          <w:color w:val="222222"/>
          <w:lang w:eastAsia="fr-FR" w:bidi="fr-FR"/>
        </w:rPr>
        <w:t>évolue</w:t>
      </w:r>
      <w:r>
        <w:rPr>
          <w:color w:val="222222"/>
          <w:spacing w:val="-9"/>
          <w:lang w:eastAsia="fr-FR" w:bidi="fr-FR"/>
        </w:rPr>
        <w:t xml:space="preserve"> </w:t>
      </w:r>
      <w:r>
        <w:rPr>
          <w:color w:val="222222"/>
          <w:lang w:eastAsia="fr-FR" w:bidi="fr-FR"/>
        </w:rPr>
        <w:t>toujours</w:t>
      </w:r>
      <w:r>
        <w:rPr>
          <w:color w:val="222222"/>
          <w:spacing w:val="-9"/>
          <w:lang w:eastAsia="fr-FR" w:bidi="fr-FR"/>
        </w:rPr>
        <w:t xml:space="preserve"> </w:t>
      </w:r>
      <w:r>
        <w:rPr>
          <w:color w:val="222222"/>
          <w:lang w:eastAsia="fr-FR" w:bidi="fr-FR"/>
        </w:rPr>
        <w:t>vers</w:t>
      </w:r>
      <w:r>
        <w:rPr>
          <w:color w:val="222222"/>
          <w:spacing w:val="-9"/>
          <w:lang w:eastAsia="fr-FR" w:bidi="fr-FR"/>
        </w:rPr>
        <w:t xml:space="preserve"> </w:t>
      </w:r>
      <w:r>
        <w:rPr>
          <w:color w:val="222222"/>
          <w:lang w:eastAsia="fr-FR" w:bidi="fr-FR"/>
        </w:rPr>
        <w:t>un</w:t>
      </w:r>
      <w:r>
        <w:rPr>
          <w:color w:val="222222"/>
          <w:spacing w:val="-9"/>
          <w:lang w:eastAsia="fr-FR" w:bidi="fr-FR"/>
        </w:rPr>
        <w:t xml:space="preserve"> </w:t>
      </w:r>
      <w:r>
        <w:rPr>
          <w:color w:val="222222"/>
          <w:lang w:eastAsia="fr-FR" w:bidi="fr-FR"/>
        </w:rPr>
        <w:t>renforcement</w:t>
      </w:r>
      <w:r>
        <w:rPr>
          <w:color w:val="222222"/>
          <w:spacing w:val="-9"/>
          <w:lang w:eastAsia="fr-FR" w:bidi="fr-FR"/>
        </w:rPr>
        <w:t xml:space="preserve"> </w:t>
      </w:r>
      <w:r>
        <w:rPr>
          <w:color w:val="222222"/>
          <w:lang w:eastAsia="fr-FR" w:bidi="fr-FR"/>
        </w:rPr>
        <w:t>de</w:t>
      </w:r>
      <w:r>
        <w:rPr>
          <w:color w:val="222222"/>
          <w:spacing w:val="-9"/>
          <w:lang w:eastAsia="fr-FR" w:bidi="fr-FR"/>
        </w:rPr>
        <w:t xml:space="preserve"> </w:t>
      </w:r>
      <w:r>
        <w:rPr>
          <w:color w:val="222222"/>
          <w:lang w:eastAsia="fr-FR" w:bidi="fr-FR"/>
        </w:rPr>
        <w:t>l’exécutif</w:t>
      </w:r>
      <w:r>
        <w:rPr>
          <w:color w:val="222222"/>
          <w:spacing w:val="-9"/>
          <w:lang w:eastAsia="fr-FR" w:bidi="fr-FR"/>
        </w:rPr>
        <w:t xml:space="preserve"> </w:t>
      </w:r>
      <w:r>
        <w:rPr>
          <w:color w:val="222222"/>
          <w:lang w:eastAsia="fr-FR" w:bidi="fr-FR"/>
        </w:rPr>
        <w:t>avec</w:t>
      </w:r>
      <w:r>
        <w:rPr>
          <w:color w:val="222222"/>
          <w:spacing w:val="-9"/>
          <w:lang w:eastAsia="fr-FR" w:bidi="fr-FR"/>
        </w:rPr>
        <w:t xml:space="preserve"> </w:t>
      </w:r>
      <w:r>
        <w:rPr>
          <w:color w:val="222222"/>
          <w:lang w:eastAsia="fr-FR" w:bidi="fr-FR"/>
        </w:rPr>
        <w:t>le</w:t>
      </w:r>
      <w:r>
        <w:rPr>
          <w:color w:val="222222"/>
          <w:spacing w:val="-9"/>
          <w:lang w:eastAsia="fr-FR" w:bidi="fr-FR"/>
        </w:rPr>
        <w:t xml:space="preserve"> </w:t>
      </w:r>
      <w:r>
        <w:rPr>
          <w:color w:val="222222"/>
          <w:lang w:eastAsia="fr-FR" w:bidi="fr-FR"/>
        </w:rPr>
        <w:t>passage</w:t>
      </w:r>
      <w:r>
        <w:rPr>
          <w:color w:val="222222"/>
          <w:spacing w:val="-9"/>
          <w:lang w:eastAsia="fr-FR" w:bidi="fr-FR"/>
        </w:rPr>
        <w:t xml:space="preserve"> </w:t>
      </w:r>
      <w:r>
        <w:rPr>
          <w:color w:val="222222"/>
          <w:lang w:eastAsia="fr-FR" w:bidi="fr-FR"/>
        </w:rPr>
        <w:t>au</w:t>
      </w:r>
      <w:r>
        <w:rPr>
          <w:color w:val="222222"/>
          <w:spacing w:val="-9"/>
          <w:lang w:eastAsia="fr-FR" w:bidi="fr-FR"/>
        </w:rPr>
        <w:t xml:space="preserve"> </w:t>
      </w:r>
      <w:r>
        <w:rPr>
          <w:color w:val="222222"/>
          <w:lang w:eastAsia="fr-FR" w:bidi="fr-FR"/>
        </w:rPr>
        <w:t>consulat</w:t>
      </w:r>
      <w:r>
        <w:rPr>
          <w:color w:val="222222"/>
          <w:spacing w:val="-9"/>
          <w:lang w:eastAsia="fr-FR" w:bidi="fr-FR"/>
        </w:rPr>
        <w:t xml:space="preserve"> </w:t>
      </w:r>
      <w:r>
        <w:rPr>
          <w:color w:val="222222"/>
          <w:lang w:eastAsia="fr-FR" w:bidi="fr-FR"/>
        </w:rPr>
        <w:t>à vie. Napoléon titre de consul en 1802</w:t>
      </w:r>
    </w:p>
    <w:p w14:paraId="43A610E3" w14:textId="77777777" w:rsidR="00B20844" w:rsidRDefault="00EC29D7">
      <w:pPr>
        <w:pStyle w:val="Corpsdetexte"/>
        <w:spacing w:before="102" w:line="271" w:lineRule="auto"/>
        <w:ind w:right="98"/>
      </w:pPr>
      <w:r>
        <w:rPr>
          <w:color w:val="222222"/>
          <w:lang w:eastAsia="fr-FR" w:bidi="fr-FR"/>
        </w:rPr>
        <w:t xml:space="preserve">Passage au 1er empire, il devient Napoléon Ier avec la Constitution de l’an XII en 1804. En 1804, sacre </w:t>
      </w:r>
      <w:r>
        <w:rPr>
          <w:color w:val="222222"/>
          <w:lang w:eastAsia="fr-FR" w:bidi="fr-FR"/>
        </w:rPr>
        <w:lastRenderedPageBreak/>
        <w:t>de Napoléon Ier. Année du sacre + année du code civil ( 1804 ).</w:t>
      </w:r>
    </w:p>
    <w:p w14:paraId="54E29DD2" w14:textId="77777777" w:rsidR="00B20844" w:rsidRDefault="00EC29D7">
      <w:pPr>
        <w:pStyle w:val="Corpsdetexte"/>
        <w:spacing w:before="102" w:line="271" w:lineRule="auto"/>
        <w:ind w:right="379"/>
        <w:jc w:val="both"/>
      </w:pPr>
      <w:r>
        <w:rPr>
          <w:color w:val="222222"/>
          <w:lang w:eastAsia="fr-FR" w:bidi="fr-FR"/>
        </w:rPr>
        <w:t>Octave garde les formes républicaine au pouvoir mais créé un nouveau régime. Napoléon Bonaparte fait à peu près la même chose: il n’a pas supprimé la rhétorique républicaine: maintient du calendrier révolutionnaire pendant longtemps mais il met aussi en place de nouvelles choses→ restaurer l’exécutif, beaucoup de reprises de l’ancien régime.</w:t>
      </w:r>
    </w:p>
    <w:p w14:paraId="14CD5476" w14:textId="77777777" w:rsidR="00B20844" w:rsidRDefault="00EC29D7">
      <w:pPr>
        <w:pStyle w:val="Corpsdetexte"/>
        <w:spacing w:before="105" w:line="271" w:lineRule="auto"/>
        <w:ind w:right="48"/>
        <w:jc w:val="both"/>
      </w:pPr>
      <w:r>
        <w:rPr>
          <w:color w:val="222222"/>
          <w:lang w:eastAsia="fr-FR" w:bidi="fr-FR"/>
        </w:rPr>
        <w:t>Nouvelle forme de monarchie pour sa famille: il se replace dans une forme de continuité du pouvoir politique avec la parenthèse révolutionnaire. Dans l’idée de napoléon, les Bonaparte devienne la nouvelle famille qui règne</w:t>
      </w:r>
    </w:p>
    <w:p w14:paraId="242DFE2C" w14:textId="77777777" w:rsidR="00B20844" w:rsidRDefault="00B20844">
      <w:pPr>
        <w:pStyle w:val="Corpsdetexte"/>
        <w:spacing w:before="210"/>
        <w:ind w:left="0"/>
      </w:pPr>
    </w:p>
    <w:p w14:paraId="137CA685" w14:textId="77777777" w:rsidR="00B20844" w:rsidRDefault="00EC29D7">
      <w:pPr>
        <w:pStyle w:val="Corpsdetexte"/>
        <w:spacing w:before="1" w:line="271" w:lineRule="auto"/>
      </w:pPr>
      <w:r>
        <w:rPr>
          <w:color w:val="222222"/>
          <w:lang w:eastAsia="fr-FR" w:bidi="fr-FR"/>
        </w:rPr>
        <w:t>1- Aboutissement des grandes codifications de l’époque napoléonienne: l’idée de codification du droit, notamment du droit civil ( code civil ) est très ancienne, mais on y était pas parvenu. Lorsque Napoléon Bonaparte arrive au pouvoir, les circonstances vont se prêter à ce qu’on arrive à cette codification déjà souhaitais depuis longtemps. La révolution a qd même levé une série d’obstacle structurelles qui empêchaient la codification en commençant par la laïcisation de l’état civil du mariage, de l’introduction du divorce, de la mise à l’écart du pouvoir de l’église, l’abandon de la distinction entre les pays de droit écrit et les pays coutumiers, la suppression des ordres, suppression des provinces. De plus, la révolution a beaucoup légiférer → + on légifère + on codifie → distinction des parlement et de leur jurisprudence, création du tribunal de cassation. Avec le régime de Napoléon, contrairement à la révolution, le régime se stabilise et le pouvoir devient fort et de moins en moins contesté. L’autorité Napoléonienne s’affermit au fur et à mesure des années.</w:t>
      </w:r>
    </w:p>
    <w:p w14:paraId="300CE933" w14:textId="77777777" w:rsidR="00B20844" w:rsidRDefault="00EC29D7">
      <w:pPr>
        <w:pStyle w:val="Corpsdetexte"/>
        <w:spacing w:before="114" w:line="271" w:lineRule="auto"/>
        <w:ind w:right="83"/>
      </w:pPr>
      <w:r>
        <w:rPr>
          <w:color w:val="222222"/>
          <w:lang w:eastAsia="fr-FR" w:bidi="fr-FR"/>
        </w:rPr>
        <w:t>1740: le despotisme éclairé se développe énormément = pouvoir fort qui n’est plus freiner par des corps intermédiaires mais qui est éclairé par la philosophe des lumières = idéal prince philosophe ou conseillers philosophes: le prince doit codifier → napoléon se rattache à ce courant</w:t>
      </w:r>
    </w:p>
    <w:p w14:paraId="7A5B1BCC" w14:textId="77777777" w:rsidR="00B20844" w:rsidRDefault="00B20844">
      <w:pPr>
        <w:pStyle w:val="Corpsdetexte"/>
        <w:spacing w:line="244" w:lineRule="auto"/>
      </w:pPr>
    </w:p>
    <w:p w14:paraId="14464BE3" w14:textId="77777777" w:rsidR="00B20844" w:rsidRDefault="00EC29D7">
      <w:pPr>
        <w:pStyle w:val="Corpsdetexte"/>
        <w:spacing w:before="35" w:line="271" w:lineRule="auto"/>
      </w:pPr>
      <w:r>
        <w:rPr>
          <w:color w:val="222222"/>
          <w:lang w:eastAsia="fr-FR" w:bidi="fr-FR"/>
        </w:rPr>
        <w:t>Du point de vue procédural, le projet de codification de droit civil est lancé au début du régime</w:t>
      </w:r>
      <w:r>
        <w:rPr>
          <w:color w:val="222222"/>
          <w:spacing w:val="-7"/>
          <w:lang w:eastAsia="fr-FR" w:bidi="fr-FR"/>
        </w:rPr>
        <w:t xml:space="preserve"> </w:t>
      </w:r>
      <w:r>
        <w:rPr>
          <w:color w:val="222222"/>
          <w:lang w:eastAsia="fr-FR" w:bidi="fr-FR"/>
        </w:rPr>
        <w:t>en</w:t>
      </w:r>
      <w:r>
        <w:rPr>
          <w:color w:val="222222"/>
          <w:spacing w:val="-7"/>
          <w:lang w:eastAsia="fr-FR" w:bidi="fr-FR"/>
        </w:rPr>
        <w:t xml:space="preserve"> </w:t>
      </w:r>
      <w:r>
        <w:rPr>
          <w:color w:val="222222"/>
          <w:lang w:eastAsia="fr-FR" w:bidi="fr-FR"/>
        </w:rPr>
        <w:t>1800.</w:t>
      </w:r>
      <w:r>
        <w:rPr>
          <w:color w:val="222222"/>
          <w:spacing w:val="-7"/>
          <w:lang w:eastAsia="fr-FR" w:bidi="fr-FR"/>
        </w:rPr>
        <w:t xml:space="preserve"> </w:t>
      </w:r>
      <w:r>
        <w:rPr>
          <w:color w:val="222222"/>
          <w:lang w:eastAsia="fr-FR" w:bidi="fr-FR"/>
        </w:rPr>
        <w:t>Peu</w:t>
      </w:r>
      <w:r>
        <w:rPr>
          <w:color w:val="222222"/>
          <w:spacing w:val="-7"/>
          <w:lang w:eastAsia="fr-FR" w:bidi="fr-FR"/>
        </w:rPr>
        <w:t xml:space="preserve"> </w:t>
      </w:r>
      <w:r>
        <w:rPr>
          <w:color w:val="222222"/>
          <w:lang w:eastAsia="fr-FR" w:bidi="fr-FR"/>
        </w:rPr>
        <w:t>après</w:t>
      </w:r>
      <w:r>
        <w:rPr>
          <w:color w:val="222222"/>
          <w:spacing w:val="-7"/>
          <w:lang w:eastAsia="fr-FR" w:bidi="fr-FR"/>
        </w:rPr>
        <w:t xml:space="preserve"> </w:t>
      </w:r>
      <w:r>
        <w:rPr>
          <w:color w:val="222222"/>
          <w:lang w:eastAsia="fr-FR" w:bidi="fr-FR"/>
        </w:rPr>
        <w:t>son</w:t>
      </w:r>
      <w:r>
        <w:rPr>
          <w:color w:val="222222"/>
          <w:spacing w:val="-7"/>
          <w:lang w:eastAsia="fr-FR" w:bidi="fr-FR"/>
        </w:rPr>
        <w:t xml:space="preserve"> </w:t>
      </w:r>
      <w:r>
        <w:rPr>
          <w:color w:val="222222"/>
          <w:lang w:eastAsia="fr-FR" w:bidi="fr-FR"/>
        </w:rPr>
        <w:t>accès</w:t>
      </w:r>
      <w:r>
        <w:rPr>
          <w:color w:val="222222"/>
          <w:spacing w:val="-7"/>
          <w:lang w:eastAsia="fr-FR" w:bidi="fr-FR"/>
        </w:rPr>
        <w:t xml:space="preserve"> </w:t>
      </w:r>
      <w:r>
        <w:rPr>
          <w:color w:val="222222"/>
          <w:lang w:eastAsia="fr-FR" w:bidi="fr-FR"/>
        </w:rPr>
        <w:t>au</w:t>
      </w:r>
      <w:r>
        <w:rPr>
          <w:color w:val="222222"/>
          <w:spacing w:val="-7"/>
          <w:lang w:eastAsia="fr-FR" w:bidi="fr-FR"/>
        </w:rPr>
        <w:t xml:space="preserve"> </w:t>
      </w:r>
      <w:r>
        <w:rPr>
          <w:color w:val="222222"/>
          <w:lang w:eastAsia="fr-FR" w:bidi="fr-FR"/>
        </w:rPr>
        <w:t>pouvoir,</w:t>
      </w:r>
      <w:r>
        <w:rPr>
          <w:color w:val="222222"/>
          <w:spacing w:val="-7"/>
          <w:lang w:eastAsia="fr-FR" w:bidi="fr-FR"/>
        </w:rPr>
        <w:t xml:space="preserve"> </w:t>
      </w:r>
      <w:r>
        <w:rPr>
          <w:color w:val="222222"/>
          <w:lang w:eastAsia="fr-FR" w:bidi="fr-FR"/>
        </w:rPr>
        <w:t>Napoléon</w:t>
      </w:r>
      <w:r>
        <w:rPr>
          <w:color w:val="222222"/>
          <w:spacing w:val="-7"/>
          <w:lang w:eastAsia="fr-FR" w:bidi="fr-FR"/>
        </w:rPr>
        <w:t xml:space="preserve"> </w:t>
      </w:r>
      <w:r>
        <w:rPr>
          <w:color w:val="222222"/>
          <w:lang w:eastAsia="fr-FR" w:bidi="fr-FR"/>
        </w:rPr>
        <w:t>traite</w:t>
      </w:r>
      <w:r>
        <w:rPr>
          <w:color w:val="222222"/>
          <w:spacing w:val="-7"/>
          <w:lang w:eastAsia="fr-FR" w:bidi="fr-FR"/>
        </w:rPr>
        <w:t xml:space="preserve"> </w:t>
      </w:r>
      <w:r>
        <w:rPr>
          <w:color w:val="222222"/>
          <w:lang w:eastAsia="fr-FR" w:bidi="fr-FR"/>
        </w:rPr>
        <w:t>les</w:t>
      </w:r>
      <w:r>
        <w:rPr>
          <w:color w:val="222222"/>
          <w:spacing w:val="-7"/>
          <w:lang w:eastAsia="fr-FR" w:bidi="fr-FR"/>
        </w:rPr>
        <w:t xml:space="preserve"> </w:t>
      </w:r>
      <w:r>
        <w:rPr>
          <w:color w:val="222222"/>
          <w:lang w:eastAsia="fr-FR" w:bidi="fr-FR"/>
        </w:rPr>
        <w:t>question</w:t>
      </w:r>
      <w:r>
        <w:rPr>
          <w:color w:val="222222"/>
          <w:spacing w:val="-7"/>
          <w:lang w:eastAsia="fr-FR" w:bidi="fr-FR"/>
        </w:rPr>
        <w:t xml:space="preserve"> </w:t>
      </w:r>
      <w:r>
        <w:rPr>
          <w:color w:val="222222"/>
          <w:lang w:eastAsia="fr-FR" w:bidi="fr-FR"/>
        </w:rPr>
        <w:t>prioritaire, notamment</w:t>
      </w:r>
      <w:r>
        <w:rPr>
          <w:color w:val="222222"/>
          <w:spacing w:val="-5"/>
          <w:lang w:eastAsia="fr-FR" w:bidi="fr-FR"/>
        </w:rPr>
        <w:t xml:space="preserve"> </w:t>
      </w:r>
      <w:r>
        <w:rPr>
          <w:color w:val="222222"/>
          <w:lang w:eastAsia="fr-FR" w:bidi="fr-FR"/>
        </w:rPr>
        <w:t>la</w:t>
      </w:r>
      <w:r>
        <w:rPr>
          <w:color w:val="222222"/>
          <w:spacing w:val="-5"/>
          <w:lang w:eastAsia="fr-FR" w:bidi="fr-FR"/>
        </w:rPr>
        <w:t xml:space="preserve"> </w:t>
      </w:r>
      <w:r>
        <w:rPr>
          <w:color w:val="222222"/>
          <w:lang w:eastAsia="fr-FR" w:bidi="fr-FR"/>
        </w:rPr>
        <w:t>codification</w:t>
      </w:r>
      <w:r>
        <w:rPr>
          <w:color w:val="222222"/>
          <w:spacing w:val="-5"/>
          <w:lang w:eastAsia="fr-FR" w:bidi="fr-FR"/>
        </w:rPr>
        <w:t xml:space="preserve"> </w:t>
      </w:r>
      <w:r>
        <w:rPr>
          <w:color w:val="222222"/>
          <w:lang w:eastAsia="fr-FR" w:bidi="fr-FR"/>
        </w:rPr>
        <w:t>du</w:t>
      </w:r>
      <w:r>
        <w:rPr>
          <w:color w:val="222222"/>
          <w:spacing w:val="-5"/>
          <w:lang w:eastAsia="fr-FR" w:bidi="fr-FR"/>
        </w:rPr>
        <w:t xml:space="preserve"> </w:t>
      </w:r>
      <w:r>
        <w:rPr>
          <w:color w:val="222222"/>
          <w:lang w:eastAsia="fr-FR" w:bidi="fr-FR"/>
        </w:rPr>
        <w:t>droit</w:t>
      </w:r>
      <w:r>
        <w:rPr>
          <w:color w:val="222222"/>
          <w:spacing w:val="-5"/>
          <w:lang w:eastAsia="fr-FR" w:bidi="fr-FR"/>
        </w:rPr>
        <w:t xml:space="preserve"> </w:t>
      </w:r>
      <w:r>
        <w:rPr>
          <w:color w:val="222222"/>
          <w:lang w:eastAsia="fr-FR" w:bidi="fr-FR"/>
        </w:rPr>
        <w:t>civil</w:t>
      </w:r>
      <w:r>
        <w:rPr>
          <w:color w:val="222222"/>
          <w:spacing w:val="-5"/>
          <w:lang w:eastAsia="fr-FR" w:bidi="fr-FR"/>
        </w:rPr>
        <w:t xml:space="preserve"> </w:t>
      </w:r>
      <w:r>
        <w:rPr>
          <w:color w:val="222222"/>
          <w:lang w:eastAsia="fr-FR" w:bidi="fr-FR"/>
        </w:rPr>
        <w:t>pour</w:t>
      </w:r>
      <w:r>
        <w:rPr>
          <w:color w:val="222222"/>
          <w:spacing w:val="-5"/>
          <w:lang w:eastAsia="fr-FR" w:bidi="fr-FR"/>
        </w:rPr>
        <w:t xml:space="preserve"> </w:t>
      </w:r>
      <w:r>
        <w:rPr>
          <w:color w:val="222222"/>
          <w:lang w:eastAsia="fr-FR" w:bidi="fr-FR"/>
        </w:rPr>
        <w:t>pacifier</w:t>
      </w:r>
      <w:r>
        <w:rPr>
          <w:color w:val="222222"/>
          <w:spacing w:val="-5"/>
          <w:lang w:eastAsia="fr-FR" w:bidi="fr-FR"/>
        </w:rPr>
        <w:t xml:space="preserve"> </w:t>
      </w:r>
      <w:r>
        <w:rPr>
          <w:color w:val="222222"/>
          <w:lang w:eastAsia="fr-FR" w:bidi="fr-FR"/>
        </w:rPr>
        <w:t>la</w:t>
      </w:r>
      <w:r>
        <w:rPr>
          <w:color w:val="222222"/>
          <w:spacing w:val="-5"/>
          <w:lang w:eastAsia="fr-FR" w:bidi="fr-FR"/>
        </w:rPr>
        <w:t xml:space="preserve"> </w:t>
      </w:r>
      <w:r>
        <w:rPr>
          <w:color w:val="222222"/>
          <w:lang w:eastAsia="fr-FR" w:bidi="fr-FR"/>
        </w:rPr>
        <w:t>société</w:t>
      </w:r>
      <w:r>
        <w:rPr>
          <w:color w:val="222222"/>
          <w:spacing w:val="-5"/>
          <w:lang w:eastAsia="fr-FR" w:bidi="fr-FR"/>
        </w:rPr>
        <w:t xml:space="preserve"> </w:t>
      </w:r>
      <w:r>
        <w:rPr>
          <w:color w:val="222222"/>
          <w:lang w:eastAsia="fr-FR" w:bidi="fr-FR"/>
        </w:rPr>
        <w:t>sur</w:t>
      </w:r>
      <w:r>
        <w:rPr>
          <w:color w:val="222222"/>
          <w:spacing w:val="-5"/>
          <w:lang w:eastAsia="fr-FR" w:bidi="fr-FR"/>
        </w:rPr>
        <w:t xml:space="preserve"> </w:t>
      </w:r>
      <w:r>
        <w:rPr>
          <w:color w:val="222222"/>
          <w:lang w:eastAsia="fr-FR" w:bidi="fr-FR"/>
        </w:rPr>
        <w:t>un</w:t>
      </w:r>
      <w:r>
        <w:rPr>
          <w:color w:val="222222"/>
          <w:spacing w:val="-5"/>
          <w:lang w:eastAsia="fr-FR" w:bidi="fr-FR"/>
        </w:rPr>
        <w:t xml:space="preserve"> </w:t>
      </w:r>
      <w:r>
        <w:rPr>
          <w:color w:val="222222"/>
          <w:lang w:eastAsia="fr-FR" w:bidi="fr-FR"/>
        </w:rPr>
        <w:t>certain</w:t>
      </w:r>
      <w:r>
        <w:rPr>
          <w:color w:val="222222"/>
          <w:spacing w:val="-5"/>
          <w:lang w:eastAsia="fr-FR" w:bidi="fr-FR"/>
        </w:rPr>
        <w:t xml:space="preserve"> </w:t>
      </w:r>
      <w:r>
        <w:rPr>
          <w:color w:val="222222"/>
          <w:lang w:eastAsia="fr-FR" w:bidi="fr-FR"/>
        </w:rPr>
        <w:t>nombre</w:t>
      </w:r>
      <w:r>
        <w:rPr>
          <w:color w:val="222222"/>
          <w:spacing w:val="-5"/>
          <w:lang w:eastAsia="fr-FR" w:bidi="fr-FR"/>
        </w:rPr>
        <w:t xml:space="preserve"> </w:t>
      </w:r>
      <w:r>
        <w:rPr>
          <w:color w:val="222222"/>
          <w:lang w:eastAsia="fr-FR" w:bidi="fr-FR"/>
        </w:rPr>
        <w:t>de principes généraux. Question codification = question centrale dès le début du régime.</w:t>
      </w:r>
    </w:p>
    <w:p w14:paraId="67D9F0CB" w14:textId="77777777" w:rsidR="00B20844" w:rsidRDefault="00EC29D7">
      <w:pPr>
        <w:pStyle w:val="Corpsdetexte"/>
        <w:spacing w:before="105" w:line="271" w:lineRule="auto"/>
        <w:ind w:right="22"/>
      </w:pPr>
      <w:r>
        <w:rPr>
          <w:color w:val="222222"/>
          <w:lang w:eastAsia="fr-FR" w:bidi="fr-FR"/>
        </w:rPr>
        <w:t>Il met en place une commission composé de juristes très expérimentés → Portalis très connue, avocat méridional d’Aix ( en Provence ), politiquement d’opinion royaliste et fait partis des juristes ralliés au régime. Il y a également Tronchet, avocat au parlement de Paris sous l’ancien régime et qui a été l’un des défenseurs de Louis XVI.</w:t>
      </w:r>
    </w:p>
    <w:p w14:paraId="2EF797D4" w14:textId="77777777" w:rsidR="00B20844" w:rsidRDefault="00EC29D7">
      <w:pPr>
        <w:pStyle w:val="Corpsdetexte"/>
        <w:spacing w:before="105" w:line="271" w:lineRule="auto"/>
        <w:ind w:right="98"/>
      </w:pPr>
      <w:r>
        <w:rPr>
          <w:color w:val="222222"/>
          <w:lang w:eastAsia="fr-FR" w:bidi="fr-FR"/>
        </w:rPr>
        <w:t>Géographiquement</w:t>
      </w:r>
      <w:r>
        <w:rPr>
          <w:color w:val="222222"/>
          <w:spacing w:val="-9"/>
          <w:lang w:eastAsia="fr-FR" w:bidi="fr-FR"/>
        </w:rPr>
        <w:t xml:space="preserve"> </w:t>
      </w:r>
      <w:r>
        <w:rPr>
          <w:color w:val="222222"/>
          <w:lang w:eastAsia="fr-FR" w:bidi="fr-FR"/>
        </w:rPr>
        <w:t>=</w:t>
      </w:r>
      <w:r>
        <w:rPr>
          <w:color w:val="222222"/>
          <w:spacing w:val="-9"/>
          <w:lang w:eastAsia="fr-FR" w:bidi="fr-FR"/>
        </w:rPr>
        <w:t xml:space="preserve"> </w:t>
      </w:r>
      <w:r>
        <w:rPr>
          <w:color w:val="222222"/>
          <w:lang w:eastAsia="fr-FR" w:bidi="fr-FR"/>
        </w:rPr>
        <w:t>bonne</w:t>
      </w:r>
      <w:r>
        <w:rPr>
          <w:color w:val="222222"/>
          <w:spacing w:val="-9"/>
          <w:lang w:eastAsia="fr-FR" w:bidi="fr-FR"/>
        </w:rPr>
        <w:t xml:space="preserve"> </w:t>
      </w:r>
      <w:r>
        <w:rPr>
          <w:color w:val="222222"/>
          <w:lang w:eastAsia="fr-FR" w:bidi="fr-FR"/>
        </w:rPr>
        <w:t>représentation</w:t>
      </w:r>
      <w:r>
        <w:rPr>
          <w:color w:val="222222"/>
          <w:spacing w:val="-9"/>
          <w:lang w:eastAsia="fr-FR" w:bidi="fr-FR"/>
        </w:rPr>
        <w:t xml:space="preserve"> </w:t>
      </w:r>
      <w:r>
        <w:rPr>
          <w:color w:val="222222"/>
          <w:lang w:eastAsia="fr-FR" w:bidi="fr-FR"/>
        </w:rPr>
        <w:t>des</w:t>
      </w:r>
      <w:r>
        <w:rPr>
          <w:color w:val="222222"/>
          <w:spacing w:val="-9"/>
          <w:lang w:eastAsia="fr-FR" w:bidi="fr-FR"/>
        </w:rPr>
        <w:t xml:space="preserve"> </w:t>
      </w:r>
      <w:r>
        <w:rPr>
          <w:color w:val="222222"/>
          <w:lang w:eastAsia="fr-FR" w:bidi="fr-FR"/>
        </w:rPr>
        <w:t>traditions</w:t>
      </w:r>
      <w:r>
        <w:rPr>
          <w:color w:val="222222"/>
          <w:spacing w:val="-9"/>
          <w:lang w:eastAsia="fr-FR" w:bidi="fr-FR"/>
        </w:rPr>
        <w:t xml:space="preserve"> </w:t>
      </w:r>
      <w:r>
        <w:rPr>
          <w:color w:val="222222"/>
          <w:lang w:eastAsia="fr-FR" w:bidi="fr-FR"/>
        </w:rPr>
        <w:t>juridiques</w:t>
      </w:r>
      <w:r>
        <w:rPr>
          <w:color w:val="222222"/>
          <w:spacing w:val="-9"/>
          <w:lang w:eastAsia="fr-FR" w:bidi="fr-FR"/>
        </w:rPr>
        <w:t xml:space="preserve"> </w:t>
      </w:r>
      <w:r>
        <w:rPr>
          <w:color w:val="222222"/>
          <w:lang w:eastAsia="fr-FR" w:bidi="fr-FR"/>
        </w:rPr>
        <w:t>françaises.</w:t>
      </w:r>
      <w:r>
        <w:rPr>
          <w:color w:val="222222"/>
          <w:spacing w:val="-9"/>
          <w:lang w:eastAsia="fr-FR" w:bidi="fr-FR"/>
        </w:rPr>
        <w:t xml:space="preserve"> </w:t>
      </w:r>
      <w:r>
        <w:rPr>
          <w:color w:val="222222"/>
          <w:lang w:eastAsia="fr-FR" w:bidi="fr-FR"/>
        </w:rPr>
        <w:t>Ces</w:t>
      </w:r>
      <w:r>
        <w:rPr>
          <w:color w:val="222222"/>
          <w:spacing w:val="-9"/>
          <w:lang w:eastAsia="fr-FR" w:bidi="fr-FR"/>
        </w:rPr>
        <w:t xml:space="preserve"> </w:t>
      </w:r>
      <w:r>
        <w:rPr>
          <w:color w:val="222222"/>
          <w:lang w:eastAsia="fr-FR" w:bidi="fr-FR"/>
        </w:rPr>
        <w:t>4 avocats = très importants.</w:t>
      </w:r>
    </w:p>
    <w:p w14:paraId="6B88720F" w14:textId="77777777" w:rsidR="00B20844" w:rsidRDefault="00EC29D7">
      <w:pPr>
        <w:pStyle w:val="Corpsdetexte"/>
        <w:spacing w:before="102" w:line="271" w:lineRule="auto"/>
      </w:pPr>
      <w:r>
        <w:rPr>
          <w:color w:val="222222"/>
          <w:lang w:eastAsia="fr-FR" w:bidi="fr-FR"/>
        </w:rPr>
        <w:t>Le conseil d’état est rétablie par la Constitution de l’an VIII et l’article 52 attribue à cet organe la rédaction des projets de loi, la mise à l’écrit des projets provenant de l’exécutif.</w:t>
      </w:r>
    </w:p>
    <w:p w14:paraId="6C8CA5AE" w14:textId="77777777" w:rsidR="00B20844" w:rsidRDefault="00EC29D7">
      <w:pPr>
        <w:pStyle w:val="Corpsdetexte"/>
        <w:spacing w:before="102" w:line="271" w:lineRule="auto"/>
      </w:pPr>
      <w:r>
        <w:rPr>
          <w:color w:val="222222"/>
          <w:lang w:eastAsia="fr-FR" w:bidi="fr-FR"/>
        </w:rPr>
        <w:t>+</w:t>
      </w:r>
      <w:r>
        <w:rPr>
          <w:color w:val="222222"/>
          <w:spacing w:val="-5"/>
          <w:lang w:eastAsia="fr-FR" w:bidi="fr-FR"/>
        </w:rPr>
        <w:t xml:space="preserve"> </w:t>
      </w:r>
      <w:r>
        <w:rPr>
          <w:color w:val="222222"/>
          <w:lang w:eastAsia="fr-FR" w:bidi="fr-FR"/>
        </w:rPr>
        <w:t>de</w:t>
      </w:r>
      <w:r>
        <w:rPr>
          <w:color w:val="222222"/>
          <w:spacing w:val="-3"/>
          <w:lang w:eastAsia="fr-FR" w:bidi="fr-FR"/>
        </w:rPr>
        <w:t xml:space="preserve"> </w:t>
      </w:r>
      <w:r>
        <w:rPr>
          <w:color w:val="222222"/>
          <w:lang w:eastAsia="fr-FR" w:bidi="fr-FR"/>
        </w:rPr>
        <w:t>100</w:t>
      </w:r>
      <w:r>
        <w:rPr>
          <w:color w:val="222222"/>
          <w:spacing w:val="-3"/>
          <w:lang w:eastAsia="fr-FR" w:bidi="fr-FR"/>
        </w:rPr>
        <w:t xml:space="preserve"> </w:t>
      </w:r>
      <w:r>
        <w:rPr>
          <w:color w:val="222222"/>
          <w:lang w:eastAsia="fr-FR" w:bidi="fr-FR"/>
        </w:rPr>
        <w:t>séances</w:t>
      </w:r>
      <w:r>
        <w:rPr>
          <w:color w:val="222222"/>
          <w:spacing w:val="-3"/>
          <w:lang w:eastAsia="fr-FR" w:bidi="fr-FR"/>
        </w:rPr>
        <w:t xml:space="preserve"> </w:t>
      </w:r>
      <w:r>
        <w:rPr>
          <w:color w:val="222222"/>
          <w:lang w:eastAsia="fr-FR" w:bidi="fr-FR"/>
        </w:rPr>
        <w:t>au</w:t>
      </w:r>
      <w:r>
        <w:rPr>
          <w:color w:val="222222"/>
          <w:spacing w:val="-3"/>
          <w:lang w:eastAsia="fr-FR" w:bidi="fr-FR"/>
        </w:rPr>
        <w:t xml:space="preserve"> </w:t>
      </w:r>
      <w:r>
        <w:rPr>
          <w:color w:val="222222"/>
          <w:lang w:eastAsia="fr-FR" w:bidi="fr-FR"/>
        </w:rPr>
        <w:t>conseil</w:t>
      </w:r>
      <w:r>
        <w:rPr>
          <w:color w:val="222222"/>
          <w:spacing w:val="-3"/>
          <w:lang w:eastAsia="fr-FR" w:bidi="fr-FR"/>
        </w:rPr>
        <w:t xml:space="preserve"> </w:t>
      </w:r>
      <w:r>
        <w:rPr>
          <w:color w:val="222222"/>
          <w:lang w:eastAsia="fr-FR" w:bidi="fr-FR"/>
        </w:rPr>
        <w:t>d’états</w:t>
      </w:r>
      <w:r>
        <w:rPr>
          <w:color w:val="222222"/>
          <w:spacing w:val="-2"/>
          <w:lang w:eastAsia="fr-FR" w:bidi="fr-FR"/>
        </w:rPr>
        <w:t xml:space="preserve"> </w:t>
      </w:r>
      <w:r>
        <w:rPr>
          <w:color w:val="222222"/>
          <w:lang w:eastAsia="fr-FR" w:bidi="fr-FR"/>
        </w:rPr>
        <w:t>sur</w:t>
      </w:r>
      <w:r>
        <w:rPr>
          <w:color w:val="222222"/>
          <w:spacing w:val="-3"/>
          <w:lang w:eastAsia="fr-FR" w:bidi="fr-FR"/>
        </w:rPr>
        <w:t xml:space="preserve"> </w:t>
      </w:r>
      <w:r>
        <w:rPr>
          <w:color w:val="222222"/>
          <w:lang w:eastAsia="fr-FR" w:bidi="fr-FR"/>
        </w:rPr>
        <w:t>les</w:t>
      </w:r>
      <w:r>
        <w:rPr>
          <w:color w:val="222222"/>
          <w:spacing w:val="-3"/>
          <w:lang w:eastAsia="fr-FR" w:bidi="fr-FR"/>
        </w:rPr>
        <w:t xml:space="preserve"> </w:t>
      </w:r>
      <w:r>
        <w:rPr>
          <w:color w:val="222222"/>
          <w:lang w:eastAsia="fr-FR" w:bidi="fr-FR"/>
        </w:rPr>
        <w:t>lois</w:t>
      </w:r>
      <w:r>
        <w:rPr>
          <w:color w:val="222222"/>
          <w:spacing w:val="-3"/>
          <w:lang w:eastAsia="fr-FR" w:bidi="fr-FR"/>
        </w:rPr>
        <w:t xml:space="preserve"> </w:t>
      </w:r>
      <w:r>
        <w:rPr>
          <w:color w:val="222222"/>
          <w:lang w:eastAsia="fr-FR" w:bidi="fr-FR"/>
        </w:rPr>
        <w:t>réunis</w:t>
      </w:r>
      <w:r>
        <w:rPr>
          <w:color w:val="222222"/>
          <w:spacing w:val="-3"/>
          <w:lang w:eastAsia="fr-FR" w:bidi="fr-FR"/>
        </w:rPr>
        <w:t xml:space="preserve"> </w:t>
      </w:r>
      <w:r>
        <w:rPr>
          <w:color w:val="222222"/>
          <w:lang w:eastAsia="fr-FR" w:bidi="fr-FR"/>
        </w:rPr>
        <w:t>dans</w:t>
      </w:r>
      <w:r>
        <w:rPr>
          <w:color w:val="222222"/>
          <w:spacing w:val="-3"/>
          <w:lang w:eastAsia="fr-FR" w:bidi="fr-FR"/>
        </w:rPr>
        <w:t xml:space="preserve"> </w:t>
      </w:r>
      <w:r>
        <w:rPr>
          <w:color w:val="222222"/>
          <w:lang w:eastAsia="fr-FR" w:bidi="fr-FR"/>
        </w:rPr>
        <w:t>le</w:t>
      </w:r>
      <w:r>
        <w:rPr>
          <w:color w:val="222222"/>
          <w:spacing w:val="-3"/>
          <w:lang w:eastAsia="fr-FR" w:bidi="fr-FR"/>
        </w:rPr>
        <w:t xml:space="preserve"> </w:t>
      </w:r>
      <w:r>
        <w:rPr>
          <w:color w:val="222222"/>
          <w:lang w:eastAsia="fr-FR" w:bidi="fr-FR"/>
        </w:rPr>
        <w:t>code</w:t>
      </w:r>
      <w:r>
        <w:rPr>
          <w:color w:val="222222"/>
          <w:spacing w:val="-2"/>
          <w:lang w:eastAsia="fr-FR" w:bidi="fr-FR"/>
        </w:rPr>
        <w:t xml:space="preserve"> civil.</w:t>
      </w:r>
    </w:p>
    <w:p w14:paraId="6ABCE457" w14:textId="77777777" w:rsidR="00B20844" w:rsidRDefault="00EC29D7">
      <w:pPr>
        <w:pStyle w:val="Corpsdetexte"/>
        <w:spacing w:before="107" w:line="271" w:lineRule="auto"/>
      </w:pPr>
      <w:r>
        <w:rPr>
          <w:color w:val="222222"/>
          <w:lang w:eastAsia="fr-FR" w:bidi="fr-FR"/>
        </w:rPr>
        <w:t>Napoléon B pas juriste = militaire, mais s’intéresse aux questions juridiques: il est prévu dans la procédure que l’un des consul préside le conseil d’état dans certaines décision. Après discussions, Napoléon intervient puis tranche.</w:t>
      </w:r>
    </w:p>
    <w:p w14:paraId="6B90DF9B" w14:textId="77777777" w:rsidR="00B20844" w:rsidRDefault="00EC29D7">
      <w:pPr>
        <w:pStyle w:val="Corpsdetexte"/>
        <w:spacing w:before="104" w:line="271" w:lineRule="auto"/>
      </w:pPr>
      <w:r>
        <w:rPr>
          <w:color w:val="222222"/>
          <w:lang w:eastAsia="fr-FR" w:bidi="fr-FR"/>
        </w:rPr>
        <w:t xml:space="preserve">Une fois que le texte a été décidé en conseil d’état, il faute encore aller aux institutions législatives: un conseillers d’état est orateur officiel du gouvernement → présente le projet au tribunal, le Tribunat discute le projet puis qd la discussion est terminé on passe au corps législatif qui vote. C’est ainsi que les différentes lois constitutives du code civil sont votés progressivement jusqu’en 1803. Tradition romaine/ coutumière/ jurisprudence… travail compliqué, synthèse entre droit révolutionnaire et </w:t>
      </w:r>
      <w:r>
        <w:rPr>
          <w:color w:val="222222"/>
          <w:lang w:eastAsia="fr-FR" w:bidi="fr-FR"/>
        </w:rPr>
        <w:lastRenderedPageBreak/>
        <w:t>ancien droit et entre tradition coutumière et romaine.</w:t>
      </w:r>
    </w:p>
    <w:p w14:paraId="2FDF1CC5" w14:textId="77777777" w:rsidR="00B20844" w:rsidRDefault="00EC29D7">
      <w:pPr>
        <w:pStyle w:val="Corpsdetexte"/>
        <w:spacing w:before="108" w:line="271" w:lineRule="auto"/>
        <w:ind w:right="31"/>
      </w:pPr>
      <w:r>
        <w:rPr>
          <w:color w:val="222222"/>
          <w:lang w:eastAsia="fr-FR" w:bidi="fr-FR"/>
        </w:rPr>
        <w:t>Exemple: question du divorce → le divorce, introduit en septembre 92, fin de la législative avec des cas d’ouverture de divorce large, innovation révolutionnaire qui n’existait pas sous l’ancien régime. Portalis n’était pas favorable au maintien du divorce. Après le régime napoléonien, le divorce est supprimé en 1816 et rétabli en 1884 par la loi Naquet. divorce pas supprimé mais périmètre restreint à cause du code civil que sous la loi de 1792. Cas particulier: Napoléon marier à Joséphine de Beauharmais, mais pas d’enfant, hors napoléon veut des successeurs. Qlq années plus tard, napoléon pourra arriver à dissoudre ce mariage et à se remarier avec Marie Louise, faisant partie des Habsbourg Lorraine, famille impériale, fait partie de la famille de Marie Antoinette, beaucoup plus jeune, il divorce en 1809 et se remarie en 1810</w:t>
      </w:r>
    </w:p>
    <w:p w14:paraId="1D5F74EE" w14:textId="77777777" w:rsidR="00B20844" w:rsidRDefault="00EC29D7">
      <w:pPr>
        <w:pStyle w:val="Corpsdetexte"/>
        <w:spacing w:before="111" w:line="271" w:lineRule="auto"/>
      </w:pPr>
      <w:r>
        <w:rPr>
          <w:color w:val="222222"/>
          <w:lang w:eastAsia="fr-FR" w:bidi="fr-FR"/>
        </w:rPr>
        <w:t>Tout</w:t>
      </w:r>
      <w:r>
        <w:rPr>
          <w:color w:val="222222"/>
          <w:spacing w:val="-6"/>
          <w:lang w:eastAsia="fr-FR" w:bidi="fr-FR"/>
        </w:rPr>
        <w:t xml:space="preserve"> </w:t>
      </w:r>
      <w:r>
        <w:rPr>
          <w:color w:val="222222"/>
          <w:lang w:eastAsia="fr-FR" w:bidi="fr-FR"/>
        </w:rPr>
        <w:t>autour</w:t>
      </w:r>
      <w:r>
        <w:rPr>
          <w:color w:val="222222"/>
          <w:spacing w:val="-6"/>
          <w:lang w:eastAsia="fr-FR" w:bidi="fr-FR"/>
        </w:rPr>
        <w:t xml:space="preserve"> </w:t>
      </w:r>
      <w:r>
        <w:rPr>
          <w:color w:val="222222"/>
          <w:lang w:eastAsia="fr-FR" w:bidi="fr-FR"/>
        </w:rPr>
        <w:t>du</w:t>
      </w:r>
      <w:r>
        <w:rPr>
          <w:color w:val="222222"/>
          <w:spacing w:val="-6"/>
          <w:lang w:eastAsia="fr-FR" w:bidi="fr-FR"/>
        </w:rPr>
        <w:t xml:space="preserve"> </w:t>
      </w:r>
      <w:r>
        <w:rPr>
          <w:color w:val="222222"/>
          <w:lang w:eastAsia="fr-FR" w:bidi="fr-FR"/>
        </w:rPr>
        <w:t>tombeau</w:t>
      </w:r>
      <w:r>
        <w:rPr>
          <w:color w:val="222222"/>
          <w:spacing w:val="-6"/>
          <w:lang w:eastAsia="fr-FR" w:bidi="fr-FR"/>
        </w:rPr>
        <w:t xml:space="preserve"> </w:t>
      </w:r>
      <w:r>
        <w:rPr>
          <w:color w:val="222222"/>
          <w:lang w:eastAsia="fr-FR" w:bidi="fr-FR"/>
        </w:rPr>
        <w:t>de</w:t>
      </w:r>
      <w:r>
        <w:rPr>
          <w:color w:val="222222"/>
          <w:spacing w:val="-6"/>
          <w:lang w:eastAsia="fr-FR" w:bidi="fr-FR"/>
        </w:rPr>
        <w:t xml:space="preserve"> </w:t>
      </w:r>
      <w:r>
        <w:rPr>
          <w:color w:val="222222"/>
          <w:lang w:eastAsia="fr-FR" w:bidi="fr-FR"/>
        </w:rPr>
        <w:t>Napoléon,</w:t>
      </w:r>
      <w:r>
        <w:rPr>
          <w:color w:val="222222"/>
          <w:spacing w:val="-6"/>
          <w:lang w:eastAsia="fr-FR" w:bidi="fr-FR"/>
        </w:rPr>
        <w:t xml:space="preserve"> </w:t>
      </w:r>
      <w:r>
        <w:rPr>
          <w:color w:val="222222"/>
          <w:lang w:eastAsia="fr-FR" w:bidi="fr-FR"/>
        </w:rPr>
        <w:t>de</w:t>
      </w:r>
      <w:r>
        <w:rPr>
          <w:color w:val="222222"/>
          <w:spacing w:val="-6"/>
          <w:lang w:eastAsia="fr-FR" w:bidi="fr-FR"/>
        </w:rPr>
        <w:t xml:space="preserve"> </w:t>
      </w:r>
      <w:r>
        <w:rPr>
          <w:color w:val="222222"/>
          <w:lang w:eastAsia="fr-FR" w:bidi="fr-FR"/>
        </w:rPr>
        <w:t>sa</w:t>
      </w:r>
      <w:r>
        <w:rPr>
          <w:color w:val="222222"/>
          <w:spacing w:val="-6"/>
          <w:lang w:eastAsia="fr-FR" w:bidi="fr-FR"/>
        </w:rPr>
        <w:t xml:space="preserve"> </w:t>
      </w:r>
      <w:r>
        <w:rPr>
          <w:color w:val="222222"/>
          <w:lang w:eastAsia="fr-FR" w:bidi="fr-FR"/>
        </w:rPr>
        <w:t>famille</w:t>
      </w:r>
      <w:r>
        <w:rPr>
          <w:color w:val="222222"/>
          <w:spacing w:val="-6"/>
          <w:lang w:eastAsia="fr-FR" w:bidi="fr-FR"/>
        </w:rPr>
        <w:t xml:space="preserve"> </w:t>
      </w:r>
      <w:r>
        <w:rPr>
          <w:color w:val="222222"/>
          <w:lang w:eastAsia="fr-FR" w:bidi="fr-FR"/>
        </w:rPr>
        <w:t>et</w:t>
      </w:r>
      <w:r>
        <w:rPr>
          <w:color w:val="222222"/>
          <w:spacing w:val="-6"/>
          <w:lang w:eastAsia="fr-FR" w:bidi="fr-FR"/>
        </w:rPr>
        <w:t xml:space="preserve"> </w:t>
      </w:r>
      <w:r>
        <w:rPr>
          <w:color w:val="222222"/>
          <w:lang w:eastAsia="fr-FR" w:bidi="fr-FR"/>
        </w:rPr>
        <w:t>de</w:t>
      </w:r>
      <w:r>
        <w:rPr>
          <w:color w:val="222222"/>
          <w:spacing w:val="-6"/>
          <w:lang w:eastAsia="fr-FR" w:bidi="fr-FR"/>
        </w:rPr>
        <w:t xml:space="preserve"> </w:t>
      </w:r>
      <w:r>
        <w:rPr>
          <w:color w:val="222222"/>
          <w:lang w:eastAsia="fr-FR" w:bidi="fr-FR"/>
        </w:rPr>
        <w:t>d’autres</w:t>
      </w:r>
      <w:r>
        <w:rPr>
          <w:color w:val="222222"/>
          <w:spacing w:val="-6"/>
          <w:lang w:eastAsia="fr-FR" w:bidi="fr-FR"/>
        </w:rPr>
        <w:t xml:space="preserve"> </w:t>
      </w:r>
      <w:r>
        <w:rPr>
          <w:color w:val="222222"/>
          <w:lang w:eastAsia="fr-FR" w:bidi="fr-FR"/>
        </w:rPr>
        <w:t>personnes</w:t>
      </w:r>
      <w:r>
        <w:rPr>
          <w:color w:val="222222"/>
          <w:spacing w:val="-6"/>
          <w:lang w:eastAsia="fr-FR" w:bidi="fr-FR"/>
        </w:rPr>
        <w:t xml:space="preserve"> </w:t>
      </w:r>
      <w:r>
        <w:rPr>
          <w:color w:val="222222"/>
          <w:lang w:eastAsia="fr-FR" w:bidi="fr-FR"/>
        </w:rPr>
        <w:t>connues,</w:t>
      </w:r>
      <w:r>
        <w:rPr>
          <w:color w:val="222222"/>
          <w:spacing w:val="-6"/>
          <w:lang w:eastAsia="fr-FR" w:bidi="fr-FR"/>
        </w:rPr>
        <w:t xml:space="preserve"> </w:t>
      </w:r>
      <w:r>
        <w:rPr>
          <w:color w:val="222222"/>
          <w:lang w:eastAsia="fr-FR" w:bidi="fr-FR"/>
        </w:rPr>
        <w:t>il</w:t>
      </w:r>
      <w:r>
        <w:rPr>
          <w:color w:val="222222"/>
          <w:spacing w:val="-6"/>
          <w:lang w:eastAsia="fr-FR" w:bidi="fr-FR"/>
        </w:rPr>
        <w:t xml:space="preserve"> </w:t>
      </w:r>
      <w:r>
        <w:rPr>
          <w:color w:val="222222"/>
          <w:lang w:eastAsia="fr-FR" w:bidi="fr-FR"/>
        </w:rPr>
        <w:t>y</w:t>
      </w:r>
      <w:r>
        <w:rPr>
          <w:color w:val="222222"/>
          <w:spacing w:val="-6"/>
          <w:lang w:eastAsia="fr-FR" w:bidi="fr-FR"/>
        </w:rPr>
        <w:t xml:space="preserve"> </w:t>
      </w:r>
      <w:r>
        <w:rPr>
          <w:color w:val="222222"/>
          <w:lang w:eastAsia="fr-FR" w:bidi="fr-FR"/>
        </w:rPr>
        <w:t>a des sculpture, dont une le code civil + mentions « droit romain », « institute de Justinien »,</w:t>
      </w:r>
    </w:p>
    <w:p w14:paraId="72158D40" w14:textId="77777777" w:rsidR="00B20844" w:rsidRDefault="00EC29D7">
      <w:pPr>
        <w:pStyle w:val="Corpsdetexte"/>
        <w:spacing w:before="2" w:line="271" w:lineRule="auto"/>
      </w:pPr>
      <w:r>
        <w:rPr>
          <w:color w:val="222222"/>
          <w:lang w:eastAsia="fr-FR" w:bidi="fr-FR"/>
        </w:rPr>
        <w:t>«</w:t>
      </w:r>
      <w:r>
        <w:rPr>
          <w:color w:val="222222"/>
          <w:spacing w:val="-4"/>
          <w:lang w:eastAsia="fr-FR" w:bidi="fr-FR"/>
        </w:rPr>
        <w:t xml:space="preserve"> </w:t>
      </w:r>
      <w:r>
        <w:rPr>
          <w:color w:val="222222"/>
          <w:lang w:eastAsia="fr-FR" w:bidi="fr-FR"/>
        </w:rPr>
        <w:t>traité</w:t>
      </w:r>
      <w:r>
        <w:rPr>
          <w:color w:val="222222"/>
          <w:spacing w:val="-4"/>
          <w:lang w:eastAsia="fr-FR" w:bidi="fr-FR"/>
        </w:rPr>
        <w:t xml:space="preserve"> </w:t>
      </w:r>
      <w:r>
        <w:rPr>
          <w:color w:val="222222"/>
          <w:lang w:eastAsia="fr-FR" w:bidi="fr-FR"/>
        </w:rPr>
        <w:t>des</w:t>
      </w:r>
      <w:r>
        <w:rPr>
          <w:color w:val="222222"/>
          <w:spacing w:val="-4"/>
          <w:lang w:eastAsia="fr-FR" w:bidi="fr-FR"/>
        </w:rPr>
        <w:t xml:space="preserve"> </w:t>
      </w:r>
      <w:r>
        <w:rPr>
          <w:color w:val="222222"/>
          <w:lang w:eastAsia="fr-FR" w:bidi="fr-FR"/>
        </w:rPr>
        <w:t>lois</w:t>
      </w:r>
      <w:r>
        <w:rPr>
          <w:color w:val="222222"/>
          <w:spacing w:val="-4"/>
          <w:lang w:eastAsia="fr-FR" w:bidi="fr-FR"/>
        </w:rPr>
        <w:t xml:space="preserve"> </w:t>
      </w:r>
      <w:r>
        <w:rPr>
          <w:color w:val="222222"/>
          <w:lang w:eastAsia="fr-FR" w:bidi="fr-FR"/>
        </w:rPr>
        <w:t>civil</w:t>
      </w:r>
      <w:r>
        <w:rPr>
          <w:color w:val="222222"/>
          <w:spacing w:val="-5"/>
          <w:lang w:eastAsia="fr-FR" w:bidi="fr-FR"/>
        </w:rPr>
        <w:t xml:space="preserve"> </w:t>
      </w:r>
      <w:r>
        <w:rPr>
          <w:color w:val="222222"/>
          <w:lang w:eastAsia="fr-FR" w:bidi="fr-FR"/>
        </w:rPr>
        <w:t>»,</w:t>
      </w:r>
      <w:r>
        <w:rPr>
          <w:color w:val="222222"/>
          <w:spacing w:val="-5"/>
          <w:lang w:eastAsia="fr-FR" w:bidi="fr-FR"/>
        </w:rPr>
        <w:t xml:space="preserve"> </w:t>
      </w:r>
      <w:r>
        <w:rPr>
          <w:color w:val="222222"/>
          <w:lang w:eastAsia="fr-FR" w:bidi="fr-FR"/>
        </w:rPr>
        <w:t>»traité</w:t>
      </w:r>
      <w:r>
        <w:rPr>
          <w:color w:val="222222"/>
          <w:spacing w:val="-4"/>
          <w:lang w:eastAsia="fr-FR" w:bidi="fr-FR"/>
        </w:rPr>
        <w:t xml:space="preserve"> </w:t>
      </w:r>
      <w:r>
        <w:rPr>
          <w:color w:val="222222"/>
          <w:lang w:eastAsia="fr-FR" w:bidi="fr-FR"/>
        </w:rPr>
        <w:t>des</w:t>
      </w:r>
      <w:r>
        <w:rPr>
          <w:color w:val="222222"/>
          <w:spacing w:val="-4"/>
          <w:lang w:eastAsia="fr-FR" w:bidi="fr-FR"/>
        </w:rPr>
        <w:t xml:space="preserve"> </w:t>
      </w:r>
      <w:r>
        <w:rPr>
          <w:color w:val="222222"/>
          <w:lang w:eastAsia="fr-FR" w:bidi="fr-FR"/>
        </w:rPr>
        <w:t>obligation</w:t>
      </w:r>
      <w:r>
        <w:rPr>
          <w:color w:val="222222"/>
          <w:spacing w:val="-4"/>
          <w:lang w:eastAsia="fr-FR" w:bidi="fr-FR"/>
        </w:rPr>
        <w:t xml:space="preserve"> </w:t>
      </w:r>
      <w:r>
        <w:rPr>
          <w:color w:val="222222"/>
          <w:lang w:eastAsia="fr-FR" w:bidi="fr-FR"/>
        </w:rPr>
        <w:t>Potier</w:t>
      </w:r>
      <w:r>
        <w:rPr>
          <w:color w:val="222222"/>
          <w:spacing w:val="-4"/>
          <w:lang w:eastAsia="fr-FR" w:bidi="fr-FR"/>
        </w:rPr>
        <w:t xml:space="preserve"> </w:t>
      </w:r>
      <w:r>
        <w:rPr>
          <w:color w:val="222222"/>
          <w:lang w:eastAsia="fr-FR" w:bidi="fr-FR"/>
        </w:rPr>
        <w:t>»,</w:t>
      </w:r>
      <w:r>
        <w:rPr>
          <w:color w:val="222222"/>
          <w:spacing w:val="-5"/>
          <w:lang w:eastAsia="fr-FR" w:bidi="fr-FR"/>
        </w:rPr>
        <w:t xml:space="preserve"> </w:t>
      </w:r>
      <w:r>
        <w:rPr>
          <w:color w:val="222222"/>
          <w:lang w:eastAsia="fr-FR" w:bidi="fr-FR"/>
        </w:rPr>
        <w:t>«</w:t>
      </w:r>
      <w:r>
        <w:rPr>
          <w:color w:val="222222"/>
          <w:spacing w:val="-5"/>
          <w:lang w:eastAsia="fr-FR" w:bidi="fr-FR"/>
        </w:rPr>
        <w:t xml:space="preserve"> </w:t>
      </w:r>
      <w:r>
        <w:rPr>
          <w:color w:val="222222"/>
          <w:lang w:eastAsia="fr-FR" w:bidi="fr-FR"/>
        </w:rPr>
        <w:t>coutume</w:t>
      </w:r>
      <w:r>
        <w:rPr>
          <w:color w:val="222222"/>
          <w:spacing w:val="-4"/>
          <w:lang w:eastAsia="fr-FR" w:bidi="fr-FR"/>
        </w:rPr>
        <w:t xml:space="preserve"> </w:t>
      </w:r>
      <w:r>
        <w:rPr>
          <w:color w:val="222222"/>
          <w:lang w:eastAsia="fr-FR" w:bidi="fr-FR"/>
        </w:rPr>
        <w:t>de</w:t>
      </w:r>
      <w:r>
        <w:rPr>
          <w:color w:val="222222"/>
          <w:spacing w:val="-4"/>
          <w:lang w:eastAsia="fr-FR" w:bidi="fr-FR"/>
        </w:rPr>
        <w:t xml:space="preserve"> </w:t>
      </w:r>
      <w:r>
        <w:rPr>
          <w:color w:val="222222"/>
          <w:lang w:eastAsia="fr-FR" w:bidi="fr-FR"/>
        </w:rPr>
        <w:t>Paris</w:t>
      </w:r>
      <w:r>
        <w:rPr>
          <w:color w:val="222222"/>
          <w:spacing w:val="-5"/>
          <w:lang w:eastAsia="fr-FR" w:bidi="fr-FR"/>
        </w:rPr>
        <w:t xml:space="preserve"> </w:t>
      </w:r>
      <w:r>
        <w:rPr>
          <w:color w:val="222222"/>
          <w:lang w:eastAsia="fr-FR" w:bidi="fr-FR"/>
        </w:rPr>
        <w:t>»,</w:t>
      </w:r>
      <w:r>
        <w:rPr>
          <w:color w:val="222222"/>
          <w:spacing w:val="-5"/>
          <w:lang w:eastAsia="fr-FR" w:bidi="fr-FR"/>
        </w:rPr>
        <w:t xml:space="preserve"> </w:t>
      </w:r>
      <w:r>
        <w:rPr>
          <w:color w:val="222222"/>
          <w:lang w:eastAsia="fr-FR" w:bidi="fr-FR"/>
        </w:rPr>
        <w:t>«</w:t>
      </w:r>
      <w:r>
        <w:rPr>
          <w:color w:val="222222"/>
          <w:spacing w:val="-5"/>
          <w:lang w:eastAsia="fr-FR" w:bidi="fr-FR"/>
        </w:rPr>
        <w:t xml:space="preserve"> </w:t>
      </w:r>
      <w:r>
        <w:rPr>
          <w:color w:val="222222"/>
          <w:lang w:eastAsia="fr-FR" w:bidi="fr-FR"/>
        </w:rPr>
        <w:t>coutume</w:t>
      </w:r>
      <w:r>
        <w:rPr>
          <w:color w:val="222222"/>
          <w:spacing w:val="-4"/>
          <w:lang w:eastAsia="fr-FR" w:bidi="fr-FR"/>
        </w:rPr>
        <w:t xml:space="preserve"> </w:t>
      </w:r>
      <w:r>
        <w:rPr>
          <w:color w:val="222222"/>
          <w:lang w:eastAsia="fr-FR" w:bidi="fr-FR"/>
        </w:rPr>
        <w:t>de Normandie » → l’artiste a résumé les grandes sources du code civil.</w:t>
      </w:r>
    </w:p>
    <w:p w14:paraId="3FD8B255" w14:textId="77777777" w:rsidR="00B20844" w:rsidRDefault="00EC29D7">
      <w:pPr>
        <w:pStyle w:val="Corpsdetexte"/>
        <w:spacing w:before="102" w:line="271" w:lineRule="auto"/>
      </w:pPr>
      <w:r>
        <w:rPr>
          <w:color w:val="222222"/>
          <w:lang w:eastAsia="fr-FR" w:bidi="fr-FR"/>
        </w:rPr>
        <w:t>Codification</w:t>
      </w:r>
      <w:r>
        <w:rPr>
          <w:color w:val="222222"/>
          <w:spacing w:val="-9"/>
          <w:lang w:eastAsia="fr-FR" w:bidi="fr-FR"/>
        </w:rPr>
        <w:t xml:space="preserve"> </w:t>
      </w:r>
      <w:r>
        <w:rPr>
          <w:color w:val="222222"/>
          <w:lang w:eastAsia="fr-FR" w:bidi="fr-FR"/>
        </w:rPr>
        <w:t>droit</w:t>
      </w:r>
      <w:r>
        <w:rPr>
          <w:color w:val="222222"/>
          <w:spacing w:val="-9"/>
          <w:lang w:eastAsia="fr-FR" w:bidi="fr-FR"/>
        </w:rPr>
        <w:t xml:space="preserve"> </w:t>
      </w:r>
      <w:r>
        <w:rPr>
          <w:color w:val="222222"/>
          <w:lang w:eastAsia="fr-FR" w:bidi="fr-FR"/>
        </w:rPr>
        <w:t>civil</w:t>
      </w:r>
      <w:r>
        <w:rPr>
          <w:color w:val="222222"/>
          <w:spacing w:val="-9"/>
          <w:lang w:eastAsia="fr-FR" w:bidi="fr-FR"/>
        </w:rPr>
        <w:t xml:space="preserve"> </w:t>
      </w:r>
      <w:r>
        <w:rPr>
          <w:color w:val="222222"/>
          <w:lang w:eastAsia="fr-FR" w:bidi="fr-FR"/>
        </w:rPr>
        <w:t>de</w:t>
      </w:r>
      <w:r>
        <w:rPr>
          <w:color w:val="222222"/>
          <w:spacing w:val="-9"/>
          <w:lang w:eastAsia="fr-FR" w:bidi="fr-FR"/>
        </w:rPr>
        <w:t xml:space="preserve"> </w:t>
      </w:r>
      <w:r>
        <w:rPr>
          <w:color w:val="222222"/>
          <w:lang w:eastAsia="fr-FR" w:bidi="fr-FR"/>
        </w:rPr>
        <w:t>1804</w:t>
      </w:r>
      <w:r>
        <w:rPr>
          <w:color w:val="222222"/>
          <w:spacing w:val="-9"/>
          <w:lang w:eastAsia="fr-FR" w:bidi="fr-FR"/>
        </w:rPr>
        <w:t xml:space="preserve"> </w:t>
      </w:r>
      <w:r>
        <w:rPr>
          <w:color w:val="222222"/>
          <w:lang w:eastAsia="fr-FR" w:bidi="fr-FR"/>
        </w:rPr>
        <w:t>autour</w:t>
      </w:r>
      <w:r>
        <w:rPr>
          <w:color w:val="222222"/>
          <w:spacing w:val="-9"/>
          <w:lang w:eastAsia="fr-FR" w:bidi="fr-FR"/>
        </w:rPr>
        <w:t xml:space="preserve"> </w:t>
      </w:r>
      <w:r>
        <w:rPr>
          <w:color w:val="222222"/>
          <w:lang w:eastAsia="fr-FR" w:bidi="fr-FR"/>
        </w:rPr>
        <w:t>de</w:t>
      </w:r>
      <w:r>
        <w:rPr>
          <w:color w:val="222222"/>
          <w:spacing w:val="-9"/>
          <w:lang w:eastAsia="fr-FR" w:bidi="fr-FR"/>
        </w:rPr>
        <w:t xml:space="preserve"> </w:t>
      </w:r>
      <w:r>
        <w:rPr>
          <w:color w:val="222222"/>
          <w:lang w:eastAsia="fr-FR" w:bidi="fr-FR"/>
        </w:rPr>
        <w:t>principe</w:t>
      </w:r>
      <w:r>
        <w:rPr>
          <w:color w:val="222222"/>
          <w:spacing w:val="-9"/>
          <w:lang w:eastAsia="fr-FR" w:bidi="fr-FR"/>
        </w:rPr>
        <w:t xml:space="preserve"> </w:t>
      </w:r>
      <w:r>
        <w:rPr>
          <w:color w:val="222222"/>
          <w:lang w:eastAsia="fr-FR" w:bidi="fr-FR"/>
        </w:rPr>
        <w:t>d’ordre,</w:t>
      </w:r>
      <w:r>
        <w:rPr>
          <w:color w:val="222222"/>
          <w:spacing w:val="-9"/>
          <w:lang w:eastAsia="fr-FR" w:bidi="fr-FR"/>
        </w:rPr>
        <w:t xml:space="preserve"> </w:t>
      </w:r>
      <w:r>
        <w:rPr>
          <w:color w:val="222222"/>
          <w:lang w:eastAsia="fr-FR" w:bidi="fr-FR"/>
        </w:rPr>
        <w:t>d’autorité,</w:t>
      </w:r>
      <w:r>
        <w:rPr>
          <w:color w:val="222222"/>
          <w:spacing w:val="-9"/>
          <w:lang w:eastAsia="fr-FR" w:bidi="fr-FR"/>
        </w:rPr>
        <w:t xml:space="preserve"> </w:t>
      </w:r>
      <w:r>
        <w:rPr>
          <w:color w:val="222222"/>
          <w:lang w:eastAsia="fr-FR" w:bidi="fr-FR"/>
        </w:rPr>
        <w:t>importance</w:t>
      </w:r>
      <w:r>
        <w:rPr>
          <w:color w:val="222222"/>
          <w:spacing w:val="-9"/>
          <w:lang w:eastAsia="fr-FR" w:bidi="fr-FR"/>
        </w:rPr>
        <w:t xml:space="preserve"> </w:t>
      </w:r>
      <w:r>
        <w:rPr>
          <w:color w:val="222222"/>
          <w:lang w:eastAsia="fr-FR" w:bidi="fr-FR"/>
        </w:rPr>
        <w:t>famille</w:t>
      </w:r>
      <w:r>
        <w:rPr>
          <w:color w:val="222222"/>
          <w:spacing w:val="-9"/>
          <w:lang w:eastAsia="fr-FR" w:bidi="fr-FR"/>
        </w:rPr>
        <w:t xml:space="preserve"> </w:t>
      </w:r>
      <w:r>
        <w:rPr>
          <w:color w:val="222222"/>
          <w:lang w:eastAsia="fr-FR" w:bidi="fr-FR"/>
        </w:rPr>
        <w:t>et droit de propriété.</w:t>
      </w:r>
    </w:p>
    <w:p w14:paraId="773E37E0" w14:textId="77777777" w:rsidR="00B20844" w:rsidRDefault="00EC29D7">
      <w:pPr>
        <w:pStyle w:val="Corpsdetexte"/>
        <w:spacing w:before="103" w:line="271" w:lineRule="auto"/>
      </w:pPr>
      <w:r>
        <w:rPr>
          <w:color w:val="222222"/>
          <w:lang w:eastAsia="fr-FR" w:bidi="fr-FR"/>
        </w:rPr>
        <w:t>Dans</w:t>
      </w:r>
      <w:r>
        <w:rPr>
          <w:color w:val="222222"/>
          <w:spacing w:val="-3"/>
          <w:lang w:eastAsia="fr-FR" w:bidi="fr-FR"/>
        </w:rPr>
        <w:t xml:space="preserve"> </w:t>
      </w:r>
      <w:r>
        <w:rPr>
          <w:color w:val="222222"/>
          <w:lang w:eastAsia="fr-FR" w:bidi="fr-FR"/>
        </w:rPr>
        <w:t>le</w:t>
      </w:r>
      <w:r>
        <w:rPr>
          <w:color w:val="222222"/>
          <w:spacing w:val="-2"/>
          <w:lang w:eastAsia="fr-FR" w:bidi="fr-FR"/>
        </w:rPr>
        <w:t xml:space="preserve"> </w:t>
      </w:r>
      <w:r>
        <w:rPr>
          <w:color w:val="222222"/>
          <w:lang w:eastAsia="fr-FR" w:bidi="fr-FR"/>
        </w:rPr>
        <w:t>droit</w:t>
      </w:r>
      <w:r>
        <w:rPr>
          <w:color w:val="222222"/>
          <w:spacing w:val="-2"/>
          <w:lang w:eastAsia="fr-FR" w:bidi="fr-FR"/>
        </w:rPr>
        <w:t xml:space="preserve"> </w:t>
      </w:r>
      <w:r>
        <w:rPr>
          <w:color w:val="222222"/>
          <w:lang w:eastAsia="fr-FR" w:bidi="fr-FR"/>
        </w:rPr>
        <w:t>de</w:t>
      </w:r>
      <w:r>
        <w:rPr>
          <w:color w:val="222222"/>
          <w:spacing w:val="-2"/>
          <w:lang w:eastAsia="fr-FR" w:bidi="fr-FR"/>
        </w:rPr>
        <w:t xml:space="preserve"> </w:t>
      </w:r>
      <w:r>
        <w:rPr>
          <w:color w:val="222222"/>
          <w:lang w:eastAsia="fr-FR" w:bidi="fr-FR"/>
        </w:rPr>
        <w:t>la</w:t>
      </w:r>
      <w:r>
        <w:rPr>
          <w:color w:val="222222"/>
          <w:spacing w:val="-2"/>
          <w:lang w:eastAsia="fr-FR" w:bidi="fr-FR"/>
        </w:rPr>
        <w:t xml:space="preserve"> </w:t>
      </w:r>
      <w:r>
        <w:rPr>
          <w:color w:val="222222"/>
          <w:lang w:eastAsia="fr-FR" w:bidi="fr-FR"/>
        </w:rPr>
        <w:t>famille</w:t>
      </w:r>
      <w:r>
        <w:rPr>
          <w:color w:val="222222"/>
          <w:spacing w:val="-2"/>
          <w:lang w:eastAsia="fr-FR" w:bidi="fr-FR"/>
        </w:rPr>
        <w:t xml:space="preserve"> </w:t>
      </w:r>
      <w:r>
        <w:rPr>
          <w:color w:val="222222"/>
          <w:lang w:eastAsia="fr-FR" w:bidi="fr-FR"/>
        </w:rPr>
        <w:t>ou</w:t>
      </w:r>
      <w:r>
        <w:rPr>
          <w:color w:val="222222"/>
          <w:spacing w:val="-2"/>
          <w:lang w:eastAsia="fr-FR" w:bidi="fr-FR"/>
        </w:rPr>
        <w:t xml:space="preserve"> </w:t>
      </w:r>
      <w:r>
        <w:rPr>
          <w:color w:val="222222"/>
          <w:lang w:eastAsia="fr-FR" w:bidi="fr-FR"/>
        </w:rPr>
        <w:t>bien</w:t>
      </w:r>
      <w:r>
        <w:rPr>
          <w:color w:val="222222"/>
          <w:spacing w:val="-2"/>
          <w:lang w:eastAsia="fr-FR" w:bidi="fr-FR"/>
        </w:rPr>
        <w:t xml:space="preserve"> </w:t>
      </w:r>
      <w:r>
        <w:rPr>
          <w:color w:val="222222"/>
          <w:lang w:eastAsia="fr-FR" w:bidi="fr-FR"/>
        </w:rPr>
        <w:t>entre</w:t>
      </w:r>
      <w:r>
        <w:rPr>
          <w:color w:val="222222"/>
          <w:spacing w:val="-2"/>
          <w:lang w:eastAsia="fr-FR" w:bidi="fr-FR"/>
        </w:rPr>
        <w:t xml:space="preserve"> </w:t>
      </w:r>
      <w:r>
        <w:rPr>
          <w:color w:val="222222"/>
          <w:lang w:eastAsia="fr-FR" w:bidi="fr-FR"/>
        </w:rPr>
        <w:t>époux</w:t>
      </w:r>
      <w:r>
        <w:rPr>
          <w:color w:val="222222"/>
          <w:spacing w:val="-2"/>
          <w:lang w:eastAsia="fr-FR" w:bidi="fr-FR"/>
        </w:rPr>
        <w:t xml:space="preserve"> </w:t>
      </w:r>
      <w:r>
        <w:rPr>
          <w:color w:val="222222"/>
          <w:lang w:eastAsia="fr-FR" w:bidi="fr-FR"/>
        </w:rPr>
        <w:t>=</w:t>
      </w:r>
      <w:r>
        <w:rPr>
          <w:color w:val="222222"/>
          <w:spacing w:val="-2"/>
          <w:lang w:eastAsia="fr-FR" w:bidi="fr-FR"/>
        </w:rPr>
        <w:t xml:space="preserve"> </w:t>
      </w:r>
      <w:r>
        <w:rPr>
          <w:color w:val="222222"/>
          <w:lang w:eastAsia="fr-FR" w:bidi="fr-FR"/>
        </w:rPr>
        <w:t>droit</w:t>
      </w:r>
      <w:r>
        <w:rPr>
          <w:color w:val="222222"/>
          <w:spacing w:val="-2"/>
          <w:lang w:eastAsia="fr-FR" w:bidi="fr-FR"/>
        </w:rPr>
        <w:t xml:space="preserve"> </w:t>
      </w:r>
      <w:r>
        <w:rPr>
          <w:color w:val="222222"/>
          <w:lang w:eastAsia="fr-FR" w:bidi="fr-FR"/>
        </w:rPr>
        <w:t>de</w:t>
      </w:r>
      <w:r>
        <w:rPr>
          <w:color w:val="222222"/>
          <w:spacing w:val="-2"/>
          <w:lang w:eastAsia="fr-FR" w:bidi="fr-FR"/>
        </w:rPr>
        <w:t xml:space="preserve"> </w:t>
      </w:r>
      <w:r>
        <w:rPr>
          <w:color w:val="222222"/>
          <w:lang w:eastAsia="fr-FR" w:bidi="fr-FR"/>
        </w:rPr>
        <w:t>la</w:t>
      </w:r>
      <w:r>
        <w:rPr>
          <w:color w:val="222222"/>
          <w:spacing w:val="-2"/>
          <w:lang w:eastAsia="fr-FR" w:bidi="fr-FR"/>
        </w:rPr>
        <w:t xml:space="preserve"> </w:t>
      </w:r>
      <w:r>
        <w:rPr>
          <w:color w:val="222222"/>
          <w:lang w:eastAsia="fr-FR" w:bidi="fr-FR"/>
        </w:rPr>
        <w:t>famille</w:t>
      </w:r>
      <w:r>
        <w:rPr>
          <w:color w:val="222222"/>
          <w:spacing w:val="-2"/>
          <w:lang w:eastAsia="fr-FR" w:bidi="fr-FR"/>
        </w:rPr>
        <w:t xml:space="preserve"> </w:t>
      </w:r>
      <w:r>
        <w:rPr>
          <w:color w:val="222222"/>
          <w:lang w:eastAsia="fr-FR" w:bidi="fr-FR"/>
        </w:rPr>
        <w:t>et</w:t>
      </w:r>
      <w:r>
        <w:rPr>
          <w:color w:val="222222"/>
          <w:spacing w:val="-2"/>
          <w:lang w:eastAsia="fr-FR" w:bidi="fr-FR"/>
        </w:rPr>
        <w:t xml:space="preserve"> </w:t>
      </w:r>
      <w:r>
        <w:rPr>
          <w:color w:val="222222"/>
          <w:lang w:eastAsia="fr-FR" w:bidi="fr-FR"/>
        </w:rPr>
        <w:t>droit</w:t>
      </w:r>
      <w:r>
        <w:rPr>
          <w:color w:val="222222"/>
          <w:spacing w:val="-2"/>
          <w:lang w:eastAsia="fr-FR" w:bidi="fr-FR"/>
        </w:rPr>
        <w:t xml:space="preserve"> </w:t>
      </w:r>
      <w:r>
        <w:rPr>
          <w:color w:val="222222"/>
          <w:lang w:eastAsia="fr-FR" w:bidi="fr-FR"/>
        </w:rPr>
        <w:t>public</w:t>
      </w:r>
      <w:r>
        <w:rPr>
          <w:color w:val="222222"/>
          <w:spacing w:val="-2"/>
          <w:lang w:eastAsia="fr-FR" w:bidi="fr-FR"/>
        </w:rPr>
        <w:t xml:space="preserve"> repris</w:t>
      </w:r>
    </w:p>
    <w:p w14:paraId="28F273C7" w14:textId="77777777" w:rsidR="00B20844" w:rsidRDefault="00EC29D7">
      <w:pPr>
        <w:pStyle w:val="Corpsdetexte"/>
        <w:spacing w:before="107" w:line="271" w:lineRule="auto"/>
      </w:pPr>
      <w:r>
        <w:rPr>
          <w:color w:val="222222"/>
          <w:lang w:eastAsia="fr-FR" w:bidi="fr-FR"/>
        </w:rPr>
        <w:t>Napoléon</w:t>
      </w:r>
      <w:r>
        <w:rPr>
          <w:color w:val="222222"/>
          <w:spacing w:val="-6"/>
          <w:lang w:eastAsia="fr-FR" w:bidi="fr-FR"/>
        </w:rPr>
        <w:t xml:space="preserve"> </w:t>
      </w:r>
      <w:r>
        <w:rPr>
          <w:color w:val="222222"/>
          <w:lang w:eastAsia="fr-FR" w:bidi="fr-FR"/>
        </w:rPr>
        <w:t>était</w:t>
      </w:r>
      <w:r>
        <w:rPr>
          <w:color w:val="222222"/>
          <w:spacing w:val="-6"/>
          <w:lang w:eastAsia="fr-FR" w:bidi="fr-FR"/>
        </w:rPr>
        <w:t xml:space="preserve"> </w:t>
      </w:r>
      <w:r>
        <w:rPr>
          <w:color w:val="222222"/>
          <w:lang w:eastAsia="fr-FR" w:bidi="fr-FR"/>
        </w:rPr>
        <w:t>très</w:t>
      </w:r>
      <w:r>
        <w:rPr>
          <w:color w:val="222222"/>
          <w:spacing w:val="-6"/>
          <w:lang w:eastAsia="fr-FR" w:bidi="fr-FR"/>
        </w:rPr>
        <w:t xml:space="preserve"> </w:t>
      </w:r>
      <w:r>
        <w:rPr>
          <w:color w:val="222222"/>
          <w:lang w:eastAsia="fr-FR" w:bidi="fr-FR"/>
        </w:rPr>
        <w:t>attaché</w:t>
      </w:r>
      <w:r>
        <w:rPr>
          <w:color w:val="222222"/>
          <w:spacing w:val="-6"/>
          <w:lang w:eastAsia="fr-FR" w:bidi="fr-FR"/>
        </w:rPr>
        <w:t xml:space="preserve"> </w:t>
      </w:r>
      <w:r>
        <w:rPr>
          <w:color w:val="222222"/>
          <w:lang w:eastAsia="fr-FR" w:bidi="fr-FR"/>
        </w:rPr>
        <w:t>au</w:t>
      </w:r>
      <w:r>
        <w:rPr>
          <w:color w:val="222222"/>
          <w:spacing w:val="-6"/>
          <w:lang w:eastAsia="fr-FR" w:bidi="fr-FR"/>
        </w:rPr>
        <w:t xml:space="preserve"> </w:t>
      </w:r>
      <w:r>
        <w:rPr>
          <w:color w:val="222222"/>
          <w:lang w:eastAsia="fr-FR" w:bidi="fr-FR"/>
        </w:rPr>
        <w:t>code</w:t>
      </w:r>
      <w:r>
        <w:rPr>
          <w:color w:val="222222"/>
          <w:spacing w:val="-6"/>
          <w:lang w:eastAsia="fr-FR" w:bidi="fr-FR"/>
        </w:rPr>
        <w:t xml:space="preserve"> </w:t>
      </w:r>
      <w:r>
        <w:rPr>
          <w:color w:val="222222"/>
          <w:lang w:eastAsia="fr-FR" w:bidi="fr-FR"/>
        </w:rPr>
        <w:t>civil.</w:t>
      </w:r>
      <w:r>
        <w:rPr>
          <w:color w:val="222222"/>
          <w:spacing w:val="-6"/>
          <w:lang w:eastAsia="fr-FR" w:bidi="fr-FR"/>
        </w:rPr>
        <w:t xml:space="preserve"> </w:t>
      </w:r>
      <w:r>
        <w:rPr>
          <w:color w:val="222222"/>
          <w:lang w:eastAsia="fr-FR" w:bidi="fr-FR"/>
        </w:rPr>
        <w:t>Dans</w:t>
      </w:r>
      <w:r>
        <w:rPr>
          <w:color w:val="222222"/>
          <w:spacing w:val="-6"/>
          <w:lang w:eastAsia="fr-FR" w:bidi="fr-FR"/>
        </w:rPr>
        <w:t xml:space="preserve"> </w:t>
      </w:r>
      <w:r>
        <w:rPr>
          <w:color w:val="222222"/>
          <w:lang w:eastAsia="fr-FR" w:bidi="fr-FR"/>
        </w:rPr>
        <w:t>l’un</w:t>
      </w:r>
      <w:r>
        <w:rPr>
          <w:color w:val="222222"/>
          <w:spacing w:val="-6"/>
          <w:lang w:eastAsia="fr-FR" w:bidi="fr-FR"/>
        </w:rPr>
        <w:t xml:space="preserve"> </w:t>
      </w:r>
      <w:r>
        <w:rPr>
          <w:color w:val="222222"/>
          <w:lang w:eastAsia="fr-FR" w:bidi="fr-FR"/>
        </w:rPr>
        <w:t>des</w:t>
      </w:r>
      <w:r>
        <w:rPr>
          <w:color w:val="222222"/>
          <w:spacing w:val="-6"/>
          <w:lang w:eastAsia="fr-FR" w:bidi="fr-FR"/>
        </w:rPr>
        <w:t xml:space="preserve"> </w:t>
      </w:r>
      <w:r>
        <w:rPr>
          <w:color w:val="222222"/>
          <w:lang w:eastAsia="fr-FR" w:bidi="fr-FR"/>
        </w:rPr>
        <w:t>passages</w:t>
      </w:r>
      <w:r>
        <w:rPr>
          <w:color w:val="222222"/>
          <w:spacing w:val="-6"/>
          <w:lang w:eastAsia="fr-FR" w:bidi="fr-FR"/>
        </w:rPr>
        <w:t xml:space="preserve"> </w:t>
      </w:r>
      <w:r>
        <w:rPr>
          <w:color w:val="222222"/>
          <w:lang w:eastAsia="fr-FR" w:bidi="fr-FR"/>
        </w:rPr>
        <w:t>des</w:t>
      </w:r>
      <w:r>
        <w:rPr>
          <w:color w:val="222222"/>
          <w:spacing w:val="-6"/>
          <w:lang w:eastAsia="fr-FR" w:bidi="fr-FR"/>
        </w:rPr>
        <w:t xml:space="preserve"> </w:t>
      </w:r>
      <w:r>
        <w:rPr>
          <w:color w:val="222222"/>
          <w:lang w:eastAsia="fr-FR" w:bidi="fr-FR"/>
        </w:rPr>
        <w:t>mémoires,</w:t>
      </w:r>
      <w:r>
        <w:rPr>
          <w:color w:val="222222"/>
          <w:spacing w:val="-6"/>
          <w:lang w:eastAsia="fr-FR" w:bidi="fr-FR"/>
        </w:rPr>
        <w:t xml:space="preserve"> </w:t>
      </w:r>
      <w:r>
        <w:rPr>
          <w:color w:val="222222"/>
          <w:lang w:eastAsia="fr-FR" w:bidi="fr-FR"/>
        </w:rPr>
        <w:t>ce</w:t>
      </w:r>
      <w:r>
        <w:rPr>
          <w:color w:val="222222"/>
          <w:spacing w:val="-6"/>
          <w:lang w:eastAsia="fr-FR" w:bidi="fr-FR"/>
        </w:rPr>
        <w:t xml:space="preserve"> </w:t>
      </w:r>
      <w:r>
        <w:rPr>
          <w:color w:val="222222"/>
          <w:lang w:eastAsia="fr-FR" w:bidi="fr-FR"/>
        </w:rPr>
        <w:t>qui</w:t>
      </w:r>
      <w:r>
        <w:rPr>
          <w:color w:val="222222"/>
          <w:spacing w:val="-6"/>
          <w:lang w:eastAsia="fr-FR" w:bidi="fr-FR"/>
        </w:rPr>
        <w:t xml:space="preserve"> </w:t>
      </w:r>
      <w:r>
        <w:rPr>
          <w:color w:val="222222"/>
          <w:lang w:eastAsia="fr-FR" w:bidi="fr-FR"/>
        </w:rPr>
        <w:t>fera</w:t>
      </w:r>
      <w:r>
        <w:rPr>
          <w:color w:val="222222"/>
          <w:spacing w:val="-6"/>
          <w:lang w:eastAsia="fr-FR" w:bidi="fr-FR"/>
        </w:rPr>
        <w:t xml:space="preserve"> </w:t>
      </w:r>
      <w:r>
        <w:rPr>
          <w:color w:val="222222"/>
          <w:lang w:eastAsia="fr-FR" w:bidi="fr-FR"/>
        </w:rPr>
        <w:t>sa gloire ce ne sont pas ses batailles mais le code civil.</w:t>
      </w:r>
    </w:p>
    <w:p w14:paraId="7850663E" w14:textId="77777777" w:rsidR="00B20844" w:rsidRDefault="00B20844">
      <w:pPr>
        <w:pStyle w:val="Corpsdetexte"/>
        <w:spacing w:line="244" w:lineRule="auto"/>
      </w:pPr>
    </w:p>
    <w:p w14:paraId="3F6F4745" w14:textId="77777777" w:rsidR="00B20844" w:rsidRDefault="00EC29D7">
      <w:pPr>
        <w:pStyle w:val="Corpsdetexte"/>
        <w:spacing w:before="35" w:line="271" w:lineRule="auto"/>
      </w:pPr>
      <w:r>
        <w:rPr>
          <w:color w:val="222222"/>
          <w:lang w:eastAsia="fr-FR" w:bidi="fr-FR"/>
        </w:rPr>
        <w:t>Le code civil ne résume pas toute l’œuvre de codification, il y a aussi le Code de procédure civile de 1806 qui reprend en grande partie l’ordonnance civile de 1667, le Code de commerce de 1807 qui reprend l’ordonnance de 1673 sur le commerce, celle de 1681 sur la marine, il s’est beaucoup moins intéressé au code de commerce sauf sur les faillites, 1808 Code d’instruction criminelle, Code pénal de 1810 dont les matériaux de base ont été l’ordonnance criminelle de 1670 + les réformes révolutionnaires.</w:t>
      </w:r>
    </w:p>
    <w:p w14:paraId="2B0DE787" w14:textId="77777777" w:rsidR="00B20844" w:rsidRDefault="00EC29D7">
      <w:pPr>
        <w:pStyle w:val="Corpsdetexte"/>
        <w:spacing w:before="107" w:line="271" w:lineRule="auto"/>
        <w:ind w:right="98"/>
      </w:pPr>
      <w:r>
        <w:rPr>
          <w:color w:val="222222"/>
          <w:lang w:eastAsia="fr-FR" w:bidi="fr-FR"/>
        </w:rPr>
        <w:t>Cela</w:t>
      </w:r>
      <w:r>
        <w:rPr>
          <w:color w:val="222222"/>
          <w:spacing w:val="-5"/>
          <w:lang w:eastAsia="fr-FR" w:bidi="fr-FR"/>
        </w:rPr>
        <w:t xml:space="preserve"> </w:t>
      </w:r>
      <w:r>
        <w:rPr>
          <w:color w:val="222222"/>
          <w:lang w:eastAsia="fr-FR" w:bidi="fr-FR"/>
        </w:rPr>
        <w:t>explique</w:t>
      </w:r>
      <w:r>
        <w:rPr>
          <w:color w:val="222222"/>
          <w:spacing w:val="-5"/>
          <w:lang w:eastAsia="fr-FR" w:bidi="fr-FR"/>
        </w:rPr>
        <w:t xml:space="preserve"> </w:t>
      </w:r>
      <w:r>
        <w:rPr>
          <w:color w:val="222222"/>
          <w:lang w:eastAsia="fr-FR" w:bidi="fr-FR"/>
        </w:rPr>
        <w:t>que</w:t>
      </w:r>
      <w:r>
        <w:rPr>
          <w:color w:val="222222"/>
          <w:spacing w:val="-5"/>
          <w:lang w:eastAsia="fr-FR" w:bidi="fr-FR"/>
        </w:rPr>
        <w:t xml:space="preserve"> </w:t>
      </w:r>
      <w:r>
        <w:rPr>
          <w:color w:val="222222"/>
          <w:lang w:eastAsia="fr-FR" w:bidi="fr-FR"/>
        </w:rPr>
        <w:t>dans</w:t>
      </w:r>
      <w:r>
        <w:rPr>
          <w:color w:val="222222"/>
          <w:spacing w:val="-5"/>
          <w:lang w:eastAsia="fr-FR" w:bidi="fr-FR"/>
        </w:rPr>
        <w:t xml:space="preserve"> </w:t>
      </w:r>
      <w:r>
        <w:rPr>
          <w:color w:val="222222"/>
          <w:lang w:eastAsia="fr-FR" w:bidi="fr-FR"/>
        </w:rPr>
        <w:t>la</w:t>
      </w:r>
      <w:r>
        <w:rPr>
          <w:color w:val="222222"/>
          <w:spacing w:val="-5"/>
          <w:lang w:eastAsia="fr-FR" w:bidi="fr-FR"/>
        </w:rPr>
        <w:t xml:space="preserve"> </w:t>
      </w:r>
      <w:r>
        <w:rPr>
          <w:color w:val="222222"/>
          <w:lang w:eastAsia="fr-FR" w:bidi="fr-FR"/>
        </w:rPr>
        <w:t>mesure</w:t>
      </w:r>
      <w:r>
        <w:rPr>
          <w:color w:val="222222"/>
          <w:spacing w:val="-5"/>
          <w:lang w:eastAsia="fr-FR" w:bidi="fr-FR"/>
        </w:rPr>
        <w:t xml:space="preserve"> </w:t>
      </w:r>
      <w:r>
        <w:rPr>
          <w:color w:val="222222"/>
          <w:lang w:eastAsia="fr-FR" w:bidi="fr-FR"/>
        </w:rPr>
        <w:t>où</w:t>
      </w:r>
      <w:r>
        <w:rPr>
          <w:color w:val="222222"/>
          <w:spacing w:val="-5"/>
          <w:lang w:eastAsia="fr-FR" w:bidi="fr-FR"/>
        </w:rPr>
        <w:t xml:space="preserve"> </w:t>
      </w:r>
      <w:r>
        <w:rPr>
          <w:color w:val="222222"/>
          <w:lang w:eastAsia="fr-FR" w:bidi="fr-FR"/>
        </w:rPr>
        <w:t>le</w:t>
      </w:r>
      <w:r>
        <w:rPr>
          <w:color w:val="222222"/>
          <w:spacing w:val="-5"/>
          <w:lang w:eastAsia="fr-FR" w:bidi="fr-FR"/>
        </w:rPr>
        <w:t xml:space="preserve"> </w:t>
      </w:r>
      <w:r>
        <w:rPr>
          <w:color w:val="222222"/>
          <w:lang w:eastAsia="fr-FR" w:bidi="fr-FR"/>
        </w:rPr>
        <w:t>régime</w:t>
      </w:r>
      <w:r>
        <w:rPr>
          <w:color w:val="222222"/>
          <w:spacing w:val="-5"/>
          <w:lang w:eastAsia="fr-FR" w:bidi="fr-FR"/>
        </w:rPr>
        <w:t xml:space="preserve"> </w:t>
      </w:r>
      <w:r>
        <w:rPr>
          <w:color w:val="222222"/>
          <w:lang w:eastAsia="fr-FR" w:bidi="fr-FR"/>
        </w:rPr>
        <w:t>rétabli</w:t>
      </w:r>
      <w:r>
        <w:rPr>
          <w:color w:val="222222"/>
          <w:spacing w:val="-5"/>
          <w:lang w:eastAsia="fr-FR" w:bidi="fr-FR"/>
        </w:rPr>
        <w:t xml:space="preserve"> </w:t>
      </w:r>
      <w:r>
        <w:rPr>
          <w:color w:val="222222"/>
          <w:lang w:eastAsia="fr-FR" w:bidi="fr-FR"/>
        </w:rPr>
        <w:t>les</w:t>
      </w:r>
      <w:r>
        <w:rPr>
          <w:color w:val="222222"/>
          <w:spacing w:val="-5"/>
          <w:lang w:eastAsia="fr-FR" w:bidi="fr-FR"/>
        </w:rPr>
        <w:t xml:space="preserve"> </w:t>
      </w:r>
      <w:r>
        <w:rPr>
          <w:color w:val="222222"/>
          <w:lang w:eastAsia="fr-FR" w:bidi="fr-FR"/>
        </w:rPr>
        <w:t>facultés</w:t>
      </w:r>
      <w:r>
        <w:rPr>
          <w:color w:val="222222"/>
          <w:spacing w:val="-5"/>
          <w:lang w:eastAsia="fr-FR" w:bidi="fr-FR"/>
        </w:rPr>
        <w:t xml:space="preserve"> </w:t>
      </w:r>
      <w:r>
        <w:rPr>
          <w:color w:val="222222"/>
          <w:lang w:eastAsia="fr-FR" w:bidi="fr-FR"/>
        </w:rPr>
        <w:t>de</w:t>
      </w:r>
      <w:r>
        <w:rPr>
          <w:color w:val="222222"/>
          <w:spacing w:val="-5"/>
          <w:lang w:eastAsia="fr-FR" w:bidi="fr-FR"/>
        </w:rPr>
        <w:t xml:space="preserve"> </w:t>
      </w:r>
      <w:r>
        <w:rPr>
          <w:color w:val="222222"/>
          <w:lang w:eastAsia="fr-FR" w:bidi="fr-FR"/>
        </w:rPr>
        <w:t>droit,</w:t>
      </w:r>
      <w:r>
        <w:rPr>
          <w:color w:val="222222"/>
          <w:spacing w:val="-5"/>
          <w:lang w:eastAsia="fr-FR" w:bidi="fr-FR"/>
        </w:rPr>
        <w:t xml:space="preserve"> </w:t>
      </w:r>
      <w:r>
        <w:rPr>
          <w:color w:val="222222"/>
          <w:lang w:eastAsia="fr-FR" w:bidi="fr-FR"/>
        </w:rPr>
        <w:t>on</w:t>
      </w:r>
      <w:r>
        <w:rPr>
          <w:color w:val="222222"/>
          <w:spacing w:val="-5"/>
          <w:lang w:eastAsia="fr-FR" w:bidi="fr-FR"/>
        </w:rPr>
        <w:t xml:space="preserve"> </w:t>
      </w:r>
      <w:r>
        <w:rPr>
          <w:color w:val="222222"/>
          <w:lang w:eastAsia="fr-FR" w:bidi="fr-FR"/>
        </w:rPr>
        <w:t>va</w:t>
      </w:r>
      <w:r>
        <w:rPr>
          <w:color w:val="222222"/>
          <w:spacing w:val="-5"/>
          <w:lang w:eastAsia="fr-FR" w:bidi="fr-FR"/>
        </w:rPr>
        <w:t xml:space="preserve"> </w:t>
      </w:r>
      <w:r>
        <w:rPr>
          <w:color w:val="222222"/>
          <w:lang w:eastAsia="fr-FR" w:bidi="fr-FR"/>
        </w:rPr>
        <w:t>enseigner de manière privilégier dans les facultés de droit ( une 10aine à l’époque ) on enseigne els code notamment le code civil → but de l’enseignement = expliquer les articles.</w:t>
      </w:r>
    </w:p>
    <w:p w14:paraId="4F77E821" w14:textId="77777777" w:rsidR="00B20844" w:rsidRDefault="00B20844">
      <w:pPr>
        <w:pStyle w:val="Corpsdetexte"/>
        <w:spacing w:before="211"/>
        <w:ind w:left="0"/>
      </w:pPr>
    </w:p>
    <w:p w14:paraId="46111BC5" w14:textId="77777777" w:rsidR="00B20844" w:rsidRDefault="00EC29D7">
      <w:pPr>
        <w:pStyle w:val="Corpsdetexte"/>
        <w:spacing w:before="0" w:line="271" w:lineRule="auto"/>
      </w:pPr>
      <w:r>
        <w:rPr>
          <w:color w:val="222222"/>
          <w:lang w:eastAsia="fr-FR" w:bidi="fr-FR"/>
        </w:rPr>
        <w:t>Section 2:</w:t>
      </w:r>
    </w:p>
    <w:p w14:paraId="19632FFB" w14:textId="77777777" w:rsidR="00B20844" w:rsidRDefault="00B20844">
      <w:pPr>
        <w:pStyle w:val="Corpsdetexte"/>
        <w:spacing w:before="214"/>
        <w:ind w:left="0"/>
      </w:pPr>
    </w:p>
    <w:p w14:paraId="0D347ABE" w14:textId="77777777" w:rsidR="00B20844" w:rsidRDefault="00EC29D7">
      <w:pPr>
        <w:pStyle w:val="Corpsdetexte"/>
        <w:spacing w:before="0" w:line="271" w:lineRule="auto"/>
      </w:pPr>
      <w:r>
        <w:rPr>
          <w:color w:val="222222"/>
          <w:lang w:eastAsia="fr-FR" w:bidi="fr-FR"/>
        </w:rPr>
        <w:t>L’apport</w:t>
      </w:r>
      <w:r>
        <w:rPr>
          <w:color w:val="222222"/>
          <w:spacing w:val="-11"/>
          <w:lang w:eastAsia="fr-FR" w:bidi="fr-FR"/>
        </w:rPr>
        <w:t xml:space="preserve"> </w:t>
      </w:r>
      <w:r>
        <w:rPr>
          <w:color w:val="222222"/>
          <w:lang w:eastAsia="fr-FR" w:bidi="fr-FR"/>
        </w:rPr>
        <w:t>majeure</w:t>
      </w:r>
      <w:r>
        <w:rPr>
          <w:color w:val="222222"/>
          <w:spacing w:val="-11"/>
          <w:lang w:eastAsia="fr-FR" w:bidi="fr-FR"/>
        </w:rPr>
        <w:t xml:space="preserve"> </w:t>
      </w:r>
      <w:r>
        <w:rPr>
          <w:color w:val="222222"/>
          <w:lang w:eastAsia="fr-FR" w:bidi="fr-FR"/>
        </w:rPr>
        <w:t>de</w:t>
      </w:r>
      <w:r>
        <w:rPr>
          <w:color w:val="222222"/>
          <w:spacing w:val="-11"/>
          <w:lang w:eastAsia="fr-FR" w:bidi="fr-FR"/>
        </w:rPr>
        <w:t xml:space="preserve"> </w:t>
      </w:r>
      <w:r>
        <w:rPr>
          <w:color w:val="222222"/>
          <w:lang w:eastAsia="fr-FR" w:bidi="fr-FR"/>
        </w:rPr>
        <w:t>l</w:t>
      </w:r>
      <w:r>
        <w:rPr>
          <w:color w:val="222222"/>
          <w:spacing w:val="-11"/>
          <w:lang w:eastAsia="fr-FR" w:bidi="fr-FR"/>
        </w:rPr>
        <w:t xml:space="preserve"> </w:t>
      </w:r>
      <w:r>
        <w:rPr>
          <w:color w:val="222222"/>
          <w:lang w:eastAsia="fr-FR" w:bidi="fr-FR"/>
        </w:rPr>
        <w:t>‘époque</w:t>
      </w:r>
      <w:r>
        <w:rPr>
          <w:color w:val="222222"/>
          <w:spacing w:val="-11"/>
          <w:lang w:eastAsia="fr-FR" w:bidi="fr-FR"/>
        </w:rPr>
        <w:t xml:space="preserve"> </w:t>
      </w:r>
      <w:r>
        <w:rPr>
          <w:color w:val="222222"/>
          <w:lang w:eastAsia="fr-FR" w:bidi="fr-FR"/>
        </w:rPr>
        <w:t>napoléonienne</w:t>
      </w:r>
      <w:r>
        <w:rPr>
          <w:color w:val="222222"/>
          <w:spacing w:val="-11"/>
          <w:lang w:eastAsia="fr-FR" w:bidi="fr-FR"/>
        </w:rPr>
        <w:t xml:space="preserve"> </w:t>
      </w:r>
      <w:r>
        <w:rPr>
          <w:color w:val="222222"/>
          <w:lang w:eastAsia="fr-FR" w:bidi="fr-FR"/>
        </w:rPr>
        <w:t>c’est</w:t>
      </w:r>
      <w:r>
        <w:rPr>
          <w:color w:val="222222"/>
          <w:spacing w:val="-11"/>
          <w:lang w:eastAsia="fr-FR" w:bidi="fr-FR"/>
        </w:rPr>
        <w:t xml:space="preserve"> </w:t>
      </w:r>
      <w:r>
        <w:rPr>
          <w:color w:val="222222"/>
          <w:lang w:eastAsia="fr-FR" w:bidi="fr-FR"/>
        </w:rPr>
        <w:t>que</w:t>
      </w:r>
      <w:r>
        <w:rPr>
          <w:color w:val="222222"/>
          <w:spacing w:val="-11"/>
          <w:lang w:eastAsia="fr-FR" w:bidi="fr-FR"/>
        </w:rPr>
        <w:t xml:space="preserve"> </w:t>
      </w:r>
      <w:r>
        <w:rPr>
          <w:color w:val="222222"/>
          <w:lang w:eastAsia="fr-FR" w:bidi="fr-FR"/>
        </w:rPr>
        <w:t>le</w:t>
      </w:r>
      <w:r>
        <w:rPr>
          <w:color w:val="222222"/>
          <w:spacing w:val="-11"/>
          <w:lang w:eastAsia="fr-FR" w:bidi="fr-FR"/>
        </w:rPr>
        <w:t xml:space="preserve"> </w:t>
      </w:r>
      <w:r>
        <w:rPr>
          <w:color w:val="222222"/>
          <w:lang w:eastAsia="fr-FR" w:bidi="fr-FR"/>
        </w:rPr>
        <w:t>régime</w:t>
      </w:r>
      <w:r>
        <w:rPr>
          <w:color w:val="222222"/>
          <w:spacing w:val="-11"/>
          <w:lang w:eastAsia="fr-FR" w:bidi="fr-FR"/>
        </w:rPr>
        <w:t xml:space="preserve"> </w:t>
      </w:r>
      <w:r>
        <w:rPr>
          <w:color w:val="222222"/>
          <w:lang w:eastAsia="fr-FR" w:bidi="fr-FR"/>
        </w:rPr>
        <w:t>devient</w:t>
      </w:r>
      <w:r>
        <w:rPr>
          <w:color w:val="222222"/>
          <w:spacing w:val="-11"/>
          <w:lang w:eastAsia="fr-FR" w:bidi="fr-FR"/>
        </w:rPr>
        <w:t xml:space="preserve"> </w:t>
      </w:r>
      <w:r>
        <w:rPr>
          <w:color w:val="222222"/>
          <w:lang w:eastAsia="fr-FR" w:bidi="fr-FR"/>
        </w:rPr>
        <w:t>plus</w:t>
      </w:r>
      <w:r>
        <w:rPr>
          <w:color w:val="222222"/>
          <w:spacing w:val="-11"/>
          <w:lang w:eastAsia="fr-FR" w:bidi="fr-FR"/>
        </w:rPr>
        <w:t xml:space="preserve"> </w:t>
      </w:r>
      <w:r>
        <w:rPr>
          <w:color w:val="222222"/>
          <w:lang w:eastAsia="fr-FR" w:bidi="fr-FR"/>
        </w:rPr>
        <w:t>professionnel, ce</w:t>
      </w:r>
      <w:r>
        <w:rPr>
          <w:color w:val="222222"/>
          <w:spacing w:val="-5"/>
          <w:lang w:eastAsia="fr-FR" w:bidi="fr-FR"/>
        </w:rPr>
        <w:t xml:space="preserve"> </w:t>
      </w:r>
      <w:r>
        <w:rPr>
          <w:color w:val="222222"/>
          <w:lang w:eastAsia="fr-FR" w:bidi="fr-FR"/>
        </w:rPr>
        <w:t>qui</w:t>
      </w:r>
      <w:r>
        <w:rPr>
          <w:color w:val="222222"/>
          <w:spacing w:val="-5"/>
          <w:lang w:eastAsia="fr-FR" w:bidi="fr-FR"/>
        </w:rPr>
        <w:t xml:space="preserve"> </w:t>
      </w:r>
      <w:r>
        <w:rPr>
          <w:color w:val="222222"/>
          <w:lang w:eastAsia="fr-FR" w:bidi="fr-FR"/>
        </w:rPr>
        <w:t>veut</w:t>
      </w:r>
      <w:r>
        <w:rPr>
          <w:color w:val="222222"/>
          <w:spacing w:val="-5"/>
          <w:lang w:eastAsia="fr-FR" w:bidi="fr-FR"/>
        </w:rPr>
        <w:t xml:space="preserve"> </w:t>
      </w:r>
      <w:r>
        <w:rPr>
          <w:color w:val="222222"/>
          <w:lang w:eastAsia="fr-FR" w:bidi="fr-FR"/>
        </w:rPr>
        <w:t>dire</w:t>
      </w:r>
      <w:r>
        <w:rPr>
          <w:color w:val="222222"/>
          <w:spacing w:val="-5"/>
          <w:lang w:eastAsia="fr-FR" w:bidi="fr-FR"/>
        </w:rPr>
        <w:t xml:space="preserve"> </w:t>
      </w:r>
      <w:r>
        <w:rPr>
          <w:color w:val="222222"/>
          <w:lang w:eastAsia="fr-FR" w:bidi="fr-FR"/>
        </w:rPr>
        <w:t>que</w:t>
      </w:r>
      <w:r>
        <w:rPr>
          <w:color w:val="222222"/>
          <w:spacing w:val="-5"/>
          <w:lang w:eastAsia="fr-FR" w:bidi="fr-FR"/>
        </w:rPr>
        <w:t xml:space="preserve"> </w:t>
      </w:r>
      <w:r>
        <w:rPr>
          <w:color w:val="222222"/>
          <w:lang w:eastAsia="fr-FR" w:bidi="fr-FR"/>
        </w:rPr>
        <w:t>le</w:t>
      </w:r>
      <w:r>
        <w:rPr>
          <w:color w:val="222222"/>
          <w:spacing w:val="-5"/>
          <w:lang w:eastAsia="fr-FR" w:bidi="fr-FR"/>
        </w:rPr>
        <w:t xml:space="preserve"> </w:t>
      </w:r>
      <w:r>
        <w:rPr>
          <w:color w:val="222222"/>
          <w:lang w:eastAsia="fr-FR" w:bidi="fr-FR"/>
        </w:rPr>
        <w:t>système</w:t>
      </w:r>
      <w:r>
        <w:rPr>
          <w:color w:val="222222"/>
          <w:spacing w:val="-5"/>
          <w:lang w:eastAsia="fr-FR" w:bidi="fr-FR"/>
        </w:rPr>
        <w:t xml:space="preserve"> </w:t>
      </w:r>
      <w:r>
        <w:rPr>
          <w:color w:val="222222"/>
          <w:lang w:eastAsia="fr-FR" w:bidi="fr-FR"/>
        </w:rPr>
        <w:t>de</w:t>
      </w:r>
      <w:r>
        <w:rPr>
          <w:color w:val="222222"/>
          <w:spacing w:val="-5"/>
          <w:lang w:eastAsia="fr-FR" w:bidi="fr-FR"/>
        </w:rPr>
        <w:t xml:space="preserve"> </w:t>
      </w:r>
      <w:r>
        <w:rPr>
          <w:color w:val="222222"/>
          <w:lang w:eastAsia="fr-FR" w:bidi="fr-FR"/>
        </w:rPr>
        <w:t>l’élection,</w:t>
      </w:r>
      <w:r>
        <w:rPr>
          <w:color w:val="222222"/>
          <w:spacing w:val="-5"/>
          <w:lang w:eastAsia="fr-FR" w:bidi="fr-FR"/>
        </w:rPr>
        <w:t xml:space="preserve"> </w:t>
      </w:r>
      <w:r>
        <w:rPr>
          <w:color w:val="222222"/>
          <w:lang w:eastAsia="fr-FR" w:bidi="fr-FR"/>
        </w:rPr>
        <w:t>notamment</w:t>
      </w:r>
      <w:r>
        <w:rPr>
          <w:color w:val="222222"/>
          <w:spacing w:val="-5"/>
          <w:lang w:eastAsia="fr-FR" w:bidi="fr-FR"/>
        </w:rPr>
        <w:t xml:space="preserve"> </w:t>
      </w:r>
      <w:r>
        <w:rPr>
          <w:color w:val="222222"/>
          <w:lang w:eastAsia="fr-FR" w:bidi="fr-FR"/>
        </w:rPr>
        <w:t>des</w:t>
      </w:r>
      <w:r>
        <w:rPr>
          <w:color w:val="222222"/>
          <w:spacing w:val="-5"/>
          <w:lang w:eastAsia="fr-FR" w:bidi="fr-FR"/>
        </w:rPr>
        <w:t xml:space="preserve"> </w:t>
      </w:r>
      <w:r>
        <w:rPr>
          <w:color w:val="222222"/>
          <w:lang w:eastAsia="fr-FR" w:bidi="fr-FR"/>
        </w:rPr>
        <w:t>juges,</w:t>
      </w:r>
      <w:r>
        <w:rPr>
          <w:color w:val="222222"/>
          <w:spacing w:val="-5"/>
          <w:lang w:eastAsia="fr-FR" w:bidi="fr-FR"/>
        </w:rPr>
        <w:t xml:space="preserve"> </w:t>
      </w:r>
      <w:r>
        <w:rPr>
          <w:color w:val="222222"/>
          <w:lang w:eastAsia="fr-FR" w:bidi="fr-FR"/>
        </w:rPr>
        <w:t>va</w:t>
      </w:r>
      <w:r>
        <w:rPr>
          <w:color w:val="222222"/>
          <w:spacing w:val="-5"/>
          <w:lang w:eastAsia="fr-FR" w:bidi="fr-FR"/>
        </w:rPr>
        <w:t xml:space="preserve"> </w:t>
      </w:r>
      <w:r>
        <w:rPr>
          <w:color w:val="222222"/>
          <w:lang w:eastAsia="fr-FR" w:bidi="fr-FR"/>
        </w:rPr>
        <w:t>être</w:t>
      </w:r>
      <w:r>
        <w:rPr>
          <w:color w:val="222222"/>
          <w:spacing w:val="-5"/>
          <w:lang w:eastAsia="fr-FR" w:bidi="fr-FR"/>
        </w:rPr>
        <w:t xml:space="preserve"> </w:t>
      </w:r>
      <w:r>
        <w:rPr>
          <w:color w:val="222222"/>
          <w:lang w:eastAsia="fr-FR" w:bidi="fr-FR"/>
        </w:rPr>
        <w:t>progressivement abandonné. On reconstitue une magistrature pro formée dans les facultés de droit puisqu’elles forment des practiciens du droit, et c’est l’exécutif qui va avoir en main la nomination des magistrats.</w:t>
      </w:r>
    </w:p>
    <w:p w14:paraId="3155743C" w14:textId="77777777" w:rsidR="00B20844" w:rsidRDefault="00EC29D7">
      <w:pPr>
        <w:pStyle w:val="Corpsdetexte"/>
        <w:spacing w:before="106" w:line="271" w:lineRule="auto"/>
      </w:pPr>
      <w:r>
        <w:rPr>
          <w:color w:val="222222"/>
          <w:lang w:eastAsia="fr-FR" w:bidi="fr-FR"/>
        </w:rPr>
        <w:t>La question du compromis entre ancienne règle et droit révolutionnaire se pose notamment en matière criminelle. La révolution avait mit en place 2 types de jury composés de citoyens ( accusation et jugement ). Napoléon n’était pas favorable à ces jurys, ainsi le jury d’accusation est supprimé, désormais il y a une chambre de mise en accusation sous l’autorité des cours d’appel, mais on maintient le jury de jugement. A la fin des audiences, les magistrats délibèrent avec les jurys. Cour d’appel = aussi création, les tribunaux de districts ayant été supprimés, on met en place des tribunaux d’appel qui ensuite prendront le nom de cours d’appel, c’est un degrés de juridiction supérieur au premier niveau, et les tribunaux d’appel seront installés dans les anciennes villes département ( ex: Toulouse ).</w:t>
      </w:r>
    </w:p>
    <w:p w14:paraId="3658F7E4" w14:textId="77777777" w:rsidR="00B20844" w:rsidRDefault="00EC29D7">
      <w:pPr>
        <w:pStyle w:val="Corpsdetexte"/>
        <w:spacing w:before="110" w:line="271" w:lineRule="auto"/>
      </w:pPr>
      <w:r>
        <w:rPr>
          <w:color w:val="222222"/>
          <w:lang w:eastAsia="fr-FR" w:bidi="fr-FR"/>
        </w:rPr>
        <w:lastRenderedPageBreak/>
        <w:t>L’autorité hiérarchique dans le ministère publique est très renforcé à l’époque napoléonienne avec les procureurs généraux, des procureurs impériaux. Le tribunal de cassation créé par la révolution sera maintenue mais placé sous l’autorité de l’exécutif, notamment la procédure de légiférer législatif, lorsqu’on hésite, c’est l’exécutif qui interprète la loi en cas d’obscurité et non le législatif. On reprend aussi beaucoup les usages de la justice de l’ancien régime: costume, noms des autorités + ordre professionnels rétablies: avocats. Un certain nombre de texte porte sur la répression du brigandage, faux en écriture, développement activités de police lié à la justice, etc → c’est grâce à ça que la justice sera rétablie, beaucoup plus professionnelle</w:t>
      </w:r>
    </w:p>
    <w:sectPr w:rsidR="00B20844">
      <w:pgSz w:w="11900" w:h="16840"/>
      <w:pgMar w:top="1020" w:right="1247" w:bottom="1020" w:left="1247"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3866B26"/>
    <w:multiLevelType w:val="hybridMultilevel"/>
    <w:tmpl w:val="DB6C7668"/>
    <w:lvl w:ilvl="0" w:tplc="0A5822B4">
      <w:numFmt w:val="bullet"/>
      <w:lvlText w:val="-"/>
      <w:lvlJc w:val="left"/>
      <w:pPr>
        <w:ind w:left="862" w:hanging="360"/>
      </w:pPr>
      <w:rPr>
        <w:rFonts w:ascii="Calibri" w:eastAsia="Calibri" w:hAnsi="Calibri" w:cs="Calibri" w:hint="default"/>
        <w:b w:val="0"/>
        <w:bCs w:val="0"/>
        <w:i w:val="0"/>
        <w:iCs w:val="0"/>
        <w:spacing w:val="0"/>
        <w:w w:val="100"/>
        <w:sz w:val="24"/>
        <w:szCs w:val="24"/>
        <w:lang w:val="fr-FR" w:eastAsia="en-US" w:bidi="ar-SA"/>
      </w:rPr>
    </w:lvl>
    <w:lvl w:ilvl="1" w:tplc="BB50A480">
      <w:numFmt w:val="bullet"/>
      <w:lvlText w:val="•"/>
      <w:lvlJc w:val="left"/>
      <w:pPr>
        <w:ind w:left="1694" w:hanging="360"/>
      </w:pPr>
      <w:rPr>
        <w:rFonts w:hint="default"/>
        <w:lang w:val="fr-FR" w:eastAsia="en-US" w:bidi="ar-SA"/>
      </w:rPr>
    </w:lvl>
    <w:lvl w:ilvl="2" w:tplc="592AFF74">
      <w:numFmt w:val="bullet"/>
      <w:lvlText w:val="•"/>
      <w:lvlJc w:val="left"/>
      <w:pPr>
        <w:ind w:left="2529" w:hanging="360"/>
      </w:pPr>
      <w:rPr>
        <w:rFonts w:hint="default"/>
        <w:lang w:val="fr-FR" w:eastAsia="en-US" w:bidi="ar-SA"/>
      </w:rPr>
    </w:lvl>
    <w:lvl w:ilvl="3" w:tplc="A596F6C2">
      <w:numFmt w:val="bullet"/>
      <w:lvlText w:val="•"/>
      <w:lvlJc w:val="left"/>
      <w:pPr>
        <w:ind w:left="3364" w:hanging="360"/>
      </w:pPr>
      <w:rPr>
        <w:rFonts w:hint="default"/>
        <w:lang w:val="fr-FR" w:eastAsia="en-US" w:bidi="ar-SA"/>
      </w:rPr>
    </w:lvl>
    <w:lvl w:ilvl="4" w:tplc="0290BB8A">
      <w:numFmt w:val="bullet"/>
      <w:lvlText w:val="•"/>
      <w:lvlJc w:val="left"/>
      <w:pPr>
        <w:ind w:left="4199" w:hanging="360"/>
      </w:pPr>
      <w:rPr>
        <w:rFonts w:hint="default"/>
        <w:lang w:val="fr-FR" w:eastAsia="en-US" w:bidi="ar-SA"/>
      </w:rPr>
    </w:lvl>
    <w:lvl w:ilvl="5" w:tplc="3D042760">
      <w:numFmt w:val="bullet"/>
      <w:lvlText w:val="•"/>
      <w:lvlJc w:val="left"/>
      <w:pPr>
        <w:ind w:left="5034" w:hanging="360"/>
      </w:pPr>
      <w:rPr>
        <w:rFonts w:hint="default"/>
        <w:lang w:val="fr-FR" w:eastAsia="en-US" w:bidi="ar-SA"/>
      </w:rPr>
    </w:lvl>
    <w:lvl w:ilvl="6" w:tplc="D75EAD30">
      <w:numFmt w:val="bullet"/>
      <w:lvlText w:val="•"/>
      <w:lvlJc w:val="left"/>
      <w:pPr>
        <w:ind w:left="5868" w:hanging="360"/>
      </w:pPr>
      <w:rPr>
        <w:rFonts w:hint="default"/>
        <w:lang w:val="fr-FR" w:eastAsia="en-US" w:bidi="ar-SA"/>
      </w:rPr>
    </w:lvl>
    <w:lvl w:ilvl="7" w:tplc="83364E6C">
      <w:numFmt w:val="bullet"/>
      <w:lvlText w:val="•"/>
      <w:lvlJc w:val="left"/>
      <w:pPr>
        <w:ind w:left="6703" w:hanging="360"/>
      </w:pPr>
      <w:rPr>
        <w:rFonts w:hint="default"/>
        <w:lang w:val="fr-FR" w:eastAsia="en-US" w:bidi="ar-SA"/>
      </w:rPr>
    </w:lvl>
    <w:lvl w:ilvl="8" w:tplc="0F08E6A0">
      <w:numFmt w:val="bullet"/>
      <w:lvlText w:val="•"/>
      <w:lvlJc w:val="left"/>
      <w:pPr>
        <w:ind w:left="7538" w:hanging="360"/>
      </w:pPr>
      <w:rPr>
        <w:rFonts w:hint="default"/>
        <w:lang w:val="fr-FR" w:eastAsia="en-US" w:bidi="ar-SA"/>
      </w:rPr>
    </w:lvl>
  </w:abstractNum>
  <w:abstractNum w:abstractNumId="2" w15:restartNumberingAfterBreak="0">
    <w:nsid w:val="048814F2"/>
    <w:multiLevelType w:val="multilevel"/>
    <w:tmpl w:val="E7A2D812"/>
    <w:lvl w:ilvl="0">
      <w:start w:val="2"/>
      <w:numFmt w:val="decimal"/>
      <w:lvlText w:val="%1."/>
      <w:lvlJc w:val="left"/>
      <w:pPr>
        <w:tabs>
          <w:tab w:val="num" w:pos="720"/>
        </w:tabs>
        <w:ind w:left="720" w:hanging="360"/>
      </w:pPr>
      <w:rPr>
        <w:color w:val="548DD4" w:themeColor="text2" w:themeTint="9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56657"/>
    <w:multiLevelType w:val="multilevel"/>
    <w:tmpl w:val="E8E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D4E68"/>
    <w:multiLevelType w:val="multilevel"/>
    <w:tmpl w:val="59E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53286"/>
    <w:multiLevelType w:val="hybridMultilevel"/>
    <w:tmpl w:val="E1A27F48"/>
    <w:lvl w:ilvl="0" w:tplc="86ACEF30">
      <w:numFmt w:val="bullet"/>
      <w:lvlText w:val="-"/>
      <w:lvlJc w:val="left"/>
      <w:pPr>
        <w:ind w:left="862" w:hanging="360"/>
      </w:pPr>
      <w:rPr>
        <w:rFonts w:ascii="Calibri" w:eastAsia="Calibri" w:hAnsi="Calibri" w:cs="Calibri" w:hint="default"/>
        <w:b w:val="0"/>
        <w:bCs w:val="0"/>
        <w:i w:val="0"/>
        <w:iCs w:val="0"/>
        <w:spacing w:val="0"/>
        <w:w w:val="99"/>
        <w:sz w:val="24"/>
        <w:szCs w:val="24"/>
        <w:lang w:val="fr-FR" w:eastAsia="en-US" w:bidi="ar-SA"/>
      </w:rPr>
    </w:lvl>
    <w:lvl w:ilvl="1" w:tplc="9CAAD3F4">
      <w:numFmt w:val="bullet"/>
      <w:lvlText w:val="•"/>
      <w:lvlJc w:val="left"/>
      <w:pPr>
        <w:ind w:left="1694" w:hanging="360"/>
      </w:pPr>
      <w:rPr>
        <w:rFonts w:hint="default"/>
        <w:lang w:val="fr-FR" w:eastAsia="en-US" w:bidi="ar-SA"/>
      </w:rPr>
    </w:lvl>
    <w:lvl w:ilvl="2" w:tplc="ED1CF428">
      <w:numFmt w:val="bullet"/>
      <w:lvlText w:val="•"/>
      <w:lvlJc w:val="left"/>
      <w:pPr>
        <w:ind w:left="2529" w:hanging="360"/>
      </w:pPr>
      <w:rPr>
        <w:rFonts w:hint="default"/>
        <w:lang w:val="fr-FR" w:eastAsia="en-US" w:bidi="ar-SA"/>
      </w:rPr>
    </w:lvl>
    <w:lvl w:ilvl="3" w:tplc="4BD80DE4">
      <w:numFmt w:val="bullet"/>
      <w:lvlText w:val="•"/>
      <w:lvlJc w:val="left"/>
      <w:pPr>
        <w:ind w:left="3364" w:hanging="360"/>
      </w:pPr>
      <w:rPr>
        <w:rFonts w:hint="default"/>
        <w:lang w:val="fr-FR" w:eastAsia="en-US" w:bidi="ar-SA"/>
      </w:rPr>
    </w:lvl>
    <w:lvl w:ilvl="4" w:tplc="6A582184">
      <w:numFmt w:val="bullet"/>
      <w:lvlText w:val="•"/>
      <w:lvlJc w:val="left"/>
      <w:pPr>
        <w:ind w:left="4199" w:hanging="360"/>
      </w:pPr>
      <w:rPr>
        <w:rFonts w:hint="default"/>
        <w:lang w:val="fr-FR" w:eastAsia="en-US" w:bidi="ar-SA"/>
      </w:rPr>
    </w:lvl>
    <w:lvl w:ilvl="5" w:tplc="3692CAA6">
      <w:numFmt w:val="bullet"/>
      <w:lvlText w:val="•"/>
      <w:lvlJc w:val="left"/>
      <w:pPr>
        <w:ind w:left="5034" w:hanging="360"/>
      </w:pPr>
      <w:rPr>
        <w:rFonts w:hint="default"/>
        <w:lang w:val="fr-FR" w:eastAsia="en-US" w:bidi="ar-SA"/>
      </w:rPr>
    </w:lvl>
    <w:lvl w:ilvl="6" w:tplc="E1A0667E">
      <w:numFmt w:val="bullet"/>
      <w:lvlText w:val="•"/>
      <w:lvlJc w:val="left"/>
      <w:pPr>
        <w:ind w:left="5868" w:hanging="360"/>
      </w:pPr>
      <w:rPr>
        <w:rFonts w:hint="default"/>
        <w:lang w:val="fr-FR" w:eastAsia="en-US" w:bidi="ar-SA"/>
      </w:rPr>
    </w:lvl>
    <w:lvl w:ilvl="7" w:tplc="63A079AC">
      <w:numFmt w:val="bullet"/>
      <w:lvlText w:val="•"/>
      <w:lvlJc w:val="left"/>
      <w:pPr>
        <w:ind w:left="6703" w:hanging="360"/>
      </w:pPr>
      <w:rPr>
        <w:rFonts w:hint="default"/>
        <w:lang w:val="fr-FR" w:eastAsia="en-US" w:bidi="ar-SA"/>
      </w:rPr>
    </w:lvl>
    <w:lvl w:ilvl="8" w:tplc="2A72C95C">
      <w:numFmt w:val="bullet"/>
      <w:lvlText w:val="•"/>
      <w:lvlJc w:val="left"/>
      <w:pPr>
        <w:ind w:left="7538" w:hanging="360"/>
      </w:pPr>
      <w:rPr>
        <w:rFonts w:hint="default"/>
        <w:lang w:val="fr-FR" w:eastAsia="en-US" w:bidi="ar-SA"/>
      </w:rPr>
    </w:lvl>
  </w:abstractNum>
  <w:abstractNum w:abstractNumId="6" w15:restartNumberingAfterBreak="0">
    <w:nsid w:val="14AB1BEC"/>
    <w:multiLevelType w:val="multilevel"/>
    <w:tmpl w:val="C598F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609A9"/>
    <w:multiLevelType w:val="hybridMultilevel"/>
    <w:tmpl w:val="9D42574E"/>
    <w:lvl w:ilvl="0" w:tplc="B05ADE88">
      <w:start w:val="1"/>
      <w:numFmt w:val="decimal"/>
      <w:lvlText w:val="%1."/>
      <w:lvlJc w:val="left"/>
      <w:pPr>
        <w:ind w:left="862" w:hanging="360"/>
      </w:pPr>
      <w:rPr>
        <w:rFonts w:ascii="Calibri" w:eastAsia="Calibri" w:hAnsi="Calibri" w:cs="Calibri" w:hint="default"/>
        <w:b w:val="0"/>
        <w:bCs w:val="0"/>
        <w:i w:val="0"/>
        <w:iCs w:val="0"/>
        <w:spacing w:val="-1"/>
        <w:w w:val="100"/>
        <w:sz w:val="24"/>
        <w:szCs w:val="24"/>
        <w:lang w:val="fr-FR" w:eastAsia="en-US" w:bidi="ar-SA"/>
      </w:rPr>
    </w:lvl>
    <w:lvl w:ilvl="1" w:tplc="C6FE7280">
      <w:numFmt w:val="bullet"/>
      <w:lvlText w:val="•"/>
      <w:lvlJc w:val="left"/>
      <w:pPr>
        <w:ind w:left="1694" w:hanging="360"/>
      </w:pPr>
      <w:rPr>
        <w:rFonts w:hint="default"/>
        <w:lang w:val="fr-FR" w:eastAsia="en-US" w:bidi="ar-SA"/>
      </w:rPr>
    </w:lvl>
    <w:lvl w:ilvl="2" w:tplc="1D360EB2">
      <w:numFmt w:val="bullet"/>
      <w:lvlText w:val="•"/>
      <w:lvlJc w:val="left"/>
      <w:pPr>
        <w:ind w:left="2529" w:hanging="360"/>
      </w:pPr>
      <w:rPr>
        <w:rFonts w:hint="default"/>
        <w:lang w:val="fr-FR" w:eastAsia="en-US" w:bidi="ar-SA"/>
      </w:rPr>
    </w:lvl>
    <w:lvl w:ilvl="3" w:tplc="46884740">
      <w:numFmt w:val="bullet"/>
      <w:lvlText w:val="•"/>
      <w:lvlJc w:val="left"/>
      <w:pPr>
        <w:ind w:left="3364" w:hanging="360"/>
      </w:pPr>
      <w:rPr>
        <w:rFonts w:hint="default"/>
        <w:lang w:val="fr-FR" w:eastAsia="en-US" w:bidi="ar-SA"/>
      </w:rPr>
    </w:lvl>
    <w:lvl w:ilvl="4" w:tplc="E15880AE">
      <w:numFmt w:val="bullet"/>
      <w:lvlText w:val="•"/>
      <w:lvlJc w:val="left"/>
      <w:pPr>
        <w:ind w:left="4199" w:hanging="360"/>
      </w:pPr>
      <w:rPr>
        <w:rFonts w:hint="default"/>
        <w:lang w:val="fr-FR" w:eastAsia="en-US" w:bidi="ar-SA"/>
      </w:rPr>
    </w:lvl>
    <w:lvl w:ilvl="5" w:tplc="FBC45266">
      <w:numFmt w:val="bullet"/>
      <w:lvlText w:val="•"/>
      <w:lvlJc w:val="left"/>
      <w:pPr>
        <w:ind w:left="5034" w:hanging="360"/>
      </w:pPr>
      <w:rPr>
        <w:rFonts w:hint="default"/>
        <w:lang w:val="fr-FR" w:eastAsia="en-US" w:bidi="ar-SA"/>
      </w:rPr>
    </w:lvl>
    <w:lvl w:ilvl="6" w:tplc="7DFA8112">
      <w:numFmt w:val="bullet"/>
      <w:lvlText w:val="•"/>
      <w:lvlJc w:val="left"/>
      <w:pPr>
        <w:ind w:left="5868" w:hanging="360"/>
      </w:pPr>
      <w:rPr>
        <w:rFonts w:hint="default"/>
        <w:lang w:val="fr-FR" w:eastAsia="en-US" w:bidi="ar-SA"/>
      </w:rPr>
    </w:lvl>
    <w:lvl w:ilvl="7" w:tplc="2564CE3E">
      <w:numFmt w:val="bullet"/>
      <w:lvlText w:val="•"/>
      <w:lvlJc w:val="left"/>
      <w:pPr>
        <w:ind w:left="6703" w:hanging="360"/>
      </w:pPr>
      <w:rPr>
        <w:rFonts w:hint="default"/>
        <w:lang w:val="fr-FR" w:eastAsia="en-US" w:bidi="ar-SA"/>
      </w:rPr>
    </w:lvl>
    <w:lvl w:ilvl="8" w:tplc="AB1844C2">
      <w:numFmt w:val="bullet"/>
      <w:lvlText w:val="•"/>
      <w:lvlJc w:val="left"/>
      <w:pPr>
        <w:ind w:left="7538" w:hanging="360"/>
      </w:pPr>
      <w:rPr>
        <w:rFonts w:hint="default"/>
        <w:lang w:val="fr-FR" w:eastAsia="en-US" w:bidi="ar-SA"/>
      </w:rPr>
    </w:lvl>
  </w:abstractNum>
  <w:abstractNum w:abstractNumId="8" w15:restartNumberingAfterBreak="0">
    <w:nsid w:val="17B364AF"/>
    <w:multiLevelType w:val="hybridMultilevel"/>
    <w:tmpl w:val="D270936A"/>
    <w:lvl w:ilvl="0" w:tplc="C2C6AA40">
      <w:start w:val="1"/>
      <w:numFmt w:val="decimal"/>
      <w:lvlText w:val="%1."/>
      <w:lvlJc w:val="left"/>
      <w:pPr>
        <w:ind w:left="862" w:hanging="360"/>
      </w:pPr>
      <w:rPr>
        <w:rFonts w:ascii="Calibri" w:eastAsia="Calibri" w:hAnsi="Calibri" w:cs="Calibri" w:hint="default"/>
        <w:b w:val="0"/>
        <w:bCs w:val="0"/>
        <w:i w:val="0"/>
        <w:iCs w:val="0"/>
        <w:spacing w:val="-1"/>
        <w:w w:val="100"/>
        <w:sz w:val="24"/>
        <w:szCs w:val="24"/>
        <w:lang w:val="fr-FR" w:eastAsia="en-US" w:bidi="ar-SA"/>
      </w:rPr>
    </w:lvl>
    <w:lvl w:ilvl="1" w:tplc="ED0EC560">
      <w:numFmt w:val="bullet"/>
      <w:lvlText w:val="•"/>
      <w:lvlJc w:val="left"/>
      <w:pPr>
        <w:ind w:left="1694" w:hanging="360"/>
      </w:pPr>
      <w:rPr>
        <w:rFonts w:hint="default"/>
        <w:lang w:val="fr-FR" w:eastAsia="en-US" w:bidi="ar-SA"/>
      </w:rPr>
    </w:lvl>
    <w:lvl w:ilvl="2" w:tplc="97946CF4">
      <w:numFmt w:val="bullet"/>
      <w:lvlText w:val="•"/>
      <w:lvlJc w:val="left"/>
      <w:pPr>
        <w:ind w:left="2529" w:hanging="360"/>
      </w:pPr>
      <w:rPr>
        <w:rFonts w:hint="default"/>
        <w:lang w:val="fr-FR" w:eastAsia="en-US" w:bidi="ar-SA"/>
      </w:rPr>
    </w:lvl>
    <w:lvl w:ilvl="3" w:tplc="2FD6871C">
      <w:numFmt w:val="bullet"/>
      <w:lvlText w:val="•"/>
      <w:lvlJc w:val="left"/>
      <w:pPr>
        <w:ind w:left="3364" w:hanging="360"/>
      </w:pPr>
      <w:rPr>
        <w:rFonts w:hint="default"/>
        <w:lang w:val="fr-FR" w:eastAsia="en-US" w:bidi="ar-SA"/>
      </w:rPr>
    </w:lvl>
    <w:lvl w:ilvl="4" w:tplc="BA025A6C">
      <w:numFmt w:val="bullet"/>
      <w:lvlText w:val="•"/>
      <w:lvlJc w:val="left"/>
      <w:pPr>
        <w:ind w:left="4199" w:hanging="360"/>
      </w:pPr>
      <w:rPr>
        <w:rFonts w:hint="default"/>
        <w:lang w:val="fr-FR" w:eastAsia="en-US" w:bidi="ar-SA"/>
      </w:rPr>
    </w:lvl>
    <w:lvl w:ilvl="5" w:tplc="34ECBD56">
      <w:numFmt w:val="bullet"/>
      <w:lvlText w:val="•"/>
      <w:lvlJc w:val="left"/>
      <w:pPr>
        <w:ind w:left="5034" w:hanging="360"/>
      </w:pPr>
      <w:rPr>
        <w:rFonts w:hint="default"/>
        <w:lang w:val="fr-FR" w:eastAsia="en-US" w:bidi="ar-SA"/>
      </w:rPr>
    </w:lvl>
    <w:lvl w:ilvl="6" w:tplc="0B9E000C">
      <w:numFmt w:val="bullet"/>
      <w:lvlText w:val="•"/>
      <w:lvlJc w:val="left"/>
      <w:pPr>
        <w:ind w:left="5868" w:hanging="360"/>
      </w:pPr>
      <w:rPr>
        <w:rFonts w:hint="default"/>
        <w:lang w:val="fr-FR" w:eastAsia="en-US" w:bidi="ar-SA"/>
      </w:rPr>
    </w:lvl>
    <w:lvl w:ilvl="7" w:tplc="42C04880">
      <w:numFmt w:val="bullet"/>
      <w:lvlText w:val="•"/>
      <w:lvlJc w:val="left"/>
      <w:pPr>
        <w:ind w:left="6703" w:hanging="360"/>
      </w:pPr>
      <w:rPr>
        <w:rFonts w:hint="default"/>
        <w:lang w:val="fr-FR" w:eastAsia="en-US" w:bidi="ar-SA"/>
      </w:rPr>
    </w:lvl>
    <w:lvl w:ilvl="8" w:tplc="A2B46892">
      <w:numFmt w:val="bullet"/>
      <w:lvlText w:val="•"/>
      <w:lvlJc w:val="left"/>
      <w:pPr>
        <w:ind w:left="7538" w:hanging="360"/>
      </w:pPr>
      <w:rPr>
        <w:rFonts w:hint="default"/>
        <w:lang w:val="fr-FR" w:eastAsia="en-US" w:bidi="ar-SA"/>
      </w:rPr>
    </w:lvl>
  </w:abstractNum>
  <w:abstractNum w:abstractNumId="9" w15:restartNumberingAfterBreak="0">
    <w:nsid w:val="18703C8D"/>
    <w:multiLevelType w:val="multilevel"/>
    <w:tmpl w:val="7746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272CF"/>
    <w:multiLevelType w:val="hybridMultilevel"/>
    <w:tmpl w:val="7CD67AC6"/>
    <w:lvl w:ilvl="0" w:tplc="A2DA06E0">
      <w:numFmt w:val="bullet"/>
      <w:lvlText w:val="-"/>
      <w:lvlJc w:val="left"/>
      <w:pPr>
        <w:ind w:left="269" w:hanging="128"/>
      </w:pPr>
      <w:rPr>
        <w:rFonts w:ascii="Calibri" w:eastAsia="Calibri" w:hAnsi="Calibri" w:cs="Calibri" w:hint="default"/>
        <w:b w:val="0"/>
        <w:bCs w:val="0"/>
        <w:i w:val="0"/>
        <w:iCs w:val="0"/>
        <w:spacing w:val="0"/>
        <w:w w:val="100"/>
        <w:sz w:val="24"/>
        <w:szCs w:val="24"/>
        <w:lang w:val="fr-FR" w:eastAsia="en-US" w:bidi="ar-SA"/>
      </w:rPr>
    </w:lvl>
    <w:lvl w:ilvl="1" w:tplc="3266B98C">
      <w:numFmt w:val="bullet"/>
      <w:lvlText w:val="•"/>
      <w:lvlJc w:val="left"/>
      <w:pPr>
        <w:ind w:left="1154" w:hanging="128"/>
      </w:pPr>
      <w:rPr>
        <w:rFonts w:hint="default"/>
        <w:lang w:val="fr-FR" w:eastAsia="en-US" w:bidi="ar-SA"/>
      </w:rPr>
    </w:lvl>
    <w:lvl w:ilvl="2" w:tplc="A3EAD108">
      <w:numFmt w:val="bullet"/>
      <w:lvlText w:val="•"/>
      <w:lvlJc w:val="left"/>
      <w:pPr>
        <w:ind w:left="2049" w:hanging="128"/>
      </w:pPr>
      <w:rPr>
        <w:rFonts w:hint="default"/>
        <w:lang w:val="fr-FR" w:eastAsia="en-US" w:bidi="ar-SA"/>
      </w:rPr>
    </w:lvl>
    <w:lvl w:ilvl="3" w:tplc="B454A5BC">
      <w:numFmt w:val="bullet"/>
      <w:lvlText w:val="•"/>
      <w:lvlJc w:val="left"/>
      <w:pPr>
        <w:ind w:left="2944" w:hanging="128"/>
      </w:pPr>
      <w:rPr>
        <w:rFonts w:hint="default"/>
        <w:lang w:val="fr-FR" w:eastAsia="en-US" w:bidi="ar-SA"/>
      </w:rPr>
    </w:lvl>
    <w:lvl w:ilvl="4" w:tplc="BFB2A806">
      <w:numFmt w:val="bullet"/>
      <w:lvlText w:val="•"/>
      <w:lvlJc w:val="left"/>
      <w:pPr>
        <w:ind w:left="3839" w:hanging="128"/>
      </w:pPr>
      <w:rPr>
        <w:rFonts w:hint="default"/>
        <w:lang w:val="fr-FR" w:eastAsia="en-US" w:bidi="ar-SA"/>
      </w:rPr>
    </w:lvl>
    <w:lvl w:ilvl="5" w:tplc="6026FB88">
      <w:numFmt w:val="bullet"/>
      <w:lvlText w:val="•"/>
      <w:lvlJc w:val="left"/>
      <w:pPr>
        <w:ind w:left="4734" w:hanging="128"/>
      </w:pPr>
      <w:rPr>
        <w:rFonts w:hint="default"/>
        <w:lang w:val="fr-FR" w:eastAsia="en-US" w:bidi="ar-SA"/>
      </w:rPr>
    </w:lvl>
    <w:lvl w:ilvl="6" w:tplc="151893B8">
      <w:numFmt w:val="bullet"/>
      <w:lvlText w:val="•"/>
      <w:lvlJc w:val="left"/>
      <w:pPr>
        <w:ind w:left="5628" w:hanging="128"/>
      </w:pPr>
      <w:rPr>
        <w:rFonts w:hint="default"/>
        <w:lang w:val="fr-FR" w:eastAsia="en-US" w:bidi="ar-SA"/>
      </w:rPr>
    </w:lvl>
    <w:lvl w:ilvl="7" w:tplc="6158F3DA">
      <w:numFmt w:val="bullet"/>
      <w:lvlText w:val="•"/>
      <w:lvlJc w:val="left"/>
      <w:pPr>
        <w:ind w:left="6523" w:hanging="128"/>
      </w:pPr>
      <w:rPr>
        <w:rFonts w:hint="default"/>
        <w:lang w:val="fr-FR" w:eastAsia="en-US" w:bidi="ar-SA"/>
      </w:rPr>
    </w:lvl>
    <w:lvl w:ilvl="8" w:tplc="97B235D8">
      <w:numFmt w:val="bullet"/>
      <w:lvlText w:val="•"/>
      <w:lvlJc w:val="left"/>
      <w:pPr>
        <w:ind w:left="7418" w:hanging="128"/>
      </w:pPr>
      <w:rPr>
        <w:rFonts w:hint="default"/>
        <w:lang w:val="fr-FR" w:eastAsia="en-US" w:bidi="ar-SA"/>
      </w:rPr>
    </w:lvl>
  </w:abstractNum>
  <w:abstractNum w:abstractNumId="11" w15:restartNumberingAfterBreak="0">
    <w:nsid w:val="1BB2441F"/>
    <w:multiLevelType w:val="hybridMultilevel"/>
    <w:tmpl w:val="1CEE26C6"/>
    <w:lvl w:ilvl="0" w:tplc="D53296B8">
      <w:numFmt w:val="bullet"/>
      <w:lvlText w:val="-"/>
      <w:lvlJc w:val="left"/>
      <w:pPr>
        <w:ind w:left="862" w:hanging="360"/>
      </w:pPr>
      <w:rPr>
        <w:rFonts w:ascii="Calibri" w:eastAsia="Calibri" w:hAnsi="Calibri" w:cs="Calibri" w:hint="default"/>
        <w:b w:val="0"/>
        <w:bCs w:val="0"/>
        <w:i w:val="0"/>
        <w:iCs w:val="0"/>
        <w:spacing w:val="0"/>
        <w:w w:val="100"/>
        <w:sz w:val="24"/>
        <w:szCs w:val="24"/>
        <w:lang w:val="fr-FR" w:eastAsia="en-US" w:bidi="ar-SA"/>
      </w:rPr>
    </w:lvl>
    <w:lvl w:ilvl="1" w:tplc="8B4C4F02">
      <w:numFmt w:val="bullet"/>
      <w:lvlText w:val="•"/>
      <w:lvlJc w:val="left"/>
      <w:pPr>
        <w:ind w:left="1694" w:hanging="360"/>
      </w:pPr>
      <w:rPr>
        <w:rFonts w:hint="default"/>
        <w:lang w:val="fr-FR" w:eastAsia="en-US" w:bidi="ar-SA"/>
      </w:rPr>
    </w:lvl>
    <w:lvl w:ilvl="2" w:tplc="8EB07E3C">
      <w:numFmt w:val="bullet"/>
      <w:lvlText w:val="•"/>
      <w:lvlJc w:val="left"/>
      <w:pPr>
        <w:ind w:left="2529" w:hanging="360"/>
      </w:pPr>
      <w:rPr>
        <w:rFonts w:hint="default"/>
        <w:lang w:val="fr-FR" w:eastAsia="en-US" w:bidi="ar-SA"/>
      </w:rPr>
    </w:lvl>
    <w:lvl w:ilvl="3" w:tplc="23909C8E">
      <w:numFmt w:val="bullet"/>
      <w:lvlText w:val="•"/>
      <w:lvlJc w:val="left"/>
      <w:pPr>
        <w:ind w:left="3364" w:hanging="360"/>
      </w:pPr>
      <w:rPr>
        <w:rFonts w:hint="default"/>
        <w:lang w:val="fr-FR" w:eastAsia="en-US" w:bidi="ar-SA"/>
      </w:rPr>
    </w:lvl>
    <w:lvl w:ilvl="4" w:tplc="8B0E1648">
      <w:numFmt w:val="bullet"/>
      <w:lvlText w:val="•"/>
      <w:lvlJc w:val="left"/>
      <w:pPr>
        <w:ind w:left="4199" w:hanging="360"/>
      </w:pPr>
      <w:rPr>
        <w:rFonts w:hint="default"/>
        <w:lang w:val="fr-FR" w:eastAsia="en-US" w:bidi="ar-SA"/>
      </w:rPr>
    </w:lvl>
    <w:lvl w:ilvl="5" w:tplc="31001ED8">
      <w:numFmt w:val="bullet"/>
      <w:lvlText w:val="•"/>
      <w:lvlJc w:val="left"/>
      <w:pPr>
        <w:ind w:left="5034" w:hanging="360"/>
      </w:pPr>
      <w:rPr>
        <w:rFonts w:hint="default"/>
        <w:lang w:val="fr-FR" w:eastAsia="en-US" w:bidi="ar-SA"/>
      </w:rPr>
    </w:lvl>
    <w:lvl w:ilvl="6" w:tplc="8602A1AE">
      <w:numFmt w:val="bullet"/>
      <w:lvlText w:val="•"/>
      <w:lvlJc w:val="left"/>
      <w:pPr>
        <w:ind w:left="5868" w:hanging="360"/>
      </w:pPr>
      <w:rPr>
        <w:rFonts w:hint="default"/>
        <w:lang w:val="fr-FR" w:eastAsia="en-US" w:bidi="ar-SA"/>
      </w:rPr>
    </w:lvl>
    <w:lvl w:ilvl="7" w:tplc="36DAC878">
      <w:numFmt w:val="bullet"/>
      <w:lvlText w:val="•"/>
      <w:lvlJc w:val="left"/>
      <w:pPr>
        <w:ind w:left="6703" w:hanging="360"/>
      </w:pPr>
      <w:rPr>
        <w:rFonts w:hint="default"/>
        <w:lang w:val="fr-FR" w:eastAsia="en-US" w:bidi="ar-SA"/>
      </w:rPr>
    </w:lvl>
    <w:lvl w:ilvl="8" w:tplc="26BC7046">
      <w:numFmt w:val="bullet"/>
      <w:lvlText w:val="•"/>
      <w:lvlJc w:val="left"/>
      <w:pPr>
        <w:ind w:left="7538" w:hanging="360"/>
      </w:pPr>
      <w:rPr>
        <w:rFonts w:hint="default"/>
        <w:lang w:val="fr-FR" w:eastAsia="en-US" w:bidi="ar-SA"/>
      </w:rPr>
    </w:lvl>
  </w:abstractNum>
  <w:abstractNum w:abstractNumId="12" w15:restartNumberingAfterBreak="0">
    <w:nsid w:val="23AD5433"/>
    <w:multiLevelType w:val="hybridMultilevel"/>
    <w:tmpl w:val="C44C24C8"/>
    <w:lvl w:ilvl="0" w:tplc="60A8A0E8">
      <w:numFmt w:val="bullet"/>
      <w:lvlText w:val="-"/>
      <w:lvlJc w:val="left"/>
      <w:pPr>
        <w:ind w:left="142" w:hanging="128"/>
      </w:pPr>
      <w:rPr>
        <w:rFonts w:ascii="Calibri" w:eastAsia="Calibri" w:hAnsi="Calibri" w:cs="Calibri" w:hint="default"/>
        <w:spacing w:val="0"/>
        <w:w w:val="100"/>
        <w:lang w:val="fr-FR" w:eastAsia="en-US" w:bidi="ar-SA"/>
      </w:rPr>
    </w:lvl>
    <w:lvl w:ilvl="1" w:tplc="79D66A64">
      <w:numFmt w:val="bullet"/>
      <w:lvlText w:val="•"/>
      <w:lvlJc w:val="left"/>
      <w:pPr>
        <w:ind w:left="1046" w:hanging="128"/>
      </w:pPr>
      <w:rPr>
        <w:rFonts w:hint="default"/>
        <w:lang w:val="fr-FR" w:eastAsia="en-US" w:bidi="ar-SA"/>
      </w:rPr>
    </w:lvl>
    <w:lvl w:ilvl="2" w:tplc="14823A48">
      <w:numFmt w:val="bullet"/>
      <w:lvlText w:val="•"/>
      <w:lvlJc w:val="left"/>
      <w:pPr>
        <w:ind w:left="1953" w:hanging="128"/>
      </w:pPr>
      <w:rPr>
        <w:rFonts w:hint="default"/>
        <w:lang w:val="fr-FR" w:eastAsia="en-US" w:bidi="ar-SA"/>
      </w:rPr>
    </w:lvl>
    <w:lvl w:ilvl="3" w:tplc="30A82340">
      <w:numFmt w:val="bullet"/>
      <w:lvlText w:val="•"/>
      <w:lvlJc w:val="left"/>
      <w:pPr>
        <w:ind w:left="2860" w:hanging="128"/>
      </w:pPr>
      <w:rPr>
        <w:rFonts w:hint="default"/>
        <w:lang w:val="fr-FR" w:eastAsia="en-US" w:bidi="ar-SA"/>
      </w:rPr>
    </w:lvl>
    <w:lvl w:ilvl="4" w:tplc="9E42EF28">
      <w:numFmt w:val="bullet"/>
      <w:lvlText w:val="•"/>
      <w:lvlJc w:val="left"/>
      <w:pPr>
        <w:ind w:left="3767" w:hanging="128"/>
      </w:pPr>
      <w:rPr>
        <w:rFonts w:hint="default"/>
        <w:lang w:val="fr-FR" w:eastAsia="en-US" w:bidi="ar-SA"/>
      </w:rPr>
    </w:lvl>
    <w:lvl w:ilvl="5" w:tplc="94AC32CA">
      <w:numFmt w:val="bullet"/>
      <w:lvlText w:val="•"/>
      <w:lvlJc w:val="left"/>
      <w:pPr>
        <w:ind w:left="4674" w:hanging="128"/>
      </w:pPr>
      <w:rPr>
        <w:rFonts w:hint="default"/>
        <w:lang w:val="fr-FR" w:eastAsia="en-US" w:bidi="ar-SA"/>
      </w:rPr>
    </w:lvl>
    <w:lvl w:ilvl="6" w:tplc="CDC8FCA8">
      <w:numFmt w:val="bullet"/>
      <w:lvlText w:val="•"/>
      <w:lvlJc w:val="left"/>
      <w:pPr>
        <w:ind w:left="5580" w:hanging="128"/>
      </w:pPr>
      <w:rPr>
        <w:rFonts w:hint="default"/>
        <w:lang w:val="fr-FR" w:eastAsia="en-US" w:bidi="ar-SA"/>
      </w:rPr>
    </w:lvl>
    <w:lvl w:ilvl="7" w:tplc="6D420A1C">
      <w:numFmt w:val="bullet"/>
      <w:lvlText w:val="•"/>
      <w:lvlJc w:val="left"/>
      <w:pPr>
        <w:ind w:left="6487" w:hanging="128"/>
      </w:pPr>
      <w:rPr>
        <w:rFonts w:hint="default"/>
        <w:lang w:val="fr-FR" w:eastAsia="en-US" w:bidi="ar-SA"/>
      </w:rPr>
    </w:lvl>
    <w:lvl w:ilvl="8" w:tplc="355C6B28">
      <w:numFmt w:val="bullet"/>
      <w:lvlText w:val="•"/>
      <w:lvlJc w:val="left"/>
      <w:pPr>
        <w:ind w:left="7394" w:hanging="128"/>
      </w:pPr>
      <w:rPr>
        <w:rFonts w:hint="default"/>
        <w:lang w:val="fr-FR" w:eastAsia="en-US" w:bidi="ar-SA"/>
      </w:rPr>
    </w:lvl>
  </w:abstractNum>
  <w:abstractNum w:abstractNumId="13" w15:restartNumberingAfterBreak="0">
    <w:nsid w:val="2567232D"/>
    <w:multiLevelType w:val="multilevel"/>
    <w:tmpl w:val="7C820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F622D"/>
    <w:multiLevelType w:val="hybridMultilevel"/>
    <w:tmpl w:val="232A5D66"/>
    <w:lvl w:ilvl="0" w:tplc="A91AE91E">
      <w:numFmt w:val="bullet"/>
      <w:lvlText w:val="-"/>
      <w:lvlJc w:val="left"/>
      <w:pPr>
        <w:ind w:left="142" w:hanging="360"/>
      </w:pPr>
      <w:rPr>
        <w:rFonts w:ascii="Calibri" w:eastAsia="Calibri" w:hAnsi="Calibri" w:cs="Calibri" w:hint="default"/>
        <w:b w:val="0"/>
        <w:bCs w:val="0"/>
        <w:i w:val="0"/>
        <w:iCs w:val="0"/>
        <w:spacing w:val="0"/>
        <w:w w:val="100"/>
        <w:sz w:val="24"/>
        <w:szCs w:val="24"/>
        <w:lang w:val="fr-FR" w:eastAsia="en-US" w:bidi="ar-SA"/>
      </w:rPr>
    </w:lvl>
    <w:lvl w:ilvl="1" w:tplc="C436ED36">
      <w:numFmt w:val="bullet"/>
      <w:lvlText w:val="•"/>
      <w:lvlJc w:val="left"/>
      <w:pPr>
        <w:ind w:left="1046" w:hanging="360"/>
      </w:pPr>
      <w:rPr>
        <w:rFonts w:hint="default"/>
        <w:lang w:val="fr-FR" w:eastAsia="en-US" w:bidi="ar-SA"/>
      </w:rPr>
    </w:lvl>
    <w:lvl w:ilvl="2" w:tplc="B666F19A">
      <w:numFmt w:val="bullet"/>
      <w:lvlText w:val="•"/>
      <w:lvlJc w:val="left"/>
      <w:pPr>
        <w:ind w:left="1953" w:hanging="360"/>
      </w:pPr>
      <w:rPr>
        <w:rFonts w:hint="default"/>
        <w:lang w:val="fr-FR" w:eastAsia="en-US" w:bidi="ar-SA"/>
      </w:rPr>
    </w:lvl>
    <w:lvl w:ilvl="3" w:tplc="3030F068">
      <w:numFmt w:val="bullet"/>
      <w:lvlText w:val="•"/>
      <w:lvlJc w:val="left"/>
      <w:pPr>
        <w:ind w:left="2860" w:hanging="360"/>
      </w:pPr>
      <w:rPr>
        <w:rFonts w:hint="default"/>
        <w:lang w:val="fr-FR" w:eastAsia="en-US" w:bidi="ar-SA"/>
      </w:rPr>
    </w:lvl>
    <w:lvl w:ilvl="4" w:tplc="4E28AAC4">
      <w:numFmt w:val="bullet"/>
      <w:lvlText w:val="•"/>
      <w:lvlJc w:val="left"/>
      <w:pPr>
        <w:ind w:left="3767" w:hanging="360"/>
      </w:pPr>
      <w:rPr>
        <w:rFonts w:hint="default"/>
        <w:lang w:val="fr-FR" w:eastAsia="en-US" w:bidi="ar-SA"/>
      </w:rPr>
    </w:lvl>
    <w:lvl w:ilvl="5" w:tplc="CEE47C46">
      <w:numFmt w:val="bullet"/>
      <w:lvlText w:val="•"/>
      <w:lvlJc w:val="left"/>
      <w:pPr>
        <w:ind w:left="4674" w:hanging="360"/>
      </w:pPr>
      <w:rPr>
        <w:rFonts w:hint="default"/>
        <w:lang w:val="fr-FR" w:eastAsia="en-US" w:bidi="ar-SA"/>
      </w:rPr>
    </w:lvl>
    <w:lvl w:ilvl="6" w:tplc="02168388">
      <w:numFmt w:val="bullet"/>
      <w:lvlText w:val="•"/>
      <w:lvlJc w:val="left"/>
      <w:pPr>
        <w:ind w:left="5580" w:hanging="360"/>
      </w:pPr>
      <w:rPr>
        <w:rFonts w:hint="default"/>
        <w:lang w:val="fr-FR" w:eastAsia="en-US" w:bidi="ar-SA"/>
      </w:rPr>
    </w:lvl>
    <w:lvl w:ilvl="7" w:tplc="5E96FF42">
      <w:numFmt w:val="bullet"/>
      <w:lvlText w:val="•"/>
      <w:lvlJc w:val="left"/>
      <w:pPr>
        <w:ind w:left="6487" w:hanging="360"/>
      </w:pPr>
      <w:rPr>
        <w:rFonts w:hint="default"/>
        <w:lang w:val="fr-FR" w:eastAsia="en-US" w:bidi="ar-SA"/>
      </w:rPr>
    </w:lvl>
    <w:lvl w:ilvl="8" w:tplc="10E6CDF2">
      <w:numFmt w:val="bullet"/>
      <w:lvlText w:val="•"/>
      <w:lvlJc w:val="left"/>
      <w:pPr>
        <w:ind w:left="7394" w:hanging="360"/>
      </w:pPr>
      <w:rPr>
        <w:rFonts w:hint="default"/>
        <w:lang w:val="fr-FR" w:eastAsia="en-US" w:bidi="ar-SA"/>
      </w:rPr>
    </w:lvl>
  </w:abstractNum>
  <w:abstractNum w:abstractNumId="15" w15:restartNumberingAfterBreak="0">
    <w:nsid w:val="2F575BFD"/>
    <w:multiLevelType w:val="hybridMultilevel"/>
    <w:tmpl w:val="A7444C8C"/>
    <w:lvl w:ilvl="0" w:tplc="021A1B40">
      <w:start w:val="1"/>
      <w:numFmt w:val="decimal"/>
      <w:lvlText w:val="%1."/>
      <w:lvlJc w:val="left"/>
      <w:pPr>
        <w:ind w:left="862" w:hanging="360"/>
      </w:pPr>
      <w:rPr>
        <w:rFonts w:ascii="Calibri" w:eastAsia="Calibri" w:hAnsi="Calibri" w:cs="Calibri" w:hint="default"/>
        <w:b w:val="0"/>
        <w:bCs w:val="0"/>
        <w:i w:val="0"/>
        <w:iCs w:val="0"/>
        <w:spacing w:val="-1"/>
        <w:w w:val="100"/>
        <w:sz w:val="24"/>
        <w:szCs w:val="24"/>
        <w:lang w:val="fr-FR" w:eastAsia="en-US" w:bidi="ar-SA"/>
      </w:rPr>
    </w:lvl>
    <w:lvl w:ilvl="1" w:tplc="D206B8C4">
      <w:start w:val="1"/>
      <w:numFmt w:val="decimal"/>
      <w:lvlText w:val="%2."/>
      <w:lvlJc w:val="left"/>
      <w:pPr>
        <w:ind w:left="3230" w:hanging="240"/>
        <w:jc w:val="right"/>
      </w:pPr>
      <w:rPr>
        <w:rFonts w:hint="default"/>
        <w:spacing w:val="-1"/>
        <w:w w:val="89"/>
        <w:u w:val="single" w:color="EE0000"/>
        <w:lang w:val="fr-FR" w:eastAsia="en-US" w:bidi="ar-SA"/>
      </w:rPr>
    </w:lvl>
    <w:lvl w:ilvl="2" w:tplc="ADB21566">
      <w:numFmt w:val="bullet"/>
      <w:lvlText w:val="-"/>
      <w:lvlJc w:val="left"/>
      <w:pPr>
        <w:ind w:left="142" w:hanging="183"/>
      </w:pPr>
      <w:rPr>
        <w:rFonts w:ascii="Calibri" w:eastAsia="Calibri" w:hAnsi="Calibri" w:cs="Calibri" w:hint="default"/>
        <w:b w:val="0"/>
        <w:bCs w:val="0"/>
        <w:i w:val="0"/>
        <w:iCs w:val="0"/>
        <w:spacing w:val="0"/>
        <w:w w:val="100"/>
        <w:sz w:val="24"/>
        <w:szCs w:val="24"/>
        <w:lang w:val="fr-FR" w:eastAsia="en-US" w:bidi="ar-SA"/>
      </w:rPr>
    </w:lvl>
    <w:lvl w:ilvl="3" w:tplc="5EEAAED6">
      <w:numFmt w:val="bullet"/>
      <w:lvlText w:val="•"/>
      <w:lvlJc w:val="left"/>
      <w:pPr>
        <w:ind w:left="3986" w:hanging="183"/>
      </w:pPr>
      <w:rPr>
        <w:rFonts w:hint="default"/>
        <w:lang w:val="fr-FR" w:eastAsia="en-US" w:bidi="ar-SA"/>
      </w:rPr>
    </w:lvl>
    <w:lvl w:ilvl="4" w:tplc="BE320FEC">
      <w:numFmt w:val="bullet"/>
      <w:lvlText w:val="•"/>
      <w:lvlJc w:val="left"/>
      <w:pPr>
        <w:ind w:left="4732" w:hanging="183"/>
      </w:pPr>
      <w:rPr>
        <w:rFonts w:hint="default"/>
        <w:lang w:val="fr-FR" w:eastAsia="en-US" w:bidi="ar-SA"/>
      </w:rPr>
    </w:lvl>
    <w:lvl w:ilvl="5" w:tplc="566E172A">
      <w:numFmt w:val="bullet"/>
      <w:lvlText w:val="•"/>
      <w:lvlJc w:val="left"/>
      <w:pPr>
        <w:ind w:left="5478" w:hanging="183"/>
      </w:pPr>
      <w:rPr>
        <w:rFonts w:hint="default"/>
        <w:lang w:val="fr-FR" w:eastAsia="en-US" w:bidi="ar-SA"/>
      </w:rPr>
    </w:lvl>
    <w:lvl w:ilvl="6" w:tplc="FC6A1A60">
      <w:numFmt w:val="bullet"/>
      <w:lvlText w:val="•"/>
      <w:lvlJc w:val="left"/>
      <w:pPr>
        <w:ind w:left="6224" w:hanging="183"/>
      </w:pPr>
      <w:rPr>
        <w:rFonts w:hint="default"/>
        <w:lang w:val="fr-FR" w:eastAsia="en-US" w:bidi="ar-SA"/>
      </w:rPr>
    </w:lvl>
    <w:lvl w:ilvl="7" w:tplc="5DD07EC2">
      <w:numFmt w:val="bullet"/>
      <w:lvlText w:val="•"/>
      <w:lvlJc w:val="left"/>
      <w:pPr>
        <w:ind w:left="6970" w:hanging="183"/>
      </w:pPr>
      <w:rPr>
        <w:rFonts w:hint="default"/>
        <w:lang w:val="fr-FR" w:eastAsia="en-US" w:bidi="ar-SA"/>
      </w:rPr>
    </w:lvl>
    <w:lvl w:ilvl="8" w:tplc="8118D5DE">
      <w:numFmt w:val="bullet"/>
      <w:lvlText w:val="•"/>
      <w:lvlJc w:val="left"/>
      <w:pPr>
        <w:ind w:left="7716" w:hanging="183"/>
      </w:pPr>
      <w:rPr>
        <w:rFonts w:hint="default"/>
        <w:lang w:val="fr-FR" w:eastAsia="en-US" w:bidi="ar-SA"/>
      </w:rPr>
    </w:lvl>
  </w:abstractNum>
  <w:abstractNum w:abstractNumId="16" w15:restartNumberingAfterBreak="0">
    <w:nsid w:val="31025AED"/>
    <w:multiLevelType w:val="hybridMultilevel"/>
    <w:tmpl w:val="EA8C8C80"/>
    <w:lvl w:ilvl="0" w:tplc="B148BC2E">
      <w:start w:val="1"/>
      <w:numFmt w:val="upperRoman"/>
      <w:lvlText w:val="%1."/>
      <w:lvlJc w:val="left"/>
      <w:pPr>
        <w:ind w:left="1222" w:hanging="720"/>
      </w:pPr>
      <w:rPr>
        <w:rFonts w:hint="default"/>
        <w:spacing w:val="-1"/>
        <w:w w:val="100"/>
        <w:lang w:val="fr-FR" w:eastAsia="en-US" w:bidi="ar-SA"/>
      </w:rPr>
    </w:lvl>
    <w:lvl w:ilvl="1" w:tplc="E0908F7C">
      <w:numFmt w:val="bullet"/>
      <w:lvlText w:val="•"/>
      <w:lvlJc w:val="left"/>
      <w:pPr>
        <w:ind w:left="2018" w:hanging="720"/>
      </w:pPr>
      <w:rPr>
        <w:rFonts w:hint="default"/>
        <w:lang w:val="fr-FR" w:eastAsia="en-US" w:bidi="ar-SA"/>
      </w:rPr>
    </w:lvl>
    <w:lvl w:ilvl="2" w:tplc="F22C0DB6">
      <w:numFmt w:val="bullet"/>
      <w:lvlText w:val="•"/>
      <w:lvlJc w:val="left"/>
      <w:pPr>
        <w:ind w:left="2817" w:hanging="720"/>
      </w:pPr>
      <w:rPr>
        <w:rFonts w:hint="default"/>
        <w:lang w:val="fr-FR" w:eastAsia="en-US" w:bidi="ar-SA"/>
      </w:rPr>
    </w:lvl>
    <w:lvl w:ilvl="3" w:tplc="4AFE68CE">
      <w:numFmt w:val="bullet"/>
      <w:lvlText w:val="•"/>
      <w:lvlJc w:val="left"/>
      <w:pPr>
        <w:ind w:left="3616" w:hanging="720"/>
      </w:pPr>
      <w:rPr>
        <w:rFonts w:hint="default"/>
        <w:lang w:val="fr-FR" w:eastAsia="en-US" w:bidi="ar-SA"/>
      </w:rPr>
    </w:lvl>
    <w:lvl w:ilvl="4" w:tplc="41C6DA04">
      <w:numFmt w:val="bullet"/>
      <w:lvlText w:val="•"/>
      <w:lvlJc w:val="left"/>
      <w:pPr>
        <w:ind w:left="4415" w:hanging="720"/>
      </w:pPr>
      <w:rPr>
        <w:rFonts w:hint="default"/>
        <w:lang w:val="fr-FR" w:eastAsia="en-US" w:bidi="ar-SA"/>
      </w:rPr>
    </w:lvl>
    <w:lvl w:ilvl="5" w:tplc="6C882AF4">
      <w:numFmt w:val="bullet"/>
      <w:lvlText w:val="•"/>
      <w:lvlJc w:val="left"/>
      <w:pPr>
        <w:ind w:left="5214" w:hanging="720"/>
      </w:pPr>
      <w:rPr>
        <w:rFonts w:hint="default"/>
        <w:lang w:val="fr-FR" w:eastAsia="en-US" w:bidi="ar-SA"/>
      </w:rPr>
    </w:lvl>
    <w:lvl w:ilvl="6" w:tplc="362A6E06">
      <w:numFmt w:val="bullet"/>
      <w:lvlText w:val="•"/>
      <w:lvlJc w:val="left"/>
      <w:pPr>
        <w:ind w:left="6012" w:hanging="720"/>
      </w:pPr>
      <w:rPr>
        <w:rFonts w:hint="default"/>
        <w:lang w:val="fr-FR" w:eastAsia="en-US" w:bidi="ar-SA"/>
      </w:rPr>
    </w:lvl>
    <w:lvl w:ilvl="7" w:tplc="6168585C">
      <w:numFmt w:val="bullet"/>
      <w:lvlText w:val="•"/>
      <w:lvlJc w:val="left"/>
      <w:pPr>
        <w:ind w:left="6811" w:hanging="720"/>
      </w:pPr>
      <w:rPr>
        <w:rFonts w:hint="default"/>
        <w:lang w:val="fr-FR" w:eastAsia="en-US" w:bidi="ar-SA"/>
      </w:rPr>
    </w:lvl>
    <w:lvl w:ilvl="8" w:tplc="3662B572">
      <w:numFmt w:val="bullet"/>
      <w:lvlText w:val="•"/>
      <w:lvlJc w:val="left"/>
      <w:pPr>
        <w:ind w:left="7610" w:hanging="720"/>
      </w:pPr>
      <w:rPr>
        <w:rFonts w:hint="default"/>
        <w:lang w:val="fr-FR" w:eastAsia="en-US" w:bidi="ar-SA"/>
      </w:rPr>
    </w:lvl>
  </w:abstractNum>
  <w:abstractNum w:abstractNumId="17" w15:restartNumberingAfterBreak="0">
    <w:nsid w:val="31BE71AB"/>
    <w:multiLevelType w:val="hybridMultilevel"/>
    <w:tmpl w:val="1CCC01A6"/>
    <w:lvl w:ilvl="0" w:tplc="AC4EB86C">
      <w:start w:val="1"/>
      <w:numFmt w:val="decimal"/>
      <w:lvlText w:val="%1."/>
      <w:lvlJc w:val="left"/>
      <w:pPr>
        <w:ind w:left="1222" w:hanging="360"/>
      </w:pPr>
      <w:rPr>
        <w:rFonts w:ascii="Calibri" w:eastAsia="Calibri" w:hAnsi="Calibri" w:cs="Calibri" w:hint="default"/>
        <w:b w:val="0"/>
        <w:bCs w:val="0"/>
        <w:i w:val="0"/>
        <w:iCs w:val="0"/>
        <w:spacing w:val="-1"/>
        <w:w w:val="100"/>
        <w:sz w:val="24"/>
        <w:szCs w:val="24"/>
        <w:lang w:val="fr-FR" w:eastAsia="en-US" w:bidi="ar-SA"/>
      </w:rPr>
    </w:lvl>
    <w:lvl w:ilvl="1" w:tplc="A72CD6DA">
      <w:numFmt w:val="bullet"/>
      <w:lvlText w:val="•"/>
      <w:lvlJc w:val="left"/>
      <w:pPr>
        <w:ind w:left="2018" w:hanging="360"/>
      </w:pPr>
      <w:rPr>
        <w:rFonts w:hint="default"/>
        <w:lang w:val="fr-FR" w:eastAsia="en-US" w:bidi="ar-SA"/>
      </w:rPr>
    </w:lvl>
    <w:lvl w:ilvl="2" w:tplc="FAF65AD8">
      <w:numFmt w:val="bullet"/>
      <w:lvlText w:val="•"/>
      <w:lvlJc w:val="left"/>
      <w:pPr>
        <w:ind w:left="2817" w:hanging="360"/>
      </w:pPr>
      <w:rPr>
        <w:rFonts w:hint="default"/>
        <w:lang w:val="fr-FR" w:eastAsia="en-US" w:bidi="ar-SA"/>
      </w:rPr>
    </w:lvl>
    <w:lvl w:ilvl="3" w:tplc="62EEAA3E">
      <w:numFmt w:val="bullet"/>
      <w:lvlText w:val="•"/>
      <w:lvlJc w:val="left"/>
      <w:pPr>
        <w:ind w:left="3616" w:hanging="360"/>
      </w:pPr>
      <w:rPr>
        <w:rFonts w:hint="default"/>
        <w:lang w:val="fr-FR" w:eastAsia="en-US" w:bidi="ar-SA"/>
      </w:rPr>
    </w:lvl>
    <w:lvl w:ilvl="4" w:tplc="769480C0">
      <w:numFmt w:val="bullet"/>
      <w:lvlText w:val="•"/>
      <w:lvlJc w:val="left"/>
      <w:pPr>
        <w:ind w:left="4415" w:hanging="360"/>
      </w:pPr>
      <w:rPr>
        <w:rFonts w:hint="default"/>
        <w:lang w:val="fr-FR" w:eastAsia="en-US" w:bidi="ar-SA"/>
      </w:rPr>
    </w:lvl>
    <w:lvl w:ilvl="5" w:tplc="A84CEAB6">
      <w:numFmt w:val="bullet"/>
      <w:lvlText w:val="•"/>
      <w:lvlJc w:val="left"/>
      <w:pPr>
        <w:ind w:left="5214" w:hanging="360"/>
      </w:pPr>
      <w:rPr>
        <w:rFonts w:hint="default"/>
        <w:lang w:val="fr-FR" w:eastAsia="en-US" w:bidi="ar-SA"/>
      </w:rPr>
    </w:lvl>
    <w:lvl w:ilvl="6" w:tplc="0706CA92">
      <w:numFmt w:val="bullet"/>
      <w:lvlText w:val="•"/>
      <w:lvlJc w:val="left"/>
      <w:pPr>
        <w:ind w:left="6012" w:hanging="360"/>
      </w:pPr>
      <w:rPr>
        <w:rFonts w:hint="default"/>
        <w:lang w:val="fr-FR" w:eastAsia="en-US" w:bidi="ar-SA"/>
      </w:rPr>
    </w:lvl>
    <w:lvl w:ilvl="7" w:tplc="F8E2AC30">
      <w:numFmt w:val="bullet"/>
      <w:lvlText w:val="•"/>
      <w:lvlJc w:val="left"/>
      <w:pPr>
        <w:ind w:left="6811" w:hanging="360"/>
      </w:pPr>
      <w:rPr>
        <w:rFonts w:hint="default"/>
        <w:lang w:val="fr-FR" w:eastAsia="en-US" w:bidi="ar-SA"/>
      </w:rPr>
    </w:lvl>
    <w:lvl w:ilvl="8" w:tplc="25769916">
      <w:numFmt w:val="bullet"/>
      <w:lvlText w:val="•"/>
      <w:lvlJc w:val="left"/>
      <w:pPr>
        <w:ind w:left="7610" w:hanging="360"/>
      </w:pPr>
      <w:rPr>
        <w:rFonts w:hint="default"/>
        <w:lang w:val="fr-FR" w:eastAsia="en-US" w:bidi="ar-SA"/>
      </w:rPr>
    </w:lvl>
  </w:abstractNum>
  <w:abstractNum w:abstractNumId="18" w15:restartNumberingAfterBreak="0">
    <w:nsid w:val="32EB209F"/>
    <w:multiLevelType w:val="multilevel"/>
    <w:tmpl w:val="7DC2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D3813"/>
    <w:multiLevelType w:val="multilevel"/>
    <w:tmpl w:val="E96C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66CD0"/>
    <w:multiLevelType w:val="multilevel"/>
    <w:tmpl w:val="52B0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53D00"/>
    <w:multiLevelType w:val="hybridMultilevel"/>
    <w:tmpl w:val="E208DE38"/>
    <w:lvl w:ilvl="0" w:tplc="AA38D830">
      <w:start w:val="1"/>
      <w:numFmt w:val="decimal"/>
      <w:lvlText w:val="%1."/>
      <w:lvlJc w:val="left"/>
      <w:pPr>
        <w:ind w:left="862" w:hanging="360"/>
      </w:pPr>
      <w:rPr>
        <w:rFonts w:ascii="Calibri" w:eastAsia="Calibri" w:hAnsi="Calibri" w:cs="Calibri" w:hint="default"/>
        <w:b w:val="0"/>
        <w:bCs w:val="0"/>
        <w:i w:val="0"/>
        <w:iCs w:val="0"/>
        <w:spacing w:val="-1"/>
        <w:w w:val="100"/>
        <w:sz w:val="24"/>
        <w:szCs w:val="24"/>
        <w:lang w:val="fr-FR" w:eastAsia="en-US" w:bidi="ar-SA"/>
      </w:rPr>
    </w:lvl>
    <w:lvl w:ilvl="1" w:tplc="324E46FE">
      <w:numFmt w:val="bullet"/>
      <w:lvlText w:val="-"/>
      <w:lvlJc w:val="left"/>
      <w:pPr>
        <w:ind w:left="862" w:hanging="360"/>
      </w:pPr>
      <w:rPr>
        <w:rFonts w:ascii="Calibri" w:eastAsia="Calibri" w:hAnsi="Calibri" w:cs="Calibri" w:hint="default"/>
        <w:b w:val="0"/>
        <w:bCs w:val="0"/>
        <w:i w:val="0"/>
        <w:iCs w:val="0"/>
        <w:spacing w:val="0"/>
        <w:w w:val="100"/>
        <w:sz w:val="24"/>
        <w:szCs w:val="24"/>
        <w:lang w:val="fr-FR" w:eastAsia="en-US" w:bidi="ar-SA"/>
      </w:rPr>
    </w:lvl>
    <w:lvl w:ilvl="2" w:tplc="F30802B6">
      <w:numFmt w:val="bullet"/>
      <w:lvlText w:val="•"/>
      <w:lvlJc w:val="left"/>
      <w:pPr>
        <w:ind w:left="2529" w:hanging="360"/>
      </w:pPr>
      <w:rPr>
        <w:rFonts w:hint="default"/>
        <w:lang w:val="fr-FR" w:eastAsia="en-US" w:bidi="ar-SA"/>
      </w:rPr>
    </w:lvl>
    <w:lvl w:ilvl="3" w:tplc="5484BF0C">
      <w:numFmt w:val="bullet"/>
      <w:lvlText w:val="•"/>
      <w:lvlJc w:val="left"/>
      <w:pPr>
        <w:ind w:left="3364" w:hanging="360"/>
      </w:pPr>
      <w:rPr>
        <w:rFonts w:hint="default"/>
        <w:lang w:val="fr-FR" w:eastAsia="en-US" w:bidi="ar-SA"/>
      </w:rPr>
    </w:lvl>
    <w:lvl w:ilvl="4" w:tplc="DEBC7856">
      <w:numFmt w:val="bullet"/>
      <w:lvlText w:val="•"/>
      <w:lvlJc w:val="left"/>
      <w:pPr>
        <w:ind w:left="4199" w:hanging="360"/>
      </w:pPr>
      <w:rPr>
        <w:rFonts w:hint="default"/>
        <w:lang w:val="fr-FR" w:eastAsia="en-US" w:bidi="ar-SA"/>
      </w:rPr>
    </w:lvl>
    <w:lvl w:ilvl="5" w:tplc="13B213CC">
      <w:numFmt w:val="bullet"/>
      <w:lvlText w:val="•"/>
      <w:lvlJc w:val="left"/>
      <w:pPr>
        <w:ind w:left="5034" w:hanging="360"/>
      </w:pPr>
      <w:rPr>
        <w:rFonts w:hint="default"/>
        <w:lang w:val="fr-FR" w:eastAsia="en-US" w:bidi="ar-SA"/>
      </w:rPr>
    </w:lvl>
    <w:lvl w:ilvl="6" w:tplc="F3AA76B0">
      <w:numFmt w:val="bullet"/>
      <w:lvlText w:val="•"/>
      <w:lvlJc w:val="left"/>
      <w:pPr>
        <w:ind w:left="5868" w:hanging="360"/>
      </w:pPr>
      <w:rPr>
        <w:rFonts w:hint="default"/>
        <w:lang w:val="fr-FR" w:eastAsia="en-US" w:bidi="ar-SA"/>
      </w:rPr>
    </w:lvl>
    <w:lvl w:ilvl="7" w:tplc="B2A87438">
      <w:numFmt w:val="bullet"/>
      <w:lvlText w:val="•"/>
      <w:lvlJc w:val="left"/>
      <w:pPr>
        <w:ind w:left="6703" w:hanging="360"/>
      </w:pPr>
      <w:rPr>
        <w:rFonts w:hint="default"/>
        <w:lang w:val="fr-FR" w:eastAsia="en-US" w:bidi="ar-SA"/>
      </w:rPr>
    </w:lvl>
    <w:lvl w:ilvl="8" w:tplc="2D0687DA">
      <w:numFmt w:val="bullet"/>
      <w:lvlText w:val="•"/>
      <w:lvlJc w:val="left"/>
      <w:pPr>
        <w:ind w:left="7538" w:hanging="360"/>
      </w:pPr>
      <w:rPr>
        <w:rFonts w:hint="default"/>
        <w:lang w:val="fr-FR" w:eastAsia="en-US" w:bidi="ar-SA"/>
      </w:rPr>
    </w:lvl>
  </w:abstractNum>
  <w:abstractNum w:abstractNumId="22" w15:restartNumberingAfterBreak="0">
    <w:nsid w:val="4719452B"/>
    <w:multiLevelType w:val="hybridMultilevel"/>
    <w:tmpl w:val="A1A240DA"/>
    <w:lvl w:ilvl="0" w:tplc="55F06FCE">
      <w:start w:val="1"/>
      <w:numFmt w:val="decimal"/>
      <w:lvlText w:val="%1-"/>
      <w:lvlJc w:val="left"/>
      <w:pPr>
        <w:ind w:left="142" w:hanging="250"/>
      </w:pPr>
      <w:rPr>
        <w:rFonts w:ascii="Calibri" w:eastAsia="Calibri" w:hAnsi="Calibri" w:cs="Calibri" w:hint="default"/>
        <w:b w:val="0"/>
        <w:bCs w:val="0"/>
        <w:i w:val="0"/>
        <w:iCs w:val="0"/>
        <w:color w:val="222222"/>
        <w:spacing w:val="-1"/>
        <w:w w:val="100"/>
        <w:sz w:val="24"/>
        <w:szCs w:val="24"/>
        <w:lang w:val="fr-FR" w:eastAsia="en-US" w:bidi="ar-SA"/>
      </w:rPr>
    </w:lvl>
    <w:lvl w:ilvl="1" w:tplc="913052C8">
      <w:numFmt w:val="bullet"/>
      <w:lvlText w:val="•"/>
      <w:lvlJc w:val="left"/>
      <w:pPr>
        <w:ind w:left="1046" w:hanging="250"/>
      </w:pPr>
      <w:rPr>
        <w:rFonts w:hint="default"/>
        <w:lang w:val="fr-FR" w:eastAsia="en-US" w:bidi="ar-SA"/>
      </w:rPr>
    </w:lvl>
    <w:lvl w:ilvl="2" w:tplc="25708ADE">
      <w:numFmt w:val="bullet"/>
      <w:lvlText w:val="•"/>
      <w:lvlJc w:val="left"/>
      <w:pPr>
        <w:ind w:left="1953" w:hanging="250"/>
      </w:pPr>
      <w:rPr>
        <w:rFonts w:hint="default"/>
        <w:lang w:val="fr-FR" w:eastAsia="en-US" w:bidi="ar-SA"/>
      </w:rPr>
    </w:lvl>
    <w:lvl w:ilvl="3" w:tplc="0908CAF0">
      <w:numFmt w:val="bullet"/>
      <w:lvlText w:val="•"/>
      <w:lvlJc w:val="left"/>
      <w:pPr>
        <w:ind w:left="2860" w:hanging="250"/>
      </w:pPr>
      <w:rPr>
        <w:rFonts w:hint="default"/>
        <w:lang w:val="fr-FR" w:eastAsia="en-US" w:bidi="ar-SA"/>
      </w:rPr>
    </w:lvl>
    <w:lvl w:ilvl="4" w:tplc="18C22004">
      <w:numFmt w:val="bullet"/>
      <w:lvlText w:val="•"/>
      <w:lvlJc w:val="left"/>
      <w:pPr>
        <w:ind w:left="3767" w:hanging="250"/>
      </w:pPr>
      <w:rPr>
        <w:rFonts w:hint="default"/>
        <w:lang w:val="fr-FR" w:eastAsia="en-US" w:bidi="ar-SA"/>
      </w:rPr>
    </w:lvl>
    <w:lvl w:ilvl="5" w:tplc="7C5E9EC8">
      <w:numFmt w:val="bullet"/>
      <w:lvlText w:val="•"/>
      <w:lvlJc w:val="left"/>
      <w:pPr>
        <w:ind w:left="4674" w:hanging="250"/>
      </w:pPr>
      <w:rPr>
        <w:rFonts w:hint="default"/>
        <w:lang w:val="fr-FR" w:eastAsia="en-US" w:bidi="ar-SA"/>
      </w:rPr>
    </w:lvl>
    <w:lvl w:ilvl="6" w:tplc="E2EAC64A">
      <w:numFmt w:val="bullet"/>
      <w:lvlText w:val="•"/>
      <w:lvlJc w:val="left"/>
      <w:pPr>
        <w:ind w:left="5580" w:hanging="250"/>
      </w:pPr>
      <w:rPr>
        <w:rFonts w:hint="default"/>
        <w:lang w:val="fr-FR" w:eastAsia="en-US" w:bidi="ar-SA"/>
      </w:rPr>
    </w:lvl>
    <w:lvl w:ilvl="7" w:tplc="7C8A51E6">
      <w:numFmt w:val="bullet"/>
      <w:lvlText w:val="•"/>
      <w:lvlJc w:val="left"/>
      <w:pPr>
        <w:ind w:left="6487" w:hanging="250"/>
      </w:pPr>
      <w:rPr>
        <w:rFonts w:hint="default"/>
        <w:lang w:val="fr-FR" w:eastAsia="en-US" w:bidi="ar-SA"/>
      </w:rPr>
    </w:lvl>
    <w:lvl w:ilvl="8" w:tplc="47DAD6C4">
      <w:numFmt w:val="bullet"/>
      <w:lvlText w:val="•"/>
      <w:lvlJc w:val="left"/>
      <w:pPr>
        <w:ind w:left="7394" w:hanging="250"/>
      </w:pPr>
      <w:rPr>
        <w:rFonts w:hint="default"/>
        <w:lang w:val="fr-FR" w:eastAsia="en-US" w:bidi="ar-SA"/>
      </w:rPr>
    </w:lvl>
  </w:abstractNum>
  <w:abstractNum w:abstractNumId="23" w15:restartNumberingAfterBreak="0">
    <w:nsid w:val="48D609E7"/>
    <w:multiLevelType w:val="multilevel"/>
    <w:tmpl w:val="37FE5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8416A"/>
    <w:multiLevelType w:val="hybridMultilevel"/>
    <w:tmpl w:val="059A2ED6"/>
    <w:lvl w:ilvl="0" w:tplc="42F63C68">
      <w:start w:val="1"/>
      <w:numFmt w:val="decimal"/>
      <w:lvlText w:val="%1."/>
      <w:lvlJc w:val="left"/>
      <w:pPr>
        <w:ind w:left="142" w:hanging="184"/>
      </w:pPr>
      <w:rPr>
        <w:rFonts w:ascii="Calibri" w:eastAsia="Calibri" w:hAnsi="Calibri" w:cs="Calibri" w:hint="default"/>
        <w:b w:val="0"/>
        <w:bCs w:val="0"/>
        <w:i w:val="0"/>
        <w:iCs w:val="0"/>
        <w:spacing w:val="0"/>
        <w:w w:val="93"/>
        <w:sz w:val="22"/>
        <w:szCs w:val="22"/>
        <w:lang w:val="fr-FR" w:eastAsia="en-US" w:bidi="ar-SA"/>
      </w:rPr>
    </w:lvl>
    <w:lvl w:ilvl="1" w:tplc="DC40131C">
      <w:numFmt w:val="bullet"/>
      <w:lvlText w:val="•"/>
      <w:lvlJc w:val="left"/>
      <w:pPr>
        <w:ind w:left="1046" w:hanging="184"/>
      </w:pPr>
      <w:rPr>
        <w:rFonts w:hint="default"/>
        <w:lang w:val="fr-FR" w:eastAsia="en-US" w:bidi="ar-SA"/>
      </w:rPr>
    </w:lvl>
    <w:lvl w:ilvl="2" w:tplc="6EA0522E">
      <w:numFmt w:val="bullet"/>
      <w:lvlText w:val="•"/>
      <w:lvlJc w:val="left"/>
      <w:pPr>
        <w:ind w:left="1953" w:hanging="184"/>
      </w:pPr>
      <w:rPr>
        <w:rFonts w:hint="default"/>
        <w:lang w:val="fr-FR" w:eastAsia="en-US" w:bidi="ar-SA"/>
      </w:rPr>
    </w:lvl>
    <w:lvl w:ilvl="3" w:tplc="1AE2D86C">
      <w:numFmt w:val="bullet"/>
      <w:lvlText w:val="•"/>
      <w:lvlJc w:val="left"/>
      <w:pPr>
        <w:ind w:left="2860" w:hanging="184"/>
      </w:pPr>
      <w:rPr>
        <w:rFonts w:hint="default"/>
        <w:lang w:val="fr-FR" w:eastAsia="en-US" w:bidi="ar-SA"/>
      </w:rPr>
    </w:lvl>
    <w:lvl w:ilvl="4" w:tplc="48B6D9BC">
      <w:numFmt w:val="bullet"/>
      <w:lvlText w:val="•"/>
      <w:lvlJc w:val="left"/>
      <w:pPr>
        <w:ind w:left="3767" w:hanging="184"/>
      </w:pPr>
      <w:rPr>
        <w:rFonts w:hint="default"/>
        <w:lang w:val="fr-FR" w:eastAsia="en-US" w:bidi="ar-SA"/>
      </w:rPr>
    </w:lvl>
    <w:lvl w:ilvl="5" w:tplc="9D66C1B8">
      <w:numFmt w:val="bullet"/>
      <w:lvlText w:val="•"/>
      <w:lvlJc w:val="left"/>
      <w:pPr>
        <w:ind w:left="4674" w:hanging="184"/>
      </w:pPr>
      <w:rPr>
        <w:rFonts w:hint="default"/>
        <w:lang w:val="fr-FR" w:eastAsia="en-US" w:bidi="ar-SA"/>
      </w:rPr>
    </w:lvl>
    <w:lvl w:ilvl="6" w:tplc="270C7B50">
      <w:numFmt w:val="bullet"/>
      <w:lvlText w:val="•"/>
      <w:lvlJc w:val="left"/>
      <w:pPr>
        <w:ind w:left="5580" w:hanging="184"/>
      </w:pPr>
      <w:rPr>
        <w:rFonts w:hint="default"/>
        <w:lang w:val="fr-FR" w:eastAsia="en-US" w:bidi="ar-SA"/>
      </w:rPr>
    </w:lvl>
    <w:lvl w:ilvl="7" w:tplc="1D0CB16C">
      <w:numFmt w:val="bullet"/>
      <w:lvlText w:val="•"/>
      <w:lvlJc w:val="left"/>
      <w:pPr>
        <w:ind w:left="6487" w:hanging="184"/>
      </w:pPr>
      <w:rPr>
        <w:rFonts w:hint="default"/>
        <w:lang w:val="fr-FR" w:eastAsia="en-US" w:bidi="ar-SA"/>
      </w:rPr>
    </w:lvl>
    <w:lvl w:ilvl="8" w:tplc="169EF458">
      <w:numFmt w:val="bullet"/>
      <w:lvlText w:val="•"/>
      <w:lvlJc w:val="left"/>
      <w:pPr>
        <w:ind w:left="7394" w:hanging="184"/>
      </w:pPr>
      <w:rPr>
        <w:rFonts w:hint="default"/>
        <w:lang w:val="fr-FR" w:eastAsia="en-US" w:bidi="ar-SA"/>
      </w:rPr>
    </w:lvl>
  </w:abstractNum>
  <w:abstractNum w:abstractNumId="25" w15:restartNumberingAfterBreak="0">
    <w:nsid w:val="52A12B6C"/>
    <w:multiLevelType w:val="multilevel"/>
    <w:tmpl w:val="0AF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37EAE"/>
    <w:multiLevelType w:val="multilevel"/>
    <w:tmpl w:val="6EE25AFE"/>
    <w:lvl w:ilvl="0">
      <w:start w:val="2"/>
      <w:numFmt w:val="decimal"/>
      <w:lvlText w:val="%1"/>
      <w:lvlJc w:val="left"/>
      <w:pPr>
        <w:ind w:left="317" w:hanging="176"/>
      </w:pPr>
      <w:rPr>
        <w:rFonts w:hint="default"/>
        <w:spacing w:val="0"/>
        <w:w w:val="100"/>
        <w:lang w:val="fr-FR"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color w:val="3465A4"/>
        <w:spacing w:val="0"/>
        <w:w w:val="94"/>
        <w:sz w:val="24"/>
        <w:szCs w:val="24"/>
        <w:u w:val="single" w:color="3465A4"/>
        <w:lang w:val="fr-FR" w:eastAsia="en-US" w:bidi="ar-SA"/>
      </w:rPr>
    </w:lvl>
    <w:lvl w:ilvl="2">
      <w:numFmt w:val="bullet"/>
      <w:lvlText w:val="•"/>
      <w:lvlJc w:val="left"/>
      <w:pPr>
        <w:ind w:left="1520" w:hanging="420"/>
      </w:pPr>
      <w:rPr>
        <w:rFonts w:hint="default"/>
        <w:lang w:val="fr-FR" w:eastAsia="en-US" w:bidi="ar-SA"/>
      </w:rPr>
    </w:lvl>
    <w:lvl w:ilvl="3">
      <w:numFmt w:val="bullet"/>
      <w:lvlText w:val="•"/>
      <w:lvlJc w:val="left"/>
      <w:pPr>
        <w:ind w:left="2481" w:hanging="420"/>
      </w:pPr>
      <w:rPr>
        <w:rFonts w:hint="default"/>
        <w:lang w:val="fr-FR" w:eastAsia="en-US" w:bidi="ar-SA"/>
      </w:rPr>
    </w:lvl>
    <w:lvl w:ilvl="4">
      <w:numFmt w:val="bullet"/>
      <w:lvlText w:val="•"/>
      <w:lvlJc w:val="left"/>
      <w:pPr>
        <w:ind w:left="3442" w:hanging="420"/>
      </w:pPr>
      <w:rPr>
        <w:rFonts w:hint="default"/>
        <w:lang w:val="fr-FR" w:eastAsia="en-US" w:bidi="ar-SA"/>
      </w:rPr>
    </w:lvl>
    <w:lvl w:ilvl="5">
      <w:numFmt w:val="bullet"/>
      <w:lvlText w:val="•"/>
      <w:lvlJc w:val="left"/>
      <w:pPr>
        <w:ind w:left="4403" w:hanging="420"/>
      </w:pPr>
      <w:rPr>
        <w:rFonts w:hint="default"/>
        <w:lang w:val="fr-FR" w:eastAsia="en-US" w:bidi="ar-SA"/>
      </w:rPr>
    </w:lvl>
    <w:lvl w:ilvl="6">
      <w:numFmt w:val="bullet"/>
      <w:lvlText w:val="•"/>
      <w:lvlJc w:val="left"/>
      <w:pPr>
        <w:ind w:left="5364" w:hanging="420"/>
      </w:pPr>
      <w:rPr>
        <w:rFonts w:hint="default"/>
        <w:lang w:val="fr-FR" w:eastAsia="en-US" w:bidi="ar-SA"/>
      </w:rPr>
    </w:lvl>
    <w:lvl w:ilvl="7">
      <w:numFmt w:val="bullet"/>
      <w:lvlText w:val="•"/>
      <w:lvlJc w:val="left"/>
      <w:pPr>
        <w:ind w:left="6325" w:hanging="420"/>
      </w:pPr>
      <w:rPr>
        <w:rFonts w:hint="default"/>
        <w:lang w:val="fr-FR" w:eastAsia="en-US" w:bidi="ar-SA"/>
      </w:rPr>
    </w:lvl>
    <w:lvl w:ilvl="8">
      <w:numFmt w:val="bullet"/>
      <w:lvlText w:val="•"/>
      <w:lvlJc w:val="left"/>
      <w:pPr>
        <w:ind w:left="7286" w:hanging="420"/>
      </w:pPr>
      <w:rPr>
        <w:rFonts w:hint="default"/>
        <w:lang w:val="fr-FR" w:eastAsia="en-US" w:bidi="ar-SA"/>
      </w:rPr>
    </w:lvl>
  </w:abstractNum>
  <w:abstractNum w:abstractNumId="27" w15:restartNumberingAfterBreak="0">
    <w:nsid w:val="5A3269A4"/>
    <w:multiLevelType w:val="hybridMultilevel"/>
    <w:tmpl w:val="05504E8A"/>
    <w:lvl w:ilvl="0" w:tplc="64F80E6C">
      <w:start w:val="1"/>
      <w:numFmt w:val="decimal"/>
      <w:lvlText w:val="%1"/>
      <w:lvlJc w:val="left"/>
      <w:pPr>
        <w:ind w:left="317" w:hanging="176"/>
      </w:pPr>
      <w:rPr>
        <w:rFonts w:ascii="Calibri" w:eastAsia="Calibri" w:hAnsi="Calibri" w:cs="Calibri" w:hint="default"/>
        <w:b w:val="0"/>
        <w:bCs w:val="0"/>
        <w:i w:val="0"/>
        <w:iCs w:val="0"/>
        <w:spacing w:val="0"/>
        <w:w w:val="100"/>
        <w:sz w:val="24"/>
        <w:szCs w:val="24"/>
        <w:lang w:val="fr-FR" w:eastAsia="en-US" w:bidi="ar-SA"/>
      </w:rPr>
    </w:lvl>
    <w:lvl w:ilvl="1" w:tplc="8348FA26">
      <w:numFmt w:val="bullet"/>
      <w:lvlText w:val="➔"/>
      <w:lvlJc w:val="left"/>
      <w:pPr>
        <w:ind w:left="862" w:hanging="360"/>
      </w:pPr>
      <w:rPr>
        <w:rFonts w:ascii="Segoe UI Symbol" w:eastAsia="Segoe UI Symbol" w:hAnsi="Segoe UI Symbol" w:cs="Segoe UI Symbol" w:hint="default"/>
        <w:b w:val="0"/>
        <w:bCs w:val="0"/>
        <w:i w:val="0"/>
        <w:iCs w:val="0"/>
        <w:spacing w:val="0"/>
        <w:w w:val="89"/>
        <w:sz w:val="24"/>
        <w:szCs w:val="24"/>
        <w:lang w:val="fr-FR" w:eastAsia="en-US" w:bidi="ar-SA"/>
      </w:rPr>
    </w:lvl>
    <w:lvl w:ilvl="2" w:tplc="30E4F092">
      <w:numFmt w:val="bullet"/>
      <w:lvlText w:val="•"/>
      <w:lvlJc w:val="left"/>
      <w:pPr>
        <w:ind w:left="1787" w:hanging="360"/>
      </w:pPr>
      <w:rPr>
        <w:rFonts w:hint="default"/>
        <w:lang w:val="fr-FR" w:eastAsia="en-US" w:bidi="ar-SA"/>
      </w:rPr>
    </w:lvl>
    <w:lvl w:ilvl="3" w:tplc="A678C798">
      <w:numFmt w:val="bullet"/>
      <w:lvlText w:val="•"/>
      <w:lvlJc w:val="left"/>
      <w:pPr>
        <w:ind w:left="2715" w:hanging="360"/>
      </w:pPr>
      <w:rPr>
        <w:rFonts w:hint="default"/>
        <w:lang w:val="fr-FR" w:eastAsia="en-US" w:bidi="ar-SA"/>
      </w:rPr>
    </w:lvl>
    <w:lvl w:ilvl="4" w:tplc="D0865E44">
      <w:numFmt w:val="bullet"/>
      <w:lvlText w:val="•"/>
      <w:lvlJc w:val="left"/>
      <w:pPr>
        <w:ind w:left="3642" w:hanging="360"/>
      </w:pPr>
      <w:rPr>
        <w:rFonts w:hint="default"/>
        <w:lang w:val="fr-FR" w:eastAsia="en-US" w:bidi="ar-SA"/>
      </w:rPr>
    </w:lvl>
    <w:lvl w:ilvl="5" w:tplc="C876DB30">
      <w:numFmt w:val="bullet"/>
      <w:lvlText w:val="•"/>
      <w:lvlJc w:val="left"/>
      <w:pPr>
        <w:ind w:left="4570" w:hanging="360"/>
      </w:pPr>
      <w:rPr>
        <w:rFonts w:hint="default"/>
        <w:lang w:val="fr-FR" w:eastAsia="en-US" w:bidi="ar-SA"/>
      </w:rPr>
    </w:lvl>
    <w:lvl w:ilvl="6" w:tplc="4566EA32">
      <w:numFmt w:val="bullet"/>
      <w:lvlText w:val="•"/>
      <w:lvlJc w:val="left"/>
      <w:pPr>
        <w:ind w:left="5497" w:hanging="360"/>
      </w:pPr>
      <w:rPr>
        <w:rFonts w:hint="default"/>
        <w:lang w:val="fr-FR" w:eastAsia="en-US" w:bidi="ar-SA"/>
      </w:rPr>
    </w:lvl>
    <w:lvl w:ilvl="7" w:tplc="043A6F5A">
      <w:numFmt w:val="bullet"/>
      <w:lvlText w:val="•"/>
      <w:lvlJc w:val="left"/>
      <w:pPr>
        <w:ind w:left="6425" w:hanging="360"/>
      </w:pPr>
      <w:rPr>
        <w:rFonts w:hint="default"/>
        <w:lang w:val="fr-FR" w:eastAsia="en-US" w:bidi="ar-SA"/>
      </w:rPr>
    </w:lvl>
    <w:lvl w:ilvl="8" w:tplc="32147BD0">
      <w:numFmt w:val="bullet"/>
      <w:lvlText w:val="•"/>
      <w:lvlJc w:val="left"/>
      <w:pPr>
        <w:ind w:left="7352" w:hanging="360"/>
      </w:pPr>
      <w:rPr>
        <w:rFonts w:hint="default"/>
        <w:lang w:val="fr-FR" w:eastAsia="en-US" w:bidi="ar-SA"/>
      </w:rPr>
    </w:lvl>
  </w:abstractNum>
  <w:abstractNum w:abstractNumId="28" w15:restartNumberingAfterBreak="0">
    <w:nsid w:val="60317925"/>
    <w:multiLevelType w:val="hybridMultilevel"/>
    <w:tmpl w:val="BB8C9288"/>
    <w:lvl w:ilvl="0" w:tplc="CF522E78">
      <w:numFmt w:val="bullet"/>
      <w:lvlText w:val="•"/>
      <w:lvlJc w:val="left"/>
      <w:pPr>
        <w:ind w:left="142" w:hanging="174"/>
      </w:pPr>
      <w:rPr>
        <w:rFonts w:ascii="Calibri" w:eastAsia="Calibri" w:hAnsi="Calibri" w:cs="Calibri" w:hint="default"/>
        <w:b w:val="0"/>
        <w:bCs w:val="0"/>
        <w:i w:val="0"/>
        <w:iCs w:val="0"/>
        <w:color w:val="222222"/>
        <w:spacing w:val="0"/>
        <w:w w:val="100"/>
        <w:sz w:val="24"/>
        <w:szCs w:val="24"/>
        <w:lang w:val="fr-FR" w:eastAsia="en-US" w:bidi="ar-SA"/>
      </w:rPr>
    </w:lvl>
    <w:lvl w:ilvl="1" w:tplc="3236A904">
      <w:numFmt w:val="bullet"/>
      <w:lvlText w:val="•"/>
      <w:lvlJc w:val="left"/>
      <w:pPr>
        <w:ind w:left="1046" w:hanging="174"/>
      </w:pPr>
      <w:rPr>
        <w:rFonts w:hint="default"/>
        <w:lang w:val="fr-FR" w:eastAsia="en-US" w:bidi="ar-SA"/>
      </w:rPr>
    </w:lvl>
    <w:lvl w:ilvl="2" w:tplc="87D44FB2">
      <w:numFmt w:val="bullet"/>
      <w:lvlText w:val="•"/>
      <w:lvlJc w:val="left"/>
      <w:pPr>
        <w:ind w:left="1953" w:hanging="174"/>
      </w:pPr>
      <w:rPr>
        <w:rFonts w:hint="default"/>
        <w:lang w:val="fr-FR" w:eastAsia="en-US" w:bidi="ar-SA"/>
      </w:rPr>
    </w:lvl>
    <w:lvl w:ilvl="3" w:tplc="B82C12A2">
      <w:numFmt w:val="bullet"/>
      <w:lvlText w:val="•"/>
      <w:lvlJc w:val="left"/>
      <w:pPr>
        <w:ind w:left="2860" w:hanging="174"/>
      </w:pPr>
      <w:rPr>
        <w:rFonts w:hint="default"/>
        <w:lang w:val="fr-FR" w:eastAsia="en-US" w:bidi="ar-SA"/>
      </w:rPr>
    </w:lvl>
    <w:lvl w:ilvl="4" w:tplc="2E48DC8C">
      <w:numFmt w:val="bullet"/>
      <w:lvlText w:val="•"/>
      <w:lvlJc w:val="left"/>
      <w:pPr>
        <w:ind w:left="3767" w:hanging="174"/>
      </w:pPr>
      <w:rPr>
        <w:rFonts w:hint="default"/>
        <w:lang w:val="fr-FR" w:eastAsia="en-US" w:bidi="ar-SA"/>
      </w:rPr>
    </w:lvl>
    <w:lvl w:ilvl="5" w:tplc="8D6C0FDE">
      <w:numFmt w:val="bullet"/>
      <w:lvlText w:val="•"/>
      <w:lvlJc w:val="left"/>
      <w:pPr>
        <w:ind w:left="4674" w:hanging="174"/>
      </w:pPr>
      <w:rPr>
        <w:rFonts w:hint="default"/>
        <w:lang w:val="fr-FR" w:eastAsia="en-US" w:bidi="ar-SA"/>
      </w:rPr>
    </w:lvl>
    <w:lvl w:ilvl="6" w:tplc="12B8824C">
      <w:numFmt w:val="bullet"/>
      <w:lvlText w:val="•"/>
      <w:lvlJc w:val="left"/>
      <w:pPr>
        <w:ind w:left="5580" w:hanging="174"/>
      </w:pPr>
      <w:rPr>
        <w:rFonts w:hint="default"/>
        <w:lang w:val="fr-FR" w:eastAsia="en-US" w:bidi="ar-SA"/>
      </w:rPr>
    </w:lvl>
    <w:lvl w:ilvl="7" w:tplc="0E3A39B0">
      <w:numFmt w:val="bullet"/>
      <w:lvlText w:val="•"/>
      <w:lvlJc w:val="left"/>
      <w:pPr>
        <w:ind w:left="6487" w:hanging="174"/>
      </w:pPr>
      <w:rPr>
        <w:rFonts w:hint="default"/>
        <w:lang w:val="fr-FR" w:eastAsia="en-US" w:bidi="ar-SA"/>
      </w:rPr>
    </w:lvl>
    <w:lvl w:ilvl="8" w:tplc="91BC5942">
      <w:numFmt w:val="bullet"/>
      <w:lvlText w:val="•"/>
      <w:lvlJc w:val="left"/>
      <w:pPr>
        <w:ind w:left="7394" w:hanging="174"/>
      </w:pPr>
      <w:rPr>
        <w:rFonts w:hint="default"/>
        <w:lang w:val="fr-FR" w:eastAsia="en-US" w:bidi="ar-SA"/>
      </w:rPr>
    </w:lvl>
  </w:abstractNum>
  <w:abstractNum w:abstractNumId="29" w15:restartNumberingAfterBreak="0">
    <w:nsid w:val="613331EF"/>
    <w:multiLevelType w:val="multilevel"/>
    <w:tmpl w:val="D95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5696F"/>
    <w:multiLevelType w:val="hybridMultilevel"/>
    <w:tmpl w:val="2D7C3B0A"/>
    <w:lvl w:ilvl="0" w:tplc="3A30C37C">
      <w:numFmt w:val="bullet"/>
      <w:lvlText w:val="-"/>
      <w:lvlJc w:val="left"/>
      <w:pPr>
        <w:ind w:left="862" w:hanging="360"/>
      </w:pPr>
      <w:rPr>
        <w:rFonts w:ascii="Calibri" w:eastAsia="Calibri" w:hAnsi="Calibri" w:cs="Calibri" w:hint="default"/>
        <w:b w:val="0"/>
        <w:bCs w:val="0"/>
        <w:i w:val="0"/>
        <w:iCs w:val="0"/>
        <w:spacing w:val="0"/>
        <w:w w:val="100"/>
        <w:sz w:val="24"/>
        <w:szCs w:val="24"/>
        <w:lang w:val="fr-FR" w:eastAsia="en-US" w:bidi="ar-SA"/>
      </w:rPr>
    </w:lvl>
    <w:lvl w:ilvl="1" w:tplc="EE30326E">
      <w:numFmt w:val="bullet"/>
      <w:lvlText w:val="•"/>
      <w:lvlJc w:val="left"/>
      <w:pPr>
        <w:ind w:left="1694" w:hanging="360"/>
      </w:pPr>
      <w:rPr>
        <w:rFonts w:hint="default"/>
        <w:lang w:val="fr-FR" w:eastAsia="en-US" w:bidi="ar-SA"/>
      </w:rPr>
    </w:lvl>
    <w:lvl w:ilvl="2" w:tplc="2626F1D8">
      <w:numFmt w:val="bullet"/>
      <w:lvlText w:val="•"/>
      <w:lvlJc w:val="left"/>
      <w:pPr>
        <w:ind w:left="2529" w:hanging="360"/>
      </w:pPr>
      <w:rPr>
        <w:rFonts w:hint="default"/>
        <w:lang w:val="fr-FR" w:eastAsia="en-US" w:bidi="ar-SA"/>
      </w:rPr>
    </w:lvl>
    <w:lvl w:ilvl="3" w:tplc="A036E4D8">
      <w:numFmt w:val="bullet"/>
      <w:lvlText w:val="•"/>
      <w:lvlJc w:val="left"/>
      <w:pPr>
        <w:ind w:left="3364" w:hanging="360"/>
      </w:pPr>
      <w:rPr>
        <w:rFonts w:hint="default"/>
        <w:lang w:val="fr-FR" w:eastAsia="en-US" w:bidi="ar-SA"/>
      </w:rPr>
    </w:lvl>
    <w:lvl w:ilvl="4" w:tplc="CC3CCE08">
      <w:numFmt w:val="bullet"/>
      <w:lvlText w:val="•"/>
      <w:lvlJc w:val="left"/>
      <w:pPr>
        <w:ind w:left="4199" w:hanging="360"/>
      </w:pPr>
      <w:rPr>
        <w:rFonts w:hint="default"/>
        <w:lang w:val="fr-FR" w:eastAsia="en-US" w:bidi="ar-SA"/>
      </w:rPr>
    </w:lvl>
    <w:lvl w:ilvl="5" w:tplc="958CC2DC">
      <w:numFmt w:val="bullet"/>
      <w:lvlText w:val="•"/>
      <w:lvlJc w:val="left"/>
      <w:pPr>
        <w:ind w:left="5034" w:hanging="360"/>
      </w:pPr>
      <w:rPr>
        <w:rFonts w:hint="default"/>
        <w:lang w:val="fr-FR" w:eastAsia="en-US" w:bidi="ar-SA"/>
      </w:rPr>
    </w:lvl>
    <w:lvl w:ilvl="6" w:tplc="E91203E0">
      <w:numFmt w:val="bullet"/>
      <w:lvlText w:val="•"/>
      <w:lvlJc w:val="left"/>
      <w:pPr>
        <w:ind w:left="5868" w:hanging="360"/>
      </w:pPr>
      <w:rPr>
        <w:rFonts w:hint="default"/>
        <w:lang w:val="fr-FR" w:eastAsia="en-US" w:bidi="ar-SA"/>
      </w:rPr>
    </w:lvl>
    <w:lvl w:ilvl="7" w:tplc="137E3524">
      <w:numFmt w:val="bullet"/>
      <w:lvlText w:val="•"/>
      <w:lvlJc w:val="left"/>
      <w:pPr>
        <w:ind w:left="6703" w:hanging="360"/>
      </w:pPr>
      <w:rPr>
        <w:rFonts w:hint="default"/>
        <w:lang w:val="fr-FR" w:eastAsia="en-US" w:bidi="ar-SA"/>
      </w:rPr>
    </w:lvl>
    <w:lvl w:ilvl="8" w:tplc="18A0F7E8">
      <w:numFmt w:val="bullet"/>
      <w:lvlText w:val="•"/>
      <w:lvlJc w:val="left"/>
      <w:pPr>
        <w:ind w:left="7538" w:hanging="360"/>
      </w:pPr>
      <w:rPr>
        <w:rFonts w:hint="default"/>
        <w:lang w:val="fr-FR" w:eastAsia="en-US" w:bidi="ar-SA"/>
      </w:rPr>
    </w:lvl>
  </w:abstractNum>
  <w:abstractNum w:abstractNumId="31" w15:restartNumberingAfterBreak="0">
    <w:nsid w:val="65D61030"/>
    <w:multiLevelType w:val="hybridMultilevel"/>
    <w:tmpl w:val="610C7A98"/>
    <w:lvl w:ilvl="0" w:tplc="9490D146">
      <w:start w:val="1"/>
      <w:numFmt w:val="decimal"/>
      <w:lvlText w:val="%1."/>
      <w:lvlJc w:val="left"/>
      <w:pPr>
        <w:ind w:left="862" w:hanging="360"/>
      </w:pPr>
      <w:rPr>
        <w:rFonts w:hint="default"/>
        <w:spacing w:val="-1"/>
        <w:w w:val="100"/>
        <w:lang w:val="fr-FR" w:eastAsia="en-US" w:bidi="ar-SA"/>
      </w:rPr>
    </w:lvl>
    <w:lvl w:ilvl="1" w:tplc="1C38E42A">
      <w:numFmt w:val="bullet"/>
      <w:lvlText w:val="-"/>
      <w:lvlJc w:val="left"/>
      <w:pPr>
        <w:ind w:left="862" w:hanging="360"/>
      </w:pPr>
      <w:rPr>
        <w:rFonts w:ascii="Calibri" w:eastAsia="Calibri" w:hAnsi="Calibri" w:cs="Calibri" w:hint="default"/>
        <w:b w:val="0"/>
        <w:bCs w:val="0"/>
        <w:i w:val="0"/>
        <w:iCs w:val="0"/>
        <w:spacing w:val="0"/>
        <w:w w:val="100"/>
        <w:sz w:val="24"/>
        <w:szCs w:val="24"/>
        <w:lang w:val="fr-FR" w:eastAsia="en-US" w:bidi="ar-SA"/>
      </w:rPr>
    </w:lvl>
    <w:lvl w:ilvl="2" w:tplc="DA90608A">
      <w:numFmt w:val="bullet"/>
      <w:lvlText w:val="•"/>
      <w:lvlJc w:val="left"/>
      <w:pPr>
        <w:ind w:left="2529" w:hanging="360"/>
      </w:pPr>
      <w:rPr>
        <w:rFonts w:hint="default"/>
        <w:lang w:val="fr-FR" w:eastAsia="en-US" w:bidi="ar-SA"/>
      </w:rPr>
    </w:lvl>
    <w:lvl w:ilvl="3" w:tplc="F560F252">
      <w:numFmt w:val="bullet"/>
      <w:lvlText w:val="•"/>
      <w:lvlJc w:val="left"/>
      <w:pPr>
        <w:ind w:left="3364" w:hanging="360"/>
      </w:pPr>
      <w:rPr>
        <w:rFonts w:hint="default"/>
        <w:lang w:val="fr-FR" w:eastAsia="en-US" w:bidi="ar-SA"/>
      </w:rPr>
    </w:lvl>
    <w:lvl w:ilvl="4" w:tplc="E5C67E2A">
      <w:numFmt w:val="bullet"/>
      <w:lvlText w:val="•"/>
      <w:lvlJc w:val="left"/>
      <w:pPr>
        <w:ind w:left="4199" w:hanging="360"/>
      </w:pPr>
      <w:rPr>
        <w:rFonts w:hint="default"/>
        <w:lang w:val="fr-FR" w:eastAsia="en-US" w:bidi="ar-SA"/>
      </w:rPr>
    </w:lvl>
    <w:lvl w:ilvl="5" w:tplc="9B64B336">
      <w:numFmt w:val="bullet"/>
      <w:lvlText w:val="•"/>
      <w:lvlJc w:val="left"/>
      <w:pPr>
        <w:ind w:left="5034" w:hanging="360"/>
      </w:pPr>
      <w:rPr>
        <w:rFonts w:hint="default"/>
        <w:lang w:val="fr-FR" w:eastAsia="en-US" w:bidi="ar-SA"/>
      </w:rPr>
    </w:lvl>
    <w:lvl w:ilvl="6" w:tplc="D6285520">
      <w:numFmt w:val="bullet"/>
      <w:lvlText w:val="•"/>
      <w:lvlJc w:val="left"/>
      <w:pPr>
        <w:ind w:left="5868" w:hanging="360"/>
      </w:pPr>
      <w:rPr>
        <w:rFonts w:hint="default"/>
        <w:lang w:val="fr-FR" w:eastAsia="en-US" w:bidi="ar-SA"/>
      </w:rPr>
    </w:lvl>
    <w:lvl w:ilvl="7" w:tplc="2474F03A">
      <w:numFmt w:val="bullet"/>
      <w:lvlText w:val="•"/>
      <w:lvlJc w:val="left"/>
      <w:pPr>
        <w:ind w:left="6703" w:hanging="360"/>
      </w:pPr>
      <w:rPr>
        <w:rFonts w:hint="default"/>
        <w:lang w:val="fr-FR" w:eastAsia="en-US" w:bidi="ar-SA"/>
      </w:rPr>
    </w:lvl>
    <w:lvl w:ilvl="8" w:tplc="A0183F1A">
      <w:numFmt w:val="bullet"/>
      <w:lvlText w:val="•"/>
      <w:lvlJc w:val="left"/>
      <w:pPr>
        <w:ind w:left="7538" w:hanging="360"/>
      </w:pPr>
      <w:rPr>
        <w:rFonts w:hint="default"/>
        <w:lang w:val="fr-FR" w:eastAsia="en-US" w:bidi="ar-SA"/>
      </w:rPr>
    </w:lvl>
  </w:abstractNum>
  <w:abstractNum w:abstractNumId="32" w15:restartNumberingAfterBreak="0">
    <w:nsid w:val="68BC3D66"/>
    <w:multiLevelType w:val="multilevel"/>
    <w:tmpl w:val="441E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4562BD"/>
    <w:multiLevelType w:val="multilevel"/>
    <w:tmpl w:val="55D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064D0"/>
    <w:multiLevelType w:val="multilevel"/>
    <w:tmpl w:val="8F9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E75C5"/>
    <w:multiLevelType w:val="hybridMultilevel"/>
    <w:tmpl w:val="8B5CDCF8"/>
    <w:lvl w:ilvl="0" w:tplc="DA18563A">
      <w:start w:val="1"/>
      <w:numFmt w:val="decimal"/>
      <w:lvlText w:val="%1."/>
      <w:lvlJc w:val="left"/>
      <w:pPr>
        <w:ind w:left="954" w:hanging="453"/>
        <w:jc w:val="right"/>
      </w:pPr>
      <w:rPr>
        <w:rFonts w:hint="default"/>
        <w:spacing w:val="-1"/>
        <w:w w:val="89"/>
        <w:lang w:val="fr-FR" w:eastAsia="en-US" w:bidi="ar-SA"/>
      </w:rPr>
    </w:lvl>
    <w:lvl w:ilvl="1" w:tplc="89F279BA">
      <w:start w:val="1"/>
      <w:numFmt w:val="lowerLetter"/>
      <w:lvlText w:val="%2."/>
      <w:lvlJc w:val="left"/>
      <w:pPr>
        <w:ind w:left="862" w:hanging="360"/>
      </w:pPr>
      <w:rPr>
        <w:rFonts w:hint="default"/>
        <w:spacing w:val="-1"/>
        <w:w w:val="100"/>
        <w:lang w:val="fr-FR" w:eastAsia="en-US" w:bidi="ar-SA"/>
      </w:rPr>
    </w:lvl>
    <w:lvl w:ilvl="2" w:tplc="65142786">
      <w:numFmt w:val="bullet"/>
      <w:lvlText w:val="•"/>
      <w:lvlJc w:val="left"/>
      <w:pPr>
        <w:ind w:left="1876" w:hanging="360"/>
      </w:pPr>
      <w:rPr>
        <w:rFonts w:hint="default"/>
        <w:lang w:val="fr-FR" w:eastAsia="en-US" w:bidi="ar-SA"/>
      </w:rPr>
    </w:lvl>
    <w:lvl w:ilvl="3" w:tplc="8388982E">
      <w:numFmt w:val="bullet"/>
      <w:lvlText w:val="•"/>
      <w:lvlJc w:val="left"/>
      <w:pPr>
        <w:ind w:left="2792" w:hanging="360"/>
      </w:pPr>
      <w:rPr>
        <w:rFonts w:hint="default"/>
        <w:lang w:val="fr-FR" w:eastAsia="en-US" w:bidi="ar-SA"/>
      </w:rPr>
    </w:lvl>
    <w:lvl w:ilvl="4" w:tplc="C4A68CB6">
      <w:numFmt w:val="bullet"/>
      <w:lvlText w:val="•"/>
      <w:lvlJc w:val="left"/>
      <w:pPr>
        <w:ind w:left="3709" w:hanging="360"/>
      </w:pPr>
      <w:rPr>
        <w:rFonts w:hint="default"/>
        <w:lang w:val="fr-FR" w:eastAsia="en-US" w:bidi="ar-SA"/>
      </w:rPr>
    </w:lvl>
    <w:lvl w:ilvl="5" w:tplc="C31EDD60">
      <w:numFmt w:val="bullet"/>
      <w:lvlText w:val="•"/>
      <w:lvlJc w:val="left"/>
      <w:pPr>
        <w:ind w:left="4625" w:hanging="360"/>
      </w:pPr>
      <w:rPr>
        <w:rFonts w:hint="default"/>
        <w:lang w:val="fr-FR" w:eastAsia="en-US" w:bidi="ar-SA"/>
      </w:rPr>
    </w:lvl>
    <w:lvl w:ilvl="6" w:tplc="5426C822">
      <w:numFmt w:val="bullet"/>
      <w:lvlText w:val="•"/>
      <w:lvlJc w:val="left"/>
      <w:pPr>
        <w:ind w:left="5542" w:hanging="360"/>
      </w:pPr>
      <w:rPr>
        <w:rFonts w:hint="default"/>
        <w:lang w:val="fr-FR" w:eastAsia="en-US" w:bidi="ar-SA"/>
      </w:rPr>
    </w:lvl>
    <w:lvl w:ilvl="7" w:tplc="4A4A8388">
      <w:numFmt w:val="bullet"/>
      <w:lvlText w:val="•"/>
      <w:lvlJc w:val="left"/>
      <w:pPr>
        <w:ind w:left="6458" w:hanging="360"/>
      </w:pPr>
      <w:rPr>
        <w:rFonts w:hint="default"/>
        <w:lang w:val="fr-FR" w:eastAsia="en-US" w:bidi="ar-SA"/>
      </w:rPr>
    </w:lvl>
    <w:lvl w:ilvl="8" w:tplc="9C388D4A">
      <w:numFmt w:val="bullet"/>
      <w:lvlText w:val="•"/>
      <w:lvlJc w:val="left"/>
      <w:pPr>
        <w:ind w:left="7375" w:hanging="360"/>
      </w:pPr>
      <w:rPr>
        <w:rFonts w:hint="default"/>
        <w:lang w:val="fr-FR" w:eastAsia="en-US" w:bidi="ar-SA"/>
      </w:rPr>
    </w:lvl>
  </w:abstractNum>
  <w:abstractNum w:abstractNumId="36" w15:restartNumberingAfterBreak="0">
    <w:nsid w:val="77B70BC0"/>
    <w:multiLevelType w:val="multilevel"/>
    <w:tmpl w:val="E6D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CC771C"/>
    <w:multiLevelType w:val="hybridMultilevel"/>
    <w:tmpl w:val="7F30EF32"/>
    <w:lvl w:ilvl="0" w:tplc="032C2670">
      <w:numFmt w:val="bullet"/>
      <w:lvlText w:val="-"/>
      <w:lvlJc w:val="left"/>
      <w:pPr>
        <w:ind w:left="862" w:hanging="360"/>
      </w:pPr>
      <w:rPr>
        <w:rFonts w:ascii="Calibri" w:eastAsia="Calibri" w:hAnsi="Calibri" w:cs="Calibri" w:hint="default"/>
        <w:b w:val="0"/>
        <w:bCs w:val="0"/>
        <w:i w:val="0"/>
        <w:iCs w:val="0"/>
        <w:spacing w:val="0"/>
        <w:w w:val="100"/>
        <w:sz w:val="24"/>
        <w:szCs w:val="24"/>
        <w:lang w:val="fr-FR" w:eastAsia="en-US" w:bidi="ar-SA"/>
      </w:rPr>
    </w:lvl>
    <w:lvl w:ilvl="1" w:tplc="DE949106">
      <w:numFmt w:val="bullet"/>
      <w:lvlText w:val="•"/>
      <w:lvlJc w:val="left"/>
      <w:pPr>
        <w:ind w:left="1694" w:hanging="360"/>
      </w:pPr>
      <w:rPr>
        <w:rFonts w:hint="default"/>
        <w:lang w:val="fr-FR" w:eastAsia="en-US" w:bidi="ar-SA"/>
      </w:rPr>
    </w:lvl>
    <w:lvl w:ilvl="2" w:tplc="FB382FBC">
      <w:numFmt w:val="bullet"/>
      <w:lvlText w:val="•"/>
      <w:lvlJc w:val="left"/>
      <w:pPr>
        <w:ind w:left="2529" w:hanging="360"/>
      </w:pPr>
      <w:rPr>
        <w:rFonts w:hint="default"/>
        <w:lang w:val="fr-FR" w:eastAsia="en-US" w:bidi="ar-SA"/>
      </w:rPr>
    </w:lvl>
    <w:lvl w:ilvl="3" w:tplc="C2166048">
      <w:numFmt w:val="bullet"/>
      <w:lvlText w:val="•"/>
      <w:lvlJc w:val="left"/>
      <w:pPr>
        <w:ind w:left="3364" w:hanging="360"/>
      </w:pPr>
      <w:rPr>
        <w:rFonts w:hint="default"/>
        <w:lang w:val="fr-FR" w:eastAsia="en-US" w:bidi="ar-SA"/>
      </w:rPr>
    </w:lvl>
    <w:lvl w:ilvl="4" w:tplc="2C22669C">
      <w:numFmt w:val="bullet"/>
      <w:lvlText w:val="•"/>
      <w:lvlJc w:val="left"/>
      <w:pPr>
        <w:ind w:left="4199" w:hanging="360"/>
      </w:pPr>
      <w:rPr>
        <w:rFonts w:hint="default"/>
        <w:lang w:val="fr-FR" w:eastAsia="en-US" w:bidi="ar-SA"/>
      </w:rPr>
    </w:lvl>
    <w:lvl w:ilvl="5" w:tplc="E6F83BCC">
      <w:numFmt w:val="bullet"/>
      <w:lvlText w:val="•"/>
      <w:lvlJc w:val="left"/>
      <w:pPr>
        <w:ind w:left="5034" w:hanging="360"/>
      </w:pPr>
      <w:rPr>
        <w:rFonts w:hint="default"/>
        <w:lang w:val="fr-FR" w:eastAsia="en-US" w:bidi="ar-SA"/>
      </w:rPr>
    </w:lvl>
    <w:lvl w:ilvl="6" w:tplc="849A72AC">
      <w:numFmt w:val="bullet"/>
      <w:lvlText w:val="•"/>
      <w:lvlJc w:val="left"/>
      <w:pPr>
        <w:ind w:left="5868" w:hanging="360"/>
      </w:pPr>
      <w:rPr>
        <w:rFonts w:hint="default"/>
        <w:lang w:val="fr-FR" w:eastAsia="en-US" w:bidi="ar-SA"/>
      </w:rPr>
    </w:lvl>
    <w:lvl w:ilvl="7" w:tplc="9DC6201C">
      <w:numFmt w:val="bullet"/>
      <w:lvlText w:val="•"/>
      <w:lvlJc w:val="left"/>
      <w:pPr>
        <w:ind w:left="6703" w:hanging="360"/>
      </w:pPr>
      <w:rPr>
        <w:rFonts w:hint="default"/>
        <w:lang w:val="fr-FR" w:eastAsia="en-US" w:bidi="ar-SA"/>
      </w:rPr>
    </w:lvl>
    <w:lvl w:ilvl="8" w:tplc="40E26B62">
      <w:numFmt w:val="bullet"/>
      <w:lvlText w:val="•"/>
      <w:lvlJc w:val="left"/>
      <w:pPr>
        <w:ind w:left="7538" w:hanging="360"/>
      </w:pPr>
      <w:rPr>
        <w:rFonts w:hint="default"/>
        <w:lang w:val="fr-FR" w:eastAsia="en-US" w:bidi="ar-SA"/>
      </w:rPr>
    </w:lvl>
  </w:abstractNum>
  <w:abstractNum w:abstractNumId="38" w15:restartNumberingAfterBreak="0">
    <w:nsid w:val="7CDF3CA7"/>
    <w:multiLevelType w:val="multilevel"/>
    <w:tmpl w:val="4C20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301311">
    <w:abstractNumId w:val="24"/>
  </w:num>
  <w:num w:numId="2" w16cid:durableId="1181358000">
    <w:abstractNumId w:val="22"/>
  </w:num>
  <w:num w:numId="3" w16cid:durableId="2121290083">
    <w:abstractNumId w:val="28"/>
  </w:num>
  <w:num w:numId="4" w16cid:durableId="1252085465">
    <w:abstractNumId w:val="12"/>
  </w:num>
  <w:num w:numId="5" w16cid:durableId="1730618106">
    <w:abstractNumId w:val="37"/>
  </w:num>
  <w:num w:numId="6" w16cid:durableId="1903254512">
    <w:abstractNumId w:val="1"/>
  </w:num>
  <w:num w:numId="7" w16cid:durableId="1491215821">
    <w:abstractNumId w:val="16"/>
  </w:num>
  <w:num w:numId="8" w16cid:durableId="1945189045">
    <w:abstractNumId w:val="5"/>
  </w:num>
  <w:num w:numId="9" w16cid:durableId="1968664238">
    <w:abstractNumId w:val="31"/>
  </w:num>
  <w:num w:numId="10" w16cid:durableId="193883275">
    <w:abstractNumId w:val="30"/>
  </w:num>
  <w:num w:numId="11" w16cid:durableId="1301152389">
    <w:abstractNumId w:val="17"/>
  </w:num>
  <w:num w:numId="12" w16cid:durableId="19164913">
    <w:abstractNumId w:val="21"/>
  </w:num>
  <w:num w:numId="13" w16cid:durableId="1747530413">
    <w:abstractNumId w:val="11"/>
  </w:num>
  <w:num w:numId="14" w16cid:durableId="428703349">
    <w:abstractNumId w:val="8"/>
  </w:num>
  <w:num w:numId="15" w16cid:durableId="1333067833">
    <w:abstractNumId w:val="26"/>
  </w:num>
  <w:num w:numId="16" w16cid:durableId="572785456">
    <w:abstractNumId w:val="10"/>
  </w:num>
  <w:num w:numId="17" w16cid:durableId="377321033">
    <w:abstractNumId w:val="15"/>
  </w:num>
  <w:num w:numId="18" w16cid:durableId="1542748776">
    <w:abstractNumId w:val="35"/>
  </w:num>
  <w:num w:numId="19" w16cid:durableId="63142030">
    <w:abstractNumId w:val="7"/>
  </w:num>
  <w:num w:numId="20" w16cid:durableId="549919904">
    <w:abstractNumId w:val="14"/>
  </w:num>
  <w:num w:numId="21" w16cid:durableId="735711117">
    <w:abstractNumId w:val="27"/>
  </w:num>
  <w:num w:numId="22" w16cid:durableId="109520569">
    <w:abstractNumId w:val="0"/>
  </w:num>
  <w:num w:numId="23" w16cid:durableId="1838613136">
    <w:abstractNumId w:val="38"/>
  </w:num>
  <w:num w:numId="24" w16cid:durableId="1890266391">
    <w:abstractNumId w:val="36"/>
  </w:num>
  <w:num w:numId="25" w16cid:durableId="965039336">
    <w:abstractNumId w:val="3"/>
  </w:num>
  <w:num w:numId="26" w16cid:durableId="480001471">
    <w:abstractNumId w:val="4"/>
  </w:num>
  <w:num w:numId="27" w16cid:durableId="691686843">
    <w:abstractNumId w:val="9"/>
  </w:num>
  <w:num w:numId="28" w16cid:durableId="225995238">
    <w:abstractNumId w:val="19"/>
  </w:num>
  <w:num w:numId="29" w16cid:durableId="1143355308">
    <w:abstractNumId w:val="33"/>
  </w:num>
  <w:num w:numId="30" w16cid:durableId="2029867051">
    <w:abstractNumId w:val="34"/>
  </w:num>
  <w:num w:numId="31" w16cid:durableId="134222743">
    <w:abstractNumId w:val="25"/>
  </w:num>
  <w:num w:numId="32" w16cid:durableId="191766949">
    <w:abstractNumId w:val="29"/>
  </w:num>
  <w:num w:numId="33" w16cid:durableId="564799538">
    <w:abstractNumId w:val="32"/>
  </w:num>
  <w:num w:numId="34" w16cid:durableId="861627683">
    <w:abstractNumId w:val="20"/>
  </w:num>
  <w:num w:numId="35" w16cid:durableId="909509072">
    <w:abstractNumId w:val="23"/>
  </w:num>
  <w:num w:numId="36" w16cid:durableId="404843294">
    <w:abstractNumId w:val="13"/>
  </w:num>
  <w:num w:numId="37" w16cid:durableId="2973715">
    <w:abstractNumId w:val="18"/>
  </w:num>
  <w:num w:numId="38" w16cid:durableId="309599420">
    <w:abstractNumId w:val="2"/>
  </w:num>
  <w:num w:numId="39" w16cid:durableId="20315690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44"/>
    <w:rsid w:val="00007761"/>
    <w:rsid w:val="000559CA"/>
    <w:rsid w:val="000C0B6C"/>
    <w:rsid w:val="000C18C9"/>
    <w:rsid w:val="0011378D"/>
    <w:rsid w:val="00117338"/>
    <w:rsid w:val="00144A25"/>
    <w:rsid w:val="00145DFF"/>
    <w:rsid w:val="00164C09"/>
    <w:rsid w:val="00181690"/>
    <w:rsid w:val="00187F5F"/>
    <w:rsid w:val="00196E36"/>
    <w:rsid w:val="002353F9"/>
    <w:rsid w:val="002A10B1"/>
    <w:rsid w:val="00302228"/>
    <w:rsid w:val="00347CA0"/>
    <w:rsid w:val="0039651F"/>
    <w:rsid w:val="00440B92"/>
    <w:rsid w:val="00441372"/>
    <w:rsid w:val="0044379E"/>
    <w:rsid w:val="00446DE8"/>
    <w:rsid w:val="00454954"/>
    <w:rsid w:val="0048086C"/>
    <w:rsid w:val="00495F09"/>
    <w:rsid w:val="004F6978"/>
    <w:rsid w:val="00503F58"/>
    <w:rsid w:val="00534EC2"/>
    <w:rsid w:val="005A31CF"/>
    <w:rsid w:val="005D7351"/>
    <w:rsid w:val="006346B8"/>
    <w:rsid w:val="00671110"/>
    <w:rsid w:val="00691C8A"/>
    <w:rsid w:val="006B13A4"/>
    <w:rsid w:val="006B7FCB"/>
    <w:rsid w:val="00716006"/>
    <w:rsid w:val="00730BA5"/>
    <w:rsid w:val="00761950"/>
    <w:rsid w:val="007814E1"/>
    <w:rsid w:val="00783DFE"/>
    <w:rsid w:val="00785644"/>
    <w:rsid w:val="007B59B1"/>
    <w:rsid w:val="007D0142"/>
    <w:rsid w:val="007D1E6C"/>
    <w:rsid w:val="00813704"/>
    <w:rsid w:val="00824F12"/>
    <w:rsid w:val="00835470"/>
    <w:rsid w:val="00852DA7"/>
    <w:rsid w:val="0088220B"/>
    <w:rsid w:val="008B1678"/>
    <w:rsid w:val="008E70C2"/>
    <w:rsid w:val="0098135F"/>
    <w:rsid w:val="009E0B6C"/>
    <w:rsid w:val="009E5922"/>
    <w:rsid w:val="00A06D25"/>
    <w:rsid w:val="00A14FD0"/>
    <w:rsid w:val="00A332F8"/>
    <w:rsid w:val="00A3358E"/>
    <w:rsid w:val="00A34CA0"/>
    <w:rsid w:val="00A72B3A"/>
    <w:rsid w:val="00A75260"/>
    <w:rsid w:val="00A82D35"/>
    <w:rsid w:val="00AC0DA3"/>
    <w:rsid w:val="00AD5B56"/>
    <w:rsid w:val="00AF2B19"/>
    <w:rsid w:val="00B20844"/>
    <w:rsid w:val="00B4344C"/>
    <w:rsid w:val="00B66ECD"/>
    <w:rsid w:val="00B92931"/>
    <w:rsid w:val="00BC620C"/>
    <w:rsid w:val="00BC7E9F"/>
    <w:rsid w:val="00BE0626"/>
    <w:rsid w:val="00BF273F"/>
    <w:rsid w:val="00C01706"/>
    <w:rsid w:val="00C04590"/>
    <w:rsid w:val="00C46CBD"/>
    <w:rsid w:val="00C7615C"/>
    <w:rsid w:val="00C84D4B"/>
    <w:rsid w:val="00CC07BE"/>
    <w:rsid w:val="00CC2475"/>
    <w:rsid w:val="00CD6CA8"/>
    <w:rsid w:val="00D15E00"/>
    <w:rsid w:val="00D16A27"/>
    <w:rsid w:val="00D16C10"/>
    <w:rsid w:val="00D3457F"/>
    <w:rsid w:val="00D9467E"/>
    <w:rsid w:val="00DE5828"/>
    <w:rsid w:val="00E66A7E"/>
    <w:rsid w:val="00EB46ED"/>
    <w:rsid w:val="00EC29D7"/>
    <w:rsid w:val="00ED12B4"/>
    <w:rsid w:val="00EF5929"/>
    <w:rsid w:val="00F112AB"/>
    <w:rsid w:val="00F17BA5"/>
    <w:rsid w:val="00F922A3"/>
    <w:rsid w:val="00FA0E0A"/>
    <w:rsid w:val="00FF3546"/>
    <w:rsid w:val="00FF6F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8370"/>
  <w15:docId w15:val="{71E233FC-80AE-409D-A74E-4EBF0D27C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8" w:lineRule="auto"/>
    </w:pPr>
    <w:rPr>
      <w:rFonts w:ascii="Aptos" w:eastAsia="Calibri" w:hAnsi="Aptos" w:cs="Calibri"/>
      <w:color w:val="191919"/>
      <w:sz w:val="21"/>
      <w:lang w:val="fr-FR"/>
    </w:rPr>
  </w:style>
  <w:style w:type="paragraph" w:styleId="Titre1">
    <w:name w:val="heading 1"/>
    <w:basedOn w:val="Normal"/>
    <w:next w:val="Normal"/>
    <w:link w:val="Titre1Car"/>
    <w:uiPriority w:val="9"/>
    <w:qFormat/>
    <w:rsid w:val="00FC693F"/>
    <w:pPr>
      <w:keepNext/>
      <w:keepLines/>
      <w:spacing w:before="320" w:after="14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40" w:after="100"/>
      <w:outlineLvl w:val="1"/>
    </w:pPr>
    <w:rPr>
      <w:rFonts w:asciiTheme="majorHAnsi" w:eastAsiaTheme="majorEastAsia" w:hAnsiTheme="majorHAnsi" w:cstheme="majorBidi"/>
      <w:b/>
      <w:bCs/>
      <w:color w:val="0F6B78"/>
      <w:sz w:val="27"/>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4"/>
    </w:rPr>
  </w:style>
  <w:style w:type="paragraph" w:styleId="Titre4">
    <w:name w:val="heading 4"/>
    <w:basedOn w:val="Normal"/>
    <w:next w:val="Normal"/>
    <w:link w:val="Titre4Car"/>
    <w:uiPriority w:val="9"/>
    <w:unhideWhenUsed/>
    <w:qFormat/>
    <w:rsid w:val="00FC693F"/>
    <w:pPr>
      <w:keepNext/>
      <w:keepLines/>
      <w:spacing w:before="160" w:after="60"/>
      <w:outlineLvl w:val="3"/>
    </w:pPr>
    <w:rPr>
      <w:rFonts w:asciiTheme="majorHAnsi" w:eastAsiaTheme="majorEastAsia" w:hAnsiTheme="majorHAnsi" w:cstheme="majorBidi"/>
      <w:b/>
      <w:bCs/>
      <w:i/>
      <w:iCs/>
      <w:color w:val="5B6573"/>
      <w:sz w:val="22"/>
    </w:rPr>
  </w:style>
  <w:style w:type="paragraph" w:styleId="Titre5">
    <w:name w:val="heading 5"/>
    <w:basedOn w:val="Normal"/>
    <w:next w:val="Normal"/>
    <w:link w:val="Titre5Car"/>
    <w:uiPriority w:val="9"/>
    <w:unhideWhenUsed/>
    <w:qFormat/>
    <w:rsid w:val="00FC693F"/>
    <w:pPr>
      <w:keepNext/>
      <w:keepLines/>
      <w:spacing w:before="140" w:after="60"/>
      <w:outlineLvl w:val="4"/>
    </w:pPr>
    <w:rPr>
      <w:rFonts w:asciiTheme="majorHAnsi" w:eastAsiaTheme="majorEastAsia" w:hAnsiTheme="majorHAnsi" w:cstheme="majorBidi"/>
      <w:b/>
      <w:color w:val="0F6B78"/>
    </w:rPr>
  </w:style>
  <w:style w:type="paragraph" w:styleId="Titre6">
    <w:name w:val="heading 6"/>
    <w:basedOn w:val="Normal"/>
    <w:uiPriority w:val="9"/>
    <w:unhideWhenUsed/>
    <w:qFormat/>
    <w:pPr>
      <w:keepNext/>
      <w:keepLines/>
      <w:spacing w:before="140" w:after="60"/>
      <w:ind w:left="141"/>
      <w:outlineLvl w:val="5"/>
    </w:pPr>
    <w:rPr>
      <w:rFonts w:ascii="Aptos Display" w:hAnsi="Aptos Display"/>
      <w:b/>
      <w:bCs/>
      <w:color w:val="5B6573"/>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06" w:after="100" w:line="276" w:lineRule="auto"/>
      <w:ind w:left="141"/>
    </w:pPr>
    <w:rPr>
      <w:szCs w:val="24"/>
    </w:rPr>
  </w:style>
  <w:style w:type="paragraph" w:styleId="Paragraphedeliste">
    <w:name w:val="List Paragraph"/>
    <w:basedOn w:val="Normal"/>
    <w:uiPriority w:val="1"/>
    <w:qFormat/>
    <w:pPr>
      <w:spacing w:before="206" w:after="100" w:line="276" w:lineRule="auto"/>
      <w:ind w:left="861" w:hanging="360"/>
    </w:pPr>
  </w:style>
  <w:style w:type="paragraph" w:customStyle="1" w:styleId="TableParagraph">
    <w:name w:val="Table Paragraph"/>
    <w:basedOn w:val="Normal"/>
    <w:uiPriority w:val="1"/>
    <w:qFormat/>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paragraph" w:styleId="Titre">
    <w:name w:val="Title"/>
    <w:basedOn w:val="Normal"/>
    <w:next w:val="Normal"/>
    <w:link w:val="TitreCar"/>
    <w:uiPriority w:val="10"/>
    <w:qFormat/>
    <w:rsid w:val="00FC693F"/>
    <w:pPr>
      <w:keepNext/>
      <w:spacing w:after="80"/>
      <w:contextualSpacing/>
      <w:jc w:val="center"/>
    </w:pPr>
    <w:rPr>
      <w:rFonts w:asciiTheme="majorHAnsi" w:eastAsiaTheme="majorEastAsia" w:hAnsiTheme="majorHAnsi" w:cstheme="majorBidi"/>
      <w:b/>
      <w:color w:val="17365D"/>
      <w:spacing w:val="5"/>
      <w:kern w:val="28"/>
      <w:sz w:val="44"/>
      <w:szCs w:val="52"/>
    </w:rPr>
  </w:style>
  <w:style w:type="paragraph" w:styleId="Listepuces">
    <w:name w:val="List Bullet"/>
    <w:basedOn w:val="Normal"/>
    <w:uiPriority w:val="99"/>
    <w:unhideWhenUsed/>
    <w:rsid w:val="00326F90"/>
    <w:pPr>
      <w:numPr>
        <w:numId w:val="22"/>
      </w:numPr>
      <w:spacing w:after="100" w:line="276" w:lineRule="auto"/>
      <w:contextualSpacing/>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styleId="Lienhypertexte">
    <w:name w:val="Hyperlink"/>
    <w:basedOn w:val="Policepardfaut"/>
    <w:uiPriority w:val="99"/>
    <w:unhideWhenUsed/>
    <w:rsid w:val="00F112AB"/>
    <w:rPr>
      <w:color w:val="0000FF" w:themeColor="hyperlink"/>
      <w:u w:val="single"/>
    </w:rPr>
  </w:style>
  <w:style w:type="character" w:styleId="Mentionnonrsolue">
    <w:name w:val="Unresolved Mention"/>
    <w:basedOn w:val="Policepardfaut"/>
    <w:uiPriority w:val="99"/>
    <w:semiHidden/>
    <w:unhideWhenUsed/>
    <w:rsid w:val="00F11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513</TotalTime>
  <Pages>71</Pages>
  <Words>35011</Words>
  <Characters>192562</Characters>
  <Application>Microsoft Office Word</Application>
  <DocSecurity>0</DocSecurity>
  <Lines>1604</Lines>
  <Paragraphs>454</Paragraphs>
  <ScaleCrop>false</ScaleCrop>
  <HeadingPairs>
    <vt:vector size="2" baseType="variant">
      <vt:variant>
        <vt:lpstr>Titre</vt:lpstr>
      </vt:variant>
      <vt:variant>
        <vt:i4>1</vt:i4>
      </vt:variant>
    </vt:vector>
  </HeadingPairs>
  <TitlesOfParts>
    <vt:vector size="1" baseType="lpstr">
      <vt:lpstr>etude historique du drt</vt:lpstr>
    </vt:vector>
  </TitlesOfParts>
  <Company/>
  <LinksUpToDate>false</LinksUpToDate>
  <CharactersWithSpaces>227119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historique du drt</dc:title>
  <dc:creator>ilan oustry</dc:creator>
  <cp:lastModifiedBy>ilan oustry</cp:lastModifiedBy>
  <cp:revision>17</cp:revision>
  <dcterms:created xsi:type="dcterms:W3CDTF">2026-09-21T19:01:00Z</dcterms:created>
  <dcterms:modified xsi:type="dcterms:W3CDTF">2026-10-13T12:36:00Z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Pages</vt:lpwstr>
  </property>
  <property fmtid="{D5CDD505-2E9C-101B-9397-08002B2CF9AE}" pid="5" name="LastSaved">
    <vt:filetime>2026-09-14T00:00:00Z</vt:filetime>
  </property>
  <property fmtid="{D5CDD505-2E9C-101B-9397-08002B2CF9AE}" pid="6" name="Producer">
    <vt:lpwstr>macOS Version 14.2 (assemblage 23C64) Quartz PDFContext</vt:lpwstr>
  </property>
</Properties>
</file>