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AAF" w:rsidRDefault="00E31EAB" w:rsidP="00E31EAB">
      <w:pPr>
        <w:jc w:val="center"/>
        <w:rPr>
          <w:rFonts w:ascii="黑体" w:eastAsia="黑体" w:hAnsi="黑体"/>
          <w:sz w:val="18"/>
          <w:szCs w:val="18"/>
        </w:rPr>
      </w:pPr>
      <w:r w:rsidRPr="00F56690">
        <w:rPr>
          <w:rFonts w:ascii="黑体" w:eastAsia="黑体" w:hAnsi="黑体" w:hint="eastAsia"/>
          <w:sz w:val="36"/>
          <w:szCs w:val="36"/>
        </w:rPr>
        <w:t>实验三</w:t>
      </w:r>
    </w:p>
    <w:p w:rsidR="00F56690" w:rsidRPr="00F56690" w:rsidRDefault="00F56690" w:rsidP="00E31EAB">
      <w:pPr>
        <w:jc w:val="center"/>
        <w:rPr>
          <w:rFonts w:ascii="黑体" w:eastAsia="黑体" w:hAnsi="黑体" w:hint="eastAsia"/>
          <w:sz w:val="18"/>
          <w:szCs w:val="18"/>
        </w:rPr>
      </w:pPr>
    </w:p>
    <w:p w:rsidR="00E31EAB" w:rsidRPr="00F56690" w:rsidRDefault="00E31EAB" w:rsidP="00E31EAB">
      <w:pPr>
        <w:rPr>
          <w:sz w:val="24"/>
          <w:szCs w:val="24"/>
        </w:rPr>
      </w:pPr>
      <w:r w:rsidRPr="00F56690">
        <w:rPr>
          <w:rFonts w:ascii="黑体" w:eastAsia="黑体" w:hAnsi="黑体" w:hint="eastAsia"/>
          <w:b/>
          <w:bCs/>
          <w:sz w:val="24"/>
          <w:szCs w:val="24"/>
        </w:rPr>
        <w:t>实验目的：</w:t>
      </w:r>
      <w:r w:rsidRPr="00F56690">
        <w:rPr>
          <w:rFonts w:asciiTheme="minorEastAsia" w:hAnsiTheme="minorEastAsia" w:hint="eastAsia"/>
          <w:sz w:val="24"/>
          <w:szCs w:val="24"/>
        </w:rPr>
        <w:t>①</w:t>
      </w:r>
      <w:r w:rsidRPr="00F56690">
        <w:rPr>
          <w:rFonts w:hint="eastAsia"/>
          <w:sz w:val="24"/>
          <w:szCs w:val="24"/>
        </w:rPr>
        <w:t>了解并熟悉字符串的类型及其操作和格式化的方法，了解计算机中常用的数字类型和操作。</w:t>
      </w:r>
      <w:r w:rsidRPr="00F56690">
        <w:rPr>
          <w:rFonts w:asciiTheme="minorEastAsia" w:hAnsiTheme="minorEastAsia" w:hint="eastAsia"/>
          <w:sz w:val="24"/>
          <w:szCs w:val="24"/>
        </w:rPr>
        <w:t>②</w:t>
      </w:r>
      <w:r w:rsidRPr="00F56690">
        <w:rPr>
          <w:rFonts w:hint="eastAsia"/>
          <w:sz w:val="24"/>
          <w:szCs w:val="24"/>
        </w:rPr>
        <w:t>学习并使用math库中的函数。</w:t>
      </w:r>
    </w:p>
    <w:p w:rsidR="00E31EAB" w:rsidRPr="00F56690" w:rsidRDefault="00E31EAB" w:rsidP="00E31EAB">
      <w:pPr>
        <w:rPr>
          <w:sz w:val="24"/>
          <w:szCs w:val="24"/>
        </w:rPr>
      </w:pPr>
      <w:r w:rsidRPr="00F56690">
        <w:rPr>
          <w:rFonts w:ascii="黑体" w:eastAsia="黑体" w:hAnsi="黑体" w:hint="eastAsia"/>
          <w:b/>
          <w:bCs/>
          <w:sz w:val="24"/>
          <w:szCs w:val="24"/>
        </w:rPr>
        <w:t>实验原理：</w:t>
      </w:r>
      <w:r w:rsidRPr="00F56690">
        <w:rPr>
          <w:rFonts w:hint="eastAsia"/>
          <w:sz w:val="24"/>
          <w:szCs w:val="24"/>
        </w:rPr>
        <w:t>使用Python语言及math库中的函数设计并运行程序。</w:t>
      </w:r>
    </w:p>
    <w:p w:rsidR="00E31EAB" w:rsidRPr="00F56690" w:rsidRDefault="00E31EAB" w:rsidP="00E31EAB">
      <w:pPr>
        <w:rPr>
          <w:rFonts w:asciiTheme="minorEastAsia" w:hAnsiTheme="minorEastAsia"/>
          <w:sz w:val="24"/>
          <w:szCs w:val="24"/>
        </w:rPr>
      </w:pPr>
      <w:r w:rsidRPr="00F56690">
        <w:rPr>
          <w:rFonts w:ascii="黑体" w:eastAsia="黑体" w:hAnsi="黑体" w:hint="eastAsia"/>
          <w:b/>
          <w:bCs/>
          <w:sz w:val="24"/>
          <w:szCs w:val="24"/>
        </w:rPr>
        <w:t>实验过程：</w:t>
      </w:r>
      <w:r w:rsidRPr="00F56690">
        <w:rPr>
          <w:rFonts w:asciiTheme="minorEastAsia" w:hAnsiTheme="minorEastAsia" w:hint="eastAsia"/>
          <w:sz w:val="24"/>
          <w:szCs w:val="24"/>
        </w:rPr>
        <w:t>①重量计算</w:t>
      </w:r>
    </w:p>
    <w:p w:rsidR="00E31EAB" w:rsidRPr="00F56690" w:rsidRDefault="00E31EAB" w:rsidP="00E31EAB">
      <w:pPr>
        <w:ind w:firstLineChars="500" w:firstLine="1200"/>
        <w:rPr>
          <w:rFonts w:asciiTheme="minorEastAsia" w:hAnsiTheme="minorEastAsia"/>
          <w:sz w:val="24"/>
          <w:szCs w:val="24"/>
        </w:rPr>
      </w:pPr>
      <w:r w:rsidRPr="00F56690">
        <w:rPr>
          <w:rFonts w:asciiTheme="minorEastAsia" w:hAnsiTheme="minorEastAsia" w:hint="eastAsia"/>
          <w:sz w:val="24"/>
          <w:szCs w:val="24"/>
        </w:rPr>
        <w:t>②</w:t>
      </w:r>
      <w:r w:rsidR="000A7AB1">
        <w:rPr>
          <w:rFonts w:asciiTheme="minorEastAsia" w:hAnsiTheme="minorEastAsia" w:hint="eastAsia"/>
          <w:sz w:val="24"/>
          <w:szCs w:val="24"/>
        </w:rPr>
        <w:t>“</w:t>
      </w:r>
      <w:r w:rsidRPr="00F56690">
        <w:rPr>
          <w:rFonts w:asciiTheme="minorEastAsia" w:hAnsiTheme="minorEastAsia" w:hint="eastAsia"/>
          <w:sz w:val="24"/>
          <w:szCs w:val="24"/>
        </w:rPr>
        <w:t>天天向上</w:t>
      </w:r>
      <w:r w:rsidR="000A7AB1">
        <w:rPr>
          <w:rFonts w:asciiTheme="minorEastAsia" w:hAnsiTheme="minorEastAsia" w:hint="eastAsia"/>
          <w:sz w:val="24"/>
          <w:szCs w:val="24"/>
        </w:rPr>
        <w:t>”</w:t>
      </w:r>
      <w:bookmarkStart w:id="0" w:name="_GoBack"/>
      <w:bookmarkEnd w:id="0"/>
      <w:r w:rsidRPr="00F56690">
        <w:rPr>
          <w:rFonts w:asciiTheme="minorEastAsia" w:hAnsiTheme="minorEastAsia" w:hint="eastAsia"/>
          <w:sz w:val="24"/>
          <w:szCs w:val="24"/>
        </w:rPr>
        <w:t>程序的拓展</w:t>
      </w:r>
    </w:p>
    <w:p w:rsidR="00E31EAB" w:rsidRPr="00F56690" w:rsidRDefault="00E31EAB" w:rsidP="00E31EAB">
      <w:pPr>
        <w:ind w:firstLineChars="500" w:firstLine="1200"/>
        <w:rPr>
          <w:rFonts w:asciiTheme="minorEastAsia" w:hAnsiTheme="minorEastAsia"/>
          <w:sz w:val="24"/>
          <w:szCs w:val="24"/>
        </w:rPr>
      </w:pPr>
      <w:r w:rsidRPr="00F56690">
        <w:rPr>
          <w:rFonts w:asciiTheme="minorEastAsia" w:hAnsiTheme="minorEastAsia" w:hint="eastAsia"/>
          <w:sz w:val="24"/>
          <w:szCs w:val="24"/>
        </w:rPr>
        <w:t>③回文数的判断</w:t>
      </w:r>
    </w:p>
    <w:p w:rsidR="00E31EAB" w:rsidRPr="00F56690" w:rsidRDefault="00E31EAB" w:rsidP="00E31EAB">
      <w:pPr>
        <w:ind w:firstLineChars="500" w:firstLine="1200"/>
        <w:rPr>
          <w:rFonts w:asciiTheme="minorEastAsia" w:hAnsiTheme="minorEastAsia"/>
          <w:sz w:val="24"/>
          <w:szCs w:val="24"/>
        </w:rPr>
      </w:pPr>
      <w:r w:rsidRPr="00F56690">
        <w:rPr>
          <w:rFonts w:asciiTheme="minorEastAsia" w:hAnsiTheme="minorEastAsia" w:hint="eastAsia"/>
          <w:sz w:val="24"/>
          <w:szCs w:val="24"/>
        </w:rPr>
        <w:t>④田字格的输出</w:t>
      </w:r>
    </w:p>
    <w:p w:rsidR="00E31EAB" w:rsidRPr="00F56690" w:rsidRDefault="00E31EAB" w:rsidP="00E31EAB">
      <w:pPr>
        <w:rPr>
          <w:rFonts w:asciiTheme="minorEastAsia" w:hAnsiTheme="minorEastAsia"/>
          <w:sz w:val="24"/>
          <w:szCs w:val="24"/>
        </w:rPr>
      </w:pPr>
      <w:r w:rsidRPr="00F56690">
        <w:rPr>
          <w:rFonts w:ascii="黑体" w:eastAsia="黑体" w:hAnsi="黑体" w:hint="eastAsia"/>
          <w:b/>
          <w:bCs/>
          <w:sz w:val="24"/>
          <w:szCs w:val="24"/>
        </w:rPr>
        <w:t>实验结果：</w:t>
      </w:r>
      <w:r w:rsidRPr="00F56690">
        <w:rPr>
          <w:rFonts w:asciiTheme="minorEastAsia" w:hAnsiTheme="minorEastAsia" w:hint="eastAsia"/>
          <w:sz w:val="24"/>
          <w:szCs w:val="24"/>
        </w:rPr>
        <w:t>①掌握了eval（）函数的用法和含义</w:t>
      </w:r>
      <w:r w:rsidR="00E81CB6" w:rsidRPr="00F56690">
        <w:rPr>
          <w:rFonts w:asciiTheme="minorEastAsia" w:hAnsiTheme="minorEastAsia" w:hint="eastAsia"/>
          <w:sz w:val="24"/>
          <w:szCs w:val="24"/>
        </w:rPr>
        <w:t>。</w:t>
      </w:r>
      <w:r w:rsidRPr="00F56690">
        <w:rPr>
          <w:rFonts w:asciiTheme="minorEastAsia" w:hAnsiTheme="minorEastAsia" w:hint="eastAsia"/>
          <w:sz w:val="24"/>
          <w:szCs w:val="24"/>
        </w:rPr>
        <w:t>②学习并掌握了math库中的函数的用法，成功的拓展了“天天向上”</w:t>
      </w:r>
      <w:r w:rsidR="00E81CB6" w:rsidRPr="00F56690">
        <w:rPr>
          <w:rFonts w:asciiTheme="minorEastAsia" w:hAnsiTheme="minorEastAsia" w:hint="eastAsia"/>
          <w:sz w:val="24"/>
          <w:szCs w:val="24"/>
        </w:rPr>
        <w:t>程序。</w:t>
      </w:r>
    </w:p>
    <w:p w:rsidR="00E81CB6" w:rsidRPr="00F56690" w:rsidRDefault="00E81CB6" w:rsidP="00E31EAB">
      <w:pPr>
        <w:rPr>
          <w:rFonts w:hint="eastAsia"/>
          <w:sz w:val="24"/>
          <w:szCs w:val="24"/>
        </w:rPr>
      </w:pPr>
      <w:r w:rsidRPr="00F56690">
        <w:rPr>
          <w:rFonts w:ascii="黑体" w:eastAsia="黑体" w:hAnsi="黑体" w:hint="eastAsia"/>
          <w:b/>
          <w:bCs/>
          <w:sz w:val="24"/>
          <w:szCs w:val="24"/>
        </w:rPr>
        <w:t>总结：</w:t>
      </w:r>
      <w:r w:rsidRPr="00F56690">
        <w:rPr>
          <w:rFonts w:asciiTheme="minorEastAsia" w:hAnsiTheme="minorEastAsia" w:hint="eastAsia"/>
          <w:sz w:val="24"/>
          <w:szCs w:val="24"/>
        </w:rPr>
        <w:t>通过本次的上机实验学习了解了字符串类型及其操作和格式转化，学习了math库中函数的用法。但是在写入程序的过程中还是暴露出了无法熟练的使用计算机思维去设计程序，从而导致程序在运行的过程中出现各种错误。</w:t>
      </w:r>
    </w:p>
    <w:sectPr w:rsidR="00E81CB6" w:rsidRPr="00F56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AB"/>
    <w:rsid w:val="000A7AB1"/>
    <w:rsid w:val="00542AAF"/>
    <w:rsid w:val="00E31EAB"/>
    <w:rsid w:val="00E81CB6"/>
    <w:rsid w:val="00F5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23FD"/>
  <w15:chartTrackingRefBased/>
  <w15:docId w15:val="{9F0CC739-8D34-4411-9726-2FE353AB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1317505867@qq.com</dc:creator>
  <cp:keywords/>
  <dc:description/>
  <cp:lastModifiedBy>1317505867@qq.com</cp:lastModifiedBy>
  <cp:revision>3</cp:revision>
  <dcterms:created xsi:type="dcterms:W3CDTF">2019-10-05T01:47:00Z</dcterms:created>
  <dcterms:modified xsi:type="dcterms:W3CDTF">2019-10-05T02:20:00Z</dcterms:modified>
</cp:coreProperties>
</file>