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1B2B" w14:textId="4738D28A" w:rsidR="00815665" w:rsidRPr="002C3FFD" w:rsidRDefault="00D830A2" w:rsidP="002F2CB0">
      <w:pPr>
        <w:spacing w:after="0"/>
        <w:rPr>
          <w:rFonts w:ascii="Tahoma" w:hAnsi="Tahoma" w:cs="Tahoma"/>
        </w:rPr>
      </w:pPr>
      <w:r>
        <w:rPr>
          <w:rFonts w:ascii="Times New Roman" w:hAnsi="Times New Roman" w:cs="Times New Roman"/>
          <w:noProof/>
          <w:kern w:val="0"/>
          <w14:ligatures w14:val="none"/>
        </w:rPr>
        <w:drawing>
          <wp:anchor distT="36576" distB="36576" distL="36576" distR="36576" simplePos="0" relativeHeight="251679744" behindDoc="0" locked="0" layoutInCell="1" allowOverlap="1" wp14:anchorId="2D12D0FB" wp14:editId="168FD0CB">
            <wp:simplePos x="0" y="0"/>
            <wp:positionH relativeFrom="column">
              <wp:posOffset>4486275</wp:posOffset>
            </wp:positionH>
            <wp:positionV relativeFrom="paragraph">
              <wp:posOffset>-85725</wp:posOffset>
            </wp:positionV>
            <wp:extent cx="2171700" cy="1585138"/>
            <wp:effectExtent l="0" t="0" r="0" b="0"/>
            <wp:wrapNone/>
            <wp:docPr id="879753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3814" cy="1586681"/>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305B40" w:rsidRPr="002C3FFD">
        <w:rPr>
          <w:rFonts w:ascii="Tahoma" w:hAnsi="Tahoma" w:cs="Tahoma"/>
        </w:rPr>
        <w:t>.</w:t>
      </w:r>
    </w:p>
    <w:tbl>
      <w:tblPr>
        <w:tblStyle w:val="TableGrid"/>
        <w:tblW w:w="1089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gridCol w:w="270"/>
        <w:gridCol w:w="3330"/>
      </w:tblGrid>
      <w:tr w:rsidR="00297895" w:rsidRPr="002C3FFD" w14:paraId="746F1049" w14:textId="77777777" w:rsidTr="006B6CE0">
        <w:trPr>
          <w:trHeight w:val="20"/>
        </w:trPr>
        <w:tc>
          <w:tcPr>
            <w:tcW w:w="7290" w:type="dxa"/>
          </w:tcPr>
          <w:p w14:paraId="6A1861A6" w14:textId="77777777" w:rsidR="00846FE7" w:rsidRDefault="002F2CB0" w:rsidP="00010423">
            <w:pPr>
              <w:tabs>
                <w:tab w:val="right" w:pos="7074"/>
              </w:tabs>
              <w:contextualSpacing/>
              <w:rPr>
                <w:rFonts w:ascii="Tahoma" w:hAnsi="Tahoma" w:cs="Tahoma"/>
                <w:color w:val="002060"/>
                <w:sz w:val="32"/>
                <w:szCs w:val="32"/>
              </w:rPr>
            </w:pPr>
            <w:r w:rsidRPr="00A52704">
              <w:rPr>
                <w:rFonts w:ascii="Tahoma" w:hAnsi="Tahoma" w:cs="Tahoma"/>
                <w:color w:val="002060"/>
                <w:sz w:val="32"/>
                <w:szCs w:val="32"/>
              </w:rPr>
              <w:t>Outa Jeconia Agunga</w:t>
            </w:r>
          </w:p>
          <w:p w14:paraId="2CC8D7AC" w14:textId="0C9C7A9C" w:rsidR="00297895" w:rsidRPr="00846FE7" w:rsidRDefault="00010423" w:rsidP="00010423">
            <w:pPr>
              <w:tabs>
                <w:tab w:val="right" w:pos="7074"/>
              </w:tabs>
              <w:contextualSpacing/>
              <w:rPr>
                <w:rFonts w:ascii="Tahoma" w:hAnsi="Tahoma" w:cs="Tahoma"/>
                <w:color w:val="002060"/>
                <w:sz w:val="14"/>
                <w:szCs w:val="14"/>
              </w:rPr>
            </w:pPr>
            <w:r w:rsidRPr="00846FE7">
              <w:rPr>
                <w:rFonts w:ascii="Tahoma" w:hAnsi="Tahoma" w:cs="Tahoma"/>
                <w:color w:val="002060"/>
                <w:sz w:val="14"/>
                <w:szCs w:val="14"/>
              </w:rPr>
              <w:tab/>
            </w:r>
          </w:p>
          <w:p w14:paraId="5D048F18" w14:textId="6229D965" w:rsidR="00DB1EF8" w:rsidRPr="00196C11" w:rsidRDefault="00DB1EF8" w:rsidP="00031AF0">
            <w:pPr>
              <w:contextualSpacing/>
              <w:rPr>
                <w:rFonts w:ascii="Tahoma" w:hAnsi="Tahoma" w:cs="Tahoma"/>
                <w:sz w:val="6"/>
                <w:szCs w:val="6"/>
              </w:rPr>
            </w:pPr>
          </w:p>
        </w:tc>
        <w:tc>
          <w:tcPr>
            <w:tcW w:w="270" w:type="dxa"/>
          </w:tcPr>
          <w:p w14:paraId="12F27958" w14:textId="77777777" w:rsidR="00297895" w:rsidRPr="002C3FFD" w:rsidRDefault="00297895" w:rsidP="00031AF0">
            <w:pPr>
              <w:contextualSpacing/>
              <w:rPr>
                <w:rFonts w:ascii="Tahoma" w:hAnsi="Tahoma" w:cs="Tahoma"/>
                <w:sz w:val="20"/>
                <w:szCs w:val="20"/>
              </w:rPr>
            </w:pPr>
          </w:p>
        </w:tc>
        <w:tc>
          <w:tcPr>
            <w:tcW w:w="3330" w:type="dxa"/>
          </w:tcPr>
          <w:p w14:paraId="7B25CE7A" w14:textId="75084B76" w:rsidR="00297895" w:rsidRPr="002C3FFD" w:rsidRDefault="00297895" w:rsidP="00031AF0">
            <w:pPr>
              <w:contextualSpacing/>
              <w:rPr>
                <w:rFonts w:ascii="Tahoma" w:hAnsi="Tahoma" w:cs="Tahoma"/>
                <w:sz w:val="20"/>
                <w:szCs w:val="20"/>
              </w:rPr>
            </w:pPr>
          </w:p>
        </w:tc>
      </w:tr>
      <w:tr w:rsidR="002F2CB0" w:rsidRPr="002C3FFD" w14:paraId="6AA6BF9A" w14:textId="77777777" w:rsidTr="006B6CE0">
        <w:trPr>
          <w:trHeight w:val="20"/>
        </w:trPr>
        <w:tc>
          <w:tcPr>
            <w:tcW w:w="7290" w:type="dxa"/>
          </w:tcPr>
          <w:p w14:paraId="3ED4B23A" w14:textId="523ECA4F" w:rsidR="001445AF" w:rsidRDefault="007D1F5E" w:rsidP="00031AF0">
            <w:pPr>
              <w:contextualSpacing/>
              <w:rPr>
                <w:rFonts w:ascii="Tahoma" w:hAnsi="Tahoma" w:cs="Tahoma"/>
                <w:b/>
                <w:bCs/>
                <w:sz w:val="20"/>
                <w:szCs w:val="20"/>
              </w:rPr>
            </w:pPr>
            <w:r w:rsidRPr="007D1F5E">
              <w:rPr>
                <w:rFonts w:ascii="Tahoma" w:hAnsi="Tahoma" w:cs="Tahoma"/>
              </w:rPr>
              <w:t xml:space="preserve">Data </w:t>
            </w:r>
            <w:proofErr w:type="gramStart"/>
            <w:r w:rsidRPr="007D1F5E">
              <w:rPr>
                <w:rFonts w:ascii="Tahoma" w:hAnsi="Tahoma" w:cs="Tahoma"/>
              </w:rPr>
              <w:t>Analyst</w:t>
            </w:r>
            <w:r w:rsidR="00846FE7">
              <w:rPr>
                <w:rFonts w:ascii="Tahoma" w:hAnsi="Tahoma" w:cs="Tahoma"/>
              </w:rPr>
              <w:t xml:space="preserve">  </w:t>
            </w:r>
            <w:r w:rsidR="009D2888" w:rsidRPr="00255273">
              <w:rPr>
                <w:rFonts w:ascii="Tahoma" w:hAnsi="Tahoma" w:cs="Tahoma"/>
                <w:color w:val="EE0000"/>
              </w:rPr>
              <w:t>|</w:t>
            </w:r>
            <w:proofErr w:type="gramEnd"/>
            <w:r w:rsidR="00846FE7">
              <w:rPr>
                <w:rFonts w:ascii="Tahoma" w:hAnsi="Tahoma" w:cs="Tahoma"/>
                <w:color w:val="EE0000"/>
              </w:rPr>
              <w:t xml:space="preserve"> </w:t>
            </w:r>
            <w:r w:rsidR="00AA5D9E">
              <w:rPr>
                <w:rFonts w:ascii="Tahoma" w:hAnsi="Tahoma" w:cs="Tahoma"/>
                <w:color w:val="EE0000"/>
              </w:rPr>
              <w:t xml:space="preserve"> </w:t>
            </w:r>
            <w:r w:rsidR="00F43DCE" w:rsidRPr="00CC76E3">
              <w:rPr>
                <w:rFonts w:ascii="Tahoma" w:hAnsi="Tahoma" w:cs="Tahoma"/>
              </w:rPr>
              <w:t xml:space="preserve">Data </w:t>
            </w:r>
            <w:proofErr w:type="gramStart"/>
            <w:r w:rsidR="00F43DCE" w:rsidRPr="00CC76E3">
              <w:rPr>
                <w:rFonts w:ascii="Tahoma" w:hAnsi="Tahoma" w:cs="Tahoma"/>
              </w:rPr>
              <w:t>Visualization</w:t>
            </w:r>
            <w:r w:rsidR="00F43DCE" w:rsidRPr="00AA5D9E">
              <w:rPr>
                <w:rFonts w:ascii="Tahoma" w:hAnsi="Tahoma" w:cs="Tahoma"/>
              </w:rPr>
              <w:t xml:space="preserve"> </w:t>
            </w:r>
            <w:r w:rsidR="00F43DCE">
              <w:rPr>
                <w:rFonts w:ascii="Tahoma" w:hAnsi="Tahoma" w:cs="Tahoma"/>
              </w:rPr>
              <w:t xml:space="preserve"> </w:t>
            </w:r>
            <w:r w:rsidR="009D2888" w:rsidRPr="00255273">
              <w:rPr>
                <w:rFonts w:ascii="Tahoma" w:hAnsi="Tahoma" w:cs="Tahoma"/>
                <w:color w:val="EE0000"/>
              </w:rPr>
              <w:t>|</w:t>
            </w:r>
            <w:proofErr w:type="gramEnd"/>
            <w:r w:rsidR="00F43DCE">
              <w:rPr>
                <w:rFonts w:ascii="Tahoma" w:hAnsi="Tahoma" w:cs="Tahoma"/>
                <w:color w:val="EE0000"/>
              </w:rPr>
              <w:t xml:space="preserve"> </w:t>
            </w:r>
            <w:r w:rsidR="00F43DCE" w:rsidRPr="00AA5D9E">
              <w:rPr>
                <w:rFonts w:ascii="Tahoma" w:hAnsi="Tahoma" w:cs="Tahoma"/>
              </w:rPr>
              <w:t xml:space="preserve">AI &amp; Agentic Data </w:t>
            </w:r>
            <w:proofErr w:type="gramStart"/>
            <w:r w:rsidR="00F43DCE" w:rsidRPr="00AA5D9E">
              <w:rPr>
                <w:rFonts w:ascii="Tahoma" w:hAnsi="Tahoma" w:cs="Tahoma"/>
              </w:rPr>
              <w:t>Workflows</w:t>
            </w:r>
            <w:r w:rsidR="00846FE7">
              <w:rPr>
                <w:rFonts w:ascii="Tahoma" w:hAnsi="Tahoma" w:cs="Tahoma"/>
                <w:color w:val="EE0000"/>
              </w:rPr>
              <w:t xml:space="preserve"> </w:t>
            </w:r>
            <w:r w:rsidR="00AA5D9E">
              <w:rPr>
                <w:rFonts w:ascii="Tahoma" w:hAnsi="Tahoma" w:cs="Tahoma"/>
                <w:color w:val="EE0000"/>
              </w:rPr>
              <w:t xml:space="preserve"> </w:t>
            </w:r>
            <w:r w:rsidR="00AA5D9E" w:rsidRPr="00255273">
              <w:rPr>
                <w:rFonts w:ascii="Tahoma" w:hAnsi="Tahoma" w:cs="Tahoma"/>
                <w:color w:val="EE0000"/>
              </w:rPr>
              <w:t>|</w:t>
            </w:r>
            <w:proofErr w:type="gramEnd"/>
            <w:r w:rsidR="00846FE7">
              <w:rPr>
                <w:rFonts w:ascii="Tahoma" w:hAnsi="Tahoma" w:cs="Tahoma"/>
              </w:rPr>
              <w:t xml:space="preserve"> </w:t>
            </w:r>
            <w:r w:rsidR="001445AF">
              <w:rPr>
                <w:rFonts w:ascii="Tahoma" w:hAnsi="Tahoma" w:cs="Tahoma"/>
              </w:rPr>
              <w:t>Full Stack Web Developer</w:t>
            </w:r>
            <w:r w:rsidR="00846FE7">
              <w:rPr>
                <w:rFonts w:ascii="Tahoma" w:hAnsi="Tahoma" w:cs="Tahoma"/>
              </w:rPr>
              <w:t xml:space="preserve">                   </w:t>
            </w:r>
            <w:r w:rsidR="00CC76E3">
              <w:rPr>
                <w:rFonts w:ascii="Tahoma" w:hAnsi="Tahoma" w:cs="Tahoma"/>
              </w:rPr>
              <w:t xml:space="preserve">         </w:t>
            </w:r>
            <w:r w:rsidR="00846FE7">
              <w:rPr>
                <w:rFonts w:ascii="Tahoma" w:hAnsi="Tahoma" w:cs="Tahoma"/>
              </w:rPr>
              <w:t xml:space="preserve">         </w:t>
            </w:r>
            <w:r w:rsidR="00846FE7" w:rsidRPr="00846FE7">
              <w:rPr>
                <w:rFonts w:ascii="Tahoma" w:hAnsi="Tahoma" w:cs="Tahoma"/>
                <w:b/>
                <w:bCs/>
                <w:sz w:val="20"/>
                <w:szCs w:val="20"/>
              </w:rPr>
              <w:t>Nairobi</w:t>
            </w:r>
          </w:p>
          <w:p w14:paraId="41F02218" w14:textId="77777777" w:rsidR="000A2C1E" w:rsidRPr="000A2C1E" w:rsidRDefault="000A2C1E" w:rsidP="00031AF0">
            <w:pPr>
              <w:contextualSpacing/>
              <w:rPr>
                <w:rFonts w:ascii="Tahoma" w:hAnsi="Tahoma" w:cs="Tahoma"/>
                <w:sz w:val="10"/>
                <w:szCs w:val="10"/>
              </w:rPr>
            </w:pPr>
          </w:p>
          <w:p w14:paraId="7562C475" w14:textId="77777777" w:rsidR="009D787A" w:rsidRPr="001F12AC" w:rsidRDefault="009D787A" w:rsidP="00031AF0">
            <w:pPr>
              <w:contextualSpacing/>
              <w:rPr>
                <w:rFonts w:ascii="Tahoma" w:hAnsi="Tahoma" w:cs="Tahoma"/>
                <w:sz w:val="6"/>
                <w:szCs w:val="6"/>
              </w:rPr>
            </w:pPr>
          </w:p>
          <w:p w14:paraId="0A8450E7" w14:textId="1EC53FAC" w:rsidR="00DB1EF8" w:rsidRPr="005A2D71" w:rsidRDefault="00DB1EF8" w:rsidP="00031AF0">
            <w:pPr>
              <w:contextualSpacing/>
              <w:rPr>
                <w:rFonts w:ascii="Tahoma" w:hAnsi="Tahoma" w:cs="Tahoma"/>
                <w:sz w:val="4"/>
                <w:szCs w:val="4"/>
              </w:rPr>
            </w:pPr>
          </w:p>
          <w:p w14:paraId="467E4D14" w14:textId="6546A624" w:rsidR="009E0D1D" w:rsidRDefault="00F46CF5" w:rsidP="00031AF0">
            <w:pPr>
              <w:contextualSpacing/>
              <w:rPr>
                <w:rFonts w:ascii="Tahoma" w:hAnsi="Tahoma" w:cs="Tahoma"/>
                <w:sz w:val="20"/>
                <w:szCs w:val="20"/>
              </w:rPr>
            </w:pPr>
            <w:r w:rsidRPr="002C3FFD">
              <w:rPr>
                <w:rFonts w:ascii="Tahoma" w:hAnsi="Tahoma" w:cs="Tahoma"/>
              </w:rPr>
              <w:t xml:space="preserve">  </w:t>
            </w:r>
            <w:hyperlink r:id="rId8" w:history="1">
              <w:r w:rsidR="00EB352D" w:rsidRPr="00285E94">
                <w:rPr>
                  <w:rStyle w:val="Hyperlink"/>
                </w:rPr>
                <w:t xml:space="preserve"> </w:t>
              </w:r>
              <w:r w:rsidR="00EB352D" w:rsidRPr="00285E94">
                <w:rPr>
                  <w:rStyle w:val="Hyperlink"/>
                  <w:rFonts w:ascii="Tahoma" w:hAnsi="Tahoma" w:cs="Tahoma"/>
                  <w:sz w:val="20"/>
                  <w:szCs w:val="20"/>
                </w:rPr>
                <w:t>outaagunga@gmail.com</w:t>
              </w:r>
            </w:hyperlink>
            <w:r w:rsidR="00F146E2" w:rsidRPr="002C3FFD">
              <w:rPr>
                <w:rFonts w:ascii="Tahoma" w:hAnsi="Tahoma" w:cs="Tahoma"/>
                <w:sz w:val="20"/>
                <w:szCs w:val="20"/>
              </w:rPr>
              <w:t xml:space="preserve"> </w:t>
            </w:r>
            <w:r w:rsidR="00E3547D" w:rsidRPr="002C3FFD">
              <w:rPr>
                <w:rFonts w:ascii="Tahoma" w:hAnsi="Tahoma" w:cs="Tahoma"/>
                <w:sz w:val="20"/>
                <w:szCs w:val="20"/>
              </w:rPr>
              <w:t xml:space="preserve"> </w:t>
            </w:r>
            <w:r w:rsidR="009E0D1D">
              <w:rPr>
                <w:rFonts w:ascii="Tahoma" w:hAnsi="Tahoma" w:cs="Tahoma"/>
                <w:sz w:val="20"/>
                <w:szCs w:val="20"/>
              </w:rPr>
              <w:t xml:space="preserve">       </w:t>
            </w:r>
            <w:r w:rsidR="00E3547D" w:rsidRPr="00255273">
              <w:rPr>
                <w:rFonts w:ascii="Tahoma" w:hAnsi="Tahoma" w:cs="Tahoma"/>
                <w:color w:val="EE0000"/>
                <w:sz w:val="20"/>
                <w:szCs w:val="20"/>
              </w:rPr>
              <w:t xml:space="preserve">| </w:t>
            </w:r>
            <w:r w:rsidR="00C50BE3" w:rsidRPr="002C3FFD">
              <w:rPr>
                <w:rFonts w:ascii="Tahoma" w:hAnsi="Tahoma" w:cs="Tahoma"/>
                <w:sz w:val="20"/>
                <w:szCs w:val="20"/>
              </w:rPr>
              <w:t xml:space="preserve">  </w:t>
            </w:r>
            <w:r w:rsidR="00E3547D" w:rsidRPr="002C3FFD">
              <w:rPr>
                <w:rFonts w:ascii="Segoe UI Emoji" w:hAnsi="Segoe UI Emoji" w:cs="Segoe UI Emoji"/>
                <w:sz w:val="20"/>
                <w:szCs w:val="20"/>
              </w:rPr>
              <w:t>📞</w:t>
            </w:r>
            <w:r w:rsidR="00E3547D" w:rsidRPr="002C3FFD">
              <w:rPr>
                <w:rFonts w:ascii="Tahoma" w:hAnsi="Tahoma" w:cs="Tahoma"/>
                <w:sz w:val="20"/>
                <w:szCs w:val="20"/>
              </w:rPr>
              <w:t xml:space="preserve"> +254 720 905 275 </w:t>
            </w:r>
            <w:r w:rsidR="00C50BE3" w:rsidRPr="002C3FFD">
              <w:rPr>
                <w:rFonts w:ascii="Tahoma" w:hAnsi="Tahoma" w:cs="Tahoma"/>
                <w:sz w:val="20"/>
                <w:szCs w:val="20"/>
              </w:rPr>
              <w:t xml:space="preserve">   </w:t>
            </w:r>
            <w:r w:rsidR="00E3547D" w:rsidRPr="002C3FFD">
              <w:rPr>
                <w:rFonts w:ascii="Tahoma" w:hAnsi="Tahoma" w:cs="Tahoma"/>
                <w:sz w:val="20"/>
                <w:szCs w:val="20"/>
              </w:rPr>
              <w:t xml:space="preserve">| </w:t>
            </w:r>
            <w:r w:rsidR="00C50BE3" w:rsidRPr="002C3FFD">
              <w:rPr>
                <w:rFonts w:ascii="Tahoma" w:hAnsi="Tahoma" w:cs="Tahoma"/>
                <w:sz w:val="20"/>
                <w:szCs w:val="20"/>
              </w:rPr>
              <w:t xml:space="preserve"> </w:t>
            </w:r>
          </w:p>
          <w:p w14:paraId="5851C20A" w14:textId="0D324673" w:rsidR="001D1796" w:rsidRPr="002C3FFD" w:rsidRDefault="009E0D1D" w:rsidP="00031AF0">
            <w:pPr>
              <w:contextualSpacing/>
              <w:rPr>
                <w:rFonts w:ascii="Tahoma" w:hAnsi="Tahoma" w:cs="Tahoma"/>
                <w:sz w:val="20"/>
                <w:szCs w:val="20"/>
              </w:rPr>
            </w:pPr>
            <w:r>
              <w:rPr>
                <w:rFonts w:ascii="Segoe UI Emoji" w:hAnsi="Segoe UI Emoji" w:cs="Segoe UI Emoji"/>
                <w:sz w:val="20"/>
                <w:szCs w:val="20"/>
              </w:rPr>
              <w:t xml:space="preserve">                                       </w:t>
            </w:r>
            <w:r w:rsidR="00E3547D" w:rsidRPr="002C3FFD">
              <w:rPr>
                <w:rFonts w:ascii="Segoe UI Emoji" w:hAnsi="Segoe UI Emoji" w:cs="Segoe UI Emoji"/>
                <w:sz w:val="20"/>
                <w:szCs w:val="20"/>
              </w:rPr>
              <w:t>🌐</w:t>
            </w:r>
            <w:hyperlink r:id="rId9" w:history="1">
              <w:r w:rsidRPr="00285E94">
                <w:rPr>
                  <w:rStyle w:val="Hyperlink"/>
                </w:rPr>
                <w:t>www.linkedin.com/in/outa-agunga-1a5630354</w:t>
              </w:r>
            </w:hyperlink>
            <w:r>
              <w:t xml:space="preserve"> </w:t>
            </w:r>
          </w:p>
        </w:tc>
        <w:tc>
          <w:tcPr>
            <w:tcW w:w="270" w:type="dxa"/>
          </w:tcPr>
          <w:p w14:paraId="538DE41B" w14:textId="77777777" w:rsidR="002F2CB0" w:rsidRPr="002C3FFD" w:rsidRDefault="002F2CB0" w:rsidP="00031AF0">
            <w:pPr>
              <w:contextualSpacing/>
              <w:rPr>
                <w:rFonts w:ascii="Tahoma" w:hAnsi="Tahoma" w:cs="Tahoma"/>
                <w:sz w:val="20"/>
                <w:szCs w:val="20"/>
              </w:rPr>
            </w:pPr>
          </w:p>
        </w:tc>
        <w:tc>
          <w:tcPr>
            <w:tcW w:w="3330" w:type="dxa"/>
          </w:tcPr>
          <w:p w14:paraId="0574BDEC" w14:textId="7608B5F1" w:rsidR="002F2CB0" w:rsidRPr="002C3FFD" w:rsidRDefault="002F2CB0" w:rsidP="00031AF0">
            <w:pPr>
              <w:contextualSpacing/>
              <w:rPr>
                <w:rFonts w:ascii="Tahoma" w:hAnsi="Tahoma" w:cs="Tahoma"/>
                <w:sz w:val="20"/>
                <w:szCs w:val="20"/>
              </w:rPr>
            </w:pPr>
          </w:p>
        </w:tc>
      </w:tr>
      <w:tr w:rsidR="00297895" w:rsidRPr="002C3FFD" w14:paraId="0E470615" w14:textId="77777777" w:rsidTr="006B6CE0">
        <w:trPr>
          <w:trHeight w:val="20"/>
        </w:trPr>
        <w:tc>
          <w:tcPr>
            <w:tcW w:w="7290" w:type="dxa"/>
          </w:tcPr>
          <w:p w14:paraId="5C28FA61" w14:textId="77777777" w:rsidR="00A96501" w:rsidRPr="000A2C1E" w:rsidRDefault="00A96501" w:rsidP="00031AF0">
            <w:pPr>
              <w:contextualSpacing/>
              <w:rPr>
                <w:rFonts w:ascii="Tahoma" w:hAnsi="Tahoma" w:cs="Tahoma"/>
                <w:sz w:val="16"/>
                <w:szCs w:val="16"/>
              </w:rPr>
            </w:pPr>
          </w:p>
          <w:p w14:paraId="14A063EF" w14:textId="42EFDC0C" w:rsidR="006F545C" w:rsidRPr="002C3FFD" w:rsidRDefault="006F545C" w:rsidP="00031AF0">
            <w:pPr>
              <w:contextualSpacing/>
              <w:rPr>
                <w:rFonts w:ascii="Tahoma" w:hAnsi="Tahoma" w:cs="Tahoma"/>
                <w:sz w:val="20"/>
                <w:szCs w:val="20"/>
              </w:rPr>
            </w:pPr>
            <w:r w:rsidRPr="002C3FFD">
              <w:rPr>
                <w:rFonts w:ascii="Tahoma" w:hAnsi="Tahoma" w:cs="Tahoma"/>
                <w:sz w:val="20"/>
                <w:szCs w:val="20"/>
              </w:rPr>
              <w:t xml:space="preserve">    </w:t>
            </w:r>
            <w:r w:rsidRPr="00A52704">
              <w:rPr>
                <w:rFonts w:ascii="Tahoma" w:hAnsi="Tahoma" w:cs="Tahoma"/>
                <w:color w:val="002060"/>
              </w:rPr>
              <w:t>Profile Summary</w:t>
            </w:r>
          </w:p>
          <w:p w14:paraId="68268291" w14:textId="422FC42A" w:rsidR="006F545C" w:rsidRPr="002C3FFD" w:rsidRDefault="006F545C"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59264" behindDoc="0" locked="0" layoutInCell="1" allowOverlap="1" wp14:anchorId="4D3454BA" wp14:editId="0369E30A">
                      <wp:simplePos x="0" y="0"/>
                      <wp:positionH relativeFrom="column">
                        <wp:posOffset>93345</wp:posOffset>
                      </wp:positionH>
                      <wp:positionV relativeFrom="paragraph">
                        <wp:posOffset>115570</wp:posOffset>
                      </wp:positionV>
                      <wp:extent cx="4171950" cy="0"/>
                      <wp:effectExtent l="0" t="19050" r="19050" b="19050"/>
                      <wp:wrapNone/>
                      <wp:docPr id="1243151015" name="Straight Connector 1"/>
                      <wp:cNvGraphicFramePr/>
                      <a:graphic xmlns:a="http://schemas.openxmlformats.org/drawingml/2006/main">
                        <a:graphicData uri="http://schemas.microsoft.com/office/word/2010/wordprocessingShape">
                          <wps:wsp>
                            <wps:cNvCnPr/>
                            <wps:spPr>
                              <a:xfrm>
                                <a:off x="0" y="0"/>
                                <a:ext cx="41719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C54CCEB"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pt,9.1pt" to="335.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" strokecolor="black [3213]" strokeweight="2.25pt">
                      <v:stroke joinstyle="miter"/>
                    </v:line>
                  </w:pict>
                </mc:Fallback>
              </mc:AlternateContent>
            </w:r>
          </w:p>
          <w:p w14:paraId="1BE9E5F9" w14:textId="6DECBEEE" w:rsidR="00AE04D3" w:rsidRPr="00AE04D3" w:rsidRDefault="00AE04D3" w:rsidP="00AE04D3">
            <w:pPr>
              <w:spacing w:line="276" w:lineRule="auto"/>
              <w:contextualSpacing/>
              <w:jc w:val="both"/>
              <w:rPr>
                <w:rFonts w:ascii="Tahoma" w:hAnsi="Tahoma" w:cs="Tahoma"/>
                <w:sz w:val="4"/>
                <w:szCs w:val="4"/>
              </w:rPr>
            </w:pPr>
          </w:p>
          <w:p w14:paraId="77283BAC" w14:textId="77777777" w:rsidR="00AE04D3" w:rsidRPr="00AE04D3" w:rsidRDefault="00AE04D3" w:rsidP="00AE04D3">
            <w:pPr>
              <w:spacing w:line="276" w:lineRule="auto"/>
              <w:contextualSpacing/>
              <w:jc w:val="both"/>
              <w:rPr>
                <w:rFonts w:ascii="Tahoma" w:hAnsi="Tahoma" w:cs="Tahoma"/>
                <w:sz w:val="17"/>
                <w:szCs w:val="17"/>
              </w:rPr>
            </w:pPr>
            <w:r w:rsidRPr="00AE04D3">
              <w:rPr>
                <w:rFonts w:ascii="Tahoma" w:hAnsi="Tahoma" w:cs="Tahoma"/>
                <w:sz w:val="17"/>
                <w:szCs w:val="17"/>
              </w:rPr>
              <w:t>Data Analyst and Visualization Specialist with hands-on experience using Python, SQL, Power BI and Excel to analyze operational and research data in NGO and administrative environments, supporting reporting cycles and internal decision-making across multiple teams.</w:t>
            </w:r>
          </w:p>
          <w:p w14:paraId="5D863ADB" w14:textId="77777777" w:rsidR="00AE04D3" w:rsidRPr="00D43408" w:rsidRDefault="00AE04D3" w:rsidP="00AE04D3">
            <w:pPr>
              <w:spacing w:line="276" w:lineRule="auto"/>
              <w:contextualSpacing/>
              <w:jc w:val="both"/>
              <w:rPr>
                <w:rFonts w:ascii="Tahoma" w:hAnsi="Tahoma" w:cs="Tahoma"/>
                <w:sz w:val="10"/>
                <w:szCs w:val="10"/>
              </w:rPr>
            </w:pPr>
          </w:p>
          <w:p w14:paraId="018CC9B1" w14:textId="75B9FC95" w:rsidR="00AE04D3" w:rsidRPr="00AE04D3" w:rsidRDefault="00EF2EFD" w:rsidP="00AE04D3">
            <w:pPr>
              <w:spacing w:line="276" w:lineRule="auto"/>
              <w:contextualSpacing/>
              <w:jc w:val="both"/>
              <w:rPr>
                <w:rFonts w:ascii="Tahoma" w:hAnsi="Tahoma" w:cs="Tahoma"/>
                <w:sz w:val="17"/>
                <w:szCs w:val="17"/>
              </w:rPr>
            </w:pPr>
            <w:r w:rsidRPr="00EF2EFD">
              <w:rPr>
                <w:rFonts w:ascii="Tahoma" w:hAnsi="Tahoma" w:cs="Tahoma"/>
                <w:sz w:val="17"/>
                <w:szCs w:val="17"/>
              </w:rPr>
              <w:t>My work focuses on cleaning, structuring and transforming raw datasets into clear insights that improve reporting accuracy, workflow efficiency and decision-making</w:t>
            </w:r>
            <w:r w:rsidR="00AE04D3" w:rsidRPr="00AE04D3">
              <w:rPr>
                <w:rFonts w:ascii="Tahoma" w:hAnsi="Tahoma" w:cs="Tahoma"/>
                <w:sz w:val="17"/>
                <w:szCs w:val="17"/>
              </w:rPr>
              <w:t>.</w:t>
            </w:r>
          </w:p>
          <w:p w14:paraId="11222E85" w14:textId="77777777" w:rsidR="00AE04D3" w:rsidRPr="00D43408" w:rsidRDefault="00AE04D3" w:rsidP="00AE04D3">
            <w:pPr>
              <w:spacing w:line="276" w:lineRule="auto"/>
              <w:contextualSpacing/>
              <w:jc w:val="both"/>
              <w:rPr>
                <w:rFonts w:ascii="Tahoma" w:hAnsi="Tahoma" w:cs="Tahoma"/>
                <w:sz w:val="8"/>
                <w:szCs w:val="8"/>
              </w:rPr>
            </w:pPr>
          </w:p>
          <w:p w14:paraId="1A622CE6" w14:textId="77777777" w:rsidR="009E1CCB" w:rsidRDefault="00AE04D3" w:rsidP="00AE04D3">
            <w:pPr>
              <w:spacing w:line="276" w:lineRule="auto"/>
              <w:contextualSpacing/>
              <w:jc w:val="both"/>
              <w:rPr>
                <w:rFonts w:ascii="Tahoma" w:hAnsi="Tahoma" w:cs="Tahoma"/>
                <w:sz w:val="17"/>
                <w:szCs w:val="17"/>
              </w:rPr>
            </w:pPr>
            <w:r w:rsidRPr="00AE04D3">
              <w:rPr>
                <w:rFonts w:ascii="Tahoma" w:hAnsi="Tahoma" w:cs="Tahoma"/>
                <w:sz w:val="17"/>
                <w:szCs w:val="17"/>
              </w:rPr>
              <w:t xml:space="preserve">My experience includes data modeling, reporting automation, interactive dashboard development, and Python-based data analysis using Pandas and Matplotlib. </w:t>
            </w:r>
          </w:p>
          <w:p w14:paraId="0367D575" w14:textId="77777777" w:rsidR="009E1CCB" w:rsidRPr="009E1CCB" w:rsidRDefault="009E1CCB" w:rsidP="00AE04D3">
            <w:pPr>
              <w:spacing w:line="276" w:lineRule="auto"/>
              <w:contextualSpacing/>
              <w:jc w:val="both"/>
              <w:rPr>
                <w:rFonts w:ascii="Tahoma" w:hAnsi="Tahoma" w:cs="Tahoma"/>
                <w:sz w:val="6"/>
                <w:szCs w:val="6"/>
              </w:rPr>
            </w:pPr>
          </w:p>
          <w:p w14:paraId="1D227BAC" w14:textId="24535D20" w:rsidR="009319A6" w:rsidRPr="001D5742" w:rsidRDefault="00CF0A01" w:rsidP="00AE04D3">
            <w:pPr>
              <w:spacing w:line="276" w:lineRule="auto"/>
              <w:contextualSpacing/>
              <w:jc w:val="both"/>
              <w:rPr>
                <w:rFonts w:ascii="Tahoma" w:hAnsi="Tahoma" w:cs="Tahoma"/>
                <w:sz w:val="17"/>
                <w:szCs w:val="17"/>
              </w:rPr>
            </w:pPr>
            <w:r w:rsidRPr="00CF0A01">
              <w:rPr>
                <w:rFonts w:ascii="Tahoma" w:hAnsi="Tahoma" w:cs="Tahoma"/>
                <w:sz w:val="17"/>
                <w:szCs w:val="17"/>
              </w:rPr>
              <w:t>I am also developing practical skills in agentic AI and AI-powered data workflows, including LLM-assisted data analysis, tool calling, automated data pipelines, modular AI agents and workflow orchestration through hands-on projects</w:t>
            </w:r>
            <w:r w:rsidR="00AE04D3" w:rsidRPr="00AE04D3">
              <w:rPr>
                <w:rFonts w:ascii="Tahoma" w:hAnsi="Tahoma" w:cs="Tahoma"/>
                <w:sz w:val="17"/>
                <w:szCs w:val="17"/>
              </w:rPr>
              <w:t>.</w:t>
            </w:r>
          </w:p>
          <w:p w14:paraId="27AC8F5A" w14:textId="45866757" w:rsidR="00A96501" w:rsidRDefault="00A96501" w:rsidP="00031AF0">
            <w:pPr>
              <w:contextualSpacing/>
              <w:rPr>
                <w:rFonts w:ascii="Tahoma" w:hAnsi="Tahoma" w:cs="Tahoma"/>
                <w:sz w:val="16"/>
                <w:szCs w:val="16"/>
              </w:rPr>
            </w:pPr>
          </w:p>
          <w:p w14:paraId="189A290C" w14:textId="77777777" w:rsidR="00A96501" w:rsidRPr="005A2D71" w:rsidRDefault="00A96501" w:rsidP="00031AF0">
            <w:pPr>
              <w:contextualSpacing/>
              <w:rPr>
                <w:rFonts w:ascii="Tahoma" w:hAnsi="Tahoma" w:cs="Tahoma"/>
                <w:sz w:val="4"/>
                <w:szCs w:val="4"/>
              </w:rPr>
            </w:pPr>
          </w:p>
          <w:p w14:paraId="7C0BEEC3" w14:textId="755C687D" w:rsidR="009319A6" w:rsidRPr="00A52704" w:rsidRDefault="009319A6" w:rsidP="00031AF0">
            <w:pPr>
              <w:contextualSpacing/>
              <w:rPr>
                <w:rFonts w:ascii="Tahoma" w:hAnsi="Tahoma" w:cs="Tahoma"/>
                <w:color w:val="002060"/>
                <w:sz w:val="20"/>
                <w:szCs w:val="20"/>
              </w:rPr>
            </w:pPr>
            <w:r w:rsidRPr="002C3FFD">
              <w:rPr>
                <w:rFonts w:ascii="Tahoma" w:hAnsi="Tahoma" w:cs="Tahoma"/>
                <w:sz w:val="20"/>
                <w:szCs w:val="20"/>
              </w:rPr>
              <w:t xml:space="preserve">    </w:t>
            </w:r>
            <w:r w:rsidR="00707DE7" w:rsidRPr="00A52704">
              <w:rPr>
                <w:rFonts w:ascii="Tahoma" w:hAnsi="Tahoma" w:cs="Tahoma"/>
                <w:color w:val="002060"/>
              </w:rPr>
              <w:t>Training &amp; Certifications</w:t>
            </w:r>
          </w:p>
          <w:p w14:paraId="70D3A693" w14:textId="0EFF8134" w:rsidR="009319A6" w:rsidRPr="002C3FFD" w:rsidRDefault="009319A6"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63360" behindDoc="0" locked="0" layoutInCell="1" allowOverlap="1" wp14:anchorId="576A1DAE" wp14:editId="1BB2FDC8">
                      <wp:simplePos x="0" y="0"/>
                      <wp:positionH relativeFrom="column">
                        <wp:posOffset>93345</wp:posOffset>
                      </wp:positionH>
                      <wp:positionV relativeFrom="paragraph">
                        <wp:posOffset>115570</wp:posOffset>
                      </wp:positionV>
                      <wp:extent cx="4171950" cy="0"/>
                      <wp:effectExtent l="0" t="19050" r="19050" b="19050"/>
                      <wp:wrapNone/>
                      <wp:docPr id="1546086668" name="Straight Connector 1"/>
                      <wp:cNvGraphicFramePr/>
                      <a:graphic xmlns:a="http://schemas.openxmlformats.org/drawingml/2006/main">
                        <a:graphicData uri="http://schemas.microsoft.com/office/word/2010/wordprocessingShape">
                          <wps:wsp>
                            <wps:cNvCnPr/>
                            <wps:spPr>
                              <a:xfrm>
                                <a:off x="0" y="0"/>
                                <a:ext cx="41719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5FEB41"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pt,9.1pt" to="335.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" strokecolor="black [3213]" strokeweight="2.25pt">
                      <v:stroke joinstyle="miter"/>
                    </v:line>
                  </w:pict>
                </mc:Fallback>
              </mc:AlternateContent>
            </w:r>
          </w:p>
          <w:p w14:paraId="1B69C50C" w14:textId="19CC3746" w:rsidR="00E64474" w:rsidRPr="00C85D9C" w:rsidRDefault="00E64474" w:rsidP="00E64474">
            <w:pPr>
              <w:pStyle w:val="ListParagraph"/>
              <w:numPr>
                <w:ilvl w:val="0"/>
                <w:numId w:val="4"/>
              </w:numPr>
              <w:ind w:left="165" w:hanging="165"/>
              <w:rPr>
                <w:rFonts w:ascii="Tahoma" w:hAnsi="Tahoma" w:cs="Tahoma"/>
                <w:sz w:val="17"/>
                <w:szCs w:val="17"/>
              </w:rPr>
            </w:pPr>
            <w:r w:rsidRPr="00E64474">
              <w:rPr>
                <w:rFonts w:ascii="Tahoma" w:hAnsi="Tahoma" w:cs="Tahoma"/>
                <w:sz w:val="17"/>
                <w:szCs w:val="17"/>
              </w:rPr>
              <w:t>Agentic AI Fundamentals</w:t>
            </w:r>
            <w:r>
              <w:rPr>
                <w:rFonts w:ascii="Tahoma" w:hAnsi="Tahoma" w:cs="Tahoma"/>
                <w:sz w:val="17"/>
                <w:szCs w:val="17"/>
              </w:rPr>
              <w:t xml:space="preserve"> &amp; </w:t>
            </w:r>
            <w:r w:rsidRPr="00E64474">
              <w:rPr>
                <w:rFonts w:ascii="Tahoma" w:hAnsi="Tahoma" w:cs="Tahoma"/>
                <w:sz w:val="17"/>
                <w:szCs w:val="17"/>
              </w:rPr>
              <w:t>Automated Data</w:t>
            </w:r>
            <w:r>
              <w:rPr>
                <w:rFonts w:ascii="Tahoma" w:hAnsi="Tahoma" w:cs="Tahoma"/>
                <w:sz w:val="17"/>
                <w:szCs w:val="17"/>
              </w:rPr>
              <w:t xml:space="preserve"> Workflows</w:t>
            </w:r>
            <w:r w:rsidRPr="00C85D9C">
              <w:rPr>
                <w:rFonts w:ascii="Tahoma" w:hAnsi="Tahoma" w:cs="Tahoma"/>
                <w:sz w:val="17"/>
                <w:szCs w:val="17"/>
              </w:rPr>
              <w:t xml:space="preserve"> – </w:t>
            </w:r>
            <w:r w:rsidRPr="006E17A8">
              <w:rPr>
                <w:rFonts w:ascii="Tahoma" w:hAnsi="Tahoma" w:cs="Tahoma"/>
                <w:color w:val="002060"/>
                <w:sz w:val="17"/>
                <w:szCs w:val="17"/>
              </w:rPr>
              <w:t xml:space="preserve">Africa Digital Media Institute </w:t>
            </w:r>
            <w:r w:rsidRPr="00C85D9C">
              <w:rPr>
                <w:rFonts w:ascii="Tahoma" w:hAnsi="Tahoma" w:cs="Tahoma"/>
                <w:sz w:val="17"/>
                <w:szCs w:val="17"/>
              </w:rPr>
              <w:t>(202</w:t>
            </w:r>
            <w:r>
              <w:rPr>
                <w:rFonts w:ascii="Tahoma" w:hAnsi="Tahoma" w:cs="Tahoma"/>
                <w:sz w:val="17"/>
                <w:szCs w:val="17"/>
              </w:rPr>
              <w:t>6</w:t>
            </w:r>
            <w:r w:rsidRPr="00C85D9C">
              <w:rPr>
                <w:rFonts w:ascii="Tahoma" w:hAnsi="Tahoma" w:cs="Tahoma"/>
                <w:sz w:val="17"/>
                <w:szCs w:val="17"/>
              </w:rPr>
              <w:t>)</w:t>
            </w:r>
          </w:p>
          <w:p w14:paraId="48E69074" w14:textId="59FD91BD" w:rsidR="00711D23" w:rsidRPr="00C85D9C" w:rsidRDefault="00D46433" w:rsidP="00031AF0">
            <w:pPr>
              <w:pStyle w:val="ListParagraph"/>
              <w:numPr>
                <w:ilvl w:val="0"/>
                <w:numId w:val="4"/>
              </w:numPr>
              <w:ind w:left="165" w:hanging="165"/>
              <w:rPr>
                <w:rFonts w:ascii="Tahoma" w:hAnsi="Tahoma" w:cs="Tahoma"/>
                <w:sz w:val="17"/>
                <w:szCs w:val="17"/>
              </w:rPr>
            </w:pPr>
            <w:r w:rsidRPr="00C85D9C">
              <w:rPr>
                <w:rFonts w:ascii="Tahoma" w:hAnsi="Tahoma" w:cs="Tahoma"/>
                <w:sz w:val="17"/>
                <w:szCs w:val="17"/>
              </w:rPr>
              <w:t xml:space="preserve">Professional Upscaling in Data Analysis &amp; Visualization – </w:t>
            </w:r>
            <w:r w:rsidRPr="006E17A8">
              <w:rPr>
                <w:rFonts w:ascii="Tahoma" w:hAnsi="Tahoma" w:cs="Tahoma"/>
                <w:color w:val="002060"/>
                <w:sz w:val="17"/>
                <w:szCs w:val="17"/>
              </w:rPr>
              <w:t xml:space="preserve">Africa Digital Media Institute </w:t>
            </w:r>
            <w:r w:rsidRPr="00C85D9C">
              <w:rPr>
                <w:rFonts w:ascii="Tahoma" w:hAnsi="Tahoma" w:cs="Tahoma"/>
                <w:sz w:val="17"/>
                <w:szCs w:val="17"/>
              </w:rPr>
              <w:t>(2025)</w:t>
            </w:r>
          </w:p>
          <w:p w14:paraId="5092D843" w14:textId="5F9085FB" w:rsidR="00F47436" w:rsidRPr="00C85D9C" w:rsidRDefault="00F47436" w:rsidP="00031AF0">
            <w:pPr>
              <w:pStyle w:val="ListParagraph"/>
              <w:ind w:left="165"/>
              <w:rPr>
                <w:rFonts w:ascii="Tahoma" w:hAnsi="Tahoma" w:cs="Tahoma"/>
                <w:sz w:val="10"/>
                <w:szCs w:val="10"/>
              </w:rPr>
            </w:pPr>
          </w:p>
          <w:p w14:paraId="480DFCA1" w14:textId="013209D6" w:rsidR="00711D23" w:rsidRPr="00C85D9C" w:rsidRDefault="00D46433" w:rsidP="00031AF0">
            <w:pPr>
              <w:pStyle w:val="ListParagraph"/>
              <w:numPr>
                <w:ilvl w:val="0"/>
                <w:numId w:val="4"/>
              </w:numPr>
              <w:ind w:left="165" w:hanging="165"/>
              <w:rPr>
                <w:rFonts w:ascii="Tahoma" w:hAnsi="Tahoma" w:cs="Tahoma"/>
                <w:sz w:val="17"/>
                <w:szCs w:val="17"/>
              </w:rPr>
            </w:pPr>
            <w:r w:rsidRPr="00C85D9C">
              <w:rPr>
                <w:rFonts w:ascii="Tahoma" w:hAnsi="Tahoma" w:cs="Tahoma"/>
                <w:sz w:val="17"/>
                <w:szCs w:val="17"/>
              </w:rPr>
              <w:t xml:space="preserve">Professional Writing &amp; Editing – </w:t>
            </w:r>
            <w:r w:rsidRPr="006E17A8">
              <w:rPr>
                <w:rFonts w:ascii="Tahoma" w:hAnsi="Tahoma" w:cs="Tahoma"/>
                <w:color w:val="002060"/>
                <w:sz w:val="17"/>
                <w:szCs w:val="17"/>
              </w:rPr>
              <w:t>Ajira Digital Program</w:t>
            </w:r>
            <w:r w:rsidR="001445AF">
              <w:rPr>
                <w:rFonts w:ascii="Tahoma" w:hAnsi="Tahoma" w:cs="Tahoma"/>
                <w:color w:val="002060"/>
                <w:sz w:val="17"/>
                <w:szCs w:val="17"/>
              </w:rPr>
              <w:t xml:space="preserve"> </w:t>
            </w:r>
            <w:r w:rsidRPr="00C85D9C">
              <w:rPr>
                <w:rFonts w:ascii="Tahoma" w:hAnsi="Tahoma" w:cs="Tahoma"/>
                <w:sz w:val="17"/>
                <w:szCs w:val="17"/>
              </w:rPr>
              <w:t>(2022)</w:t>
            </w:r>
          </w:p>
          <w:p w14:paraId="2F3668E8" w14:textId="77777777" w:rsidR="00F47436" w:rsidRPr="00C85D9C" w:rsidRDefault="00F47436" w:rsidP="00031AF0">
            <w:pPr>
              <w:contextualSpacing/>
              <w:rPr>
                <w:rFonts w:ascii="Tahoma" w:hAnsi="Tahoma" w:cs="Tahoma"/>
                <w:sz w:val="8"/>
                <w:szCs w:val="8"/>
              </w:rPr>
            </w:pPr>
          </w:p>
          <w:p w14:paraId="57E14395" w14:textId="77777777" w:rsidR="00711D23" w:rsidRPr="00C85D9C" w:rsidRDefault="00D46433" w:rsidP="00031AF0">
            <w:pPr>
              <w:pStyle w:val="ListParagraph"/>
              <w:numPr>
                <w:ilvl w:val="0"/>
                <w:numId w:val="4"/>
              </w:numPr>
              <w:ind w:left="165" w:hanging="165"/>
              <w:rPr>
                <w:rFonts w:ascii="Tahoma" w:hAnsi="Tahoma" w:cs="Tahoma"/>
                <w:sz w:val="17"/>
                <w:szCs w:val="17"/>
              </w:rPr>
            </w:pPr>
            <w:r w:rsidRPr="00C85D9C">
              <w:rPr>
                <w:rFonts w:ascii="Tahoma" w:hAnsi="Tahoma" w:cs="Tahoma"/>
                <w:sz w:val="17"/>
                <w:szCs w:val="17"/>
              </w:rPr>
              <w:t xml:space="preserve">Google IT Support Professional Certificate – </w:t>
            </w:r>
            <w:r w:rsidRPr="006E17A8">
              <w:rPr>
                <w:rFonts w:ascii="Tahoma" w:hAnsi="Tahoma" w:cs="Tahoma"/>
                <w:color w:val="002060"/>
                <w:sz w:val="17"/>
                <w:szCs w:val="17"/>
              </w:rPr>
              <w:t xml:space="preserve">Google </w:t>
            </w:r>
            <w:r w:rsidRPr="00C85D9C">
              <w:rPr>
                <w:rFonts w:ascii="Tahoma" w:hAnsi="Tahoma" w:cs="Tahoma"/>
                <w:sz w:val="17"/>
                <w:szCs w:val="17"/>
              </w:rPr>
              <w:t>(2021)</w:t>
            </w:r>
          </w:p>
          <w:p w14:paraId="500C0329" w14:textId="77777777" w:rsidR="00F47436" w:rsidRPr="00C85D9C" w:rsidRDefault="00F47436" w:rsidP="00031AF0">
            <w:pPr>
              <w:contextualSpacing/>
              <w:rPr>
                <w:rFonts w:ascii="Tahoma" w:hAnsi="Tahoma" w:cs="Tahoma"/>
                <w:sz w:val="10"/>
                <w:szCs w:val="10"/>
              </w:rPr>
            </w:pPr>
          </w:p>
          <w:p w14:paraId="08963181" w14:textId="77777777" w:rsidR="00711D23" w:rsidRPr="00C85D9C" w:rsidRDefault="00D46433" w:rsidP="00031AF0">
            <w:pPr>
              <w:pStyle w:val="ListParagraph"/>
              <w:numPr>
                <w:ilvl w:val="0"/>
                <w:numId w:val="4"/>
              </w:numPr>
              <w:ind w:left="165" w:hanging="165"/>
              <w:rPr>
                <w:rFonts w:ascii="Tahoma" w:hAnsi="Tahoma" w:cs="Tahoma"/>
                <w:sz w:val="17"/>
                <w:szCs w:val="17"/>
              </w:rPr>
            </w:pPr>
            <w:r w:rsidRPr="00C85D9C">
              <w:rPr>
                <w:rFonts w:ascii="Tahoma" w:hAnsi="Tahoma" w:cs="Tahoma"/>
                <w:sz w:val="17"/>
                <w:szCs w:val="17"/>
              </w:rPr>
              <w:t xml:space="preserve">COVID-19 Contact Tracing – </w:t>
            </w:r>
            <w:r w:rsidRPr="006E17A8">
              <w:rPr>
                <w:rFonts w:ascii="Tahoma" w:hAnsi="Tahoma" w:cs="Tahoma"/>
                <w:color w:val="002060"/>
                <w:sz w:val="17"/>
                <w:szCs w:val="17"/>
              </w:rPr>
              <w:t xml:space="preserve">Johns Hopkins University </w:t>
            </w:r>
            <w:r w:rsidRPr="00C85D9C">
              <w:rPr>
                <w:rFonts w:ascii="Tahoma" w:hAnsi="Tahoma" w:cs="Tahoma"/>
                <w:sz w:val="17"/>
                <w:szCs w:val="17"/>
              </w:rPr>
              <w:t>(2020)</w:t>
            </w:r>
          </w:p>
          <w:p w14:paraId="3AC0C185" w14:textId="77777777" w:rsidR="00F47436" w:rsidRPr="00C85D9C" w:rsidRDefault="00F47436" w:rsidP="00031AF0">
            <w:pPr>
              <w:contextualSpacing/>
              <w:rPr>
                <w:rFonts w:ascii="Tahoma" w:hAnsi="Tahoma" w:cs="Tahoma"/>
                <w:sz w:val="10"/>
                <w:szCs w:val="10"/>
              </w:rPr>
            </w:pPr>
          </w:p>
          <w:p w14:paraId="02AA3970" w14:textId="076BE088" w:rsidR="009319A6" w:rsidRPr="00C85D9C" w:rsidRDefault="00ED13A2" w:rsidP="00031AF0">
            <w:pPr>
              <w:pStyle w:val="ListParagraph"/>
              <w:numPr>
                <w:ilvl w:val="0"/>
                <w:numId w:val="4"/>
              </w:numPr>
              <w:ind w:left="165" w:hanging="165"/>
              <w:rPr>
                <w:rFonts w:ascii="Tahoma" w:hAnsi="Tahoma" w:cs="Tahoma"/>
                <w:sz w:val="17"/>
                <w:szCs w:val="17"/>
              </w:rPr>
            </w:pPr>
            <w:r>
              <w:rPr>
                <w:rFonts w:ascii="Tahoma" w:hAnsi="Tahoma" w:cs="Tahoma"/>
                <w:sz w:val="17"/>
                <w:szCs w:val="17"/>
              </w:rPr>
              <w:t xml:space="preserve">Advanced </w:t>
            </w:r>
            <w:r w:rsidR="00D46433" w:rsidRPr="00C85D9C">
              <w:rPr>
                <w:rFonts w:ascii="Tahoma" w:hAnsi="Tahoma" w:cs="Tahoma"/>
                <w:sz w:val="17"/>
                <w:szCs w:val="17"/>
              </w:rPr>
              <w:t xml:space="preserve">Digital Skills – </w:t>
            </w:r>
            <w:proofErr w:type="spellStart"/>
            <w:r w:rsidR="00D46433" w:rsidRPr="006E17A8">
              <w:rPr>
                <w:rFonts w:ascii="Tahoma" w:hAnsi="Tahoma" w:cs="Tahoma"/>
                <w:color w:val="002060"/>
                <w:sz w:val="17"/>
                <w:szCs w:val="17"/>
              </w:rPr>
              <w:t>eMobilis</w:t>
            </w:r>
            <w:proofErr w:type="spellEnd"/>
            <w:r w:rsidR="00D46433" w:rsidRPr="006E17A8">
              <w:rPr>
                <w:rFonts w:ascii="Tahoma" w:hAnsi="Tahoma" w:cs="Tahoma"/>
                <w:color w:val="002060"/>
                <w:sz w:val="17"/>
                <w:szCs w:val="17"/>
              </w:rPr>
              <w:t xml:space="preserve"> Mobile Technology Institute </w:t>
            </w:r>
            <w:r w:rsidR="00D46433" w:rsidRPr="00C85D9C">
              <w:rPr>
                <w:rFonts w:ascii="Tahoma" w:hAnsi="Tahoma" w:cs="Tahoma"/>
                <w:sz w:val="17"/>
                <w:szCs w:val="17"/>
              </w:rPr>
              <w:t>(2020)</w:t>
            </w:r>
          </w:p>
          <w:p w14:paraId="5F53B448" w14:textId="77777777" w:rsidR="009319A6" w:rsidRPr="00084CD5" w:rsidRDefault="009319A6" w:rsidP="00031AF0">
            <w:pPr>
              <w:contextualSpacing/>
              <w:rPr>
                <w:rFonts w:ascii="Tahoma" w:hAnsi="Tahoma" w:cs="Tahoma"/>
                <w:sz w:val="10"/>
                <w:szCs w:val="10"/>
              </w:rPr>
            </w:pPr>
          </w:p>
          <w:p w14:paraId="14B6F641" w14:textId="77777777" w:rsidR="00A96501" w:rsidRPr="005A2D71" w:rsidRDefault="00A96501" w:rsidP="00031AF0">
            <w:pPr>
              <w:contextualSpacing/>
              <w:rPr>
                <w:rFonts w:ascii="Tahoma" w:hAnsi="Tahoma" w:cs="Tahoma"/>
                <w:sz w:val="10"/>
                <w:szCs w:val="10"/>
              </w:rPr>
            </w:pPr>
          </w:p>
          <w:p w14:paraId="344D17B4" w14:textId="77777777" w:rsidR="00D91538" w:rsidRPr="00084CD5" w:rsidRDefault="00D91538" w:rsidP="00031AF0">
            <w:pPr>
              <w:contextualSpacing/>
              <w:rPr>
                <w:rFonts w:ascii="Tahoma" w:hAnsi="Tahoma" w:cs="Tahoma"/>
                <w:sz w:val="8"/>
                <w:szCs w:val="8"/>
              </w:rPr>
            </w:pPr>
          </w:p>
          <w:p w14:paraId="29380500" w14:textId="742068EA" w:rsidR="009319A6" w:rsidRPr="002C3FFD" w:rsidRDefault="009319A6" w:rsidP="00031AF0">
            <w:pPr>
              <w:contextualSpacing/>
              <w:rPr>
                <w:rFonts w:ascii="Tahoma" w:hAnsi="Tahoma" w:cs="Tahoma"/>
                <w:sz w:val="20"/>
                <w:szCs w:val="20"/>
              </w:rPr>
            </w:pPr>
            <w:r w:rsidRPr="002C3FFD">
              <w:rPr>
                <w:rFonts w:ascii="Tahoma" w:hAnsi="Tahoma" w:cs="Tahoma"/>
                <w:sz w:val="20"/>
                <w:szCs w:val="20"/>
              </w:rPr>
              <w:t xml:space="preserve">    </w:t>
            </w:r>
            <w:r w:rsidR="00707DE7" w:rsidRPr="00A52704">
              <w:rPr>
                <w:rFonts w:ascii="Tahoma" w:hAnsi="Tahoma" w:cs="Tahoma"/>
                <w:color w:val="002060"/>
              </w:rPr>
              <w:t>Projects &amp; Creative Work</w:t>
            </w:r>
          </w:p>
          <w:p w14:paraId="6524987B" w14:textId="77777777" w:rsidR="009319A6" w:rsidRPr="002C3FFD" w:rsidRDefault="009319A6"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65408" behindDoc="0" locked="0" layoutInCell="1" allowOverlap="1" wp14:anchorId="71C51378" wp14:editId="00F6A1AF">
                      <wp:simplePos x="0" y="0"/>
                      <wp:positionH relativeFrom="column">
                        <wp:posOffset>93345</wp:posOffset>
                      </wp:positionH>
                      <wp:positionV relativeFrom="paragraph">
                        <wp:posOffset>115570</wp:posOffset>
                      </wp:positionV>
                      <wp:extent cx="4171950" cy="0"/>
                      <wp:effectExtent l="0" t="19050" r="19050" b="19050"/>
                      <wp:wrapNone/>
                      <wp:docPr id="1746391000" name="Straight Connector 1"/>
                      <wp:cNvGraphicFramePr/>
                      <a:graphic xmlns:a="http://schemas.openxmlformats.org/drawingml/2006/main">
                        <a:graphicData uri="http://schemas.microsoft.com/office/word/2010/wordprocessingShape">
                          <wps:wsp>
                            <wps:cNvCnPr/>
                            <wps:spPr>
                              <a:xfrm>
                                <a:off x="0" y="0"/>
                                <a:ext cx="41719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80097DA"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pt,9.1pt" to="335.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" strokecolor="black [3213]" strokeweight="2.25pt">
                      <v:stroke joinstyle="miter"/>
                    </v:line>
                  </w:pict>
                </mc:Fallback>
              </mc:AlternateContent>
            </w:r>
          </w:p>
          <w:p w14:paraId="521EE63B" w14:textId="77777777" w:rsidR="00FF027D" w:rsidRPr="002C3FFD" w:rsidRDefault="00FF027D" w:rsidP="00031AF0">
            <w:pPr>
              <w:contextualSpacing/>
              <w:rPr>
                <w:rFonts w:ascii="Tahoma" w:hAnsi="Tahoma" w:cs="Tahoma"/>
                <w:sz w:val="4"/>
                <w:szCs w:val="4"/>
              </w:rPr>
            </w:pPr>
          </w:p>
          <w:p w14:paraId="2D7B314E" w14:textId="2BE56176" w:rsidR="0075223E" w:rsidRDefault="009F1DF9" w:rsidP="002C57C5">
            <w:pPr>
              <w:pStyle w:val="ListParagraph"/>
              <w:numPr>
                <w:ilvl w:val="0"/>
                <w:numId w:val="4"/>
              </w:numPr>
              <w:ind w:left="165" w:hanging="165"/>
              <w:jc w:val="both"/>
              <w:rPr>
                <w:rFonts w:ascii="Tahoma" w:hAnsi="Tahoma" w:cs="Tahoma"/>
                <w:sz w:val="17"/>
                <w:szCs w:val="17"/>
              </w:rPr>
            </w:pPr>
            <w:r w:rsidRPr="009F1DF9">
              <w:rPr>
                <w:rFonts w:ascii="Tahoma" w:hAnsi="Tahoma" w:cs="Tahoma"/>
                <w:b/>
                <w:bCs/>
                <w:sz w:val="17"/>
                <w:szCs w:val="17"/>
              </w:rPr>
              <w:t>Agentic Data Pipeline (in progress)</w:t>
            </w:r>
            <w:r w:rsidR="0075223E" w:rsidRPr="0075223E">
              <w:rPr>
                <w:rFonts w:ascii="Tahoma" w:hAnsi="Tahoma" w:cs="Tahoma"/>
                <w:sz w:val="17"/>
                <w:szCs w:val="17"/>
              </w:rPr>
              <w:t>: Developing a modular data pipeline that progressively combines Python, Pandas, data cleaning, statistical analysis, visualization, machine learning concepts, LLMs and tool calling. The project is designed around specialized agents for data cleaning, analysis and pattern detection, coordinated through an orchestrator to produce a final analytical report</w:t>
            </w:r>
          </w:p>
          <w:p w14:paraId="27A5D6E1" w14:textId="77777777" w:rsidR="0075223E" w:rsidRPr="0075223E" w:rsidRDefault="0075223E" w:rsidP="0075223E">
            <w:pPr>
              <w:jc w:val="both"/>
              <w:rPr>
                <w:rFonts w:ascii="Tahoma" w:hAnsi="Tahoma" w:cs="Tahoma"/>
                <w:sz w:val="17"/>
                <w:szCs w:val="17"/>
              </w:rPr>
            </w:pPr>
          </w:p>
          <w:p w14:paraId="11F37161" w14:textId="64744CA4" w:rsidR="006444C5" w:rsidRPr="00836ED1" w:rsidRDefault="00836ED1" w:rsidP="002C57C5">
            <w:pPr>
              <w:pStyle w:val="ListParagraph"/>
              <w:numPr>
                <w:ilvl w:val="0"/>
                <w:numId w:val="4"/>
              </w:numPr>
              <w:ind w:left="165" w:hanging="165"/>
              <w:jc w:val="both"/>
              <w:rPr>
                <w:rFonts w:ascii="Tahoma" w:hAnsi="Tahoma" w:cs="Tahoma"/>
                <w:sz w:val="17"/>
                <w:szCs w:val="17"/>
              </w:rPr>
            </w:pPr>
            <w:r w:rsidRPr="00836ED1">
              <w:rPr>
                <w:rFonts w:ascii="Tahoma" w:hAnsi="Tahoma" w:cs="Tahoma"/>
                <w:b/>
                <w:bCs/>
                <w:sz w:val="17"/>
                <w:szCs w:val="17"/>
              </w:rPr>
              <w:t xml:space="preserve">NGO Impact Dashboards (Power BI): </w:t>
            </w:r>
            <w:r w:rsidRPr="00836ED1">
              <w:rPr>
                <w:rFonts w:ascii="Tahoma" w:hAnsi="Tahoma" w:cs="Tahoma"/>
                <w:sz w:val="17"/>
                <w:szCs w:val="17"/>
              </w:rPr>
              <w:t xml:space="preserve">Built interactive dashboards with DAX measures, slicers and drill-through to give stakeholders fast access to impact data, cutting report preparation time by </w:t>
            </w:r>
            <w:r w:rsidR="0098468E">
              <w:rPr>
                <w:rFonts w:ascii="Tahoma" w:hAnsi="Tahoma" w:cs="Tahoma"/>
                <w:sz w:val="17"/>
                <w:szCs w:val="17"/>
              </w:rPr>
              <w:t xml:space="preserve">10 </w:t>
            </w:r>
            <w:r w:rsidRPr="00836ED1">
              <w:rPr>
                <w:rFonts w:ascii="Tahoma" w:hAnsi="Tahoma" w:cs="Tahoma"/>
                <w:sz w:val="17"/>
                <w:szCs w:val="17"/>
              </w:rPr>
              <w:t>hours. [</w:t>
            </w:r>
            <w:r w:rsidR="00165385">
              <w:rPr>
                <w:rFonts w:ascii="Tahoma" w:hAnsi="Tahoma" w:cs="Tahoma"/>
                <w:sz w:val="17"/>
                <w:szCs w:val="17"/>
              </w:rPr>
              <w:t>Link</w:t>
            </w:r>
            <w:r w:rsidRPr="00836ED1">
              <w:rPr>
                <w:rFonts w:ascii="Tahoma" w:hAnsi="Tahoma" w:cs="Tahoma"/>
                <w:sz w:val="17"/>
                <w:szCs w:val="17"/>
              </w:rPr>
              <w:t>]</w:t>
            </w:r>
            <w:r w:rsidR="00400B5F" w:rsidRPr="00836ED1">
              <w:rPr>
                <w:rFonts w:ascii="Tahoma" w:hAnsi="Tahoma" w:cs="Tahoma"/>
                <w:sz w:val="17"/>
                <w:szCs w:val="17"/>
              </w:rPr>
              <w:t>.</w:t>
            </w:r>
          </w:p>
          <w:p w14:paraId="7CB00269" w14:textId="77777777" w:rsidR="006444C5" w:rsidRPr="00947275" w:rsidRDefault="006444C5" w:rsidP="002C57C5">
            <w:pPr>
              <w:pStyle w:val="ListParagraph"/>
              <w:ind w:left="165"/>
              <w:jc w:val="both"/>
              <w:rPr>
                <w:rFonts w:ascii="Tahoma" w:hAnsi="Tahoma" w:cs="Tahoma"/>
                <w:sz w:val="8"/>
                <w:szCs w:val="8"/>
              </w:rPr>
            </w:pPr>
          </w:p>
          <w:p w14:paraId="25454EC3" w14:textId="566ACF7B" w:rsidR="00A615E9" w:rsidRPr="00D52696" w:rsidRDefault="00B95387" w:rsidP="002C57C5">
            <w:pPr>
              <w:pStyle w:val="ListParagraph"/>
              <w:numPr>
                <w:ilvl w:val="0"/>
                <w:numId w:val="4"/>
              </w:numPr>
              <w:ind w:left="165" w:hanging="165"/>
              <w:jc w:val="both"/>
              <w:rPr>
                <w:rFonts w:ascii="Tahoma" w:hAnsi="Tahoma" w:cs="Tahoma"/>
                <w:sz w:val="17"/>
                <w:szCs w:val="17"/>
              </w:rPr>
            </w:pPr>
            <w:r w:rsidRPr="00B95387">
              <w:rPr>
                <w:rFonts w:ascii="Tahoma" w:hAnsi="Tahoma" w:cs="Tahoma"/>
                <w:b/>
                <w:bCs/>
                <w:sz w:val="17"/>
                <w:szCs w:val="17"/>
              </w:rPr>
              <w:t xml:space="preserve">Python Data Cleaning and Analysis: </w:t>
            </w:r>
            <w:r w:rsidRPr="00D52696">
              <w:rPr>
                <w:rFonts w:ascii="Tahoma" w:hAnsi="Tahoma" w:cs="Tahoma"/>
                <w:sz w:val="17"/>
                <w:szCs w:val="17"/>
              </w:rPr>
              <w:t>Cleaned and analyzed</w:t>
            </w:r>
            <w:r w:rsidR="00D52696">
              <w:rPr>
                <w:rFonts w:ascii="Tahoma" w:hAnsi="Tahoma" w:cs="Tahoma"/>
                <w:sz w:val="17"/>
                <w:szCs w:val="17"/>
              </w:rPr>
              <w:t xml:space="preserve"> 40 </w:t>
            </w:r>
            <w:r w:rsidRPr="00D52696">
              <w:rPr>
                <w:rFonts w:ascii="Tahoma" w:hAnsi="Tahoma" w:cs="Tahoma"/>
                <w:sz w:val="17"/>
                <w:szCs w:val="17"/>
              </w:rPr>
              <w:t>inconsistent CSV datasets</w:t>
            </w:r>
            <w:r w:rsidR="00D52696">
              <w:rPr>
                <w:rFonts w:ascii="Tahoma" w:hAnsi="Tahoma" w:cs="Tahoma"/>
                <w:sz w:val="17"/>
                <w:szCs w:val="17"/>
              </w:rPr>
              <w:t xml:space="preserve"> </w:t>
            </w:r>
            <w:r w:rsidRPr="00D52696">
              <w:rPr>
                <w:rFonts w:ascii="Tahoma" w:hAnsi="Tahoma" w:cs="Tahoma"/>
                <w:sz w:val="17"/>
                <w:szCs w:val="17"/>
              </w:rPr>
              <w:t>with Pandas and Matplotlib, producing trend visuals used in reporting. [GitHub link]</w:t>
            </w:r>
            <w:r w:rsidR="00BF2134" w:rsidRPr="00D52696">
              <w:rPr>
                <w:rFonts w:ascii="Tahoma" w:hAnsi="Tahoma" w:cs="Tahoma"/>
                <w:sz w:val="17"/>
                <w:szCs w:val="17"/>
              </w:rPr>
              <w:t>.</w:t>
            </w:r>
          </w:p>
          <w:p w14:paraId="7B9A0B5F" w14:textId="77777777" w:rsidR="0016644A" w:rsidRPr="00947275" w:rsidRDefault="0016644A" w:rsidP="002C57C5">
            <w:pPr>
              <w:contextualSpacing/>
              <w:jc w:val="both"/>
              <w:rPr>
                <w:rFonts w:ascii="Tahoma" w:hAnsi="Tahoma" w:cs="Tahoma"/>
                <w:sz w:val="8"/>
                <w:szCs w:val="8"/>
              </w:rPr>
            </w:pPr>
          </w:p>
          <w:p w14:paraId="7AB96128" w14:textId="2676778A" w:rsidR="00A615E9" w:rsidRDefault="00853C96" w:rsidP="002C57C5">
            <w:pPr>
              <w:pStyle w:val="ListParagraph"/>
              <w:numPr>
                <w:ilvl w:val="0"/>
                <w:numId w:val="4"/>
              </w:numPr>
              <w:ind w:left="165" w:hanging="165"/>
              <w:jc w:val="both"/>
              <w:rPr>
                <w:rFonts w:ascii="Tahoma" w:hAnsi="Tahoma" w:cs="Tahoma"/>
                <w:sz w:val="17"/>
                <w:szCs w:val="17"/>
              </w:rPr>
            </w:pPr>
            <w:r w:rsidRPr="00B72B3F">
              <w:rPr>
                <w:rFonts w:ascii="Tahoma" w:hAnsi="Tahoma" w:cs="Tahoma"/>
                <w:b/>
                <w:bCs/>
                <w:sz w:val="17"/>
                <w:szCs w:val="17"/>
              </w:rPr>
              <w:t xml:space="preserve">Automated </w:t>
            </w:r>
            <w:r w:rsidR="00F271AD">
              <w:rPr>
                <w:rFonts w:ascii="Tahoma" w:hAnsi="Tahoma" w:cs="Tahoma"/>
                <w:b/>
                <w:bCs/>
                <w:sz w:val="17"/>
                <w:szCs w:val="17"/>
              </w:rPr>
              <w:t xml:space="preserve">Excel </w:t>
            </w:r>
            <w:r w:rsidRPr="00B72B3F">
              <w:rPr>
                <w:rFonts w:ascii="Tahoma" w:hAnsi="Tahoma" w:cs="Tahoma"/>
                <w:b/>
                <w:bCs/>
                <w:sz w:val="17"/>
                <w:szCs w:val="17"/>
              </w:rPr>
              <w:t>Reporting</w:t>
            </w:r>
            <w:r w:rsidRPr="00853C96">
              <w:rPr>
                <w:rFonts w:ascii="Tahoma" w:hAnsi="Tahoma" w:cs="Tahoma"/>
                <w:sz w:val="17"/>
                <w:szCs w:val="17"/>
              </w:rPr>
              <w:t>:</w:t>
            </w:r>
            <w:r w:rsidR="00F271AD">
              <w:rPr>
                <w:rFonts w:ascii="Tahoma" w:hAnsi="Tahoma" w:cs="Tahoma"/>
                <w:sz w:val="17"/>
                <w:szCs w:val="17"/>
              </w:rPr>
              <w:t xml:space="preserve"> </w:t>
            </w:r>
            <w:r w:rsidR="00F271AD" w:rsidRPr="00F271AD">
              <w:rPr>
                <w:rFonts w:ascii="Tahoma" w:hAnsi="Tahoma" w:cs="Tahoma"/>
                <w:sz w:val="17"/>
                <w:szCs w:val="17"/>
              </w:rPr>
              <w:t>Developed standardized templates using formulas, pivot tables and Power Query, reducing manual reconciliation from</w:t>
            </w:r>
            <w:r w:rsidR="00B95387">
              <w:rPr>
                <w:rFonts w:ascii="Tahoma" w:hAnsi="Tahoma" w:cs="Tahoma"/>
                <w:sz w:val="17"/>
                <w:szCs w:val="17"/>
              </w:rPr>
              <w:t xml:space="preserve"> 20 </w:t>
            </w:r>
            <w:r w:rsidR="00F271AD" w:rsidRPr="00F271AD">
              <w:rPr>
                <w:rFonts w:ascii="Tahoma" w:hAnsi="Tahoma" w:cs="Tahoma"/>
                <w:sz w:val="17"/>
                <w:szCs w:val="17"/>
              </w:rPr>
              <w:t xml:space="preserve">to </w:t>
            </w:r>
            <w:r w:rsidR="00B95387">
              <w:rPr>
                <w:rFonts w:ascii="Tahoma" w:hAnsi="Tahoma" w:cs="Tahoma"/>
                <w:sz w:val="17"/>
                <w:szCs w:val="17"/>
              </w:rPr>
              <w:t xml:space="preserve">10 </w:t>
            </w:r>
            <w:r w:rsidR="00F271AD" w:rsidRPr="00F271AD">
              <w:rPr>
                <w:rFonts w:ascii="Tahoma" w:hAnsi="Tahoma" w:cs="Tahoma"/>
                <w:sz w:val="17"/>
                <w:szCs w:val="17"/>
              </w:rPr>
              <w:t>hours per reporting cycle</w:t>
            </w:r>
            <w:r w:rsidR="00BF2134" w:rsidRPr="002961DA">
              <w:rPr>
                <w:rFonts w:ascii="Tahoma" w:hAnsi="Tahoma" w:cs="Tahoma"/>
                <w:sz w:val="17"/>
                <w:szCs w:val="17"/>
              </w:rPr>
              <w:t>.</w:t>
            </w:r>
          </w:p>
          <w:p w14:paraId="2126F337" w14:textId="77777777" w:rsidR="00A37AF0" w:rsidRPr="00A37AF0" w:rsidRDefault="00A37AF0" w:rsidP="00A37AF0">
            <w:pPr>
              <w:pStyle w:val="ListParagraph"/>
              <w:rPr>
                <w:rFonts w:ascii="Tahoma" w:hAnsi="Tahoma" w:cs="Tahoma"/>
                <w:sz w:val="17"/>
                <w:szCs w:val="17"/>
              </w:rPr>
            </w:pPr>
          </w:p>
          <w:p w14:paraId="38A4B0FF" w14:textId="29206930" w:rsidR="00A37AF0" w:rsidRPr="002961DA" w:rsidRDefault="00A37AF0" w:rsidP="002C57C5">
            <w:pPr>
              <w:pStyle w:val="ListParagraph"/>
              <w:numPr>
                <w:ilvl w:val="0"/>
                <w:numId w:val="4"/>
              </w:numPr>
              <w:ind w:left="165" w:hanging="165"/>
              <w:jc w:val="both"/>
              <w:rPr>
                <w:rFonts w:ascii="Tahoma" w:hAnsi="Tahoma" w:cs="Tahoma"/>
                <w:sz w:val="17"/>
                <w:szCs w:val="17"/>
              </w:rPr>
            </w:pPr>
            <w:r w:rsidRPr="00A37AF0">
              <w:rPr>
                <w:rFonts w:ascii="Tahoma" w:hAnsi="Tahoma" w:cs="Tahoma"/>
                <w:b/>
                <w:bCs/>
                <w:sz w:val="17"/>
                <w:szCs w:val="17"/>
              </w:rPr>
              <w:t>Quiz Web Application (Full-Stack)</w:t>
            </w:r>
            <w:r w:rsidRPr="00A37AF0">
              <w:rPr>
                <w:rFonts w:ascii="Tahoma" w:hAnsi="Tahoma" w:cs="Tahoma"/>
                <w:sz w:val="17"/>
                <w:szCs w:val="17"/>
              </w:rPr>
              <w:t>: Built and deployed a quiz app with a React</w:t>
            </w:r>
            <w:r w:rsidR="00517BFE">
              <w:rPr>
                <w:rFonts w:ascii="Tahoma" w:hAnsi="Tahoma" w:cs="Tahoma"/>
                <w:sz w:val="17"/>
                <w:szCs w:val="17"/>
              </w:rPr>
              <w:t xml:space="preserve"> JS </w:t>
            </w:r>
            <w:r w:rsidRPr="00A37AF0">
              <w:rPr>
                <w:rFonts w:ascii="Tahoma" w:hAnsi="Tahoma" w:cs="Tahoma"/>
                <w:sz w:val="17"/>
                <w:szCs w:val="17"/>
              </w:rPr>
              <w:t xml:space="preserve">front end hosted on </w:t>
            </w:r>
            <w:proofErr w:type="spellStart"/>
            <w:r w:rsidRPr="00A37AF0">
              <w:rPr>
                <w:rFonts w:ascii="Tahoma" w:hAnsi="Tahoma" w:cs="Tahoma"/>
                <w:sz w:val="17"/>
                <w:szCs w:val="17"/>
              </w:rPr>
              <w:t>Vercel</w:t>
            </w:r>
            <w:proofErr w:type="spellEnd"/>
            <w:r w:rsidRPr="00A37AF0">
              <w:rPr>
                <w:rFonts w:ascii="Tahoma" w:hAnsi="Tahoma" w:cs="Tahoma"/>
                <w:sz w:val="17"/>
                <w:szCs w:val="17"/>
              </w:rPr>
              <w:t xml:space="preserve"> and a </w:t>
            </w:r>
            <w:r w:rsidR="00517BFE">
              <w:rPr>
                <w:rFonts w:ascii="Tahoma" w:hAnsi="Tahoma" w:cs="Tahoma"/>
                <w:sz w:val="17"/>
                <w:szCs w:val="17"/>
              </w:rPr>
              <w:t xml:space="preserve">Fast API </w:t>
            </w:r>
            <w:r w:rsidRPr="00A37AF0">
              <w:rPr>
                <w:rFonts w:ascii="Tahoma" w:hAnsi="Tahoma" w:cs="Tahoma"/>
                <w:sz w:val="17"/>
                <w:szCs w:val="17"/>
              </w:rPr>
              <w:t xml:space="preserve">back end hosted on Heroku, using </w:t>
            </w:r>
            <w:r w:rsidR="00517BFE" w:rsidRPr="00517BFE">
              <w:rPr>
                <w:rFonts w:ascii="Tahoma" w:hAnsi="Tahoma" w:cs="Tahoma"/>
                <w:sz w:val="17"/>
                <w:szCs w:val="17"/>
              </w:rPr>
              <w:t>PostgreSQL</w:t>
            </w:r>
            <w:r w:rsidR="00517BFE">
              <w:rPr>
                <w:rFonts w:ascii="Tahoma" w:hAnsi="Tahoma" w:cs="Tahoma"/>
                <w:sz w:val="17"/>
                <w:szCs w:val="17"/>
              </w:rPr>
              <w:t xml:space="preserve"> </w:t>
            </w:r>
            <w:r w:rsidRPr="00A37AF0">
              <w:rPr>
                <w:rFonts w:ascii="Tahoma" w:hAnsi="Tahoma" w:cs="Tahoma"/>
                <w:sz w:val="17"/>
                <w:szCs w:val="17"/>
              </w:rPr>
              <w:t>to store questions, users and scores. Supports features</w:t>
            </w:r>
            <w:r w:rsidR="00E03F76">
              <w:rPr>
                <w:rFonts w:ascii="Tahoma" w:hAnsi="Tahoma" w:cs="Tahoma"/>
                <w:sz w:val="17"/>
                <w:szCs w:val="17"/>
              </w:rPr>
              <w:t xml:space="preserve"> such as </w:t>
            </w:r>
            <w:r w:rsidRPr="00A37AF0">
              <w:rPr>
                <w:rFonts w:ascii="Tahoma" w:hAnsi="Tahoma" w:cs="Tahoma"/>
                <w:sz w:val="17"/>
                <w:szCs w:val="17"/>
              </w:rPr>
              <w:t>user login, timed quizzes</w:t>
            </w:r>
            <w:r w:rsidR="00E03F76">
              <w:rPr>
                <w:rFonts w:ascii="Tahoma" w:hAnsi="Tahoma" w:cs="Tahoma"/>
                <w:sz w:val="17"/>
                <w:szCs w:val="17"/>
              </w:rPr>
              <w:t xml:space="preserve"> and </w:t>
            </w:r>
            <w:r w:rsidRPr="00A37AF0">
              <w:rPr>
                <w:rFonts w:ascii="Tahoma" w:hAnsi="Tahoma" w:cs="Tahoma"/>
                <w:sz w:val="17"/>
                <w:szCs w:val="17"/>
              </w:rPr>
              <w:t>score tracking.</w:t>
            </w:r>
            <w:r w:rsidR="00E03F76">
              <w:rPr>
                <w:rFonts w:ascii="Tahoma" w:hAnsi="Tahoma" w:cs="Tahoma"/>
                <w:sz w:val="17"/>
                <w:szCs w:val="17"/>
              </w:rPr>
              <w:t xml:space="preserve"> </w:t>
            </w:r>
            <w:r w:rsidRPr="00A37AF0">
              <w:rPr>
                <w:rFonts w:ascii="Tahoma" w:hAnsi="Tahoma" w:cs="Tahoma"/>
                <w:sz w:val="17"/>
                <w:szCs w:val="17"/>
              </w:rPr>
              <w:t>[GitHub link]</w:t>
            </w:r>
            <w:r>
              <w:rPr>
                <w:rFonts w:ascii="Tahoma" w:hAnsi="Tahoma" w:cs="Tahoma"/>
                <w:sz w:val="17"/>
                <w:szCs w:val="17"/>
              </w:rPr>
              <w:t>.</w:t>
            </w:r>
          </w:p>
          <w:p w14:paraId="14DE13C5" w14:textId="77777777" w:rsidR="0016644A" w:rsidRPr="00947275" w:rsidRDefault="0016644A" w:rsidP="002C57C5">
            <w:pPr>
              <w:contextualSpacing/>
              <w:jc w:val="both"/>
              <w:rPr>
                <w:rFonts w:ascii="Tahoma" w:hAnsi="Tahoma" w:cs="Tahoma"/>
                <w:sz w:val="8"/>
                <w:szCs w:val="8"/>
              </w:rPr>
            </w:pPr>
          </w:p>
          <w:p w14:paraId="119261DA" w14:textId="3F80ED9F" w:rsidR="00CC3E29" w:rsidRPr="002961DA" w:rsidRDefault="00BE73A2" w:rsidP="002C57C5">
            <w:pPr>
              <w:pStyle w:val="ListParagraph"/>
              <w:numPr>
                <w:ilvl w:val="0"/>
                <w:numId w:val="4"/>
              </w:numPr>
              <w:ind w:left="165" w:hanging="165"/>
              <w:jc w:val="both"/>
              <w:rPr>
                <w:rFonts w:ascii="Tahoma" w:hAnsi="Tahoma" w:cs="Tahoma"/>
                <w:sz w:val="17"/>
                <w:szCs w:val="17"/>
              </w:rPr>
            </w:pPr>
            <w:r w:rsidRPr="00BE73A2">
              <w:rPr>
                <w:rFonts w:ascii="Tahoma" w:hAnsi="Tahoma" w:cs="Tahoma"/>
                <w:b/>
                <w:bCs/>
                <w:sz w:val="17"/>
                <w:szCs w:val="17"/>
              </w:rPr>
              <w:t>Visual Communication</w:t>
            </w:r>
            <w:r w:rsidR="008A6334" w:rsidRPr="008A6334">
              <w:rPr>
                <w:rFonts w:ascii="Tahoma" w:hAnsi="Tahoma" w:cs="Tahoma"/>
                <w:sz w:val="17"/>
                <w:szCs w:val="17"/>
              </w:rPr>
              <w:t xml:space="preserve">: </w:t>
            </w:r>
            <w:r w:rsidR="00C765B8" w:rsidRPr="00C765B8">
              <w:rPr>
                <w:rFonts w:ascii="Tahoma" w:hAnsi="Tahoma" w:cs="Tahoma"/>
                <w:sz w:val="17"/>
                <w:szCs w:val="17"/>
              </w:rPr>
              <w:t>Designed visual assets and infographics to support clear data storytelling and audience-focused communication</w:t>
            </w:r>
            <w:r w:rsidR="00BF2134" w:rsidRPr="002961DA">
              <w:rPr>
                <w:rFonts w:ascii="Tahoma" w:hAnsi="Tahoma" w:cs="Tahoma"/>
                <w:sz w:val="17"/>
                <w:szCs w:val="17"/>
              </w:rPr>
              <w:t>.</w:t>
            </w:r>
            <w:r w:rsidR="00A64FAF">
              <w:rPr>
                <w:rFonts w:ascii="Tahoma" w:hAnsi="Tahoma" w:cs="Tahoma"/>
                <w:sz w:val="17"/>
                <w:szCs w:val="17"/>
              </w:rPr>
              <w:t xml:space="preserve"> </w:t>
            </w:r>
          </w:p>
          <w:p w14:paraId="58FFE589" w14:textId="77777777" w:rsidR="00F30A6F" w:rsidRPr="00084CD5" w:rsidRDefault="00F30A6F" w:rsidP="00031AF0">
            <w:pPr>
              <w:contextualSpacing/>
              <w:rPr>
                <w:rFonts w:ascii="Tahoma" w:hAnsi="Tahoma" w:cs="Tahoma"/>
                <w:sz w:val="12"/>
                <w:szCs w:val="12"/>
              </w:rPr>
            </w:pPr>
          </w:p>
          <w:p w14:paraId="280EB95B" w14:textId="77777777" w:rsidR="00A96501" w:rsidRPr="005A2D71" w:rsidRDefault="00A96501" w:rsidP="00031AF0">
            <w:pPr>
              <w:contextualSpacing/>
              <w:rPr>
                <w:rFonts w:ascii="Tahoma" w:hAnsi="Tahoma" w:cs="Tahoma"/>
                <w:sz w:val="2"/>
                <w:szCs w:val="2"/>
              </w:rPr>
            </w:pPr>
          </w:p>
          <w:p w14:paraId="7D01126E" w14:textId="77777777" w:rsidR="00D91538" w:rsidRPr="005A2D71" w:rsidRDefault="00D91538" w:rsidP="00031AF0">
            <w:pPr>
              <w:contextualSpacing/>
              <w:rPr>
                <w:rFonts w:ascii="Tahoma" w:hAnsi="Tahoma" w:cs="Tahoma"/>
                <w:sz w:val="8"/>
                <w:szCs w:val="8"/>
              </w:rPr>
            </w:pPr>
          </w:p>
          <w:p w14:paraId="6C15990D" w14:textId="35BAFF9B" w:rsidR="00F30A6F" w:rsidRPr="002C3FFD" w:rsidRDefault="00F30A6F" w:rsidP="00031AF0">
            <w:pPr>
              <w:contextualSpacing/>
              <w:rPr>
                <w:rFonts w:ascii="Tahoma" w:hAnsi="Tahoma" w:cs="Tahoma"/>
                <w:sz w:val="20"/>
                <w:szCs w:val="20"/>
              </w:rPr>
            </w:pPr>
            <w:r w:rsidRPr="002C3FFD">
              <w:rPr>
                <w:rFonts w:ascii="Tahoma" w:hAnsi="Tahoma" w:cs="Tahoma"/>
                <w:sz w:val="20"/>
                <w:szCs w:val="20"/>
              </w:rPr>
              <w:t xml:space="preserve">    </w:t>
            </w:r>
            <w:r w:rsidR="00707DE7" w:rsidRPr="00A52704">
              <w:rPr>
                <w:rFonts w:ascii="Tahoma" w:hAnsi="Tahoma" w:cs="Tahoma"/>
                <w:color w:val="002060"/>
              </w:rPr>
              <w:t>Professional Experience</w:t>
            </w:r>
          </w:p>
          <w:p w14:paraId="1C37DA1D" w14:textId="285B5CFC" w:rsidR="00CC3E29" w:rsidRPr="002C3FFD" w:rsidRDefault="00F30A6F"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67456" behindDoc="0" locked="0" layoutInCell="1" allowOverlap="1" wp14:anchorId="1A0D67F5" wp14:editId="7F3BC1EF">
                      <wp:simplePos x="0" y="0"/>
                      <wp:positionH relativeFrom="column">
                        <wp:posOffset>93345</wp:posOffset>
                      </wp:positionH>
                      <wp:positionV relativeFrom="paragraph">
                        <wp:posOffset>115570</wp:posOffset>
                      </wp:positionV>
                      <wp:extent cx="4171950" cy="0"/>
                      <wp:effectExtent l="0" t="19050" r="19050" b="19050"/>
                      <wp:wrapNone/>
                      <wp:docPr id="333318708" name="Straight Connector 1"/>
                      <wp:cNvGraphicFramePr/>
                      <a:graphic xmlns:a="http://schemas.openxmlformats.org/drawingml/2006/main">
                        <a:graphicData uri="http://schemas.microsoft.com/office/word/2010/wordprocessingShape">
                          <wps:wsp>
                            <wps:cNvCnPr/>
                            <wps:spPr>
                              <a:xfrm>
                                <a:off x="0" y="0"/>
                                <a:ext cx="41719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A9B977"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5pt,9.1pt" to="335.8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" strokecolor="black [3213]" strokeweight="2.25pt">
                      <v:stroke joinstyle="miter"/>
                    </v:line>
                  </w:pict>
                </mc:Fallback>
              </mc:AlternateContent>
            </w:r>
          </w:p>
          <w:p w14:paraId="7C0D70FD" w14:textId="1A41E8AF" w:rsidR="00220862" w:rsidRPr="00255273" w:rsidRDefault="009646C4" w:rsidP="00031AF0">
            <w:pPr>
              <w:contextualSpacing/>
              <w:rPr>
                <w:rFonts w:ascii="Tahoma" w:hAnsi="Tahoma" w:cs="Tahoma"/>
                <w:b/>
                <w:bCs/>
                <w:color w:val="70AD47" w:themeColor="accent6"/>
                <w:sz w:val="20"/>
                <w:szCs w:val="20"/>
              </w:rPr>
            </w:pPr>
            <w:r w:rsidRPr="009646C4">
              <w:rPr>
                <w:rFonts w:ascii="Tahoma" w:hAnsi="Tahoma" w:cs="Tahoma"/>
                <w:b/>
                <w:bCs/>
                <w:color w:val="70AD47" w:themeColor="accent6"/>
                <w:sz w:val="20"/>
                <w:szCs w:val="20"/>
              </w:rPr>
              <w:lastRenderedPageBreak/>
              <w:t>Junior Intelligence Analyst</w:t>
            </w:r>
            <w:r w:rsidR="00220862" w:rsidRPr="00255273">
              <w:rPr>
                <w:rFonts w:ascii="Tahoma" w:hAnsi="Tahoma" w:cs="Tahoma"/>
                <w:b/>
                <w:bCs/>
                <w:color w:val="EE0000"/>
                <w:sz w:val="20"/>
                <w:szCs w:val="20"/>
              </w:rPr>
              <w:t xml:space="preserve"> | </w:t>
            </w:r>
            <w:r>
              <w:rPr>
                <w:rFonts w:ascii="Tahoma" w:hAnsi="Tahoma" w:cs="Tahoma"/>
                <w:b/>
                <w:bCs/>
                <w:sz w:val="20"/>
                <w:szCs w:val="20"/>
              </w:rPr>
              <w:t>April</w:t>
            </w:r>
            <w:r w:rsidR="00220862" w:rsidRPr="00255273">
              <w:rPr>
                <w:rFonts w:ascii="Tahoma" w:hAnsi="Tahoma" w:cs="Tahoma"/>
                <w:b/>
                <w:bCs/>
                <w:sz w:val="20"/>
                <w:szCs w:val="20"/>
              </w:rPr>
              <w:t xml:space="preserve"> 202</w:t>
            </w:r>
            <w:r>
              <w:rPr>
                <w:rFonts w:ascii="Tahoma" w:hAnsi="Tahoma" w:cs="Tahoma"/>
                <w:b/>
                <w:bCs/>
                <w:sz w:val="20"/>
                <w:szCs w:val="20"/>
              </w:rPr>
              <w:t>6</w:t>
            </w:r>
            <w:r w:rsidR="00220862" w:rsidRPr="00255273">
              <w:rPr>
                <w:rFonts w:ascii="Tahoma" w:hAnsi="Tahoma" w:cs="Tahoma"/>
                <w:b/>
                <w:bCs/>
                <w:sz w:val="20"/>
                <w:szCs w:val="20"/>
              </w:rPr>
              <w:t xml:space="preserve"> – </w:t>
            </w:r>
            <w:r>
              <w:rPr>
                <w:rFonts w:ascii="Tahoma" w:hAnsi="Tahoma" w:cs="Tahoma"/>
                <w:b/>
                <w:bCs/>
                <w:sz w:val="20"/>
                <w:szCs w:val="20"/>
              </w:rPr>
              <w:t>Present</w:t>
            </w:r>
          </w:p>
          <w:p w14:paraId="2676B0A2" w14:textId="4906DFCE" w:rsidR="00746077" w:rsidRPr="007D740B" w:rsidRDefault="00152849" w:rsidP="00031AF0">
            <w:pPr>
              <w:contextualSpacing/>
              <w:rPr>
                <w:rFonts w:ascii="Tahoma" w:hAnsi="Tahoma" w:cs="Tahoma"/>
                <w:b/>
                <w:bCs/>
                <w:color w:val="BF8F00" w:themeColor="accent4" w:themeShade="BF"/>
                <w:sz w:val="18"/>
                <w:szCs w:val="18"/>
              </w:rPr>
            </w:pPr>
            <w:r>
              <w:rPr>
                <w:rFonts w:ascii="Tahoma" w:hAnsi="Tahoma" w:cs="Tahoma"/>
                <w:b/>
                <w:bCs/>
                <w:sz w:val="20"/>
                <w:szCs w:val="20"/>
              </w:rPr>
              <w:t xml:space="preserve">  </w:t>
            </w:r>
            <w:r w:rsidR="00C73548" w:rsidRPr="00C73548">
              <w:rPr>
                <w:rFonts w:ascii="Tahoma" w:hAnsi="Tahoma" w:cs="Tahoma"/>
                <w:b/>
                <w:bCs/>
                <w:color w:val="BF8F00" w:themeColor="accent4" w:themeShade="BF"/>
                <w:sz w:val="20"/>
                <w:szCs w:val="20"/>
              </w:rPr>
              <w:t>[Organization name withheld for confidentiality; reference available on request]</w:t>
            </w:r>
          </w:p>
          <w:p w14:paraId="2EE44993" w14:textId="77777777" w:rsidR="001E7C13" w:rsidRPr="006C3F16" w:rsidRDefault="001E7C13" w:rsidP="001E7C13">
            <w:pPr>
              <w:pStyle w:val="ListParagraph"/>
              <w:ind w:left="165"/>
              <w:rPr>
                <w:rFonts w:ascii="Tahoma" w:hAnsi="Tahoma" w:cs="Tahoma"/>
                <w:sz w:val="12"/>
                <w:szCs w:val="12"/>
              </w:rPr>
            </w:pPr>
          </w:p>
          <w:p w14:paraId="21E40D7C" w14:textId="156F4025" w:rsidR="007A4C8C" w:rsidRDefault="00710BC2" w:rsidP="002C57C5">
            <w:pPr>
              <w:pStyle w:val="ListParagraph"/>
              <w:numPr>
                <w:ilvl w:val="0"/>
                <w:numId w:val="4"/>
              </w:numPr>
              <w:ind w:left="165" w:hanging="165"/>
              <w:jc w:val="both"/>
              <w:rPr>
                <w:rFonts w:ascii="Tahoma" w:hAnsi="Tahoma" w:cs="Tahoma"/>
                <w:sz w:val="17"/>
                <w:szCs w:val="17"/>
              </w:rPr>
            </w:pPr>
            <w:r w:rsidRPr="00710BC2">
              <w:rPr>
                <w:rFonts w:ascii="Tahoma" w:hAnsi="Tahoma" w:cs="Tahoma"/>
                <w:sz w:val="17"/>
                <w:szCs w:val="17"/>
              </w:rPr>
              <w:t>Research and analyze information from authorized sources to identify patterns, trends and potential risks that inform operational and strategic decisions</w:t>
            </w:r>
            <w:r w:rsidR="006F5D90" w:rsidRPr="00063F17">
              <w:rPr>
                <w:rFonts w:ascii="Tahoma" w:hAnsi="Tahoma" w:cs="Tahoma"/>
                <w:sz w:val="17"/>
                <w:szCs w:val="17"/>
              </w:rPr>
              <w:t>.</w:t>
            </w:r>
          </w:p>
          <w:p w14:paraId="3671373E" w14:textId="77777777" w:rsidR="00B0743F" w:rsidRPr="00B0743F" w:rsidRDefault="00B0743F" w:rsidP="00B0743F">
            <w:pPr>
              <w:pStyle w:val="ListParagraph"/>
              <w:ind w:left="165"/>
              <w:jc w:val="both"/>
              <w:rPr>
                <w:rFonts w:ascii="Tahoma" w:hAnsi="Tahoma" w:cs="Tahoma"/>
                <w:sz w:val="6"/>
                <w:szCs w:val="6"/>
              </w:rPr>
            </w:pPr>
          </w:p>
          <w:p w14:paraId="35B1EF12" w14:textId="77777777" w:rsidR="0010623C" w:rsidRPr="0010623C" w:rsidRDefault="0010623C" w:rsidP="002C57C5">
            <w:pPr>
              <w:pStyle w:val="ListParagraph"/>
              <w:ind w:left="165"/>
              <w:jc w:val="both"/>
              <w:rPr>
                <w:rFonts w:ascii="Tahoma" w:hAnsi="Tahoma" w:cs="Tahoma"/>
                <w:sz w:val="4"/>
                <w:szCs w:val="4"/>
              </w:rPr>
            </w:pPr>
          </w:p>
          <w:p w14:paraId="59FFB837" w14:textId="23895E00" w:rsidR="007A4C8C" w:rsidRDefault="00710BC2" w:rsidP="002C57C5">
            <w:pPr>
              <w:pStyle w:val="ListParagraph"/>
              <w:numPr>
                <w:ilvl w:val="0"/>
                <w:numId w:val="4"/>
              </w:numPr>
              <w:ind w:left="165" w:hanging="165"/>
              <w:jc w:val="both"/>
              <w:rPr>
                <w:rFonts w:ascii="Tahoma" w:hAnsi="Tahoma" w:cs="Tahoma"/>
                <w:sz w:val="17"/>
                <w:szCs w:val="17"/>
              </w:rPr>
            </w:pPr>
            <w:r w:rsidRPr="00710BC2">
              <w:rPr>
                <w:rFonts w:ascii="Tahoma" w:hAnsi="Tahoma" w:cs="Tahoma"/>
                <w:sz w:val="17"/>
                <w:szCs w:val="17"/>
              </w:rPr>
              <w:t>Produce</w:t>
            </w:r>
            <w:r>
              <w:rPr>
                <w:rFonts w:ascii="Tahoma" w:hAnsi="Tahoma" w:cs="Tahoma"/>
                <w:sz w:val="17"/>
                <w:szCs w:val="17"/>
              </w:rPr>
              <w:t xml:space="preserve"> 8+ </w:t>
            </w:r>
            <w:r w:rsidRPr="00710BC2">
              <w:rPr>
                <w:rFonts w:ascii="Tahoma" w:hAnsi="Tahoma" w:cs="Tahoma"/>
                <w:sz w:val="17"/>
                <w:szCs w:val="17"/>
              </w:rPr>
              <w:t xml:space="preserve">concise </w:t>
            </w:r>
            <w:r w:rsidR="0032150A">
              <w:rPr>
                <w:rFonts w:ascii="Tahoma" w:hAnsi="Tahoma" w:cs="Tahoma"/>
                <w:sz w:val="17"/>
                <w:szCs w:val="17"/>
              </w:rPr>
              <w:t xml:space="preserve">threat </w:t>
            </w:r>
            <w:r w:rsidRPr="00710BC2">
              <w:rPr>
                <w:rFonts w:ascii="Tahoma" w:hAnsi="Tahoma" w:cs="Tahoma"/>
                <w:sz w:val="17"/>
                <w:szCs w:val="17"/>
              </w:rPr>
              <w:t xml:space="preserve">reports and briefs weekly for </w:t>
            </w:r>
            <w:r>
              <w:rPr>
                <w:rFonts w:ascii="Tahoma" w:hAnsi="Tahoma" w:cs="Tahoma"/>
                <w:sz w:val="17"/>
                <w:szCs w:val="17"/>
              </w:rPr>
              <w:t xml:space="preserve">20 </w:t>
            </w:r>
            <w:r w:rsidRPr="00710BC2">
              <w:rPr>
                <w:rFonts w:ascii="Tahoma" w:hAnsi="Tahoma" w:cs="Tahoma"/>
                <w:sz w:val="17"/>
                <w:szCs w:val="17"/>
              </w:rPr>
              <w:t>authorized decision-makers</w:t>
            </w:r>
            <w:r w:rsidR="006F5D90" w:rsidRPr="00063F17">
              <w:rPr>
                <w:rFonts w:ascii="Tahoma" w:hAnsi="Tahoma" w:cs="Tahoma"/>
                <w:sz w:val="17"/>
                <w:szCs w:val="17"/>
              </w:rPr>
              <w:t>.</w:t>
            </w:r>
          </w:p>
          <w:p w14:paraId="1514B177" w14:textId="77777777" w:rsidR="00B0743F" w:rsidRPr="00947275" w:rsidRDefault="00B0743F" w:rsidP="00B0743F">
            <w:pPr>
              <w:pStyle w:val="ListParagraph"/>
              <w:ind w:left="165"/>
              <w:jc w:val="both"/>
              <w:rPr>
                <w:rFonts w:ascii="Tahoma" w:hAnsi="Tahoma" w:cs="Tahoma"/>
                <w:sz w:val="6"/>
                <w:szCs w:val="6"/>
              </w:rPr>
            </w:pPr>
          </w:p>
          <w:p w14:paraId="641FEEEC" w14:textId="77777777" w:rsidR="0010623C" w:rsidRPr="0010623C" w:rsidRDefault="0010623C" w:rsidP="002C57C5">
            <w:pPr>
              <w:jc w:val="both"/>
              <w:rPr>
                <w:rFonts w:ascii="Tahoma" w:hAnsi="Tahoma" w:cs="Tahoma"/>
                <w:sz w:val="4"/>
                <w:szCs w:val="4"/>
              </w:rPr>
            </w:pPr>
          </w:p>
          <w:p w14:paraId="317B4A43" w14:textId="69E3F9E3" w:rsidR="00BE54FB" w:rsidRDefault="00710BC2" w:rsidP="00E32697">
            <w:pPr>
              <w:pStyle w:val="ListParagraph"/>
              <w:numPr>
                <w:ilvl w:val="0"/>
                <w:numId w:val="4"/>
              </w:numPr>
              <w:ind w:left="165" w:hanging="165"/>
              <w:jc w:val="both"/>
              <w:rPr>
                <w:rFonts w:ascii="Tahoma" w:hAnsi="Tahoma" w:cs="Tahoma"/>
                <w:sz w:val="17"/>
                <w:szCs w:val="17"/>
              </w:rPr>
            </w:pPr>
            <w:r w:rsidRPr="00710BC2">
              <w:rPr>
                <w:rFonts w:ascii="Tahoma" w:hAnsi="Tahoma" w:cs="Tahoma"/>
                <w:sz w:val="17"/>
                <w:szCs w:val="17"/>
              </w:rPr>
              <w:t>Verify, organize and evaluate information while upholding strict confidentiality and information-security standards</w:t>
            </w:r>
            <w:r w:rsidR="006F5D90" w:rsidRPr="00063F17">
              <w:rPr>
                <w:rFonts w:ascii="Tahoma" w:hAnsi="Tahoma" w:cs="Tahoma"/>
                <w:sz w:val="17"/>
                <w:szCs w:val="17"/>
              </w:rPr>
              <w:t>.</w:t>
            </w:r>
          </w:p>
          <w:p w14:paraId="2C846AE0" w14:textId="77777777" w:rsidR="00E32697" w:rsidRPr="00E32697" w:rsidRDefault="00E32697" w:rsidP="00E32697">
            <w:pPr>
              <w:pStyle w:val="ListParagraph"/>
              <w:ind w:left="165"/>
              <w:jc w:val="both"/>
              <w:rPr>
                <w:rFonts w:ascii="Tahoma" w:hAnsi="Tahoma" w:cs="Tahoma"/>
                <w:sz w:val="17"/>
                <w:szCs w:val="17"/>
              </w:rPr>
            </w:pPr>
          </w:p>
          <w:p w14:paraId="374D28C9" w14:textId="77777777" w:rsidR="001B3501" w:rsidRPr="00BE54FB" w:rsidRDefault="001B3501" w:rsidP="00BE54FB">
            <w:pPr>
              <w:pStyle w:val="ListParagraph"/>
              <w:rPr>
                <w:rFonts w:ascii="Tahoma" w:hAnsi="Tahoma" w:cs="Tahoma"/>
                <w:sz w:val="17"/>
                <w:szCs w:val="17"/>
              </w:rPr>
            </w:pPr>
          </w:p>
          <w:p w14:paraId="129B33A7" w14:textId="77777777" w:rsidR="000C428C" w:rsidRPr="00255273" w:rsidRDefault="000C428C" w:rsidP="000C428C">
            <w:pPr>
              <w:contextualSpacing/>
              <w:rPr>
                <w:rFonts w:ascii="Tahoma" w:hAnsi="Tahoma" w:cs="Tahoma"/>
                <w:b/>
                <w:bCs/>
                <w:color w:val="70AD47" w:themeColor="accent6"/>
                <w:sz w:val="20"/>
                <w:szCs w:val="20"/>
              </w:rPr>
            </w:pPr>
            <w:r>
              <w:rPr>
                <w:rFonts w:ascii="Tahoma" w:hAnsi="Tahoma" w:cs="Tahoma"/>
                <w:b/>
                <w:bCs/>
                <w:color w:val="70AD47" w:themeColor="accent6"/>
                <w:sz w:val="20"/>
                <w:szCs w:val="20"/>
              </w:rPr>
              <w:t xml:space="preserve">CARE </w:t>
            </w:r>
            <w:proofErr w:type="gramStart"/>
            <w:r>
              <w:rPr>
                <w:rFonts w:ascii="Tahoma" w:hAnsi="Tahoma" w:cs="Tahoma"/>
                <w:b/>
                <w:bCs/>
                <w:color w:val="70AD47" w:themeColor="accent6"/>
                <w:sz w:val="20"/>
                <w:szCs w:val="20"/>
              </w:rPr>
              <w:t>Kenya  -</w:t>
            </w:r>
            <w:proofErr w:type="gramEnd"/>
            <w:r>
              <w:rPr>
                <w:rFonts w:ascii="Tahoma" w:hAnsi="Tahoma" w:cs="Tahoma"/>
                <w:b/>
                <w:bCs/>
                <w:color w:val="70AD47" w:themeColor="accent6"/>
                <w:sz w:val="20"/>
                <w:szCs w:val="20"/>
              </w:rPr>
              <w:t xml:space="preserve">  </w:t>
            </w:r>
            <w:proofErr w:type="gramStart"/>
            <w:r>
              <w:rPr>
                <w:rFonts w:ascii="Tahoma" w:hAnsi="Tahoma" w:cs="Tahoma"/>
                <w:b/>
                <w:bCs/>
                <w:color w:val="70AD47" w:themeColor="accent6"/>
                <w:sz w:val="20"/>
                <w:szCs w:val="20"/>
              </w:rPr>
              <w:t xml:space="preserve">NGO </w:t>
            </w:r>
            <w:r w:rsidRPr="00255273">
              <w:rPr>
                <w:rFonts w:ascii="Tahoma" w:hAnsi="Tahoma" w:cs="Tahoma"/>
                <w:b/>
                <w:bCs/>
                <w:color w:val="EE0000"/>
                <w:sz w:val="20"/>
                <w:szCs w:val="20"/>
              </w:rPr>
              <w:t xml:space="preserve"> |</w:t>
            </w:r>
            <w:proofErr w:type="gramEnd"/>
            <w:r w:rsidRPr="00255273">
              <w:rPr>
                <w:rFonts w:ascii="Tahoma" w:hAnsi="Tahoma" w:cs="Tahoma"/>
                <w:b/>
                <w:bCs/>
                <w:color w:val="EE0000"/>
                <w:sz w:val="20"/>
                <w:szCs w:val="20"/>
              </w:rPr>
              <w:t xml:space="preserve"> </w:t>
            </w:r>
            <w:r>
              <w:rPr>
                <w:rFonts w:ascii="Tahoma" w:hAnsi="Tahoma" w:cs="Tahoma"/>
                <w:b/>
                <w:bCs/>
                <w:sz w:val="20"/>
                <w:szCs w:val="20"/>
              </w:rPr>
              <w:t>Nov</w:t>
            </w:r>
            <w:r w:rsidRPr="00255273">
              <w:rPr>
                <w:rFonts w:ascii="Tahoma" w:hAnsi="Tahoma" w:cs="Tahoma"/>
                <w:b/>
                <w:bCs/>
                <w:sz w:val="20"/>
                <w:szCs w:val="20"/>
              </w:rPr>
              <w:t xml:space="preserve"> 202</w:t>
            </w:r>
            <w:r>
              <w:rPr>
                <w:rFonts w:ascii="Tahoma" w:hAnsi="Tahoma" w:cs="Tahoma"/>
                <w:b/>
                <w:bCs/>
                <w:sz w:val="20"/>
                <w:szCs w:val="20"/>
              </w:rPr>
              <w:t>4</w:t>
            </w:r>
            <w:r w:rsidRPr="00255273">
              <w:rPr>
                <w:rFonts w:ascii="Tahoma" w:hAnsi="Tahoma" w:cs="Tahoma"/>
                <w:b/>
                <w:bCs/>
                <w:sz w:val="20"/>
                <w:szCs w:val="20"/>
              </w:rPr>
              <w:t xml:space="preserve"> – </w:t>
            </w:r>
            <w:r>
              <w:rPr>
                <w:rFonts w:ascii="Tahoma" w:hAnsi="Tahoma" w:cs="Tahoma"/>
                <w:b/>
                <w:bCs/>
                <w:sz w:val="20"/>
                <w:szCs w:val="20"/>
              </w:rPr>
              <w:t>May 2025</w:t>
            </w:r>
          </w:p>
          <w:p w14:paraId="67194BEE" w14:textId="77777777" w:rsidR="000C428C" w:rsidRPr="007D740B" w:rsidRDefault="000C428C" w:rsidP="000C428C">
            <w:pPr>
              <w:contextualSpacing/>
              <w:rPr>
                <w:rFonts w:ascii="Tahoma" w:hAnsi="Tahoma" w:cs="Tahoma"/>
                <w:b/>
                <w:bCs/>
                <w:color w:val="BF8F00" w:themeColor="accent4" w:themeShade="BF"/>
                <w:sz w:val="18"/>
                <w:szCs w:val="18"/>
              </w:rPr>
            </w:pPr>
            <w:r>
              <w:rPr>
                <w:rFonts w:ascii="Tahoma" w:hAnsi="Tahoma" w:cs="Tahoma"/>
                <w:b/>
                <w:bCs/>
                <w:sz w:val="20"/>
                <w:szCs w:val="20"/>
              </w:rPr>
              <w:t xml:space="preserve">                     </w:t>
            </w:r>
            <w:r w:rsidRPr="007D740B">
              <w:rPr>
                <w:rFonts w:ascii="Tahoma" w:hAnsi="Tahoma" w:cs="Tahoma"/>
                <w:b/>
                <w:bCs/>
                <w:color w:val="BF8F00" w:themeColor="accent4" w:themeShade="BF"/>
                <w:sz w:val="20"/>
                <w:szCs w:val="20"/>
              </w:rPr>
              <w:t>(</w:t>
            </w:r>
            <w:r w:rsidRPr="00B01B5D">
              <w:rPr>
                <w:rFonts w:ascii="Tahoma" w:hAnsi="Tahoma" w:cs="Tahoma"/>
                <w:b/>
                <w:bCs/>
                <w:color w:val="BF8F00" w:themeColor="accent4" w:themeShade="BF"/>
                <w:sz w:val="18"/>
                <w:szCs w:val="18"/>
              </w:rPr>
              <w:t>Data Analyst &amp; Records Support</w:t>
            </w:r>
            <w:r w:rsidRPr="007D740B">
              <w:rPr>
                <w:rFonts w:ascii="Tahoma" w:hAnsi="Tahoma" w:cs="Tahoma"/>
                <w:b/>
                <w:bCs/>
                <w:color w:val="BF8F00" w:themeColor="accent4" w:themeShade="BF"/>
                <w:sz w:val="18"/>
                <w:szCs w:val="18"/>
              </w:rPr>
              <w:t>)</w:t>
            </w:r>
          </w:p>
          <w:p w14:paraId="5082E77D" w14:textId="77777777" w:rsidR="000C428C" w:rsidRPr="006C3F16" w:rsidRDefault="000C428C" w:rsidP="000C428C">
            <w:pPr>
              <w:pStyle w:val="ListParagraph"/>
              <w:ind w:left="165"/>
              <w:rPr>
                <w:rFonts w:ascii="Tahoma" w:hAnsi="Tahoma" w:cs="Tahoma"/>
                <w:sz w:val="12"/>
                <w:szCs w:val="12"/>
              </w:rPr>
            </w:pPr>
          </w:p>
          <w:p w14:paraId="48F7942E" w14:textId="2475E3EE" w:rsidR="000C428C" w:rsidRDefault="00725C0D" w:rsidP="000C428C">
            <w:pPr>
              <w:pStyle w:val="ListParagraph"/>
              <w:numPr>
                <w:ilvl w:val="0"/>
                <w:numId w:val="4"/>
              </w:numPr>
              <w:ind w:left="165" w:hanging="165"/>
              <w:jc w:val="both"/>
              <w:rPr>
                <w:rFonts w:ascii="Tahoma" w:hAnsi="Tahoma" w:cs="Tahoma"/>
                <w:sz w:val="17"/>
                <w:szCs w:val="17"/>
              </w:rPr>
            </w:pPr>
            <w:r w:rsidRPr="00725C0D">
              <w:rPr>
                <w:rFonts w:ascii="Tahoma" w:hAnsi="Tahoma" w:cs="Tahoma"/>
                <w:sz w:val="17"/>
                <w:szCs w:val="17"/>
              </w:rPr>
              <w:t>Analyzed research and administrative data in Excel and Power BI to identify workflow inefficiencies, supporting process improvements in routine data collection and reporting</w:t>
            </w:r>
            <w:r w:rsidR="000C428C" w:rsidRPr="00063F17">
              <w:rPr>
                <w:rFonts w:ascii="Tahoma" w:hAnsi="Tahoma" w:cs="Tahoma"/>
                <w:sz w:val="17"/>
                <w:szCs w:val="17"/>
              </w:rPr>
              <w:t>.</w:t>
            </w:r>
          </w:p>
          <w:p w14:paraId="5CFC8685" w14:textId="77777777" w:rsidR="000C428C" w:rsidRPr="00B0743F" w:rsidRDefault="000C428C" w:rsidP="000C428C">
            <w:pPr>
              <w:pStyle w:val="ListParagraph"/>
              <w:ind w:left="165"/>
              <w:jc w:val="both"/>
              <w:rPr>
                <w:rFonts w:ascii="Tahoma" w:hAnsi="Tahoma" w:cs="Tahoma"/>
                <w:sz w:val="6"/>
                <w:szCs w:val="6"/>
              </w:rPr>
            </w:pPr>
          </w:p>
          <w:p w14:paraId="5EC1860A" w14:textId="77777777" w:rsidR="000C428C" w:rsidRPr="0010623C" w:rsidRDefault="000C428C" w:rsidP="000C428C">
            <w:pPr>
              <w:pStyle w:val="ListParagraph"/>
              <w:ind w:left="165"/>
              <w:jc w:val="both"/>
              <w:rPr>
                <w:rFonts w:ascii="Tahoma" w:hAnsi="Tahoma" w:cs="Tahoma"/>
                <w:sz w:val="4"/>
                <w:szCs w:val="4"/>
              </w:rPr>
            </w:pPr>
          </w:p>
          <w:p w14:paraId="414012C9" w14:textId="3838F401" w:rsidR="000C428C" w:rsidRDefault="00886C0A" w:rsidP="000C428C">
            <w:pPr>
              <w:pStyle w:val="ListParagraph"/>
              <w:numPr>
                <w:ilvl w:val="0"/>
                <w:numId w:val="4"/>
              </w:numPr>
              <w:ind w:left="165" w:hanging="165"/>
              <w:jc w:val="both"/>
              <w:rPr>
                <w:rFonts w:ascii="Tahoma" w:hAnsi="Tahoma" w:cs="Tahoma"/>
                <w:sz w:val="17"/>
                <w:szCs w:val="17"/>
              </w:rPr>
            </w:pPr>
            <w:r w:rsidRPr="00886C0A">
              <w:rPr>
                <w:rFonts w:ascii="Tahoma" w:hAnsi="Tahoma" w:cs="Tahoma"/>
                <w:sz w:val="17"/>
                <w:szCs w:val="17"/>
              </w:rPr>
              <w:t>Designed summary dashboards centralizing key metrics for research teams, supporting weekly monitoring and periodic reporting</w:t>
            </w:r>
            <w:r w:rsidR="000C428C" w:rsidRPr="00BE54FB">
              <w:rPr>
                <w:rFonts w:ascii="Tahoma" w:hAnsi="Tahoma" w:cs="Tahoma"/>
                <w:sz w:val="17"/>
                <w:szCs w:val="17"/>
              </w:rPr>
              <w:t>.</w:t>
            </w:r>
          </w:p>
          <w:p w14:paraId="521D8B1A" w14:textId="77777777" w:rsidR="000C428C" w:rsidRPr="00BE54FB" w:rsidRDefault="000C428C" w:rsidP="000C428C">
            <w:pPr>
              <w:pStyle w:val="ListParagraph"/>
              <w:ind w:left="165"/>
              <w:jc w:val="both"/>
              <w:rPr>
                <w:rFonts w:ascii="Tahoma" w:hAnsi="Tahoma" w:cs="Tahoma"/>
                <w:sz w:val="10"/>
                <w:szCs w:val="10"/>
              </w:rPr>
            </w:pPr>
          </w:p>
          <w:p w14:paraId="2AD0CB5F" w14:textId="77777777" w:rsidR="00BE54FB" w:rsidRDefault="00B508CF" w:rsidP="008F555B">
            <w:pPr>
              <w:pStyle w:val="ListParagraph"/>
              <w:numPr>
                <w:ilvl w:val="0"/>
                <w:numId w:val="4"/>
              </w:numPr>
              <w:ind w:left="165" w:hanging="165"/>
              <w:jc w:val="both"/>
              <w:rPr>
                <w:rFonts w:ascii="Tahoma" w:hAnsi="Tahoma" w:cs="Tahoma"/>
                <w:sz w:val="17"/>
                <w:szCs w:val="17"/>
              </w:rPr>
            </w:pPr>
            <w:r w:rsidRPr="00B508CF">
              <w:rPr>
                <w:rFonts w:ascii="Tahoma" w:hAnsi="Tahoma" w:cs="Tahoma"/>
                <w:sz w:val="17"/>
                <w:szCs w:val="17"/>
              </w:rPr>
              <w:t>Produced and formatted 7+ official reports meeting organizational and donor standards for accuracy and consistency</w:t>
            </w:r>
            <w:r w:rsidR="000C428C" w:rsidRPr="008F555B">
              <w:rPr>
                <w:rFonts w:ascii="Tahoma" w:hAnsi="Tahoma" w:cs="Tahoma"/>
                <w:sz w:val="17"/>
                <w:szCs w:val="17"/>
              </w:rPr>
              <w:t>.</w:t>
            </w:r>
          </w:p>
          <w:p w14:paraId="2716B86E" w14:textId="77777777" w:rsidR="00E32697" w:rsidRPr="00E32697" w:rsidRDefault="00E32697" w:rsidP="00E32697">
            <w:pPr>
              <w:pStyle w:val="ListParagraph"/>
              <w:rPr>
                <w:rFonts w:ascii="Tahoma" w:hAnsi="Tahoma" w:cs="Tahoma"/>
                <w:sz w:val="17"/>
                <w:szCs w:val="17"/>
              </w:rPr>
            </w:pPr>
          </w:p>
          <w:p w14:paraId="0F5E395F" w14:textId="77777777" w:rsidR="00E32697" w:rsidRDefault="00E32697" w:rsidP="00E32697">
            <w:pPr>
              <w:jc w:val="both"/>
              <w:rPr>
                <w:rFonts w:ascii="Tahoma" w:hAnsi="Tahoma" w:cs="Tahoma"/>
                <w:sz w:val="17"/>
                <w:szCs w:val="17"/>
              </w:rPr>
            </w:pPr>
          </w:p>
          <w:p w14:paraId="2CCBA0F1" w14:textId="3BC981F0" w:rsidR="00E32697" w:rsidRPr="00255273" w:rsidRDefault="00E32697" w:rsidP="00E32697">
            <w:pPr>
              <w:contextualSpacing/>
              <w:rPr>
                <w:rFonts w:ascii="Tahoma" w:hAnsi="Tahoma" w:cs="Tahoma"/>
                <w:b/>
                <w:bCs/>
                <w:color w:val="70AD47" w:themeColor="accent6"/>
                <w:sz w:val="20"/>
                <w:szCs w:val="20"/>
              </w:rPr>
            </w:pPr>
            <w:r w:rsidRPr="00E32697">
              <w:rPr>
                <w:rFonts w:ascii="Tahoma" w:hAnsi="Tahoma" w:cs="Tahoma"/>
                <w:b/>
                <w:bCs/>
                <w:color w:val="70AD47" w:themeColor="accent6"/>
                <w:sz w:val="20"/>
                <w:szCs w:val="20"/>
              </w:rPr>
              <w:t>Administrative and Community Roles</w:t>
            </w:r>
            <w:r w:rsidRPr="00255273">
              <w:rPr>
                <w:rFonts w:ascii="Tahoma" w:hAnsi="Tahoma" w:cs="Tahoma"/>
                <w:b/>
                <w:bCs/>
                <w:color w:val="EE0000"/>
                <w:sz w:val="20"/>
                <w:szCs w:val="20"/>
              </w:rPr>
              <w:t>|</w:t>
            </w:r>
            <w:r w:rsidRPr="00255273">
              <w:rPr>
                <w:rFonts w:ascii="Tahoma" w:hAnsi="Tahoma" w:cs="Tahoma"/>
                <w:b/>
                <w:bCs/>
                <w:sz w:val="20"/>
                <w:szCs w:val="20"/>
              </w:rPr>
              <w:t xml:space="preserve"> </w:t>
            </w:r>
            <w:r w:rsidRPr="00E32697">
              <w:rPr>
                <w:rFonts w:ascii="Tahoma" w:hAnsi="Tahoma" w:cs="Tahoma"/>
                <w:b/>
                <w:bCs/>
                <w:sz w:val="20"/>
                <w:szCs w:val="20"/>
              </w:rPr>
              <w:t>2021 – 2024</w:t>
            </w:r>
            <w:r>
              <w:rPr>
                <w:rFonts w:ascii="Tahoma" w:hAnsi="Tahoma" w:cs="Tahoma"/>
                <w:b/>
                <w:bCs/>
                <w:sz w:val="20"/>
                <w:szCs w:val="20"/>
              </w:rPr>
              <w:t>.</w:t>
            </w:r>
          </w:p>
          <w:p w14:paraId="1AEA1691" w14:textId="3F766420" w:rsidR="00E32697" w:rsidRPr="007D740B" w:rsidRDefault="00E32697" w:rsidP="00E32697">
            <w:pPr>
              <w:contextualSpacing/>
              <w:rPr>
                <w:rFonts w:ascii="Tahoma" w:hAnsi="Tahoma" w:cs="Tahoma"/>
                <w:b/>
                <w:bCs/>
                <w:color w:val="BF8F00" w:themeColor="accent4" w:themeShade="BF"/>
                <w:sz w:val="18"/>
                <w:szCs w:val="18"/>
              </w:rPr>
            </w:pPr>
            <w:r>
              <w:rPr>
                <w:rFonts w:ascii="Tahoma" w:hAnsi="Tahoma" w:cs="Tahoma"/>
                <w:b/>
                <w:bCs/>
                <w:sz w:val="20"/>
                <w:szCs w:val="20"/>
              </w:rPr>
              <w:t xml:space="preserve">                     </w:t>
            </w:r>
            <w:r w:rsidRPr="007D740B">
              <w:rPr>
                <w:rFonts w:ascii="Tahoma" w:hAnsi="Tahoma" w:cs="Tahoma"/>
                <w:b/>
                <w:bCs/>
                <w:color w:val="BF8F00" w:themeColor="accent4" w:themeShade="BF"/>
                <w:sz w:val="20"/>
                <w:szCs w:val="20"/>
              </w:rPr>
              <w:t>(</w:t>
            </w:r>
            <w:r>
              <w:rPr>
                <w:rFonts w:ascii="Tahoma" w:hAnsi="Tahoma" w:cs="Tahoma"/>
                <w:b/>
                <w:bCs/>
                <w:color w:val="BF8F00" w:themeColor="accent4" w:themeShade="BF"/>
                <w:sz w:val="18"/>
                <w:szCs w:val="18"/>
              </w:rPr>
              <w:t xml:space="preserve">Gingo </w:t>
            </w:r>
            <w:r w:rsidR="003C4DED">
              <w:rPr>
                <w:rFonts w:ascii="Tahoma" w:hAnsi="Tahoma" w:cs="Tahoma"/>
                <w:b/>
                <w:bCs/>
                <w:color w:val="BF8F00" w:themeColor="accent4" w:themeShade="BF"/>
                <w:sz w:val="18"/>
                <w:szCs w:val="18"/>
              </w:rPr>
              <w:t>Village</w:t>
            </w:r>
            <w:r w:rsidRPr="007D740B">
              <w:rPr>
                <w:rFonts w:ascii="Tahoma" w:hAnsi="Tahoma" w:cs="Tahoma"/>
                <w:b/>
                <w:bCs/>
                <w:color w:val="BF8F00" w:themeColor="accent4" w:themeShade="BF"/>
                <w:sz w:val="18"/>
                <w:szCs w:val="18"/>
              </w:rPr>
              <w:t>)</w:t>
            </w:r>
          </w:p>
          <w:p w14:paraId="21708A6D" w14:textId="77777777" w:rsidR="00E32697" w:rsidRPr="006C3F16" w:rsidRDefault="00E32697" w:rsidP="00E32697">
            <w:pPr>
              <w:pStyle w:val="ListParagraph"/>
              <w:ind w:left="165"/>
              <w:rPr>
                <w:rFonts w:ascii="Tahoma" w:hAnsi="Tahoma" w:cs="Tahoma"/>
                <w:sz w:val="12"/>
                <w:szCs w:val="12"/>
              </w:rPr>
            </w:pPr>
          </w:p>
          <w:p w14:paraId="5B2E830B" w14:textId="01D1063B" w:rsidR="0088685C" w:rsidRDefault="000E635A" w:rsidP="0088685C">
            <w:pPr>
              <w:pStyle w:val="ListParagraph"/>
              <w:numPr>
                <w:ilvl w:val="0"/>
                <w:numId w:val="4"/>
              </w:numPr>
              <w:ind w:left="165" w:hanging="165"/>
              <w:jc w:val="both"/>
              <w:rPr>
                <w:rFonts w:ascii="Tahoma" w:hAnsi="Tahoma" w:cs="Tahoma"/>
                <w:sz w:val="17"/>
                <w:szCs w:val="17"/>
              </w:rPr>
            </w:pPr>
            <w:r w:rsidRPr="000E635A">
              <w:rPr>
                <w:rFonts w:ascii="Tahoma" w:hAnsi="Tahoma" w:cs="Tahoma"/>
                <w:sz w:val="17"/>
                <w:szCs w:val="17"/>
              </w:rPr>
              <w:t>Supported COVID-19 contact tracing by tracing and following up contacts and recording case information for 60 households</w:t>
            </w:r>
            <w:r w:rsidR="003C4DED" w:rsidRPr="0088685C">
              <w:rPr>
                <w:rFonts w:ascii="Tahoma" w:hAnsi="Tahoma" w:cs="Tahoma"/>
                <w:sz w:val="17"/>
                <w:szCs w:val="17"/>
              </w:rPr>
              <w:t>.</w:t>
            </w:r>
          </w:p>
          <w:p w14:paraId="428995C6" w14:textId="77777777" w:rsidR="0088685C" w:rsidRPr="00A720F8" w:rsidRDefault="0088685C" w:rsidP="0088685C">
            <w:pPr>
              <w:pStyle w:val="ListParagraph"/>
              <w:ind w:left="165"/>
              <w:jc w:val="both"/>
              <w:rPr>
                <w:rFonts w:ascii="Tahoma" w:hAnsi="Tahoma" w:cs="Tahoma"/>
                <w:sz w:val="14"/>
                <w:szCs w:val="14"/>
              </w:rPr>
            </w:pPr>
          </w:p>
          <w:p w14:paraId="2DD2E7AD" w14:textId="07CFABA9" w:rsidR="0088685C" w:rsidRDefault="000E635A" w:rsidP="0088685C">
            <w:pPr>
              <w:pStyle w:val="ListParagraph"/>
              <w:numPr>
                <w:ilvl w:val="0"/>
                <w:numId w:val="4"/>
              </w:numPr>
              <w:ind w:left="165" w:hanging="165"/>
              <w:jc w:val="both"/>
              <w:rPr>
                <w:rFonts w:ascii="Tahoma" w:hAnsi="Tahoma" w:cs="Tahoma"/>
                <w:sz w:val="17"/>
                <w:szCs w:val="17"/>
              </w:rPr>
            </w:pPr>
            <w:r w:rsidRPr="000E635A">
              <w:rPr>
                <w:rFonts w:ascii="Tahoma" w:hAnsi="Tahoma" w:cs="Tahoma"/>
                <w:sz w:val="17"/>
                <w:szCs w:val="17"/>
              </w:rPr>
              <w:t>Collected and recorded community data accurately, maintaining organized records for the Gingo Community</w:t>
            </w:r>
            <w:r w:rsidR="003C4DED" w:rsidRPr="0088685C">
              <w:rPr>
                <w:rFonts w:ascii="Tahoma" w:hAnsi="Tahoma" w:cs="Tahoma"/>
                <w:sz w:val="17"/>
                <w:szCs w:val="17"/>
              </w:rPr>
              <w:t>.</w:t>
            </w:r>
          </w:p>
          <w:p w14:paraId="0F0E9EBC" w14:textId="77777777" w:rsidR="0088685C" w:rsidRPr="00A720F8" w:rsidRDefault="0088685C" w:rsidP="0088685C">
            <w:pPr>
              <w:pStyle w:val="ListParagraph"/>
              <w:rPr>
                <w:rFonts w:ascii="Tahoma" w:hAnsi="Tahoma" w:cs="Tahoma"/>
                <w:sz w:val="12"/>
                <w:szCs w:val="12"/>
              </w:rPr>
            </w:pPr>
          </w:p>
          <w:p w14:paraId="63D0A4FF" w14:textId="58FD91C5" w:rsidR="00E32697" w:rsidRPr="00987679" w:rsidRDefault="000E635A" w:rsidP="00E32697">
            <w:pPr>
              <w:pStyle w:val="ListParagraph"/>
              <w:numPr>
                <w:ilvl w:val="0"/>
                <w:numId w:val="4"/>
              </w:numPr>
              <w:ind w:left="165" w:hanging="165"/>
              <w:jc w:val="both"/>
              <w:rPr>
                <w:rFonts w:ascii="Tahoma" w:hAnsi="Tahoma" w:cs="Tahoma"/>
                <w:sz w:val="17"/>
                <w:szCs w:val="17"/>
              </w:rPr>
            </w:pPr>
            <w:r w:rsidRPr="000E635A">
              <w:rPr>
                <w:rFonts w:ascii="Tahoma" w:hAnsi="Tahoma" w:cs="Tahoma"/>
                <w:sz w:val="17"/>
                <w:szCs w:val="17"/>
              </w:rPr>
              <w:t>Handled office administration, including filing, document preparation, data entry and scheduling</w:t>
            </w:r>
            <w:r w:rsidR="00E32697" w:rsidRPr="0088685C">
              <w:rPr>
                <w:rFonts w:ascii="Tahoma" w:hAnsi="Tahoma" w:cs="Tahoma"/>
                <w:sz w:val="17"/>
                <w:szCs w:val="17"/>
              </w:rPr>
              <w:t>.</w:t>
            </w:r>
          </w:p>
        </w:tc>
        <w:tc>
          <w:tcPr>
            <w:tcW w:w="270" w:type="dxa"/>
          </w:tcPr>
          <w:p w14:paraId="5656BACE" w14:textId="5BB9F912" w:rsidR="00297895" w:rsidRPr="002C3FFD" w:rsidRDefault="00297895" w:rsidP="00031AF0">
            <w:pPr>
              <w:contextualSpacing/>
              <w:rPr>
                <w:rFonts w:ascii="Tahoma" w:hAnsi="Tahoma" w:cs="Tahoma"/>
                <w:sz w:val="20"/>
                <w:szCs w:val="20"/>
              </w:rPr>
            </w:pPr>
          </w:p>
        </w:tc>
        <w:tc>
          <w:tcPr>
            <w:tcW w:w="3330" w:type="dxa"/>
          </w:tcPr>
          <w:p w14:paraId="7A27E199" w14:textId="4923BB63" w:rsidR="00FD046F" w:rsidRDefault="00FD046F" w:rsidP="00031AF0">
            <w:pPr>
              <w:contextualSpacing/>
              <w:rPr>
                <w:rFonts w:ascii="Tahoma" w:hAnsi="Tahoma" w:cs="Tahoma"/>
                <w:sz w:val="20"/>
                <w:szCs w:val="20"/>
              </w:rPr>
            </w:pPr>
          </w:p>
          <w:p w14:paraId="56F341A8" w14:textId="26C3ADE2" w:rsidR="004F7FC6" w:rsidRPr="002C3FFD" w:rsidRDefault="004F7FC6" w:rsidP="00031AF0">
            <w:pPr>
              <w:contextualSpacing/>
              <w:rPr>
                <w:rFonts w:ascii="Tahoma" w:hAnsi="Tahoma" w:cs="Tahoma"/>
                <w:sz w:val="20"/>
                <w:szCs w:val="20"/>
              </w:rPr>
            </w:pPr>
          </w:p>
          <w:p w14:paraId="6706A4B7" w14:textId="2AFF9FBE" w:rsidR="00FD046F" w:rsidRPr="002C3FFD" w:rsidRDefault="00FD046F" w:rsidP="00031AF0">
            <w:pPr>
              <w:contextualSpacing/>
              <w:rPr>
                <w:rFonts w:ascii="Tahoma" w:hAnsi="Tahoma" w:cs="Tahoma"/>
                <w:sz w:val="20"/>
                <w:szCs w:val="20"/>
              </w:rPr>
            </w:pPr>
            <w:r w:rsidRPr="002C3FFD">
              <w:rPr>
                <w:rFonts w:ascii="Tahoma" w:hAnsi="Tahoma" w:cs="Tahoma"/>
                <w:sz w:val="20"/>
                <w:szCs w:val="20"/>
              </w:rPr>
              <w:t xml:space="preserve">    </w:t>
            </w:r>
            <w:r w:rsidR="004C0863" w:rsidRPr="00A52704">
              <w:rPr>
                <w:rFonts w:ascii="Tahoma" w:hAnsi="Tahoma" w:cs="Tahoma"/>
                <w:color w:val="002060"/>
              </w:rPr>
              <w:t>Education</w:t>
            </w:r>
          </w:p>
          <w:p w14:paraId="04E9DD52" w14:textId="73C5D1AD" w:rsidR="00FD046F" w:rsidRPr="002C3FFD" w:rsidRDefault="00FD046F"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69504" behindDoc="0" locked="0" layoutInCell="1" allowOverlap="1" wp14:anchorId="1ADC484A" wp14:editId="0E4B9A7D">
                      <wp:simplePos x="0" y="0"/>
                      <wp:positionH relativeFrom="column">
                        <wp:posOffset>93346</wp:posOffset>
                      </wp:positionH>
                      <wp:positionV relativeFrom="paragraph">
                        <wp:posOffset>111760</wp:posOffset>
                      </wp:positionV>
                      <wp:extent cx="1485900" cy="0"/>
                      <wp:effectExtent l="0" t="19050" r="19050" b="19050"/>
                      <wp:wrapNone/>
                      <wp:docPr id="1167480901"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CC3C8"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8pt" to="124.3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" strokecolor="black [3213]" strokeweight="2.25pt">
                      <v:stroke joinstyle="miter"/>
                    </v:line>
                  </w:pict>
                </mc:Fallback>
              </mc:AlternateContent>
            </w:r>
          </w:p>
          <w:p w14:paraId="12881611" w14:textId="1CFC155A" w:rsidR="00EA305D" w:rsidRPr="002D4928" w:rsidRDefault="006035BD" w:rsidP="00031AF0">
            <w:pPr>
              <w:pStyle w:val="ListParagraph"/>
              <w:numPr>
                <w:ilvl w:val="0"/>
                <w:numId w:val="2"/>
              </w:numPr>
              <w:ind w:left="166" w:hanging="166"/>
              <w:rPr>
                <w:rFonts w:ascii="Tahoma" w:hAnsi="Tahoma" w:cs="Tahoma"/>
                <w:sz w:val="17"/>
                <w:szCs w:val="17"/>
              </w:rPr>
            </w:pPr>
            <w:r w:rsidRPr="002D4928">
              <w:rPr>
                <w:rFonts w:ascii="Tahoma" w:hAnsi="Tahoma" w:cs="Tahoma"/>
                <w:sz w:val="20"/>
                <w:szCs w:val="20"/>
              </w:rPr>
              <w:t xml:space="preserve">Bachelor of Science </w:t>
            </w:r>
            <w:r w:rsidRPr="002D4928">
              <w:rPr>
                <w:rFonts w:ascii="Tahoma" w:hAnsi="Tahoma" w:cs="Tahoma"/>
                <w:sz w:val="17"/>
                <w:szCs w:val="17"/>
              </w:rPr>
              <w:t xml:space="preserve">in Information Technology – </w:t>
            </w:r>
            <w:r w:rsidRPr="006E17A8">
              <w:rPr>
                <w:rFonts w:ascii="Tahoma" w:hAnsi="Tahoma" w:cs="Tahoma"/>
                <w:color w:val="002060"/>
                <w:sz w:val="17"/>
                <w:szCs w:val="17"/>
              </w:rPr>
              <w:t xml:space="preserve">Jomo Kenyatta University of Agriculture and Technology </w:t>
            </w:r>
            <w:r w:rsidRPr="002D4928">
              <w:rPr>
                <w:rFonts w:ascii="Tahoma" w:hAnsi="Tahoma" w:cs="Tahoma"/>
                <w:sz w:val="17"/>
                <w:szCs w:val="17"/>
              </w:rPr>
              <w:t>(</w:t>
            </w:r>
            <w:r w:rsidR="00B02C95" w:rsidRPr="00B02C95">
              <w:rPr>
                <w:rFonts w:ascii="Tahoma" w:hAnsi="Tahoma" w:cs="Tahoma"/>
                <w:sz w:val="17"/>
                <w:szCs w:val="17"/>
              </w:rPr>
              <w:t>2017–2021</w:t>
            </w:r>
            <w:r w:rsidRPr="002D4928">
              <w:rPr>
                <w:rFonts w:ascii="Tahoma" w:hAnsi="Tahoma" w:cs="Tahoma"/>
                <w:sz w:val="17"/>
                <w:szCs w:val="17"/>
              </w:rPr>
              <w:t>)</w:t>
            </w:r>
          </w:p>
          <w:p w14:paraId="244328C5" w14:textId="424B40F9" w:rsidR="00EA305D" w:rsidRPr="002D4928" w:rsidRDefault="00EA305D" w:rsidP="00031AF0">
            <w:pPr>
              <w:pStyle w:val="ListParagraph"/>
              <w:ind w:left="166"/>
              <w:rPr>
                <w:rFonts w:ascii="Tahoma" w:hAnsi="Tahoma" w:cs="Tahoma"/>
                <w:sz w:val="12"/>
                <w:szCs w:val="12"/>
              </w:rPr>
            </w:pPr>
          </w:p>
          <w:p w14:paraId="7BA47A1B" w14:textId="30E0866D" w:rsidR="00297895" w:rsidRDefault="006035BD" w:rsidP="00031AF0">
            <w:pPr>
              <w:pStyle w:val="ListParagraph"/>
              <w:numPr>
                <w:ilvl w:val="0"/>
                <w:numId w:val="2"/>
              </w:numPr>
              <w:ind w:left="166" w:hanging="166"/>
              <w:rPr>
                <w:rFonts w:ascii="Tahoma" w:hAnsi="Tahoma" w:cs="Tahoma"/>
                <w:sz w:val="17"/>
                <w:szCs w:val="17"/>
              </w:rPr>
            </w:pPr>
            <w:r w:rsidRPr="002D4928">
              <w:rPr>
                <w:rFonts w:ascii="Tahoma" w:hAnsi="Tahoma" w:cs="Tahoma"/>
                <w:sz w:val="20"/>
                <w:szCs w:val="20"/>
              </w:rPr>
              <w:t xml:space="preserve">KCSE </w:t>
            </w:r>
            <w:r w:rsidRPr="002D4928">
              <w:rPr>
                <w:rFonts w:ascii="Tahoma" w:hAnsi="Tahoma" w:cs="Tahoma"/>
                <w:sz w:val="17"/>
                <w:szCs w:val="17"/>
              </w:rPr>
              <w:t xml:space="preserve">– </w:t>
            </w:r>
            <w:r w:rsidRPr="006E17A8">
              <w:rPr>
                <w:rFonts w:ascii="Tahoma" w:hAnsi="Tahoma" w:cs="Tahoma"/>
                <w:color w:val="002060"/>
                <w:sz w:val="17"/>
                <w:szCs w:val="17"/>
              </w:rPr>
              <w:t xml:space="preserve">St. Gabriel’s </w:t>
            </w:r>
            <w:proofErr w:type="spellStart"/>
            <w:r w:rsidRPr="006E17A8">
              <w:rPr>
                <w:rFonts w:ascii="Tahoma" w:hAnsi="Tahoma" w:cs="Tahoma"/>
                <w:color w:val="002060"/>
                <w:sz w:val="17"/>
                <w:szCs w:val="17"/>
              </w:rPr>
              <w:t>Miranga</w:t>
            </w:r>
            <w:proofErr w:type="spellEnd"/>
            <w:r w:rsidRPr="006E17A8">
              <w:rPr>
                <w:rFonts w:ascii="Tahoma" w:hAnsi="Tahoma" w:cs="Tahoma"/>
                <w:color w:val="002060"/>
                <w:sz w:val="17"/>
                <w:szCs w:val="17"/>
              </w:rPr>
              <w:t xml:space="preserve"> Mixed Secondary School </w:t>
            </w:r>
            <w:r w:rsidRPr="002D4928">
              <w:rPr>
                <w:rFonts w:ascii="Tahoma" w:hAnsi="Tahoma" w:cs="Tahoma"/>
                <w:sz w:val="17"/>
                <w:szCs w:val="17"/>
              </w:rPr>
              <w:t>(2006–2009)</w:t>
            </w:r>
            <w:r w:rsidR="000E1E11">
              <w:rPr>
                <w:rFonts w:ascii="Tahoma" w:hAnsi="Tahoma" w:cs="Tahoma"/>
                <w:sz w:val="17"/>
                <w:szCs w:val="17"/>
              </w:rPr>
              <w:t xml:space="preserve"> </w:t>
            </w:r>
          </w:p>
          <w:p w14:paraId="4CEA1B09" w14:textId="77777777" w:rsidR="000E1E11" w:rsidRPr="000E1E11" w:rsidRDefault="000E1E11" w:rsidP="00CA6A79">
            <w:pPr>
              <w:pStyle w:val="ListParagraph"/>
              <w:jc w:val="right"/>
              <w:rPr>
                <w:rFonts w:ascii="Tahoma" w:hAnsi="Tahoma" w:cs="Tahoma"/>
                <w:sz w:val="17"/>
                <w:szCs w:val="17"/>
              </w:rPr>
            </w:pPr>
          </w:p>
          <w:p w14:paraId="641D238F" w14:textId="2A990A44" w:rsidR="000E1E11" w:rsidRPr="002D4928" w:rsidRDefault="000E1E11" w:rsidP="00031AF0">
            <w:pPr>
              <w:pStyle w:val="ListParagraph"/>
              <w:numPr>
                <w:ilvl w:val="0"/>
                <w:numId w:val="2"/>
              </w:numPr>
              <w:ind w:left="166" w:hanging="166"/>
              <w:rPr>
                <w:rFonts w:ascii="Tahoma" w:hAnsi="Tahoma" w:cs="Tahoma"/>
                <w:sz w:val="17"/>
                <w:szCs w:val="17"/>
              </w:rPr>
            </w:pPr>
            <w:r w:rsidRPr="000E1E11">
              <w:rPr>
                <w:rFonts w:ascii="Tahoma" w:hAnsi="Tahoma" w:cs="Tahoma"/>
                <w:sz w:val="17"/>
                <w:szCs w:val="17"/>
              </w:rPr>
              <w:t>Worked in administrative and</w:t>
            </w:r>
            <w:r>
              <w:rPr>
                <w:rFonts w:ascii="Tahoma" w:hAnsi="Tahoma" w:cs="Tahoma"/>
                <w:sz w:val="17"/>
                <w:szCs w:val="17"/>
              </w:rPr>
              <w:t xml:space="preserve"> </w:t>
            </w:r>
            <w:r w:rsidRPr="000E1E11">
              <w:rPr>
                <w:rFonts w:ascii="Tahoma" w:hAnsi="Tahoma" w:cs="Tahoma"/>
                <w:sz w:val="17"/>
                <w:szCs w:val="17"/>
              </w:rPr>
              <w:t>community roles before pursuing formal university studies</w:t>
            </w:r>
          </w:p>
          <w:p w14:paraId="01E5D7B3" w14:textId="77777777" w:rsidR="00FD046F" w:rsidRPr="002C3FFD" w:rsidRDefault="00FD046F" w:rsidP="00031AF0">
            <w:pPr>
              <w:contextualSpacing/>
              <w:rPr>
                <w:rFonts w:ascii="Tahoma" w:hAnsi="Tahoma" w:cs="Tahoma"/>
                <w:sz w:val="20"/>
                <w:szCs w:val="20"/>
              </w:rPr>
            </w:pPr>
          </w:p>
          <w:p w14:paraId="26706E64" w14:textId="349596E5" w:rsidR="00EA305D" w:rsidRPr="002C3FFD" w:rsidRDefault="00EA305D" w:rsidP="00031AF0">
            <w:pPr>
              <w:contextualSpacing/>
              <w:rPr>
                <w:rFonts w:ascii="Tahoma" w:hAnsi="Tahoma" w:cs="Tahoma"/>
                <w:sz w:val="20"/>
                <w:szCs w:val="20"/>
              </w:rPr>
            </w:pPr>
          </w:p>
          <w:p w14:paraId="6990ABFE" w14:textId="1555E38A" w:rsidR="00FD046F" w:rsidRPr="002C3FFD" w:rsidRDefault="00FD046F" w:rsidP="006E17A8">
            <w:pPr>
              <w:tabs>
                <w:tab w:val="left" w:pos="2295"/>
              </w:tabs>
              <w:contextualSpacing/>
              <w:rPr>
                <w:rFonts w:ascii="Tahoma" w:hAnsi="Tahoma" w:cs="Tahoma"/>
                <w:sz w:val="20"/>
                <w:szCs w:val="20"/>
              </w:rPr>
            </w:pPr>
            <w:r w:rsidRPr="002C3FFD">
              <w:rPr>
                <w:rFonts w:ascii="Tahoma" w:hAnsi="Tahoma" w:cs="Tahoma"/>
                <w:sz w:val="20"/>
                <w:szCs w:val="20"/>
              </w:rPr>
              <w:t xml:space="preserve">   </w:t>
            </w:r>
            <w:r w:rsidRPr="00A52704">
              <w:rPr>
                <w:rFonts w:ascii="Tahoma" w:hAnsi="Tahoma" w:cs="Tahoma"/>
                <w:color w:val="002060"/>
              </w:rPr>
              <w:t>Core Skills</w:t>
            </w:r>
            <w:r w:rsidR="006E17A8">
              <w:rPr>
                <w:rFonts w:ascii="Tahoma" w:hAnsi="Tahoma" w:cs="Tahoma"/>
                <w:color w:val="002060"/>
              </w:rPr>
              <w:tab/>
            </w:r>
          </w:p>
          <w:p w14:paraId="6E8DB4B3" w14:textId="7F4B9E4B" w:rsidR="00FD046F" w:rsidRPr="002C3FFD" w:rsidRDefault="00FD046F"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71552" behindDoc="0" locked="0" layoutInCell="1" allowOverlap="1" wp14:anchorId="526097DB" wp14:editId="3539409A">
                      <wp:simplePos x="0" y="0"/>
                      <wp:positionH relativeFrom="column">
                        <wp:posOffset>93346</wp:posOffset>
                      </wp:positionH>
                      <wp:positionV relativeFrom="paragraph">
                        <wp:posOffset>111760</wp:posOffset>
                      </wp:positionV>
                      <wp:extent cx="1485900" cy="0"/>
                      <wp:effectExtent l="0" t="19050" r="19050" b="19050"/>
                      <wp:wrapNone/>
                      <wp:docPr id="1812497408"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701CA"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8pt" to="124.3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" strokecolor="black [3213]" strokeweight="2.25pt">
                      <v:stroke joinstyle="miter"/>
                    </v:line>
                  </w:pict>
                </mc:Fallback>
              </mc:AlternateContent>
            </w:r>
          </w:p>
          <w:p w14:paraId="3A46C14D" w14:textId="2325172F" w:rsidR="007630EF" w:rsidRDefault="00AD7277" w:rsidP="009C5C36">
            <w:pPr>
              <w:pStyle w:val="ListParagraph"/>
              <w:numPr>
                <w:ilvl w:val="0"/>
                <w:numId w:val="1"/>
              </w:numPr>
              <w:ind w:left="166" w:hanging="166"/>
              <w:rPr>
                <w:rFonts w:ascii="Tahoma" w:hAnsi="Tahoma" w:cs="Tahoma"/>
                <w:sz w:val="17"/>
                <w:szCs w:val="17"/>
              </w:rPr>
            </w:pPr>
            <w:r w:rsidRPr="00AD7277">
              <w:rPr>
                <w:rFonts w:ascii="Tahoma" w:hAnsi="Tahoma" w:cs="Tahoma"/>
                <w:sz w:val="17"/>
                <w:szCs w:val="17"/>
              </w:rPr>
              <w:t>AI &amp; Agentic Data Workflows</w:t>
            </w:r>
            <w:r>
              <w:rPr>
                <w:rFonts w:ascii="Tahoma" w:hAnsi="Tahoma" w:cs="Tahoma"/>
                <w:sz w:val="17"/>
                <w:szCs w:val="17"/>
              </w:rPr>
              <w:t xml:space="preserve">: </w:t>
            </w:r>
            <w:r w:rsidR="0033780C">
              <w:rPr>
                <w:rFonts w:ascii="Tahoma" w:hAnsi="Tahoma" w:cs="Tahoma"/>
                <w:sz w:val="17"/>
                <w:szCs w:val="17"/>
              </w:rPr>
              <w:t xml:space="preserve"> </w:t>
            </w:r>
            <w:r w:rsidR="00CD6290" w:rsidRPr="00CD6290">
              <w:rPr>
                <w:rFonts w:ascii="Tahoma" w:hAnsi="Tahoma" w:cs="Tahoma"/>
                <w:sz w:val="17"/>
                <w:szCs w:val="17"/>
              </w:rPr>
              <w:t>Agentic AI Fundamentals, LLM-Assisted Analysis, Tool Calling, Automated Data Pipelines, AI Agents, Workflow Orchestration</w:t>
            </w:r>
            <w:r w:rsidR="007630EF">
              <w:rPr>
                <w:rFonts w:ascii="Tahoma" w:hAnsi="Tahoma" w:cs="Tahoma"/>
                <w:sz w:val="17"/>
                <w:szCs w:val="17"/>
              </w:rPr>
              <w:t>.</w:t>
            </w:r>
          </w:p>
          <w:p w14:paraId="718817CA" w14:textId="7B236164" w:rsidR="009C5C36" w:rsidRPr="009C5C36" w:rsidRDefault="009C5C36" w:rsidP="009C5C36">
            <w:pPr>
              <w:pStyle w:val="ListParagraph"/>
              <w:numPr>
                <w:ilvl w:val="0"/>
                <w:numId w:val="1"/>
              </w:numPr>
              <w:ind w:left="166" w:hanging="166"/>
              <w:rPr>
                <w:rFonts w:ascii="Tahoma" w:hAnsi="Tahoma" w:cs="Tahoma"/>
                <w:sz w:val="17"/>
                <w:szCs w:val="17"/>
              </w:rPr>
            </w:pPr>
            <w:r w:rsidRPr="009C5C36">
              <w:rPr>
                <w:rFonts w:ascii="Tahoma" w:hAnsi="Tahoma" w:cs="Tahoma"/>
                <w:sz w:val="17"/>
                <w:szCs w:val="17"/>
              </w:rPr>
              <w:t>Data Analysis &amp; Visualization</w:t>
            </w:r>
            <w:r w:rsidR="0033780C">
              <w:rPr>
                <w:rFonts w:ascii="Tahoma" w:hAnsi="Tahoma" w:cs="Tahoma"/>
                <w:sz w:val="17"/>
                <w:szCs w:val="17"/>
              </w:rPr>
              <w:t xml:space="preserve">:  </w:t>
            </w:r>
            <w:r w:rsidR="0033780C" w:rsidRPr="0033780C">
              <w:rPr>
                <w:rFonts w:ascii="Tahoma" w:hAnsi="Tahoma" w:cs="Tahoma"/>
                <w:sz w:val="17"/>
                <w:szCs w:val="17"/>
              </w:rPr>
              <w:t>Python, Pandas, SQL, Excel, Power BI, Matplotlib, Data Cleaning,</w:t>
            </w:r>
            <w:r w:rsidR="00710BC2">
              <w:rPr>
                <w:rFonts w:ascii="Tahoma" w:hAnsi="Tahoma" w:cs="Tahoma"/>
                <w:sz w:val="17"/>
                <w:szCs w:val="17"/>
              </w:rPr>
              <w:t xml:space="preserve"> </w:t>
            </w:r>
            <w:r w:rsidR="0033780C" w:rsidRPr="0033780C">
              <w:rPr>
                <w:rFonts w:ascii="Tahoma" w:hAnsi="Tahoma" w:cs="Tahoma"/>
                <w:sz w:val="17"/>
                <w:szCs w:val="17"/>
              </w:rPr>
              <w:t>Data Modeling</w:t>
            </w:r>
            <w:r w:rsidR="00F31FDE">
              <w:rPr>
                <w:rFonts w:ascii="Tahoma" w:hAnsi="Tahoma" w:cs="Tahoma"/>
                <w:sz w:val="17"/>
                <w:szCs w:val="17"/>
              </w:rPr>
              <w:t xml:space="preserve">, </w:t>
            </w:r>
            <w:r w:rsidR="00F31FDE" w:rsidRPr="00F31FDE">
              <w:rPr>
                <w:rFonts w:ascii="Tahoma" w:hAnsi="Tahoma" w:cs="Tahoma"/>
                <w:sz w:val="17"/>
                <w:szCs w:val="17"/>
              </w:rPr>
              <w:t>Exploratory Data Analysis (EDA)</w:t>
            </w:r>
            <w:r w:rsidR="002430B6">
              <w:rPr>
                <w:rFonts w:ascii="Tahoma" w:hAnsi="Tahoma" w:cs="Tahoma"/>
                <w:sz w:val="17"/>
                <w:szCs w:val="17"/>
              </w:rPr>
              <w:t>.</w:t>
            </w:r>
          </w:p>
          <w:p w14:paraId="1C7CFC50" w14:textId="77777777" w:rsidR="009C5C36" w:rsidRPr="009C5C36" w:rsidRDefault="009C5C36" w:rsidP="009C5C36">
            <w:pPr>
              <w:pStyle w:val="ListParagraph"/>
              <w:ind w:left="166"/>
              <w:rPr>
                <w:rFonts w:ascii="Tahoma" w:hAnsi="Tahoma" w:cs="Tahoma"/>
                <w:sz w:val="6"/>
                <w:szCs w:val="6"/>
              </w:rPr>
            </w:pPr>
          </w:p>
          <w:p w14:paraId="42CF139C" w14:textId="368933EB" w:rsidR="004277F9" w:rsidRPr="00EA4012" w:rsidRDefault="00A7245F" w:rsidP="00031AF0">
            <w:pPr>
              <w:pStyle w:val="ListParagraph"/>
              <w:numPr>
                <w:ilvl w:val="0"/>
                <w:numId w:val="1"/>
              </w:numPr>
              <w:ind w:left="166" w:hanging="166"/>
              <w:rPr>
                <w:rFonts w:ascii="Tahoma" w:hAnsi="Tahoma" w:cs="Tahoma"/>
                <w:sz w:val="17"/>
                <w:szCs w:val="17"/>
              </w:rPr>
            </w:pPr>
            <w:r w:rsidRPr="00A7245F">
              <w:rPr>
                <w:rFonts w:ascii="Tahoma" w:hAnsi="Tahoma" w:cs="Tahoma"/>
                <w:sz w:val="17"/>
                <w:szCs w:val="17"/>
              </w:rPr>
              <w:t>Dashboard Development, KPI Tracking, Automated Reporting</w:t>
            </w:r>
            <w:r w:rsidR="00611C33">
              <w:rPr>
                <w:rFonts w:ascii="Tahoma" w:hAnsi="Tahoma" w:cs="Tahoma"/>
                <w:sz w:val="17"/>
                <w:szCs w:val="17"/>
              </w:rPr>
              <w:t>.</w:t>
            </w:r>
          </w:p>
          <w:p w14:paraId="658A59FA" w14:textId="77777777" w:rsidR="00C32B32" w:rsidRPr="00EA4012" w:rsidRDefault="00C32B32" w:rsidP="00031AF0">
            <w:pPr>
              <w:pStyle w:val="ListParagraph"/>
              <w:ind w:left="166"/>
              <w:rPr>
                <w:rFonts w:ascii="Tahoma" w:hAnsi="Tahoma" w:cs="Tahoma"/>
                <w:sz w:val="10"/>
                <w:szCs w:val="10"/>
              </w:rPr>
            </w:pPr>
          </w:p>
          <w:p w14:paraId="73D4EEE2" w14:textId="69248FE3" w:rsidR="004277F9" w:rsidRPr="00611C33" w:rsidRDefault="00611C33" w:rsidP="00611C33">
            <w:pPr>
              <w:pStyle w:val="ListParagraph"/>
              <w:numPr>
                <w:ilvl w:val="0"/>
                <w:numId w:val="1"/>
              </w:numPr>
              <w:ind w:left="166" w:hanging="166"/>
              <w:rPr>
                <w:rFonts w:ascii="Tahoma" w:hAnsi="Tahoma" w:cs="Tahoma"/>
                <w:sz w:val="17"/>
                <w:szCs w:val="17"/>
              </w:rPr>
            </w:pPr>
            <w:r w:rsidRPr="00611C33">
              <w:rPr>
                <w:rFonts w:ascii="Tahoma" w:hAnsi="Tahoma" w:cs="Tahoma"/>
                <w:sz w:val="17"/>
                <w:szCs w:val="17"/>
              </w:rPr>
              <w:t>Canva, HTML/CSS,</w:t>
            </w:r>
            <w:r w:rsidR="0026258F">
              <w:rPr>
                <w:rFonts w:ascii="Tahoma" w:hAnsi="Tahoma" w:cs="Tahoma"/>
                <w:sz w:val="17"/>
                <w:szCs w:val="17"/>
              </w:rPr>
              <w:t xml:space="preserve"> </w:t>
            </w:r>
            <w:r w:rsidRPr="00611C33">
              <w:rPr>
                <w:rFonts w:ascii="Tahoma" w:hAnsi="Tahoma" w:cs="Tahoma"/>
                <w:sz w:val="17"/>
                <w:szCs w:val="17"/>
              </w:rPr>
              <w:t xml:space="preserve">JavaScript, </w:t>
            </w:r>
            <w:r w:rsidR="00E90349">
              <w:rPr>
                <w:rFonts w:ascii="Tahoma" w:hAnsi="Tahoma" w:cs="Tahoma"/>
                <w:sz w:val="17"/>
                <w:szCs w:val="17"/>
              </w:rPr>
              <w:t xml:space="preserve">React JS, </w:t>
            </w:r>
            <w:r w:rsidRPr="00611C33">
              <w:rPr>
                <w:rFonts w:ascii="Tahoma" w:hAnsi="Tahoma" w:cs="Tahoma"/>
                <w:sz w:val="17"/>
                <w:szCs w:val="17"/>
              </w:rPr>
              <w:t>Adobe Illustrator</w:t>
            </w:r>
            <w:r>
              <w:rPr>
                <w:rFonts w:ascii="Tahoma" w:hAnsi="Tahoma" w:cs="Tahoma"/>
                <w:sz w:val="17"/>
                <w:szCs w:val="17"/>
              </w:rPr>
              <w:t>.</w:t>
            </w:r>
          </w:p>
          <w:p w14:paraId="36D01E5F" w14:textId="77777777" w:rsidR="00C32B32" w:rsidRPr="00EA4012" w:rsidRDefault="00C32B32" w:rsidP="00031AF0">
            <w:pPr>
              <w:contextualSpacing/>
              <w:rPr>
                <w:rFonts w:ascii="Tahoma" w:hAnsi="Tahoma" w:cs="Tahoma"/>
                <w:sz w:val="8"/>
                <w:szCs w:val="8"/>
              </w:rPr>
            </w:pPr>
          </w:p>
          <w:p w14:paraId="15A26F8A" w14:textId="77777777" w:rsidR="004277F9" w:rsidRPr="00EA4012" w:rsidRDefault="004277F9" w:rsidP="00031AF0">
            <w:pPr>
              <w:pStyle w:val="ListParagraph"/>
              <w:numPr>
                <w:ilvl w:val="0"/>
                <w:numId w:val="1"/>
              </w:numPr>
              <w:ind w:left="166" w:hanging="166"/>
              <w:rPr>
                <w:rFonts w:ascii="Tahoma" w:hAnsi="Tahoma" w:cs="Tahoma"/>
                <w:sz w:val="17"/>
                <w:szCs w:val="17"/>
              </w:rPr>
            </w:pPr>
            <w:r w:rsidRPr="00EA4012">
              <w:rPr>
                <w:rFonts w:ascii="Tahoma" w:hAnsi="Tahoma" w:cs="Tahoma"/>
                <w:sz w:val="17"/>
                <w:szCs w:val="17"/>
              </w:rPr>
              <w:t>Communication, Research &amp; Presentation</w:t>
            </w:r>
          </w:p>
          <w:p w14:paraId="7BF3A15C" w14:textId="77777777" w:rsidR="00C32B32" w:rsidRPr="00EA4012" w:rsidRDefault="00C32B32" w:rsidP="00031AF0">
            <w:pPr>
              <w:contextualSpacing/>
              <w:rPr>
                <w:rFonts w:ascii="Tahoma" w:hAnsi="Tahoma" w:cs="Tahoma"/>
                <w:sz w:val="8"/>
                <w:szCs w:val="8"/>
              </w:rPr>
            </w:pPr>
          </w:p>
          <w:p w14:paraId="157F23B8" w14:textId="3792CBD5" w:rsidR="004C0863" w:rsidRPr="00EA4012" w:rsidRDefault="004277F9" w:rsidP="00031AF0">
            <w:pPr>
              <w:pStyle w:val="ListParagraph"/>
              <w:numPr>
                <w:ilvl w:val="0"/>
                <w:numId w:val="1"/>
              </w:numPr>
              <w:ind w:left="166" w:hanging="166"/>
              <w:rPr>
                <w:rFonts w:ascii="Tahoma" w:hAnsi="Tahoma" w:cs="Tahoma"/>
                <w:sz w:val="17"/>
                <w:szCs w:val="17"/>
              </w:rPr>
            </w:pPr>
            <w:r w:rsidRPr="00EA4012">
              <w:rPr>
                <w:rFonts w:ascii="Tahoma" w:hAnsi="Tahoma" w:cs="Tahoma"/>
                <w:sz w:val="17"/>
                <w:szCs w:val="17"/>
              </w:rPr>
              <w:t>Problem Solving &amp; Critical Thinking</w:t>
            </w:r>
          </w:p>
          <w:p w14:paraId="508E0484" w14:textId="77777777" w:rsidR="004C0863" w:rsidRDefault="004C0863" w:rsidP="00031AF0">
            <w:pPr>
              <w:contextualSpacing/>
              <w:rPr>
                <w:rFonts w:ascii="Tahoma" w:hAnsi="Tahoma" w:cs="Tahoma"/>
                <w:sz w:val="20"/>
                <w:szCs w:val="20"/>
              </w:rPr>
            </w:pPr>
          </w:p>
          <w:p w14:paraId="50FB19C3" w14:textId="77777777" w:rsidR="004F7FC6" w:rsidRPr="002C3FFD" w:rsidRDefault="004F7FC6" w:rsidP="00031AF0">
            <w:pPr>
              <w:contextualSpacing/>
              <w:rPr>
                <w:rFonts w:ascii="Tahoma" w:hAnsi="Tahoma" w:cs="Tahoma"/>
                <w:sz w:val="20"/>
                <w:szCs w:val="20"/>
              </w:rPr>
            </w:pPr>
          </w:p>
          <w:p w14:paraId="7350273F" w14:textId="04C9DF57" w:rsidR="004C0863" w:rsidRPr="002C3FFD" w:rsidRDefault="004B2B0E" w:rsidP="00031AF0">
            <w:pPr>
              <w:contextualSpacing/>
              <w:rPr>
                <w:rFonts w:ascii="Tahoma" w:hAnsi="Tahoma" w:cs="Tahoma"/>
                <w:sz w:val="20"/>
                <w:szCs w:val="20"/>
              </w:rPr>
            </w:pPr>
            <w:r w:rsidRPr="002C3FFD">
              <w:rPr>
                <w:rFonts w:ascii="Tahoma" w:hAnsi="Tahoma" w:cs="Tahoma"/>
              </w:rPr>
              <w:t xml:space="preserve">   </w:t>
            </w:r>
            <w:r w:rsidR="00100D7B" w:rsidRPr="00100D7B">
              <w:rPr>
                <w:rFonts w:ascii="Tahoma" w:hAnsi="Tahoma" w:cs="Tahoma"/>
                <w:color w:val="002060"/>
              </w:rPr>
              <w:t>Creative Interests</w:t>
            </w:r>
          </w:p>
          <w:p w14:paraId="4FC884A6" w14:textId="61BB0472" w:rsidR="001645B9" w:rsidRDefault="004C0863"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73600" behindDoc="0" locked="0" layoutInCell="1" allowOverlap="1" wp14:anchorId="1757E8DD" wp14:editId="6AF983D4">
                      <wp:simplePos x="0" y="0"/>
                      <wp:positionH relativeFrom="column">
                        <wp:posOffset>93346</wp:posOffset>
                      </wp:positionH>
                      <wp:positionV relativeFrom="paragraph">
                        <wp:posOffset>111760</wp:posOffset>
                      </wp:positionV>
                      <wp:extent cx="1485900" cy="0"/>
                      <wp:effectExtent l="0" t="19050" r="19050" b="19050"/>
                      <wp:wrapNone/>
                      <wp:docPr id="779264840"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3265E"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8pt" to="124.3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" strokecolor="black [3213]" strokeweight="2.25pt">
                      <v:stroke joinstyle="miter"/>
                    </v:line>
                  </w:pict>
                </mc:Fallback>
              </mc:AlternateContent>
            </w:r>
          </w:p>
          <w:p w14:paraId="6BAB2A4B" w14:textId="77777777" w:rsidR="001645B9" w:rsidRPr="00EA4012" w:rsidRDefault="001645B9" w:rsidP="001645B9">
            <w:pPr>
              <w:contextualSpacing/>
              <w:rPr>
                <w:rFonts w:ascii="Tahoma" w:hAnsi="Tahoma" w:cs="Tahoma"/>
                <w:sz w:val="8"/>
                <w:szCs w:val="8"/>
              </w:rPr>
            </w:pPr>
          </w:p>
          <w:p w14:paraId="2A82C791" w14:textId="5DE38734" w:rsidR="00DA1032" w:rsidRDefault="00DA1032" w:rsidP="00DA1032">
            <w:pPr>
              <w:pStyle w:val="ListParagraph"/>
              <w:numPr>
                <w:ilvl w:val="0"/>
                <w:numId w:val="1"/>
              </w:numPr>
              <w:ind w:left="166" w:hanging="166"/>
              <w:rPr>
                <w:rFonts w:ascii="Tahoma" w:hAnsi="Tahoma" w:cs="Tahoma"/>
                <w:sz w:val="17"/>
                <w:szCs w:val="17"/>
              </w:rPr>
            </w:pPr>
            <w:r w:rsidRPr="00DA1032">
              <w:rPr>
                <w:rFonts w:ascii="Tahoma" w:hAnsi="Tahoma" w:cs="Tahoma"/>
                <w:sz w:val="17"/>
                <w:szCs w:val="17"/>
              </w:rPr>
              <w:t>Data Storytelling</w:t>
            </w:r>
          </w:p>
          <w:p w14:paraId="6F6152CF" w14:textId="77777777" w:rsidR="00DA1032" w:rsidRPr="00DA1032" w:rsidRDefault="00DA1032" w:rsidP="00DA1032">
            <w:pPr>
              <w:pStyle w:val="ListParagraph"/>
              <w:ind w:left="166"/>
              <w:rPr>
                <w:rFonts w:ascii="Tahoma" w:hAnsi="Tahoma" w:cs="Tahoma"/>
                <w:sz w:val="8"/>
                <w:szCs w:val="8"/>
              </w:rPr>
            </w:pPr>
          </w:p>
          <w:p w14:paraId="2D68622C" w14:textId="714C01FD" w:rsidR="001645B9" w:rsidRDefault="00A76238" w:rsidP="00031AF0">
            <w:pPr>
              <w:pStyle w:val="ListParagraph"/>
              <w:numPr>
                <w:ilvl w:val="0"/>
                <w:numId w:val="1"/>
              </w:numPr>
              <w:ind w:left="166" w:hanging="166"/>
              <w:rPr>
                <w:rFonts w:ascii="Tahoma" w:hAnsi="Tahoma" w:cs="Tahoma"/>
                <w:sz w:val="17"/>
                <w:szCs w:val="17"/>
              </w:rPr>
            </w:pPr>
            <w:r w:rsidRPr="00DF0F70">
              <w:rPr>
                <w:rFonts w:ascii="Tahoma" w:hAnsi="Tahoma" w:cs="Tahoma"/>
                <w:sz w:val="17"/>
                <w:szCs w:val="17"/>
              </w:rPr>
              <w:t>Blogging</w:t>
            </w:r>
          </w:p>
          <w:p w14:paraId="622A3187" w14:textId="77777777" w:rsidR="00DF0F70" w:rsidRPr="00DF0F70" w:rsidRDefault="00DF0F70" w:rsidP="00DF0F70">
            <w:pPr>
              <w:rPr>
                <w:rFonts w:ascii="Tahoma" w:hAnsi="Tahoma" w:cs="Tahoma"/>
                <w:sz w:val="8"/>
                <w:szCs w:val="8"/>
              </w:rPr>
            </w:pPr>
          </w:p>
          <w:p w14:paraId="06DE845A" w14:textId="77777777" w:rsidR="001645B9" w:rsidRDefault="00A76238" w:rsidP="00031AF0">
            <w:pPr>
              <w:pStyle w:val="ListParagraph"/>
              <w:numPr>
                <w:ilvl w:val="0"/>
                <w:numId w:val="1"/>
              </w:numPr>
              <w:ind w:left="166" w:hanging="166"/>
              <w:rPr>
                <w:rFonts w:ascii="Tahoma" w:hAnsi="Tahoma" w:cs="Tahoma"/>
                <w:sz w:val="17"/>
                <w:szCs w:val="17"/>
              </w:rPr>
            </w:pPr>
            <w:r w:rsidRPr="00DF0F70">
              <w:rPr>
                <w:rFonts w:ascii="Tahoma" w:hAnsi="Tahoma" w:cs="Tahoma"/>
                <w:sz w:val="17"/>
                <w:szCs w:val="17"/>
              </w:rPr>
              <w:t>Infographic Design</w:t>
            </w:r>
          </w:p>
          <w:p w14:paraId="591E8923" w14:textId="77777777" w:rsidR="00DF0F70" w:rsidRPr="00DF0F70" w:rsidRDefault="00DF0F70" w:rsidP="00DF0F70">
            <w:pPr>
              <w:rPr>
                <w:rFonts w:ascii="Tahoma" w:hAnsi="Tahoma" w:cs="Tahoma"/>
                <w:sz w:val="8"/>
                <w:szCs w:val="8"/>
              </w:rPr>
            </w:pPr>
          </w:p>
          <w:p w14:paraId="31DA6B58" w14:textId="1A27E08F" w:rsidR="004C0863" w:rsidRPr="00DF0F70" w:rsidRDefault="00A76238" w:rsidP="00031AF0">
            <w:pPr>
              <w:pStyle w:val="ListParagraph"/>
              <w:numPr>
                <w:ilvl w:val="0"/>
                <w:numId w:val="1"/>
              </w:numPr>
              <w:ind w:left="166" w:hanging="166"/>
              <w:rPr>
                <w:rFonts w:ascii="Tahoma" w:hAnsi="Tahoma" w:cs="Tahoma"/>
                <w:sz w:val="17"/>
                <w:szCs w:val="17"/>
              </w:rPr>
            </w:pPr>
            <w:r w:rsidRPr="00DF0F70">
              <w:rPr>
                <w:rFonts w:ascii="Tahoma" w:hAnsi="Tahoma" w:cs="Tahoma"/>
                <w:sz w:val="17"/>
                <w:szCs w:val="17"/>
              </w:rPr>
              <w:t>Digital Illustration</w:t>
            </w:r>
          </w:p>
          <w:p w14:paraId="0866420D" w14:textId="77777777" w:rsidR="004C0863" w:rsidRDefault="004C0863" w:rsidP="00031AF0">
            <w:pPr>
              <w:contextualSpacing/>
              <w:rPr>
                <w:rFonts w:ascii="Tahoma" w:hAnsi="Tahoma" w:cs="Tahoma"/>
                <w:sz w:val="20"/>
                <w:szCs w:val="20"/>
              </w:rPr>
            </w:pPr>
          </w:p>
          <w:p w14:paraId="29D1BD3A" w14:textId="77777777" w:rsidR="004F7FC6" w:rsidRPr="002C3FFD" w:rsidRDefault="004F7FC6" w:rsidP="00031AF0">
            <w:pPr>
              <w:contextualSpacing/>
              <w:rPr>
                <w:rFonts w:ascii="Tahoma" w:hAnsi="Tahoma" w:cs="Tahoma"/>
                <w:sz w:val="20"/>
                <w:szCs w:val="20"/>
              </w:rPr>
            </w:pPr>
          </w:p>
          <w:p w14:paraId="00CCD455" w14:textId="72887C74" w:rsidR="004C0863" w:rsidRPr="002C3FFD" w:rsidRDefault="004B2B0E" w:rsidP="00031AF0">
            <w:pPr>
              <w:contextualSpacing/>
              <w:rPr>
                <w:rFonts w:ascii="Tahoma" w:hAnsi="Tahoma" w:cs="Tahoma"/>
                <w:sz w:val="20"/>
                <w:szCs w:val="20"/>
              </w:rPr>
            </w:pPr>
            <w:r w:rsidRPr="002C3FFD">
              <w:rPr>
                <w:rFonts w:ascii="Tahoma" w:hAnsi="Tahoma" w:cs="Tahoma"/>
              </w:rPr>
              <w:t xml:space="preserve">   </w:t>
            </w:r>
            <w:r w:rsidR="004C0863" w:rsidRPr="00A52704">
              <w:rPr>
                <w:rFonts w:ascii="Tahoma" w:hAnsi="Tahoma" w:cs="Tahoma"/>
                <w:color w:val="002060"/>
              </w:rPr>
              <w:t>Languages</w:t>
            </w:r>
          </w:p>
          <w:p w14:paraId="4CFA6A2A" w14:textId="77777777" w:rsidR="004C0863" w:rsidRPr="002C3FFD" w:rsidRDefault="004C0863" w:rsidP="00031AF0">
            <w:pPr>
              <w:contextualSpacing/>
              <w:rPr>
                <w:rFonts w:ascii="Tahoma" w:hAnsi="Tahoma" w:cs="Tahoma"/>
                <w:sz w:val="20"/>
                <w:szCs w:val="20"/>
              </w:rPr>
            </w:pPr>
            <w:r w:rsidRPr="002C3FFD">
              <w:rPr>
                <w:rFonts w:ascii="Tahoma" w:hAnsi="Tahoma" w:cs="Tahoma"/>
                <w:noProof/>
                <w:sz w:val="20"/>
                <w:szCs w:val="20"/>
              </w:rPr>
              <mc:AlternateContent>
                <mc:Choice Requires="wps">
                  <w:drawing>
                    <wp:anchor distT="0" distB="0" distL="114300" distR="114300" simplePos="0" relativeHeight="251675648" behindDoc="0" locked="0" layoutInCell="1" allowOverlap="1" wp14:anchorId="3DC7AA52" wp14:editId="38BC583F">
                      <wp:simplePos x="0" y="0"/>
                      <wp:positionH relativeFrom="column">
                        <wp:posOffset>93346</wp:posOffset>
                      </wp:positionH>
                      <wp:positionV relativeFrom="paragraph">
                        <wp:posOffset>111760</wp:posOffset>
                      </wp:positionV>
                      <wp:extent cx="1485900" cy="0"/>
                      <wp:effectExtent l="0" t="19050" r="19050" b="19050"/>
                      <wp:wrapNone/>
                      <wp:docPr id="1624366815" name="Straight Connector 1"/>
                      <wp:cNvGraphicFramePr/>
                      <a:graphic xmlns:a="http://schemas.openxmlformats.org/drawingml/2006/main">
                        <a:graphicData uri="http://schemas.microsoft.com/office/word/2010/wordprocessingShape">
                          <wps:wsp>
                            <wps:cNvCnPr/>
                            <wps:spPr>
                              <a:xfrm>
                                <a:off x="0" y="0"/>
                                <a:ext cx="14859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69DEC"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8pt" to="124.3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" strokecolor="black [3213]" strokeweight="2.25pt">
                      <v:stroke joinstyle="miter"/>
                    </v:line>
                  </w:pict>
                </mc:Fallback>
              </mc:AlternateContent>
            </w:r>
          </w:p>
          <w:p w14:paraId="03D531EC" w14:textId="77777777" w:rsidR="00CA1089" w:rsidRPr="00EA4012" w:rsidRDefault="00CA1089" w:rsidP="00CA1089">
            <w:pPr>
              <w:contextualSpacing/>
              <w:rPr>
                <w:rFonts w:ascii="Tahoma" w:hAnsi="Tahoma" w:cs="Tahoma"/>
                <w:sz w:val="8"/>
                <w:szCs w:val="8"/>
              </w:rPr>
            </w:pPr>
          </w:p>
          <w:p w14:paraId="24E8D11A" w14:textId="7769A749" w:rsidR="00CA1089" w:rsidRDefault="00400C6C" w:rsidP="00CA1089">
            <w:pPr>
              <w:pStyle w:val="ListParagraph"/>
              <w:numPr>
                <w:ilvl w:val="0"/>
                <w:numId w:val="1"/>
              </w:numPr>
              <w:ind w:left="166" w:hanging="166"/>
              <w:rPr>
                <w:rFonts w:ascii="Tahoma" w:hAnsi="Tahoma" w:cs="Tahoma"/>
                <w:sz w:val="17"/>
                <w:szCs w:val="17"/>
              </w:rPr>
            </w:pPr>
            <w:r>
              <w:rPr>
                <w:rFonts w:ascii="Tahoma" w:hAnsi="Tahoma" w:cs="Tahoma"/>
                <w:sz w:val="17"/>
                <w:szCs w:val="17"/>
              </w:rPr>
              <w:t>English</w:t>
            </w:r>
          </w:p>
          <w:p w14:paraId="7F07ECE4" w14:textId="77777777" w:rsidR="00AC4832" w:rsidRPr="00AC4832" w:rsidRDefault="00AC4832" w:rsidP="00AC4832">
            <w:pPr>
              <w:pStyle w:val="ListParagraph"/>
              <w:ind w:left="166"/>
              <w:rPr>
                <w:rFonts w:ascii="Tahoma" w:hAnsi="Tahoma" w:cs="Tahoma"/>
                <w:sz w:val="6"/>
                <w:szCs w:val="6"/>
              </w:rPr>
            </w:pPr>
          </w:p>
          <w:p w14:paraId="5ABCE555" w14:textId="24657A7D" w:rsidR="00400C6C" w:rsidRDefault="00400C6C" w:rsidP="00CA1089">
            <w:pPr>
              <w:pStyle w:val="ListParagraph"/>
              <w:numPr>
                <w:ilvl w:val="0"/>
                <w:numId w:val="1"/>
              </w:numPr>
              <w:ind w:left="166" w:hanging="166"/>
              <w:rPr>
                <w:rFonts w:ascii="Tahoma" w:hAnsi="Tahoma" w:cs="Tahoma"/>
                <w:sz w:val="17"/>
                <w:szCs w:val="17"/>
              </w:rPr>
            </w:pPr>
            <w:r>
              <w:rPr>
                <w:rFonts w:ascii="Tahoma" w:hAnsi="Tahoma" w:cs="Tahoma"/>
                <w:sz w:val="17"/>
                <w:szCs w:val="17"/>
              </w:rPr>
              <w:t>Swahili</w:t>
            </w:r>
          </w:p>
          <w:p w14:paraId="3707311C" w14:textId="77777777" w:rsidR="00AC4832" w:rsidRPr="00AC4832" w:rsidRDefault="00AC4832" w:rsidP="00AC4832">
            <w:pPr>
              <w:rPr>
                <w:rFonts w:ascii="Tahoma" w:hAnsi="Tahoma" w:cs="Tahoma"/>
                <w:sz w:val="8"/>
                <w:szCs w:val="8"/>
              </w:rPr>
            </w:pPr>
          </w:p>
          <w:p w14:paraId="1DC4D1CD" w14:textId="4823A5C7" w:rsidR="00400C6C" w:rsidRPr="00EA4012" w:rsidRDefault="00400C6C" w:rsidP="00CA1089">
            <w:pPr>
              <w:pStyle w:val="ListParagraph"/>
              <w:numPr>
                <w:ilvl w:val="0"/>
                <w:numId w:val="1"/>
              </w:numPr>
              <w:ind w:left="166" w:hanging="166"/>
              <w:rPr>
                <w:rFonts w:ascii="Tahoma" w:hAnsi="Tahoma" w:cs="Tahoma"/>
                <w:sz w:val="17"/>
                <w:szCs w:val="17"/>
              </w:rPr>
            </w:pPr>
            <w:r>
              <w:rPr>
                <w:rFonts w:ascii="Tahoma" w:hAnsi="Tahoma" w:cs="Tahoma"/>
                <w:sz w:val="17"/>
                <w:szCs w:val="17"/>
              </w:rPr>
              <w:t>Luo</w:t>
            </w:r>
          </w:p>
          <w:p w14:paraId="58494774" w14:textId="77777777" w:rsidR="004C0863" w:rsidRPr="002C3FFD" w:rsidRDefault="004C0863" w:rsidP="00031AF0">
            <w:pPr>
              <w:contextualSpacing/>
              <w:rPr>
                <w:rFonts w:ascii="Tahoma" w:hAnsi="Tahoma" w:cs="Tahoma"/>
                <w:sz w:val="20"/>
                <w:szCs w:val="20"/>
              </w:rPr>
            </w:pPr>
          </w:p>
        </w:tc>
      </w:tr>
    </w:tbl>
    <w:p w14:paraId="78C526AC" w14:textId="244A089C" w:rsidR="00EC137D" w:rsidRPr="00EC137D" w:rsidRDefault="00AD4778" w:rsidP="00EC137D">
      <w:pPr>
        <w:tabs>
          <w:tab w:val="left" w:pos="2595"/>
        </w:tabs>
        <w:rPr>
          <w:rFonts w:ascii="Tahoma" w:hAnsi="Tahoma" w:cs="Tahoma"/>
        </w:rPr>
      </w:pPr>
      <w:r>
        <w:rPr>
          <w:rFonts w:ascii="Tahoma" w:hAnsi="Tahoma" w:cs="Tahoma"/>
        </w:rPr>
        <w:t>.</w:t>
      </w:r>
    </w:p>
    <w:sectPr w:rsidR="00EC137D" w:rsidRPr="00EC137D" w:rsidSect="00F028A6">
      <w:pgSz w:w="12240" w:h="15840"/>
      <w:pgMar w:top="27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8D8F3" w14:textId="77777777" w:rsidR="005A6139" w:rsidRDefault="005A6139" w:rsidP="00D830A2">
      <w:pPr>
        <w:spacing w:after="0" w:line="240" w:lineRule="auto"/>
      </w:pPr>
      <w:r>
        <w:separator/>
      </w:r>
    </w:p>
  </w:endnote>
  <w:endnote w:type="continuationSeparator" w:id="0">
    <w:p w14:paraId="0564B54B" w14:textId="77777777" w:rsidR="005A6139" w:rsidRDefault="005A6139" w:rsidP="00D8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B69D8" w14:textId="77777777" w:rsidR="005A6139" w:rsidRDefault="005A6139" w:rsidP="00D830A2">
      <w:pPr>
        <w:spacing w:after="0" w:line="240" w:lineRule="auto"/>
      </w:pPr>
      <w:r>
        <w:separator/>
      </w:r>
    </w:p>
  </w:footnote>
  <w:footnote w:type="continuationSeparator" w:id="0">
    <w:p w14:paraId="39E90CBB" w14:textId="77777777" w:rsidR="005A6139" w:rsidRDefault="005A6139" w:rsidP="00D8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5F1B"/>
    <w:multiLevelType w:val="hybridMultilevel"/>
    <w:tmpl w:val="AB50B68C"/>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 w15:restartNumberingAfterBreak="0">
    <w:nsid w:val="555C5FD7"/>
    <w:multiLevelType w:val="hybridMultilevel"/>
    <w:tmpl w:val="F7729C6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2" w15:restartNumberingAfterBreak="0">
    <w:nsid w:val="55F30CA9"/>
    <w:multiLevelType w:val="hybridMultilevel"/>
    <w:tmpl w:val="D6947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DB6C6F"/>
    <w:multiLevelType w:val="hybridMultilevel"/>
    <w:tmpl w:val="58566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611693">
    <w:abstractNumId w:val="1"/>
  </w:num>
  <w:num w:numId="2" w16cid:durableId="622927815">
    <w:abstractNumId w:val="2"/>
  </w:num>
  <w:num w:numId="3" w16cid:durableId="480275255">
    <w:abstractNumId w:val="3"/>
  </w:num>
  <w:num w:numId="4" w16cid:durableId="1452015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65"/>
    <w:rsid w:val="00007A0E"/>
    <w:rsid w:val="00010423"/>
    <w:rsid w:val="00013BEB"/>
    <w:rsid w:val="00022CC2"/>
    <w:rsid w:val="00026295"/>
    <w:rsid w:val="00031AF0"/>
    <w:rsid w:val="00034AF0"/>
    <w:rsid w:val="000355FA"/>
    <w:rsid w:val="00043CEB"/>
    <w:rsid w:val="00053EDE"/>
    <w:rsid w:val="00063F17"/>
    <w:rsid w:val="00072F81"/>
    <w:rsid w:val="000812B2"/>
    <w:rsid w:val="00084CD5"/>
    <w:rsid w:val="000A2C1E"/>
    <w:rsid w:val="000C428C"/>
    <w:rsid w:val="000E1E11"/>
    <w:rsid w:val="000E635A"/>
    <w:rsid w:val="00100D7B"/>
    <w:rsid w:val="00104A92"/>
    <w:rsid w:val="0010623C"/>
    <w:rsid w:val="001149CA"/>
    <w:rsid w:val="001445AF"/>
    <w:rsid w:val="00152849"/>
    <w:rsid w:val="001605CE"/>
    <w:rsid w:val="001645B9"/>
    <w:rsid w:val="00165385"/>
    <w:rsid w:val="0016644A"/>
    <w:rsid w:val="001825AF"/>
    <w:rsid w:val="00190EFE"/>
    <w:rsid w:val="00191FBD"/>
    <w:rsid w:val="00196C11"/>
    <w:rsid w:val="001A5906"/>
    <w:rsid w:val="001B3501"/>
    <w:rsid w:val="001C267A"/>
    <w:rsid w:val="001C44A1"/>
    <w:rsid w:val="001C4620"/>
    <w:rsid w:val="001D1796"/>
    <w:rsid w:val="001D5742"/>
    <w:rsid w:val="001E6A06"/>
    <w:rsid w:val="001E7C13"/>
    <w:rsid w:val="001F12AC"/>
    <w:rsid w:val="001F4AD7"/>
    <w:rsid w:val="001F7071"/>
    <w:rsid w:val="00200BD9"/>
    <w:rsid w:val="00217187"/>
    <w:rsid w:val="00220862"/>
    <w:rsid w:val="002211D2"/>
    <w:rsid w:val="002430B6"/>
    <w:rsid w:val="00245C63"/>
    <w:rsid w:val="00255273"/>
    <w:rsid w:val="0026258F"/>
    <w:rsid w:val="00284261"/>
    <w:rsid w:val="00284679"/>
    <w:rsid w:val="002961DA"/>
    <w:rsid w:val="00297895"/>
    <w:rsid w:val="002A6933"/>
    <w:rsid w:val="002C0F94"/>
    <w:rsid w:val="002C3FFD"/>
    <w:rsid w:val="002C57C5"/>
    <w:rsid w:val="002D4928"/>
    <w:rsid w:val="002E1953"/>
    <w:rsid w:val="002E39F4"/>
    <w:rsid w:val="002E6176"/>
    <w:rsid w:val="002F2CB0"/>
    <w:rsid w:val="002F5C79"/>
    <w:rsid w:val="00300293"/>
    <w:rsid w:val="00305B40"/>
    <w:rsid w:val="00320451"/>
    <w:rsid w:val="0032150A"/>
    <w:rsid w:val="003335B1"/>
    <w:rsid w:val="0033780C"/>
    <w:rsid w:val="0034404A"/>
    <w:rsid w:val="00374E13"/>
    <w:rsid w:val="003912B9"/>
    <w:rsid w:val="003A08D9"/>
    <w:rsid w:val="003B4737"/>
    <w:rsid w:val="003B56F7"/>
    <w:rsid w:val="003C0D48"/>
    <w:rsid w:val="003C4DED"/>
    <w:rsid w:val="003E0BA5"/>
    <w:rsid w:val="003E4C14"/>
    <w:rsid w:val="00400B5F"/>
    <w:rsid w:val="00400C6C"/>
    <w:rsid w:val="004277F9"/>
    <w:rsid w:val="00430ED9"/>
    <w:rsid w:val="004422A8"/>
    <w:rsid w:val="00452DF5"/>
    <w:rsid w:val="00453F02"/>
    <w:rsid w:val="004627E2"/>
    <w:rsid w:val="00481BCB"/>
    <w:rsid w:val="004864C9"/>
    <w:rsid w:val="004974BF"/>
    <w:rsid w:val="004A4808"/>
    <w:rsid w:val="004B213F"/>
    <w:rsid w:val="004B2B0E"/>
    <w:rsid w:val="004B2EE9"/>
    <w:rsid w:val="004B34BD"/>
    <w:rsid w:val="004B3ED1"/>
    <w:rsid w:val="004B58DE"/>
    <w:rsid w:val="004C0731"/>
    <w:rsid w:val="004C0863"/>
    <w:rsid w:val="004E2A18"/>
    <w:rsid w:val="004F7FC6"/>
    <w:rsid w:val="00517BFE"/>
    <w:rsid w:val="00555B46"/>
    <w:rsid w:val="00556A7D"/>
    <w:rsid w:val="00574C54"/>
    <w:rsid w:val="00581431"/>
    <w:rsid w:val="00586781"/>
    <w:rsid w:val="00592C36"/>
    <w:rsid w:val="005A2D71"/>
    <w:rsid w:val="005A487C"/>
    <w:rsid w:val="005A6139"/>
    <w:rsid w:val="005C108B"/>
    <w:rsid w:val="005D08C2"/>
    <w:rsid w:val="005F4089"/>
    <w:rsid w:val="0060309A"/>
    <w:rsid w:val="006035BD"/>
    <w:rsid w:val="006049E7"/>
    <w:rsid w:val="006054D4"/>
    <w:rsid w:val="00611C33"/>
    <w:rsid w:val="0062022A"/>
    <w:rsid w:val="00643C2F"/>
    <w:rsid w:val="006444C5"/>
    <w:rsid w:val="00667E0C"/>
    <w:rsid w:val="00670EE0"/>
    <w:rsid w:val="006726E4"/>
    <w:rsid w:val="006B6CE0"/>
    <w:rsid w:val="006C3F16"/>
    <w:rsid w:val="006C4606"/>
    <w:rsid w:val="006E17A8"/>
    <w:rsid w:val="006E25FB"/>
    <w:rsid w:val="006F2AEA"/>
    <w:rsid w:val="006F545C"/>
    <w:rsid w:val="006F5D90"/>
    <w:rsid w:val="0070042D"/>
    <w:rsid w:val="00705C21"/>
    <w:rsid w:val="00707DE7"/>
    <w:rsid w:val="00710BC2"/>
    <w:rsid w:val="00711D23"/>
    <w:rsid w:val="00725C0D"/>
    <w:rsid w:val="00743858"/>
    <w:rsid w:val="00746077"/>
    <w:rsid w:val="0074649F"/>
    <w:rsid w:val="007473CD"/>
    <w:rsid w:val="00751A88"/>
    <w:rsid w:val="0075223E"/>
    <w:rsid w:val="007529F3"/>
    <w:rsid w:val="00753BDA"/>
    <w:rsid w:val="00755E37"/>
    <w:rsid w:val="00761F27"/>
    <w:rsid w:val="007630EF"/>
    <w:rsid w:val="007659C8"/>
    <w:rsid w:val="007810FA"/>
    <w:rsid w:val="007A4C8C"/>
    <w:rsid w:val="007B1E85"/>
    <w:rsid w:val="007B2BF2"/>
    <w:rsid w:val="007C3637"/>
    <w:rsid w:val="007D1F5E"/>
    <w:rsid w:val="007D740B"/>
    <w:rsid w:val="007F0B58"/>
    <w:rsid w:val="007F0D08"/>
    <w:rsid w:val="008154AE"/>
    <w:rsid w:val="00815665"/>
    <w:rsid w:val="008253F7"/>
    <w:rsid w:val="00836ED1"/>
    <w:rsid w:val="00846FE7"/>
    <w:rsid w:val="00853C96"/>
    <w:rsid w:val="00854FB1"/>
    <w:rsid w:val="00861434"/>
    <w:rsid w:val="008673A0"/>
    <w:rsid w:val="0088685C"/>
    <w:rsid w:val="00886C0A"/>
    <w:rsid w:val="00892FA3"/>
    <w:rsid w:val="008A01BC"/>
    <w:rsid w:val="008A4BAE"/>
    <w:rsid w:val="008A6334"/>
    <w:rsid w:val="008F0020"/>
    <w:rsid w:val="008F555B"/>
    <w:rsid w:val="008F788A"/>
    <w:rsid w:val="009125A5"/>
    <w:rsid w:val="009210FB"/>
    <w:rsid w:val="00924257"/>
    <w:rsid w:val="009319A6"/>
    <w:rsid w:val="00934CBE"/>
    <w:rsid w:val="00943640"/>
    <w:rsid w:val="00945DF5"/>
    <w:rsid w:val="00947275"/>
    <w:rsid w:val="00951A79"/>
    <w:rsid w:val="009646C4"/>
    <w:rsid w:val="009657C9"/>
    <w:rsid w:val="009670B3"/>
    <w:rsid w:val="0098468E"/>
    <w:rsid w:val="00985515"/>
    <w:rsid w:val="00986F38"/>
    <w:rsid w:val="00987679"/>
    <w:rsid w:val="00990694"/>
    <w:rsid w:val="00997C4B"/>
    <w:rsid w:val="009B2D31"/>
    <w:rsid w:val="009B5756"/>
    <w:rsid w:val="009C3D99"/>
    <w:rsid w:val="009C5C36"/>
    <w:rsid w:val="009D2888"/>
    <w:rsid w:val="009D34EC"/>
    <w:rsid w:val="009D787A"/>
    <w:rsid w:val="009E0D1D"/>
    <w:rsid w:val="009E1CCB"/>
    <w:rsid w:val="009F1DF9"/>
    <w:rsid w:val="009F2785"/>
    <w:rsid w:val="00A23229"/>
    <w:rsid w:val="00A26A59"/>
    <w:rsid w:val="00A37AF0"/>
    <w:rsid w:val="00A52704"/>
    <w:rsid w:val="00A57502"/>
    <w:rsid w:val="00A615E9"/>
    <w:rsid w:val="00A64FAF"/>
    <w:rsid w:val="00A70586"/>
    <w:rsid w:val="00A720F8"/>
    <w:rsid w:val="00A7245F"/>
    <w:rsid w:val="00A73DF5"/>
    <w:rsid w:val="00A76238"/>
    <w:rsid w:val="00A87B57"/>
    <w:rsid w:val="00A96501"/>
    <w:rsid w:val="00AA56CA"/>
    <w:rsid w:val="00AA5D9E"/>
    <w:rsid w:val="00AB50AF"/>
    <w:rsid w:val="00AC431C"/>
    <w:rsid w:val="00AC4832"/>
    <w:rsid w:val="00AC6B3E"/>
    <w:rsid w:val="00AC6E8C"/>
    <w:rsid w:val="00AD0EAE"/>
    <w:rsid w:val="00AD4778"/>
    <w:rsid w:val="00AD70AB"/>
    <w:rsid w:val="00AD7277"/>
    <w:rsid w:val="00AE04D3"/>
    <w:rsid w:val="00B01B5D"/>
    <w:rsid w:val="00B02C95"/>
    <w:rsid w:val="00B0743F"/>
    <w:rsid w:val="00B17991"/>
    <w:rsid w:val="00B508CF"/>
    <w:rsid w:val="00B61E4B"/>
    <w:rsid w:val="00B72B3F"/>
    <w:rsid w:val="00B7542D"/>
    <w:rsid w:val="00B7769F"/>
    <w:rsid w:val="00B95387"/>
    <w:rsid w:val="00BA340A"/>
    <w:rsid w:val="00BC39C0"/>
    <w:rsid w:val="00BE42D1"/>
    <w:rsid w:val="00BE54FB"/>
    <w:rsid w:val="00BE73A2"/>
    <w:rsid w:val="00BF2134"/>
    <w:rsid w:val="00C221DA"/>
    <w:rsid w:val="00C2406D"/>
    <w:rsid w:val="00C24F03"/>
    <w:rsid w:val="00C273DC"/>
    <w:rsid w:val="00C32B32"/>
    <w:rsid w:val="00C445FA"/>
    <w:rsid w:val="00C50BE3"/>
    <w:rsid w:val="00C51BB1"/>
    <w:rsid w:val="00C553DB"/>
    <w:rsid w:val="00C5554F"/>
    <w:rsid w:val="00C73548"/>
    <w:rsid w:val="00C73A9C"/>
    <w:rsid w:val="00C765B8"/>
    <w:rsid w:val="00C85D9C"/>
    <w:rsid w:val="00C86FD5"/>
    <w:rsid w:val="00C90290"/>
    <w:rsid w:val="00CA1089"/>
    <w:rsid w:val="00CA34F5"/>
    <w:rsid w:val="00CA6A79"/>
    <w:rsid w:val="00CC3E29"/>
    <w:rsid w:val="00CC4310"/>
    <w:rsid w:val="00CC76E3"/>
    <w:rsid w:val="00CD6290"/>
    <w:rsid w:val="00CF0A01"/>
    <w:rsid w:val="00D030AB"/>
    <w:rsid w:val="00D11CC7"/>
    <w:rsid w:val="00D43408"/>
    <w:rsid w:val="00D46433"/>
    <w:rsid w:val="00D46D25"/>
    <w:rsid w:val="00D50859"/>
    <w:rsid w:val="00D52696"/>
    <w:rsid w:val="00D66AD7"/>
    <w:rsid w:val="00D73443"/>
    <w:rsid w:val="00D830A2"/>
    <w:rsid w:val="00D91538"/>
    <w:rsid w:val="00D923F6"/>
    <w:rsid w:val="00DA1032"/>
    <w:rsid w:val="00DB1EF8"/>
    <w:rsid w:val="00DD53F6"/>
    <w:rsid w:val="00DD72E0"/>
    <w:rsid w:val="00DF0F70"/>
    <w:rsid w:val="00DF60C7"/>
    <w:rsid w:val="00E03F76"/>
    <w:rsid w:val="00E21FE9"/>
    <w:rsid w:val="00E32697"/>
    <w:rsid w:val="00E3304B"/>
    <w:rsid w:val="00E3547D"/>
    <w:rsid w:val="00E36DFA"/>
    <w:rsid w:val="00E50E61"/>
    <w:rsid w:val="00E639A7"/>
    <w:rsid w:val="00E64474"/>
    <w:rsid w:val="00E77A8E"/>
    <w:rsid w:val="00E90349"/>
    <w:rsid w:val="00E91AD9"/>
    <w:rsid w:val="00EA305D"/>
    <w:rsid w:val="00EA3126"/>
    <w:rsid w:val="00EA36C8"/>
    <w:rsid w:val="00EA3EFE"/>
    <w:rsid w:val="00EA4012"/>
    <w:rsid w:val="00EA5294"/>
    <w:rsid w:val="00EB352D"/>
    <w:rsid w:val="00EB3D9D"/>
    <w:rsid w:val="00EC137D"/>
    <w:rsid w:val="00EC6925"/>
    <w:rsid w:val="00EC7FB2"/>
    <w:rsid w:val="00ED13A2"/>
    <w:rsid w:val="00EE3FD1"/>
    <w:rsid w:val="00EE5EB9"/>
    <w:rsid w:val="00EF00EE"/>
    <w:rsid w:val="00EF1495"/>
    <w:rsid w:val="00EF2EFD"/>
    <w:rsid w:val="00F028A6"/>
    <w:rsid w:val="00F0667F"/>
    <w:rsid w:val="00F146E2"/>
    <w:rsid w:val="00F271AD"/>
    <w:rsid w:val="00F30A6F"/>
    <w:rsid w:val="00F31FDE"/>
    <w:rsid w:val="00F43DCE"/>
    <w:rsid w:val="00F46CF5"/>
    <w:rsid w:val="00F47436"/>
    <w:rsid w:val="00F52B04"/>
    <w:rsid w:val="00F54F33"/>
    <w:rsid w:val="00F6228C"/>
    <w:rsid w:val="00F66245"/>
    <w:rsid w:val="00F72E36"/>
    <w:rsid w:val="00F76B4A"/>
    <w:rsid w:val="00F94B5B"/>
    <w:rsid w:val="00FB2AC2"/>
    <w:rsid w:val="00FD046F"/>
    <w:rsid w:val="00FD159D"/>
    <w:rsid w:val="00FE4A07"/>
    <w:rsid w:val="00FF027D"/>
    <w:rsid w:val="00FF567E"/>
    <w:rsid w:val="00FF7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16C3"/>
  <w15:chartTrackingRefBased/>
  <w15:docId w15:val="{5EEDC727-1203-437F-B6C8-39368424A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665"/>
    <w:rPr>
      <w:rFonts w:eastAsiaTheme="majorEastAsia" w:cstheme="majorBidi"/>
      <w:color w:val="272727" w:themeColor="text1" w:themeTint="D8"/>
    </w:rPr>
  </w:style>
  <w:style w:type="paragraph" w:styleId="Title">
    <w:name w:val="Title"/>
    <w:basedOn w:val="Normal"/>
    <w:next w:val="Normal"/>
    <w:link w:val="TitleChar"/>
    <w:uiPriority w:val="10"/>
    <w:qFormat/>
    <w:rsid w:val="00815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665"/>
    <w:pPr>
      <w:spacing w:before="160"/>
      <w:jc w:val="center"/>
    </w:pPr>
    <w:rPr>
      <w:i/>
      <w:iCs/>
      <w:color w:val="404040" w:themeColor="text1" w:themeTint="BF"/>
    </w:rPr>
  </w:style>
  <w:style w:type="character" w:customStyle="1" w:styleId="QuoteChar">
    <w:name w:val="Quote Char"/>
    <w:basedOn w:val="DefaultParagraphFont"/>
    <w:link w:val="Quote"/>
    <w:uiPriority w:val="29"/>
    <w:rsid w:val="00815665"/>
    <w:rPr>
      <w:i/>
      <w:iCs/>
      <w:color w:val="404040" w:themeColor="text1" w:themeTint="BF"/>
    </w:rPr>
  </w:style>
  <w:style w:type="paragraph" w:styleId="ListParagraph">
    <w:name w:val="List Paragraph"/>
    <w:basedOn w:val="Normal"/>
    <w:uiPriority w:val="34"/>
    <w:qFormat/>
    <w:rsid w:val="00815665"/>
    <w:pPr>
      <w:ind w:left="720"/>
      <w:contextualSpacing/>
    </w:pPr>
  </w:style>
  <w:style w:type="character" w:styleId="IntenseEmphasis">
    <w:name w:val="Intense Emphasis"/>
    <w:basedOn w:val="DefaultParagraphFont"/>
    <w:uiPriority w:val="21"/>
    <w:qFormat/>
    <w:rsid w:val="00815665"/>
    <w:rPr>
      <w:i/>
      <w:iCs/>
      <w:color w:val="2F5496" w:themeColor="accent1" w:themeShade="BF"/>
    </w:rPr>
  </w:style>
  <w:style w:type="paragraph" w:styleId="IntenseQuote">
    <w:name w:val="Intense Quote"/>
    <w:basedOn w:val="Normal"/>
    <w:next w:val="Normal"/>
    <w:link w:val="IntenseQuoteChar"/>
    <w:uiPriority w:val="30"/>
    <w:qFormat/>
    <w:rsid w:val="00815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665"/>
    <w:rPr>
      <w:i/>
      <w:iCs/>
      <w:color w:val="2F5496" w:themeColor="accent1" w:themeShade="BF"/>
    </w:rPr>
  </w:style>
  <w:style w:type="character" w:styleId="IntenseReference">
    <w:name w:val="Intense Reference"/>
    <w:basedOn w:val="DefaultParagraphFont"/>
    <w:uiPriority w:val="32"/>
    <w:qFormat/>
    <w:rsid w:val="00815665"/>
    <w:rPr>
      <w:b/>
      <w:bCs/>
      <w:smallCaps/>
      <w:color w:val="2F5496" w:themeColor="accent1" w:themeShade="BF"/>
      <w:spacing w:val="5"/>
    </w:rPr>
  </w:style>
  <w:style w:type="table" w:styleId="TableGrid">
    <w:name w:val="Table Grid"/>
    <w:basedOn w:val="TableNormal"/>
    <w:uiPriority w:val="39"/>
    <w:rsid w:val="00297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46E2"/>
    <w:rPr>
      <w:color w:val="0563C1" w:themeColor="hyperlink"/>
      <w:u w:val="single"/>
    </w:rPr>
  </w:style>
  <w:style w:type="character" w:styleId="UnresolvedMention">
    <w:name w:val="Unresolved Mention"/>
    <w:basedOn w:val="DefaultParagraphFont"/>
    <w:uiPriority w:val="99"/>
    <w:semiHidden/>
    <w:unhideWhenUsed/>
    <w:rsid w:val="00F146E2"/>
    <w:rPr>
      <w:color w:val="605E5C"/>
      <w:shd w:val="clear" w:color="auto" w:fill="E1DFDD"/>
    </w:rPr>
  </w:style>
  <w:style w:type="paragraph" w:styleId="Header">
    <w:name w:val="header"/>
    <w:basedOn w:val="Normal"/>
    <w:link w:val="HeaderChar"/>
    <w:uiPriority w:val="99"/>
    <w:unhideWhenUsed/>
    <w:rsid w:val="00D830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0A2"/>
  </w:style>
  <w:style w:type="paragraph" w:styleId="Footer">
    <w:name w:val="footer"/>
    <w:basedOn w:val="Normal"/>
    <w:link w:val="FooterChar"/>
    <w:uiPriority w:val="99"/>
    <w:unhideWhenUsed/>
    <w:rsid w:val="00D830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outaagunga@gmail.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outa-agunga-1a56303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2</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Outa Jeconia Wambogo Agunga</dc:creator>
  <cp:keywords/>
  <dc:description/>
  <cp:lastModifiedBy>Outa Jeconia Wambogo Agunga</cp:lastModifiedBy>
  <cp:revision>171</cp:revision>
  <cp:lastPrinted>2026-01-25T16:27:00Z</cp:lastPrinted>
  <dcterms:created xsi:type="dcterms:W3CDTF">2026-01-25T11:29:00Z</dcterms:created>
  <dcterms:modified xsi:type="dcterms:W3CDTF">2026-10-28T18:47:00Z</dcterms:modified>
</cp:coreProperties>
</file>