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607" w:rsidRPr="0060017C" w:rsidRDefault="00487607" w:rsidP="003A0FCF">
      <w:pPr>
        <w:jc w:val="center"/>
        <w:rPr>
          <w:rFonts w:ascii="Times New Roman" w:hAnsi="Times New Roman" w:cs="Times New Roman"/>
          <w:b/>
          <w:sz w:val="44"/>
          <w:szCs w:val="44"/>
        </w:rPr>
      </w:pPr>
      <w:bookmarkStart w:id="0" w:name="_GoBack"/>
      <w:bookmarkEnd w:id="0"/>
      <w:r w:rsidRPr="0060017C">
        <w:rPr>
          <w:rFonts w:ascii="Times New Roman" w:hAnsi="Times New Roman" w:cs="Times New Roman"/>
          <w:b/>
          <w:sz w:val="44"/>
          <w:szCs w:val="44"/>
        </w:rPr>
        <w:t>Th</w:t>
      </w:r>
      <w:r w:rsidR="000A6B76">
        <w:rPr>
          <w:rFonts w:ascii="Times New Roman" w:hAnsi="Times New Roman" w:cs="Times New Roman"/>
          <w:b/>
          <w:sz w:val="44"/>
          <w:szCs w:val="44"/>
        </w:rPr>
        <w:t>e SynGly</w:t>
      </w:r>
      <w:r w:rsidR="0011753F">
        <w:rPr>
          <w:rFonts w:ascii="Times New Roman" w:hAnsi="Times New Roman" w:cs="Times New Roman"/>
          <w:b/>
          <w:sz w:val="44"/>
          <w:szCs w:val="44"/>
        </w:rPr>
        <w:t>phX Quick Start Guide (For V.12</w:t>
      </w:r>
      <w:r w:rsidR="00076AD2" w:rsidRPr="0060017C">
        <w:rPr>
          <w:rFonts w:ascii="Times New Roman" w:hAnsi="Times New Roman" w:cs="Times New Roman"/>
          <w:b/>
          <w:sz w:val="44"/>
          <w:szCs w:val="44"/>
        </w:rPr>
        <w:t>)</w:t>
      </w:r>
    </w:p>
    <w:p w:rsidR="00487607" w:rsidRPr="0060017C" w:rsidRDefault="0016122A" w:rsidP="00487607">
      <w:pPr>
        <w:rPr>
          <w:rFonts w:ascii="Times New Roman" w:hAnsi="Times New Roman" w:cs="Times New Roman"/>
          <w:b/>
          <w:sz w:val="36"/>
          <w:szCs w:val="36"/>
          <w:u w:val="single"/>
        </w:rPr>
      </w:pPr>
      <w:r>
        <w:rPr>
          <w:rFonts w:ascii="Times New Roman" w:hAnsi="Times New Roman" w:cs="Times New Roman"/>
          <w:b/>
          <w:sz w:val="36"/>
          <w:szCs w:val="36"/>
          <w:u w:val="single"/>
        </w:rPr>
        <w:t xml:space="preserve">Part i: </w:t>
      </w:r>
      <w:r w:rsidR="00487607" w:rsidRPr="0060017C">
        <w:rPr>
          <w:rFonts w:ascii="Times New Roman" w:hAnsi="Times New Roman" w:cs="Times New Roman"/>
          <w:b/>
          <w:sz w:val="36"/>
          <w:szCs w:val="36"/>
          <w:u w:val="single"/>
        </w:rPr>
        <w:t>Overview</w:t>
      </w:r>
    </w:p>
    <w:p w:rsidR="00487607" w:rsidRDefault="00487607" w:rsidP="00487607">
      <w:pPr>
        <w:rPr>
          <w:rFonts w:ascii="Times New Roman" w:hAnsi="Times New Roman" w:cs="Times New Roman"/>
          <w:sz w:val="24"/>
          <w:szCs w:val="24"/>
        </w:rPr>
      </w:pPr>
      <w:r>
        <w:rPr>
          <w:rFonts w:ascii="Times New Roman" w:hAnsi="Times New Roman" w:cs="Times New Roman"/>
          <w:sz w:val="24"/>
          <w:szCs w:val="24"/>
        </w:rPr>
        <w:t>This guide will establish a baseline competency to get from raw data to an accurate 3D visualization. Each section (The Data, Glyph Designer, Data Map</w:t>
      </w:r>
      <w:r w:rsidR="00773DAD">
        <w:rPr>
          <w:rFonts w:ascii="Times New Roman" w:hAnsi="Times New Roman" w:cs="Times New Roman"/>
          <w:sz w:val="24"/>
          <w:szCs w:val="24"/>
        </w:rPr>
        <w:t xml:space="preserve">per, Glyph Visualizer, and Portable Viewer </w:t>
      </w:r>
      <w:r>
        <w:rPr>
          <w:rFonts w:ascii="Times New Roman" w:hAnsi="Times New Roman" w:cs="Times New Roman"/>
          <w:sz w:val="24"/>
          <w:szCs w:val="24"/>
        </w:rPr>
        <w:t>(in development) corresponds to a specific piece of the SynGlyphX package and the image below shows how each piece interacts:</w:t>
      </w:r>
    </w:p>
    <w:p w:rsidR="00076AD2" w:rsidRDefault="001D3422" w:rsidP="00487607">
      <w:pPr>
        <w:rPr>
          <w:rFonts w:ascii="Times New Roman" w:hAnsi="Times New Roman" w:cs="Times New Roman"/>
          <w:sz w:val="24"/>
          <w:szCs w:val="24"/>
        </w:rPr>
      </w:pPr>
      <w:r>
        <w:rPr>
          <w:noProof/>
        </w:rPr>
        <w:drawing>
          <wp:inline distT="0" distB="0" distL="0" distR="0" wp14:anchorId="0C26E2E6" wp14:editId="2505C418">
            <wp:extent cx="59436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43000"/>
                    </a:xfrm>
                    <a:prstGeom prst="rect">
                      <a:avLst/>
                    </a:prstGeom>
                  </pic:spPr>
                </pic:pic>
              </a:graphicData>
            </a:graphic>
          </wp:inline>
        </w:drawing>
      </w:r>
    </w:p>
    <w:p w:rsidR="00076AD2" w:rsidRDefault="00076AD2" w:rsidP="00487607">
      <w:pPr>
        <w:rPr>
          <w:rFonts w:ascii="Times New Roman" w:hAnsi="Times New Roman" w:cs="Times New Roman"/>
          <w:sz w:val="24"/>
          <w:szCs w:val="24"/>
        </w:rPr>
      </w:pPr>
      <w:r>
        <w:rPr>
          <w:rFonts w:ascii="Times New Roman" w:hAnsi="Times New Roman" w:cs="Times New Roman"/>
          <w:sz w:val="24"/>
          <w:szCs w:val="24"/>
        </w:rPr>
        <w:t>As you navigate through each section, there will be several tips and tricks</w:t>
      </w:r>
      <w:r w:rsidR="00345BD4">
        <w:rPr>
          <w:rFonts w:ascii="Times New Roman" w:hAnsi="Times New Roman" w:cs="Times New Roman"/>
          <w:sz w:val="24"/>
          <w:szCs w:val="24"/>
        </w:rPr>
        <w:t xml:space="preserve"> </w:t>
      </w:r>
      <w:r w:rsidR="0011753F">
        <w:rPr>
          <w:rFonts w:ascii="Times New Roman" w:hAnsi="Times New Roman" w:cs="Times New Roman"/>
          <w:sz w:val="24"/>
          <w:szCs w:val="24"/>
        </w:rPr>
        <w:t>to get the most out of the V.12</w:t>
      </w:r>
      <w:r w:rsidR="00CF1287">
        <w:rPr>
          <w:rFonts w:ascii="Times New Roman" w:hAnsi="Times New Roman" w:cs="Times New Roman"/>
          <w:sz w:val="24"/>
          <w:szCs w:val="24"/>
        </w:rPr>
        <w:t xml:space="preserve"> </w:t>
      </w:r>
      <w:r>
        <w:rPr>
          <w:rFonts w:ascii="Times New Roman" w:hAnsi="Times New Roman" w:cs="Times New Roman"/>
          <w:sz w:val="24"/>
          <w:szCs w:val="24"/>
        </w:rPr>
        <w:t xml:space="preserve">toolset as well as common pitfalls and solutions. </w:t>
      </w:r>
    </w:p>
    <w:p w:rsidR="0016122A" w:rsidRDefault="0016122A" w:rsidP="00487607">
      <w:pPr>
        <w:rPr>
          <w:rFonts w:ascii="Times New Roman" w:hAnsi="Times New Roman" w:cs="Times New Roman"/>
          <w:b/>
          <w:sz w:val="36"/>
          <w:szCs w:val="36"/>
          <w:u w:val="single"/>
        </w:rPr>
      </w:pPr>
      <w:r>
        <w:rPr>
          <w:rFonts w:ascii="Times New Roman" w:hAnsi="Times New Roman" w:cs="Times New Roman"/>
          <w:b/>
          <w:sz w:val="36"/>
          <w:szCs w:val="36"/>
          <w:u w:val="single"/>
        </w:rPr>
        <w:t>Part ii: License Installation</w:t>
      </w:r>
    </w:p>
    <w:p w:rsidR="0016122A" w:rsidRPr="0016122A" w:rsidRDefault="0016122A" w:rsidP="00487607">
      <w:pPr>
        <w:rPr>
          <w:rFonts w:ascii="Times New Roman" w:hAnsi="Times New Roman" w:cs="Times New Roman"/>
          <w:sz w:val="24"/>
          <w:szCs w:val="24"/>
        </w:rPr>
      </w:pPr>
      <w:r>
        <w:rPr>
          <w:rFonts w:ascii="Times New Roman" w:hAnsi="Times New Roman" w:cs="Times New Roman"/>
          <w:sz w:val="24"/>
          <w:szCs w:val="24"/>
        </w:rPr>
        <w:t xml:space="preserve">Open either Glyph Designer, Data Mapper, or Glyph Viewer and you will be prompted to view the SynGlyphX EULA and install a license key. After viewing and accepting the EULA, you will need to point to the *.lic file given to you (for example sgx_trial.lic). Once that information is mapped, you will be free to open any of the SynGlyphX products for the duration of your license period. </w:t>
      </w:r>
    </w:p>
    <w:p w:rsidR="00076AD2" w:rsidRPr="0060017C" w:rsidRDefault="00076AD2" w:rsidP="00487607">
      <w:pPr>
        <w:rPr>
          <w:rFonts w:ascii="Times New Roman" w:hAnsi="Times New Roman" w:cs="Times New Roman"/>
          <w:sz w:val="36"/>
          <w:szCs w:val="36"/>
        </w:rPr>
      </w:pPr>
      <w:r w:rsidRPr="0060017C">
        <w:rPr>
          <w:rFonts w:ascii="Times New Roman" w:hAnsi="Times New Roman" w:cs="Times New Roman"/>
          <w:b/>
          <w:sz w:val="36"/>
          <w:szCs w:val="36"/>
          <w:u w:val="single"/>
        </w:rPr>
        <w:t>Part 1: The Data</w:t>
      </w:r>
    </w:p>
    <w:p w:rsidR="00076AD2" w:rsidRDefault="0011753F" w:rsidP="00487607">
      <w:pPr>
        <w:rPr>
          <w:rFonts w:ascii="Times New Roman" w:hAnsi="Times New Roman" w:cs="Times New Roman"/>
          <w:sz w:val="24"/>
          <w:szCs w:val="24"/>
        </w:rPr>
      </w:pPr>
      <w:r>
        <w:rPr>
          <w:rFonts w:ascii="Times New Roman" w:hAnsi="Times New Roman" w:cs="Times New Roman"/>
          <w:sz w:val="24"/>
          <w:szCs w:val="24"/>
        </w:rPr>
        <w:t>As of V.12</w:t>
      </w:r>
      <w:r w:rsidR="00076AD2">
        <w:rPr>
          <w:rFonts w:ascii="Times New Roman" w:hAnsi="Times New Roman" w:cs="Times New Roman"/>
          <w:sz w:val="24"/>
          <w:szCs w:val="24"/>
        </w:rPr>
        <w:t>, the following relational databases can be properly loaded into Data Mapper:</w:t>
      </w:r>
    </w:p>
    <w:p w:rsidR="00076AD2" w:rsidRDefault="00076AD2" w:rsidP="00076A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CSV files</w:t>
      </w:r>
    </w:p>
    <w:p w:rsidR="00076AD2" w:rsidRDefault="00076AD2" w:rsidP="00076AD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SQLite files</w:t>
      </w:r>
    </w:p>
    <w:p w:rsidR="00076AD2" w:rsidRDefault="00076AD2" w:rsidP="00076AD2">
      <w:pPr>
        <w:rPr>
          <w:rFonts w:ascii="Times New Roman" w:hAnsi="Times New Roman" w:cs="Times New Roman"/>
          <w:sz w:val="24"/>
          <w:szCs w:val="24"/>
        </w:rPr>
      </w:pPr>
      <w:r>
        <w:rPr>
          <w:rFonts w:ascii="Times New Roman" w:hAnsi="Times New Roman" w:cs="Times New Roman"/>
          <w:sz w:val="24"/>
          <w:szCs w:val="24"/>
        </w:rPr>
        <w:t xml:space="preserve">While it is perfectly fine to begin playing with the Glyph Designer, </w:t>
      </w:r>
      <w:r w:rsidR="005E2766">
        <w:rPr>
          <w:rFonts w:ascii="Times New Roman" w:hAnsi="Times New Roman" w:cs="Times New Roman"/>
          <w:sz w:val="24"/>
          <w:szCs w:val="24"/>
        </w:rPr>
        <w:t xml:space="preserve">once you decide to create a project from start to finish </w:t>
      </w:r>
      <w:r>
        <w:rPr>
          <w:rFonts w:ascii="Times New Roman" w:hAnsi="Times New Roman" w:cs="Times New Roman"/>
          <w:sz w:val="24"/>
          <w:szCs w:val="24"/>
        </w:rPr>
        <w:t xml:space="preserve">we highly suggest that you first figure out what your data source will be in order to minimize rework. </w:t>
      </w:r>
      <w:r w:rsidR="005E2766">
        <w:rPr>
          <w:rFonts w:ascii="Times New Roman" w:hAnsi="Times New Roman" w:cs="Times New Roman"/>
          <w:sz w:val="24"/>
          <w:szCs w:val="24"/>
        </w:rPr>
        <w:t xml:space="preserve">The </w:t>
      </w:r>
      <w:r w:rsidR="00E33568">
        <w:rPr>
          <w:rFonts w:ascii="Times New Roman" w:hAnsi="Times New Roman" w:cs="Times New Roman"/>
          <w:sz w:val="24"/>
          <w:szCs w:val="24"/>
        </w:rPr>
        <w:t>data</w:t>
      </w:r>
      <w:r w:rsidR="005E2766">
        <w:rPr>
          <w:rFonts w:ascii="Times New Roman" w:hAnsi="Times New Roman" w:cs="Times New Roman"/>
          <w:sz w:val="24"/>
          <w:szCs w:val="24"/>
        </w:rPr>
        <w:t xml:space="preserve"> below will be used in this initial walkthrough</w:t>
      </w:r>
      <w:r w:rsidR="00654D45">
        <w:rPr>
          <w:rFonts w:ascii="Times New Roman" w:hAnsi="Times New Roman" w:cs="Times New Roman"/>
          <w:sz w:val="24"/>
          <w:szCs w:val="24"/>
        </w:rPr>
        <w:t xml:space="preserve"> and provided in the </w:t>
      </w:r>
      <w:r w:rsidR="00E33568">
        <w:rPr>
          <w:rFonts w:ascii="Times New Roman" w:hAnsi="Times New Roman" w:cs="Times New Roman"/>
          <w:sz w:val="24"/>
          <w:szCs w:val="24"/>
        </w:rPr>
        <w:t xml:space="preserve">drop box </w:t>
      </w:r>
      <w:r w:rsidR="00654D45">
        <w:rPr>
          <w:rFonts w:ascii="Times New Roman" w:hAnsi="Times New Roman" w:cs="Times New Roman"/>
          <w:sz w:val="24"/>
          <w:szCs w:val="24"/>
        </w:rPr>
        <w:t>location with this guide.</w:t>
      </w:r>
    </w:p>
    <w:p w:rsidR="005E2766" w:rsidRDefault="00F620C1" w:rsidP="005E2766">
      <w:pPr>
        <w:rPr>
          <w:rFonts w:ascii="Times New Roman" w:hAnsi="Times New Roman" w:cs="Times New Roman"/>
          <w:sz w:val="24"/>
          <w:szCs w:val="24"/>
        </w:rPr>
      </w:pPr>
      <w:r>
        <w:rPr>
          <w:noProof/>
        </w:rPr>
        <w:lastRenderedPageBreak/>
        <w:drawing>
          <wp:inline distT="0" distB="0" distL="0" distR="0" wp14:anchorId="22953B7D" wp14:editId="4D12DE97">
            <wp:extent cx="5943600"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1300"/>
                    </a:xfrm>
                    <a:prstGeom prst="rect">
                      <a:avLst/>
                    </a:prstGeom>
                  </pic:spPr>
                </pic:pic>
              </a:graphicData>
            </a:graphic>
          </wp:inline>
        </w:drawing>
      </w:r>
    </w:p>
    <w:p w:rsidR="00E33568" w:rsidRDefault="0030281D" w:rsidP="005E2766">
      <w:pPr>
        <w:rPr>
          <w:rFonts w:ascii="Times New Roman" w:hAnsi="Times New Roman" w:cs="Times New Roman"/>
          <w:sz w:val="24"/>
          <w:szCs w:val="24"/>
        </w:rPr>
      </w:pPr>
      <w:r>
        <w:rPr>
          <w:rFonts w:ascii="Times New Roman" w:hAnsi="Times New Roman" w:cs="Times New Roman"/>
          <w:sz w:val="24"/>
          <w:szCs w:val="24"/>
        </w:rPr>
        <w:t>Some things to note in pre-prep:</w:t>
      </w:r>
    </w:p>
    <w:p w:rsidR="0030281D" w:rsidRDefault="0030281D" w:rsidP="0030281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End_DT field has been converted to an integer. This will allow you to utilize the Z-axis for time in Data Mapper</w:t>
      </w:r>
    </w:p>
    <w:p w:rsidR="005B4CEE" w:rsidRPr="005B4CEE" w:rsidRDefault="0030281D" w:rsidP="005B4CE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are lat and long values. Every glyph must be positioned somewhere on the 3D field of view. If there are no position coordinates, the system will assign everything to a default and all glyphs will end up stacked on top of each other.</w:t>
      </w:r>
    </w:p>
    <w:p w:rsidR="0030281D" w:rsidRPr="0060017C" w:rsidRDefault="0030281D" w:rsidP="0030281D">
      <w:pPr>
        <w:ind w:left="360"/>
        <w:rPr>
          <w:rFonts w:ascii="Times New Roman" w:hAnsi="Times New Roman" w:cs="Times New Roman"/>
          <w:b/>
          <w:sz w:val="36"/>
          <w:szCs w:val="36"/>
          <w:u w:val="single"/>
        </w:rPr>
      </w:pPr>
      <w:r w:rsidRPr="0060017C">
        <w:rPr>
          <w:rFonts w:ascii="Times New Roman" w:hAnsi="Times New Roman" w:cs="Times New Roman"/>
          <w:b/>
          <w:sz w:val="36"/>
          <w:szCs w:val="36"/>
          <w:u w:val="single"/>
        </w:rPr>
        <w:t>Part 2: Glyph Designer</w:t>
      </w:r>
    </w:p>
    <w:p w:rsidR="0030281D" w:rsidRPr="00922709" w:rsidRDefault="0018299E" w:rsidP="00922709">
      <w:pPr>
        <w:pStyle w:val="ListParagraph"/>
        <w:numPr>
          <w:ilvl w:val="0"/>
          <w:numId w:val="3"/>
        </w:numPr>
        <w:rPr>
          <w:rFonts w:ascii="Times New Roman" w:hAnsi="Times New Roman" w:cs="Times New Roman"/>
          <w:sz w:val="24"/>
          <w:szCs w:val="24"/>
        </w:rPr>
      </w:pPr>
      <w:r w:rsidRPr="00922709">
        <w:rPr>
          <w:rFonts w:ascii="Times New Roman" w:hAnsi="Times New Roman" w:cs="Times New Roman"/>
          <w:sz w:val="24"/>
          <w:szCs w:val="24"/>
        </w:rPr>
        <w:t xml:space="preserve">Open up Glyph Designer and you should see the </w:t>
      </w:r>
      <w:r w:rsidR="00CF1287">
        <w:rPr>
          <w:rFonts w:ascii="Times New Roman" w:hAnsi="Times New Roman" w:cs="Times New Roman"/>
          <w:sz w:val="24"/>
          <w:szCs w:val="24"/>
        </w:rPr>
        <w:t>following</w:t>
      </w:r>
      <w:r w:rsidRPr="00922709">
        <w:rPr>
          <w:rFonts w:ascii="Times New Roman" w:hAnsi="Times New Roman" w:cs="Times New Roman"/>
          <w:sz w:val="24"/>
          <w:szCs w:val="24"/>
        </w:rPr>
        <w:t xml:space="preserve"> below:</w:t>
      </w:r>
    </w:p>
    <w:p w:rsidR="0018299E" w:rsidRDefault="0018299E" w:rsidP="0030281D">
      <w:pPr>
        <w:ind w:left="360"/>
        <w:rPr>
          <w:rFonts w:ascii="Times New Roman" w:hAnsi="Times New Roman" w:cs="Times New Roman"/>
          <w:sz w:val="24"/>
          <w:szCs w:val="24"/>
        </w:rPr>
      </w:pPr>
      <w:r>
        <w:rPr>
          <w:noProof/>
        </w:rPr>
        <w:drawing>
          <wp:inline distT="0" distB="0" distL="0" distR="0" wp14:anchorId="09222604" wp14:editId="5EB39FB5">
            <wp:extent cx="5943600" cy="3392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805"/>
                    </a:xfrm>
                    <a:prstGeom prst="rect">
                      <a:avLst/>
                    </a:prstGeom>
                  </pic:spPr>
                </pic:pic>
              </a:graphicData>
            </a:graphic>
          </wp:inline>
        </w:drawing>
      </w:r>
    </w:p>
    <w:p w:rsidR="0018299E" w:rsidRDefault="0018299E" w:rsidP="0030281D">
      <w:pPr>
        <w:ind w:left="360"/>
        <w:rPr>
          <w:rFonts w:ascii="Times New Roman" w:hAnsi="Times New Roman" w:cs="Times New Roman"/>
          <w:sz w:val="24"/>
          <w:szCs w:val="24"/>
        </w:rPr>
      </w:pPr>
      <w:r>
        <w:rPr>
          <w:rFonts w:ascii="Times New Roman" w:hAnsi="Times New Roman" w:cs="Times New Roman"/>
          <w:sz w:val="24"/>
          <w:szCs w:val="24"/>
        </w:rPr>
        <w:t xml:space="preserve">We now have a canvas to plan and map the </w:t>
      </w:r>
      <w:r w:rsidR="00922709">
        <w:rPr>
          <w:rFonts w:ascii="Times New Roman" w:hAnsi="Times New Roman" w:cs="Times New Roman"/>
          <w:sz w:val="24"/>
          <w:szCs w:val="24"/>
        </w:rPr>
        <w:t>primary</w:t>
      </w:r>
      <w:r>
        <w:rPr>
          <w:rFonts w:ascii="Times New Roman" w:hAnsi="Times New Roman" w:cs="Times New Roman"/>
          <w:sz w:val="24"/>
          <w:szCs w:val="24"/>
        </w:rPr>
        <w:t xml:space="preserve"> fields of interest which are:</w:t>
      </w:r>
    </w:p>
    <w:p w:rsidR="0018299E" w:rsidRDefault="0018299E" w:rsidP="00182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Position (long / lat / time) &lt;=&gt; (X-axis / Y-axis / Z-axis)</w:t>
      </w:r>
    </w:p>
    <w:p w:rsidR="0018299E" w:rsidRDefault="0018299E" w:rsidP="00182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Age</w:t>
      </w:r>
    </w:p>
    <w:p w:rsidR="0018299E" w:rsidRDefault="0018299E" w:rsidP="00182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Sex</w:t>
      </w:r>
      <w:r w:rsidR="00CF1287">
        <w:rPr>
          <w:rFonts w:ascii="Times New Roman" w:hAnsi="Times New Roman" w:cs="Times New Roman"/>
          <w:sz w:val="24"/>
          <w:szCs w:val="24"/>
        </w:rPr>
        <w:t xml:space="preserve"> (M/F)</w:t>
      </w:r>
    </w:p>
    <w:p w:rsidR="0018299E" w:rsidRDefault="0018299E" w:rsidP="00182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Medal Count (Gold/Silver/Bronze/Total)</w:t>
      </w:r>
    </w:p>
    <w:p w:rsidR="00922709" w:rsidRDefault="00922709" w:rsidP="00922709">
      <w:pPr>
        <w:ind w:left="360"/>
        <w:rPr>
          <w:rFonts w:ascii="Times New Roman" w:hAnsi="Times New Roman" w:cs="Times New Roman"/>
          <w:sz w:val="24"/>
          <w:szCs w:val="24"/>
        </w:rPr>
      </w:pPr>
      <w:r>
        <w:rPr>
          <w:rFonts w:ascii="Times New Roman" w:hAnsi="Times New Roman" w:cs="Times New Roman"/>
          <w:sz w:val="24"/>
          <w:szCs w:val="24"/>
        </w:rPr>
        <w:lastRenderedPageBreak/>
        <w:t>And secondary fields of interest which are:</w:t>
      </w:r>
    </w:p>
    <w:p w:rsidR="00922709" w:rsidRDefault="00922709" w:rsidP="0092270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Name</w:t>
      </w:r>
    </w:p>
    <w:p w:rsidR="00922709" w:rsidRPr="00922709" w:rsidRDefault="00922709" w:rsidP="0092270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Location</w:t>
      </w:r>
    </w:p>
    <w:p w:rsidR="00922709" w:rsidRDefault="0018299E" w:rsidP="0018299E">
      <w:pPr>
        <w:ind w:left="360"/>
        <w:rPr>
          <w:rFonts w:ascii="Times New Roman" w:hAnsi="Times New Roman" w:cs="Times New Roman"/>
          <w:sz w:val="24"/>
          <w:szCs w:val="24"/>
        </w:rPr>
      </w:pPr>
      <w:r w:rsidRPr="00922709">
        <w:rPr>
          <w:rFonts w:ascii="Times New Roman" w:hAnsi="Times New Roman" w:cs="Times New Roman"/>
          <w:b/>
          <w:sz w:val="24"/>
          <w:szCs w:val="24"/>
          <w:u w:val="single"/>
        </w:rPr>
        <w:t>NOTE</w:t>
      </w:r>
      <w:r>
        <w:rPr>
          <w:rFonts w:ascii="Times New Roman" w:hAnsi="Times New Roman" w:cs="Times New Roman"/>
          <w:sz w:val="24"/>
          <w:szCs w:val="24"/>
        </w:rPr>
        <w:t xml:space="preserve">: If you look at </w:t>
      </w:r>
      <w:r w:rsidR="00922709">
        <w:rPr>
          <w:rFonts w:ascii="Times New Roman" w:hAnsi="Times New Roman" w:cs="Times New Roman"/>
          <w:sz w:val="24"/>
          <w:szCs w:val="24"/>
        </w:rPr>
        <w:t>the primary</w:t>
      </w:r>
      <w:r>
        <w:rPr>
          <w:rFonts w:ascii="Times New Roman" w:hAnsi="Times New Roman" w:cs="Times New Roman"/>
          <w:sz w:val="24"/>
          <w:szCs w:val="24"/>
        </w:rPr>
        <w:t xml:space="preserve"> fields you will notice that they are </w:t>
      </w:r>
      <w:r w:rsidR="00CF1287">
        <w:rPr>
          <w:rFonts w:ascii="Times New Roman" w:hAnsi="Times New Roman" w:cs="Times New Roman"/>
          <w:sz w:val="24"/>
          <w:szCs w:val="24"/>
        </w:rPr>
        <w:t>mostly</w:t>
      </w:r>
      <w:r>
        <w:rPr>
          <w:rFonts w:ascii="Times New Roman" w:hAnsi="Times New Roman" w:cs="Times New Roman"/>
          <w:sz w:val="24"/>
          <w:szCs w:val="24"/>
        </w:rPr>
        <w:t xml:space="preserve"> </w:t>
      </w:r>
      <w:r w:rsidR="00CF1287">
        <w:rPr>
          <w:rFonts w:ascii="Times New Roman" w:hAnsi="Times New Roman" w:cs="Times New Roman"/>
          <w:b/>
          <w:sz w:val="24"/>
          <w:szCs w:val="24"/>
        </w:rPr>
        <w:t>numeric</w:t>
      </w:r>
      <w:r>
        <w:rPr>
          <w:rFonts w:ascii="Times New Roman" w:hAnsi="Times New Roman" w:cs="Times New Roman"/>
          <w:sz w:val="24"/>
          <w:szCs w:val="24"/>
        </w:rPr>
        <w:t>. The general guiding principle will be to create a glyph design around these numerical properties</w:t>
      </w:r>
      <w:r w:rsidR="00922709">
        <w:rPr>
          <w:rFonts w:ascii="Times New Roman" w:hAnsi="Times New Roman" w:cs="Times New Roman"/>
          <w:sz w:val="24"/>
          <w:szCs w:val="24"/>
        </w:rPr>
        <w:t xml:space="preserve"> and then as you get more comfortable, you can begin to overlay / </w:t>
      </w:r>
      <w:r w:rsidR="005B4CEE">
        <w:rPr>
          <w:rFonts w:ascii="Times New Roman" w:hAnsi="Times New Roman" w:cs="Times New Roman"/>
          <w:sz w:val="24"/>
          <w:szCs w:val="24"/>
        </w:rPr>
        <w:t>map text to value</w:t>
      </w:r>
      <w:r w:rsidR="00922709">
        <w:rPr>
          <w:rFonts w:ascii="Times New Roman" w:hAnsi="Times New Roman" w:cs="Times New Roman"/>
          <w:sz w:val="24"/>
          <w:szCs w:val="24"/>
        </w:rPr>
        <w:t>.</w:t>
      </w:r>
      <w:r w:rsidR="005B4CEE">
        <w:rPr>
          <w:rFonts w:ascii="Times New Roman" w:hAnsi="Times New Roman" w:cs="Times New Roman"/>
          <w:sz w:val="24"/>
          <w:szCs w:val="24"/>
        </w:rPr>
        <w:t xml:space="preserve"> </w:t>
      </w:r>
    </w:p>
    <w:p w:rsidR="00922709" w:rsidRDefault="00922709" w:rsidP="00922709">
      <w:pPr>
        <w:pStyle w:val="ListParagraph"/>
        <w:numPr>
          <w:ilvl w:val="0"/>
          <w:numId w:val="3"/>
        </w:numPr>
        <w:rPr>
          <w:rFonts w:ascii="Times New Roman" w:hAnsi="Times New Roman" w:cs="Times New Roman"/>
          <w:sz w:val="24"/>
          <w:szCs w:val="24"/>
        </w:rPr>
      </w:pPr>
      <w:r w:rsidRPr="00922709">
        <w:rPr>
          <w:rFonts w:ascii="Times New Roman" w:hAnsi="Times New Roman" w:cs="Times New Roman"/>
          <w:sz w:val="24"/>
          <w:szCs w:val="24"/>
        </w:rPr>
        <w:t xml:space="preserve"> </w:t>
      </w:r>
      <w:r>
        <w:rPr>
          <w:rFonts w:ascii="Times New Roman" w:hAnsi="Times New Roman" w:cs="Times New Roman"/>
          <w:sz w:val="24"/>
          <w:szCs w:val="24"/>
        </w:rPr>
        <w:t xml:space="preserve">It is now time to begin building the base glyph. The following steps will be used to set up the following properties: </w:t>
      </w:r>
      <w:r w:rsidRPr="00922709">
        <w:rPr>
          <w:rFonts w:ascii="Times New Roman" w:hAnsi="Times New Roman" w:cs="Times New Roman"/>
          <w:b/>
          <w:sz w:val="24"/>
          <w:szCs w:val="24"/>
        </w:rPr>
        <w:t>Name</w:t>
      </w:r>
      <w:r>
        <w:rPr>
          <w:rFonts w:ascii="Times New Roman" w:hAnsi="Times New Roman" w:cs="Times New Roman"/>
          <w:sz w:val="24"/>
          <w:szCs w:val="24"/>
        </w:rPr>
        <w:t xml:space="preserve">, </w:t>
      </w:r>
      <w:r w:rsidRPr="00922709">
        <w:rPr>
          <w:rFonts w:ascii="Times New Roman" w:hAnsi="Times New Roman" w:cs="Times New Roman"/>
          <w:b/>
          <w:sz w:val="24"/>
          <w:szCs w:val="24"/>
        </w:rPr>
        <w:t>Location</w:t>
      </w:r>
      <w:r>
        <w:rPr>
          <w:rFonts w:ascii="Times New Roman" w:hAnsi="Times New Roman" w:cs="Times New Roman"/>
          <w:sz w:val="24"/>
          <w:szCs w:val="24"/>
        </w:rPr>
        <w:t xml:space="preserve">, and </w:t>
      </w:r>
      <w:r w:rsidRPr="00922709">
        <w:rPr>
          <w:rFonts w:ascii="Times New Roman" w:hAnsi="Times New Roman" w:cs="Times New Roman"/>
          <w:b/>
          <w:sz w:val="24"/>
          <w:szCs w:val="24"/>
        </w:rPr>
        <w:t>Sex</w:t>
      </w:r>
    </w:p>
    <w:p w:rsidR="0018299E" w:rsidRDefault="00922709" w:rsidP="00922709">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Go to the “Glyph Tree” bar on the left and you will see all of the elements. We are going to create a base that looks something like this:</w:t>
      </w:r>
    </w:p>
    <w:p w:rsidR="00922709" w:rsidRDefault="00922709" w:rsidP="00922709">
      <w:pPr>
        <w:pStyle w:val="ListParagraph"/>
        <w:ind w:left="1440"/>
        <w:rPr>
          <w:rFonts w:ascii="Times New Roman" w:hAnsi="Times New Roman" w:cs="Times New Roman"/>
          <w:sz w:val="24"/>
          <w:szCs w:val="24"/>
        </w:rPr>
      </w:pPr>
      <w:r>
        <w:rPr>
          <w:noProof/>
        </w:rPr>
        <w:drawing>
          <wp:inline distT="0" distB="0" distL="0" distR="0" wp14:anchorId="117DC5AA" wp14:editId="1AED0C1C">
            <wp:extent cx="1800225" cy="72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225" cy="72390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861C016" wp14:editId="4F36F10A">
            <wp:extent cx="1359673" cy="8552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6866" cy="954158"/>
                    </a:xfrm>
                    <a:prstGeom prst="rect">
                      <a:avLst/>
                    </a:prstGeom>
                  </pic:spPr>
                </pic:pic>
              </a:graphicData>
            </a:graphic>
          </wp:inline>
        </w:drawing>
      </w:r>
      <w:r w:rsidR="00F60D1E">
        <w:rPr>
          <w:rFonts w:ascii="Times New Roman" w:hAnsi="Times New Roman" w:cs="Times New Roman"/>
          <w:sz w:val="24"/>
          <w:szCs w:val="24"/>
        </w:rPr>
        <w:t xml:space="preserve">  </w:t>
      </w:r>
      <w:r w:rsidR="00F60D1E">
        <w:rPr>
          <w:noProof/>
        </w:rPr>
        <w:drawing>
          <wp:inline distT="0" distB="0" distL="0" distR="0" wp14:anchorId="04B7FC80" wp14:editId="62B81C36">
            <wp:extent cx="1597660" cy="852203"/>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3891" cy="876863"/>
                    </a:xfrm>
                    <a:prstGeom prst="rect">
                      <a:avLst/>
                    </a:prstGeom>
                  </pic:spPr>
                </pic:pic>
              </a:graphicData>
            </a:graphic>
          </wp:inline>
        </w:drawing>
      </w:r>
    </w:p>
    <w:p w:rsidR="00F60D1E" w:rsidRDefault="00F60D1E" w:rsidP="00F60D1E">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The shape will be formed using these steps</w:t>
      </w:r>
    </w:p>
    <w:p w:rsidR="00F60D1E" w:rsidRDefault="00F60D1E" w:rsidP="00F60D1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Click on the (Root) of the glyph tree</w:t>
      </w:r>
    </w:p>
    <w:p w:rsidR="00F60D1E" w:rsidRDefault="00F60D1E" w:rsidP="00F60D1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On the “Properties” bar change “Shape: Cylinder”, “Topology: Rod”, “Scale: 0/0/0” </w:t>
      </w:r>
      <w:r w:rsidRPr="00F60D1E">
        <w:rPr>
          <w:rFonts w:ascii="Times New Roman" w:hAnsi="Times New Roman" w:cs="Times New Roman"/>
          <w:sz w:val="24"/>
          <w:szCs w:val="24"/>
        </w:rPr>
        <w:sym w:font="Wingdings" w:char="F0E7"/>
      </w:r>
      <w:r>
        <w:rPr>
          <w:rFonts w:ascii="Times New Roman" w:hAnsi="Times New Roman" w:cs="Times New Roman"/>
          <w:sz w:val="24"/>
          <w:szCs w:val="24"/>
        </w:rPr>
        <w:t xml:space="preserve"> Because the default is “Lock” you can just change one of the X/Y/Z values and it will make everything zero</w:t>
      </w:r>
      <w:r w:rsidR="00CF1287">
        <w:rPr>
          <w:rFonts w:ascii="Times New Roman" w:hAnsi="Times New Roman" w:cs="Times New Roman"/>
          <w:sz w:val="24"/>
          <w:szCs w:val="24"/>
        </w:rPr>
        <w:t xml:space="preserve">. You may also change the transparency to 0 from 255 but in this example it makes no difference. </w:t>
      </w:r>
    </w:p>
    <w:p w:rsidR="00F60D1E" w:rsidRDefault="00F60D1E" w:rsidP="00F60D1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Click “Add Children” below and set the number to 1 and click OK</w:t>
      </w:r>
    </w:p>
    <w:p w:rsidR="00F60D1E" w:rsidRDefault="00F60D1E" w:rsidP="00F60D1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Click on the first “Torus:Torus” and change its Scale to 0.6</w:t>
      </w:r>
    </w:p>
    <w:p w:rsidR="00F60D1E" w:rsidRDefault="00F60D1E" w:rsidP="00F60D1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Click on the second “Torus:Torus” and change its Shape to “Sphere”. Then go to Scale, uncheck “Lock”, and make X=0.5, Y=0.5, Z=0.25</w:t>
      </w:r>
    </w:p>
    <w:p w:rsidR="00F60D1E" w:rsidRDefault="00F60D1E" w:rsidP="00CF1287">
      <w:pPr>
        <w:pStyle w:val="ListParagraph"/>
        <w:ind w:left="2160"/>
        <w:rPr>
          <w:rFonts w:ascii="Times New Roman" w:hAnsi="Times New Roman" w:cs="Times New Roman"/>
          <w:sz w:val="24"/>
          <w:szCs w:val="24"/>
        </w:rPr>
      </w:pPr>
      <w:r w:rsidRPr="00F60D1E">
        <w:rPr>
          <w:rFonts w:ascii="Times New Roman" w:hAnsi="Times New Roman" w:cs="Times New Roman"/>
          <w:b/>
          <w:sz w:val="24"/>
          <w:szCs w:val="24"/>
          <w:u w:val="single"/>
        </w:rPr>
        <w:t>NOTE</w:t>
      </w:r>
      <w:r>
        <w:rPr>
          <w:rFonts w:ascii="Times New Roman" w:hAnsi="Times New Roman" w:cs="Times New Roman"/>
          <w:sz w:val="24"/>
          <w:szCs w:val="24"/>
        </w:rPr>
        <w:t xml:space="preserve">: Changing the X/Y/Z will carry over to all Children of the glyph element. We are using a pill shape here because it’s easier to stack glyphs over time </w:t>
      </w:r>
      <w:r w:rsidR="00CF1287">
        <w:rPr>
          <w:rFonts w:ascii="Times New Roman" w:hAnsi="Times New Roman" w:cs="Times New Roman"/>
          <w:sz w:val="24"/>
          <w:szCs w:val="24"/>
        </w:rPr>
        <w:t xml:space="preserve">with a narrower shape profile </w:t>
      </w:r>
      <w:r>
        <w:rPr>
          <w:rFonts w:ascii="Times New Roman" w:hAnsi="Times New Roman" w:cs="Times New Roman"/>
          <w:sz w:val="24"/>
          <w:szCs w:val="24"/>
        </w:rPr>
        <w:t>and n</w:t>
      </w:r>
      <w:r w:rsidR="00CF1287">
        <w:rPr>
          <w:rFonts w:ascii="Times New Roman" w:hAnsi="Times New Roman" w:cs="Times New Roman"/>
          <w:sz w:val="24"/>
          <w:szCs w:val="24"/>
        </w:rPr>
        <w:t>othing else will be mapped to the sphere in our example</w:t>
      </w:r>
      <w:r>
        <w:rPr>
          <w:rFonts w:ascii="Times New Roman" w:hAnsi="Times New Roman" w:cs="Times New Roman"/>
          <w:sz w:val="24"/>
          <w:szCs w:val="24"/>
        </w:rPr>
        <w:t>.</w:t>
      </w:r>
      <w:r w:rsidR="00CF1287">
        <w:rPr>
          <w:rFonts w:ascii="Times New Roman" w:hAnsi="Times New Roman" w:cs="Times New Roman"/>
          <w:sz w:val="24"/>
          <w:szCs w:val="24"/>
        </w:rPr>
        <w:br/>
      </w:r>
    </w:p>
    <w:p w:rsidR="00F60D1E" w:rsidRDefault="00F60D1E" w:rsidP="00F60D1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a branch / child for the medal counts. </w:t>
      </w:r>
    </w:p>
    <w:p w:rsidR="009E7ACC" w:rsidRDefault="009E7ACC" w:rsidP="009E7AC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You are free to creatively decide how to display multiple elements. In this example we will be using an arm + elements + summary end to create a glyph that looks like this:</w:t>
      </w:r>
    </w:p>
    <w:p w:rsidR="009E7ACC" w:rsidRDefault="009E7ACC" w:rsidP="009E7ACC">
      <w:pPr>
        <w:pStyle w:val="ListParagraph"/>
        <w:ind w:left="1440"/>
        <w:rPr>
          <w:rFonts w:ascii="Times New Roman" w:hAnsi="Times New Roman" w:cs="Times New Roman"/>
          <w:sz w:val="24"/>
          <w:szCs w:val="24"/>
        </w:rPr>
      </w:pPr>
      <w:r>
        <w:rPr>
          <w:noProof/>
        </w:rPr>
        <w:lastRenderedPageBreak/>
        <w:drawing>
          <wp:inline distT="0" distB="0" distL="0" distR="0" wp14:anchorId="0BE51CB1" wp14:editId="3245F505">
            <wp:extent cx="1895210" cy="138915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8144" cy="139131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F281942" wp14:editId="7EBCADFA">
            <wp:extent cx="1614115" cy="14183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4991" cy="1445434"/>
                    </a:xfrm>
                    <a:prstGeom prst="rect">
                      <a:avLst/>
                    </a:prstGeom>
                  </pic:spPr>
                </pic:pic>
              </a:graphicData>
            </a:graphic>
          </wp:inline>
        </w:drawing>
      </w:r>
    </w:p>
    <w:p w:rsidR="009E7ACC" w:rsidRDefault="009E7ACC" w:rsidP="009E7ACC">
      <w:pPr>
        <w:pStyle w:val="ListParagraph"/>
        <w:ind w:left="1440"/>
        <w:rPr>
          <w:rFonts w:ascii="Times New Roman" w:hAnsi="Times New Roman" w:cs="Times New Roman"/>
          <w:sz w:val="24"/>
          <w:szCs w:val="24"/>
        </w:rPr>
      </w:pPr>
    </w:p>
    <w:p w:rsidR="009E7ACC" w:rsidRDefault="009E7ACC" w:rsidP="009E7AC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As you can see, there is a base arm created with a Cylinder using Rod topology. We have exaggerated several of the features using the following steps:</w:t>
      </w:r>
    </w:p>
    <w:p w:rsidR="009E7ACC" w:rsidRDefault="009E7ACC" w:rsidP="009E7AC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Torus: Torus </w:t>
      </w:r>
      <w:r w:rsidRPr="009E7ACC">
        <w:rPr>
          <w:rFonts w:ascii="Times New Roman" w:hAnsi="Times New Roman" w:cs="Times New Roman"/>
          <w:sz w:val="24"/>
          <w:szCs w:val="24"/>
        </w:rPr>
        <w:sym w:font="Wingdings" w:char="F0E8"/>
      </w:r>
      <w:r>
        <w:rPr>
          <w:rFonts w:ascii="Times New Roman" w:hAnsi="Times New Roman" w:cs="Times New Roman"/>
          <w:sz w:val="24"/>
          <w:szCs w:val="24"/>
        </w:rPr>
        <w:t xml:space="preserve"> Add Children: 1</w:t>
      </w:r>
    </w:p>
    <w:p w:rsidR="009E7ACC" w:rsidRDefault="009E7ACC" w:rsidP="009E7AC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Shape: Cylinder, Topology: Rod, Color:Alpha:25 (opacity), Scale:0.75</w:t>
      </w:r>
    </w:p>
    <w:p w:rsidR="009E7ACC" w:rsidRDefault="009E7ACC" w:rsidP="009E7AC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Cylinder: Rod </w:t>
      </w:r>
      <w:r w:rsidRPr="009E7ACC">
        <w:rPr>
          <w:rFonts w:ascii="Times New Roman" w:hAnsi="Times New Roman" w:cs="Times New Roman"/>
          <w:sz w:val="24"/>
          <w:szCs w:val="24"/>
        </w:rPr>
        <w:sym w:font="Wingdings" w:char="F0E8"/>
      </w:r>
      <w:r>
        <w:rPr>
          <w:rFonts w:ascii="Times New Roman" w:hAnsi="Times New Roman" w:cs="Times New Roman"/>
          <w:sz w:val="24"/>
          <w:szCs w:val="24"/>
        </w:rPr>
        <w:t xml:space="preserve"> Add Children: 4</w:t>
      </w:r>
    </w:p>
    <w:p w:rsidR="009E7ACC" w:rsidRDefault="009E7ACC" w:rsidP="009E7AC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Shape: Icosahedron, Topology: Torus, Color: Blue, Scale: 3.0</w:t>
      </w:r>
    </w:p>
    <w:p w:rsidR="009E7ACC" w:rsidRDefault="009E7ACC" w:rsidP="009E7AC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Shape/Top: Torus, Color: Bronze, Position: X= -150°, </w:t>
      </w:r>
      <w:r w:rsidR="00373877">
        <w:rPr>
          <w:rFonts w:ascii="Times New Roman" w:hAnsi="Times New Roman" w:cs="Times New Roman"/>
          <w:sz w:val="24"/>
          <w:szCs w:val="24"/>
        </w:rPr>
        <w:t>Scale:3.0</w:t>
      </w:r>
    </w:p>
    <w:p w:rsidR="00373877" w:rsidRDefault="00373877" w:rsidP="00373877">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Shape/Top: Torus, Color: Silver, Position: X= -120°, Scale:3.0</w:t>
      </w:r>
    </w:p>
    <w:p w:rsidR="00373877" w:rsidRDefault="00373877" w:rsidP="00373877">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Shape/Top: Torus, Color: Gold, Position: X= -90°, Scale:3.0</w:t>
      </w:r>
    </w:p>
    <w:p w:rsidR="00373877" w:rsidRDefault="00373877" w:rsidP="00373877">
      <w:pPr>
        <w:pStyle w:val="ListParagraph"/>
        <w:ind w:left="2160"/>
        <w:rPr>
          <w:rFonts w:ascii="Times New Roman" w:hAnsi="Times New Roman" w:cs="Times New Roman"/>
          <w:sz w:val="24"/>
          <w:szCs w:val="24"/>
        </w:rPr>
      </w:pPr>
      <w:r w:rsidRPr="00373877">
        <w:rPr>
          <w:rFonts w:ascii="Times New Roman" w:hAnsi="Times New Roman" w:cs="Times New Roman"/>
          <w:b/>
          <w:sz w:val="24"/>
          <w:szCs w:val="24"/>
          <w:u w:val="single"/>
        </w:rPr>
        <w:t>NOTE</w:t>
      </w:r>
      <w:r>
        <w:rPr>
          <w:rFonts w:ascii="Times New Roman" w:hAnsi="Times New Roman" w:cs="Times New Roman"/>
          <w:sz w:val="24"/>
          <w:szCs w:val="24"/>
        </w:rPr>
        <w:t xml:space="preserve">: The X position in Torus topology will let you move glyph elements up and down on the -180 </w:t>
      </w:r>
      <w:r w:rsidRPr="00373877">
        <w:rPr>
          <w:rFonts w:ascii="Times New Roman" w:hAnsi="Times New Roman" w:cs="Times New Roman"/>
          <w:sz w:val="24"/>
          <w:szCs w:val="24"/>
        </w:rPr>
        <w:sym w:font="Wingdings" w:char="F0F3"/>
      </w:r>
      <w:r>
        <w:rPr>
          <w:rFonts w:ascii="Times New Roman" w:hAnsi="Times New Roman" w:cs="Times New Roman"/>
          <w:sz w:val="24"/>
          <w:szCs w:val="24"/>
        </w:rPr>
        <w:t xml:space="preserve"> 180 degree range. </w:t>
      </w:r>
    </w:p>
    <w:p w:rsidR="00373877" w:rsidRDefault="00373877" w:rsidP="00373877">
      <w:pPr>
        <w:pStyle w:val="ListParagraph"/>
        <w:ind w:left="2160"/>
        <w:rPr>
          <w:rFonts w:ascii="Times New Roman" w:hAnsi="Times New Roman" w:cs="Times New Roman"/>
          <w:sz w:val="24"/>
          <w:szCs w:val="24"/>
        </w:rPr>
      </w:pPr>
    </w:p>
    <w:p w:rsidR="00373877" w:rsidRDefault="00373877" w:rsidP="0037387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 an element for Age</w:t>
      </w:r>
    </w:p>
    <w:p w:rsidR="00373877" w:rsidRDefault="00373877" w:rsidP="0037387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Torus: Torus </w:t>
      </w:r>
      <w:r w:rsidRPr="00373877">
        <w:rPr>
          <w:rFonts w:ascii="Times New Roman" w:hAnsi="Times New Roman" w:cs="Times New Roman"/>
          <w:sz w:val="24"/>
          <w:szCs w:val="24"/>
        </w:rPr>
        <w:sym w:font="Wingdings" w:char="F0E8"/>
      </w:r>
      <w:r>
        <w:rPr>
          <w:rFonts w:ascii="Times New Roman" w:hAnsi="Times New Roman" w:cs="Times New Roman"/>
          <w:sz w:val="24"/>
          <w:szCs w:val="24"/>
        </w:rPr>
        <w:t xml:space="preserve"> Add Children:1</w:t>
      </w:r>
    </w:p>
    <w:p w:rsidR="00373877" w:rsidRDefault="00373877" w:rsidP="0037387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Shape: Cylinder, Topology: Torus, Scale: 1.0, Position: X=180°</w:t>
      </w:r>
    </w:p>
    <w:p w:rsidR="00373877" w:rsidRDefault="00373877" w:rsidP="00373877">
      <w:pPr>
        <w:pStyle w:val="ListParagraph"/>
        <w:ind w:left="1440"/>
        <w:rPr>
          <w:rFonts w:ascii="Times New Roman" w:hAnsi="Times New Roman" w:cs="Times New Roman"/>
          <w:sz w:val="24"/>
          <w:szCs w:val="24"/>
        </w:rPr>
      </w:pPr>
    </w:p>
    <w:p w:rsidR="00373877" w:rsidRPr="00373877" w:rsidRDefault="00373877" w:rsidP="0037387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Add in a few more default colors and you should see this design and Glyph Tree</w:t>
      </w:r>
    </w:p>
    <w:p w:rsidR="00373877" w:rsidRPr="00373877" w:rsidRDefault="00373877" w:rsidP="00373877">
      <w:pPr>
        <w:rPr>
          <w:rFonts w:ascii="Times New Roman" w:hAnsi="Times New Roman" w:cs="Times New Roman"/>
          <w:sz w:val="24"/>
          <w:szCs w:val="24"/>
        </w:rPr>
      </w:pPr>
      <w:r>
        <w:rPr>
          <w:noProof/>
        </w:rPr>
        <w:drawing>
          <wp:inline distT="0" distB="0" distL="0" distR="0" wp14:anchorId="3F9BE730" wp14:editId="017DB752">
            <wp:extent cx="2077259" cy="1184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896" cy="1243959"/>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7428B0E6" wp14:editId="2EF51970">
            <wp:extent cx="2416554" cy="11843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171" cy="1243443"/>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18664FD" wp14:editId="6DBD74E4">
            <wp:extent cx="1264257" cy="121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2114" cy="1265553"/>
                    </a:xfrm>
                    <a:prstGeom prst="rect">
                      <a:avLst/>
                    </a:prstGeom>
                  </pic:spPr>
                </pic:pic>
              </a:graphicData>
            </a:graphic>
          </wp:inline>
        </w:drawing>
      </w:r>
    </w:p>
    <w:p w:rsidR="00CF1287" w:rsidRPr="00CF1287" w:rsidRDefault="00CF1287" w:rsidP="00CF12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Save the glyph under any name. In this example we use “Sample glyph.sgt”</w:t>
      </w:r>
    </w:p>
    <w:p w:rsidR="00373877" w:rsidRDefault="003A0FCF" w:rsidP="003A0FCF">
      <w:pPr>
        <w:rPr>
          <w:rFonts w:ascii="Times New Roman" w:hAnsi="Times New Roman" w:cs="Times New Roman"/>
          <w:sz w:val="24"/>
          <w:szCs w:val="24"/>
        </w:rPr>
      </w:pPr>
      <w:r>
        <w:rPr>
          <w:rFonts w:ascii="Times New Roman" w:hAnsi="Times New Roman" w:cs="Times New Roman"/>
          <w:sz w:val="24"/>
          <w:szCs w:val="24"/>
        </w:rPr>
        <w:t>At this point in time we are ready to move to the Data Mapper stage</w:t>
      </w:r>
    </w:p>
    <w:p w:rsidR="003A0FCF" w:rsidRPr="0060017C" w:rsidRDefault="003A0FCF" w:rsidP="0018299E">
      <w:pPr>
        <w:rPr>
          <w:rFonts w:ascii="Times New Roman" w:hAnsi="Times New Roman" w:cs="Times New Roman"/>
          <w:b/>
          <w:sz w:val="36"/>
          <w:szCs w:val="36"/>
          <w:u w:val="single"/>
        </w:rPr>
      </w:pPr>
      <w:r w:rsidRPr="0060017C">
        <w:rPr>
          <w:rFonts w:ascii="Times New Roman" w:hAnsi="Times New Roman" w:cs="Times New Roman"/>
          <w:b/>
          <w:sz w:val="36"/>
          <w:szCs w:val="36"/>
          <w:u w:val="single"/>
        </w:rPr>
        <w:t>Part 3: Data Mapper</w:t>
      </w:r>
    </w:p>
    <w:p w:rsidR="003A0FCF" w:rsidRDefault="003A0FCF" w:rsidP="0018299E">
      <w:pPr>
        <w:rPr>
          <w:rFonts w:ascii="Times New Roman" w:hAnsi="Times New Roman" w:cs="Times New Roman"/>
          <w:sz w:val="24"/>
          <w:szCs w:val="24"/>
        </w:rPr>
      </w:pPr>
      <w:r>
        <w:rPr>
          <w:rFonts w:ascii="Times New Roman" w:hAnsi="Times New Roman" w:cs="Times New Roman"/>
          <w:sz w:val="24"/>
          <w:szCs w:val="24"/>
        </w:rPr>
        <w:t xml:space="preserve">This is where the fun begins and you can start to assign data and character fields to specific glyph elements. </w:t>
      </w:r>
    </w:p>
    <w:p w:rsidR="00EF333E" w:rsidRDefault="00EF333E" w:rsidP="0018299E">
      <w:pPr>
        <w:rPr>
          <w:rFonts w:ascii="Times New Roman" w:hAnsi="Times New Roman" w:cs="Times New Roman"/>
          <w:sz w:val="24"/>
          <w:szCs w:val="24"/>
        </w:rPr>
      </w:pPr>
    </w:p>
    <w:p w:rsidR="00EF333E" w:rsidRDefault="00EF333E" w:rsidP="0018299E">
      <w:pPr>
        <w:rPr>
          <w:rFonts w:ascii="Times New Roman" w:hAnsi="Times New Roman" w:cs="Times New Roman"/>
          <w:sz w:val="24"/>
          <w:szCs w:val="24"/>
        </w:rPr>
      </w:pPr>
    </w:p>
    <w:p w:rsidR="003A0FCF" w:rsidRPr="0002734C" w:rsidRDefault="003A0FCF" w:rsidP="0018299E">
      <w:pPr>
        <w:rPr>
          <w:rFonts w:ascii="Times New Roman" w:hAnsi="Times New Roman" w:cs="Times New Roman"/>
          <w:b/>
          <w:sz w:val="24"/>
          <w:szCs w:val="24"/>
          <w:u w:val="single"/>
        </w:rPr>
      </w:pPr>
      <w:r w:rsidRPr="0002734C">
        <w:rPr>
          <w:rFonts w:ascii="Times New Roman" w:hAnsi="Times New Roman" w:cs="Times New Roman"/>
          <w:b/>
          <w:sz w:val="24"/>
          <w:szCs w:val="24"/>
          <w:u w:val="single"/>
        </w:rPr>
        <w:lastRenderedPageBreak/>
        <w:t>Part 3a: MapQuest Key</w:t>
      </w:r>
    </w:p>
    <w:p w:rsidR="003A0FCF" w:rsidRPr="003A0FCF" w:rsidRDefault="003A0FCF" w:rsidP="0018299E">
      <w:pPr>
        <w:rPr>
          <w:rFonts w:ascii="Times New Roman" w:hAnsi="Times New Roman" w:cs="Times New Roman"/>
          <w:sz w:val="24"/>
          <w:szCs w:val="24"/>
        </w:rPr>
      </w:pPr>
      <w:r>
        <w:rPr>
          <w:rFonts w:ascii="Times New Roman" w:hAnsi="Times New Roman" w:cs="Times New Roman"/>
          <w:sz w:val="24"/>
          <w:szCs w:val="24"/>
        </w:rPr>
        <w:t>Before we begin though, you will need to download a MapQuest key so the lat/</w:t>
      </w:r>
      <w:r w:rsidRPr="003A0FCF">
        <w:rPr>
          <w:rFonts w:ascii="Times New Roman" w:hAnsi="Times New Roman" w:cs="Times New Roman"/>
          <w:sz w:val="24"/>
          <w:szCs w:val="24"/>
        </w:rPr>
        <w:t>long coordinates from earlier can be properly placed on an underlying image.</w:t>
      </w:r>
    </w:p>
    <w:p w:rsidR="003A0FCF" w:rsidRPr="003A0FCF" w:rsidRDefault="003A0FCF" w:rsidP="003A0FCF">
      <w:pPr>
        <w:pStyle w:val="ListParagraph"/>
        <w:numPr>
          <w:ilvl w:val="0"/>
          <w:numId w:val="4"/>
        </w:numPr>
        <w:rPr>
          <w:rFonts w:ascii="Times New Roman" w:hAnsi="Times New Roman" w:cs="Times New Roman"/>
          <w:sz w:val="24"/>
          <w:szCs w:val="24"/>
        </w:rPr>
      </w:pPr>
      <w:r w:rsidRPr="003A0FCF">
        <w:rPr>
          <w:rFonts w:ascii="Times New Roman" w:hAnsi="Times New Roman" w:cs="Times New Roman"/>
          <w:sz w:val="24"/>
          <w:szCs w:val="24"/>
        </w:rPr>
        <w:t>Navigate to the following site:</w:t>
      </w:r>
    </w:p>
    <w:p w:rsidR="003A0FCF" w:rsidRPr="003A0FCF" w:rsidRDefault="00687B68" w:rsidP="003A0FCF">
      <w:pPr>
        <w:pStyle w:val="ListParagraph"/>
        <w:rPr>
          <w:rFonts w:ascii="Times New Roman" w:hAnsi="Times New Roman" w:cs="Times New Roman"/>
          <w:sz w:val="24"/>
          <w:szCs w:val="24"/>
        </w:rPr>
      </w:pPr>
      <w:hyperlink r:id="rId18" w:history="1">
        <w:r w:rsidR="003A0FCF" w:rsidRPr="003A0FCF">
          <w:rPr>
            <w:rStyle w:val="Hyperlink"/>
            <w:rFonts w:ascii="Times New Roman" w:hAnsi="Times New Roman" w:cs="Times New Roman"/>
            <w:sz w:val="24"/>
            <w:szCs w:val="24"/>
          </w:rPr>
          <w:t>http://developer.mapquest.com/web/products/quick_start</w:t>
        </w:r>
      </w:hyperlink>
    </w:p>
    <w:p w:rsidR="003A0FCF" w:rsidRPr="003A0FCF" w:rsidRDefault="003A0FCF" w:rsidP="003A0FCF">
      <w:pPr>
        <w:pStyle w:val="ListParagraph"/>
        <w:numPr>
          <w:ilvl w:val="0"/>
          <w:numId w:val="4"/>
        </w:numPr>
        <w:rPr>
          <w:rFonts w:ascii="Times New Roman" w:hAnsi="Times New Roman" w:cs="Times New Roman"/>
          <w:sz w:val="24"/>
          <w:szCs w:val="24"/>
        </w:rPr>
      </w:pPr>
      <w:r w:rsidRPr="003A0FCF">
        <w:rPr>
          <w:rFonts w:ascii="Times New Roman" w:hAnsi="Times New Roman" w:cs="Times New Roman"/>
          <w:sz w:val="24"/>
          <w:szCs w:val="24"/>
        </w:rPr>
        <w:t>Click on the link that says "Sign up for an AppKey"</w:t>
      </w:r>
    </w:p>
    <w:p w:rsidR="003A0FCF" w:rsidRDefault="003A0FCF" w:rsidP="003A0FCF">
      <w:pPr>
        <w:pStyle w:val="ListParagraph"/>
        <w:numPr>
          <w:ilvl w:val="0"/>
          <w:numId w:val="4"/>
        </w:numPr>
        <w:rPr>
          <w:rFonts w:ascii="Times New Roman" w:hAnsi="Times New Roman" w:cs="Times New Roman"/>
          <w:sz w:val="24"/>
          <w:szCs w:val="24"/>
        </w:rPr>
      </w:pPr>
      <w:r w:rsidRPr="003A0FCF">
        <w:rPr>
          <w:rFonts w:ascii="Times New Roman" w:hAnsi="Times New Roman" w:cs="Times New Roman"/>
          <w:sz w:val="24"/>
          <w:szCs w:val="24"/>
        </w:rPr>
        <w:t>Follow the directions that it gives you and MapQuest will email the key (which can take up to an hour</w:t>
      </w:r>
      <w:r>
        <w:rPr>
          <w:rFonts w:ascii="Times New Roman" w:hAnsi="Times New Roman" w:cs="Times New Roman"/>
          <w:sz w:val="24"/>
          <w:szCs w:val="24"/>
        </w:rPr>
        <w:t xml:space="preserve"> but is typically sent quickly)</w:t>
      </w:r>
    </w:p>
    <w:p w:rsidR="003A0FCF" w:rsidRDefault="003A0FCF" w:rsidP="003A0FC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Once you have received the key, open </w:t>
      </w:r>
      <w:r w:rsidRPr="006E0763">
        <w:rPr>
          <w:rFonts w:ascii="Times New Roman" w:hAnsi="Times New Roman" w:cs="Times New Roman"/>
          <w:b/>
          <w:sz w:val="24"/>
          <w:szCs w:val="24"/>
        </w:rPr>
        <w:t>Data Mapper</w:t>
      </w:r>
    </w:p>
    <w:p w:rsidR="003A0FCF" w:rsidRDefault="003A0FCF" w:rsidP="003A0FC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Navigate to Tools </w:t>
      </w:r>
      <w:r w:rsidRPr="003A0FCF">
        <w:rPr>
          <w:rFonts w:ascii="Times New Roman" w:hAnsi="Times New Roman" w:cs="Times New Roman"/>
          <w:sz w:val="24"/>
          <w:szCs w:val="24"/>
        </w:rPr>
        <w:sym w:font="Wingdings" w:char="F0E8"/>
      </w:r>
      <w:r>
        <w:rPr>
          <w:rFonts w:ascii="Times New Roman" w:hAnsi="Times New Roman" w:cs="Times New Roman"/>
          <w:sz w:val="24"/>
          <w:szCs w:val="24"/>
        </w:rPr>
        <w:t xml:space="preserve"> Map Download Settings</w:t>
      </w:r>
    </w:p>
    <w:p w:rsidR="003A0FCF" w:rsidRDefault="003A0FCF" w:rsidP="003A0FC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Paste your MapQuest Open Key into the field and click “OK”</w:t>
      </w:r>
    </w:p>
    <w:p w:rsidR="00732629" w:rsidRDefault="00732629" w:rsidP="0073262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While you have the key on hand, open </w:t>
      </w:r>
      <w:r w:rsidRPr="006E0763">
        <w:rPr>
          <w:rFonts w:ascii="Times New Roman" w:hAnsi="Times New Roman" w:cs="Times New Roman"/>
          <w:b/>
          <w:sz w:val="24"/>
          <w:szCs w:val="24"/>
        </w:rPr>
        <w:t>Glyph Viewer</w:t>
      </w:r>
    </w:p>
    <w:p w:rsidR="00732629" w:rsidRDefault="00732629" w:rsidP="0073262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Navigate to Tools </w:t>
      </w:r>
      <w:r w:rsidRPr="003A0FCF">
        <w:rPr>
          <w:rFonts w:ascii="Times New Roman" w:hAnsi="Times New Roman" w:cs="Times New Roman"/>
          <w:sz w:val="24"/>
          <w:szCs w:val="24"/>
        </w:rPr>
        <w:sym w:font="Wingdings" w:char="F0E8"/>
      </w:r>
      <w:r>
        <w:rPr>
          <w:rFonts w:ascii="Times New Roman" w:hAnsi="Times New Roman" w:cs="Times New Roman"/>
          <w:sz w:val="24"/>
          <w:szCs w:val="24"/>
        </w:rPr>
        <w:t xml:space="preserve"> Map Download Settings</w:t>
      </w:r>
    </w:p>
    <w:p w:rsidR="00732629" w:rsidRPr="00732629" w:rsidRDefault="00732629" w:rsidP="0073262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Paste your MapQuest Open Key into the field and click “OK”</w:t>
      </w:r>
    </w:p>
    <w:p w:rsidR="003A0FCF" w:rsidRDefault="003A0FCF" w:rsidP="003A0FCF">
      <w:pPr>
        <w:rPr>
          <w:rFonts w:ascii="Times New Roman" w:hAnsi="Times New Roman" w:cs="Times New Roman"/>
          <w:b/>
          <w:sz w:val="24"/>
          <w:szCs w:val="24"/>
          <w:u w:val="single"/>
        </w:rPr>
      </w:pPr>
      <w:r w:rsidRPr="003A0FCF">
        <w:rPr>
          <w:rFonts w:ascii="Times New Roman" w:hAnsi="Times New Roman" w:cs="Times New Roman"/>
          <w:b/>
          <w:sz w:val="24"/>
          <w:szCs w:val="24"/>
          <w:u w:val="single"/>
        </w:rPr>
        <w:t>Part 3b: Mapping the Data</w:t>
      </w:r>
    </w:p>
    <w:p w:rsidR="003A0FCF" w:rsidRDefault="001E4CCA" w:rsidP="001E4C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Open Data Mapper </w:t>
      </w:r>
      <w:r w:rsidRPr="001E4CCA">
        <w:rPr>
          <w:rFonts w:ascii="Times New Roman" w:hAnsi="Times New Roman" w:cs="Times New Roman"/>
          <w:sz w:val="24"/>
          <w:szCs w:val="24"/>
        </w:rPr>
        <w:sym w:font="Wingdings" w:char="F0E8"/>
      </w:r>
      <w:r>
        <w:rPr>
          <w:rFonts w:ascii="Times New Roman" w:hAnsi="Times New Roman" w:cs="Times New Roman"/>
          <w:sz w:val="24"/>
          <w:szCs w:val="24"/>
        </w:rPr>
        <w:t xml:space="preserve"> Data Source </w:t>
      </w:r>
      <w:r w:rsidRPr="001E4CCA">
        <w:rPr>
          <w:rFonts w:ascii="Times New Roman" w:hAnsi="Times New Roman" w:cs="Times New Roman"/>
          <w:sz w:val="24"/>
          <w:szCs w:val="24"/>
        </w:rPr>
        <w:sym w:font="Wingdings" w:char="F0E8"/>
      </w:r>
      <w:r>
        <w:rPr>
          <w:rFonts w:ascii="Times New Roman" w:hAnsi="Times New Roman" w:cs="Times New Roman"/>
          <w:sz w:val="24"/>
          <w:szCs w:val="24"/>
        </w:rPr>
        <w:t xml:space="preserve"> Add Data Sources </w:t>
      </w:r>
      <w:r w:rsidRPr="001E4CCA">
        <w:rPr>
          <w:rFonts w:ascii="Times New Roman" w:hAnsi="Times New Roman" w:cs="Times New Roman"/>
          <w:sz w:val="24"/>
          <w:szCs w:val="24"/>
        </w:rPr>
        <w:sym w:font="Wingdings" w:char="F0E8"/>
      </w:r>
      <w:r>
        <w:rPr>
          <w:rFonts w:ascii="Times New Roman" w:hAnsi="Times New Roman" w:cs="Times New Roman"/>
          <w:sz w:val="24"/>
          <w:szCs w:val="24"/>
        </w:rPr>
        <w:t xml:space="preserve"> “Sample data.csv”</w:t>
      </w:r>
    </w:p>
    <w:p w:rsidR="001E4CCA" w:rsidRDefault="001E4CCA" w:rsidP="001E4C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Select the proper elements for each field (you can have the base file open simultaneously if you are unsure about each column). Note that you cannot assign a Field Name to “text” and then later drag that element to a Base Properties Inpu</w:t>
      </w:r>
      <w:r w:rsidR="00131500">
        <w:rPr>
          <w:rFonts w:ascii="Times New Roman" w:hAnsi="Times New Roman" w:cs="Times New Roman"/>
          <w:sz w:val="24"/>
          <w:szCs w:val="24"/>
        </w:rPr>
        <w:t>t unless you are using the Text Field to Value function.</w:t>
      </w:r>
    </w:p>
    <w:p w:rsidR="001E4CCA" w:rsidRDefault="001E4CCA" w:rsidP="001E4C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If all goes well, you should have a “Data Stats” window appear on the right with some summary information such as Type, Min, Max, Average, and Count.</w:t>
      </w:r>
      <w:r w:rsidR="00292FA7">
        <w:rPr>
          <w:rFonts w:ascii="Times New Roman" w:hAnsi="Times New Roman" w:cs="Times New Roman"/>
          <w:sz w:val="24"/>
          <w:szCs w:val="24"/>
        </w:rPr>
        <w:t xml:space="preserve"> It should look something like the sample below:</w:t>
      </w:r>
      <w:r w:rsidR="00292FA7">
        <w:rPr>
          <w:rFonts w:ascii="Times New Roman" w:hAnsi="Times New Roman" w:cs="Times New Roman"/>
          <w:sz w:val="24"/>
          <w:szCs w:val="24"/>
        </w:rPr>
        <w:br/>
      </w:r>
    </w:p>
    <w:p w:rsidR="00292FA7" w:rsidRDefault="00292FA7" w:rsidP="00292FA7">
      <w:pPr>
        <w:pStyle w:val="ListParagraph"/>
        <w:jc w:val="center"/>
        <w:rPr>
          <w:rFonts w:ascii="Times New Roman" w:hAnsi="Times New Roman" w:cs="Times New Roman"/>
          <w:sz w:val="24"/>
          <w:szCs w:val="24"/>
        </w:rPr>
      </w:pPr>
      <w:r>
        <w:rPr>
          <w:noProof/>
        </w:rPr>
        <w:drawing>
          <wp:inline distT="0" distB="0" distL="0" distR="0" wp14:anchorId="7BD32A39" wp14:editId="6F07D839">
            <wp:extent cx="2687541" cy="112211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7210" cy="1142856"/>
                    </a:xfrm>
                    <a:prstGeom prst="rect">
                      <a:avLst/>
                    </a:prstGeom>
                  </pic:spPr>
                </pic:pic>
              </a:graphicData>
            </a:graphic>
          </wp:inline>
        </w:drawing>
      </w:r>
    </w:p>
    <w:p w:rsidR="00292FA7" w:rsidRDefault="00292FA7" w:rsidP="00292FA7">
      <w:pPr>
        <w:pStyle w:val="ListParagraph"/>
        <w:jc w:val="center"/>
        <w:rPr>
          <w:rFonts w:ascii="Times New Roman" w:hAnsi="Times New Roman" w:cs="Times New Roman"/>
          <w:sz w:val="24"/>
          <w:szCs w:val="24"/>
        </w:rPr>
      </w:pPr>
    </w:p>
    <w:p w:rsidR="001E4CCA" w:rsidRDefault="001E4CCA" w:rsidP="001E4CCA">
      <w:pPr>
        <w:pStyle w:val="ListParagraph"/>
        <w:numPr>
          <w:ilvl w:val="1"/>
          <w:numId w:val="5"/>
        </w:numPr>
        <w:rPr>
          <w:rFonts w:ascii="Times New Roman" w:hAnsi="Times New Roman" w:cs="Times New Roman"/>
          <w:sz w:val="24"/>
          <w:szCs w:val="24"/>
        </w:rPr>
      </w:pPr>
      <w:r w:rsidRPr="001E4CCA">
        <w:rPr>
          <w:rFonts w:ascii="Times New Roman" w:hAnsi="Times New Roman" w:cs="Times New Roman"/>
          <w:b/>
          <w:sz w:val="24"/>
          <w:szCs w:val="24"/>
          <w:u w:val="single"/>
        </w:rPr>
        <w:t>NOTE</w:t>
      </w:r>
      <w:r>
        <w:rPr>
          <w:rFonts w:ascii="Times New Roman" w:hAnsi="Times New Roman" w:cs="Times New Roman"/>
          <w:sz w:val="24"/>
          <w:szCs w:val="24"/>
        </w:rPr>
        <w:t>: Trouble Shooting – if there are issues loading in the data, the following checks can be done.</w:t>
      </w:r>
    </w:p>
    <w:p w:rsidR="001E4CCA" w:rsidRDefault="001E4CCA" w:rsidP="001E4CCA">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Make sure there are no random populated fields in your data source</w:t>
      </w:r>
    </w:p>
    <w:p w:rsidR="001E4CCA" w:rsidRDefault="001E4CCA" w:rsidP="001E4CCA">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Remove any commas from the fields to prevent row mismatching</w:t>
      </w:r>
    </w:p>
    <w:p w:rsidR="001E4CCA" w:rsidRDefault="001E4CCA" w:rsidP="001E4CCA">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Make sure each column name is unique</w:t>
      </w:r>
    </w:p>
    <w:p w:rsidR="001E4CCA" w:rsidRDefault="001E4CCA" w:rsidP="001E4CCA">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Check that each type field is uniform (i.e. no real values in the integer col)</w:t>
      </w:r>
    </w:p>
    <w:p w:rsidR="00292FA7" w:rsidRPr="00292FA7" w:rsidRDefault="001E4CCA" w:rsidP="00292FA7">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Check that numeric fields are not assigned as free text in your data source</w:t>
      </w:r>
    </w:p>
    <w:p w:rsidR="00292FA7" w:rsidRPr="00292FA7" w:rsidRDefault="009C18DE" w:rsidP="00292F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Open Glyph </w:t>
      </w:r>
      <w:r w:rsidRPr="009C18DE">
        <w:rPr>
          <w:rFonts w:ascii="Times New Roman" w:hAnsi="Times New Roman" w:cs="Times New Roman"/>
          <w:sz w:val="24"/>
          <w:szCs w:val="24"/>
        </w:rPr>
        <w:sym w:font="Wingdings" w:char="F0E8"/>
      </w:r>
      <w:r>
        <w:rPr>
          <w:rFonts w:ascii="Times New Roman" w:hAnsi="Times New Roman" w:cs="Times New Roman"/>
          <w:sz w:val="24"/>
          <w:szCs w:val="24"/>
        </w:rPr>
        <w:t xml:space="preserve"> Add Glyph Templates </w:t>
      </w:r>
      <w:r w:rsidRPr="009C18DE">
        <w:rPr>
          <w:rFonts w:ascii="Times New Roman" w:hAnsi="Times New Roman" w:cs="Times New Roman"/>
          <w:sz w:val="24"/>
          <w:szCs w:val="24"/>
        </w:rPr>
        <w:sym w:font="Wingdings" w:char="F0E8"/>
      </w:r>
      <w:r>
        <w:rPr>
          <w:rFonts w:ascii="Times New Roman" w:hAnsi="Times New Roman" w:cs="Times New Roman"/>
          <w:sz w:val="24"/>
          <w:szCs w:val="24"/>
        </w:rPr>
        <w:t xml:space="preserve"> “Sample glyph.sgt”</w:t>
      </w:r>
      <w:r w:rsidR="00292FA7">
        <w:rPr>
          <w:rFonts w:ascii="Times New Roman" w:hAnsi="Times New Roman" w:cs="Times New Roman"/>
          <w:sz w:val="24"/>
          <w:szCs w:val="24"/>
        </w:rPr>
        <w:t>. This will populate the central region with your previously created glyph.</w:t>
      </w:r>
    </w:p>
    <w:p w:rsidR="00292FA7" w:rsidRPr="00292FA7" w:rsidRDefault="00A41D3D" w:rsidP="00292FA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Click on all of the arrows on the Glyph Tree to open all shapes. This will be your working template as you map each field. You can also click directly on the glyph elements themselves (but as you graduate to much more complex visualizations it is easier to mistakenly select things)</w:t>
      </w:r>
      <w:r w:rsidR="00292FA7">
        <w:rPr>
          <w:rFonts w:ascii="Times New Roman" w:hAnsi="Times New Roman" w:cs="Times New Roman"/>
          <w:sz w:val="24"/>
          <w:szCs w:val="24"/>
        </w:rPr>
        <w:t xml:space="preserve">. </w:t>
      </w:r>
    </w:p>
    <w:p w:rsidR="00A41D3D" w:rsidRDefault="00A41D3D" w:rsidP="009C18D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Right click on “Default” under the “Grids/Base Images” window to set up </w:t>
      </w:r>
      <w:r w:rsidR="008970CC">
        <w:rPr>
          <w:rFonts w:ascii="Times New Roman" w:hAnsi="Times New Roman" w:cs="Times New Roman"/>
          <w:sz w:val="24"/>
          <w:szCs w:val="24"/>
        </w:rPr>
        <w:t>a base image</w:t>
      </w:r>
    </w:p>
    <w:p w:rsidR="00A41D3D" w:rsidRDefault="00A41D3D" w:rsidP="00A41D3D">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Right Click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Properties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Base Image Type: Downloaded Map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Type: Map</w:t>
      </w:r>
    </w:p>
    <w:p w:rsidR="00A41D3D" w:rsidRDefault="00A41D3D" w:rsidP="00A41D3D">
      <w:pPr>
        <w:pStyle w:val="ListParagraph"/>
        <w:ind w:left="1440"/>
        <w:rPr>
          <w:rFonts w:ascii="Times New Roman" w:hAnsi="Times New Roman" w:cs="Times New Roman"/>
          <w:sz w:val="24"/>
          <w:szCs w:val="24"/>
        </w:rPr>
      </w:pPr>
      <w:r w:rsidRPr="00A41D3D">
        <w:rPr>
          <w:rFonts w:ascii="Times New Roman" w:hAnsi="Times New Roman" w:cs="Times New Roman"/>
          <w:b/>
          <w:sz w:val="24"/>
          <w:szCs w:val="24"/>
          <w:u w:val="single"/>
        </w:rPr>
        <w:t>NOTE</w:t>
      </w:r>
      <w:r>
        <w:rPr>
          <w:rFonts w:ascii="Times New Roman" w:hAnsi="Times New Roman" w:cs="Times New Roman"/>
          <w:sz w:val="24"/>
          <w:szCs w:val="24"/>
        </w:rPr>
        <w:t xml:space="preserve">: You can load all sorts of interesting images and legends in this section. Once you have gained more familiarity with this field you should try and experiment with new maps and grids. </w:t>
      </w:r>
    </w:p>
    <w:p w:rsidR="009A6314" w:rsidRDefault="009A6314" w:rsidP="00A41D3D">
      <w:pPr>
        <w:pStyle w:val="ListParagraph"/>
        <w:ind w:left="1440"/>
        <w:rPr>
          <w:rFonts w:ascii="Times New Roman" w:hAnsi="Times New Roman" w:cs="Times New Roman"/>
          <w:sz w:val="24"/>
          <w:szCs w:val="24"/>
        </w:rPr>
      </w:pPr>
    </w:p>
    <w:p w:rsidR="009A6314" w:rsidRPr="00A41D3D" w:rsidRDefault="009A6314" w:rsidP="00A41D3D">
      <w:pPr>
        <w:pStyle w:val="ListParagraph"/>
        <w:ind w:left="1440"/>
        <w:rPr>
          <w:rFonts w:ascii="Times New Roman" w:hAnsi="Times New Roman" w:cs="Times New Roman"/>
          <w:sz w:val="24"/>
          <w:szCs w:val="24"/>
        </w:rPr>
      </w:pPr>
      <w:r>
        <w:rPr>
          <w:noProof/>
        </w:rPr>
        <w:drawing>
          <wp:inline distT="0" distB="0" distL="0" distR="0" wp14:anchorId="7CD5A61C" wp14:editId="48F54464">
            <wp:extent cx="3883660" cy="198782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4648" cy="2039516"/>
                    </a:xfrm>
                    <a:prstGeom prst="rect">
                      <a:avLst/>
                    </a:prstGeom>
                  </pic:spPr>
                </pic:pic>
              </a:graphicData>
            </a:graphic>
          </wp:inline>
        </w:drawing>
      </w:r>
    </w:p>
    <w:p w:rsidR="00A41D3D" w:rsidRDefault="00A41D3D" w:rsidP="00A41D3D">
      <w:pPr>
        <w:rPr>
          <w:rFonts w:ascii="Times New Roman" w:hAnsi="Times New Roman" w:cs="Times New Roman"/>
          <w:sz w:val="24"/>
          <w:szCs w:val="24"/>
        </w:rPr>
      </w:pPr>
      <w:r>
        <w:rPr>
          <w:rFonts w:ascii="Times New Roman" w:hAnsi="Times New Roman" w:cs="Times New Roman"/>
          <w:sz w:val="24"/>
          <w:szCs w:val="24"/>
        </w:rPr>
        <w:t>It is now time to drag, drop, and modify the Base Properties and Tag/Description fields.</w:t>
      </w:r>
    </w:p>
    <w:p w:rsidR="00A41D3D" w:rsidRDefault="00A41D3D" w:rsidP="00A41D3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Cylinder: Rod (Root), </w:t>
      </w:r>
      <w:r w:rsidRPr="00DB1935">
        <w:rPr>
          <w:rFonts w:ascii="Times New Roman" w:hAnsi="Times New Roman" w:cs="Times New Roman"/>
          <w:b/>
          <w:sz w:val="24"/>
          <w:szCs w:val="24"/>
        </w:rPr>
        <w:t>Lat</w:t>
      </w:r>
      <w:r>
        <w:rPr>
          <w:rFonts w:ascii="Times New Roman" w:hAnsi="Times New Roman" w:cs="Times New Roman"/>
          <w:sz w:val="24"/>
          <w:szCs w:val="24"/>
        </w:rPr>
        <w:t xml:space="preserve">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Position Y, </w:t>
      </w:r>
      <w:r w:rsidRPr="00DB1935">
        <w:rPr>
          <w:rFonts w:ascii="Times New Roman" w:hAnsi="Times New Roman" w:cs="Times New Roman"/>
          <w:b/>
          <w:sz w:val="24"/>
          <w:szCs w:val="24"/>
        </w:rPr>
        <w:t>Long</w:t>
      </w:r>
      <w:r>
        <w:rPr>
          <w:rFonts w:ascii="Times New Roman" w:hAnsi="Times New Roman" w:cs="Times New Roman"/>
          <w:sz w:val="24"/>
          <w:szCs w:val="24"/>
        </w:rPr>
        <w:t xml:space="preserve">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Position X, </w:t>
      </w:r>
      <w:r w:rsidRPr="00DB1935">
        <w:rPr>
          <w:rFonts w:ascii="Times New Roman" w:hAnsi="Times New Roman" w:cs="Times New Roman"/>
          <w:b/>
          <w:sz w:val="24"/>
          <w:szCs w:val="24"/>
        </w:rPr>
        <w:t>Timedate</w:t>
      </w:r>
      <w:r>
        <w:rPr>
          <w:rFonts w:ascii="Times New Roman" w:hAnsi="Times New Roman" w:cs="Times New Roman"/>
          <w:sz w:val="24"/>
          <w:szCs w:val="24"/>
        </w:rPr>
        <w:t xml:space="preserve"> </w:t>
      </w:r>
      <w:r w:rsidRPr="00A41D3D">
        <w:rPr>
          <w:rFonts w:ascii="Times New Roman" w:hAnsi="Times New Roman" w:cs="Times New Roman"/>
          <w:sz w:val="24"/>
          <w:szCs w:val="24"/>
        </w:rPr>
        <w:sym w:font="Wingdings" w:char="F0E8"/>
      </w:r>
      <w:r>
        <w:rPr>
          <w:rFonts w:ascii="Times New Roman" w:hAnsi="Times New Roman" w:cs="Times New Roman"/>
          <w:sz w:val="24"/>
          <w:szCs w:val="24"/>
        </w:rPr>
        <w:t xml:space="preserve"> Position Z</w:t>
      </w:r>
    </w:p>
    <w:p w:rsidR="00A41D3D" w:rsidRDefault="00A41D3D" w:rsidP="00A41D3D">
      <w:pPr>
        <w:pStyle w:val="ListParagraph"/>
        <w:rPr>
          <w:rFonts w:ascii="Times New Roman" w:hAnsi="Times New Roman" w:cs="Times New Roman"/>
          <w:sz w:val="24"/>
          <w:szCs w:val="24"/>
        </w:rPr>
      </w:pPr>
      <w:r w:rsidRPr="00C8732B">
        <w:rPr>
          <w:rFonts w:ascii="Times New Roman" w:hAnsi="Times New Roman" w:cs="Times New Roman"/>
          <w:b/>
          <w:sz w:val="24"/>
          <w:szCs w:val="24"/>
          <w:u w:val="single"/>
        </w:rPr>
        <w:t>NOTE</w:t>
      </w:r>
      <w:r>
        <w:rPr>
          <w:rFonts w:ascii="Times New Roman" w:hAnsi="Times New Roman" w:cs="Times New Roman"/>
          <w:sz w:val="24"/>
          <w:szCs w:val="24"/>
        </w:rPr>
        <w:t xml:space="preserve">: Currently this sample data </w:t>
      </w:r>
      <w:r w:rsidR="00C8732B">
        <w:rPr>
          <w:rFonts w:ascii="Times New Roman" w:hAnsi="Times New Roman" w:cs="Times New Roman"/>
          <w:sz w:val="24"/>
          <w:szCs w:val="24"/>
        </w:rPr>
        <w:t>is from one period of time, but if you add more information to the data set later on you will not have to go back and remap this value. Also notice that the Min/Max values. For now if you change Max=5 or some other value it will float the glyphs above the map layer.</w:t>
      </w:r>
    </w:p>
    <w:p w:rsidR="00352D76" w:rsidRPr="00352D76" w:rsidRDefault="00352D76" w:rsidP="00352D76">
      <w:pPr>
        <w:rPr>
          <w:rFonts w:ascii="Times New Roman" w:hAnsi="Times New Roman" w:cs="Times New Roman"/>
          <w:sz w:val="24"/>
          <w:szCs w:val="24"/>
        </w:rPr>
      </w:pPr>
      <w:r>
        <w:rPr>
          <w:noProof/>
        </w:rPr>
        <w:drawing>
          <wp:inline distT="0" distB="0" distL="0" distR="0" wp14:anchorId="711578D7" wp14:editId="6BF0FA63">
            <wp:extent cx="5943600" cy="757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555"/>
                    </a:xfrm>
                    <a:prstGeom prst="rect">
                      <a:avLst/>
                    </a:prstGeom>
                  </pic:spPr>
                </pic:pic>
              </a:graphicData>
            </a:graphic>
          </wp:inline>
        </w:drawing>
      </w:r>
    </w:p>
    <w:p w:rsidR="00C8732B" w:rsidRPr="00352D76" w:rsidRDefault="00C8732B" w:rsidP="00C873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Tag&amp;Description </w:t>
      </w:r>
      <w:r w:rsidRPr="00C8732B">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Pr="00DB1935">
        <w:rPr>
          <w:rFonts w:ascii="Times New Roman" w:hAnsi="Times New Roman" w:cs="Times New Roman"/>
          <w:b/>
          <w:sz w:val="24"/>
          <w:szCs w:val="24"/>
        </w:rPr>
        <w:t>Athlete</w:t>
      </w:r>
    </w:p>
    <w:p w:rsidR="00352D76" w:rsidRPr="00352D76" w:rsidRDefault="00352D76" w:rsidP="00352D76">
      <w:pPr>
        <w:pStyle w:val="ListParagraph"/>
        <w:rPr>
          <w:rFonts w:ascii="Times New Roman" w:hAnsi="Times New Roman" w:cs="Times New Roman"/>
          <w:sz w:val="24"/>
          <w:szCs w:val="24"/>
        </w:rPr>
      </w:pPr>
    </w:p>
    <w:p w:rsidR="00352D76" w:rsidRDefault="00352D76" w:rsidP="00352D76">
      <w:pPr>
        <w:pStyle w:val="ListParagraph"/>
        <w:rPr>
          <w:rFonts w:ascii="Times New Roman" w:hAnsi="Times New Roman" w:cs="Times New Roman"/>
          <w:sz w:val="24"/>
          <w:szCs w:val="24"/>
        </w:rPr>
      </w:pPr>
      <w:r>
        <w:rPr>
          <w:noProof/>
        </w:rPr>
        <w:drawing>
          <wp:inline distT="0" distB="0" distL="0" distR="0" wp14:anchorId="091BCD0F" wp14:editId="46BA4026">
            <wp:extent cx="4540194" cy="6084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7961" cy="616222"/>
                    </a:xfrm>
                    <a:prstGeom prst="rect">
                      <a:avLst/>
                    </a:prstGeom>
                  </pic:spPr>
                </pic:pic>
              </a:graphicData>
            </a:graphic>
          </wp:inline>
        </w:drawing>
      </w:r>
    </w:p>
    <w:p w:rsidR="00352D76" w:rsidRDefault="00352D76" w:rsidP="00352D76">
      <w:pPr>
        <w:pStyle w:val="ListParagraph"/>
        <w:rPr>
          <w:rFonts w:ascii="Times New Roman" w:hAnsi="Times New Roman" w:cs="Times New Roman"/>
          <w:sz w:val="24"/>
          <w:szCs w:val="24"/>
        </w:rPr>
      </w:pPr>
    </w:p>
    <w:p w:rsidR="00352D76" w:rsidRPr="00352D76" w:rsidRDefault="00C8732B" w:rsidP="00352D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Sphere: Torus, Tag&amp;Description </w:t>
      </w:r>
      <w:r w:rsidRPr="00C8732B">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Pr="00DB1935">
        <w:rPr>
          <w:rFonts w:ascii="Times New Roman" w:hAnsi="Times New Roman" w:cs="Times New Roman"/>
          <w:b/>
          <w:sz w:val="24"/>
          <w:szCs w:val="24"/>
        </w:rPr>
        <w:t>Hometown</w:t>
      </w:r>
    </w:p>
    <w:p w:rsidR="00352D76" w:rsidRPr="00352D76" w:rsidRDefault="00C8732B" w:rsidP="00352D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Torus:Torus, </w:t>
      </w:r>
      <w:r w:rsidR="00DB1935">
        <w:rPr>
          <w:rFonts w:ascii="Times New Roman" w:hAnsi="Times New Roman" w:cs="Times New Roman"/>
          <w:sz w:val="24"/>
          <w:szCs w:val="24"/>
        </w:rPr>
        <w:t xml:space="preserve">Function: Color: Text Field to Value, </w:t>
      </w:r>
      <w:r>
        <w:rPr>
          <w:rFonts w:ascii="Times New Roman" w:hAnsi="Times New Roman" w:cs="Times New Roman"/>
          <w:sz w:val="24"/>
          <w:szCs w:val="24"/>
        </w:rPr>
        <w:t xml:space="preserve">Color: </w:t>
      </w:r>
      <w:r w:rsidRPr="00DB1935">
        <w:rPr>
          <w:rFonts w:ascii="Times New Roman" w:hAnsi="Times New Roman" w:cs="Times New Roman"/>
          <w:b/>
          <w:sz w:val="24"/>
          <w:szCs w:val="24"/>
        </w:rPr>
        <w:t>Sex</w:t>
      </w:r>
    </w:p>
    <w:p w:rsidR="00DB1935" w:rsidRDefault="00DB1935" w:rsidP="00DB193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Edit Properties, Key: M – Value: Blue, Key: F – Value: Pink</w:t>
      </w:r>
    </w:p>
    <w:p w:rsidR="00C8732B" w:rsidRDefault="00C8732B" w:rsidP="00C8732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This will map the females to pink and males to blue</w:t>
      </w:r>
    </w:p>
    <w:p w:rsidR="00352D76" w:rsidRDefault="00352D76" w:rsidP="00352D76">
      <w:pPr>
        <w:pStyle w:val="ListParagraph"/>
        <w:rPr>
          <w:rFonts w:ascii="Times New Roman" w:hAnsi="Times New Roman" w:cs="Times New Roman"/>
          <w:sz w:val="24"/>
          <w:szCs w:val="24"/>
        </w:rPr>
      </w:pPr>
    </w:p>
    <w:p w:rsidR="00352D76" w:rsidRDefault="00352D76" w:rsidP="00352D76">
      <w:pPr>
        <w:pStyle w:val="ListParagraph"/>
        <w:jc w:val="center"/>
        <w:rPr>
          <w:rFonts w:ascii="Times New Roman" w:hAnsi="Times New Roman" w:cs="Times New Roman"/>
          <w:sz w:val="24"/>
          <w:szCs w:val="24"/>
        </w:rPr>
      </w:pPr>
      <w:r>
        <w:rPr>
          <w:noProof/>
        </w:rPr>
        <w:drawing>
          <wp:inline distT="0" distB="0" distL="0" distR="0" wp14:anchorId="09650BFA" wp14:editId="04891AB0">
            <wp:extent cx="4707172" cy="195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0988" cy="220985"/>
                    </a:xfrm>
                    <a:prstGeom prst="rect">
                      <a:avLst/>
                    </a:prstGeom>
                  </pic:spPr>
                </pic:pic>
              </a:graphicData>
            </a:graphic>
          </wp:inline>
        </w:drawing>
      </w:r>
    </w:p>
    <w:p w:rsidR="00352D76" w:rsidRDefault="00352D76" w:rsidP="00352D76">
      <w:pPr>
        <w:pStyle w:val="ListParagraph"/>
        <w:jc w:val="center"/>
        <w:rPr>
          <w:rFonts w:ascii="Times New Roman" w:hAnsi="Times New Roman" w:cs="Times New Roman"/>
          <w:sz w:val="24"/>
          <w:szCs w:val="24"/>
        </w:rPr>
      </w:pPr>
      <w:r>
        <w:rPr>
          <w:noProof/>
        </w:rPr>
        <w:drawing>
          <wp:inline distT="0" distB="0" distL="0" distR="0" wp14:anchorId="3EB69B9E" wp14:editId="1564BD25">
            <wp:extent cx="2122998" cy="1586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5647" cy="1611063"/>
                    </a:xfrm>
                    <a:prstGeom prst="rect">
                      <a:avLst/>
                    </a:prstGeom>
                  </pic:spPr>
                </pic:pic>
              </a:graphicData>
            </a:graphic>
          </wp:inline>
        </w:drawing>
      </w:r>
    </w:p>
    <w:p w:rsidR="00352D76" w:rsidRPr="00352D76" w:rsidRDefault="00352D76" w:rsidP="00352D76">
      <w:pPr>
        <w:pStyle w:val="ListParagraph"/>
        <w:ind w:left="1440"/>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sz w:val="24"/>
          <w:szCs w:val="24"/>
        </w:rPr>
        <w:t xml:space="preserve">: If you have a typo or forget to map all of your unique text values in the text to value mapping it will default to your Default color (in this example it is Black) which can be changed to user specification. </w:t>
      </w:r>
    </w:p>
    <w:p w:rsidR="00C8732B" w:rsidRDefault="00C8732B" w:rsidP="00C8732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Cylinder:Torus, ScaleX/ScaleY/ScaleZ: </w:t>
      </w:r>
      <w:r w:rsidRPr="00DB1935">
        <w:rPr>
          <w:rFonts w:ascii="Times New Roman" w:hAnsi="Times New Roman" w:cs="Times New Roman"/>
          <w:b/>
          <w:sz w:val="24"/>
          <w:szCs w:val="24"/>
        </w:rPr>
        <w:t>Age</w:t>
      </w:r>
      <w:r>
        <w:rPr>
          <w:rFonts w:ascii="Times New Roman" w:hAnsi="Times New Roman" w:cs="Times New Roman"/>
          <w:sz w:val="24"/>
          <w:szCs w:val="24"/>
        </w:rPr>
        <w:t xml:space="preserve"> (this requires three drags)</w:t>
      </w:r>
      <w:r w:rsidR="00E832ED">
        <w:rPr>
          <w:rFonts w:ascii="Times New Roman" w:hAnsi="Times New Roman" w:cs="Times New Roman"/>
          <w:sz w:val="24"/>
          <w:szCs w:val="24"/>
        </w:rPr>
        <w:t>, Min X/Y/Z = .61</w:t>
      </w:r>
    </w:p>
    <w:p w:rsidR="00C8732B" w:rsidRDefault="00C8732B" w:rsidP="00C8732B">
      <w:pPr>
        <w:pStyle w:val="ListParagraph"/>
        <w:numPr>
          <w:ilvl w:val="1"/>
          <w:numId w:val="5"/>
        </w:numPr>
        <w:rPr>
          <w:rFonts w:ascii="Times New Roman" w:hAnsi="Times New Roman" w:cs="Times New Roman"/>
          <w:sz w:val="24"/>
          <w:szCs w:val="24"/>
        </w:rPr>
      </w:pPr>
      <w:r w:rsidRPr="00E832ED">
        <w:rPr>
          <w:rFonts w:ascii="Times New Roman" w:hAnsi="Times New Roman" w:cs="Times New Roman"/>
          <w:b/>
          <w:sz w:val="24"/>
          <w:szCs w:val="24"/>
          <w:u w:val="single"/>
        </w:rPr>
        <w:t>SIZING</w:t>
      </w:r>
      <w:r>
        <w:rPr>
          <w:rFonts w:ascii="Times New Roman" w:hAnsi="Times New Roman" w:cs="Times New Roman"/>
          <w:sz w:val="24"/>
          <w:szCs w:val="24"/>
        </w:rPr>
        <w:t xml:space="preserve">: At the end of this guide there is a special section on sizing, but currently </w:t>
      </w:r>
      <w:r w:rsidR="00E832ED">
        <w:rPr>
          <w:rFonts w:ascii="Times New Roman" w:hAnsi="Times New Roman" w:cs="Times New Roman"/>
          <w:sz w:val="24"/>
          <w:szCs w:val="24"/>
        </w:rPr>
        <w:t xml:space="preserve">we will assume that the Max values established from the initial setup are correct. Data Mapper defaults to Min (in data) = Min (size) which is typically not what you want. In this case, relative Min = 17/28 = .61. </w:t>
      </w:r>
    </w:p>
    <w:p w:rsidR="00E832ED" w:rsidRPr="008970CC" w:rsidRDefault="00E832ED" w:rsidP="00E832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Cylinder:Torus, Tag&amp;Description </w:t>
      </w:r>
      <w:r w:rsidRPr="00E832ED">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Pr="00DB1935">
        <w:rPr>
          <w:rFonts w:ascii="Times New Roman" w:hAnsi="Times New Roman" w:cs="Times New Roman"/>
          <w:b/>
          <w:sz w:val="24"/>
          <w:szCs w:val="24"/>
        </w:rPr>
        <w:t>Age</w:t>
      </w:r>
    </w:p>
    <w:p w:rsidR="008970CC" w:rsidRPr="008970CC" w:rsidRDefault="008970CC" w:rsidP="008970CC">
      <w:pPr>
        <w:ind w:left="360"/>
        <w:rPr>
          <w:rFonts w:ascii="Times New Roman" w:hAnsi="Times New Roman" w:cs="Times New Roman"/>
          <w:sz w:val="24"/>
          <w:szCs w:val="24"/>
        </w:rPr>
      </w:pPr>
    </w:p>
    <w:p w:rsidR="00E832ED" w:rsidRDefault="00E832ED" w:rsidP="00E832ED">
      <w:pPr>
        <w:rPr>
          <w:rFonts w:ascii="Times New Roman" w:hAnsi="Times New Roman" w:cs="Times New Roman"/>
          <w:sz w:val="24"/>
          <w:szCs w:val="24"/>
        </w:rPr>
      </w:pPr>
      <w:r>
        <w:rPr>
          <w:rFonts w:ascii="Times New Roman" w:hAnsi="Times New Roman" w:cs="Times New Roman"/>
          <w:sz w:val="24"/>
          <w:szCs w:val="24"/>
        </w:rPr>
        <w:t>And finally we will map the medal counts and totals</w:t>
      </w:r>
    </w:p>
    <w:p w:rsidR="00E832ED" w:rsidRDefault="00E832ED" w:rsidP="00E832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Icosahedron: Torus, ScaleX/Y/Z: </w:t>
      </w:r>
      <w:r w:rsidRPr="00DB1935">
        <w:rPr>
          <w:rFonts w:ascii="Times New Roman" w:hAnsi="Times New Roman" w:cs="Times New Roman"/>
          <w:b/>
          <w:sz w:val="24"/>
          <w:szCs w:val="24"/>
        </w:rPr>
        <w:t>Total Medals</w:t>
      </w:r>
      <w:r w:rsidR="00537D62">
        <w:rPr>
          <w:rFonts w:ascii="Times New Roman" w:hAnsi="Times New Roman" w:cs="Times New Roman"/>
          <w:sz w:val="24"/>
          <w:szCs w:val="24"/>
        </w:rPr>
        <w:t>, Scale Min X/Y/Z = 3/6 *(3) = 1.5</w:t>
      </w:r>
      <w:r>
        <w:rPr>
          <w:rFonts w:ascii="Times New Roman" w:hAnsi="Times New Roman" w:cs="Times New Roman"/>
          <w:sz w:val="24"/>
          <w:szCs w:val="24"/>
        </w:rPr>
        <w:t xml:space="preserve">, </w:t>
      </w:r>
      <w:r w:rsidR="00537D62">
        <w:rPr>
          <w:rFonts w:ascii="Times New Roman" w:hAnsi="Times New Roman" w:cs="Times New Roman"/>
          <w:sz w:val="24"/>
          <w:szCs w:val="24"/>
        </w:rPr>
        <w:t xml:space="preserve">Max = 3.0, </w:t>
      </w:r>
      <w:r>
        <w:rPr>
          <w:rFonts w:ascii="Times New Roman" w:hAnsi="Times New Roman" w:cs="Times New Roman"/>
          <w:sz w:val="24"/>
          <w:szCs w:val="24"/>
        </w:rPr>
        <w:t>Tag</w:t>
      </w:r>
    </w:p>
    <w:p w:rsidR="008C7BD0" w:rsidRDefault="00E832ED" w:rsidP="00E832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Torus: Torus (1), ScaleX/Y/Z:</w:t>
      </w:r>
      <w:r w:rsidR="0002734C">
        <w:rPr>
          <w:rFonts w:ascii="Times New Roman" w:hAnsi="Times New Roman" w:cs="Times New Roman"/>
          <w:sz w:val="24"/>
          <w:szCs w:val="24"/>
        </w:rPr>
        <w:t xml:space="preserve"> </w:t>
      </w:r>
      <w:r w:rsidR="0002734C" w:rsidRPr="00DB1935">
        <w:rPr>
          <w:rFonts w:ascii="Times New Roman" w:hAnsi="Times New Roman" w:cs="Times New Roman"/>
          <w:b/>
          <w:sz w:val="24"/>
          <w:szCs w:val="24"/>
        </w:rPr>
        <w:t>Bronze</w:t>
      </w:r>
      <w:r w:rsidR="0002734C">
        <w:rPr>
          <w:rFonts w:ascii="Times New Roman" w:hAnsi="Times New Roman" w:cs="Times New Roman"/>
          <w:sz w:val="24"/>
          <w:szCs w:val="24"/>
        </w:rPr>
        <w:t>, Scale Min X/Y = 0, Scale Max X/Y = (1/4</w:t>
      </w:r>
      <w:r w:rsidR="00537D62">
        <w:rPr>
          <w:rFonts w:ascii="Times New Roman" w:hAnsi="Times New Roman" w:cs="Times New Roman"/>
          <w:sz w:val="24"/>
          <w:szCs w:val="24"/>
        </w:rPr>
        <w:t>)*(4</w:t>
      </w:r>
      <w:r>
        <w:rPr>
          <w:rFonts w:ascii="Times New Roman" w:hAnsi="Times New Roman" w:cs="Times New Roman"/>
          <w:sz w:val="24"/>
          <w:szCs w:val="24"/>
        </w:rPr>
        <w:t>) =</w:t>
      </w:r>
      <w:r w:rsidR="00537D62">
        <w:rPr>
          <w:rFonts w:ascii="Times New Roman" w:hAnsi="Times New Roman" w:cs="Times New Roman"/>
          <w:sz w:val="24"/>
          <w:szCs w:val="24"/>
        </w:rPr>
        <w:t xml:space="preserve"> 1.0</w:t>
      </w:r>
      <w:r>
        <w:rPr>
          <w:rFonts w:ascii="Times New Roman" w:hAnsi="Times New Roman" w:cs="Times New Roman"/>
          <w:sz w:val="24"/>
          <w:szCs w:val="24"/>
        </w:rPr>
        <w:t xml:space="preserve">. </w:t>
      </w:r>
    </w:p>
    <w:p w:rsidR="00E832ED" w:rsidRDefault="00E832ED" w:rsidP="008C7BD0">
      <w:pPr>
        <w:pStyle w:val="ListParagraph"/>
        <w:rPr>
          <w:rFonts w:ascii="Times New Roman" w:hAnsi="Times New Roman" w:cs="Times New Roman"/>
          <w:sz w:val="24"/>
          <w:szCs w:val="24"/>
        </w:rPr>
      </w:pPr>
      <w:r w:rsidRPr="00E832ED">
        <w:rPr>
          <w:rFonts w:ascii="Times New Roman" w:hAnsi="Times New Roman" w:cs="Times New Roman"/>
          <w:b/>
          <w:sz w:val="24"/>
          <w:szCs w:val="24"/>
          <w:u w:val="single"/>
        </w:rPr>
        <w:t>NOTE</w:t>
      </w:r>
      <w:r>
        <w:rPr>
          <w:rFonts w:ascii="Times New Roman" w:hAnsi="Times New Roman" w:cs="Times New Roman"/>
          <w:sz w:val="24"/>
          <w:szCs w:val="24"/>
        </w:rPr>
        <w:t xml:space="preserve">: Since we are comparing multiple columns, the min and max baselines are for the entire cluster rather than just </w:t>
      </w:r>
      <w:r w:rsidR="0002734C">
        <w:rPr>
          <w:rFonts w:ascii="Times New Roman" w:hAnsi="Times New Roman" w:cs="Times New Roman"/>
          <w:sz w:val="24"/>
          <w:szCs w:val="24"/>
        </w:rPr>
        <w:t>the individual field (i.e. why 4</w:t>
      </w:r>
      <w:r>
        <w:rPr>
          <w:rFonts w:ascii="Times New Roman" w:hAnsi="Times New Roman" w:cs="Times New Roman"/>
          <w:sz w:val="24"/>
          <w:szCs w:val="24"/>
        </w:rPr>
        <w:t xml:space="preserve"> not 1)</w:t>
      </w:r>
      <w:r w:rsidR="0002734C">
        <w:rPr>
          <w:rFonts w:ascii="Times New Roman" w:hAnsi="Times New Roman" w:cs="Times New Roman"/>
          <w:sz w:val="24"/>
          <w:szCs w:val="24"/>
        </w:rPr>
        <w:t>. We have also chosen to not modify the Z scale here to make it easier to view small values later on.</w:t>
      </w:r>
    </w:p>
    <w:p w:rsidR="00E832ED" w:rsidRDefault="00E832ED" w:rsidP="00E832E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Torus: Torus (2)</w:t>
      </w:r>
      <w:r w:rsidR="0002734C">
        <w:rPr>
          <w:rFonts w:ascii="Times New Roman" w:hAnsi="Times New Roman" w:cs="Times New Roman"/>
          <w:sz w:val="24"/>
          <w:szCs w:val="24"/>
        </w:rPr>
        <w:t>, ScaleX/Y</w:t>
      </w:r>
      <w:r>
        <w:rPr>
          <w:rFonts w:ascii="Times New Roman" w:hAnsi="Times New Roman" w:cs="Times New Roman"/>
          <w:sz w:val="24"/>
          <w:szCs w:val="24"/>
        </w:rPr>
        <w:t xml:space="preserve">: </w:t>
      </w:r>
      <w:r w:rsidR="0002734C" w:rsidRPr="00DB1935">
        <w:rPr>
          <w:rFonts w:ascii="Times New Roman" w:hAnsi="Times New Roman" w:cs="Times New Roman"/>
          <w:b/>
          <w:sz w:val="24"/>
          <w:szCs w:val="24"/>
        </w:rPr>
        <w:t>Silver</w:t>
      </w:r>
      <w:r w:rsidR="0002734C">
        <w:rPr>
          <w:rFonts w:ascii="Times New Roman" w:hAnsi="Times New Roman" w:cs="Times New Roman"/>
          <w:sz w:val="24"/>
          <w:szCs w:val="24"/>
        </w:rPr>
        <w:t>, Scale Min X/Y= 0, Scale Max X/Y</w:t>
      </w:r>
      <w:r>
        <w:rPr>
          <w:rFonts w:ascii="Times New Roman" w:hAnsi="Times New Roman" w:cs="Times New Roman"/>
          <w:sz w:val="24"/>
          <w:szCs w:val="24"/>
        </w:rPr>
        <w:t xml:space="preserve"> = (2</w:t>
      </w:r>
      <w:r w:rsidR="0002734C">
        <w:rPr>
          <w:rFonts w:ascii="Times New Roman" w:hAnsi="Times New Roman" w:cs="Times New Roman"/>
          <w:sz w:val="24"/>
          <w:szCs w:val="24"/>
        </w:rPr>
        <w:t>/4</w:t>
      </w:r>
      <w:r w:rsidR="00537D62">
        <w:rPr>
          <w:rFonts w:ascii="Times New Roman" w:hAnsi="Times New Roman" w:cs="Times New Roman"/>
          <w:sz w:val="24"/>
          <w:szCs w:val="24"/>
        </w:rPr>
        <w:t>)*(4</w:t>
      </w:r>
      <w:r>
        <w:rPr>
          <w:rFonts w:ascii="Times New Roman" w:hAnsi="Times New Roman" w:cs="Times New Roman"/>
          <w:sz w:val="24"/>
          <w:szCs w:val="24"/>
        </w:rPr>
        <w:t>) =</w:t>
      </w:r>
      <w:r w:rsidR="00537D62">
        <w:rPr>
          <w:rFonts w:ascii="Times New Roman" w:hAnsi="Times New Roman" w:cs="Times New Roman"/>
          <w:sz w:val="24"/>
          <w:szCs w:val="24"/>
        </w:rPr>
        <w:t xml:space="preserve"> 2.0</w:t>
      </w:r>
    </w:p>
    <w:p w:rsidR="008C7BD0" w:rsidRDefault="0002734C" w:rsidP="008C7BD0">
      <w:pPr>
        <w:pStyle w:val="ListParagraph"/>
        <w:numPr>
          <w:ilvl w:val="0"/>
          <w:numId w:val="5"/>
        </w:numPr>
        <w:rPr>
          <w:rFonts w:ascii="Times New Roman" w:hAnsi="Times New Roman" w:cs="Times New Roman"/>
          <w:sz w:val="24"/>
          <w:szCs w:val="24"/>
        </w:rPr>
      </w:pPr>
      <w:r w:rsidRPr="0002734C">
        <w:rPr>
          <w:rFonts w:ascii="Times New Roman" w:hAnsi="Times New Roman" w:cs="Times New Roman"/>
          <w:sz w:val="24"/>
          <w:szCs w:val="24"/>
        </w:rPr>
        <w:t xml:space="preserve">Torus: Torus (3), ScaleX/Y: </w:t>
      </w:r>
      <w:r w:rsidRPr="00DB1935">
        <w:rPr>
          <w:rFonts w:ascii="Times New Roman" w:hAnsi="Times New Roman" w:cs="Times New Roman"/>
          <w:b/>
          <w:sz w:val="24"/>
          <w:szCs w:val="24"/>
        </w:rPr>
        <w:t>Gold</w:t>
      </w:r>
      <w:r>
        <w:rPr>
          <w:rFonts w:ascii="Times New Roman" w:hAnsi="Times New Roman" w:cs="Times New Roman"/>
          <w:sz w:val="24"/>
          <w:szCs w:val="24"/>
        </w:rPr>
        <w:t>, Scale Min X/Y= .75</w:t>
      </w:r>
      <w:r w:rsidRPr="0002734C">
        <w:rPr>
          <w:rFonts w:ascii="Times New Roman" w:hAnsi="Times New Roman" w:cs="Times New Roman"/>
          <w:sz w:val="24"/>
          <w:szCs w:val="24"/>
        </w:rPr>
        <w:t xml:space="preserve">, Scale Max X/Y = </w:t>
      </w:r>
      <w:r>
        <w:rPr>
          <w:rFonts w:ascii="Times New Roman" w:hAnsi="Times New Roman" w:cs="Times New Roman"/>
          <w:sz w:val="24"/>
          <w:szCs w:val="24"/>
        </w:rPr>
        <w:t>(4/</w:t>
      </w:r>
      <w:r w:rsidR="00537D62">
        <w:rPr>
          <w:rFonts w:ascii="Times New Roman" w:hAnsi="Times New Roman" w:cs="Times New Roman"/>
          <w:sz w:val="24"/>
          <w:szCs w:val="24"/>
        </w:rPr>
        <w:t>4)*(4) = 4.0</w:t>
      </w:r>
    </w:p>
    <w:p w:rsidR="008C7BD0" w:rsidRDefault="008C7BD0" w:rsidP="008C7BD0">
      <w:pPr>
        <w:pStyle w:val="ListParagraph"/>
        <w:rPr>
          <w:rFonts w:ascii="Times New Roman" w:hAnsi="Times New Roman" w:cs="Times New Roman"/>
          <w:sz w:val="24"/>
          <w:szCs w:val="24"/>
        </w:rPr>
      </w:pPr>
      <w:r>
        <w:rPr>
          <w:rFonts w:ascii="Times New Roman" w:hAnsi="Times New Roman" w:cs="Times New Roman"/>
          <w:b/>
          <w:sz w:val="24"/>
          <w:szCs w:val="24"/>
          <w:u w:val="single"/>
        </w:rPr>
        <w:t>NOTE</w:t>
      </w:r>
      <w:r>
        <w:rPr>
          <w:rFonts w:ascii="Times New Roman" w:hAnsi="Times New Roman" w:cs="Times New Roman"/>
          <w:sz w:val="24"/>
          <w:szCs w:val="24"/>
        </w:rPr>
        <w:t xml:space="preserve">: You will notice that the glyph elements will grow or shrink as you modify the Min/Max values. Data Mapper is set up to show how large </w:t>
      </w:r>
      <w:r w:rsidR="00044D9B">
        <w:rPr>
          <w:rFonts w:ascii="Times New Roman" w:hAnsi="Times New Roman" w:cs="Times New Roman"/>
          <w:sz w:val="24"/>
          <w:szCs w:val="24"/>
        </w:rPr>
        <w:t>the</w:t>
      </w:r>
      <w:r>
        <w:rPr>
          <w:rFonts w:ascii="Times New Roman" w:hAnsi="Times New Roman" w:cs="Times New Roman"/>
          <w:sz w:val="24"/>
          <w:szCs w:val="24"/>
        </w:rPr>
        <w:t xml:space="preserve"> Max will be for each element. If you are unsure whether </w:t>
      </w:r>
      <w:r w:rsidR="00044D9B">
        <w:rPr>
          <w:rFonts w:ascii="Times New Roman" w:hAnsi="Times New Roman" w:cs="Times New Roman"/>
          <w:sz w:val="24"/>
          <w:szCs w:val="24"/>
        </w:rPr>
        <w:t>a</w:t>
      </w:r>
      <w:r>
        <w:rPr>
          <w:rFonts w:ascii="Times New Roman" w:hAnsi="Times New Roman" w:cs="Times New Roman"/>
          <w:sz w:val="24"/>
          <w:szCs w:val="24"/>
        </w:rPr>
        <w:t xml:space="preserve"> Min is too small, you can play around with that value in the Max column to get quick visual feedback before finalizing </w:t>
      </w:r>
      <w:r w:rsidR="00044D9B">
        <w:rPr>
          <w:rFonts w:ascii="Times New Roman" w:hAnsi="Times New Roman" w:cs="Times New Roman"/>
          <w:sz w:val="24"/>
          <w:szCs w:val="24"/>
        </w:rPr>
        <w:t>everything</w:t>
      </w:r>
      <w:r>
        <w:rPr>
          <w:rFonts w:ascii="Times New Roman" w:hAnsi="Times New Roman" w:cs="Times New Roman"/>
          <w:sz w:val="24"/>
          <w:szCs w:val="24"/>
        </w:rPr>
        <w:t>.</w:t>
      </w:r>
    </w:p>
    <w:p w:rsidR="008C7BD0" w:rsidRPr="008C7BD0" w:rsidRDefault="005238ED" w:rsidP="005238ED">
      <w:pPr>
        <w:jc w:val="center"/>
        <w:rPr>
          <w:rFonts w:ascii="Times New Roman" w:hAnsi="Times New Roman" w:cs="Times New Roman"/>
          <w:sz w:val="24"/>
          <w:szCs w:val="24"/>
        </w:rPr>
      </w:pPr>
      <w:r>
        <w:rPr>
          <w:noProof/>
        </w:rPr>
        <w:lastRenderedPageBreak/>
        <w:drawing>
          <wp:inline distT="0" distB="0" distL="0" distR="0" wp14:anchorId="46F4D7EC" wp14:editId="53DDF3C6">
            <wp:extent cx="2918129" cy="140895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45" cy="1416495"/>
                    </a:xfrm>
                    <a:prstGeom prst="rect">
                      <a:avLst/>
                    </a:prstGeom>
                  </pic:spPr>
                </pic:pic>
              </a:graphicData>
            </a:graphic>
          </wp:inline>
        </w:drawing>
      </w:r>
    </w:p>
    <w:p w:rsidR="0060017C" w:rsidRDefault="0002734C" w:rsidP="008C7BD0">
      <w:pPr>
        <w:rPr>
          <w:rFonts w:ascii="Times New Roman" w:hAnsi="Times New Roman" w:cs="Times New Roman"/>
          <w:sz w:val="24"/>
          <w:szCs w:val="24"/>
        </w:rPr>
      </w:pPr>
      <w:r>
        <w:rPr>
          <w:rFonts w:ascii="Times New Roman" w:hAnsi="Times New Roman" w:cs="Times New Roman"/>
          <w:sz w:val="24"/>
          <w:szCs w:val="24"/>
        </w:rPr>
        <w:t>After that last click you should be finished! Save the file</w:t>
      </w:r>
      <w:r w:rsidR="00C469ED">
        <w:rPr>
          <w:rFonts w:ascii="Times New Roman" w:hAnsi="Times New Roman" w:cs="Times New Roman"/>
          <w:sz w:val="24"/>
          <w:szCs w:val="24"/>
        </w:rPr>
        <w:t>.</w:t>
      </w:r>
      <w:r w:rsidR="00DB1935">
        <w:rPr>
          <w:rFonts w:ascii="Times New Roman" w:hAnsi="Times New Roman" w:cs="Times New Roman"/>
          <w:sz w:val="24"/>
          <w:szCs w:val="24"/>
        </w:rPr>
        <w:t xml:space="preserve"> </w:t>
      </w:r>
      <w:r w:rsidR="00DB1935">
        <w:rPr>
          <w:rFonts w:ascii="Times New Roman" w:hAnsi="Times New Roman" w:cs="Times New Roman"/>
          <w:sz w:val="24"/>
          <w:szCs w:val="24"/>
        </w:rPr>
        <w:br/>
        <w:t>We have used “Sample datamap.sdt.”</w:t>
      </w:r>
    </w:p>
    <w:p w:rsidR="00C469ED" w:rsidRPr="00C469ED" w:rsidRDefault="00C469ED" w:rsidP="008C7BD0">
      <w:pPr>
        <w:rPr>
          <w:rFonts w:ascii="Times New Roman" w:hAnsi="Times New Roman" w:cs="Times New Roman"/>
          <w:b/>
          <w:sz w:val="24"/>
          <w:szCs w:val="24"/>
          <w:u w:val="single"/>
        </w:rPr>
      </w:pPr>
      <w:r w:rsidRPr="00C469ED">
        <w:rPr>
          <w:rFonts w:ascii="Times New Roman" w:hAnsi="Times New Roman" w:cs="Times New Roman"/>
          <w:b/>
          <w:sz w:val="24"/>
          <w:szCs w:val="24"/>
          <w:u w:val="single"/>
        </w:rPr>
        <w:t xml:space="preserve">Part 3c: </w:t>
      </w:r>
      <w:r w:rsidR="00A47CF6">
        <w:rPr>
          <w:rFonts w:ascii="Times New Roman" w:hAnsi="Times New Roman" w:cs="Times New Roman"/>
          <w:b/>
          <w:sz w:val="24"/>
          <w:szCs w:val="24"/>
          <w:u w:val="single"/>
        </w:rPr>
        <w:t>Exporting to Portable Viewer</w:t>
      </w:r>
    </w:p>
    <w:p w:rsidR="00C469ED" w:rsidRDefault="00C469ED" w:rsidP="008C7BD0">
      <w:pPr>
        <w:rPr>
          <w:rFonts w:ascii="Times New Roman" w:hAnsi="Times New Roman" w:cs="Times New Roman"/>
          <w:sz w:val="24"/>
          <w:szCs w:val="24"/>
        </w:rPr>
      </w:pPr>
      <w:r>
        <w:rPr>
          <w:rFonts w:ascii="Times New Roman" w:hAnsi="Times New Roman" w:cs="Times New Roman"/>
          <w:sz w:val="24"/>
          <w:szCs w:val="24"/>
        </w:rPr>
        <w:t>While the Glyph Viewer can na</w:t>
      </w:r>
      <w:r w:rsidR="00A47CF6">
        <w:rPr>
          <w:rFonts w:ascii="Times New Roman" w:hAnsi="Times New Roman" w:cs="Times New Roman"/>
          <w:sz w:val="24"/>
          <w:szCs w:val="24"/>
        </w:rPr>
        <w:t>tively read in *.sdt files, Portable Viewer</w:t>
      </w:r>
      <w:r>
        <w:rPr>
          <w:rFonts w:ascii="Times New Roman" w:hAnsi="Times New Roman" w:cs="Times New Roman"/>
          <w:sz w:val="24"/>
          <w:szCs w:val="24"/>
        </w:rPr>
        <w:t xml:space="preserve"> needs you to create a new folder and export from Data Mapper. Once you have an empty folder created on your desktop, go to File </w:t>
      </w:r>
      <w:r w:rsidRPr="00C469ED">
        <w:rPr>
          <w:rFonts w:ascii="Times New Roman" w:hAnsi="Times New Roman" w:cs="Times New Roman"/>
          <w:sz w:val="24"/>
          <w:szCs w:val="24"/>
        </w:rPr>
        <w:sym w:font="Wingdings" w:char="F0E8"/>
      </w:r>
      <w:r w:rsidR="00A47CF6">
        <w:rPr>
          <w:rFonts w:ascii="Times New Roman" w:hAnsi="Times New Roman" w:cs="Times New Roman"/>
          <w:sz w:val="24"/>
          <w:szCs w:val="24"/>
        </w:rPr>
        <w:t xml:space="preserve"> Create Portable Visualization</w:t>
      </w:r>
      <w:r>
        <w:rPr>
          <w:rFonts w:ascii="Times New Roman" w:hAnsi="Times New Roman" w:cs="Times New Roman"/>
          <w:sz w:val="24"/>
          <w:szCs w:val="24"/>
        </w:rPr>
        <w:t xml:space="preserve"> </w:t>
      </w:r>
      <w:r w:rsidRPr="00C469ED">
        <w:rPr>
          <w:rFonts w:ascii="Times New Roman" w:hAnsi="Times New Roman" w:cs="Times New Roman"/>
          <w:sz w:val="24"/>
          <w:szCs w:val="24"/>
        </w:rPr>
        <w:sym w:font="Wingdings" w:char="F0E8"/>
      </w:r>
      <w:r>
        <w:rPr>
          <w:rFonts w:ascii="Times New Roman" w:hAnsi="Times New Roman" w:cs="Times New Roman"/>
          <w:sz w:val="24"/>
          <w:szCs w:val="24"/>
        </w:rPr>
        <w:t xml:space="preserve"> select the desired folder.</w:t>
      </w:r>
      <w:r w:rsidR="00031668">
        <w:rPr>
          <w:rFonts w:ascii="Times New Roman" w:hAnsi="Times New Roman" w:cs="Times New Roman"/>
          <w:sz w:val="24"/>
          <w:szCs w:val="24"/>
        </w:rPr>
        <w:t xml:space="preserve"> Af</w:t>
      </w:r>
      <w:r w:rsidR="00A47CF6">
        <w:rPr>
          <w:rFonts w:ascii="Times New Roman" w:hAnsi="Times New Roman" w:cs="Times New Roman"/>
          <w:sz w:val="24"/>
          <w:szCs w:val="24"/>
        </w:rPr>
        <w:t>ter that, you can go to glyphviewerportable</w:t>
      </w:r>
      <w:r w:rsidR="00031668">
        <w:rPr>
          <w:rFonts w:ascii="Times New Roman" w:hAnsi="Times New Roman" w:cs="Times New Roman"/>
          <w:sz w:val="24"/>
          <w:szCs w:val="24"/>
        </w:rPr>
        <w:t>.exe, press “1”, and the data will load.</w:t>
      </w:r>
    </w:p>
    <w:p w:rsidR="00031668" w:rsidRPr="0060017C" w:rsidRDefault="00031668" w:rsidP="008C7BD0">
      <w:pPr>
        <w:rPr>
          <w:rFonts w:ascii="Times New Roman" w:hAnsi="Times New Roman" w:cs="Times New Roman"/>
          <w:b/>
          <w:sz w:val="36"/>
          <w:szCs w:val="36"/>
          <w:u w:val="single"/>
        </w:rPr>
      </w:pPr>
      <w:r w:rsidRPr="0060017C">
        <w:rPr>
          <w:rFonts w:ascii="Times New Roman" w:hAnsi="Times New Roman" w:cs="Times New Roman"/>
          <w:b/>
          <w:sz w:val="36"/>
          <w:szCs w:val="36"/>
          <w:u w:val="single"/>
        </w:rPr>
        <w:t>Part 4: Glyph Viewer</w:t>
      </w:r>
    </w:p>
    <w:p w:rsidR="00031668" w:rsidRDefault="00031668" w:rsidP="008C7BD0">
      <w:pPr>
        <w:rPr>
          <w:rFonts w:ascii="Times New Roman" w:hAnsi="Times New Roman" w:cs="Times New Roman"/>
          <w:sz w:val="24"/>
          <w:szCs w:val="24"/>
        </w:rPr>
      </w:pPr>
      <w:r>
        <w:rPr>
          <w:rFonts w:ascii="Times New Roman" w:hAnsi="Times New Roman" w:cs="Times New Roman"/>
          <w:sz w:val="24"/>
          <w:szCs w:val="24"/>
        </w:rPr>
        <w:t xml:space="preserve">This </w:t>
      </w:r>
      <w:r w:rsidR="00F0300D">
        <w:rPr>
          <w:rFonts w:ascii="Times New Roman" w:hAnsi="Times New Roman" w:cs="Times New Roman"/>
          <w:sz w:val="24"/>
          <w:szCs w:val="24"/>
        </w:rPr>
        <w:t>section is fairly short.</w:t>
      </w:r>
    </w:p>
    <w:p w:rsidR="00F0300D" w:rsidRDefault="00F0300D" w:rsidP="008C7BD0">
      <w:pPr>
        <w:rPr>
          <w:rFonts w:ascii="Times New Roman" w:hAnsi="Times New Roman" w:cs="Times New Roman"/>
          <w:sz w:val="24"/>
          <w:szCs w:val="24"/>
        </w:rPr>
      </w:pPr>
      <w:r>
        <w:rPr>
          <w:rFonts w:ascii="Times New Roman" w:hAnsi="Times New Roman" w:cs="Times New Roman"/>
          <w:sz w:val="24"/>
          <w:szCs w:val="24"/>
        </w:rPr>
        <w:t xml:space="preserve">Simply open Glyph Viewer </w:t>
      </w:r>
      <w:r w:rsidRPr="00F0300D">
        <w:rPr>
          <w:rFonts w:ascii="Times New Roman" w:hAnsi="Times New Roman" w:cs="Times New Roman"/>
          <w:sz w:val="24"/>
          <w:szCs w:val="24"/>
        </w:rPr>
        <w:sym w:font="Wingdings" w:char="F0E8"/>
      </w:r>
      <w:r>
        <w:rPr>
          <w:rFonts w:ascii="Times New Roman" w:hAnsi="Times New Roman" w:cs="Times New Roman"/>
          <w:sz w:val="24"/>
          <w:szCs w:val="24"/>
        </w:rPr>
        <w:t xml:space="preserve"> File </w:t>
      </w:r>
      <w:r w:rsidRPr="00F0300D">
        <w:rPr>
          <w:rFonts w:ascii="Times New Roman" w:hAnsi="Times New Roman" w:cs="Times New Roman"/>
          <w:sz w:val="24"/>
          <w:szCs w:val="24"/>
        </w:rPr>
        <w:sym w:font="Wingdings" w:char="F0E8"/>
      </w:r>
      <w:r>
        <w:rPr>
          <w:rFonts w:ascii="Times New Roman" w:hAnsi="Times New Roman" w:cs="Times New Roman"/>
          <w:sz w:val="24"/>
          <w:szCs w:val="24"/>
        </w:rPr>
        <w:t xml:space="preserve"> Open Visualization </w:t>
      </w:r>
      <w:r w:rsidRPr="00F0300D">
        <w:rPr>
          <w:rFonts w:ascii="Times New Roman" w:hAnsi="Times New Roman" w:cs="Times New Roman"/>
          <w:sz w:val="24"/>
          <w:szCs w:val="24"/>
        </w:rPr>
        <w:sym w:font="Wingdings" w:char="F0E8"/>
      </w:r>
      <w:r>
        <w:rPr>
          <w:rFonts w:ascii="Times New Roman" w:hAnsi="Times New Roman" w:cs="Times New Roman"/>
          <w:sz w:val="24"/>
          <w:szCs w:val="24"/>
        </w:rPr>
        <w:t xml:space="preserve"> “Sample datamap.sdt.”</w:t>
      </w:r>
    </w:p>
    <w:p w:rsidR="00F0300D" w:rsidRDefault="00F0300D" w:rsidP="008C7BD0">
      <w:pPr>
        <w:rPr>
          <w:rFonts w:ascii="Times New Roman" w:hAnsi="Times New Roman" w:cs="Times New Roman"/>
          <w:sz w:val="24"/>
          <w:szCs w:val="24"/>
        </w:rPr>
      </w:pPr>
      <w:r>
        <w:rPr>
          <w:rFonts w:ascii="Times New Roman" w:hAnsi="Times New Roman" w:cs="Times New Roman"/>
          <w:sz w:val="24"/>
          <w:szCs w:val="24"/>
        </w:rPr>
        <w:t xml:space="preserve">Depending on the file size it may take a bit of time to view, and oftentimes this may also zoom into a single element once loaded. </w:t>
      </w:r>
    </w:p>
    <w:p w:rsidR="00F0300D" w:rsidRDefault="00F0300D" w:rsidP="008C7BD0">
      <w:pPr>
        <w:rPr>
          <w:rFonts w:ascii="Times New Roman" w:hAnsi="Times New Roman" w:cs="Times New Roman"/>
          <w:sz w:val="24"/>
          <w:szCs w:val="24"/>
        </w:rPr>
      </w:pPr>
      <w:r>
        <w:rPr>
          <w:rFonts w:ascii="Times New Roman" w:hAnsi="Times New Roman" w:cs="Times New Roman"/>
          <w:sz w:val="24"/>
          <w:szCs w:val="24"/>
        </w:rPr>
        <w:t>The nice thing about Glyph Viewer is that all data will be shown in the Glyph List. Clicking on each element will snap to location, and that make navigating very easy. A sample screenshot of the New England region is shown below</w:t>
      </w:r>
    </w:p>
    <w:p w:rsidR="00F0300D" w:rsidRDefault="00F0300D" w:rsidP="00C469ED">
      <w:pPr>
        <w:ind w:left="360"/>
        <w:rPr>
          <w:rFonts w:ascii="Times New Roman" w:hAnsi="Times New Roman" w:cs="Times New Roman"/>
          <w:sz w:val="24"/>
          <w:szCs w:val="24"/>
        </w:rPr>
      </w:pPr>
      <w:r>
        <w:rPr>
          <w:noProof/>
        </w:rPr>
        <w:drawing>
          <wp:inline distT="0" distB="0" distL="0" distR="0" wp14:anchorId="0641BC59" wp14:editId="3E1D1BC7">
            <wp:extent cx="5943600" cy="2069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9465"/>
                    </a:xfrm>
                    <a:prstGeom prst="rect">
                      <a:avLst/>
                    </a:prstGeom>
                  </pic:spPr>
                </pic:pic>
              </a:graphicData>
            </a:graphic>
          </wp:inline>
        </w:drawing>
      </w:r>
    </w:p>
    <w:p w:rsidR="002F7AE1" w:rsidRDefault="002F7AE1" w:rsidP="00C469ED">
      <w:pPr>
        <w:ind w:left="360"/>
        <w:rPr>
          <w:rFonts w:ascii="Times New Roman" w:hAnsi="Times New Roman" w:cs="Times New Roman"/>
          <w:sz w:val="24"/>
          <w:szCs w:val="24"/>
        </w:rPr>
      </w:pPr>
      <w:r>
        <w:rPr>
          <w:rFonts w:ascii="Times New Roman" w:hAnsi="Times New Roman" w:cs="Times New Roman"/>
          <w:sz w:val="24"/>
          <w:szCs w:val="24"/>
        </w:rPr>
        <w:t>For now the main navigation commands are:</w:t>
      </w:r>
    </w:p>
    <w:p w:rsidR="002F7AE1" w:rsidRDefault="002F7AE1" w:rsidP="002F7A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Drag Left/Right = Rotate view</w:t>
      </w:r>
    </w:p>
    <w:p w:rsidR="002F7AE1" w:rsidRDefault="002F7AE1" w:rsidP="002F7A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L+R Mouse + Forward = Zoom in</w:t>
      </w:r>
    </w:p>
    <w:p w:rsidR="002F7AE1" w:rsidRPr="002F7AE1" w:rsidRDefault="002F7AE1" w:rsidP="002F7A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L+R Mouse + Backward = Zoom out</w:t>
      </w:r>
    </w:p>
    <w:p w:rsidR="002F7AE1" w:rsidRDefault="002F7AE1" w:rsidP="00C469ED">
      <w:pPr>
        <w:ind w:left="360"/>
        <w:rPr>
          <w:rFonts w:ascii="Times New Roman" w:hAnsi="Times New Roman" w:cs="Times New Roman"/>
          <w:b/>
          <w:sz w:val="36"/>
          <w:szCs w:val="36"/>
          <w:u w:val="single"/>
        </w:rPr>
      </w:pPr>
      <w:r>
        <w:rPr>
          <w:rFonts w:ascii="Times New Roman" w:hAnsi="Times New Roman" w:cs="Times New Roman"/>
          <w:b/>
          <w:sz w:val="36"/>
          <w:szCs w:val="36"/>
          <w:u w:val="single"/>
        </w:rPr>
        <w:t>Part 5</w:t>
      </w:r>
      <w:r w:rsidRPr="0060017C">
        <w:rPr>
          <w:rFonts w:ascii="Times New Roman" w:hAnsi="Times New Roman" w:cs="Times New Roman"/>
          <w:b/>
          <w:sz w:val="36"/>
          <w:szCs w:val="36"/>
          <w:u w:val="single"/>
        </w:rPr>
        <w:t xml:space="preserve">: </w:t>
      </w:r>
      <w:r>
        <w:rPr>
          <w:rFonts w:ascii="Times New Roman" w:hAnsi="Times New Roman" w:cs="Times New Roman"/>
          <w:b/>
          <w:sz w:val="36"/>
          <w:szCs w:val="36"/>
          <w:u w:val="single"/>
        </w:rPr>
        <w:t>Portable Visualizer</w:t>
      </w:r>
    </w:p>
    <w:p w:rsidR="002F7AE1" w:rsidRDefault="002F7AE1" w:rsidP="00C469ED">
      <w:pPr>
        <w:ind w:left="360"/>
        <w:rPr>
          <w:rFonts w:ascii="Times New Roman" w:hAnsi="Times New Roman" w:cs="Times New Roman"/>
          <w:sz w:val="24"/>
          <w:szCs w:val="24"/>
        </w:rPr>
      </w:pPr>
      <w:r>
        <w:rPr>
          <w:rFonts w:ascii="Times New Roman" w:hAnsi="Times New Roman" w:cs="Times New Roman"/>
          <w:sz w:val="24"/>
          <w:szCs w:val="24"/>
        </w:rPr>
        <w:t>As mentioned in Part 3c, your data can be viewed in Portable Visualizer by simply opening up the *.exe file and pressing “1”. If you are using the sample data you will see something like this:</w:t>
      </w:r>
    </w:p>
    <w:p w:rsidR="002F7AE1" w:rsidRDefault="002F7AE1" w:rsidP="00C469ED">
      <w:pPr>
        <w:ind w:left="360"/>
        <w:rPr>
          <w:rFonts w:ascii="Times New Roman" w:hAnsi="Times New Roman" w:cs="Times New Roman"/>
          <w:sz w:val="24"/>
          <w:szCs w:val="24"/>
        </w:rPr>
      </w:pPr>
      <w:r>
        <w:rPr>
          <w:noProof/>
        </w:rPr>
        <w:drawing>
          <wp:inline distT="0" distB="0" distL="0" distR="0" wp14:anchorId="6EEB9801" wp14:editId="12FF05C1">
            <wp:extent cx="5943600" cy="313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33090"/>
                    </a:xfrm>
                    <a:prstGeom prst="rect">
                      <a:avLst/>
                    </a:prstGeom>
                  </pic:spPr>
                </pic:pic>
              </a:graphicData>
            </a:graphic>
          </wp:inline>
        </w:drawing>
      </w:r>
    </w:p>
    <w:p w:rsidR="007907B1" w:rsidRPr="007907B1" w:rsidRDefault="007907B1" w:rsidP="00C469ED">
      <w:pPr>
        <w:ind w:left="360"/>
        <w:rPr>
          <w:rFonts w:ascii="Times New Roman" w:hAnsi="Times New Roman" w:cs="Times New Roman"/>
          <w:b/>
          <w:sz w:val="24"/>
          <w:szCs w:val="24"/>
          <w:u w:val="single"/>
        </w:rPr>
      </w:pPr>
      <w:r w:rsidRPr="007907B1">
        <w:rPr>
          <w:rFonts w:ascii="Times New Roman" w:hAnsi="Times New Roman" w:cs="Times New Roman"/>
          <w:b/>
          <w:sz w:val="24"/>
          <w:szCs w:val="24"/>
          <w:u w:val="single"/>
        </w:rPr>
        <w:t>Part 5a: General Navigation</w:t>
      </w:r>
    </w:p>
    <w:p w:rsidR="006676E6" w:rsidRDefault="006676E6" w:rsidP="006676E6">
      <w:pPr>
        <w:ind w:left="360"/>
        <w:rPr>
          <w:rFonts w:ascii="Times New Roman" w:hAnsi="Times New Roman" w:cs="Times New Roman"/>
          <w:sz w:val="24"/>
          <w:szCs w:val="24"/>
        </w:rPr>
      </w:pPr>
      <w:r>
        <w:rPr>
          <w:rFonts w:ascii="Times New Roman" w:hAnsi="Times New Roman" w:cs="Times New Roman"/>
          <w:sz w:val="24"/>
          <w:szCs w:val="24"/>
        </w:rPr>
        <w:t>Notice that you are in “mode:Pin”. This default</w:t>
      </w:r>
      <w:r w:rsidR="007A16B1">
        <w:rPr>
          <w:rFonts w:ascii="Times New Roman" w:hAnsi="Times New Roman" w:cs="Times New Roman"/>
          <w:sz w:val="24"/>
          <w:szCs w:val="24"/>
        </w:rPr>
        <w:t xml:space="preserve"> mode</w:t>
      </w:r>
      <w:r>
        <w:rPr>
          <w:rFonts w:ascii="Times New Roman" w:hAnsi="Times New Roman" w:cs="Times New Roman"/>
          <w:sz w:val="24"/>
          <w:szCs w:val="24"/>
        </w:rPr>
        <w:t xml:space="preserve"> will let you select elements and pull their information as well as navigate the viewing area. </w:t>
      </w:r>
      <w:r w:rsidR="007A16B1">
        <w:rPr>
          <w:rFonts w:ascii="Times New Roman" w:hAnsi="Times New Roman" w:cs="Times New Roman"/>
          <w:sz w:val="24"/>
          <w:szCs w:val="24"/>
        </w:rPr>
        <w:t xml:space="preserve">The </w:t>
      </w:r>
      <w:r>
        <w:rPr>
          <w:rFonts w:ascii="Times New Roman" w:hAnsi="Times New Roman" w:cs="Times New Roman"/>
          <w:sz w:val="24"/>
          <w:szCs w:val="24"/>
        </w:rPr>
        <w:t>navigation commands are:</w:t>
      </w:r>
    </w:p>
    <w:p w:rsidR="006676E6" w:rsidRDefault="007907B1" w:rsidP="006676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Mouse </w:t>
      </w:r>
      <w:r w:rsidR="006676E6">
        <w:rPr>
          <w:rFonts w:ascii="Times New Roman" w:hAnsi="Times New Roman" w:cs="Times New Roman"/>
          <w:sz w:val="24"/>
          <w:szCs w:val="24"/>
        </w:rPr>
        <w:t>Drag Left/Right = Rotate view</w:t>
      </w:r>
    </w:p>
    <w:p w:rsidR="006676E6" w:rsidRDefault="006676E6" w:rsidP="006676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L+R Mouse + Forward = Zoom in</w:t>
      </w:r>
    </w:p>
    <w:p w:rsidR="006676E6" w:rsidRDefault="006676E6" w:rsidP="006676E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L+R Mouse + Backward = Zoom out</w:t>
      </w:r>
    </w:p>
    <w:p w:rsidR="007A16B1" w:rsidRDefault="007A16B1" w:rsidP="007A16B1">
      <w:pPr>
        <w:ind w:left="360"/>
        <w:rPr>
          <w:rFonts w:ascii="Times New Roman" w:hAnsi="Times New Roman" w:cs="Times New Roman"/>
          <w:sz w:val="24"/>
          <w:szCs w:val="24"/>
        </w:rPr>
      </w:pPr>
      <w:r>
        <w:rPr>
          <w:rFonts w:ascii="Times New Roman" w:hAnsi="Times New Roman" w:cs="Times New Roman"/>
          <w:sz w:val="24"/>
          <w:szCs w:val="24"/>
        </w:rPr>
        <w:t>And the selection / exploration commands are:</w:t>
      </w:r>
    </w:p>
    <w:p w:rsidR="007A16B1" w:rsidRDefault="007A16B1" w:rsidP="007A1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Left Click (on element) = select single</w:t>
      </w:r>
    </w:p>
    <w:p w:rsidR="007A16B1" w:rsidRDefault="007A16B1" w:rsidP="007A1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Right Click (on elements) = select multiple</w:t>
      </w:r>
    </w:p>
    <w:p w:rsidR="007A16B1" w:rsidRDefault="007A16B1" w:rsidP="007A1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 (after selecting) = display information</w:t>
      </w:r>
    </w:p>
    <w:p w:rsidR="007A16B1" w:rsidRDefault="007A16B1" w:rsidP="007A1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Toggle “I” (after displaying information) = change color / hide information</w:t>
      </w:r>
    </w:p>
    <w:p w:rsidR="007907B1" w:rsidRDefault="007907B1" w:rsidP="007907B1">
      <w:pPr>
        <w:ind w:firstLine="360"/>
        <w:rPr>
          <w:rFonts w:ascii="Times New Roman" w:hAnsi="Times New Roman" w:cs="Times New Roman"/>
          <w:b/>
          <w:sz w:val="24"/>
          <w:szCs w:val="24"/>
          <w:u w:val="single"/>
        </w:rPr>
      </w:pPr>
      <w:r w:rsidRPr="007907B1">
        <w:rPr>
          <w:rFonts w:ascii="Times New Roman" w:hAnsi="Times New Roman" w:cs="Times New Roman"/>
          <w:b/>
          <w:sz w:val="24"/>
          <w:szCs w:val="24"/>
          <w:u w:val="single"/>
        </w:rPr>
        <w:t>Part 5b: Changing the Background Image</w:t>
      </w:r>
    </w:p>
    <w:p w:rsidR="006676E6" w:rsidRPr="002F7AE1" w:rsidRDefault="007907B1" w:rsidP="007907B1">
      <w:pPr>
        <w:ind w:left="360"/>
        <w:rPr>
          <w:rFonts w:ascii="Times New Roman" w:hAnsi="Times New Roman" w:cs="Times New Roman"/>
          <w:sz w:val="24"/>
          <w:szCs w:val="24"/>
        </w:rPr>
      </w:pPr>
      <w:r>
        <w:rPr>
          <w:rFonts w:ascii="Times New Roman" w:hAnsi="Times New Roman" w:cs="Times New Roman"/>
          <w:sz w:val="24"/>
          <w:szCs w:val="24"/>
        </w:rPr>
        <w:t xml:space="preserve">If the user would like to have the glyphs “pop” a bit more, a quick way to do so is to change the background image to greyscale. This can be done by going to the Portable Visualizer folder and navigating to usr </w:t>
      </w:r>
      <w:r w:rsidRPr="007907B1">
        <w:rPr>
          <w:rFonts w:ascii="Times New Roman" w:hAnsi="Times New Roman" w:cs="Times New Roman"/>
          <w:sz w:val="24"/>
          <w:szCs w:val="24"/>
        </w:rPr>
        <w:sym w:font="Wingdings" w:char="F0E8"/>
      </w:r>
      <w:r>
        <w:rPr>
          <w:rFonts w:ascii="Times New Roman" w:hAnsi="Times New Roman" w:cs="Times New Roman"/>
          <w:sz w:val="24"/>
          <w:szCs w:val="24"/>
        </w:rPr>
        <w:t xml:space="preserve"> images. The main background is named “map00002.jpg”, and </w:t>
      </w:r>
      <w:r>
        <w:rPr>
          <w:rFonts w:ascii="Times New Roman" w:hAnsi="Times New Roman" w:cs="Times New Roman"/>
          <w:sz w:val="24"/>
          <w:szCs w:val="24"/>
        </w:rPr>
        <w:lastRenderedPageBreak/>
        <w:t xml:space="preserve">opening that image in a program such as paint.net, changing to black/white, and resaving will make the visualization have a greyscale base image during subsequent times opened. </w:t>
      </w:r>
    </w:p>
    <w:p w:rsidR="00F0300D" w:rsidRPr="0060017C" w:rsidRDefault="002F7AE1" w:rsidP="00C469ED">
      <w:pPr>
        <w:ind w:left="360"/>
        <w:rPr>
          <w:rFonts w:ascii="Times New Roman" w:hAnsi="Times New Roman" w:cs="Times New Roman"/>
          <w:b/>
          <w:sz w:val="36"/>
          <w:szCs w:val="36"/>
          <w:u w:val="single"/>
        </w:rPr>
      </w:pPr>
      <w:r>
        <w:rPr>
          <w:rFonts w:ascii="Times New Roman" w:hAnsi="Times New Roman" w:cs="Times New Roman"/>
          <w:b/>
          <w:sz w:val="36"/>
          <w:szCs w:val="36"/>
          <w:u w:val="single"/>
        </w:rPr>
        <w:t>Part 6</w:t>
      </w:r>
      <w:r w:rsidR="00F0300D" w:rsidRPr="0060017C">
        <w:rPr>
          <w:rFonts w:ascii="Times New Roman" w:hAnsi="Times New Roman" w:cs="Times New Roman"/>
          <w:b/>
          <w:sz w:val="36"/>
          <w:szCs w:val="36"/>
          <w:u w:val="single"/>
        </w:rPr>
        <w:t>: Modifying Glyphs and Adding new information</w:t>
      </w:r>
    </w:p>
    <w:p w:rsidR="00F0300D" w:rsidRDefault="00F0300D" w:rsidP="00C469ED">
      <w:pPr>
        <w:ind w:left="360"/>
        <w:rPr>
          <w:rFonts w:ascii="Times New Roman" w:hAnsi="Times New Roman" w:cs="Times New Roman"/>
          <w:sz w:val="24"/>
          <w:szCs w:val="24"/>
        </w:rPr>
      </w:pPr>
      <w:r>
        <w:rPr>
          <w:rFonts w:ascii="Times New Roman" w:hAnsi="Times New Roman" w:cs="Times New Roman"/>
          <w:sz w:val="24"/>
          <w:szCs w:val="24"/>
        </w:rPr>
        <w:t xml:space="preserve">Once you have your Data Set, Glyph Design, and Data Map elements in place, updating and changing information is extremely fast. </w:t>
      </w:r>
    </w:p>
    <w:p w:rsidR="00F80994" w:rsidRDefault="00F80994" w:rsidP="00C469ED">
      <w:pPr>
        <w:ind w:left="360"/>
        <w:rPr>
          <w:rFonts w:ascii="Times New Roman" w:hAnsi="Times New Roman" w:cs="Times New Roman"/>
          <w:b/>
          <w:i/>
          <w:sz w:val="24"/>
          <w:szCs w:val="24"/>
        </w:rPr>
      </w:pPr>
      <w:r>
        <w:rPr>
          <w:rFonts w:ascii="Times New Roman" w:hAnsi="Times New Roman" w:cs="Times New Roman"/>
          <w:b/>
          <w:i/>
          <w:sz w:val="24"/>
          <w:szCs w:val="24"/>
        </w:rPr>
        <w:t xml:space="preserve">Example 1: I want to modify </w:t>
      </w:r>
      <w:r w:rsidR="005F379D">
        <w:rPr>
          <w:rFonts w:ascii="Times New Roman" w:hAnsi="Times New Roman" w:cs="Times New Roman"/>
          <w:b/>
          <w:i/>
          <w:sz w:val="24"/>
          <w:szCs w:val="24"/>
        </w:rPr>
        <w:t>t</w:t>
      </w:r>
      <w:r>
        <w:rPr>
          <w:rFonts w:ascii="Times New Roman" w:hAnsi="Times New Roman" w:cs="Times New Roman"/>
          <w:b/>
          <w:i/>
          <w:sz w:val="24"/>
          <w:szCs w:val="24"/>
        </w:rPr>
        <w:t>he Glyph Design and move elements from one parent location</w:t>
      </w:r>
    </w:p>
    <w:p w:rsidR="007B38EF" w:rsidRDefault="00F80994" w:rsidP="00C469ED">
      <w:pPr>
        <w:ind w:left="360"/>
        <w:rPr>
          <w:rFonts w:ascii="Times New Roman" w:hAnsi="Times New Roman" w:cs="Times New Roman"/>
          <w:sz w:val="24"/>
          <w:szCs w:val="24"/>
        </w:rPr>
      </w:pPr>
      <w:r>
        <w:rPr>
          <w:rFonts w:ascii="Times New Roman" w:hAnsi="Times New Roman" w:cs="Times New Roman"/>
          <w:sz w:val="24"/>
          <w:szCs w:val="24"/>
        </w:rPr>
        <w:t xml:space="preserve">Version 11 allows the user to natively create and modify the loaded glyph template in Data Mapper. Once that program is loaded, simply right clicking on a parent glyph element will open the “Add Children” option. This will bring up the standard GUI used in Glyph Designer. </w:t>
      </w:r>
    </w:p>
    <w:p w:rsidR="00F80994" w:rsidRPr="00F80994" w:rsidRDefault="00F80994" w:rsidP="00C469ED">
      <w:pPr>
        <w:ind w:left="360"/>
        <w:rPr>
          <w:rFonts w:ascii="Times New Roman" w:hAnsi="Times New Roman" w:cs="Times New Roman"/>
          <w:sz w:val="24"/>
          <w:szCs w:val="24"/>
        </w:rPr>
      </w:pPr>
      <w:r>
        <w:rPr>
          <w:rFonts w:ascii="Times New Roman" w:hAnsi="Times New Roman" w:cs="Times New Roman"/>
          <w:sz w:val="24"/>
          <w:szCs w:val="24"/>
        </w:rPr>
        <w:t xml:space="preserve">If you accidentally create a glyph element in the wrong location, you can drag and drop it in its proper place. This action can only be done in the “Glyph Tree” location, not in the sample view. </w:t>
      </w:r>
    </w:p>
    <w:p w:rsidR="00F0300D" w:rsidRPr="006A69E3" w:rsidRDefault="00F80994" w:rsidP="00C469ED">
      <w:pPr>
        <w:ind w:left="360"/>
        <w:rPr>
          <w:rFonts w:ascii="Times New Roman" w:hAnsi="Times New Roman" w:cs="Times New Roman"/>
          <w:b/>
          <w:i/>
          <w:sz w:val="24"/>
          <w:szCs w:val="24"/>
        </w:rPr>
      </w:pPr>
      <w:r>
        <w:rPr>
          <w:rFonts w:ascii="Times New Roman" w:hAnsi="Times New Roman" w:cs="Times New Roman"/>
          <w:b/>
          <w:i/>
          <w:sz w:val="24"/>
          <w:szCs w:val="24"/>
        </w:rPr>
        <w:t>Example 2</w:t>
      </w:r>
      <w:r w:rsidR="00F0300D" w:rsidRPr="006A69E3">
        <w:rPr>
          <w:rFonts w:ascii="Times New Roman" w:hAnsi="Times New Roman" w:cs="Times New Roman"/>
          <w:b/>
          <w:i/>
          <w:sz w:val="24"/>
          <w:szCs w:val="24"/>
        </w:rPr>
        <w:t>: I want to modify the Glyph Sizes and heights</w:t>
      </w:r>
    </w:p>
    <w:p w:rsidR="00F0300D" w:rsidRDefault="00DB7D95" w:rsidP="00C469ED">
      <w:pPr>
        <w:ind w:left="360"/>
        <w:rPr>
          <w:rFonts w:ascii="Times New Roman" w:hAnsi="Times New Roman" w:cs="Times New Roman"/>
          <w:sz w:val="24"/>
          <w:szCs w:val="24"/>
        </w:rPr>
      </w:pPr>
      <w:r>
        <w:rPr>
          <w:rFonts w:ascii="Times New Roman" w:hAnsi="Times New Roman" w:cs="Times New Roman"/>
          <w:sz w:val="24"/>
          <w:szCs w:val="24"/>
        </w:rPr>
        <w:t>Let’s say the</w:t>
      </w:r>
      <w:r w:rsidR="00F0300D">
        <w:rPr>
          <w:rFonts w:ascii="Times New Roman" w:hAnsi="Times New Roman" w:cs="Times New Roman"/>
          <w:sz w:val="24"/>
          <w:szCs w:val="24"/>
        </w:rPr>
        <w:t xml:space="preserve"> output looks a bit too close to the map</w:t>
      </w:r>
      <w:r>
        <w:rPr>
          <w:rFonts w:ascii="Times New Roman" w:hAnsi="Times New Roman" w:cs="Times New Roman"/>
          <w:sz w:val="24"/>
          <w:szCs w:val="24"/>
        </w:rPr>
        <w:t xml:space="preserve"> (base image)</w:t>
      </w:r>
      <w:r w:rsidR="00F0300D">
        <w:rPr>
          <w:rFonts w:ascii="Times New Roman" w:hAnsi="Times New Roman" w:cs="Times New Roman"/>
          <w:sz w:val="24"/>
          <w:szCs w:val="24"/>
        </w:rPr>
        <w:t xml:space="preserve">, and the glyphs themselves are </w:t>
      </w:r>
      <w:r>
        <w:rPr>
          <w:rFonts w:ascii="Times New Roman" w:hAnsi="Times New Roman" w:cs="Times New Roman"/>
          <w:sz w:val="24"/>
          <w:szCs w:val="24"/>
        </w:rPr>
        <w:t xml:space="preserve">too </w:t>
      </w:r>
      <w:r w:rsidR="00F0300D">
        <w:rPr>
          <w:rFonts w:ascii="Times New Roman" w:hAnsi="Times New Roman" w:cs="Times New Roman"/>
          <w:sz w:val="24"/>
          <w:szCs w:val="24"/>
        </w:rPr>
        <w:t xml:space="preserve">small. </w:t>
      </w:r>
    </w:p>
    <w:p w:rsidR="00F0300D" w:rsidRDefault="00F0300D" w:rsidP="00C469ED">
      <w:pPr>
        <w:ind w:left="360"/>
        <w:rPr>
          <w:rFonts w:ascii="Times New Roman" w:hAnsi="Times New Roman" w:cs="Times New Roman"/>
          <w:sz w:val="24"/>
          <w:szCs w:val="24"/>
        </w:rPr>
      </w:pPr>
      <w:r>
        <w:rPr>
          <w:rFonts w:ascii="Times New Roman" w:hAnsi="Times New Roman" w:cs="Times New Roman"/>
          <w:sz w:val="24"/>
          <w:szCs w:val="24"/>
        </w:rPr>
        <w:t xml:space="preserve">Open Data Mapper </w:t>
      </w:r>
      <w:r w:rsidRPr="00F0300D">
        <w:rPr>
          <w:rFonts w:ascii="Times New Roman" w:hAnsi="Times New Roman" w:cs="Times New Roman"/>
          <w:sz w:val="24"/>
          <w:szCs w:val="24"/>
        </w:rPr>
        <w:sym w:font="Wingdings" w:char="F0E8"/>
      </w:r>
      <w:r>
        <w:rPr>
          <w:rFonts w:ascii="Times New Roman" w:hAnsi="Times New Roman" w:cs="Times New Roman"/>
          <w:sz w:val="24"/>
          <w:szCs w:val="24"/>
        </w:rPr>
        <w:t xml:space="preserve"> Load</w:t>
      </w:r>
      <w:r w:rsidR="00DB7D95">
        <w:rPr>
          <w:rFonts w:ascii="Times New Roman" w:hAnsi="Times New Roman" w:cs="Times New Roman"/>
          <w:sz w:val="24"/>
          <w:szCs w:val="24"/>
        </w:rPr>
        <w:t xml:space="preserve"> the Sample</w:t>
      </w:r>
      <w:r>
        <w:rPr>
          <w:rFonts w:ascii="Times New Roman" w:hAnsi="Times New Roman" w:cs="Times New Roman"/>
          <w:sz w:val="24"/>
          <w:szCs w:val="24"/>
        </w:rPr>
        <w:t xml:space="preserve"> </w:t>
      </w:r>
      <w:r w:rsidRPr="00F0300D">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6A69E3">
        <w:rPr>
          <w:rFonts w:ascii="Times New Roman" w:hAnsi="Times New Roman" w:cs="Times New Roman"/>
          <w:sz w:val="24"/>
          <w:szCs w:val="24"/>
        </w:rPr>
        <w:t xml:space="preserve">Cylinder:Rod(Root), </w:t>
      </w:r>
      <w:r w:rsidR="00DB7D95">
        <w:rPr>
          <w:rFonts w:ascii="Times New Roman" w:hAnsi="Times New Roman" w:cs="Times New Roman"/>
          <w:sz w:val="24"/>
          <w:szCs w:val="24"/>
        </w:rPr>
        <w:t xml:space="preserve">Change </w:t>
      </w:r>
      <w:r w:rsidR="006A69E3">
        <w:rPr>
          <w:rFonts w:ascii="Times New Roman" w:hAnsi="Times New Roman" w:cs="Times New Roman"/>
          <w:sz w:val="24"/>
          <w:szCs w:val="24"/>
        </w:rPr>
        <w:t xml:space="preserve">Max Position Z: 10 </w:t>
      </w:r>
      <w:r w:rsidR="006A69E3" w:rsidRPr="006A69E3">
        <w:rPr>
          <w:rFonts w:ascii="Times New Roman" w:hAnsi="Times New Roman" w:cs="Times New Roman"/>
          <w:sz w:val="24"/>
          <w:szCs w:val="24"/>
        </w:rPr>
        <w:sym w:font="Wingdings" w:char="F0E8"/>
      </w:r>
      <w:r w:rsidR="006A69E3">
        <w:rPr>
          <w:rFonts w:ascii="Times New Roman" w:hAnsi="Times New Roman" w:cs="Times New Roman"/>
          <w:sz w:val="24"/>
          <w:szCs w:val="24"/>
        </w:rPr>
        <w:t xml:space="preserve"> Torus: Torus, Scale X/Y/Z: 1.00 </w:t>
      </w:r>
      <w:r w:rsidR="006A69E3" w:rsidRPr="006A69E3">
        <w:rPr>
          <w:rFonts w:ascii="Times New Roman" w:hAnsi="Times New Roman" w:cs="Times New Roman"/>
          <w:sz w:val="24"/>
          <w:szCs w:val="24"/>
        </w:rPr>
        <w:sym w:font="Wingdings" w:char="F0E8"/>
      </w:r>
      <w:r w:rsidR="006A69E3">
        <w:rPr>
          <w:rFonts w:ascii="Times New Roman" w:hAnsi="Times New Roman" w:cs="Times New Roman"/>
          <w:sz w:val="24"/>
          <w:szCs w:val="24"/>
        </w:rPr>
        <w:t xml:space="preserve"> Sphere:Torus, </w:t>
      </w:r>
      <w:r w:rsidR="00DB7D95">
        <w:rPr>
          <w:rFonts w:ascii="Times New Roman" w:hAnsi="Times New Roman" w:cs="Times New Roman"/>
          <w:sz w:val="24"/>
          <w:szCs w:val="24"/>
        </w:rPr>
        <w:t xml:space="preserve">Change </w:t>
      </w:r>
      <w:r w:rsidR="006A69E3">
        <w:rPr>
          <w:rFonts w:ascii="Times New Roman" w:hAnsi="Times New Roman" w:cs="Times New Roman"/>
          <w:sz w:val="24"/>
          <w:szCs w:val="24"/>
        </w:rPr>
        <w:t>Scale X/Y: 0.75</w:t>
      </w:r>
    </w:p>
    <w:p w:rsidR="00DB7D95" w:rsidRDefault="006A69E3" w:rsidP="00EF333E">
      <w:pPr>
        <w:ind w:left="360"/>
        <w:rPr>
          <w:rFonts w:ascii="Times New Roman" w:hAnsi="Times New Roman" w:cs="Times New Roman"/>
          <w:sz w:val="24"/>
          <w:szCs w:val="24"/>
        </w:rPr>
      </w:pPr>
      <w:r>
        <w:rPr>
          <w:rFonts w:ascii="Times New Roman" w:hAnsi="Times New Roman" w:cs="Times New Roman"/>
          <w:sz w:val="24"/>
          <w:szCs w:val="24"/>
        </w:rPr>
        <w:t>This will make the glyphs larger (and you only need to modify the top level because everything underneath (the child glyphs) scale) and rise above the map a bit more.</w:t>
      </w:r>
    </w:p>
    <w:p w:rsidR="006A69E3" w:rsidRPr="006A69E3" w:rsidRDefault="00F80994" w:rsidP="00C469ED">
      <w:pPr>
        <w:ind w:left="360"/>
        <w:rPr>
          <w:rFonts w:ascii="Times New Roman" w:hAnsi="Times New Roman" w:cs="Times New Roman"/>
          <w:b/>
          <w:i/>
          <w:sz w:val="24"/>
          <w:szCs w:val="24"/>
        </w:rPr>
      </w:pPr>
      <w:r>
        <w:rPr>
          <w:rFonts w:ascii="Times New Roman" w:hAnsi="Times New Roman" w:cs="Times New Roman"/>
          <w:b/>
          <w:i/>
          <w:sz w:val="24"/>
          <w:szCs w:val="24"/>
        </w:rPr>
        <w:t>Example 3</w:t>
      </w:r>
      <w:r w:rsidR="006A69E3" w:rsidRPr="006A69E3">
        <w:rPr>
          <w:rFonts w:ascii="Times New Roman" w:hAnsi="Times New Roman" w:cs="Times New Roman"/>
          <w:b/>
          <w:i/>
          <w:sz w:val="24"/>
          <w:szCs w:val="24"/>
        </w:rPr>
        <w:t>: I want to add more data and remove some rows</w:t>
      </w:r>
    </w:p>
    <w:p w:rsidR="006A69E3" w:rsidRDefault="006A69E3" w:rsidP="00C469ED">
      <w:pPr>
        <w:ind w:left="360"/>
        <w:rPr>
          <w:rFonts w:ascii="Times New Roman" w:hAnsi="Times New Roman" w:cs="Times New Roman"/>
          <w:sz w:val="24"/>
          <w:szCs w:val="24"/>
        </w:rPr>
      </w:pPr>
      <w:r>
        <w:rPr>
          <w:rFonts w:ascii="Times New Roman" w:hAnsi="Times New Roman" w:cs="Times New Roman"/>
          <w:sz w:val="24"/>
          <w:szCs w:val="24"/>
        </w:rPr>
        <w:t>As long as you keep to the data format originally mapped in Data Mapper, you should be able to go back to your original Data Set and add/remove rows at will. Once you re-save the base file everything else will be taken care of.</w:t>
      </w:r>
    </w:p>
    <w:p w:rsidR="006A69E3" w:rsidRDefault="006A69E3" w:rsidP="00C469ED">
      <w:pPr>
        <w:ind w:left="360"/>
        <w:rPr>
          <w:rFonts w:ascii="Times New Roman" w:hAnsi="Times New Roman" w:cs="Times New Roman"/>
          <w:sz w:val="24"/>
          <w:szCs w:val="24"/>
        </w:rPr>
      </w:pPr>
      <w:r w:rsidRPr="006A69E3">
        <w:rPr>
          <w:rFonts w:ascii="Times New Roman" w:hAnsi="Times New Roman" w:cs="Times New Roman"/>
          <w:b/>
          <w:sz w:val="24"/>
          <w:szCs w:val="24"/>
          <w:u w:val="single"/>
        </w:rPr>
        <w:t>NOTE</w:t>
      </w:r>
      <w:r>
        <w:rPr>
          <w:rFonts w:ascii="Times New Roman" w:hAnsi="Times New Roman" w:cs="Times New Roman"/>
          <w:sz w:val="24"/>
          <w:szCs w:val="24"/>
        </w:rPr>
        <w:t>: You cannot do the following and have auto-update work</w:t>
      </w:r>
    </w:p>
    <w:p w:rsidR="006A69E3" w:rsidRDefault="006A69E3" w:rsidP="006A69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or remove columns</w:t>
      </w:r>
    </w:p>
    <w:p w:rsidR="006A69E3" w:rsidRDefault="006A69E3" w:rsidP="006A69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Leave blank fields</w:t>
      </w:r>
    </w:p>
    <w:p w:rsidR="006A69E3" w:rsidRDefault="006A69E3" w:rsidP="006A69E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 in elements that do not correspond to the mapped types (i.e. real in integer)</w:t>
      </w:r>
      <w:r w:rsidRPr="006A69E3">
        <w:rPr>
          <w:rFonts w:ascii="Times New Roman" w:hAnsi="Times New Roman" w:cs="Times New Roman"/>
          <w:sz w:val="24"/>
          <w:szCs w:val="24"/>
        </w:rPr>
        <w:t xml:space="preserve"> </w:t>
      </w:r>
    </w:p>
    <w:p w:rsidR="00EF333E" w:rsidRDefault="00EF333E" w:rsidP="00EF333E">
      <w:pPr>
        <w:rPr>
          <w:rFonts w:ascii="Times New Roman" w:hAnsi="Times New Roman" w:cs="Times New Roman"/>
          <w:sz w:val="24"/>
          <w:szCs w:val="24"/>
        </w:rPr>
      </w:pPr>
    </w:p>
    <w:p w:rsidR="00EF333E" w:rsidRPr="00EF333E" w:rsidRDefault="00EF333E" w:rsidP="00EF333E">
      <w:pPr>
        <w:rPr>
          <w:rFonts w:ascii="Times New Roman" w:hAnsi="Times New Roman" w:cs="Times New Roman"/>
          <w:sz w:val="24"/>
          <w:szCs w:val="24"/>
        </w:rPr>
      </w:pPr>
    </w:p>
    <w:p w:rsidR="003F4B15" w:rsidRPr="0060017C" w:rsidRDefault="002F7AE1" w:rsidP="003F4B1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Part 7</w:t>
      </w:r>
      <w:r w:rsidR="00F349FE">
        <w:rPr>
          <w:rFonts w:ascii="Times New Roman" w:hAnsi="Times New Roman" w:cs="Times New Roman"/>
          <w:b/>
          <w:sz w:val="36"/>
          <w:szCs w:val="36"/>
          <w:u w:val="single"/>
        </w:rPr>
        <w:t xml:space="preserve">: </w:t>
      </w:r>
      <w:r w:rsidR="00271E8B">
        <w:rPr>
          <w:rFonts w:ascii="Times New Roman" w:hAnsi="Times New Roman" w:cs="Times New Roman"/>
          <w:b/>
          <w:sz w:val="36"/>
          <w:szCs w:val="36"/>
          <w:u w:val="single"/>
        </w:rPr>
        <w:t>Glyph Legends</w:t>
      </w:r>
      <w:r w:rsidR="00F349FE">
        <w:rPr>
          <w:rFonts w:ascii="Times New Roman" w:hAnsi="Times New Roman" w:cs="Times New Roman"/>
          <w:b/>
          <w:sz w:val="36"/>
          <w:szCs w:val="36"/>
          <w:u w:val="single"/>
        </w:rPr>
        <w:t xml:space="preserve">, </w:t>
      </w:r>
      <w:r w:rsidR="00271E8B">
        <w:rPr>
          <w:rFonts w:ascii="Times New Roman" w:hAnsi="Times New Roman" w:cs="Times New Roman"/>
          <w:b/>
          <w:sz w:val="36"/>
          <w:szCs w:val="36"/>
          <w:u w:val="single"/>
        </w:rPr>
        <w:t xml:space="preserve">Rotation Series Calculations, </w:t>
      </w:r>
      <w:r w:rsidR="003F4B15" w:rsidRPr="0060017C">
        <w:rPr>
          <w:rFonts w:ascii="Times New Roman" w:hAnsi="Times New Roman" w:cs="Times New Roman"/>
          <w:b/>
          <w:sz w:val="36"/>
          <w:szCs w:val="36"/>
          <w:u w:val="single"/>
        </w:rPr>
        <w:t>Max/Min Guidelines for Data Mapper</w:t>
      </w:r>
      <w:r w:rsidR="00F349FE">
        <w:rPr>
          <w:rFonts w:ascii="Times New Roman" w:hAnsi="Times New Roman" w:cs="Times New Roman"/>
          <w:b/>
          <w:sz w:val="36"/>
          <w:szCs w:val="36"/>
          <w:u w:val="single"/>
        </w:rPr>
        <w:t xml:space="preserve">, and </w:t>
      </w:r>
      <w:r w:rsidR="00271E8B">
        <w:rPr>
          <w:rFonts w:ascii="Times New Roman" w:hAnsi="Times New Roman" w:cs="Times New Roman"/>
          <w:b/>
          <w:sz w:val="36"/>
          <w:szCs w:val="36"/>
          <w:u w:val="single"/>
        </w:rPr>
        <w:t>Alignment Chart</w:t>
      </w:r>
      <w:r w:rsidR="00F349FE">
        <w:rPr>
          <w:rFonts w:ascii="Times New Roman" w:hAnsi="Times New Roman" w:cs="Times New Roman"/>
          <w:b/>
          <w:sz w:val="36"/>
          <w:szCs w:val="36"/>
          <w:u w:val="single"/>
        </w:rPr>
        <w:t>s</w:t>
      </w:r>
      <w:r w:rsidR="0060017C">
        <w:rPr>
          <w:rFonts w:ascii="Times New Roman" w:hAnsi="Times New Roman" w:cs="Times New Roman"/>
          <w:b/>
          <w:sz w:val="36"/>
          <w:szCs w:val="36"/>
          <w:u w:val="single"/>
        </w:rPr>
        <w:t xml:space="preserve"> (Additional Information)</w:t>
      </w:r>
    </w:p>
    <w:p w:rsidR="00F349FE" w:rsidRDefault="00F349FE" w:rsidP="003F4B15">
      <w:pPr>
        <w:rPr>
          <w:rFonts w:ascii="Times New Roman" w:hAnsi="Times New Roman" w:cs="Times New Roman"/>
          <w:sz w:val="24"/>
          <w:szCs w:val="24"/>
        </w:rPr>
      </w:pPr>
      <w:r>
        <w:rPr>
          <w:rFonts w:ascii="Times New Roman" w:hAnsi="Times New Roman" w:cs="Times New Roman"/>
          <w:sz w:val="24"/>
          <w:szCs w:val="24"/>
        </w:rPr>
        <w:t>Some</w:t>
      </w:r>
      <w:r w:rsidR="003F4B15">
        <w:rPr>
          <w:rFonts w:ascii="Times New Roman" w:hAnsi="Times New Roman" w:cs="Times New Roman"/>
          <w:sz w:val="24"/>
          <w:szCs w:val="24"/>
        </w:rPr>
        <w:t xml:space="preserve"> things have come up over and over again when dealing with Glyph Designer and Data Mapper – </w:t>
      </w:r>
    </w:p>
    <w:p w:rsidR="0053724D" w:rsidRDefault="0053724D" w:rsidP="005372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how can I add a legend that shows up where I want in Glyph Viewer / Portable Visualizer</w:t>
      </w:r>
    </w:p>
    <w:p w:rsidR="0053724D" w:rsidRDefault="0053724D" w:rsidP="005372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how do I modify the rotation values to make my glyph elements to orient them correctly</w:t>
      </w:r>
    </w:p>
    <w:p w:rsidR="0053724D" w:rsidRPr="0053724D" w:rsidRDefault="0053724D" w:rsidP="005372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 have several related glyph elements but their sizes don’t seem to match the underlying values. How can I size each element</w:t>
      </w:r>
      <w:r w:rsidRPr="00F349FE">
        <w:rPr>
          <w:rFonts w:ascii="Times New Roman" w:hAnsi="Times New Roman" w:cs="Times New Roman"/>
          <w:sz w:val="24"/>
          <w:szCs w:val="24"/>
        </w:rPr>
        <w:t xml:space="preserve"> so they</w:t>
      </w:r>
      <w:r>
        <w:rPr>
          <w:rFonts w:ascii="Times New Roman" w:hAnsi="Times New Roman" w:cs="Times New Roman"/>
          <w:sz w:val="24"/>
          <w:szCs w:val="24"/>
        </w:rPr>
        <w:t xml:space="preserve"> are proportional as a whole</w:t>
      </w:r>
    </w:p>
    <w:p w:rsidR="00F349FE" w:rsidRDefault="003F4B15" w:rsidP="00F349FE">
      <w:pPr>
        <w:pStyle w:val="ListParagraph"/>
        <w:numPr>
          <w:ilvl w:val="0"/>
          <w:numId w:val="1"/>
        </w:numPr>
        <w:rPr>
          <w:rFonts w:ascii="Times New Roman" w:hAnsi="Times New Roman" w:cs="Times New Roman"/>
          <w:sz w:val="24"/>
          <w:szCs w:val="24"/>
        </w:rPr>
      </w:pPr>
      <w:r w:rsidRPr="00F349FE">
        <w:rPr>
          <w:rFonts w:ascii="Times New Roman" w:hAnsi="Times New Roman" w:cs="Times New Roman"/>
          <w:sz w:val="24"/>
          <w:szCs w:val="24"/>
        </w:rPr>
        <w:t xml:space="preserve">how many degrees should I input </w:t>
      </w:r>
      <w:r w:rsidR="00F349FE">
        <w:rPr>
          <w:rFonts w:ascii="Times New Roman" w:hAnsi="Times New Roman" w:cs="Times New Roman"/>
          <w:sz w:val="24"/>
          <w:szCs w:val="24"/>
        </w:rPr>
        <w:t>to make things evenly spaced in Glyph Designer</w:t>
      </w:r>
      <w:r w:rsidRPr="00F349FE">
        <w:rPr>
          <w:rFonts w:ascii="Times New Roman" w:hAnsi="Times New Roman" w:cs="Times New Roman"/>
          <w:sz w:val="24"/>
          <w:szCs w:val="24"/>
        </w:rPr>
        <w:t xml:space="preserve"> </w:t>
      </w:r>
    </w:p>
    <w:p w:rsidR="00F349FE" w:rsidRDefault="002F7AE1" w:rsidP="00F349FE">
      <w:pPr>
        <w:rPr>
          <w:rFonts w:ascii="Times New Roman" w:hAnsi="Times New Roman" w:cs="Times New Roman"/>
          <w:b/>
          <w:sz w:val="24"/>
          <w:szCs w:val="24"/>
          <w:u w:val="single"/>
        </w:rPr>
      </w:pPr>
      <w:r>
        <w:rPr>
          <w:rFonts w:ascii="Times New Roman" w:hAnsi="Times New Roman" w:cs="Times New Roman"/>
          <w:b/>
          <w:sz w:val="24"/>
          <w:szCs w:val="24"/>
          <w:u w:val="single"/>
        </w:rPr>
        <w:t>Part 7</w:t>
      </w:r>
      <w:r w:rsidR="00F349FE" w:rsidRPr="00F349FE">
        <w:rPr>
          <w:rFonts w:ascii="Times New Roman" w:hAnsi="Times New Roman" w:cs="Times New Roman"/>
          <w:b/>
          <w:sz w:val="24"/>
          <w:szCs w:val="24"/>
          <w:u w:val="single"/>
        </w:rPr>
        <w:t>a: Creating L</w:t>
      </w:r>
      <w:r w:rsidR="00A47CF6">
        <w:rPr>
          <w:rFonts w:ascii="Times New Roman" w:hAnsi="Times New Roman" w:cs="Times New Roman"/>
          <w:b/>
          <w:sz w:val="24"/>
          <w:szCs w:val="24"/>
          <w:u w:val="single"/>
        </w:rPr>
        <w:t>egends for Glyph Viewer and Portable Viewer</w:t>
      </w:r>
    </w:p>
    <w:p w:rsidR="00F349FE" w:rsidRDefault="00F349FE" w:rsidP="00F349FE">
      <w:pPr>
        <w:rPr>
          <w:rFonts w:ascii="Times New Roman" w:hAnsi="Times New Roman" w:cs="Times New Roman"/>
          <w:sz w:val="24"/>
          <w:szCs w:val="24"/>
        </w:rPr>
      </w:pPr>
      <w:r>
        <w:rPr>
          <w:rFonts w:ascii="Times New Roman" w:hAnsi="Times New Roman" w:cs="Times New Roman"/>
          <w:sz w:val="24"/>
          <w:szCs w:val="24"/>
        </w:rPr>
        <w:t>Legends are a quick way to convey exactly what each glyph element means without depend</w:t>
      </w:r>
      <w:r w:rsidR="006941F8">
        <w:rPr>
          <w:rFonts w:ascii="Times New Roman" w:hAnsi="Times New Roman" w:cs="Times New Roman"/>
          <w:sz w:val="24"/>
          <w:szCs w:val="24"/>
        </w:rPr>
        <w:t>ing</w:t>
      </w:r>
      <w:r>
        <w:rPr>
          <w:rFonts w:ascii="Times New Roman" w:hAnsi="Times New Roman" w:cs="Times New Roman"/>
          <w:sz w:val="24"/>
          <w:szCs w:val="24"/>
        </w:rPr>
        <w:t xml:space="preserve"> too much on the Glyph List (in </w:t>
      </w:r>
      <w:r w:rsidR="00A47CF6">
        <w:rPr>
          <w:rFonts w:ascii="Times New Roman" w:hAnsi="Times New Roman" w:cs="Times New Roman"/>
          <w:sz w:val="24"/>
          <w:szCs w:val="24"/>
        </w:rPr>
        <w:t>Glyph Viewer) or “I” key in Portable Viewer</w:t>
      </w:r>
      <w:r>
        <w:rPr>
          <w:rFonts w:ascii="Times New Roman" w:hAnsi="Times New Roman" w:cs="Times New Roman"/>
          <w:sz w:val="24"/>
          <w:szCs w:val="24"/>
        </w:rPr>
        <w:t xml:space="preserve">. To set </w:t>
      </w:r>
      <w:r w:rsidR="006941F8">
        <w:rPr>
          <w:rFonts w:ascii="Times New Roman" w:hAnsi="Times New Roman" w:cs="Times New Roman"/>
          <w:sz w:val="24"/>
          <w:szCs w:val="24"/>
        </w:rPr>
        <w:t>one up</w:t>
      </w:r>
      <w:r w:rsidR="000116ED">
        <w:rPr>
          <w:rFonts w:ascii="Times New Roman" w:hAnsi="Times New Roman" w:cs="Times New Roman"/>
          <w:sz w:val="24"/>
          <w:szCs w:val="24"/>
        </w:rPr>
        <w:t>:</w:t>
      </w:r>
      <w:r>
        <w:rPr>
          <w:rFonts w:ascii="Times New Roman" w:hAnsi="Times New Roman" w:cs="Times New Roman"/>
          <w:sz w:val="24"/>
          <w:szCs w:val="24"/>
        </w:rPr>
        <w:t xml:space="preserve"> </w:t>
      </w:r>
    </w:p>
    <w:p w:rsidR="00F349FE" w:rsidRDefault="00F349FE" w:rsidP="00F349F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Create a </w:t>
      </w:r>
      <w:r w:rsidRPr="00EB053C">
        <w:rPr>
          <w:rFonts w:ascii="Times New Roman" w:hAnsi="Times New Roman" w:cs="Times New Roman"/>
          <w:b/>
          <w:sz w:val="24"/>
          <w:szCs w:val="24"/>
        </w:rPr>
        <w:t>2048</w:t>
      </w:r>
      <w:r w:rsidR="00EB053C">
        <w:rPr>
          <w:rFonts w:ascii="Times New Roman" w:hAnsi="Times New Roman" w:cs="Times New Roman"/>
          <w:b/>
          <w:sz w:val="24"/>
          <w:szCs w:val="24"/>
        </w:rPr>
        <w:t xml:space="preserve"> </w:t>
      </w:r>
      <w:r w:rsidRPr="00EB053C">
        <w:rPr>
          <w:rFonts w:ascii="Times New Roman" w:hAnsi="Times New Roman" w:cs="Times New Roman"/>
          <w:b/>
          <w:sz w:val="24"/>
          <w:szCs w:val="24"/>
        </w:rPr>
        <w:t>x</w:t>
      </w:r>
      <w:r w:rsidR="00EB053C">
        <w:rPr>
          <w:rFonts w:ascii="Times New Roman" w:hAnsi="Times New Roman" w:cs="Times New Roman"/>
          <w:b/>
          <w:sz w:val="24"/>
          <w:szCs w:val="24"/>
        </w:rPr>
        <w:t xml:space="preserve"> </w:t>
      </w:r>
      <w:r w:rsidRPr="00EB053C">
        <w:rPr>
          <w:rFonts w:ascii="Times New Roman" w:hAnsi="Times New Roman" w:cs="Times New Roman"/>
          <w:b/>
          <w:sz w:val="24"/>
          <w:szCs w:val="24"/>
        </w:rPr>
        <w:t>1024</w:t>
      </w:r>
      <w:r>
        <w:rPr>
          <w:rFonts w:ascii="Times New Roman" w:hAnsi="Times New Roman" w:cs="Times New Roman"/>
          <w:sz w:val="24"/>
          <w:szCs w:val="24"/>
        </w:rPr>
        <w:t xml:space="preserve"> image file. This can be done in </w:t>
      </w:r>
      <w:r w:rsidR="0074135C">
        <w:rPr>
          <w:rFonts w:ascii="Times New Roman" w:hAnsi="Times New Roman" w:cs="Times New Roman"/>
          <w:sz w:val="24"/>
          <w:szCs w:val="24"/>
        </w:rPr>
        <w:t>several</w:t>
      </w:r>
      <w:r>
        <w:rPr>
          <w:rFonts w:ascii="Times New Roman" w:hAnsi="Times New Roman" w:cs="Times New Roman"/>
          <w:sz w:val="24"/>
          <w:szCs w:val="24"/>
        </w:rPr>
        <w:t xml:space="preserve"> program</w:t>
      </w:r>
      <w:r w:rsidR="0074135C">
        <w:rPr>
          <w:rFonts w:ascii="Times New Roman" w:hAnsi="Times New Roman" w:cs="Times New Roman"/>
          <w:sz w:val="24"/>
          <w:szCs w:val="24"/>
        </w:rPr>
        <w:t>s</w:t>
      </w:r>
      <w:r>
        <w:rPr>
          <w:rFonts w:ascii="Times New Roman" w:hAnsi="Times New Roman" w:cs="Times New Roman"/>
          <w:sz w:val="24"/>
          <w:szCs w:val="24"/>
        </w:rPr>
        <w:t xml:space="preserve"> such as </w:t>
      </w:r>
      <w:r w:rsidR="0074135C">
        <w:rPr>
          <w:rFonts w:ascii="Times New Roman" w:hAnsi="Times New Roman" w:cs="Times New Roman"/>
          <w:sz w:val="24"/>
          <w:szCs w:val="24"/>
        </w:rPr>
        <w:t xml:space="preserve">MS </w:t>
      </w:r>
      <w:r>
        <w:rPr>
          <w:rFonts w:ascii="Times New Roman" w:hAnsi="Times New Roman" w:cs="Times New Roman"/>
          <w:sz w:val="24"/>
          <w:szCs w:val="24"/>
        </w:rPr>
        <w:t>Paint</w:t>
      </w:r>
      <w:r w:rsidR="006941F8">
        <w:rPr>
          <w:rFonts w:ascii="Times New Roman" w:hAnsi="Times New Roman" w:cs="Times New Roman"/>
          <w:sz w:val="24"/>
          <w:szCs w:val="24"/>
        </w:rPr>
        <w:t>.</w:t>
      </w:r>
    </w:p>
    <w:p w:rsidR="00F349FE" w:rsidRDefault="00F349FE" w:rsidP="00F349F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Grab a screen cap or two (or three depending on the complexity) of your glyph design</w:t>
      </w:r>
    </w:p>
    <w:p w:rsidR="000116ED" w:rsidRDefault="00C56C41" w:rsidP="00C56C41">
      <w:pPr>
        <w:pStyle w:val="ListParagraph"/>
        <w:rPr>
          <w:rFonts w:ascii="Times New Roman" w:hAnsi="Times New Roman" w:cs="Times New Roman"/>
          <w:sz w:val="24"/>
          <w:szCs w:val="24"/>
        </w:rPr>
      </w:pPr>
      <w:r w:rsidRPr="00C56C41">
        <w:rPr>
          <w:rFonts w:ascii="Times New Roman" w:hAnsi="Times New Roman" w:cs="Times New Roman"/>
          <w:b/>
          <w:sz w:val="24"/>
          <w:szCs w:val="24"/>
          <w:u w:val="single"/>
        </w:rPr>
        <w:t>NOTE</w:t>
      </w:r>
      <w:r>
        <w:rPr>
          <w:rFonts w:ascii="Times New Roman" w:hAnsi="Times New Roman" w:cs="Times New Roman"/>
          <w:sz w:val="24"/>
          <w:szCs w:val="24"/>
        </w:rPr>
        <w:t>: Glyph Designer pulls the “world.png” file as its background.</w:t>
      </w:r>
      <w:r w:rsidR="000116ED">
        <w:rPr>
          <w:rFonts w:ascii="Times New Roman" w:hAnsi="Times New Roman" w:cs="Times New Roman"/>
          <w:sz w:val="24"/>
          <w:szCs w:val="24"/>
        </w:rPr>
        <w:t xml:space="preserve"> If you want a neutral color, this file will have to be replaced with your desired “world.png” image.</w:t>
      </w:r>
      <w:r w:rsidR="006941F8">
        <w:rPr>
          <w:rFonts w:ascii="Times New Roman" w:hAnsi="Times New Roman" w:cs="Times New Roman"/>
          <w:sz w:val="24"/>
          <w:szCs w:val="24"/>
        </w:rPr>
        <w:t xml:space="preserve"> Typically a neural solid color is a good choice to minimize distraction.  </w:t>
      </w:r>
      <w:r>
        <w:rPr>
          <w:rFonts w:ascii="Times New Roman" w:hAnsi="Times New Roman" w:cs="Times New Roman"/>
          <w:sz w:val="24"/>
          <w:szCs w:val="24"/>
        </w:rPr>
        <w:t xml:space="preserve"> </w:t>
      </w:r>
    </w:p>
    <w:p w:rsidR="00F349FE" w:rsidRDefault="00EB053C" w:rsidP="000116E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Label each element and paste </w:t>
      </w:r>
      <w:r w:rsidR="000116ED">
        <w:rPr>
          <w:rFonts w:ascii="Times New Roman" w:hAnsi="Times New Roman" w:cs="Times New Roman"/>
          <w:sz w:val="24"/>
          <w:szCs w:val="24"/>
        </w:rPr>
        <w:t>the results into your image file.</w:t>
      </w:r>
      <w:r>
        <w:rPr>
          <w:rFonts w:ascii="Times New Roman" w:hAnsi="Times New Roman" w:cs="Times New Roman"/>
          <w:sz w:val="24"/>
          <w:szCs w:val="24"/>
        </w:rPr>
        <w:t xml:space="preserve"> Save the file as *.png</w:t>
      </w:r>
    </w:p>
    <w:p w:rsidR="00EB053C" w:rsidRDefault="00EB053C" w:rsidP="00F349F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Open the Data Mapper file where you want to place the legend.</w:t>
      </w:r>
    </w:p>
    <w:p w:rsidR="00EB053C" w:rsidRDefault="00EB053C" w:rsidP="00EB053C">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Go to Base Object </w:t>
      </w:r>
      <w:r w:rsidRPr="00EB053C">
        <w:rPr>
          <w:rFonts w:ascii="Times New Roman" w:hAnsi="Times New Roman" w:cs="Times New Roman"/>
          <w:sz w:val="24"/>
          <w:szCs w:val="24"/>
        </w:rPr>
        <w:sym w:font="Wingdings" w:char="F0E8"/>
      </w:r>
      <w:r>
        <w:rPr>
          <w:rFonts w:ascii="Times New Roman" w:hAnsi="Times New Roman" w:cs="Times New Roman"/>
          <w:sz w:val="24"/>
          <w:szCs w:val="24"/>
        </w:rPr>
        <w:t xml:space="preserve"> Add Base Object</w:t>
      </w:r>
    </w:p>
    <w:p w:rsidR="00EB053C" w:rsidRDefault="00EB053C" w:rsidP="00EB053C">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Base Image Type: Local Image </w:t>
      </w:r>
      <w:r w:rsidRPr="00EB053C">
        <w:rPr>
          <w:rFonts w:ascii="Times New Roman" w:hAnsi="Times New Roman" w:cs="Times New Roman"/>
          <w:sz w:val="24"/>
          <w:szCs w:val="24"/>
        </w:rPr>
        <w:sym w:font="Wingdings" w:char="F0E8"/>
      </w:r>
      <w:r>
        <w:rPr>
          <w:rFonts w:ascii="Times New Roman" w:hAnsi="Times New Roman" w:cs="Times New Roman"/>
          <w:sz w:val="24"/>
          <w:szCs w:val="24"/>
        </w:rPr>
        <w:t xml:space="preserve"> Navigate to your Legend</w:t>
      </w:r>
    </w:p>
    <w:p w:rsidR="00EB053C" w:rsidRDefault="00EB053C" w:rsidP="00EB053C">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Position and orient the Legend to your choosing. For example if you want the image </w:t>
      </w:r>
      <w:r w:rsidR="0053724D">
        <w:rPr>
          <w:rFonts w:ascii="Times New Roman" w:hAnsi="Times New Roman" w:cs="Times New Roman"/>
          <w:sz w:val="24"/>
          <w:szCs w:val="24"/>
        </w:rPr>
        <w:t>facing the</w:t>
      </w:r>
      <w:r>
        <w:rPr>
          <w:rFonts w:ascii="Times New Roman" w:hAnsi="Times New Roman" w:cs="Times New Roman"/>
          <w:sz w:val="24"/>
          <w:szCs w:val="24"/>
        </w:rPr>
        <w:t xml:space="preserve"> </w:t>
      </w:r>
      <w:r w:rsidRPr="0053724D">
        <w:rPr>
          <w:rFonts w:ascii="Times New Roman" w:hAnsi="Times New Roman" w:cs="Times New Roman"/>
          <w:b/>
          <w:sz w:val="24"/>
          <w:szCs w:val="24"/>
          <w:u w:val="single"/>
        </w:rPr>
        <w:t>front</w:t>
      </w:r>
      <w:r>
        <w:rPr>
          <w:rFonts w:ascii="Times New Roman" w:hAnsi="Times New Roman" w:cs="Times New Roman"/>
          <w:sz w:val="24"/>
          <w:szCs w:val="24"/>
        </w:rPr>
        <w:t xml:space="preserve"> then X: 0.00, Y: 90.00, Z: 90.00 and Orientation: Front</w:t>
      </w:r>
    </w:p>
    <w:p w:rsidR="0053724D" w:rsidRDefault="00EB053C" w:rsidP="0053724D">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Click “OK” and then your Legend should be loaded and positioned properly</w:t>
      </w:r>
    </w:p>
    <w:p w:rsidR="0053724D" w:rsidRDefault="0053724D" w:rsidP="0053724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If you want to create a legend on </w:t>
      </w:r>
      <w:r w:rsidRPr="000454B2">
        <w:rPr>
          <w:rFonts w:ascii="Times New Roman" w:hAnsi="Times New Roman" w:cs="Times New Roman"/>
          <w:b/>
          <w:sz w:val="24"/>
          <w:szCs w:val="24"/>
          <w:u w:val="single"/>
        </w:rPr>
        <w:t>Left</w:t>
      </w:r>
      <w:r>
        <w:rPr>
          <w:rFonts w:ascii="Times New Roman" w:hAnsi="Times New Roman" w:cs="Times New Roman"/>
          <w:sz w:val="24"/>
          <w:szCs w:val="24"/>
        </w:rPr>
        <w:t xml:space="preserve"> or </w:t>
      </w:r>
      <w:r w:rsidRPr="000454B2">
        <w:rPr>
          <w:rFonts w:ascii="Times New Roman" w:hAnsi="Times New Roman" w:cs="Times New Roman"/>
          <w:b/>
          <w:sz w:val="24"/>
          <w:szCs w:val="24"/>
          <w:u w:val="single"/>
        </w:rPr>
        <w:t>Right</w:t>
      </w:r>
      <w:r>
        <w:rPr>
          <w:rFonts w:ascii="Times New Roman" w:hAnsi="Times New Roman" w:cs="Times New Roman"/>
          <w:sz w:val="24"/>
          <w:szCs w:val="24"/>
        </w:rPr>
        <w:t>, use the following XYZ values</w:t>
      </w:r>
    </w:p>
    <w:p w:rsidR="0053724D" w:rsidRDefault="0053724D" w:rsidP="0053724D">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Left: X:</w:t>
      </w:r>
      <w:r w:rsidR="00BC0413">
        <w:rPr>
          <w:rFonts w:ascii="Times New Roman" w:hAnsi="Times New Roman" w:cs="Times New Roman"/>
          <w:sz w:val="24"/>
          <w:szCs w:val="24"/>
        </w:rPr>
        <w:t>-180.00</w:t>
      </w:r>
      <w:r>
        <w:rPr>
          <w:rFonts w:ascii="Times New Roman" w:hAnsi="Times New Roman" w:cs="Times New Roman"/>
          <w:sz w:val="24"/>
          <w:szCs w:val="24"/>
        </w:rPr>
        <w:t>, Y: 0.00, Z: 90.00 – Orientation: Right</w:t>
      </w:r>
      <w:r w:rsidR="00F906F1">
        <w:rPr>
          <w:rFonts w:ascii="Times New Roman" w:hAnsi="Times New Roman" w:cs="Times New Roman"/>
          <w:sz w:val="24"/>
          <w:szCs w:val="24"/>
        </w:rPr>
        <w:t xml:space="preserve"> – Height:180.00</w:t>
      </w:r>
    </w:p>
    <w:p w:rsidR="00F906F1" w:rsidRDefault="00BC0413" w:rsidP="00271E8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Right: X:180.00, Y:0.00, Z:90.00 – Orientation: Left</w:t>
      </w:r>
      <w:r w:rsidR="00F906F1">
        <w:rPr>
          <w:rFonts w:ascii="Times New Roman" w:hAnsi="Times New Roman" w:cs="Times New Roman"/>
          <w:sz w:val="24"/>
          <w:szCs w:val="24"/>
        </w:rPr>
        <w:t xml:space="preserve"> – Height: 180:00</w:t>
      </w:r>
    </w:p>
    <w:p w:rsidR="00F906F1" w:rsidRPr="00F906F1" w:rsidRDefault="00F906F1" w:rsidP="00F906F1">
      <w:pPr>
        <w:pStyle w:val="ListParagraph"/>
        <w:ind w:left="1440"/>
        <w:rPr>
          <w:rFonts w:ascii="Times New Roman" w:hAnsi="Times New Roman" w:cs="Times New Roman"/>
          <w:sz w:val="24"/>
          <w:szCs w:val="24"/>
        </w:rPr>
      </w:pPr>
      <w:r w:rsidRPr="00F906F1">
        <w:rPr>
          <w:rFonts w:ascii="Times New Roman" w:hAnsi="Times New Roman" w:cs="Times New Roman"/>
          <w:b/>
          <w:sz w:val="24"/>
          <w:szCs w:val="24"/>
          <w:u w:val="single"/>
        </w:rPr>
        <w:t>NOTE</w:t>
      </w:r>
      <w:r>
        <w:rPr>
          <w:rFonts w:ascii="Times New Roman" w:hAnsi="Times New Roman" w:cs="Times New Roman"/>
          <w:sz w:val="24"/>
          <w:szCs w:val="24"/>
        </w:rPr>
        <w:t>: Left/Right use square image spaces (1:1) instead of rectangular ones (2:1)</w:t>
      </w:r>
    </w:p>
    <w:p w:rsidR="00271E8B" w:rsidRPr="00F906F1" w:rsidRDefault="002F7AE1" w:rsidP="00F906F1">
      <w:pPr>
        <w:rPr>
          <w:rFonts w:ascii="Times New Roman" w:hAnsi="Times New Roman" w:cs="Times New Roman"/>
          <w:sz w:val="24"/>
          <w:szCs w:val="24"/>
        </w:rPr>
      </w:pPr>
      <w:r w:rsidRPr="00F906F1">
        <w:rPr>
          <w:rFonts w:ascii="Times New Roman" w:hAnsi="Times New Roman" w:cs="Times New Roman"/>
          <w:b/>
          <w:sz w:val="24"/>
          <w:szCs w:val="24"/>
          <w:u w:val="single"/>
        </w:rPr>
        <w:t>Part 7</w:t>
      </w:r>
      <w:r w:rsidR="00271E8B" w:rsidRPr="00F906F1">
        <w:rPr>
          <w:rFonts w:ascii="Times New Roman" w:hAnsi="Times New Roman" w:cs="Times New Roman"/>
          <w:b/>
          <w:sz w:val="24"/>
          <w:szCs w:val="24"/>
          <w:u w:val="single"/>
        </w:rPr>
        <w:t>b: Rotation Series Calculations</w:t>
      </w:r>
    </w:p>
    <w:p w:rsidR="00271E8B" w:rsidRDefault="00271E8B" w:rsidP="00271E8B">
      <w:pPr>
        <w:rPr>
          <w:rFonts w:ascii="Times New Roman" w:hAnsi="Times New Roman" w:cs="Times New Roman"/>
          <w:sz w:val="24"/>
          <w:szCs w:val="24"/>
        </w:rPr>
      </w:pPr>
      <w:r>
        <w:rPr>
          <w:rFonts w:ascii="Times New Roman" w:hAnsi="Times New Roman" w:cs="Times New Roman"/>
          <w:sz w:val="24"/>
          <w:szCs w:val="24"/>
        </w:rPr>
        <w:t>Sometimes a glyph will have directional information attached and you will want to “point” it a specific way (i.e. planes, boats, and cars as they move around over time). The following information below will help you in data processing.</w:t>
      </w:r>
    </w:p>
    <w:p w:rsidR="00271E8B" w:rsidRDefault="00271E8B" w:rsidP="00271E8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Rotation Y controls directional pointing in DataMapper and is different from a unit circle</w:t>
      </w:r>
      <w:r w:rsidR="00B66609">
        <w:rPr>
          <w:rFonts w:ascii="Times New Roman" w:hAnsi="Times New Roman" w:cs="Times New Roman"/>
          <w:sz w:val="24"/>
          <w:szCs w:val="24"/>
        </w:rPr>
        <w:t>, and each directional vector can be placed in a quadrant (unless it points straight U/D/L/R)</w:t>
      </w:r>
    </w:p>
    <w:p w:rsidR="00271E8B" w:rsidRDefault="00B66609" w:rsidP="00B66609">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50B995AA" wp14:editId="1F89E8DA">
            <wp:extent cx="3339548" cy="14053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3371" cy="1432252"/>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85F42C7" wp14:editId="54B4AABD">
            <wp:extent cx="1414761" cy="144473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0152" cy="1501300"/>
                    </a:xfrm>
                    <a:prstGeom prst="rect">
                      <a:avLst/>
                    </a:prstGeom>
                  </pic:spPr>
                </pic:pic>
              </a:graphicData>
            </a:graphic>
          </wp:inline>
        </w:drawing>
      </w:r>
    </w:p>
    <w:p w:rsidR="00B66609" w:rsidRDefault="00B66609" w:rsidP="00B6660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Using a standard trigonometric function, one can extract a degree (or radian) value</w:t>
      </w:r>
    </w:p>
    <w:p w:rsidR="00FB1F49" w:rsidRDefault="00B66609" w:rsidP="00FB1F4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Latitude change corresponds to ΔY, and longitude change corresponds to ΔX</w:t>
      </w:r>
    </w:p>
    <w:p w:rsidR="00FB1F49" w:rsidRDefault="00FB1F49" w:rsidP="00FB1F4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Calculating a few derivative values will allow one to transform a vector defined by ΔY and ΔX into a specific RotationY value that can be directly mapped in DataMapper</w:t>
      </w:r>
    </w:p>
    <w:p w:rsidR="00CD2CBA" w:rsidRDefault="00CD2CBA" w:rsidP="00CD2CBA">
      <w:pPr>
        <w:rPr>
          <w:rFonts w:ascii="Times New Roman" w:hAnsi="Times New Roman" w:cs="Times New Roman"/>
          <w:sz w:val="24"/>
          <w:szCs w:val="24"/>
        </w:rPr>
      </w:pPr>
      <w:r>
        <w:rPr>
          <w:rFonts w:ascii="Times New Roman" w:hAnsi="Times New Roman" w:cs="Times New Roman"/>
          <w:sz w:val="24"/>
          <w:szCs w:val="24"/>
        </w:rPr>
        <w:t>The following information is used to define RotationY</w:t>
      </w:r>
    </w:p>
    <w:p w:rsidR="00CD2CBA" w:rsidRDefault="00CD2CBA" w:rsidP="00CD2C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ΔY, Δ</w:t>
      </w:r>
      <w:r w:rsidR="00F20732">
        <w:rPr>
          <w:rFonts w:ascii="Times New Roman" w:hAnsi="Times New Roman" w:cs="Times New Roman"/>
          <w:sz w:val="24"/>
          <w:szCs w:val="24"/>
        </w:rPr>
        <w:t>X, and HYP</w:t>
      </w:r>
    </w:p>
    <w:p w:rsidR="00CD2CBA" w:rsidRDefault="00CD2CBA" w:rsidP="00CD2C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Quadrant Indicator and Quadrant Adjuster</w:t>
      </w:r>
    </w:p>
    <w:p w:rsidR="00CD2CBA" w:rsidRDefault="00CD2CBA" w:rsidP="00CD2CBA">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Plus/Minus Adjuster</w:t>
      </w:r>
    </w:p>
    <w:p w:rsidR="00F20732" w:rsidRDefault="00A61F30" w:rsidP="00F20732">
      <w:pPr>
        <w:rPr>
          <w:rFonts w:ascii="Times New Roman" w:hAnsi="Times New Roman" w:cs="Times New Roman"/>
          <w:sz w:val="24"/>
          <w:szCs w:val="24"/>
        </w:rPr>
      </w:pPr>
      <w:r>
        <w:rPr>
          <w:rFonts w:ascii="Times New Roman" w:hAnsi="Times New Roman" w:cs="Times New Roman"/>
          <w:sz w:val="24"/>
          <w:szCs w:val="24"/>
        </w:rPr>
        <w:t xml:space="preserve">And the </w:t>
      </w:r>
      <w:r w:rsidR="00F20732">
        <w:rPr>
          <w:rFonts w:ascii="Times New Roman" w:hAnsi="Times New Roman" w:cs="Times New Roman"/>
          <w:sz w:val="24"/>
          <w:szCs w:val="24"/>
        </w:rPr>
        <w:t xml:space="preserve">equations </w:t>
      </w:r>
      <w:r>
        <w:rPr>
          <w:rFonts w:ascii="Times New Roman" w:hAnsi="Times New Roman" w:cs="Times New Roman"/>
          <w:sz w:val="24"/>
          <w:szCs w:val="24"/>
        </w:rPr>
        <w:t xml:space="preserve">below </w:t>
      </w:r>
      <w:r w:rsidR="00F20732">
        <w:rPr>
          <w:rFonts w:ascii="Times New Roman" w:hAnsi="Times New Roman" w:cs="Times New Roman"/>
          <w:sz w:val="24"/>
          <w:szCs w:val="24"/>
        </w:rPr>
        <w:t xml:space="preserve">are used </w:t>
      </w:r>
      <w:r w:rsidR="007103D3">
        <w:rPr>
          <w:rFonts w:ascii="Times New Roman" w:hAnsi="Times New Roman" w:cs="Times New Roman"/>
          <w:sz w:val="24"/>
          <w:szCs w:val="24"/>
        </w:rPr>
        <w:t xml:space="preserve">(in Excel currently) to </w:t>
      </w:r>
      <w:r w:rsidR="00F20732">
        <w:rPr>
          <w:rFonts w:ascii="Times New Roman" w:hAnsi="Times New Roman" w:cs="Times New Roman"/>
          <w:sz w:val="24"/>
          <w:szCs w:val="24"/>
        </w:rPr>
        <w:t>create the elements above</w:t>
      </w:r>
    </w:p>
    <w:p w:rsidR="00F20732" w:rsidRDefault="00F20732" w:rsidP="00F20732">
      <w:pPr>
        <w:pStyle w:val="ListParagraph"/>
        <w:numPr>
          <w:ilvl w:val="0"/>
          <w:numId w:val="9"/>
        </w:numPr>
        <w:rPr>
          <w:rFonts w:ascii="Times New Roman" w:hAnsi="Times New Roman" w:cs="Times New Roman"/>
          <w:sz w:val="24"/>
          <w:szCs w:val="24"/>
        </w:rPr>
      </w:pPr>
      <w:r w:rsidRPr="00A61F30">
        <w:rPr>
          <w:rFonts w:ascii="Times New Roman" w:hAnsi="Times New Roman" w:cs="Times New Roman"/>
          <w:b/>
          <w:sz w:val="24"/>
          <w:szCs w:val="24"/>
        </w:rPr>
        <w:t>ΔY</w:t>
      </w:r>
      <w:r>
        <w:rPr>
          <w:rFonts w:ascii="Times New Roman" w:hAnsi="Times New Roman" w:cs="Times New Roman"/>
          <w:sz w:val="24"/>
          <w:szCs w:val="24"/>
        </w:rPr>
        <w:t xml:space="preserve"> = Lat 2 – Lat 1, </w:t>
      </w:r>
      <w:r w:rsidRPr="00A61F30">
        <w:rPr>
          <w:rFonts w:ascii="Times New Roman" w:hAnsi="Times New Roman" w:cs="Times New Roman"/>
          <w:b/>
          <w:sz w:val="24"/>
          <w:szCs w:val="24"/>
        </w:rPr>
        <w:t>ΔX</w:t>
      </w:r>
      <w:r>
        <w:rPr>
          <w:rFonts w:ascii="Times New Roman" w:hAnsi="Times New Roman" w:cs="Times New Roman"/>
          <w:sz w:val="24"/>
          <w:szCs w:val="24"/>
        </w:rPr>
        <w:t xml:space="preserve"> = Long 2 – Long 1, </w:t>
      </w:r>
      <w:r w:rsidRPr="00A61F30">
        <w:rPr>
          <w:rFonts w:ascii="Times New Roman" w:hAnsi="Times New Roman" w:cs="Times New Roman"/>
          <w:b/>
          <w:sz w:val="24"/>
          <w:szCs w:val="24"/>
        </w:rPr>
        <w:t>HYP</w:t>
      </w:r>
      <w:r>
        <w:rPr>
          <w:rFonts w:ascii="Times New Roman" w:hAnsi="Times New Roman" w:cs="Times New Roman"/>
          <w:sz w:val="24"/>
          <w:szCs w:val="24"/>
        </w:rPr>
        <w:t xml:space="preserve"> = </w:t>
      </w:r>
      <w:r w:rsidR="00A61F30">
        <w:rPr>
          <w:rFonts w:ascii="Times New Roman" w:hAnsi="Times New Roman" w:cs="Times New Roman"/>
          <w:sz w:val="24"/>
          <w:szCs w:val="24"/>
        </w:rPr>
        <w:t>SQRT</w:t>
      </w:r>
      <w:r>
        <w:rPr>
          <w:rFonts w:ascii="Times New Roman" w:hAnsi="Times New Roman" w:cs="Times New Roman"/>
          <w:sz w:val="24"/>
          <w:szCs w:val="24"/>
        </w:rPr>
        <w:t>(ΔY</w:t>
      </w:r>
      <w:r w:rsidRPr="00CD2CBA">
        <w:rPr>
          <w:rFonts w:ascii="Times New Roman" w:hAnsi="Times New Roman" w:cs="Times New Roman"/>
          <w:sz w:val="24"/>
          <w:szCs w:val="24"/>
          <w:vertAlign w:val="superscript"/>
        </w:rPr>
        <w:t>2</w:t>
      </w:r>
      <w:r>
        <w:rPr>
          <w:rFonts w:ascii="Times New Roman" w:hAnsi="Times New Roman" w:cs="Times New Roman"/>
          <w:sz w:val="24"/>
          <w:szCs w:val="24"/>
        </w:rPr>
        <w:t xml:space="preserve"> + ΔX</w:t>
      </w:r>
      <w:r w:rsidRPr="00CD2CBA">
        <w:rPr>
          <w:rFonts w:ascii="Times New Roman" w:hAnsi="Times New Roman" w:cs="Times New Roman"/>
          <w:sz w:val="24"/>
          <w:szCs w:val="24"/>
          <w:vertAlign w:val="superscript"/>
        </w:rPr>
        <w:t>2</w:t>
      </w:r>
      <w:r>
        <w:rPr>
          <w:rFonts w:ascii="Times New Roman" w:hAnsi="Times New Roman" w:cs="Times New Roman"/>
          <w:sz w:val="24"/>
          <w:szCs w:val="24"/>
        </w:rPr>
        <w:t>)</w:t>
      </w:r>
    </w:p>
    <w:p w:rsidR="00F20732" w:rsidRDefault="00F20732" w:rsidP="00F20732">
      <w:pPr>
        <w:pStyle w:val="ListParagraph"/>
        <w:numPr>
          <w:ilvl w:val="0"/>
          <w:numId w:val="9"/>
        </w:numPr>
        <w:rPr>
          <w:rFonts w:ascii="Times New Roman" w:hAnsi="Times New Roman" w:cs="Times New Roman"/>
          <w:sz w:val="24"/>
          <w:szCs w:val="24"/>
        </w:rPr>
      </w:pPr>
      <w:r w:rsidRPr="00A61F30">
        <w:rPr>
          <w:rFonts w:ascii="Times New Roman" w:hAnsi="Times New Roman" w:cs="Times New Roman"/>
          <w:b/>
          <w:sz w:val="24"/>
          <w:szCs w:val="24"/>
        </w:rPr>
        <w:t>Quadrant Indicator</w:t>
      </w:r>
      <w:r>
        <w:rPr>
          <w:rFonts w:ascii="Times New Roman" w:hAnsi="Times New Roman" w:cs="Times New Roman"/>
          <w:sz w:val="24"/>
          <w:szCs w:val="24"/>
        </w:rPr>
        <w:t xml:space="preserve"> = </w:t>
      </w:r>
      <w:r w:rsidRPr="00F20732">
        <w:rPr>
          <w:rFonts w:ascii="Times New Roman" w:hAnsi="Times New Roman" w:cs="Times New Roman"/>
          <w:sz w:val="24"/>
          <w:szCs w:val="24"/>
        </w:rPr>
        <w:t>IF(AND(</w:t>
      </w:r>
      <w:r>
        <w:rPr>
          <w:rFonts w:ascii="Times New Roman" w:hAnsi="Times New Roman" w:cs="Times New Roman"/>
          <w:sz w:val="24"/>
          <w:szCs w:val="24"/>
        </w:rPr>
        <w:t>ΔY</w:t>
      </w:r>
      <w:r w:rsidRPr="00F20732">
        <w:rPr>
          <w:rFonts w:ascii="Times New Roman" w:hAnsi="Times New Roman" w:cs="Times New Roman"/>
          <w:sz w:val="24"/>
          <w:szCs w:val="24"/>
        </w:rPr>
        <w:t xml:space="preserve"> &gt;0, </w:t>
      </w:r>
      <w:r>
        <w:rPr>
          <w:rFonts w:ascii="Times New Roman" w:hAnsi="Times New Roman" w:cs="Times New Roman"/>
          <w:sz w:val="24"/>
          <w:szCs w:val="24"/>
        </w:rPr>
        <w:t>ΔX</w:t>
      </w:r>
      <w:r w:rsidRPr="00F20732">
        <w:rPr>
          <w:rFonts w:ascii="Times New Roman" w:hAnsi="Times New Roman" w:cs="Times New Roman"/>
          <w:sz w:val="24"/>
          <w:szCs w:val="24"/>
        </w:rPr>
        <w:t xml:space="preserve"> &gt;0),1,0)+IF(AND(</w:t>
      </w:r>
      <w:r>
        <w:rPr>
          <w:rFonts w:ascii="Times New Roman" w:hAnsi="Times New Roman" w:cs="Times New Roman"/>
          <w:sz w:val="24"/>
          <w:szCs w:val="24"/>
        </w:rPr>
        <w:t>ΔY</w:t>
      </w:r>
      <w:r w:rsidRPr="00F20732">
        <w:rPr>
          <w:rFonts w:ascii="Times New Roman" w:hAnsi="Times New Roman" w:cs="Times New Roman"/>
          <w:sz w:val="24"/>
          <w:szCs w:val="24"/>
        </w:rPr>
        <w:t xml:space="preserve"> &gt;0, </w:t>
      </w:r>
      <w:r>
        <w:rPr>
          <w:rFonts w:ascii="Times New Roman" w:hAnsi="Times New Roman" w:cs="Times New Roman"/>
          <w:sz w:val="24"/>
          <w:szCs w:val="24"/>
        </w:rPr>
        <w:t>ΔX</w:t>
      </w:r>
      <w:r w:rsidRPr="00F20732">
        <w:rPr>
          <w:rFonts w:ascii="Times New Roman" w:hAnsi="Times New Roman" w:cs="Times New Roman"/>
          <w:sz w:val="24"/>
          <w:szCs w:val="24"/>
        </w:rPr>
        <w:t xml:space="preserve"> &lt;0),4,0)+IF(AND(</w:t>
      </w:r>
      <w:r>
        <w:rPr>
          <w:rFonts w:ascii="Times New Roman" w:hAnsi="Times New Roman" w:cs="Times New Roman"/>
          <w:sz w:val="24"/>
          <w:szCs w:val="24"/>
        </w:rPr>
        <w:t>ΔY</w:t>
      </w:r>
      <w:r w:rsidRPr="00F20732">
        <w:rPr>
          <w:rFonts w:ascii="Times New Roman" w:hAnsi="Times New Roman" w:cs="Times New Roman"/>
          <w:sz w:val="24"/>
          <w:szCs w:val="24"/>
        </w:rPr>
        <w:t xml:space="preserve"> &lt;0, </w:t>
      </w:r>
      <w:r>
        <w:rPr>
          <w:rFonts w:ascii="Times New Roman" w:hAnsi="Times New Roman" w:cs="Times New Roman"/>
          <w:sz w:val="24"/>
          <w:szCs w:val="24"/>
        </w:rPr>
        <w:t>ΔX</w:t>
      </w:r>
      <w:r w:rsidRPr="00F20732">
        <w:rPr>
          <w:rFonts w:ascii="Times New Roman" w:hAnsi="Times New Roman" w:cs="Times New Roman"/>
          <w:sz w:val="24"/>
          <w:szCs w:val="24"/>
        </w:rPr>
        <w:t xml:space="preserve"> &lt;0),3,0)+IF(AND(</w:t>
      </w:r>
      <w:r>
        <w:rPr>
          <w:rFonts w:ascii="Times New Roman" w:hAnsi="Times New Roman" w:cs="Times New Roman"/>
          <w:sz w:val="24"/>
          <w:szCs w:val="24"/>
        </w:rPr>
        <w:t>ΔY</w:t>
      </w:r>
      <w:r w:rsidRPr="00F20732">
        <w:rPr>
          <w:rFonts w:ascii="Times New Roman" w:hAnsi="Times New Roman" w:cs="Times New Roman"/>
          <w:sz w:val="24"/>
          <w:szCs w:val="24"/>
        </w:rPr>
        <w:t xml:space="preserve"> &lt;0, </w:t>
      </w:r>
      <w:r>
        <w:rPr>
          <w:rFonts w:ascii="Times New Roman" w:hAnsi="Times New Roman" w:cs="Times New Roman"/>
          <w:sz w:val="24"/>
          <w:szCs w:val="24"/>
        </w:rPr>
        <w:t>ΔX</w:t>
      </w:r>
      <w:r w:rsidRPr="00F20732">
        <w:rPr>
          <w:rFonts w:ascii="Times New Roman" w:hAnsi="Times New Roman" w:cs="Times New Roman"/>
          <w:sz w:val="24"/>
          <w:szCs w:val="24"/>
        </w:rPr>
        <w:t xml:space="preserve"> &gt;0),2,0)</w:t>
      </w:r>
    </w:p>
    <w:p w:rsidR="00F20732" w:rsidRDefault="00F20732" w:rsidP="00F20732">
      <w:pPr>
        <w:pStyle w:val="ListParagraph"/>
        <w:numPr>
          <w:ilvl w:val="0"/>
          <w:numId w:val="9"/>
        </w:numPr>
        <w:rPr>
          <w:rFonts w:ascii="Times New Roman" w:hAnsi="Times New Roman" w:cs="Times New Roman"/>
          <w:sz w:val="24"/>
          <w:szCs w:val="24"/>
        </w:rPr>
      </w:pPr>
      <w:r w:rsidRPr="00A61F30">
        <w:rPr>
          <w:rFonts w:ascii="Times New Roman" w:hAnsi="Times New Roman" w:cs="Times New Roman"/>
          <w:b/>
          <w:sz w:val="24"/>
          <w:szCs w:val="24"/>
        </w:rPr>
        <w:t>Quadrant Adjuster</w:t>
      </w:r>
      <w:r>
        <w:rPr>
          <w:rFonts w:ascii="Times New Roman" w:hAnsi="Times New Roman" w:cs="Times New Roman"/>
          <w:sz w:val="24"/>
          <w:szCs w:val="24"/>
        </w:rPr>
        <w:t xml:space="preserve"> = IF(QI=1,90,0)+IF(QI=2,90,0)+IF(QI=3,-90,0)+IF(QI</w:t>
      </w:r>
      <w:r w:rsidRPr="00F20732">
        <w:rPr>
          <w:rFonts w:ascii="Times New Roman" w:hAnsi="Times New Roman" w:cs="Times New Roman"/>
          <w:sz w:val="24"/>
          <w:szCs w:val="24"/>
        </w:rPr>
        <w:t>=4,-90,0)</w:t>
      </w:r>
    </w:p>
    <w:p w:rsidR="00F20732" w:rsidRDefault="00F20732" w:rsidP="00F20732">
      <w:pPr>
        <w:pStyle w:val="ListParagraph"/>
        <w:numPr>
          <w:ilvl w:val="0"/>
          <w:numId w:val="9"/>
        </w:numPr>
        <w:rPr>
          <w:rFonts w:ascii="Times New Roman" w:hAnsi="Times New Roman" w:cs="Times New Roman"/>
          <w:sz w:val="24"/>
          <w:szCs w:val="24"/>
        </w:rPr>
      </w:pPr>
      <w:r w:rsidRPr="00A61F30">
        <w:rPr>
          <w:rFonts w:ascii="Times New Roman" w:hAnsi="Times New Roman" w:cs="Times New Roman"/>
          <w:b/>
          <w:sz w:val="24"/>
          <w:szCs w:val="24"/>
        </w:rPr>
        <w:t>Plus/Minus</w:t>
      </w:r>
      <w:r>
        <w:rPr>
          <w:rFonts w:ascii="Times New Roman" w:hAnsi="Times New Roman" w:cs="Times New Roman"/>
          <w:sz w:val="24"/>
          <w:szCs w:val="24"/>
        </w:rPr>
        <w:t xml:space="preserve"> = IF(QI=1,-1,0)+IF(QI=2,-1,0)+IF(QI=3,1,0)+IF(QI</w:t>
      </w:r>
      <w:r w:rsidRPr="00F20732">
        <w:rPr>
          <w:rFonts w:ascii="Times New Roman" w:hAnsi="Times New Roman" w:cs="Times New Roman"/>
          <w:sz w:val="24"/>
          <w:szCs w:val="24"/>
        </w:rPr>
        <w:t>=4,1,0)</w:t>
      </w:r>
    </w:p>
    <w:p w:rsidR="00F20732" w:rsidRDefault="00F20732" w:rsidP="00F20732">
      <w:pPr>
        <w:pStyle w:val="ListParagraph"/>
        <w:rPr>
          <w:rFonts w:ascii="Times New Roman" w:hAnsi="Times New Roman" w:cs="Times New Roman"/>
          <w:sz w:val="24"/>
          <w:szCs w:val="24"/>
        </w:rPr>
      </w:pPr>
      <w:r w:rsidRPr="00F20732">
        <w:rPr>
          <w:rFonts w:ascii="Times New Roman" w:hAnsi="Times New Roman" w:cs="Times New Roman"/>
          <w:b/>
          <w:sz w:val="24"/>
          <w:szCs w:val="24"/>
          <w:u w:val="single"/>
        </w:rPr>
        <w:t>NOTE</w:t>
      </w:r>
      <w:r>
        <w:rPr>
          <w:rFonts w:ascii="Times New Roman" w:hAnsi="Times New Roman" w:cs="Times New Roman"/>
          <w:sz w:val="24"/>
          <w:szCs w:val="24"/>
        </w:rPr>
        <w:t>: QI = Quadrant Indicator from (b.)</w:t>
      </w:r>
    </w:p>
    <w:p w:rsidR="00F20732" w:rsidRDefault="00F20732" w:rsidP="00F20732">
      <w:pPr>
        <w:rPr>
          <w:rFonts w:ascii="Times New Roman" w:hAnsi="Times New Roman" w:cs="Times New Roman"/>
          <w:sz w:val="24"/>
          <w:szCs w:val="24"/>
        </w:rPr>
      </w:pPr>
      <w:r>
        <w:rPr>
          <w:rFonts w:ascii="Times New Roman" w:hAnsi="Times New Roman" w:cs="Times New Roman"/>
          <w:sz w:val="24"/>
          <w:szCs w:val="24"/>
        </w:rPr>
        <w:t>Finally we take these elements and compute the RotationY value.</w:t>
      </w:r>
    </w:p>
    <w:p w:rsidR="00F20732" w:rsidRDefault="00F20732" w:rsidP="00F20732">
      <w:pPr>
        <w:rPr>
          <w:rFonts w:ascii="Times New Roman" w:hAnsi="Times New Roman" w:cs="Times New Roman"/>
          <w:sz w:val="24"/>
          <w:szCs w:val="24"/>
        </w:rPr>
      </w:pPr>
      <w:r>
        <w:rPr>
          <w:rFonts w:ascii="Times New Roman" w:hAnsi="Times New Roman" w:cs="Times New Roman"/>
          <w:sz w:val="24"/>
          <w:szCs w:val="24"/>
        </w:rPr>
        <w:t xml:space="preserve">RotationY = </w:t>
      </w:r>
      <w:r w:rsidR="00E6102C">
        <w:rPr>
          <w:rFonts w:ascii="Times New Roman" w:hAnsi="Times New Roman" w:cs="Times New Roman"/>
          <w:sz w:val="24"/>
          <w:szCs w:val="24"/>
        </w:rPr>
        <w:t>IF(</w:t>
      </w:r>
      <w:r>
        <w:rPr>
          <w:rFonts w:ascii="Times New Roman" w:hAnsi="Times New Roman" w:cs="Times New Roman"/>
          <w:sz w:val="24"/>
          <w:szCs w:val="24"/>
        </w:rPr>
        <w:t>QI&gt;0,(QA+(P/M)*(DEGREES(ASIN(ΔY /HYP</w:t>
      </w:r>
      <w:r w:rsidRPr="00F20732">
        <w:rPr>
          <w:rFonts w:ascii="Times New Roman" w:hAnsi="Times New Roman" w:cs="Times New Roman"/>
          <w:sz w:val="24"/>
          <w:szCs w:val="24"/>
        </w:rPr>
        <w:t>)))),0)</w:t>
      </w:r>
    </w:p>
    <w:p w:rsidR="003A0F2C" w:rsidRPr="00EF333E" w:rsidRDefault="007103D3" w:rsidP="003F4B15">
      <w:pPr>
        <w:rPr>
          <w:rFonts w:ascii="Times New Roman" w:hAnsi="Times New Roman" w:cs="Times New Roman"/>
          <w:sz w:val="24"/>
          <w:szCs w:val="24"/>
        </w:rPr>
      </w:pPr>
      <w:r>
        <w:rPr>
          <w:rFonts w:ascii="Times New Roman" w:hAnsi="Times New Roman" w:cs="Times New Roman"/>
          <w:sz w:val="24"/>
          <w:szCs w:val="24"/>
        </w:rPr>
        <w:t>If done correctly, you will notice that all vectors falling into Q1 will have a RotationY value between 0 and 90, Q2 between 90 and 180, Q3 between -90 and -180, and Q4 between 0 and -90.</w:t>
      </w: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EF333E" w:rsidRDefault="00EF333E" w:rsidP="003F4B15">
      <w:pPr>
        <w:rPr>
          <w:rFonts w:ascii="Times New Roman" w:hAnsi="Times New Roman" w:cs="Times New Roman"/>
          <w:b/>
          <w:sz w:val="24"/>
          <w:szCs w:val="24"/>
          <w:u w:val="single"/>
        </w:rPr>
      </w:pPr>
    </w:p>
    <w:p w:rsidR="007946C5" w:rsidRPr="007946C5" w:rsidRDefault="007946C5" w:rsidP="003F4B15">
      <w:pPr>
        <w:rPr>
          <w:rFonts w:ascii="Times New Roman" w:hAnsi="Times New Roman" w:cs="Times New Roman"/>
          <w:b/>
          <w:sz w:val="24"/>
          <w:szCs w:val="24"/>
          <w:u w:val="single"/>
        </w:rPr>
      </w:pPr>
      <w:r w:rsidRPr="007946C5">
        <w:rPr>
          <w:rFonts w:ascii="Times New Roman" w:hAnsi="Times New Roman" w:cs="Times New Roman"/>
          <w:b/>
          <w:sz w:val="24"/>
          <w:szCs w:val="24"/>
          <w:u w:val="single"/>
        </w:rPr>
        <w:lastRenderedPageBreak/>
        <w:t>P</w:t>
      </w:r>
      <w:r w:rsidR="002F7AE1">
        <w:rPr>
          <w:rFonts w:ascii="Times New Roman" w:hAnsi="Times New Roman" w:cs="Times New Roman"/>
          <w:b/>
          <w:sz w:val="24"/>
          <w:szCs w:val="24"/>
          <w:u w:val="single"/>
        </w:rPr>
        <w:t>art 7</w:t>
      </w:r>
      <w:r w:rsidR="00271E8B">
        <w:rPr>
          <w:rFonts w:ascii="Times New Roman" w:hAnsi="Times New Roman" w:cs="Times New Roman"/>
          <w:b/>
          <w:sz w:val="24"/>
          <w:szCs w:val="24"/>
          <w:u w:val="single"/>
        </w:rPr>
        <w:t>c</w:t>
      </w:r>
      <w:r w:rsidRPr="007946C5">
        <w:rPr>
          <w:rFonts w:ascii="Times New Roman" w:hAnsi="Times New Roman" w:cs="Times New Roman"/>
          <w:b/>
          <w:sz w:val="24"/>
          <w:szCs w:val="24"/>
          <w:u w:val="single"/>
        </w:rPr>
        <w:t>: Ma</w:t>
      </w:r>
      <w:r w:rsidR="0068657F">
        <w:rPr>
          <w:rFonts w:ascii="Times New Roman" w:hAnsi="Times New Roman" w:cs="Times New Roman"/>
          <w:b/>
          <w:sz w:val="24"/>
          <w:szCs w:val="24"/>
          <w:u w:val="single"/>
        </w:rPr>
        <w:t>x/Min Guidelines for Data Mapper</w:t>
      </w:r>
    </w:p>
    <w:p w:rsidR="007946C5" w:rsidRDefault="007946C5" w:rsidP="003F4B15">
      <w:pPr>
        <w:rPr>
          <w:rFonts w:ascii="Times New Roman" w:hAnsi="Times New Roman" w:cs="Times New Roman"/>
          <w:sz w:val="24"/>
          <w:szCs w:val="24"/>
        </w:rPr>
      </w:pPr>
      <w:r>
        <w:rPr>
          <w:rFonts w:ascii="Times New Roman" w:hAnsi="Times New Roman" w:cs="Times New Roman"/>
          <w:sz w:val="24"/>
          <w:szCs w:val="24"/>
        </w:rPr>
        <w:t>The example</w:t>
      </w:r>
      <w:r w:rsidR="009707B5">
        <w:rPr>
          <w:rFonts w:ascii="Times New Roman" w:hAnsi="Times New Roman" w:cs="Times New Roman"/>
          <w:sz w:val="24"/>
          <w:szCs w:val="24"/>
        </w:rPr>
        <w:t>s below</w:t>
      </w:r>
      <w:r>
        <w:rPr>
          <w:rFonts w:ascii="Times New Roman" w:hAnsi="Times New Roman" w:cs="Times New Roman"/>
          <w:sz w:val="24"/>
          <w:szCs w:val="24"/>
        </w:rPr>
        <w:t xml:space="preserve"> </w:t>
      </w:r>
      <w:r w:rsidR="009707B5">
        <w:rPr>
          <w:rFonts w:ascii="Times New Roman" w:hAnsi="Times New Roman" w:cs="Times New Roman"/>
          <w:sz w:val="24"/>
          <w:szCs w:val="24"/>
        </w:rPr>
        <w:t>will</w:t>
      </w:r>
      <w:r>
        <w:rPr>
          <w:rFonts w:ascii="Times New Roman" w:hAnsi="Times New Roman" w:cs="Times New Roman"/>
          <w:sz w:val="24"/>
          <w:szCs w:val="24"/>
        </w:rPr>
        <w:t xml:space="preserve"> go t</w:t>
      </w:r>
      <w:r w:rsidR="009707B5">
        <w:rPr>
          <w:rFonts w:ascii="Times New Roman" w:hAnsi="Times New Roman" w:cs="Times New Roman"/>
          <w:sz w:val="24"/>
          <w:szCs w:val="24"/>
        </w:rPr>
        <w:t>hrough how to</w:t>
      </w:r>
      <w:r>
        <w:rPr>
          <w:rFonts w:ascii="Times New Roman" w:hAnsi="Times New Roman" w:cs="Times New Roman"/>
          <w:sz w:val="24"/>
          <w:szCs w:val="24"/>
        </w:rPr>
        <w:t xml:space="preserve"> assign </w:t>
      </w:r>
      <w:r w:rsidR="009707B5">
        <w:rPr>
          <w:rFonts w:ascii="Times New Roman" w:hAnsi="Times New Roman" w:cs="Times New Roman"/>
          <w:sz w:val="24"/>
          <w:szCs w:val="24"/>
        </w:rPr>
        <w:t xml:space="preserve">proportional </w:t>
      </w:r>
      <w:r>
        <w:rPr>
          <w:rFonts w:ascii="Times New Roman" w:hAnsi="Times New Roman" w:cs="Times New Roman"/>
          <w:sz w:val="24"/>
          <w:szCs w:val="24"/>
        </w:rPr>
        <w:t>Max/Min values to each glyph.</w:t>
      </w:r>
      <w:r w:rsidR="001223B6">
        <w:rPr>
          <w:rFonts w:ascii="Times New Roman" w:hAnsi="Times New Roman" w:cs="Times New Roman"/>
          <w:sz w:val="24"/>
          <w:szCs w:val="24"/>
        </w:rPr>
        <w:t xml:space="preserve"> </w:t>
      </w:r>
      <w:r w:rsidR="003A0F2C">
        <w:rPr>
          <w:rFonts w:ascii="Times New Roman" w:hAnsi="Times New Roman" w:cs="Times New Roman"/>
          <w:sz w:val="24"/>
          <w:szCs w:val="24"/>
        </w:rPr>
        <w:t xml:space="preserve">This section is needed when the user wants to have normalized glyph sizes across multiple related elements but the actual values are stored in different </w:t>
      </w:r>
      <w:r w:rsidR="00D16301">
        <w:rPr>
          <w:rFonts w:ascii="Times New Roman" w:hAnsi="Times New Roman" w:cs="Times New Roman"/>
          <w:sz w:val="24"/>
          <w:szCs w:val="24"/>
        </w:rPr>
        <w:t>base data columns</w:t>
      </w:r>
      <w:r w:rsidR="003A0F2C">
        <w:rPr>
          <w:rFonts w:ascii="Times New Roman" w:hAnsi="Times New Roman" w:cs="Times New Roman"/>
          <w:sz w:val="24"/>
          <w:szCs w:val="24"/>
        </w:rPr>
        <w:t xml:space="preserve">. </w:t>
      </w:r>
      <w:r w:rsidR="001223B6">
        <w:rPr>
          <w:rFonts w:ascii="Times New Roman" w:hAnsi="Times New Roman" w:cs="Times New Roman"/>
          <w:sz w:val="24"/>
          <w:szCs w:val="24"/>
        </w:rPr>
        <w:t>Note that</w:t>
      </w:r>
      <w:r w:rsidR="003A0F2C">
        <w:rPr>
          <w:rFonts w:ascii="Times New Roman" w:hAnsi="Times New Roman" w:cs="Times New Roman"/>
          <w:sz w:val="24"/>
          <w:szCs w:val="24"/>
        </w:rPr>
        <w:t xml:space="preserve"> Data Mapper</w:t>
      </w:r>
      <w:r w:rsidR="001223B6">
        <w:rPr>
          <w:rFonts w:ascii="Times New Roman" w:hAnsi="Times New Roman" w:cs="Times New Roman"/>
          <w:sz w:val="24"/>
          <w:szCs w:val="24"/>
        </w:rPr>
        <w:t xml:space="preserve"> values </w:t>
      </w:r>
      <w:r w:rsidR="003A0F2C">
        <w:rPr>
          <w:rFonts w:ascii="Times New Roman" w:hAnsi="Times New Roman" w:cs="Times New Roman"/>
          <w:sz w:val="24"/>
          <w:szCs w:val="24"/>
        </w:rPr>
        <w:t>are currently l</w:t>
      </w:r>
      <w:r w:rsidR="001223B6">
        <w:rPr>
          <w:rFonts w:ascii="Times New Roman" w:hAnsi="Times New Roman" w:cs="Times New Roman"/>
          <w:sz w:val="24"/>
          <w:szCs w:val="24"/>
        </w:rPr>
        <w:t>imited to 2 decimal places</w:t>
      </w:r>
      <w:r w:rsidR="003A0F2C">
        <w:rPr>
          <w:rFonts w:ascii="Times New Roman" w:hAnsi="Times New Roman" w:cs="Times New Roman"/>
          <w:sz w:val="24"/>
          <w:szCs w:val="24"/>
        </w:rPr>
        <w:t>,</w:t>
      </w:r>
      <w:r w:rsidR="001223B6">
        <w:rPr>
          <w:rFonts w:ascii="Times New Roman" w:hAnsi="Times New Roman" w:cs="Times New Roman"/>
          <w:sz w:val="24"/>
          <w:szCs w:val="24"/>
        </w:rPr>
        <w:t xml:space="preserve"> so rounding will occur.</w:t>
      </w:r>
    </w:p>
    <w:p w:rsidR="007946C5" w:rsidRDefault="009707B5" w:rsidP="003F4B15">
      <w:pPr>
        <w:rPr>
          <w:rFonts w:ascii="Times New Roman" w:hAnsi="Times New Roman" w:cs="Times New Roman"/>
          <w:sz w:val="24"/>
          <w:szCs w:val="24"/>
        </w:rPr>
      </w:pPr>
      <w:r w:rsidRPr="009707B5">
        <w:rPr>
          <w:rFonts w:ascii="Times New Roman" w:hAnsi="Times New Roman" w:cs="Times New Roman"/>
          <w:sz w:val="24"/>
          <w:szCs w:val="24"/>
          <w:u w:val="single"/>
        </w:rPr>
        <w:t>Example 1 (Min &gt; 0)</w:t>
      </w:r>
      <w:r>
        <w:rPr>
          <w:rFonts w:ascii="Times New Roman" w:hAnsi="Times New Roman" w:cs="Times New Roman"/>
          <w:sz w:val="24"/>
          <w:szCs w:val="24"/>
        </w:rPr>
        <w:t>: Default Glyph Size = 4, Max = 30, Min = 5</w:t>
      </w:r>
    </w:p>
    <w:p w:rsidR="007946C5" w:rsidRDefault="007946C5" w:rsidP="003F4B15">
      <w:pPr>
        <w:rPr>
          <w:rFonts w:ascii="Times New Roman" w:hAnsi="Times New Roman" w:cs="Times New Roman"/>
          <w:sz w:val="24"/>
          <w:szCs w:val="24"/>
        </w:rPr>
      </w:pPr>
      <w:r>
        <w:rPr>
          <w:rFonts w:ascii="Times New Roman" w:hAnsi="Times New Roman" w:cs="Times New Roman"/>
          <w:sz w:val="24"/>
          <w:szCs w:val="24"/>
        </w:rPr>
        <w:t xml:space="preserve">This is the </w:t>
      </w:r>
      <w:r w:rsidR="009707B5">
        <w:rPr>
          <w:rFonts w:ascii="Times New Roman" w:hAnsi="Times New Roman" w:cs="Times New Roman"/>
          <w:sz w:val="24"/>
          <w:szCs w:val="24"/>
        </w:rPr>
        <w:t>simplest</w:t>
      </w:r>
      <w:r>
        <w:rPr>
          <w:rFonts w:ascii="Times New Roman" w:hAnsi="Times New Roman" w:cs="Times New Roman"/>
          <w:sz w:val="24"/>
          <w:szCs w:val="24"/>
        </w:rPr>
        <w:t xml:space="preserve"> case where you may have something</w:t>
      </w:r>
      <w:r w:rsidR="009707B5">
        <w:rPr>
          <w:rFonts w:ascii="Times New Roman" w:hAnsi="Times New Roman" w:cs="Times New Roman"/>
          <w:sz w:val="24"/>
          <w:szCs w:val="24"/>
        </w:rPr>
        <w:t xml:space="preserve"> like an Age column</w:t>
      </w:r>
      <w:r w:rsidR="00C50E5E">
        <w:rPr>
          <w:rFonts w:ascii="Times New Roman" w:hAnsi="Times New Roman" w:cs="Times New Roman"/>
          <w:sz w:val="24"/>
          <w:szCs w:val="24"/>
        </w:rPr>
        <w:t xml:space="preserve"> and do not want the smallest value to be invisible in Glyph Viewer</w:t>
      </w:r>
      <w:r w:rsidR="009707B5">
        <w:rPr>
          <w:rFonts w:ascii="Times New Roman" w:hAnsi="Times New Roman" w:cs="Times New Roman"/>
          <w:sz w:val="24"/>
          <w:szCs w:val="24"/>
        </w:rPr>
        <w:t>. Because you are only comparing one column, if the default sizing is correct then only the Min values will need to be changed.</w:t>
      </w:r>
    </w:p>
    <w:p w:rsidR="009707B5" w:rsidRDefault="009707B5" w:rsidP="003F4B15">
      <w:pPr>
        <w:rPr>
          <w:rFonts w:ascii="Times New Roman" w:hAnsi="Times New Roman" w:cs="Times New Roman"/>
          <w:sz w:val="24"/>
          <w:szCs w:val="24"/>
        </w:rPr>
      </w:pPr>
      <w:r>
        <w:rPr>
          <w:rFonts w:ascii="Times New Roman" w:hAnsi="Times New Roman" w:cs="Times New Roman"/>
          <w:sz w:val="24"/>
          <w:szCs w:val="24"/>
        </w:rPr>
        <w:t xml:space="preserve">Min = (5/30)*(4) = </w:t>
      </w:r>
      <w:r w:rsidRPr="009707B5">
        <w:rPr>
          <w:rFonts w:ascii="Times New Roman" w:hAnsi="Times New Roman" w:cs="Times New Roman"/>
          <w:b/>
          <w:sz w:val="24"/>
          <w:szCs w:val="24"/>
        </w:rPr>
        <w:t>.67</w:t>
      </w:r>
    </w:p>
    <w:p w:rsidR="009707B5" w:rsidRDefault="009707B5" w:rsidP="003F4B15">
      <w:pPr>
        <w:rPr>
          <w:rFonts w:ascii="Times New Roman" w:hAnsi="Times New Roman" w:cs="Times New Roman"/>
          <w:sz w:val="24"/>
          <w:szCs w:val="24"/>
        </w:rPr>
      </w:pPr>
      <w:r w:rsidRPr="009707B5">
        <w:rPr>
          <w:rFonts w:ascii="Times New Roman" w:hAnsi="Times New Roman" w:cs="Times New Roman"/>
          <w:sz w:val="24"/>
          <w:szCs w:val="24"/>
          <w:u w:val="single"/>
        </w:rPr>
        <w:t>Example 2 (Min &gt; 0, resize max)</w:t>
      </w:r>
      <w:r>
        <w:rPr>
          <w:rFonts w:ascii="Times New Roman" w:hAnsi="Times New Roman" w:cs="Times New Roman"/>
          <w:sz w:val="24"/>
          <w:szCs w:val="24"/>
        </w:rPr>
        <w:t>: Default Glyph Size = 15, Max = 30, Min =5</w:t>
      </w:r>
    </w:p>
    <w:p w:rsidR="009707B5" w:rsidRDefault="00AE40B3" w:rsidP="003F4B15">
      <w:pPr>
        <w:rPr>
          <w:rFonts w:ascii="Times New Roman" w:hAnsi="Times New Roman" w:cs="Times New Roman"/>
          <w:sz w:val="24"/>
          <w:szCs w:val="24"/>
        </w:rPr>
      </w:pPr>
      <w:r>
        <w:rPr>
          <w:rFonts w:ascii="Times New Roman" w:hAnsi="Times New Roman" w:cs="Times New Roman"/>
          <w:sz w:val="24"/>
          <w:szCs w:val="24"/>
        </w:rPr>
        <w:t>Suppose the default size is too large</w:t>
      </w:r>
      <w:r w:rsidR="009707B5">
        <w:rPr>
          <w:rFonts w:ascii="Times New Roman" w:hAnsi="Times New Roman" w:cs="Times New Roman"/>
          <w:sz w:val="24"/>
          <w:szCs w:val="24"/>
        </w:rPr>
        <w:t>. Once you have decided on the Max Base (i.e. 2) then</w:t>
      </w:r>
    </w:p>
    <w:p w:rsidR="009707B5" w:rsidRDefault="009707B5" w:rsidP="003F4B15">
      <w:pPr>
        <w:rPr>
          <w:rFonts w:ascii="Times New Roman" w:hAnsi="Times New Roman" w:cs="Times New Roman"/>
          <w:b/>
          <w:sz w:val="24"/>
          <w:szCs w:val="24"/>
        </w:rPr>
      </w:pPr>
      <w:r>
        <w:rPr>
          <w:rFonts w:ascii="Times New Roman" w:hAnsi="Times New Roman" w:cs="Times New Roman"/>
          <w:sz w:val="24"/>
          <w:szCs w:val="24"/>
        </w:rPr>
        <w:t xml:space="preserve">Max = (30/30)*(Max Base = 2) = </w:t>
      </w:r>
      <w:r w:rsidRPr="009707B5">
        <w:rPr>
          <w:rFonts w:ascii="Times New Roman" w:hAnsi="Times New Roman" w:cs="Times New Roman"/>
          <w:b/>
          <w:sz w:val="24"/>
          <w:szCs w:val="24"/>
        </w:rPr>
        <w:t>2</w:t>
      </w:r>
      <w:r>
        <w:rPr>
          <w:rFonts w:ascii="Times New Roman" w:hAnsi="Times New Roman" w:cs="Times New Roman"/>
          <w:sz w:val="24"/>
          <w:szCs w:val="24"/>
        </w:rPr>
        <w:br/>
        <w:t xml:space="preserve">Min = (5/30) * (2) = </w:t>
      </w:r>
      <w:r w:rsidRPr="009707B5">
        <w:rPr>
          <w:rFonts w:ascii="Times New Roman" w:hAnsi="Times New Roman" w:cs="Times New Roman"/>
          <w:b/>
          <w:sz w:val="24"/>
          <w:szCs w:val="24"/>
        </w:rPr>
        <w:t>.33</w:t>
      </w:r>
    </w:p>
    <w:p w:rsidR="009707B5" w:rsidRDefault="009707B5" w:rsidP="003F4B15">
      <w:pPr>
        <w:rPr>
          <w:rFonts w:ascii="Times New Roman" w:hAnsi="Times New Roman" w:cs="Times New Roman"/>
          <w:sz w:val="24"/>
          <w:szCs w:val="24"/>
        </w:rPr>
      </w:pPr>
      <w:r w:rsidRPr="009707B5">
        <w:rPr>
          <w:rFonts w:ascii="Times New Roman" w:hAnsi="Times New Roman" w:cs="Times New Roman"/>
          <w:sz w:val="24"/>
          <w:szCs w:val="24"/>
          <w:u w:val="single"/>
        </w:rPr>
        <w:t>Example 3 (Multiple columns)</w:t>
      </w:r>
      <w:r>
        <w:rPr>
          <w:rFonts w:ascii="Times New Roman" w:hAnsi="Times New Roman" w:cs="Times New Roman"/>
          <w:sz w:val="24"/>
          <w:szCs w:val="24"/>
        </w:rPr>
        <w:t>: Col 1 [0</w:t>
      </w:r>
      <w:r w:rsidR="003720B6">
        <w:rPr>
          <w:rFonts w:ascii="Times New Roman" w:hAnsi="Times New Roman" w:cs="Times New Roman"/>
          <w:sz w:val="24"/>
          <w:szCs w:val="24"/>
        </w:rPr>
        <w:t>, 10</w:t>
      </w:r>
      <w:r>
        <w:rPr>
          <w:rFonts w:ascii="Times New Roman" w:hAnsi="Times New Roman" w:cs="Times New Roman"/>
          <w:sz w:val="24"/>
          <w:szCs w:val="24"/>
        </w:rPr>
        <w:t>] / Col 2 [5</w:t>
      </w:r>
      <w:r w:rsidR="003720B6">
        <w:rPr>
          <w:rFonts w:ascii="Times New Roman" w:hAnsi="Times New Roman" w:cs="Times New Roman"/>
          <w:sz w:val="24"/>
          <w:szCs w:val="24"/>
        </w:rPr>
        <w:t>, 15</w:t>
      </w:r>
      <w:r>
        <w:rPr>
          <w:rFonts w:ascii="Times New Roman" w:hAnsi="Times New Roman" w:cs="Times New Roman"/>
          <w:sz w:val="24"/>
          <w:szCs w:val="24"/>
        </w:rPr>
        <w:t>] / Col 3 [15</w:t>
      </w:r>
      <w:r w:rsidR="003720B6">
        <w:rPr>
          <w:rFonts w:ascii="Times New Roman" w:hAnsi="Times New Roman" w:cs="Times New Roman"/>
          <w:sz w:val="24"/>
          <w:szCs w:val="24"/>
        </w:rPr>
        <w:t>, 25</w:t>
      </w:r>
      <w:r>
        <w:rPr>
          <w:rFonts w:ascii="Times New Roman" w:hAnsi="Times New Roman" w:cs="Times New Roman"/>
          <w:sz w:val="24"/>
          <w:szCs w:val="24"/>
        </w:rPr>
        <w:t>] / Col 4 [0</w:t>
      </w:r>
      <w:r w:rsidR="003720B6">
        <w:rPr>
          <w:rFonts w:ascii="Times New Roman" w:hAnsi="Times New Roman" w:cs="Times New Roman"/>
          <w:sz w:val="24"/>
          <w:szCs w:val="24"/>
        </w:rPr>
        <w:t>, 40</w:t>
      </w:r>
      <w:r>
        <w:rPr>
          <w:rFonts w:ascii="Times New Roman" w:hAnsi="Times New Roman" w:cs="Times New Roman"/>
          <w:sz w:val="24"/>
          <w:szCs w:val="24"/>
        </w:rPr>
        <w:t>]</w:t>
      </w:r>
    </w:p>
    <w:p w:rsidR="009707B5" w:rsidRDefault="009707B5" w:rsidP="003F4B15">
      <w:pPr>
        <w:rPr>
          <w:rFonts w:ascii="Times New Roman" w:hAnsi="Times New Roman" w:cs="Times New Roman"/>
          <w:sz w:val="24"/>
          <w:szCs w:val="24"/>
        </w:rPr>
      </w:pPr>
      <w:r>
        <w:rPr>
          <w:rFonts w:ascii="Times New Roman" w:hAnsi="Times New Roman" w:cs="Times New Roman"/>
          <w:sz w:val="24"/>
          <w:szCs w:val="24"/>
        </w:rPr>
        <w:t>In this last example you are normalizing across several related columns. Instead of using the local Max as a baseline, this process will using the global Max (which is 40). Let’s use size = 5.</w:t>
      </w:r>
    </w:p>
    <w:p w:rsidR="003A0F2C" w:rsidRDefault="009707B5" w:rsidP="003F4B15">
      <w:pPr>
        <w:rPr>
          <w:rFonts w:ascii="Times New Roman" w:hAnsi="Times New Roman" w:cs="Times New Roman"/>
          <w:b/>
          <w:sz w:val="24"/>
          <w:szCs w:val="24"/>
        </w:rPr>
      </w:pPr>
      <w:r>
        <w:rPr>
          <w:rFonts w:ascii="Times New Roman" w:hAnsi="Times New Roman" w:cs="Times New Roman"/>
          <w:sz w:val="24"/>
          <w:szCs w:val="24"/>
        </w:rPr>
        <w:t>Min 1 = (0/40)</w:t>
      </w:r>
      <w:r w:rsidR="001223B6">
        <w:rPr>
          <w:rFonts w:ascii="Times New Roman" w:hAnsi="Times New Roman" w:cs="Times New Roman"/>
          <w:sz w:val="24"/>
          <w:szCs w:val="24"/>
        </w:rPr>
        <w:t xml:space="preserve">*(5) = </w:t>
      </w:r>
      <w:r w:rsidR="001223B6" w:rsidRPr="00B808DA">
        <w:rPr>
          <w:rFonts w:ascii="Times New Roman" w:hAnsi="Times New Roman" w:cs="Times New Roman"/>
          <w:b/>
          <w:sz w:val="24"/>
          <w:szCs w:val="24"/>
        </w:rPr>
        <w:t>0</w:t>
      </w:r>
      <w:r>
        <w:rPr>
          <w:rFonts w:ascii="Times New Roman" w:hAnsi="Times New Roman" w:cs="Times New Roman"/>
          <w:sz w:val="24"/>
          <w:szCs w:val="24"/>
        </w:rPr>
        <w:t xml:space="preserve"> </w:t>
      </w:r>
      <w:r w:rsidR="001223B6">
        <w:rPr>
          <w:rFonts w:ascii="Times New Roman" w:hAnsi="Times New Roman" w:cs="Times New Roman"/>
          <w:sz w:val="24"/>
          <w:szCs w:val="24"/>
        </w:rPr>
        <w:tab/>
      </w:r>
      <w:r>
        <w:rPr>
          <w:rFonts w:ascii="Times New Roman" w:hAnsi="Times New Roman" w:cs="Times New Roman"/>
          <w:sz w:val="24"/>
          <w:szCs w:val="24"/>
        </w:rPr>
        <w:t>Max 1 = (</w:t>
      </w:r>
      <w:r w:rsidR="001223B6">
        <w:rPr>
          <w:rFonts w:ascii="Times New Roman" w:hAnsi="Times New Roman" w:cs="Times New Roman"/>
          <w:sz w:val="24"/>
          <w:szCs w:val="24"/>
        </w:rPr>
        <w:t xml:space="preserve">10/40)*(5) = </w:t>
      </w:r>
      <w:r w:rsidR="001223B6" w:rsidRPr="00B808DA">
        <w:rPr>
          <w:rFonts w:ascii="Times New Roman" w:hAnsi="Times New Roman" w:cs="Times New Roman"/>
          <w:b/>
          <w:sz w:val="24"/>
          <w:szCs w:val="24"/>
        </w:rPr>
        <w:t>1.25</w:t>
      </w:r>
      <w:r w:rsidR="001223B6">
        <w:rPr>
          <w:rFonts w:ascii="Times New Roman" w:hAnsi="Times New Roman" w:cs="Times New Roman"/>
          <w:sz w:val="24"/>
          <w:szCs w:val="24"/>
        </w:rPr>
        <w:br/>
        <w:t xml:space="preserve">Min 2 = (5/40)*(5) = </w:t>
      </w:r>
      <w:r w:rsidR="001223B6" w:rsidRPr="00B808DA">
        <w:rPr>
          <w:rFonts w:ascii="Times New Roman" w:hAnsi="Times New Roman" w:cs="Times New Roman"/>
          <w:b/>
          <w:sz w:val="24"/>
          <w:szCs w:val="24"/>
        </w:rPr>
        <w:t>.63</w:t>
      </w:r>
      <w:r w:rsidR="001223B6">
        <w:rPr>
          <w:rFonts w:ascii="Times New Roman" w:hAnsi="Times New Roman" w:cs="Times New Roman"/>
          <w:sz w:val="24"/>
          <w:szCs w:val="24"/>
        </w:rPr>
        <w:tab/>
        <w:t xml:space="preserve">Max 2 = (15/40)*(5) = </w:t>
      </w:r>
      <w:r w:rsidR="001223B6" w:rsidRPr="00B808DA">
        <w:rPr>
          <w:rFonts w:ascii="Times New Roman" w:hAnsi="Times New Roman" w:cs="Times New Roman"/>
          <w:b/>
          <w:sz w:val="24"/>
          <w:szCs w:val="24"/>
        </w:rPr>
        <w:t>1.88</w:t>
      </w:r>
      <w:r w:rsidR="001223B6">
        <w:rPr>
          <w:rFonts w:ascii="Times New Roman" w:hAnsi="Times New Roman" w:cs="Times New Roman"/>
          <w:sz w:val="24"/>
          <w:szCs w:val="24"/>
        </w:rPr>
        <w:t xml:space="preserve"> </w:t>
      </w:r>
      <w:r w:rsidR="001223B6">
        <w:rPr>
          <w:rFonts w:ascii="Times New Roman" w:hAnsi="Times New Roman" w:cs="Times New Roman"/>
          <w:sz w:val="24"/>
          <w:szCs w:val="24"/>
        </w:rPr>
        <w:br/>
        <w:t>Min</w:t>
      </w:r>
      <w:r w:rsidR="005979F4">
        <w:rPr>
          <w:rFonts w:ascii="Times New Roman" w:hAnsi="Times New Roman" w:cs="Times New Roman"/>
          <w:sz w:val="24"/>
          <w:szCs w:val="24"/>
        </w:rPr>
        <w:t xml:space="preserve"> 3 = (15/40)*(5) = </w:t>
      </w:r>
      <w:r w:rsidR="005979F4" w:rsidRPr="00B808DA">
        <w:rPr>
          <w:rFonts w:ascii="Times New Roman" w:hAnsi="Times New Roman" w:cs="Times New Roman"/>
          <w:b/>
          <w:sz w:val="24"/>
          <w:szCs w:val="24"/>
        </w:rPr>
        <w:t>1.</w:t>
      </w:r>
      <w:r w:rsidR="001223B6" w:rsidRPr="00B808DA">
        <w:rPr>
          <w:rFonts w:ascii="Times New Roman" w:hAnsi="Times New Roman" w:cs="Times New Roman"/>
          <w:b/>
          <w:sz w:val="24"/>
          <w:szCs w:val="24"/>
        </w:rPr>
        <w:t>88</w:t>
      </w:r>
      <w:r w:rsidR="001223B6">
        <w:rPr>
          <w:rFonts w:ascii="Times New Roman" w:hAnsi="Times New Roman" w:cs="Times New Roman"/>
          <w:sz w:val="24"/>
          <w:szCs w:val="24"/>
        </w:rPr>
        <w:tab/>
        <w:t xml:space="preserve">Max 3 = (25/40)*(5) = </w:t>
      </w:r>
      <w:r w:rsidR="001223B6" w:rsidRPr="00B808DA">
        <w:rPr>
          <w:rFonts w:ascii="Times New Roman" w:hAnsi="Times New Roman" w:cs="Times New Roman"/>
          <w:b/>
          <w:sz w:val="24"/>
          <w:szCs w:val="24"/>
        </w:rPr>
        <w:t>3.13</w:t>
      </w:r>
      <w:r w:rsidR="001223B6">
        <w:rPr>
          <w:rFonts w:ascii="Times New Roman" w:hAnsi="Times New Roman" w:cs="Times New Roman"/>
          <w:sz w:val="24"/>
          <w:szCs w:val="24"/>
        </w:rPr>
        <w:br/>
        <w:t xml:space="preserve">Min 4 = (0/40)*(5) = </w:t>
      </w:r>
      <w:r w:rsidR="001223B6" w:rsidRPr="00B808DA">
        <w:rPr>
          <w:rFonts w:ascii="Times New Roman" w:hAnsi="Times New Roman" w:cs="Times New Roman"/>
          <w:b/>
          <w:sz w:val="24"/>
          <w:szCs w:val="24"/>
        </w:rPr>
        <w:t>0</w:t>
      </w:r>
      <w:r w:rsidR="001223B6">
        <w:rPr>
          <w:rFonts w:ascii="Times New Roman" w:hAnsi="Times New Roman" w:cs="Times New Roman"/>
          <w:sz w:val="24"/>
          <w:szCs w:val="24"/>
        </w:rPr>
        <w:tab/>
        <w:t xml:space="preserve">Max 4 = (40/40)*(5) = </w:t>
      </w:r>
      <w:r w:rsidR="001223B6" w:rsidRPr="00B808DA">
        <w:rPr>
          <w:rFonts w:ascii="Times New Roman" w:hAnsi="Times New Roman" w:cs="Times New Roman"/>
          <w:b/>
          <w:sz w:val="24"/>
          <w:szCs w:val="24"/>
        </w:rPr>
        <w:t>5</w:t>
      </w:r>
    </w:p>
    <w:p w:rsidR="003F4B15" w:rsidRPr="006E0763" w:rsidRDefault="002F7AE1" w:rsidP="003F4B15">
      <w:pPr>
        <w:rPr>
          <w:rFonts w:ascii="Times New Roman" w:hAnsi="Times New Roman" w:cs="Times New Roman"/>
          <w:b/>
          <w:sz w:val="24"/>
          <w:szCs w:val="24"/>
        </w:rPr>
      </w:pPr>
      <w:r>
        <w:rPr>
          <w:rFonts w:ascii="Times New Roman" w:hAnsi="Times New Roman" w:cs="Times New Roman"/>
          <w:b/>
          <w:sz w:val="24"/>
          <w:szCs w:val="24"/>
          <w:u w:val="single"/>
        </w:rPr>
        <w:t>Part 7</w:t>
      </w:r>
      <w:r w:rsidR="00271E8B">
        <w:rPr>
          <w:rFonts w:ascii="Times New Roman" w:hAnsi="Times New Roman" w:cs="Times New Roman"/>
          <w:b/>
          <w:sz w:val="24"/>
          <w:szCs w:val="24"/>
          <w:u w:val="single"/>
        </w:rPr>
        <w:t>d</w:t>
      </w:r>
      <w:r w:rsidR="003F4B15" w:rsidRPr="003F4B15">
        <w:rPr>
          <w:rFonts w:ascii="Times New Roman" w:hAnsi="Times New Roman" w:cs="Times New Roman"/>
          <w:b/>
          <w:sz w:val="24"/>
          <w:szCs w:val="24"/>
          <w:u w:val="single"/>
        </w:rPr>
        <w:t>: Glyph Designer Alignment Charts</w:t>
      </w:r>
    </w:p>
    <w:p w:rsidR="003F4B15" w:rsidRDefault="003F4B15" w:rsidP="003F4B15">
      <w:pPr>
        <w:rPr>
          <w:rFonts w:ascii="Times New Roman" w:hAnsi="Times New Roman" w:cs="Times New Roman"/>
          <w:sz w:val="24"/>
          <w:szCs w:val="24"/>
        </w:rPr>
      </w:pPr>
      <w:r>
        <w:rPr>
          <w:rFonts w:ascii="Times New Roman" w:hAnsi="Times New Roman" w:cs="Times New Roman"/>
          <w:sz w:val="24"/>
          <w:szCs w:val="24"/>
        </w:rPr>
        <w:t xml:space="preserve">For each N=# of children for a circular </w:t>
      </w:r>
      <w:r w:rsidR="00752869">
        <w:rPr>
          <w:rFonts w:ascii="Times New Roman" w:hAnsi="Times New Roman" w:cs="Times New Roman"/>
          <w:sz w:val="24"/>
          <w:szCs w:val="24"/>
        </w:rPr>
        <w:t xml:space="preserve">(360) </w:t>
      </w:r>
      <w:r>
        <w:rPr>
          <w:rFonts w:ascii="Times New Roman" w:hAnsi="Times New Roman" w:cs="Times New Roman"/>
          <w:sz w:val="24"/>
          <w:szCs w:val="24"/>
        </w:rPr>
        <w:t>Glyph here are the values to space equivalently</w:t>
      </w:r>
    </w:p>
    <w:p w:rsidR="003F4B15" w:rsidRDefault="003F4B15" w:rsidP="003F4B15">
      <w:pPr>
        <w:rPr>
          <w:rFonts w:ascii="Times New Roman" w:hAnsi="Times New Roman" w:cs="Times New Roman"/>
          <w:sz w:val="24"/>
          <w:szCs w:val="24"/>
        </w:rPr>
      </w:pPr>
      <w:r>
        <w:rPr>
          <w:noProof/>
        </w:rPr>
        <w:drawing>
          <wp:inline distT="0" distB="0" distL="0" distR="0" wp14:anchorId="738895C3" wp14:editId="3C476850">
            <wp:extent cx="5653377" cy="2301214"/>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4631" cy="2309865"/>
                    </a:xfrm>
                    <a:prstGeom prst="rect">
                      <a:avLst/>
                    </a:prstGeom>
                  </pic:spPr>
                </pic:pic>
              </a:graphicData>
            </a:graphic>
          </wp:inline>
        </w:drawing>
      </w:r>
    </w:p>
    <w:p w:rsidR="007946C5" w:rsidRDefault="007946C5" w:rsidP="003F4B15">
      <w:pPr>
        <w:rPr>
          <w:rFonts w:ascii="Times New Roman" w:hAnsi="Times New Roman" w:cs="Times New Roman"/>
          <w:sz w:val="24"/>
          <w:szCs w:val="24"/>
        </w:rPr>
      </w:pPr>
      <w:r>
        <w:rPr>
          <w:rFonts w:ascii="Times New Roman" w:hAnsi="Times New Roman" w:cs="Times New Roman"/>
          <w:sz w:val="24"/>
          <w:szCs w:val="24"/>
        </w:rPr>
        <w:lastRenderedPageBreak/>
        <w:t>And for each N=# of children on a rod topology (0 to -180) here are the values</w:t>
      </w:r>
    </w:p>
    <w:p w:rsidR="007946C5" w:rsidRPr="003F4B15" w:rsidRDefault="007946C5" w:rsidP="003F4B15">
      <w:pPr>
        <w:rPr>
          <w:rFonts w:ascii="Times New Roman" w:hAnsi="Times New Roman" w:cs="Times New Roman"/>
          <w:sz w:val="24"/>
          <w:szCs w:val="24"/>
        </w:rPr>
      </w:pPr>
      <w:r>
        <w:rPr>
          <w:noProof/>
        </w:rPr>
        <w:drawing>
          <wp:inline distT="0" distB="0" distL="0" distR="0" wp14:anchorId="370EA93C" wp14:editId="08760484">
            <wp:extent cx="5888423" cy="24012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4108" cy="2562654"/>
                    </a:xfrm>
                    <a:prstGeom prst="rect">
                      <a:avLst/>
                    </a:prstGeom>
                  </pic:spPr>
                </pic:pic>
              </a:graphicData>
            </a:graphic>
          </wp:inline>
        </w:drawing>
      </w:r>
    </w:p>
    <w:sectPr w:rsidR="007946C5" w:rsidRPr="003F4B15">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B68" w:rsidRDefault="00687B68" w:rsidP="004F2145">
      <w:pPr>
        <w:spacing w:after="0" w:line="240" w:lineRule="auto"/>
      </w:pPr>
      <w:r>
        <w:separator/>
      </w:r>
    </w:p>
  </w:endnote>
  <w:endnote w:type="continuationSeparator" w:id="0">
    <w:p w:rsidR="00687B68" w:rsidRDefault="00687B68" w:rsidP="004F2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145" w:rsidRPr="004F2145" w:rsidRDefault="00687B68" w:rsidP="004F2145">
    <w:pPr>
      <w:pStyle w:val="Footer"/>
      <w:pBdr>
        <w:top w:val="single" w:sz="4" w:space="1" w:color="auto"/>
      </w:pBdr>
      <w:rPr>
        <w:rFonts w:ascii="Times New Roman" w:hAnsi="Times New Roman" w:cs="Times New Roman"/>
      </w:rPr>
    </w:pPr>
    <w:sdt>
      <w:sdtPr>
        <w:rPr>
          <w:rFonts w:ascii="Times New Roman" w:hAnsi="Times New Roman" w:cs="Times New Roman"/>
        </w:rPr>
        <w:id w:val="-779723913"/>
        <w:docPartObj>
          <w:docPartGallery w:val="Page Numbers (Bottom of Page)"/>
          <w:docPartUnique/>
        </w:docPartObj>
      </w:sdtPr>
      <w:sdtEndPr>
        <w:rPr>
          <w:noProof/>
          <w:sz w:val="18"/>
        </w:rPr>
      </w:sdtEndPr>
      <w:sdtContent>
        <w:r w:rsidR="004F2145" w:rsidRPr="004F2145">
          <w:rPr>
            <w:rFonts w:ascii="Times New Roman" w:hAnsi="Times New Roman" w:cs="Times New Roman"/>
            <w:sz w:val="18"/>
          </w:rPr>
          <w:t xml:space="preserve">Page | </w:t>
        </w:r>
        <w:r w:rsidR="004F2145" w:rsidRPr="004F2145">
          <w:rPr>
            <w:rFonts w:ascii="Times New Roman" w:hAnsi="Times New Roman" w:cs="Times New Roman"/>
            <w:sz w:val="18"/>
          </w:rPr>
          <w:fldChar w:fldCharType="begin"/>
        </w:r>
        <w:r w:rsidR="004F2145" w:rsidRPr="004F2145">
          <w:rPr>
            <w:rFonts w:ascii="Times New Roman" w:hAnsi="Times New Roman" w:cs="Times New Roman"/>
            <w:sz w:val="18"/>
          </w:rPr>
          <w:instrText xml:space="preserve"> PAGE   \* MERGEFORMAT </w:instrText>
        </w:r>
        <w:r w:rsidR="004F2145" w:rsidRPr="004F2145">
          <w:rPr>
            <w:rFonts w:ascii="Times New Roman" w:hAnsi="Times New Roman" w:cs="Times New Roman"/>
            <w:sz w:val="18"/>
          </w:rPr>
          <w:fldChar w:fldCharType="separate"/>
        </w:r>
        <w:r w:rsidR="0048472C">
          <w:rPr>
            <w:rFonts w:ascii="Times New Roman" w:hAnsi="Times New Roman" w:cs="Times New Roman"/>
            <w:noProof/>
            <w:sz w:val="18"/>
          </w:rPr>
          <w:t>1</w:t>
        </w:r>
        <w:r w:rsidR="004F2145" w:rsidRPr="004F2145">
          <w:rPr>
            <w:rFonts w:ascii="Times New Roman" w:hAnsi="Times New Roman" w:cs="Times New Roman"/>
            <w:noProof/>
            <w:sz w:val="18"/>
          </w:rPr>
          <w:fldChar w:fldCharType="end"/>
        </w:r>
      </w:sdtContent>
    </w:sdt>
    <w:r w:rsidR="004F2145" w:rsidRPr="004F2145">
      <w:rPr>
        <w:rFonts w:ascii="Times New Roman" w:hAnsi="Times New Roman" w:cs="Times New Roman"/>
        <w:noProof/>
        <w:sz w:val="18"/>
      </w:rPr>
      <w:tab/>
    </w:r>
    <w:r w:rsidR="004F2145" w:rsidRPr="004F2145">
      <w:rPr>
        <w:rFonts w:ascii="Times New Roman" w:hAnsi="Times New Roman" w:cs="Times New Roman"/>
        <w:noProof/>
      </w:rPr>
      <w:t>Transform Data to Knowledge.  Faster.</w:t>
    </w:r>
    <w:r w:rsidR="004F2145" w:rsidRPr="004F2145">
      <w:rPr>
        <w:rFonts w:ascii="Times New Roman" w:hAnsi="Times New Roman" w:cs="Times New Roman"/>
        <w:noProof/>
      </w:rPr>
      <w:tab/>
    </w:r>
    <w:r w:rsidR="004F2145" w:rsidRPr="004F2145">
      <w:rPr>
        <w:rFonts w:ascii="Times New Roman" w:hAnsi="Times New Roman" w:cs="Times New Roman"/>
        <w:noProof/>
        <w:sz w:val="18"/>
      </w:rPr>
      <w:t>Proprietary &amp;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B68" w:rsidRDefault="00687B68" w:rsidP="004F2145">
      <w:pPr>
        <w:spacing w:after="0" w:line="240" w:lineRule="auto"/>
      </w:pPr>
      <w:r>
        <w:separator/>
      </w:r>
    </w:p>
  </w:footnote>
  <w:footnote w:type="continuationSeparator" w:id="0">
    <w:p w:rsidR="00687B68" w:rsidRDefault="00687B68" w:rsidP="004F21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2145" w:rsidRDefault="004F2145">
    <w:pPr>
      <w:pStyle w:val="Header"/>
    </w:pPr>
    <w:r>
      <w:t xml:space="preserve">                                                                                                                                                   </w:t>
    </w:r>
    <w:r>
      <w:rPr>
        <w:noProof/>
      </w:rPr>
      <w:drawing>
        <wp:inline distT="0" distB="0" distL="0" distR="0" wp14:anchorId="255F9BAD" wp14:editId="5FE3F16B">
          <wp:extent cx="1294372" cy="247650"/>
          <wp:effectExtent l="0" t="0" r="0" b="0"/>
          <wp:docPr id="17" name="Picture 17" descr="C:\Users\Mark E. Sloan\AppData\Local\Temp\SynGlyphX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 E. Sloan\AppData\Local\Temp\SynGlyphX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4372" cy="247650"/>
                  </a:xfrm>
                  <a:prstGeom prst="rect">
                    <a:avLst/>
                  </a:prstGeom>
                  <a:noFill/>
                  <a:ln>
                    <a:noFill/>
                  </a:ln>
                </pic:spPr>
              </pic:pic>
            </a:graphicData>
          </a:graphic>
        </wp:inline>
      </w:drawing>
    </w:r>
  </w:p>
  <w:p w:rsidR="004F2145" w:rsidRDefault="004F21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B378E7"/>
    <w:multiLevelType w:val="hybridMultilevel"/>
    <w:tmpl w:val="D368F1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983E2E"/>
    <w:multiLevelType w:val="hybridMultilevel"/>
    <w:tmpl w:val="FD960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55A14"/>
    <w:multiLevelType w:val="hybridMultilevel"/>
    <w:tmpl w:val="1E9CB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0E4219"/>
    <w:multiLevelType w:val="hybridMultilevel"/>
    <w:tmpl w:val="94842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CF7DBD"/>
    <w:multiLevelType w:val="hybridMultilevel"/>
    <w:tmpl w:val="363E60E0"/>
    <w:lvl w:ilvl="0" w:tplc="6DBAF0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6795A"/>
    <w:multiLevelType w:val="hybridMultilevel"/>
    <w:tmpl w:val="589013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DD56EF"/>
    <w:multiLevelType w:val="hybridMultilevel"/>
    <w:tmpl w:val="4CE2DA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1F55C8"/>
    <w:multiLevelType w:val="hybridMultilevel"/>
    <w:tmpl w:val="218EC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CE2C30"/>
    <w:multiLevelType w:val="hybridMultilevel"/>
    <w:tmpl w:val="613A5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607"/>
    <w:rsid w:val="000116ED"/>
    <w:rsid w:val="0002734C"/>
    <w:rsid w:val="00031668"/>
    <w:rsid w:val="00044D9B"/>
    <w:rsid w:val="000454B2"/>
    <w:rsid w:val="00076AD2"/>
    <w:rsid w:val="000A6B76"/>
    <w:rsid w:val="0011753F"/>
    <w:rsid w:val="001223B6"/>
    <w:rsid w:val="00131500"/>
    <w:rsid w:val="0016122A"/>
    <w:rsid w:val="0018299E"/>
    <w:rsid w:val="001915FE"/>
    <w:rsid w:val="001D3422"/>
    <w:rsid w:val="001E0A17"/>
    <w:rsid w:val="001E4CCA"/>
    <w:rsid w:val="00252EE5"/>
    <w:rsid w:val="00271E8B"/>
    <w:rsid w:val="00292FA7"/>
    <w:rsid w:val="002A18F4"/>
    <w:rsid w:val="002C37E5"/>
    <w:rsid w:val="002C41D0"/>
    <w:rsid w:val="002F7AE1"/>
    <w:rsid w:val="0030281D"/>
    <w:rsid w:val="00327573"/>
    <w:rsid w:val="00342D04"/>
    <w:rsid w:val="00345BD4"/>
    <w:rsid w:val="00352D76"/>
    <w:rsid w:val="003720B6"/>
    <w:rsid w:val="00373877"/>
    <w:rsid w:val="003A0F2C"/>
    <w:rsid w:val="003A0FCF"/>
    <w:rsid w:val="003F4B15"/>
    <w:rsid w:val="0048472C"/>
    <w:rsid w:val="00487607"/>
    <w:rsid w:val="004F2145"/>
    <w:rsid w:val="005238ED"/>
    <w:rsid w:val="0053724D"/>
    <w:rsid w:val="00537D62"/>
    <w:rsid w:val="005979F4"/>
    <w:rsid w:val="005B4CEE"/>
    <w:rsid w:val="005E2766"/>
    <w:rsid w:val="005F379D"/>
    <w:rsid w:val="0060017C"/>
    <w:rsid w:val="00654D45"/>
    <w:rsid w:val="00666302"/>
    <w:rsid w:val="006676E6"/>
    <w:rsid w:val="0068657F"/>
    <w:rsid w:val="00687B68"/>
    <w:rsid w:val="006941F8"/>
    <w:rsid w:val="006A69E3"/>
    <w:rsid w:val="006E0763"/>
    <w:rsid w:val="007103D3"/>
    <w:rsid w:val="00732629"/>
    <w:rsid w:val="0074135C"/>
    <w:rsid w:val="00752869"/>
    <w:rsid w:val="00764996"/>
    <w:rsid w:val="00773DAD"/>
    <w:rsid w:val="007907B1"/>
    <w:rsid w:val="007946C5"/>
    <w:rsid w:val="007A06F2"/>
    <w:rsid w:val="007A16B1"/>
    <w:rsid w:val="007B38EF"/>
    <w:rsid w:val="007E5027"/>
    <w:rsid w:val="008970CC"/>
    <w:rsid w:val="008C7BD0"/>
    <w:rsid w:val="00922709"/>
    <w:rsid w:val="009707B5"/>
    <w:rsid w:val="009A6314"/>
    <w:rsid w:val="009C18DE"/>
    <w:rsid w:val="009E7ACC"/>
    <w:rsid w:val="00A41D3D"/>
    <w:rsid w:val="00A47CF6"/>
    <w:rsid w:val="00A61F30"/>
    <w:rsid w:val="00AE305A"/>
    <w:rsid w:val="00AE40B3"/>
    <w:rsid w:val="00B66609"/>
    <w:rsid w:val="00B808DA"/>
    <w:rsid w:val="00B858D2"/>
    <w:rsid w:val="00BC0413"/>
    <w:rsid w:val="00C469ED"/>
    <w:rsid w:val="00C50E5E"/>
    <w:rsid w:val="00C56C41"/>
    <w:rsid w:val="00C8732B"/>
    <w:rsid w:val="00CB5520"/>
    <w:rsid w:val="00CD2CBA"/>
    <w:rsid w:val="00CF1287"/>
    <w:rsid w:val="00D16301"/>
    <w:rsid w:val="00DB1935"/>
    <w:rsid w:val="00DB7D95"/>
    <w:rsid w:val="00DD4DB9"/>
    <w:rsid w:val="00E33568"/>
    <w:rsid w:val="00E6102C"/>
    <w:rsid w:val="00E832ED"/>
    <w:rsid w:val="00EA11F1"/>
    <w:rsid w:val="00EB053C"/>
    <w:rsid w:val="00EF333E"/>
    <w:rsid w:val="00F0300D"/>
    <w:rsid w:val="00F20732"/>
    <w:rsid w:val="00F349FE"/>
    <w:rsid w:val="00F60D1E"/>
    <w:rsid w:val="00F620C1"/>
    <w:rsid w:val="00F80994"/>
    <w:rsid w:val="00F906F1"/>
    <w:rsid w:val="00FB1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CDA001-E266-49D5-BB17-3628D32EE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AD2"/>
    <w:pPr>
      <w:ind w:left="720"/>
      <w:contextualSpacing/>
    </w:pPr>
  </w:style>
  <w:style w:type="character" w:styleId="Hyperlink">
    <w:name w:val="Hyperlink"/>
    <w:basedOn w:val="DefaultParagraphFont"/>
    <w:uiPriority w:val="99"/>
    <w:semiHidden/>
    <w:unhideWhenUsed/>
    <w:rsid w:val="003A0FCF"/>
    <w:rPr>
      <w:color w:val="0000FF"/>
      <w:u w:val="single"/>
    </w:rPr>
  </w:style>
  <w:style w:type="paragraph" w:styleId="NormalWeb">
    <w:name w:val="Normal (Web)"/>
    <w:basedOn w:val="Normal"/>
    <w:uiPriority w:val="99"/>
    <w:semiHidden/>
    <w:unhideWhenUsed/>
    <w:rsid w:val="003A0FCF"/>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4F2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145"/>
  </w:style>
  <w:style w:type="paragraph" w:styleId="Footer">
    <w:name w:val="footer"/>
    <w:basedOn w:val="Normal"/>
    <w:link w:val="FooterChar"/>
    <w:uiPriority w:val="99"/>
    <w:unhideWhenUsed/>
    <w:rsid w:val="004F2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88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developer.mapquest.com/web/products/quick_start"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2905</Words>
  <Characters>16559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Ulvila</dc:creator>
  <cp:keywords/>
  <dc:description/>
  <cp:lastModifiedBy>Ray Kaplan</cp:lastModifiedBy>
  <cp:revision>2</cp:revision>
  <dcterms:created xsi:type="dcterms:W3CDTF">2015-03-17T18:00:00Z</dcterms:created>
  <dcterms:modified xsi:type="dcterms:W3CDTF">2015-03-17T18:00:00Z</dcterms:modified>
</cp:coreProperties>
</file>