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Solving Process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aspects do you think about when evaluating a problem?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complexity level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related formulas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an example you remember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common mistakes to avoid for this problem type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five common strategies used in math problem-solving?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identifying problem type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breaking the problem down into smaller problems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are the steps you commonly use when solving a problem?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priorities do mathematicians value when considering new theories?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validity/logical consistency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simplicity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abstract impact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what problem types do you find yourself combining modified versions of other solutions to form new solutions?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something that made you change your mind about how to solve a certain problem type?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components are most useful in identifying problem types?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input provided/output requested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information left out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level of complexity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which formulas are intended to be understood in order to solve the problem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Understanding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the concepts of math organized? Can you draw a rough diagram linking the concepts?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people argue about in the field of mathematics?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aspects, analysis, or applications of math cannot be automated?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least intuitive thing you've learned about math?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problems can math not solve?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one field or interest that helped you understand math better by reference/what fields has math helped you understand better?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there are absolute truths in math that could be applied to improve society in a soft-science (cultural/social/psychological) way?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thought processes you run when learning a new math concept?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consider success of a concept in math?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Defying attempts to disprove it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Triggering understanding of other concepts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Applicability/usefulness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Logical consistency with existing understanding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If you could make a formula about the relationship between math and one of your favorite concepts (the future, language, science, humanity, ideas, evolution, and so on) what might it look like?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Ex: math = (the limit of language as time t -&gt; infinity ^ (conflicting incentives - (beliefs x culture)/memories)) x different resources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Concrete Understanding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five common and/or profitable applications of higher math in daily life, for those seeking an extra reason to study it?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an example of a time when you suddenly understood something about a problem type?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best examples have in common when learning math?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one way of visualizing a math concept that stuck with you?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visualizing algorithms as trees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visualizing graphs as distorted perspectives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visualizing functions as causal loops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seeing a function as a pattern and the function's derivative as its cause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visualizing functions as vectors leading to concepts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visualizing graphs as reference points on a parent graph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skills involved in understanding math?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pattern-identification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sorting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- organization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Future Of Math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mathematical analysis being applied to the pattern &amp; aspects of mathematical discoveries with respect to time?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big discoveries in math altering or complying with the existing mathematical framework of understanding?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the reference points we are currently aware of in math (existing formulas, constants, and concepts) have much room to change?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