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HW：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server </w:t>
      </w:r>
      <w:r w:rsidDel="00000000" w:rsidR="00000000" w:rsidRPr="00000000">
        <w:rPr>
          <w:rFonts w:ascii="Arial" w:cs="Arial" w:eastAsia="Arial" w:hAnsi="Arial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 by contractor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with existed biometric scan if </w:t>
      </w:r>
      <w:r w:rsidDel="00000000" w:rsidR="00000000" w:rsidRPr="00000000">
        <w:rPr>
          <w:rFonts w:ascii="Arial" w:cs="Arial" w:eastAsia="Arial" w:hAnsi="Arial"/>
          <w:rtl w:val="0"/>
        </w:rPr>
        <w:t xml:space="preserve">GPS tracking is not enough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table top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laptop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computer on current market(PC or MAC), also general smart phone on current market(such as iPhone, or android)</w:t>
      </w:r>
      <w:r w:rsidDel="00000000" w:rsidR="00000000" w:rsidRPr="00000000">
        <w:rPr>
          <w:rFonts w:ascii="Arial" w:cs="Arial" w:eastAsia="Arial" w:hAnsi="Arial"/>
          <w:rtl w:val="0"/>
        </w:rPr>
        <w:t xml:space="preserve"> that able to support T-sheets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platform (Windows, Mac, also require Android, iOS, Windows Mobile with mobile platform c</w:t>
      </w:r>
      <w:r w:rsidDel="00000000" w:rsidR="00000000" w:rsidRPr="00000000">
        <w:rPr>
          <w:rFonts w:ascii="Arial" w:cs="Arial" w:eastAsia="Arial" w:hAnsi="Arial"/>
          <w:rtl w:val="0"/>
        </w:rPr>
        <w:t xml:space="preserve">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based (so it can be access from large geometric area)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Browser support if web based, such as google chrome, </w:t>
      </w:r>
      <w:r w:rsidDel="00000000" w:rsidR="00000000" w:rsidRPr="00000000">
        <w:rPr>
          <w:rFonts w:ascii="Arial" w:cs="Arial" w:eastAsia="Arial" w:hAnsi="Arial"/>
          <w:rtl w:val="0"/>
        </w:rPr>
        <w:t xml:space="preserve">firefox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safari.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identity check function other than ID (can be either biometric or geometric).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