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Scenario 1: Add Employee to Records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 wants to add an employee.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authenticates into the system.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will select </w:t>
      </w:r>
      <w:r w:rsidDel="00000000" w:rsidR="00000000" w:rsidRPr="00000000">
        <w:rPr>
          <w:b w:val="1"/>
          <w:rtl w:val="0"/>
        </w:rPr>
        <w:t xml:space="preserve">Employee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will select </w:t>
      </w:r>
      <w:r w:rsidDel="00000000" w:rsidR="00000000" w:rsidRPr="00000000">
        <w:rPr>
          <w:b w:val="1"/>
          <w:rtl w:val="0"/>
        </w:rPr>
        <w:t xml:space="preserve">Add New Employee</w:t>
      </w:r>
      <w:r w:rsidDel="00000000" w:rsidR="00000000" w:rsidRPr="00000000">
        <w:rPr>
          <w:rtl w:val="0"/>
        </w:rPr>
        <w:t xml:space="preserve"> from list of current employees.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will add employee information into the system utilizing the New Employee Form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will confirm and save employee record.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will add employee records to data store, and will make employee available in scheduling feature.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Scenario 2: Employee Clock-In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Employee wants to clock-in for their shift.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 authenticates into the system.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 will select </w:t>
      </w:r>
      <w:r w:rsidDel="00000000" w:rsidR="00000000" w:rsidRPr="00000000">
        <w:rPr>
          <w:b w:val="1"/>
          <w:rtl w:val="0"/>
        </w:rPr>
        <w:t xml:space="preserve">Clock-In</w:t>
      </w:r>
      <w:r w:rsidDel="00000000" w:rsidR="00000000" w:rsidRPr="00000000">
        <w:rPr>
          <w:rtl w:val="0"/>
        </w:rPr>
        <w:t xml:space="preserve"> from 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 will input their employee and will verify using biometric scanner.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will confirm to the employee that they have clocked in and begin recording time worked.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Scenario 3: Checking Pay Period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 wants to check the weekly report for discrepancies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produces automated report, sends to manager for verification.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authenticates with system.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selects </w:t>
      </w:r>
      <w:r w:rsidDel="00000000" w:rsidR="00000000" w:rsidRPr="00000000">
        <w:rPr>
          <w:b w:val="1"/>
          <w:rtl w:val="0"/>
        </w:rPr>
        <w:t xml:space="preserve">Check Period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looks for incorrect records or notices of lateness throughout the pay period.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makes necessary corrections.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confirms pay period report.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sends pay period report to third-party payroll company.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