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7B" w:rsidRPr="00F20412" w:rsidRDefault="61909060" w:rsidP="61909060">
      <w:pPr>
        <w:rPr>
          <w:b/>
          <w:bCs/>
          <w:sz w:val="40"/>
          <w:szCs w:val="56"/>
        </w:rPr>
      </w:pPr>
      <w:bookmarkStart w:id="0" w:name="_GoBack"/>
      <w:bookmarkEnd w:id="0"/>
      <w:r w:rsidRPr="00F20412">
        <w:rPr>
          <w:b/>
          <w:bCs/>
          <w:sz w:val="40"/>
          <w:szCs w:val="56"/>
        </w:rPr>
        <w:t xml:space="preserve"> </w:t>
      </w:r>
      <w:r w:rsidR="00F20412" w:rsidRPr="00F20412">
        <w:rPr>
          <w:b/>
          <w:bCs/>
          <w:sz w:val="40"/>
          <w:szCs w:val="56"/>
        </w:rPr>
        <w:t xml:space="preserve">       </w:t>
      </w:r>
      <w:r w:rsidRPr="00F20412">
        <w:rPr>
          <w:b/>
          <w:bCs/>
          <w:sz w:val="40"/>
          <w:szCs w:val="56"/>
        </w:rPr>
        <w:t xml:space="preserve"> </w:t>
      </w:r>
      <w:r w:rsidRPr="00F20412">
        <w:rPr>
          <w:b/>
          <w:bCs/>
          <w:sz w:val="40"/>
          <w:szCs w:val="56"/>
        </w:rPr>
        <w:t>节点是什么？</w:t>
      </w:r>
    </w:p>
    <w:p w:rsidR="61909060" w:rsidRPr="00F20412" w:rsidRDefault="61909060" w:rsidP="61909060">
      <w:pPr>
        <w:pStyle w:val="1"/>
        <w:rPr>
          <w:sz w:val="28"/>
        </w:rPr>
      </w:pPr>
      <w:r w:rsidRPr="00F20412">
        <w:rPr>
          <w:rFonts w:ascii="Calibri" w:eastAsia="Calibri" w:hAnsi="Calibri" w:cs="Calibri"/>
          <w:color w:val="000000" w:themeColor="text1"/>
          <w:sz w:val="32"/>
          <w:szCs w:val="51"/>
        </w:rPr>
        <w:t>“节点”是什么</w:t>
      </w:r>
    </w:p>
    <w:p w:rsidR="61909060" w:rsidRPr="00F20412" w:rsidRDefault="61909060" w:rsidP="61909060">
      <w:pPr>
        <w:spacing w:line="360" w:lineRule="exact"/>
        <w:rPr>
          <w:sz w:val="15"/>
        </w:rPr>
      </w:pP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节点这个词，都不陌生，互联网世界里，节点的概念一直存在，今天就来讲下什么是节点。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节点的定义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计算机网络节点：在数据通信中，一个物理网络节点可以是数据电路端接设备（DCE），如调制解调器、集线器、桥接器或交换机；也可以是一个数据终端设备（DTE），如数字手机，打印机或主机（例如路由器、工作站或服务器）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指的是区块链网络中的计算机，包括手机、矿机、台式机和服务器等等。操作一个节点的人可以是普通的钱包用户、矿工和多个人协作。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例如比特币网络，是属于共有链，当我们在自己的已连接到互联网的电脑上运行bitcoind程序时，该电脑也就成为比特币网络中的一个节点。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对于像比特币这样的公有链，理论上来讲，你下载完整的区块链，参与交易和挖矿，才算是节点。然而，在现在的比特币里，矿工，完全节点，轻量节点，甚至普通用户，在不同的语境下都可能被称为节点。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对于公有链而言，是你想从链上获益就必须按照规则成为节点，而不是相反。而私有链和联盟链则反过来——你先成为节点，然后按照规则行事。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区块链节点的特点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一、具有一定的存储空间存储空间指电子存储空间，包括日常的TF卡、U盘、移动硬盘和计算机等。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二、连接网络，需要有存储空间的设备通过网线连接网络。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三、可视化操作终端手机、iPad、电脑是目前主流的可视化操作终端。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四、参与区块链要在连接网络的存储空间运行区块链相应程序，通过可视化惭怍终端进行交易。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区块链节点的前沿</w:t>
      </w: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t>国际上虽然有行业在应用区块链技术，但都称不上是真正的区块链，只能说是单纯运用了区块链的底层技术和原理。真正意义上的区块链应该是由大量个人或者家庭用户参与的区块链，每个个</w:t>
      </w:r>
      <w:r w:rsidRPr="00F20412">
        <w:rPr>
          <w:rFonts w:ascii="Calibri" w:eastAsia="Calibri" w:hAnsi="Calibri" w:cs="Calibri"/>
          <w:b/>
          <w:bCs/>
          <w:color w:val="333333"/>
          <w:sz w:val="32"/>
          <w:szCs w:val="48"/>
        </w:rPr>
        <w:lastRenderedPageBreak/>
        <w:t>人或者家庭都是区块链的节点。目前主流的节点主要指计算机和矿机，对于大多数用户来讲电力和宽带成本很高，并不能适用于大部分节点。</w:t>
      </w:r>
    </w:p>
    <w:p w:rsidR="61909060" w:rsidRPr="00F20412" w:rsidRDefault="61909060" w:rsidP="61909060">
      <w:pPr>
        <w:pStyle w:val="1"/>
        <w:rPr>
          <w:rFonts w:ascii="Calibri" w:eastAsia="Calibri" w:hAnsi="Calibri" w:cs="Calibri"/>
          <w:color w:val="1A1A1A"/>
          <w:sz w:val="40"/>
          <w:szCs w:val="56"/>
        </w:rPr>
      </w:pPr>
      <w:r w:rsidRPr="00F20412">
        <w:rPr>
          <w:rFonts w:ascii="Calibri" w:eastAsia="Calibri" w:hAnsi="Calibri" w:cs="Calibri"/>
          <w:color w:val="1A1A1A"/>
          <w:sz w:val="40"/>
          <w:szCs w:val="56"/>
        </w:rPr>
        <w:t>一个公式搞定深度学习模型中的参数数量计算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我们知道随着神经网络层次的不断加深，参数数量也越来越多。但一个神经网络模型的参数量具体是多少可能我们并不是很清楚，所以今天我们来分享每一种网络模型的参数数量计算公式。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FFNN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首先我们定义三个参数：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i:输入大小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h:隐藏层大小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o:输出大小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即在前馈神经网络中参数数量为：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 =各层之间参数+每层的偏差= (i×h + h×o)+(h + o)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例如输入大小3，隐藏层大小5，输出大小2：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则num_params = （3×5 + 5×2）+（5 + 2） = 32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RNN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首先我们定义三个参数：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g:门的数量(RNN有1个门，GRU有3个，LSTM有4个)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h:隐藏单元大小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i:输出大小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每个门中的权重实际上是一个输入大小(h + i)和输出大小为h的FFNN。所以每个门都有h（h + i）+ h个参数。即在RNN中参数数量为：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num_params= g ×[ h（h + i）+ h ]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例如具有2个隐藏单元和输入尺寸3的LSTM：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则num_params = g ×[ h（h + i）+ h ]= 4 ×[2（2 + 3）+ 2] = 48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具有5个隐藏单元和输入大小为8（其输出连接在一起）的堆叠双向GRU +具有50个隐藏单元的LSTM的参数数量为：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其中双向GRU，5个隐藏单元，输入大小10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num_params_layer1 = 2 × g ×[ h(h + i)+ h ] = 2 ×3×[5(5 + 8)+ 5] = 420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LSTM有50个隐藏单位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lastRenderedPageBreak/>
        <w:t>num_params_layer2 = g ×[ h(h + i)+ h ]= 4×[50(50 + 10)+ 50]= 12200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则total_params = 420 + 12200 = 12620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CNN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首先我们定义三个参数：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i:输入尺寸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f:卷积核的大小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o:输出大小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则每个滤波器对应的输出映射参数为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 =权重+偏差= [ i×(f×f)×o ] + o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例如带有1 × 1滤波器的灰度图像，输出3个通道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参数数量为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 = [ i×(f×f)×o ] + o= [1 ×(2 × 2)× 3] + 3= 15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例如具有2×2滤波器的RGB图像，1通道的输出。则每个输入像素通道都有1个滤波器。产生的卷积按元素叠加，并且向每个元素添加偏差项。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最终得到参数数量为</w:t>
      </w:r>
    </w:p>
    <w:p w:rsidR="61909060" w:rsidRPr="00F20412" w:rsidRDefault="61909060" w:rsidP="61909060">
      <w:pPr>
        <w:spacing w:line="405" w:lineRule="exact"/>
        <w:rPr>
          <w:rFonts w:ascii="Calibri" w:eastAsia="Calibri" w:hAnsi="Calibri" w:cs="Calibri"/>
          <w:b/>
          <w:bCs/>
          <w:color w:val="303030"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num_params = [ i×(f×f)×o ] + o= [3 ×(2×2)×1] + 1 = 13</w:t>
      </w:r>
    </w:p>
    <w:p w:rsidR="61909060" w:rsidRPr="00F20412" w:rsidRDefault="61909060" w:rsidP="61909060">
      <w:pPr>
        <w:spacing w:line="405" w:lineRule="exact"/>
        <w:rPr>
          <w:b/>
          <w:bCs/>
          <w:sz w:val="32"/>
          <w:szCs w:val="48"/>
        </w:rPr>
      </w:pPr>
      <w:r w:rsidRPr="00F20412">
        <w:rPr>
          <w:rFonts w:ascii="Calibri" w:eastAsia="Calibri" w:hAnsi="Calibri" w:cs="Calibri"/>
          <w:b/>
          <w:bCs/>
          <w:color w:val="303030"/>
          <w:sz w:val="32"/>
          <w:szCs w:val="48"/>
        </w:rPr>
        <w:t>原文：</w:t>
      </w:r>
      <w:hyperlink r:id="rId5">
        <w:r w:rsidRPr="00F20412">
          <w:rPr>
            <w:rStyle w:val="a3"/>
            <w:rFonts w:ascii="Calibri" w:eastAsia="Calibri" w:hAnsi="Calibri" w:cs="Calibri"/>
            <w:b/>
            <w:bCs/>
            <w:sz w:val="32"/>
            <w:szCs w:val="48"/>
          </w:rPr>
          <w:t>https://towardsdatascience.com/counting-no-of-parameters-in-deep-learning-models-by-hand-8f1716241889</w:t>
        </w:r>
      </w:hyperlink>
    </w:p>
    <w:p w:rsidR="61909060" w:rsidRPr="00F20412" w:rsidRDefault="61909060" w:rsidP="61909060">
      <w:pPr>
        <w:pStyle w:val="1"/>
        <w:rPr>
          <w:sz w:val="28"/>
        </w:rPr>
      </w:pPr>
      <w:r w:rsidRPr="00F20412">
        <w:rPr>
          <w:rFonts w:ascii="Calibri" w:eastAsia="Calibri" w:hAnsi="Calibri" w:cs="Calibri"/>
          <w:color w:val="292929"/>
          <w:sz w:val="40"/>
          <w:szCs w:val="69"/>
        </w:rPr>
        <w:t>手动计算深度学习模型中的参数数量</w:t>
      </w:r>
    </w:p>
    <w:p w:rsidR="61909060" w:rsidRPr="00F20412" w:rsidRDefault="61909060" w:rsidP="61909060">
      <w:pPr>
        <w:pStyle w:val="2"/>
        <w:rPr>
          <w:sz w:val="21"/>
        </w:rPr>
      </w:pPr>
      <w:r w:rsidRPr="00F20412">
        <w:rPr>
          <w:rFonts w:ascii="Calibri" w:eastAsia="Calibri" w:hAnsi="Calibri" w:cs="Calibri"/>
          <w:b w:val="0"/>
          <w:bCs w:val="0"/>
          <w:color w:val="757575"/>
          <w:sz w:val="21"/>
          <w:szCs w:val="33"/>
        </w:rPr>
        <w:t>FFNN、RNN 和 CNN 模型中计算参数的 5 个简单示例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266700" cy="266700"/>
            <wp:effectExtent l="0" t="0" r="0" b="0"/>
            <wp:docPr id="501952523" name="" descr="雷米·卡里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00F34738" w:rsidP="61909060">
      <w:pPr>
        <w:spacing w:line="300" w:lineRule="exact"/>
        <w:rPr>
          <w:sz w:val="15"/>
        </w:rPr>
      </w:pPr>
      <w:hyperlink r:id="rId7">
        <w:r w:rsidR="61909060" w:rsidRPr="00F20412">
          <w:rPr>
            <w:rStyle w:val="a3"/>
            <w:rFonts w:ascii="Calibri" w:eastAsia="Calibri" w:hAnsi="Calibri" w:cs="Calibri"/>
            <w:sz w:val="15"/>
            <w:szCs w:val="21"/>
          </w:rPr>
          <w:t>雷米·卡里姆</w:t>
        </w:r>
      </w:hyperlink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48"/>
          <w:szCs w:val="99"/>
        </w:rPr>
        <w:t>宽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为什么我们需要再次计算深度学习模型中的参数数量？我们没有。但在我们需要减少模型文件大小甚至减少模型推理时间的情况下，了解模型量化前后的参数数量会派上用场。（有关深度学习的有效方法和硬件，请参见</w:t>
      </w:r>
      <w:hyperlink r:id="rId8">
        <w:r w:rsidRPr="00F20412">
          <w:rPr>
            <w:rStyle w:val="a3"/>
            <w:rFonts w:ascii="Calibri" w:eastAsia="Calibri" w:hAnsi="Calibri" w:cs="Calibri"/>
            <w:sz w:val="20"/>
            <w:szCs w:val="31"/>
          </w:rPr>
          <w:t>此处的</w:t>
        </w:r>
      </w:hyperlink>
      <w:r w:rsidRPr="00F20412">
        <w:rPr>
          <w:rFonts w:ascii="Calibri" w:eastAsia="Calibri" w:hAnsi="Calibri" w:cs="Calibri"/>
          <w:color w:val="292929"/>
          <w:sz w:val="20"/>
          <w:szCs w:val="31"/>
        </w:rPr>
        <w:t>视频。）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计数的数量</w:t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可训练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p一个深度学习模型rameters被认为是太微不足道了，因为你的代码已经可以为你做这个。但我想把我的笔记留在这里供我们偶尔参考。以下是我们将运行的模型：</w:t>
      </w:r>
    </w:p>
    <w:p w:rsidR="61909060" w:rsidRPr="00F20412" w:rsidRDefault="00F34738" w:rsidP="00302FD9">
      <w:pPr>
        <w:pStyle w:val="a4"/>
        <w:numPr>
          <w:ilvl w:val="0"/>
          <w:numId w:val="2"/>
        </w:numPr>
        <w:spacing w:line="480" w:lineRule="exact"/>
        <w:ind w:firstLine="420"/>
        <w:rPr>
          <w:color w:val="0563C1"/>
          <w:sz w:val="20"/>
          <w:szCs w:val="31"/>
        </w:rPr>
      </w:pPr>
      <w:hyperlink r:id="rId9" w:anchor="9fe4">
        <w:r w:rsidR="61909060" w:rsidRPr="00F20412">
          <w:rPr>
            <w:rStyle w:val="a3"/>
            <w:rFonts w:ascii="Calibri" w:eastAsia="Calibri" w:hAnsi="Calibri" w:cs="Calibri"/>
            <w:sz w:val="20"/>
            <w:szCs w:val="31"/>
          </w:rPr>
          <w:t>前馈神经网络 (FFNN)</w:t>
        </w:r>
      </w:hyperlink>
    </w:p>
    <w:p w:rsidR="61909060" w:rsidRPr="00F20412" w:rsidRDefault="00F34738" w:rsidP="00302FD9">
      <w:pPr>
        <w:pStyle w:val="a4"/>
        <w:numPr>
          <w:ilvl w:val="0"/>
          <w:numId w:val="2"/>
        </w:numPr>
        <w:spacing w:line="480" w:lineRule="exact"/>
        <w:ind w:firstLine="420"/>
        <w:rPr>
          <w:color w:val="0563C1"/>
          <w:sz w:val="20"/>
          <w:szCs w:val="31"/>
        </w:rPr>
      </w:pPr>
      <w:hyperlink r:id="rId10" w:anchor="192e">
        <w:r w:rsidR="61909060" w:rsidRPr="00F20412">
          <w:rPr>
            <w:rStyle w:val="a3"/>
            <w:rFonts w:ascii="Calibri" w:eastAsia="Calibri" w:hAnsi="Calibri" w:cs="Calibri"/>
            <w:sz w:val="20"/>
            <w:szCs w:val="31"/>
          </w:rPr>
          <w:t>循环神经网络 (RNN)</w:t>
        </w:r>
      </w:hyperlink>
    </w:p>
    <w:p w:rsidR="61909060" w:rsidRPr="00F20412" w:rsidRDefault="00F34738" w:rsidP="00302FD9">
      <w:pPr>
        <w:pStyle w:val="a4"/>
        <w:numPr>
          <w:ilvl w:val="0"/>
          <w:numId w:val="2"/>
        </w:numPr>
        <w:spacing w:line="480" w:lineRule="exact"/>
        <w:ind w:firstLine="420"/>
        <w:rPr>
          <w:color w:val="0563C1"/>
          <w:sz w:val="20"/>
          <w:szCs w:val="31"/>
        </w:rPr>
      </w:pPr>
      <w:hyperlink r:id="rId11" w:anchor="5137">
        <w:r w:rsidR="61909060" w:rsidRPr="00F20412">
          <w:rPr>
            <w:rStyle w:val="a3"/>
            <w:rFonts w:ascii="Calibri" w:eastAsia="Calibri" w:hAnsi="Calibri" w:cs="Calibri"/>
            <w:sz w:val="20"/>
            <w:szCs w:val="31"/>
          </w:rPr>
          <w:t>卷积神经网络 (CNN)</w:t>
        </w:r>
      </w:hyperlink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同时，我将使用来自 Keras 的 API 构建模型，以方便原型设计和干净的代码，因此让我们在此处快速导入相关对象：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from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keras.layers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import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Input, Dense, SimpleRNN, LSTM, GRU, Conv2D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from keras.layers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import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Bidirectional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from keras.models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import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Model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构建之后</w:t>
      </w:r>
      <w:r w:rsidRPr="00F20412">
        <w:rPr>
          <w:rFonts w:ascii="Consolas" w:eastAsia="Consolas" w:hAnsi="Consolas" w:cs="Consolas"/>
          <w:color w:val="292929"/>
          <w:sz w:val="16"/>
          <w:szCs w:val="23"/>
        </w:rPr>
        <w:t>model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，调用</w:t>
      </w:r>
      <w:r w:rsidRPr="00F20412">
        <w:rPr>
          <w:rFonts w:ascii="Consolas" w:eastAsia="Consolas" w:hAnsi="Consolas" w:cs="Consolas"/>
          <w:color w:val="292929"/>
          <w:sz w:val="16"/>
          <w:szCs w:val="23"/>
        </w:rPr>
        <w:t>model.count_params()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以验证有多少参数是可训练的。</w:t>
      </w:r>
    </w:p>
    <w:p w:rsidR="61909060" w:rsidRPr="00F20412" w:rsidRDefault="61909060" w:rsidP="61909060">
      <w:pPr>
        <w:pStyle w:val="2"/>
        <w:rPr>
          <w:sz w:val="21"/>
        </w:rPr>
      </w:pPr>
      <w:r w:rsidRPr="00F20412">
        <w:rPr>
          <w:rFonts w:ascii="Calibri" w:eastAsia="Calibri" w:hAnsi="Calibri" w:cs="Calibri"/>
          <w:b w:val="0"/>
          <w:bCs w:val="0"/>
          <w:color w:val="292929"/>
          <w:sz w:val="21"/>
          <w:szCs w:val="33"/>
        </w:rPr>
        <w:t>1. FFNN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, 输入大小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, 隐藏层的大小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o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, 输出大小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对于一个隐藏层，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=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层之间的连接 + 每层的偏差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i×h + h×o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h+o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例 1.1：输入大小 3，隐藏层大小 5，输出大小 2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3819525" cy="354330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3819525" cy="3543300"/>
            <wp:effectExtent l="0" t="0" r="0" b="0"/>
            <wp:docPr id="169163648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>图 1.1：FFNN 输入大小为 3，隐藏层大小为 5，输出大小为 2。的单位。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3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小时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5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○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2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=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层之间的连接数 + 每层的偏差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lastRenderedPageBreak/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(3×5 + 5×2) + (5+2)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32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>输入=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输入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无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，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3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密集=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5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）（输入）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输出=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）（密集）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模型=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模型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（输入，输出）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例 1.2：输入大小 50，隐藏层大小 [100,1,100]，输出大小 50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5724524" cy="3524250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5724524" cy="3524250"/>
            <wp:effectExtent l="0" t="0" r="0" b="0"/>
            <wp:docPr id="2700682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lastRenderedPageBreak/>
        <w:t>图 1.2：具有 3 个隐藏层的 FFNN。图形不反映实际编号。的单位。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50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100, 1, 100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Ø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50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= 层之间的连接数 + 每层的偏差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(50×100 + 100×1 + 1×100 + 100×50) + (100+1+100+50)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10,451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>输入=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输入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无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，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50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密集=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100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）（输入）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密集=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1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）（密集）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密集=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100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）（密集）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输出=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密集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50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）（密集）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模型=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模型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>（输入输出）</w:t>
      </w:r>
    </w:p>
    <w:p w:rsidR="61909060" w:rsidRPr="00F20412" w:rsidRDefault="61909060" w:rsidP="61909060">
      <w:pPr>
        <w:pStyle w:val="2"/>
        <w:rPr>
          <w:sz w:val="21"/>
        </w:rPr>
      </w:pPr>
      <w:r w:rsidRPr="00F20412">
        <w:rPr>
          <w:rFonts w:ascii="Calibri" w:eastAsia="Calibri" w:hAnsi="Calibri" w:cs="Calibri"/>
          <w:b w:val="0"/>
          <w:bCs w:val="0"/>
          <w:color w:val="292929"/>
          <w:sz w:val="21"/>
          <w:szCs w:val="33"/>
        </w:rPr>
        <w:t>2. RNN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克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，没有。一个单元中的 FFNN（RNN 有 1 个，GRU 有 3 个，LSTM 有 4 个）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, 隐藏单元的大小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，输入的维度/大小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由于每个 FFNN 都有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 个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参数，我们有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num_params 参数 =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× [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(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+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一世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)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]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示例 2.1：具有 2 个隐藏单元和输入维度为 3 的 LSTM。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3781425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5724524" cy="3781425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>图 2.1：一个 LSTM 单元。取自</w:t>
      </w:r>
      <w:hyperlink r:id="rId18">
        <w:r w:rsidRPr="00F20412">
          <w:rPr>
            <w:rStyle w:val="a3"/>
            <w:rFonts w:ascii="Calibri" w:eastAsia="Calibri" w:hAnsi="Calibri" w:cs="Calibri"/>
            <w:sz w:val="15"/>
            <w:szCs w:val="21"/>
          </w:rPr>
          <w:t>这里</w:t>
        </w:r>
      </w:hyperlink>
      <w:r w:rsidRPr="00F20412">
        <w:rPr>
          <w:rFonts w:ascii="Calibri" w:eastAsia="Calibri" w:hAnsi="Calibri" w:cs="Calibri"/>
          <w:color w:val="757575"/>
          <w:sz w:val="15"/>
          <w:szCs w:val="21"/>
        </w:rPr>
        <w:t>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4（LSTM 有 4 个 FFNN）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小时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2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lastRenderedPageBreak/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3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× 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4 × [2(2+3) + 2]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48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input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Input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3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lstm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LSTM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)(input)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model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Model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(input, lstm)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示例 2.2：具有 5 个隐藏单元和输入大小为 8（其输出连接）的堆叠双向 GRU + 具有 50 个隐藏单元的 LSTM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drawing>
          <wp:inline distT="0" distB="0" distL="0" distR="0">
            <wp:extent cx="5724524" cy="5781674"/>
            <wp:effectExtent l="0" t="0" r="0" b="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5781674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>图 2.2：由 BiGRU 和 LSTM 层组成的堆叠 RNN。图形不反映实际编号。的单位。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具有 5 个隐藏单元和输入大小为 8 的双向 GRU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3（GRU 有 3 个 FFNN）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小时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5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8</w:t>
      </w:r>
    </w:p>
    <w:p w:rsidR="61909060" w:rsidRPr="00F20412" w:rsidRDefault="61909060" w:rsidP="61909060">
      <w:pPr>
        <w:spacing w:line="480" w:lineRule="exact"/>
        <w:rPr>
          <w:rFonts w:ascii="Calibri" w:eastAsia="Calibri" w:hAnsi="Calibri" w:cs="Calibri"/>
          <w:b/>
          <w:b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num_params_layer1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2 ×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× 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(第一项是 2 因为双向性) 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2 × 3 × [5(5+8) + 5]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420</w:t>
      </w:r>
      <w:r w:rsidRPr="00F20412">
        <w:rPr>
          <w:sz w:val="15"/>
        </w:rPr>
        <w:br/>
      </w:r>
      <w:r w:rsidRPr="00F20412">
        <w:rPr>
          <w:sz w:val="15"/>
        </w:rPr>
        <w:br/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lastRenderedPageBreak/>
        <w:t>具有 50 个隐藏单元的 LSTM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4（LSTM 有 4 个 FFNN）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小时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50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5+5（双向 GRU 连接的输出；GRU 的输出大小为 5，与隐藏单元的数量相同）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num_params_layer2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g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× 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+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h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4 × [50(50+10) + 50]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12,200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total_params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420 + 12,200 = 12,620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input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Input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8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layer1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Bidirectional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GRU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5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return_sequences=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True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))(input)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layer2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LSTM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50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)(layer1)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model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Model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(input, layer2)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6"/>
          <w:szCs w:val="23"/>
        </w:rPr>
        <w:t>merge_mode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默认是串联。</w:t>
      </w:r>
    </w:p>
    <w:p w:rsidR="61909060" w:rsidRPr="00F20412" w:rsidRDefault="61909060" w:rsidP="61909060">
      <w:pPr>
        <w:pStyle w:val="2"/>
        <w:rPr>
          <w:sz w:val="21"/>
        </w:rPr>
      </w:pPr>
      <w:r w:rsidRPr="00F20412">
        <w:rPr>
          <w:rFonts w:ascii="Calibri" w:eastAsia="Calibri" w:hAnsi="Calibri" w:cs="Calibri"/>
          <w:b w:val="0"/>
          <w:bCs w:val="0"/>
          <w:color w:val="292929"/>
          <w:sz w:val="21"/>
          <w:szCs w:val="33"/>
        </w:rPr>
        <w:t>CNN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对于一层，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，没有。输入映射（或通道）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，过滤器尺寸（只是长度）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哦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，不。输出映射（或通道。这也由使用的过滤器数量定义）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每个输入映射都应用一个过滤器。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= 权重 + 偏差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 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f×f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 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 o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例 3.1：灰度图像使用 2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×2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过滤器，输出 3 个通道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4695824"/>
            <wp:effectExtent l="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4695824"/>
            <wp:effectExtent l="0" t="0" r="0" b="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 xml:space="preserve">图 3.1：使用 2 </w:t>
      </w:r>
      <w:r w:rsidRPr="00F20412">
        <w:rPr>
          <w:rFonts w:ascii="Calibri" w:eastAsia="Calibri" w:hAnsi="Calibri" w:cs="Calibri"/>
          <w:i/>
          <w:iCs/>
          <w:color w:val="757575"/>
          <w:sz w:val="15"/>
          <w:szCs w:val="21"/>
        </w:rPr>
        <w:t>× 2</w:t>
      </w:r>
      <w:r w:rsidRPr="00F20412">
        <w:rPr>
          <w:rFonts w:ascii="Calibri" w:eastAsia="Calibri" w:hAnsi="Calibri" w:cs="Calibri"/>
          <w:color w:val="757575"/>
          <w:sz w:val="15"/>
          <w:szCs w:val="21"/>
        </w:rPr>
        <w:t>滤波器对灰度图像进行卷积以输出 3 个通道。这里有 15 个参数——12 个权重和 3 个偏差。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1（灰度只有 1 个通道）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2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○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3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 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f×f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 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 o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[1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(2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2)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3]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3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= 15</w:t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input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Input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1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conv2d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Conv2D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(kernel_size=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filters=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3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)(input)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model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Model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(input, conv2d)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例 3.2：RGB 图像带 2×2 过滤器，1 通道输出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每个输入特征图有 1 个过滤器。生成的卷积被逐元素添加，并且偏置项被添加到每个元素。这给出了具有 1 个特征图的输出。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4743450"/>
            <wp:effectExtent l="0" t="0" r="0" b="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4743450"/>
            <wp:effectExtent l="0" t="0" r="0" b="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 xml:space="preserve">图 3.2：使用 2 </w:t>
      </w:r>
      <w:r w:rsidRPr="00F20412">
        <w:rPr>
          <w:rFonts w:ascii="Calibri" w:eastAsia="Calibri" w:hAnsi="Calibri" w:cs="Calibri"/>
          <w:i/>
          <w:iCs/>
          <w:color w:val="757575"/>
          <w:sz w:val="15"/>
          <w:szCs w:val="21"/>
        </w:rPr>
        <w:t>×2</w:t>
      </w:r>
      <w:r w:rsidRPr="00F20412">
        <w:rPr>
          <w:rFonts w:ascii="Calibri" w:eastAsia="Calibri" w:hAnsi="Calibri" w:cs="Calibri"/>
          <w:color w:val="757575"/>
          <w:sz w:val="15"/>
          <w:szCs w:val="21"/>
        </w:rPr>
        <w:t>滤波器卷积 RGB 图像以输出 1 个通道。这里有 13 个参数——12 个权重和 1 个偏差。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3（RGB 图像有 3 个通道）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2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○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1</w:t>
      </w:r>
    </w:p>
    <w:p w:rsidR="61909060" w:rsidRPr="00F20412" w:rsidRDefault="61909060" w:rsidP="61909060">
      <w:pPr>
        <w:spacing w:line="480" w:lineRule="exact"/>
        <w:rPr>
          <w:rFonts w:ascii="Calibri" w:eastAsia="Calibri" w:hAnsi="Calibri" w:cs="Calibri"/>
          <w:b/>
          <w:b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 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f×f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 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 o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[3 × (2×2) × 1] + 1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13</w:t>
      </w:r>
      <w:r w:rsidRPr="00F20412">
        <w:rPr>
          <w:sz w:val="15"/>
        </w:rPr>
        <w:br/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input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Input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3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conv2d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Conv2D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(kernel_size=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filters=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1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)(input)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model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Model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(input, conv2d)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例 3.3：2 通道图像，2×2 滤波器，3 通道输出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每个输入特征图有 3 个过滤器（紫色、黄色、青色）。生成的卷积被逐元素添加，并且偏置项被添加到每个元素。这给出了具有 3 个特征图的输出。</w:t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6581774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>
      <w:pPr>
        <w:rPr>
          <w:sz w:val="15"/>
        </w:rPr>
      </w:pPr>
      <w:r w:rsidRPr="00F20412">
        <w:rPr>
          <w:noProof/>
          <w:sz w:val="15"/>
        </w:rPr>
        <w:lastRenderedPageBreak/>
        <w:drawing>
          <wp:inline distT="0" distB="0" distL="0" distR="0">
            <wp:extent cx="5724524" cy="6581774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09060" w:rsidRPr="00F20412" w:rsidRDefault="61909060" w:rsidP="61909060">
      <w:pPr>
        <w:spacing w:line="300" w:lineRule="exact"/>
        <w:jc w:val="center"/>
        <w:rPr>
          <w:sz w:val="15"/>
        </w:rPr>
      </w:pPr>
      <w:r w:rsidRPr="00F20412">
        <w:rPr>
          <w:rFonts w:ascii="Calibri" w:eastAsia="Calibri" w:hAnsi="Calibri" w:cs="Calibri"/>
          <w:color w:val="757575"/>
          <w:sz w:val="15"/>
          <w:szCs w:val="21"/>
        </w:rPr>
        <w:t xml:space="preserve">图 3.1：2 通道图像与 2 </w:t>
      </w:r>
      <w:r w:rsidRPr="00F20412">
        <w:rPr>
          <w:rFonts w:ascii="Calibri" w:eastAsia="Calibri" w:hAnsi="Calibri" w:cs="Calibri"/>
          <w:i/>
          <w:iCs/>
          <w:color w:val="757575"/>
          <w:sz w:val="15"/>
          <w:szCs w:val="21"/>
        </w:rPr>
        <w:t>×2</w:t>
      </w:r>
      <w:r w:rsidRPr="00F20412">
        <w:rPr>
          <w:rFonts w:ascii="Calibri" w:eastAsia="Calibri" w:hAnsi="Calibri" w:cs="Calibri"/>
          <w:color w:val="757575"/>
          <w:sz w:val="15"/>
          <w:szCs w:val="21"/>
        </w:rPr>
        <w:t>滤波器的卷积输出 3 通道。这里有 27 个参数——24 个权重和 3 个偏差。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我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>= 2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2</w:t>
      </w:r>
    </w:p>
    <w:p w:rsidR="61909060" w:rsidRPr="00F20412" w:rsidRDefault="61909060" w:rsidP="00F20412">
      <w:pPr>
        <w:pStyle w:val="a4"/>
        <w:numPr>
          <w:ilvl w:val="0"/>
          <w:numId w:val="1"/>
        </w:numPr>
        <w:spacing w:line="480" w:lineRule="exact"/>
        <w:ind w:firstLine="402"/>
        <w:rPr>
          <w:b/>
          <w:bCs/>
          <w:i/>
          <w:i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○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3</w:t>
      </w:r>
    </w:p>
    <w:p w:rsidR="61909060" w:rsidRPr="00F20412" w:rsidRDefault="61909060" w:rsidP="61909060">
      <w:pPr>
        <w:spacing w:line="480" w:lineRule="exact"/>
        <w:rPr>
          <w:rFonts w:ascii="Calibri" w:eastAsia="Calibri" w:hAnsi="Calibri" w:cs="Calibri"/>
          <w:b/>
          <w:bCs/>
          <w:color w:val="292929"/>
          <w:sz w:val="20"/>
          <w:szCs w:val="31"/>
        </w:rPr>
      </w:pP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>num_params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[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i ×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(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f×f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)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× o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 xml:space="preserve"> ] </w:t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>+ o</w:t>
      </w:r>
      <w:r w:rsidRPr="00F20412">
        <w:rPr>
          <w:sz w:val="15"/>
        </w:rPr>
        <w:br/>
      </w:r>
      <w:r w:rsidRPr="00F20412">
        <w:rPr>
          <w:rFonts w:ascii="Calibri" w:eastAsia="Calibri" w:hAnsi="Calibri" w:cs="Calibri"/>
          <w:b/>
          <w:bCs/>
          <w:i/>
          <w:iCs/>
          <w:color w:val="292929"/>
          <w:sz w:val="20"/>
          <w:szCs w:val="31"/>
        </w:rPr>
        <w:t xml:space="preserve">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[2 × (2×2) × 3] + 3</w:t>
      </w:r>
      <w:r w:rsidRPr="00F20412">
        <w:rPr>
          <w:rFonts w:ascii="Calibri" w:eastAsia="Calibri" w:hAnsi="Calibri" w:cs="Calibri"/>
          <w:color w:val="292929"/>
          <w:sz w:val="20"/>
          <w:szCs w:val="31"/>
        </w:rPr>
        <w:t xml:space="preserve"> = </w:t>
      </w:r>
      <w:r w:rsidRPr="00F20412">
        <w:rPr>
          <w:rFonts w:ascii="Calibri" w:eastAsia="Calibri" w:hAnsi="Calibri" w:cs="Calibri"/>
          <w:b/>
          <w:bCs/>
          <w:color w:val="292929"/>
          <w:sz w:val="20"/>
          <w:szCs w:val="31"/>
        </w:rPr>
        <w:t>27</w:t>
      </w:r>
      <w:r w:rsidRPr="00F20412">
        <w:rPr>
          <w:sz w:val="15"/>
        </w:rPr>
        <w:br/>
      </w:r>
    </w:p>
    <w:p w:rsidR="61909060" w:rsidRPr="00F20412" w:rsidRDefault="61909060">
      <w:pPr>
        <w:rPr>
          <w:sz w:val="15"/>
        </w:rPr>
      </w:pP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input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Input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((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None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conv2d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Conv2D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(kernel_size=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2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, filters=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3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)(input) </w:t>
      </w:r>
      <w:r w:rsidRPr="00F20412">
        <w:rPr>
          <w:sz w:val="15"/>
        </w:rPr>
        <w:br/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model = </w:t>
      </w:r>
      <w:r w:rsidRPr="00F20412">
        <w:rPr>
          <w:rFonts w:ascii="Consolas" w:eastAsia="Consolas" w:hAnsi="Consolas" w:cs="Consolas"/>
          <w:b/>
          <w:bCs/>
          <w:color w:val="292929"/>
          <w:sz w:val="18"/>
          <w:szCs w:val="24"/>
        </w:rPr>
        <w:t>Model</w:t>
      </w:r>
      <w:r w:rsidRPr="00F20412">
        <w:rPr>
          <w:rFonts w:ascii="Consolas" w:eastAsia="Consolas" w:hAnsi="Consolas" w:cs="Consolas"/>
          <w:color w:val="292929"/>
          <w:sz w:val="18"/>
          <w:szCs w:val="24"/>
        </w:rPr>
        <w:t xml:space="preserve"> (input, conv2d)</w:t>
      </w:r>
    </w:p>
    <w:p w:rsidR="61909060" w:rsidRPr="00F20412" w:rsidRDefault="61909060" w:rsidP="61909060">
      <w:pPr>
        <w:spacing w:line="480" w:lineRule="exact"/>
        <w:rPr>
          <w:sz w:val="15"/>
        </w:rPr>
      </w:pPr>
      <w:r w:rsidRPr="00F20412">
        <w:rPr>
          <w:rFonts w:ascii="Calibri" w:eastAsia="Calibri" w:hAnsi="Calibri" w:cs="Calibri"/>
          <w:color w:val="292929"/>
          <w:sz w:val="20"/>
          <w:szCs w:val="31"/>
        </w:rPr>
        <w:t>目前为止就这样了！如果您有任何反馈，请在下方留言！</w:t>
      </w:r>
    </w:p>
    <w:p w:rsidR="61909060" w:rsidRPr="00F20412" w:rsidRDefault="61909060" w:rsidP="61909060">
      <w:pPr>
        <w:spacing w:line="480" w:lineRule="exact"/>
        <w:rPr>
          <w:rFonts w:ascii="Calibri" w:eastAsia="Calibri" w:hAnsi="Calibri" w:cs="Calibri"/>
          <w:color w:val="292929"/>
          <w:sz w:val="20"/>
          <w:szCs w:val="31"/>
        </w:rPr>
      </w:pPr>
    </w:p>
    <w:p w:rsidR="61909060" w:rsidRPr="00F20412" w:rsidRDefault="61909060" w:rsidP="61909060">
      <w:pPr>
        <w:spacing w:line="480" w:lineRule="exact"/>
        <w:rPr>
          <w:rFonts w:ascii="Calibri" w:eastAsia="Calibri" w:hAnsi="Calibri" w:cs="Calibri"/>
          <w:color w:val="292929"/>
          <w:sz w:val="20"/>
          <w:szCs w:val="31"/>
        </w:rPr>
      </w:pPr>
    </w:p>
    <w:p w:rsidR="61909060" w:rsidRPr="00F20412" w:rsidRDefault="61909060" w:rsidP="61909060">
      <w:pPr>
        <w:spacing w:line="360" w:lineRule="exact"/>
        <w:rPr>
          <w:rFonts w:ascii="Calibri" w:eastAsia="Calibri" w:hAnsi="Calibri" w:cs="Calibri"/>
          <w:b/>
          <w:bCs/>
          <w:color w:val="333333"/>
          <w:sz w:val="32"/>
          <w:szCs w:val="48"/>
        </w:rPr>
      </w:pPr>
    </w:p>
    <w:sectPr w:rsidR="61909060" w:rsidRPr="00F20412" w:rsidSect="00F4777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22EE"/>
    <w:multiLevelType w:val="hybridMultilevel"/>
    <w:tmpl w:val="7A72F34C"/>
    <w:lvl w:ilvl="0" w:tplc="67F0D3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B364E8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B2AC6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99800F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38E9EC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6E4FCA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9F6E02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DF66A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ED8466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F77958"/>
    <w:multiLevelType w:val="hybridMultilevel"/>
    <w:tmpl w:val="CA04896A"/>
    <w:lvl w:ilvl="0" w:tplc="08086D0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B36F7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84A068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9EA51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6188EA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F7EA2F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52C79C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F66822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77AF6A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B44DE1"/>
    <w:multiLevelType w:val="hybridMultilevel"/>
    <w:tmpl w:val="C81A17D8"/>
    <w:lvl w:ilvl="0" w:tplc="1A8012A4">
      <w:start w:val="1"/>
      <w:numFmt w:val="decimal"/>
      <w:lvlText w:val="%1."/>
      <w:lvlJc w:val="left"/>
      <w:pPr>
        <w:ind w:left="420" w:hanging="420"/>
      </w:pPr>
    </w:lvl>
    <w:lvl w:ilvl="1" w:tplc="86EC6CE0">
      <w:start w:val="1"/>
      <w:numFmt w:val="lowerLetter"/>
      <w:lvlText w:val="%2."/>
      <w:lvlJc w:val="left"/>
      <w:pPr>
        <w:ind w:left="840" w:hanging="420"/>
      </w:pPr>
    </w:lvl>
    <w:lvl w:ilvl="2" w:tplc="6A606128">
      <w:start w:val="1"/>
      <w:numFmt w:val="lowerRoman"/>
      <w:lvlText w:val="%3."/>
      <w:lvlJc w:val="right"/>
      <w:pPr>
        <w:ind w:left="1260" w:hanging="420"/>
      </w:pPr>
    </w:lvl>
    <w:lvl w:ilvl="3" w:tplc="CDAAB310">
      <w:start w:val="1"/>
      <w:numFmt w:val="decimal"/>
      <w:lvlText w:val="%4."/>
      <w:lvlJc w:val="left"/>
      <w:pPr>
        <w:ind w:left="1680" w:hanging="420"/>
      </w:pPr>
    </w:lvl>
    <w:lvl w:ilvl="4" w:tplc="050A9406">
      <w:start w:val="1"/>
      <w:numFmt w:val="lowerLetter"/>
      <w:lvlText w:val="%5."/>
      <w:lvlJc w:val="left"/>
      <w:pPr>
        <w:ind w:left="2100" w:hanging="420"/>
      </w:pPr>
    </w:lvl>
    <w:lvl w:ilvl="5" w:tplc="582A95F8">
      <w:start w:val="1"/>
      <w:numFmt w:val="lowerRoman"/>
      <w:lvlText w:val="%6."/>
      <w:lvlJc w:val="right"/>
      <w:pPr>
        <w:ind w:left="2520" w:hanging="420"/>
      </w:pPr>
    </w:lvl>
    <w:lvl w:ilvl="6" w:tplc="DA4086B8">
      <w:start w:val="1"/>
      <w:numFmt w:val="decimal"/>
      <w:lvlText w:val="%7."/>
      <w:lvlJc w:val="left"/>
      <w:pPr>
        <w:ind w:left="2940" w:hanging="420"/>
      </w:pPr>
    </w:lvl>
    <w:lvl w:ilvl="7" w:tplc="DC5C5F6E">
      <w:start w:val="1"/>
      <w:numFmt w:val="lowerLetter"/>
      <w:lvlText w:val="%8."/>
      <w:lvlJc w:val="left"/>
      <w:pPr>
        <w:ind w:left="3360" w:hanging="420"/>
      </w:pPr>
    </w:lvl>
    <w:lvl w:ilvl="8" w:tplc="770ECE42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0FFCFFE"/>
    <w:rsid w:val="00302FD9"/>
    <w:rsid w:val="00F20412"/>
    <w:rsid w:val="00F34738"/>
    <w:rsid w:val="00F4777B"/>
    <w:rsid w:val="20FFCFFE"/>
    <w:rsid w:val="61909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7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77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4777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47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777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204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0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ZdOkDtYMo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owardsdatascience.com/animated-rnn-lstm-and-gru-ef124d06cf45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edium.com/@remykarem?source=post_page-----8f1716241889--------------------------------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owardsdatascience.com/counting-no-of-parameters-in-deep-learning-models-by-hand-8f1716241889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towardsdatascience.com/counting-no-of-parameters-in-deep-learning-models-by-hand-8f1716241889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towardsdatascience.com/counting-no-of-parameters-in-deep-learning-models-by-hand-8f1716241889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ounting-no-of-parameters-in-deep-learning-models-by-hand-8f171624188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yang</dc:creator>
  <cp:keywords/>
  <dc:description/>
  <cp:lastModifiedBy>dreamsummit</cp:lastModifiedBy>
  <cp:revision>3</cp:revision>
  <dcterms:created xsi:type="dcterms:W3CDTF">2021-07-01T06:41:00Z</dcterms:created>
  <dcterms:modified xsi:type="dcterms:W3CDTF">2021-07-01T08:02:00Z</dcterms:modified>
</cp:coreProperties>
</file>