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7B9" w:rsidRPr="00BF6D15" w:rsidRDefault="00BF6D15" w:rsidP="00575D76">
      <w:pPr>
        <w:pStyle w:val="Standard"/>
        <w:spacing w:after="0" w:line="240" w:lineRule="auto"/>
        <w:ind w:right="-143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BF6D15">
        <w:rPr>
          <w:rFonts w:ascii="Times New Roman" w:hAnsi="Times New Roman" w:cs="Times New Roman"/>
          <w:b/>
          <w:sz w:val="40"/>
          <w:szCs w:val="24"/>
        </w:rPr>
        <w:t>Синдесис</w:t>
      </w:r>
    </w:p>
    <w:p w:rsidR="00BF6D15" w:rsidRPr="006F73E1" w:rsidRDefault="00575D76" w:rsidP="00575D76">
      <w:pPr>
        <w:pStyle w:val="Standard"/>
        <w:spacing w:after="0" w:line="240" w:lineRule="auto"/>
        <w:ind w:left="-285" w:right="-143" w:firstLine="285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(Ноократия</w:t>
      </w:r>
      <w:r w:rsidR="006F73E1" w:rsidRPr="006F73E1">
        <w:rPr>
          <w:rFonts w:ascii="Times New Roman" w:hAnsi="Times New Roman" w:cs="Times New Roman"/>
          <w:b/>
          <w:sz w:val="28"/>
          <w:szCs w:val="24"/>
        </w:rPr>
        <w:t>)</w:t>
      </w:r>
    </w:p>
    <w:p w:rsidR="006F73E1" w:rsidRDefault="006F73E1" w:rsidP="00C847B9">
      <w:pPr>
        <w:pStyle w:val="Standard"/>
        <w:spacing w:after="0" w:line="240" w:lineRule="auto"/>
        <w:ind w:left="-993" w:right="-143" w:firstLine="993"/>
        <w:rPr>
          <w:rFonts w:ascii="Times New Roman" w:hAnsi="Times New Roman" w:cs="Times New Roman"/>
          <w:sz w:val="24"/>
          <w:szCs w:val="24"/>
        </w:rPr>
      </w:pPr>
    </w:p>
    <w:p w:rsidR="00020033" w:rsidRDefault="00020033" w:rsidP="00D246AF">
      <w:pPr>
        <w:pStyle w:val="Standard"/>
        <w:spacing w:after="0" w:line="240" w:lineRule="auto"/>
        <w:ind w:left="-285" w:right="-143" w:firstLine="993"/>
        <w:rPr>
          <w:rFonts w:ascii="Times New Roman" w:hAnsi="Times New Roman" w:cs="Times New Roman"/>
          <w:sz w:val="24"/>
          <w:szCs w:val="24"/>
        </w:rPr>
      </w:pPr>
      <w:r w:rsidRPr="00D246AF">
        <w:rPr>
          <w:rFonts w:ascii="Times New Roman" w:hAnsi="Times New Roman" w:cs="Times New Roman"/>
          <w:b/>
          <w:sz w:val="24"/>
          <w:szCs w:val="24"/>
        </w:rPr>
        <w:t>Концепция существования</w:t>
      </w:r>
      <w:r>
        <w:rPr>
          <w:rFonts w:ascii="Times New Roman" w:hAnsi="Times New Roman" w:cs="Times New Roman"/>
          <w:sz w:val="24"/>
          <w:szCs w:val="24"/>
        </w:rPr>
        <w:t>: «Каждый шаг, есть новое открытие»</w:t>
      </w:r>
    </w:p>
    <w:p w:rsidR="00D246AF" w:rsidRPr="003B4FB1" w:rsidRDefault="00D246AF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6F73E1" w:rsidRP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6F73E1">
        <w:rPr>
          <w:rFonts w:ascii="Times New Roman" w:hAnsi="Times New Roman" w:cs="Times New Roman"/>
          <w:b/>
          <w:sz w:val="24"/>
          <w:szCs w:val="24"/>
        </w:rPr>
        <w:t>Политика государства:</w:t>
      </w:r>
    </w:p>
    <w:p w:rsid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Следуют</w:t>
      </w:r>
      <w:r w:rsidR="00101846">
        <w:rPr>
          <w:rFonts w:ascii="Times New Roman" w:hAnsi="Times New Roman" w:cs="Times New Roman"/>
          <w:sz w:val="24"/>
          <w:szCs w:val="24"/>
        </w:rPr>
        <w:t xml:space="preserve"> ноократическим строем</w:t>
      </w:r>
      <w:r w:rsidR="00020033">
        <w:rPr>
          <w:rFonts w:ascii="Times New Roman" w:hAnsi="Times New Roman" w:cs="Times New Roman"/>
          <w:sz w:val="24"/>
          <w:szCs w:val="24"/>
        </w:rPr>
        <w:t xml:space="preserve">, </w:t>
      </w:r>
      <w:r w:rsidR="00101846">
        <w:rPr>
          <w:rFonts w:ascii="Times New Roman" w:hAnsi="Times New Roman" w:cs="Times New Roman"/>
          <w:sz w:val="24"/>
          <w:szCs w:val="24"/>
        </w:rPr>
        <w:t xml:space="preserve">делают </w:t>
      </w:r>
      <w:r w:rsidR="00020033">
        <w:rPr>
          <w:rFonts w:ascii="Times New Roman" w:hAnsi="Times New Roman" w:cs="Times New Roman"/>
          <w:sz w:val="24"/>
          <w:szCs w:val="24"/>
        </w:rPr>
        <w:t>упор в сторону развития интеллектуальных способностей</w:t>
      </w:r>
      <w:r w:rsidR="00101846"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="00ED415B">
        <w:rPr>
          <w:rFonts w:ascii="Times New Roman" w:hAnsi="Times New Roman" w:cs="Times New Roman"/>
          <w:sz w:val="24"/>
          <w:szCs w:val="24"/>
        </w:rPr>
        <w:t>.</w:t>
      </w:r>
    </w:p>
    <w:p w:rsidR="00ED415B" w:rsidRDefault="005E486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Разносторонний подход к защите и атаке.</w:t>
      </w:r>
      <w:r w:rsidR="00101846">
        <w:rPr>
          <w:rFonts w:ascii="Times New Roman" w:hAnsi="Times New Roman" w:cs="Times New Roman"/>
          <w:sz w:val="24"/>
          <w:szCs w:val="24"/>
        </w:rPr>
        <w:t xml:space="preserve"> Используют магию </w:t>
      </w:r>
      <w:r w:rsidR="00ED415B">
        <w:rPr>
          <w:rFonts w:ascii="Times New Roman" w:hAnsi="Times New Roman" w:cs="Times New Roman"/>
          <w:sz w:val="24"/>
          <w:szCs w:val="24"/>
        </w:rPr>
        <w:t xml:space="preserve">за счет </w:t>
      </w:r>
      <w:r w:rsidR="00101846">
        <w:rPr>
          <w:rFonts w:ascii="Times New Roman" w:hAnsi="Times New Roman" w:cs="Times New Roman"/>
          <w:sz w:val="24"/>
          <w:szCs w:val="24"/>
        </w:rPr>
        <w:t>преобразований через технологии. Так как долгое время являлись небольшим объединением, то произошла задержка в развитии их собственных открытий, наследуемых от Синдесис, что привело к частичной асс</w:t>
      </w:r>
      <w:r w:rsidR="006A477A">
        <w:rPr>
          <w:rFonts w:ascii="Times New Roman" w:hAnsi="Times New Roman" w:cs="Times New Roman"/>
          <w:sz w:val="24"/>
          <w:szCs w:val="24"/>
        </w:rPr>
        <w:t>имиляции с технологиями Каэлис на момент</w:t>
      </w:r>
      <w:r w:rsidR="0082054D">
        <w:rPr>
          <w:rFonts w:ascii="Times New Roman" w:hAnsi="Times New Roman" w:cs="Times New Roman"/>
          <w:sz w:val="24"/>
          <w:szCs w:val="24"/>
        </w:rPr>
        <w:t xml:space="preserve"> их вторжения.</w:t>
      </w:r>
      <w:r w:rsidR="006A4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16B0" w:rsidRDefault="00F816B0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64C93" w:rsidRDefault="00264C9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5657A3">
        <w:rPr>
          <w:rFonts w:ascii="Times New Roman" w:hAnsi="Times New Roman" w:cs="Times New Roman"/>
          <w:b/>
          <w:sz w:val="24"/>
          <w:szCs w:val="24"/>
        </w:rPr>
        <w:t>Описание внешнего вида коренной расы:</w:t>
      </w:r>
    </w:p>
    <w:p w:rsidR="00D246AF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6" w:tooltip="Телосложение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телосложение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лептосомное, нормокостное, стройное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7" w:tooltip="Рост человек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рост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средний, взрослых мужчин 1,75-1,80 м, нередко он достигает 1,90 м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структура волос — прямые/волнистые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8" w:tooltip="Пигментация вол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волос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белокурый/пепельно-белокурый/золотисто-русый/русый/тёмно-русый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9" w:tooltip="Затыл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затылок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выпуклый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0" w:tooltip="Лицо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лицо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</w:t>
      </w:r>
      <w:r w:rsidR="005657A3" w:rsidRPr="00D246AF">
        <w:rPr>
          <w:rFonts w:eastAsia="Times New Roman" w:cs="Times New Roman"/>
          <w:color w:val="252525"/>
          <w:sz w:val="21"/>
          <w:lang w:eastAsia="ru-RU"/>
        </w:rPr>
        <w:t> </w:t>
      </w:r>
      <w:hyperlink r:id="rId11" w:tooltip="Лицевой указатель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лептопросопия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, мезопросопия (только верхние значения)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2" w:tooltip="Лоб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лоб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высокий, наклонный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расположение глаз — горизонтальное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разрез глаз — характерен длинный разрез глаз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3" w:tooltip="Цвет глаз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глаз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голубые/серые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4" w:tooltip="Н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длинный, узкий, прямой,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основание носа — высокое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кончик носа — расположен горизонтально, иногда приподнят, заострён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5" w:tooltip="Нижняя челюсть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нижняя челюсть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глубокая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6" w:tooltip="Губы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губы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тонкие</w:t>
      </w:r>
    </w:p>
    <w:p w:rsidR="005657A3" w:rsidRPr="00D246AF" w:rsidRDefault="003A1B95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7" w:tooltip="Подбород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подбородок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узкий, угловатый,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бороды и усов — развитый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волос на теле — нормальный</w:t>
      </w:r>
    </w:p>
    <w:p w:rsidR="007316BB" w:rsidRPr="00D246AF" w:rsidRDefault="003A1B95" w:rsidP="00D246AF">
      <w:pPr>
        <w:pStyle w:val="a3"/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hyperlink r:id="rId18" w:tooltip="Кож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кожа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тонкая, белая с розоватым оттенком.</w:t>
      </w: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5657A3" w:rsidRPr="005657A3" w:rsidRDefault="00355D22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lastRenderedPageBreak/>
        <w:drawing>
          <wp:inline distT="0" distB="0" distL="0" distR="0">
            <wp:extent cx="4638675" cy="2265578"/>
            <wp:effectExtent l="19050" t="0" r="9525" b="0"/>
            <wp:docPr id="1" name="Рисунок 1" descr="E:\Документы\разное инфо\Игра\Сингл\Картинки\Маготехники. nordic 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Маготехники. nordic typ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6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2F3"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drawing>
          <wp:inline distT="0" distB="0" distL="0" distR="0">
            <wp:extent cx="4638675" cy="3080080"/>
            <wp:effectExtent l="19050" t="0" r="9525" b="0"/>
            <wp:docPr id="2" name="Рисунок 2" descr="E:\Документы\разное инфо\Игра\Сингл\Картинки\Маготехники. норвежцы полный рос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Маготехники. норвежцы полный рост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  <w:sectPr w:rsidR="000D43CA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Иерархия</w:t>
      </w:r>
    </w:p>
    <w:p w:rsidR="003B4FB1" w:rsidRPr="007C138E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Военная:</w:t>
      </w:r>
    </w:p>
    <w:p w:rsidR="003B4FB1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Группы: Ударная сила, Защита, Разведка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Исследовательская</w:t>
      </w:r>
      <w:r w:rsidR="003B4FB1" w:rsidRPr="007C138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  <w:sectPr w:rsidR="003B4FB1" w:rsidRPr="003B4FB1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57A3" w:rsidRPr="00575D76" w:rsidRDefault="00264C93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5D76">
        <w:rPr>
          <w:rFonts w:ascii="Times New Roman" w:hAnsi="Times New Roman" w:cs="Times New Roman"/>
          <w:b/>
          <w:sz w:val="28"/>
          <w:szCs w:val="24"/>
        </w:rPr>
        <w:lastRenderedPageBreak/>
        <w:t>Архитектура:</w:t>
      </w:r>
    </w:p>
    <w:p w:rsidR="005657A3" w:rsidRPr="00186F0C" w:rsidRDefault="000D43CA" w:rsidP="000D43CA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  <w:u w:val="single"/>
        </w:rPr>
        <w:t>Военный пост:</w:t>
      </w: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Pr="00186F0C" w:rsidRDefault="00575D76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Здание управления</w:t>
      </w:r>
    </w:p>
    <w:p w:rsidR="004F303D" w:rsidRDefault="003F1DE3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Плац перед зданием</w:t>
      </w:r>
      <w:r w:rsidR="004F303D">
        <w:rPr>
          <w:rFonts w:ascii="Times New Roman" w:hAnsi="Times New Roman" w:cs="Times New Roman"/>
          <w:sz w:val="24"/>
          <w:szCs w:val="24"/>
        </w:rPr>
        <w:tab/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D3C94" w:rsidRPr="00186F0C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Казармы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Вместимость 30 человек.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186F0C" w:rsidRPr="00186F0C" w:rsidRDefault="00186F0C" w:rsidP="00186F0C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186F0C" w:rsidRDefault="00186F0C" w:rsidP="00186F0C">
      <w:pPr>
        <w:pStyle w:val="Standard"/>
        <w:spacing w:after="0" w:line="240" w:lineRule="auto"/>
        <w:ind w:left="284" w:right="-143" w:firstLin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380" cy="3343275"/>
            <wp:effectExtent l="19050" t="0" r="0" b="0"/>
            <wp:docPr id="12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2F6129" w:rsidP="00186F0C">
      <w:pPr>
        <w:pStyle w:val="Standard"/>
        <w:spacing w:after="0" w:line="240" w:lineRule="auto"/>
        <w:ind w:right="-143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3276600"/>
            <wp:effectExtent l="19050" t="0" r="0" b="0"/>
            <wp:docPr id="3" name="Рисунок 1" descr="E:\Документы\разное инфо\Игра\Сингл\Картинки\Военный пост. Казармы. интерь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Военный пост. Казармы. интерьер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Столовые</w:t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Медицинский центр</w:t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75D76" w:rsidRDefault="00575D76" w:rsidP="004D3C94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 оружия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2670" cy="2743200"/>
            <wp:effectExtent l="19050" t="0" r="3230" b="0"/>
            <wp:docPr id="8" name="Рисунок 6" descr="E:\Документы\разное инфо\Игра\Сингл\Картинки\Военный пост. склад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Сингл\Картинки\Военный пост. склад оружия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Смотровые вышки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Высота 10 метров.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2F6129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3862808"/>
            <wp:effectExtent l="19050" t="0" r="9525" b="0"/>
            <wp:docPr id="11" name="Рисунок 8" descr="E:\Документы\разное инфо\Игра\Сингл\Картинки\Военный пост. смотровая вышк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окументы\разное инфо\Игра\Сингл\Картинки\Военный пост. смотровая вышка 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Укрепленный бункер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lastRenderedPageBreak/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0D43CA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6168" cy="3238500"/>
            <wp:effectExtent l="19050" t="0" r="0" b="0"/>
            <wp:docPr id="6" name="Рисунок 4" descr="E:\Документы\разное инфо\Игра\Сингл\Картинки\Военный пост. Укрепленный бун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Сингл\Картинки\Военный пост. Укрепленный бункер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Стены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F303D">
        <w:rPr>
          <w:rFonts w:ascii="Times New Roman" w:hAnsi="Times New Roman" w:cs="Times New Roman"/>
          <w:sz w:val="24"/>
          <w:szCs w:val="24"/>
        </w:rPr>
        <w:t>Бетонные</w:t>
      </w:r>
      <w:r>
        <w:rPr>
          <w:rFonts w:ascii="Times New Roman" w:hAnsi="Times New Roman" w:cs="Times New Roman"/>
          <w:sz w:val="24"/>
          <w:szCs w:val="24"/>
        </w:rPr>
        <w:t>, высота 4 метра.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Pr="005657A3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ворота</w:t>
      </w:r>
    </w:p>
    <w:p w:rsidR="004F303D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Железные, релейная система</w:t>
      </w:r>
      <w:r w:rsidR="004F303D">
        <w:rPr>
          <w:rFonts w:ascii="Times New Roman" w:hAnsi="Times New Roman" w:cs="Times New Roman"/>
          <w:sz w:val="24"/>
          <w:szCs w:val="24"/>
        </w:rPr>
        <w:t xml:space="preserve"> открытия ворот</w:t>
      </w:r>
      <w:r>
        <w:rPr>
          <w:rFonts w:ascii="Times New Roman" w:hAnsi="Times New Roman" w:cs="Times New Roman"/>
          <w:sz w:val="24"/>
          <w:szCs w:val="24"/>
        </w:rPr>
        <w:t>, одностворо</w:t>
      </w:r>
      <w:r w:rsidR="004F303D">
        <w:rPr>
          <w:rFonts w:ascii="Times New Roman" w:hAnsi="Times New Roman" w:cs="Times New Roman"/>
          <w:sz w:val="24"/>
          <w:szCs w:val="24"/>
        </w:rPr>
        <w:t>чная,</w:t>
      </w:r>
    </w:p>
    <w:p w:rsidR="000D43CA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пульт управления в бетонной сторожке рядом с воротами внутри базы за стеной.</w:t>
      </w:r>
    </w:p>
    <w:p w:rsidR="004F303D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рядом находится одна из смотровых вышек для дополнительной охраны ворот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F303D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Трансформаторная будка (распределение электричества в здания)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Стоянка для транспорта</w:t>
      </w: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ED415B" w:rsidRPr="006F73E1" w:rsidRDefault="00ED415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157BCC" w:rsidRPr="00157BCC" w:rsidRDefault="00157BCC" w:rsidP="00157BCC">
      <w:pPr>
        <w:pStyle w:val="Standard"/>
        <w:spacing w:after="0" w:line="240" w:lineRule="auto"/>
        <w:ind w:left="-993" w:right="-143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CC1B21">
        <w:rPr>
          <w:rFonts w:ascii="Times New Roman" w:hAnsi="Times New Roman" w:cs="Times New Roman"/>
          <w:b/>
          <w:sz w:val="36"/>
          <w:szCs w:val="24"/>
        </w:rPr>
        <w:t>Маготехника</w:t>
      </w:r>
      <w:r>
        <w:rPr>
          <w:rFonts w:ascii="Times New Roman" w:hAnsi="Times New Roman" w:cs="Times New Roman"/>
          <w:b/>
          <w:sz w:val="36"/>
          <w:szCs w:val="24"/>
        </w:rPr>
        <w:t xml:space="preserve"> (магинезис</w:t>
      </w:r>
      <w:r w:rsidRPr="0052407E">
        <w:rPr>
          <w:rFonts w:ascii="Times New Roman" w:hAnsi="Times New Roman" w:cs="Times New Roman"/>
          <w:b/>
          <w:sz w:val="36"/>
          <w:szCs w:val="24"/>
        </w:rPr>
        <w:t>/</w:t>
      </w:r>
      <w:r>
        <w:rPr>
          <w:rFonts w:ascii="Times New Roman" w:hAnsi="Times New Roman" w:cs="Times New Roman"/>
          <w:b/>
          <w:sz w:val="36"/>
          <w:szCs w:val="24"/>
        </w:rPr>
        <w:t>МагоТех):</w:t>
      </w:r>
    </w:p>
    <w:p w:rsidR="004207A2" w:rsidRPr="0052407E" w:rsidRDefault="0052407E" w:rsidP="0052407E">
      <w:pPr>
        <w:pStyle w:val="1"/>
      </w:pPr>
      <w:r>
        <w:lastRenderedPageBreak/>
        <w:t>История развития</w:t>
      </w:r>
    </w:p>
    <w:p w:rsidR="0052407E" w:rsidRDefault="0082054D" w:rsidP="0052407E">
      <w:pPr>
        <w:ind w:firstLine="708"/>
      </w:pPr>
      <w:r>
        <w:t>11 год</w:t>
      </w:r>
      <w:r w:rsidR="00BB1164">
        <w:t xml:space="preserve"> эры технологий - на западном континенте, на месте разрушенной Синдессии, после захвата территории Орденом и запрета на магию началось внедрение технологий и развитие нау</w:t>
      </w:r>
      <w:r>
        <w:t>к в оставшихся населенных регионах</w:t>
      </w:r>
      <w:r w:rsidR="00BB1164">
        <w:t xml:space="preserve"> на западном континенте. Спустя ещё год, было основано </w:t>
      </w:r>
      <w:r w:rsidR="00BB1164" w:rsidRPr="00B2177A">
        <w:t xml:space="preserve">тайное братство магов - </w:t>
      </w:r>
      <w:r w:rsidR="00157BCC">
        <w:rPr>
          <w:b/>
        </w:rPr>
        <w:t>Синде</w:t>
      </w:r>
      <w:r w:rsidR="00BB1164" w:rsidRPr="008B2E62">
        <w:rPr>
          <w:b/>
        </w:rPr>
        <w:t>сис</w:t>
      </w:r>
      <w:r w:rsidR="00BB1164" w:rsidRPr="00B2177A">
        <w:t>,</w:t>
      </w:r>
      <w:r w:rsidR="00BB1164">
        <w:t xml:space="preserve"> целью которого стало сохранение использование магии, возвращение земель под свой контроль и восстановление своего государства. </w:t>
      </w:r>
    </w:p>
    <w:p w:rsidR="00BB1164" w:rsidRDefault="00BB1164" w:rsidP="0052407E">
      <w:pPr>
        <w:ind w:firstLine="708"/>
      </w:pPr>
      <w:r w:rsidRPr="005E0843">
        <w:t>~</w:t>
      </w:r>
      <w:r w:rsidRPr="00601B6C">
        <w:t xml:space="preserve">15 </w:t>
      </w:r>
      <w:r>
        <w:t>г э.т. - Н</w:t>
      </w:r>
      <w:r w:rsidRPr="000679C2">
        <w:t>аука</w:t>
      </w:r>
      <w:r w:rsidRPr="00833F0F">
        <w:rPr>
          <w:color w:val="FF0000"/>
        </w:rPr>
        <w:t xml:space="preserve"> </w:t>
      </w:r>
      <w:r>
        <w:t>начала развиваться быстрыми темпами.  Начало века паровых технологий.</w:t>
      </w:r>
    </w:p>
    <w:p w:rsidR="00053593" w:rsidRDefault="00BB1164" w:rsidP="00BB1164">
      <w:pPr>
        <w:ind w:firstLine="708"/>
      </w:pPr>
      <w:r>
        <w:t xml:space="preserve">28 год эры технологий - через 16 лет после основания один из членов братства сделал открытие в области исследования влияния магии на технологии. </w:t>
      </w:r>
    </w:p>
    <w:p w:rsidR="00053593" w:rsidRPr="0052407E" w:rsidRDefault="00053593" w:rsidP="0052407E">
      <w:pPr>
        <w:pStyle w:val="1"/>
      </w:pPr>
      <w:r w:rsidRPr="0052407E">
        <w:t>Зарождение</w:t>
      </w:r>
    </w:p>
    <w:p w:rsidR="00BB1164" w:rsidRPr="00CC42FB" w:rsidRDefault="00BB1164" w:rsidP="00BB1164">
      <w:pPr>
        <w:ind w:firstLine="708"/>
        <w:rPr>
          <w:i/>
        </w:rPr>
      </w:pPr>
      <w:r w:rsidRPr="00CC42FB">
        <w:rPr>
          <w:i/>
        </w:rPr>
        <w:t xml:space="preserve">Маг-исследователь собирал осколки </w:t>
      </w:r>
      <w:r w:rsidR="00053593" w:rsidRPr="00CC42FB">
        <w:rPr>
          <w:i/>
        </w:rPr>
        <w:t xml:space="preserve">павшего государства архимагов - Синдессии. </w:t>
      </w:r>
      <w:r w:rsidR="00CC42FB">
        <w:rPr>
          <w:i/>
        </w:rPr>
        <w:t>Он был коллекционером</w:t>
      </w:r>
      <w:r w:rsidR="00D7592C">
        <w:rPr>
          <w:i/>
        </w:rPr>
        <w:t xml:space="preserve"> всего</w:t>
      </w:r>
      <w:r w:rsidR="006A477A">
        <w:rPr>
          <w:i/>
        </w:rPr>
        <w:t>,</w:t>
      </w:r>
      <w:r w:rsidR="00D7592C">
        <w:rPr>
          <w:i/>
        </w:rPr>
        <w:t xml:space="preserve"> что связанно с павшей Синдессией, и в</w:t>
      </w:r>
      <w:r w:rsidR="00CC42FB">
        <w:rPr>
          <w:i/>
        </w:rPr>
        <w:t>ыкупил у какого-то странствующего торговца старые книги одного из архимагов, исследующего</w:t>
      </w:r>
      <w:r w:rsidR="00D7592C">
        <w:rPr>
          <w:i/>
        </w:rPr>
        <w:t xml:space="preserve"> обработку материала магией и </w:t>
      </w:r>
      <w:r w:rsidR="00CC42FB">
        <w:rPr>
          <w:i/>
        </w:rPr>
        <w:t xml:space="preserve"> влияние обработанного материала на заклинания. Потом е</w:t>
      </w:r>
      <w:r w:rsidR="00053593" w:rsidRPr="00CC42FB">
        <w:rPr>
          <w:i/>
        </w:rPr>
        <w:t xml:space="preserve">му в руки попала </w:t>
      </w:r>
      <w:r w:rsidR="00CC42FB">
        <w:rPr>
          <w:i/>
        </w:rPr>
        <w:t>к</w:t>
      </w:r>
      <w:r w:rsidR="00053593" w:rsidRPr="00CC42FB">
        <w:rPr>
          <w:i/>
        </w:rPr>
        <w:t xml:space="preserve">ристальная руда, </w:t>
      </w:r>
      <w:r w:rsidR="00CC42FB">
        <w:rPr>
          <w:i/>
        </w:rPr>
        <w:t>которую он попытался обработа</w:t>
      </w:r>
      <w:r w:rsidR="00D7592C">
        <w:rPr>
          <w:i/>
        </w:rPr>
        <w:t>ть</w:t>
      </w:r>
      <w:r w:rsidR="006A477A">
        <w:rPr>
          <w:i/>
        </w:rPr>
        <w:t>,</w:t>
      </w:r>
      <w:r w:rsidR="00D7592C">
        <w:rPr>
          <w:i/>
        </w:rPr>
        <w:t xml:space="preserve"> следуя </w:t>
      </w:r>
      <w:r w:rsidR="006A477A">
        <w:rPr>
          <w:i/>
        </w:rPr>
        <w:t xml:space="preserve">инструкции </w:t>
      </w:r>
      <w:r w:rsidR="00D7592C">
        <w:rPr>
          <w:i/>
        </w:rPr>
        <w:t>из полученных записей</w:t>
      </w:r>
      <w:r w:rsidR="00053593" w:rsidRPr="00CC42FB">
        <w:rPr>
          <w:i/>
        </w:rPr>
        <w:t>. Он начал проводить исследования над ней и получил необычный эффект - кристалл частично изменял его магические заклинания. Через время более тщательных исследований со</w:t>
      </w:r>
      <w:r w:rsidR="006A477A">
        <w:rPr>
          <w:i/>
        </w:rPr>
        <w:t>здали устройство, позволяющее по-</w:t>
      </w:r>
      <w:r w:rsidR="00053593" w:rsidRPr="00CC42FB">
        <w:rPr>
          <w:i/>
        </w:rPr>
        <w:t>разному обрабатывать и изменять форму заклинаний.</w:t>
      </w:r>
      <w:r w:rsidR="00BC498B">
        <w:rPr>
          <w:i/>
        </w:rPr>
        <w:t xml:space="preserve"> (</w:t>
      </w:r>
      <w:r w:rsidR="00BC498B" w:rsidRPr="00BC498B">
        <w:rPr>
          <w:i/>
          <w:color w:val="FF0000"/>
        </w:rPr>
        <w:t>Отвратительно написано</w:t>
      </w:r>
      <w:r w:rsidR="00BC498B">
        <w:rPr>
          <w:i/>
        </w:rPr>
        <w:t>)</w:t>
      </w:r>
    </w:p>
    <w:p w:rsidR="00053593" w:rsidRDefault="00053593" w:rsidP="00BB1164">
      <w:pPr>
        <w:ind w:firstLine="708"/>
      </w:pPr>
    </w:p>
    <w:p w:rsidR="00BB1164" w:rsidRDefault="009F6A86" w:rsidP="00BB1164">
      <w:pPr>
        <w:ind w:firstLine="708"/>
      </w:pPr>
      <w:r>
        <w:t xml:space="preserve">28 год эры технологий - </w:t>
      </w:r>
      <w:r w:rsidR="00BB1164">
        <w:t xml:space="preserve">Братство начало разделяться на два фронта </w:t>
      </w:r>
      <w:r w:rsidR="00BB1164">
        <w:softHyphen/>
        <w:t>- одни были против связи магии с технологиями, другие за. Через 7 лет братство окончательно разделилось на 2 фронта: Маги и Маготехники</w:t>
      </w:r>
      <w:r w:rsidR="006A477A">
        <w:t>(«Искатели»?)</w:t>
      </w:r>
      <w:r w:rsidR="00BB1164">
        <w:t>. Первые пытались устранить власть, поставленную Каэлисом. Вторые расширяли свои исследования маготехнологий и искали скрытый потенциал, который помог бы им осуществить цели братства. В течение 5 лет Маги готовили восстание против Ордена Высших для возврата своей территории.</w:t>
      </w:r>
    </w:p>
    <w:p w:rsidR="009F6A86" w:rsidRDefault="009F6A86" w:rsidP="009F6A86">
      <w:pPr>
        <w:ind w:firstLine="708"/>
      </w:pPr>
      <w:r>
        <w:t>33 г э.т. - Орден Высших узнал о готовящемся восстании тайного братства, и когда Маги привели в действие свой план, орден уничтожил почти всех участников восстания. В итоге от братства остались лишь Маготехники, которые стали еще более осторожными, но продолжили исследования соединения магии и технологии. Со временем образовались несколько направлений в разносторонние способы сочетания магии с технологией.</w:t>
      </w:r>
    </w:p>
    <w:p w:rsidR="009F6A86" w:rsidRPr="00D75F83" w:rsidRDefault="009F6A86" w:rsidP="009F6A86">
      <w:pPr>
        <w:ind w:firstLine="0"/>
      </w:pPr>
      <w:r w:rsidRPr="009F6A86">
        <w:t xml:space="preserve">~140 </w:t>
      </w:r>
      <w:r>
        <w:t xml:space="preserve">г э.т. - братство </w:t>
      </w:r>
      <w:r>
        <w:rPr>
          <w:b/>
        </w:rPr>
        <w:t>Синде</w:t>
      </w:r>
      <w:r w:rsidRPr="00557D44">
        <w:rPr>
          <w:b/>
        </w:rPr>
        <w:t>сис</w:t>
      </w:r>
      <w:r>
        <w:rPr>
          <w:b/>
        </w:rPr>
        <w:t>,</w:t>
      </w:r>
      <w:r>
        <w:t xml:space="preserve"> совершило переворот</w:t>
      </w:r>
      <w:r w:rsidRPr="00D75F83">
        <w:t xml:space="preserve"> </w:t>
      </w:r>
      <w:r>
        <w:t xml:space="preserve">на западном континенте и отделилось от Каэлиса, образовав свое государство маготехнологий - </w:t>
      </w:r>
      <w:r w:rsidRPr="00557D44">
        <w:rPr>
          <w:b/>
        </w:rPr>
        <w:t>Синдесис</w:t>
      </w:r>
      <w:r>
        <w:t>.</w:t>
      </w:r>
    </w:p>
    <w:p w:rsidR="00AA0707" w:rsidRPr="003B4FB1" w:rsidRDefault="00AA0707" w:rsidP="00AA0707">
      <w:pPr>
        <w:ind w:firstLine="0"/>
        <w:rPr>
          <w:b/>
          <w:u w:val="single"/>
        </w:rPr>
      </w:pPr>
    </w:p>
    <w:p w:rsidR="00AA0707" w:rsidRPr="00AA0707" w:rsidRDefault="00AA0707" w:rsidP="00AA0707">
      <w:pPr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Т</w:t>
      </w:r>
      <w:r w:rsidRPr="00AA0707">
        <w:rPr>
          <w:b/>
          <w:sz w:val="28"/>
        </w:rPr>
        <w:t>ехнологи</w:t>
      </w:r>
      <w:r>
        <w:rPr>
          <w:b/>
          <w:sz w:val="28"/>
        </w:rPr>
        <w:t>и</w:t>
      </w:r>
      <w:r w:rsidRPr="00AA0707">
        <w:rPr>
          <w:b/>
          <w:sz w:val="28"/>
        </w:rPr>
        <w:t xml:space="preserve"> и маги</w:t>
      </w:r>
      <w:r>
        <w:rPr>
          <w:b/>
          <w:sz w:val="28"/>
        </w:rPr>
        <w:t>я</w:t>
      </w:r>
      <w:r w:rsidRPr="00AA0707">
        <w:rPr>
          <w:b/>
          <w:sz w:val="28"/>
        </w:rPr>
        <w:t>:</w:t>
      </w:r>
    </w:p>
    <w:p w:rsidR="00AA0707" w:rsidRDefault="00343943">
      <w:pPr>
        <w:rPr>
          <w:b/>
        </w:rPr>
      </w:pPr>
      <w:r w:rsidRPr="00343943">
        <w:rPr>
          <w:b/>
        </w:rPr>
        <w:t>Стандартное обмундирование маготехника:</w:t>
      </w:r>
    </w:p>
    <w:p w:rsidR="00343943" w:rsidRDefault="00343943" w:rsidP="00343943">
      <w:pPr>
        <w:pStyle w:val="a3"/>
        <w:numPr>
          <w:ilvl w:val="0"/>
          <w:numId w:val="6"/>
        </w:numPr>
      </w:pPr>
      <w:r>
        <w:t>Модификатор заклинаний</w:t>
      </w:r>
    </w:p>
    <w:p w:rsidR="00343943" w:rsidRDefault="00055579" w:rsidP="00343943">
      <w:pPr>
        <w:pStyle w:val="a3"/>
        <w:numPr>
          <w:ilvl w:val="0"/>
          <w:numId w:val="6"/>
        </w:numPr>
      </w:pPr>
      <w:r>
        <w:t>Набор основных м</w:t>
      </w:r>
      <w:r w:rsidR="00343943">
        <w:t>агические карты</w:t>
      </w:r>
    </w:p>
    <w:p w:rsidR="00055579" w:rsidRDefault="00055579" w:rsidP="00343943">
      <w:pPr>
        <w:pStyle w:val="a3"/>
        <w:numPr>
          <w:ilvl w:val="0"/>
          <w:numId w:val="6"/>
        </w:numPr>
      </w:pPr>
      <w:r>
        <w:t>Дополнительные магические карты</w:t>
      </w:r>
    </w:p>
    <w:p w:rsidR="00343943" w:rsidRDefault="00343943" w:rsidP="00343943">
      <w:pPr>
        <w:pStyle w:val="a3"/>
        <w:numPr>
          <w:ilvl w:val="0"/>
          <w:numId w:val="6"/>
        </w:numPr>
      </w:pPr>
      <w:r>
        <w:t>Морфируемая броня</w:t>
      </w:r>
    </w:p>
    <w:p w:rsidR="00E61B6C" w:rsidRPr="00343943" w:rsidRDefault="002C2CD9" w:rsidP="00343943">
      <w:pPr>
        <w:pStyle w:val="a3"/>
        <w:numPr>
          <w:ilvl w:val="0"/>
          <w:numId w:val="6"/>
        </w:numPr>
      </w:pPr>
      <w:r>
        <w:t>Лазерная винтовка</w:t>
      </w:r>
    </w:p>
    <w:p w:rsidR="00343943" w:rsidRPr="00AA0707" w:rsidRDefault="00343943">
      <w:pPr>
        <w:rPr>
          <w:b/>
          <w:u w:val="single"/>
        </w:rPr>
      </w:pPr>
    </w:p>
    <w:p w:rsidR="00053593" w:rsidRPr="00AA0707" w:rsidRDefault="00343943">
      <w:pPr>
        <w:rPr>
          <w:b/>
          <w:i/>
        </w:rPr>
      </w:pPr>
      <w:r>
        <w:rPr>
          <w:b/>
          <w:i/>
        </w:rPr>
        <w:t>У</w:t>
      </w:r>
      <w:r w:rsidR="00053593" w:rsidRPr="00AA0707">
        <w:rPr>
          <w:b/>
          <w:i/>
        </w:rPr>
        <w:t>стройство современного модификатора заклинаний:</w:t>
      </w:r>
    </w:p>
    <w:p w:rsidR="00053593" w:rsidRPr="00A97C26" w:rsidRDefault="007421CB">
      <w:r>
        <w:t xml:space="preserve">Человек передаёт электромагнитный сигнал и информацию на проводник, в тоже время кристалл-источник (кристаллическая руда </w:t>
      </w:r>
      <w:r>
        <w:rPr>
          <w:lang w:val="en-US"/>
        </w:rPr>
        <w:t>Es</w:t>
      </w:r>
      <w:r>
        <w:t>) излучает частицы, что несут данные о структуре связи. Эти частицы заключаются между дуантами в электро</w:t>
      </w:r>
      <w:r w:rsidR="005A2CCD">
        <w:t>магнитной ловушке и ускоряются спиралевидным полем, после чего происходит бомбардировка клеммы, суммированный сигнал посылается на мкартридер со схемой последо</w:t>
      </w:r>
      <w:r w:rsidR="009C3D5C">
        <w:t>вательных стихий для заклинания. В</w:t>
      </w:r>
      <w:r w:rsidR="005A2CCD">
        <w:t xml:space="preserve"> этом же </w:t>
      </w:r>
      <w:r w:rsidR="006A477A">
        <w:t>трансляторе</w:t>
      </w:r>
      <w:r w:rsidR="005A2CCD">
        <w:t xml:space="preserve"> находится компилятор, что выстраивает блоками цифро</w:t>
      </w:r>
      <w:r w:rsidR="0082054D">
        <w:t>вой сигнал из электромагнитного излучения.</w:t>
      </w:r>
      <w:r w:rsidR="005A2CCD">
        <w:t xml:space="preserve"> </w:t>
      </w:r>
      <w:r w:rsidR="0082054D">
        <w:t>З</w:t>
      </w:r>
      <w:r w:rsidR="005A2CCD">
        <w:t>атем происходит последовательное переключение рун активации декодера и отправка на выход</w:t>
      </w:r>
      <w:r w:rsidR="006A477A">
        <w:t xml:space="preserve"> </w:t>
      </w:r>
      <w:r w:rsidR="005A2CCD">
        <w:t xml:space="preserve">информационного сигнала, </w:t>
      </w:r>
      <w:r w:rsidR="0082054D">
        <w:t xml:space="preserve">проходящего через руну формы и </w:t>
      </w:r>
      <w:r w:rsidR="005A2CCD">
        <w:t xml:space="preserve">смешанного с излучением </w:t>
      </w:r>
      <w:r>
        <w:t xml:space="preserve"> </w:t>
      </w:r>
      <w:r w:rsidR="009C3D5C">
        <w:t>кристалла-источника и подключённого к нервной системе человека.</w:t>
      </w:r>
      <w:r w:rsidR="0082054D">
        <w:t xml:space="preserve"> (Формация происходит благодаря руне форм)</w:t>
      </w:r>
    </w:p>
    <w:p w:rsidR="00AA0707" w:rsidRDefault="00AA0707"/>
    <w:p w:rsidR="00AA0707" w:rsidRPr="00AA0707" w:rsidRDefault="00AA0707" w:rsidP="00AA0707">
      <w:pPr>
        <w:rPr>
          <w:b/>
          <w:i/>
        </w:rPr>
      </w:pPr>
      <w:r w:rsidRPr="00AA0707">
        <w:rPr>
          <w:b/>
          <w:i/>
        </w:rPr>
        <w:t>Морфируемая броня</w:t>
      </w:r>
      <w:r>
        <w:rPr>
          <w:b/>
          <w:i/>
        </w:rPr>
        <w:t>:</w:t>
      </w:r>
    </w:p>
    <w:p w:rsidR="00A97C26" w:rsidRPr="00BF6D15" w:rsidRDefault="00AA0707" w:rsidP="00AA0707">
      <w:pPr>
        <w:ind w:firstLine="0"/>
      </w:pPr>
      <w:r>
        <w:tab/>
        <w:t>Стандартное одеяние маготехников. При начале боевых действий произносят заклинание на одежду и она модифицируется в крепкую броню в зависимости от произнесенной комбинации стихий. Имеется несколько типов получающейся брони:</w:t>
      </w:r>
    </w:p>
    <w:p w:rsidR="008A63CC" w:rsidRDefault="008A63CC"/>
    <w:p w:rsidR="00343943" w:rsidRPr="00AA0707" w:rsidRDefault="00AA0707" w:rsidP="00343943">
      <w:pPr>
        <w:rPr>
          <w:b/>
          <w:i/>
        </w:rPr>
      </w:pPr>
      <w:r w:rsidRPr="00AA0707">
        <w:rPr>
          <w:b/>
          <w:i/>
        </w:rPr>
        <w:t>Стандартный арсенал магических карт и заклинаний:</w:t>
      </w:r>
    </w:p>
    <w:p w:rsidR="00343943" w:rsidRDefault="00343943">
      <w:r>
        <w:t>Каждая карта имеет несколько заложенных форм на быстрый выбор (во время боевых действий)</w:t>
      </w:r>
    </w:p>
    <w:p w:rsidR="00343943" w:rsidRDefault="00343943" w:rsidP="00343943">
      <w:r>
        <w:t>Карта снаряда, имеет  заложенных формы:</w:t>
      </w:r>
    </w:p>
    <w:p w:rsidR="00343943" w:rsidRDefault="00343943" w:rsidP="00343943">
      <w:pPr>
        <w:pStyle w:val="a3"/>
        <w:numPr>
          <w:ilvl w:val="0"/>
          <w:numId w:val="5"/>
        </w:numPr>
      </w:pPr>
    </w:p>
    <w:p w:rsidR="00343943" w:rsidRDefault="00AA0707" w:rsidP="00343943">
      <w:r>
        <w:t>Карта взрыва</w:t>
      </w:r>
      <w:r w:rsidR="00343943">
        <w:t>,</w:t>
      </w:r>
      <w:r>
        <w:t xml:space="preserve"> имеет </w:t>
      </w:r>
      <w:r w:rsidR="001D2967">
        <w:t>3</w:t>
      </w:r>
      <w:r>
        <w:t xml:space="preserve"> заложенные</w:t>
      </w:r>
      <w:r w:rsidR="00343943">
        <w:t xml:space="preserve"> формы:</w:t>
      </w:r>
    </w:p>
    <w:p w:rsidR="00AA0707" w:rsidRDefault="00AA0707" w:rsidP="00343943">
      <w:pPr>
        <w:pStyle w:val="a3"/>
        <w:numPr>
          <w:ilvl w:val="0"/>
          <w:numId w:val="4"/>
        </w:numPr>
      </w:pPr>
      <w:r>
        <w:t>Взрыв с остато</w:t>
      </w:r>
      <w:r w:rsidR="00343943">
        <w:t>чным огненным потоком ветра, закручивающимся по спирали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 xml:space="preserve">Взрыв </w:t>
      </w:r>
      <w:r w:rsidR="00343943">
        <w:t>с волной каменных шипов, бьющих электричеством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>Взрыв с разбросом замораживающих осколков</w:t>
      </w:r>
    </w:p>
    <w:p w:rsidR="00AA0707" w:rsidRDefault="00343943">
      <w:r>
        <w:t>Карта брони, имеет  заложенных форм:</w:t>
      </w:r>
    </w:p>
    <w:p w:rsidR="00AA0707" w:rsidRPr="00BF6D15" w:rsidRDefault="00AA0707" w:rsidP="00343943">
      <w:pPr>
        <w:pStyle w:val="a3"/>
        <w:numPr>
          <w:ilvl w:val="0"/>
          <w:numId w:val="7"/>
        </w:numPr>
      </w:pPr>
    </w:p>
    <w:p w:rsidR="00A50097" w:rsidRPr="00D506CE" w:rsidRDefault="00343943" w:rsidP="00D506CE">
      <w:pPr>
        <w:ind w:firstLine="0"/>
        <w:jc w:val="left"/>
      </w:pPr>
      <w:r>
        <w:tab/>
      </w:r>
      <w:r w:rsidR="001D2967">
        <w:t>Карта ловушки, имеет  заложенных форм:</w:t>
      </w:r>
    </w:p>
    <w:p w:rsidR="00A50097" w:rsidRPr="00D506CE" w:rsidRDefault="00A50097" w:rsidP="001D2967">
      <w:pPr>
        <w:ind w:left="709" w:firstLine="0"/>
        <w:jc w:val="left"/>
      </w:pPr>
    </w:p>
    <w:p w:rsidR="00A50097" w:rsidRPr="00D506CE" w:rsidRDefault="00A50097" w:rsidP="001D2967">
      <w:pPr>
        <w:ind w:left="709" w:firstLine="0"/>
        <w:jc w:val="left"/>
      </w:pPr>
    </w:p>
    <w:p w:rsidR="00A50097" w:rsidRPr="00A50097" w:rsidRDefault="00A50097" w:rsidP="00A50097">
      <w:pPr>
        <w:ind w:firstLine="0"/>
        <w:jc w:val="center"/>
        <w:rPr>
          <w:b/>
          <w:sz w:val="32"/>
        </w:rPr>
      </w:pPr>
      <w:r w:rsidRPr="00A50097">
        <w:rPr>
          <w:b/>
          <w:sz w:val="32"/>
        </w:rPr>
        <w:t>Боевые машины:</w:t>
      </w:r>
    </w:p>
    <w:p w:rsidR="00A50097" w:rsidRDefault="00A50097" w:rsidP="00A50097">
      <w:pPr>
        <w:ind w:firstLine="0"/>
        <w:jc w:val="left"/>
      </w:pPr>
      <w:r>
        <w:t>Сухопутная:</w:t>
      </w:r>
    </w:p>
    <w:p w:rsidR="00A50097" w:rsidRDefault="00A50097" w:rsidP="00A50097">
      <w:pPr>
        <w:ind w:firstLine="0"/>
        <w:jc w:val="left"/>
      </w:pPr>
      <w:r>
        <w:t>Наземная:</w:t>
      </w:r>
    </w:p>
    <w:p w:rsidR="00A50097" w:rsidRPr="00501C8F" w:rsidRDefault="00A50097" w:rsidP="00A50097">
      <w:pPr>
        <w:pStyle w:val="a3"/>
        <w:numPr>
          <w:ilvl w:val="0"/>
          <w:numId w:val="8"/>
        </w:numPr>
        <w:jc w:val="left"/>
        <w:rPr>
          <w:b/>
          <w:i/>
          <w:sz w:val="28"/>
        </w:rPr>
      </w:pPr>
      <w:r w:rsidRPr="00501C8F">
        <w:rPr>
          <w:b/>
          <w:i/>
          <w:sz w:val="28"/>
        </w:rPr>
        <w:t>Танк:</w:t>
      </w:r>
    </w:p>
    <w:p w:rsidR="00A50097" w:rsidRDefault="007561C7" w:rsidP="00A50097">
      <w:pPr>
        <w:pStyle w:val="a3"/>
        <w:ind w:firstLine="0"/>
        <w:jc w:val="left"/>
      </w:pPr>
      <w:r w:rsidRPr="00501C8F">
        <w:rPr>
          <w:b/>
        </w:rPr>
        <w:t>Основной э</w:t>
      </w:r>
      <w:r w:rsidR="00A50097" w:rsidRPr="00501C8F">
        <w:rPr>
          <w:b/>
        </w:rPr>
        <w:t>кипаж:</w:t>
      </w:r>
      <w:r w:rsidR="00A50097">
        <w:t xml:space="preserve"> 1 </w:t>
      </w:r>
      <w:r>
        <w:t>стрелок</w:t>
      </w:r>
      <w:r w:rsidR="00A50097">
        <w:t>, 1 водитель,</w:t>
      </w:r>
      <w:r>
        <w:t xml:space="preserve"> 1 наводчик</w:t>
      </w:r>
    </w:p>
    <w:p w:rsidR="007561C7" w:rsidRDefault="007561C7" w:rsidP="00A50097">
      <w:pPr>
        <w:pStyle w:val="a3"/>
        <w:ind w:firstLine="0"/>
        <w:jc w:val="left"/>
      </w:pPr>
      <w:r w:rsidRPr="00501C8F">
        <w:rPr>
          <w:b/>
        </w:rPr>
        <w:t>Дополнительный экипаж:</w:t>
      </w:r>
      <w:r>
        <w:t xml:space="preserve"> инженер (саппорт), пассажир</w:t>
      </w:r>
    </w:p>
    <w:p w:rsidR="00501C8F" w:rsidRDefault="00501C8F" w:rsidP="00501C8F">
      <w:pPr>
        <w:pStyle w:val="a3"/>
        <w:ind w:firstLine="0"/>
        <w:jc w:val="left"/>
      </w:pPr>
      <w:r w:rsidRPr="00501C8F">
        <w:rPr>
          <w:b/>
        </w:rPr>
        <w:t>Способы передвижения:</w:t>
      </w:r>
      <w:r>
        <w:t xml:space="preserve"> за счёт стихий, которые преобразовываются напрямую через запускающее заклинание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Вода </w:t>
      </w:r>
      <w:r>
        <w:t xml:space="preserve">– </w:t>
      </w:r>
      <w:r w:rsidR="00B73FDE">
        <w:t>используется водная линза, которая является скользящей поверхностью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Огонь </w:t>
      </w:r>
      <w:r>
        <w:t xml:space="preserve">– </w:t>
      </w:r>
      <w:r w:rsidR="00B73FDE">
        <w:t>используется реактивная тяга</w:t>
      </w:r>
      <w:r w:rsidR="00CD221C">
        <w:t xml:space="preserve"> (возможно используется совместно с воздухом).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Земля</w:t>
      </w:r>
      <w:r>
        <w:t xml:space="preserve"> – </w:t>
      </w:r>
      <w:r w:rsidR="00B73FDE">
        <w:t>используется колебание пласта земли для создания передвигающей волны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Воздух</w:t>
      </w:r>
      <w:r>
        <w:t xml:space="preserve"> –</w:t>
      </w:r>
      <w:r w:rsidR="00B73FDE">
        <w:t xml:space="preserve"> не используется</w:t>
      </w:r>
      <w:r w:rsidR="00CD221C">
        <w:t xml:space="preserve"> (возможно используется совместно с огнем)</w:t>
      </w:r>
    </w:p>
    <w:p w:rsidR="00501C8F" w:rsidRDefault="00B73FDE" w:rsidP="00A50097">
      <w:pPr>
        <w:pStyle w:val="a3"/>
        <w:ind w:firstLine="0"/>
        <w:jc w:val="left"/>
      </w:pPr>
      <w:r>
        <w:rPr>
          <w:b/>
        </w:rPr>
        <w:t>Система запуска</w:t>
      </w:r>
      <w:r w:rsidR="00501C8F" w:rsidRPr="00501C8F">
        <w:rPr>
          <w:b/>
        </w:rPr>
        <w:t>:</w:t>
      </w:r>
      <w:r>
        <w:rPr>
          <w:b/>
        </w:rPr>
        <w:t xml:space="preserve"> </w:t>
      </w:r>
      <w:r w:rsidR="009844BE">
        <w:t xml:space="preserve">единожды </w:t>
      </w:r>
      <w:r w:rsidR="00D81DEE">
        <w:t xml:space="preserve">используется </w:t>
      </w:r>
      <w:r w:rsidR="009844BE">
        <w:t>заклинание на передвижение танка, при котором постоянно потребляется «запас сил» применившего, пока не исчерпается ресурс.</w:t>
      </w:r>
    </w:p>
    <w:p w:rsidR="009844BE" w:rsidRPr="003A1B95" w:rsidRDefault="009844BE" w:rsidP="00A50097">
      <w:pPr>
        <w:pStyle w:val="a3"/>
        <w:ind w:firstLine="0"/>
        <w:jc w:val="left"/>
      </w:pPr>
      <w:r>
        <w:t>Потребление «запаса сил» прямо пропорционально скорости передвижения танка.</w:t>
      </w:r>
    </w:p>
    <w:p w:rsidR="003A1B95" w:rsidRDefault="003A1B95" w:rsidP="00A50097">
      <w:pPr>
        <w:pStyle w:val="a3"/>
        <w:ind w:firstLine="0"/>
        <w:jc w:val="left"/>
        <w:rPr>
          <w:b/>
        </w:rPr>
      </w:pPr>
      <w:r>
        <w:rPr>
          <w:b/>
        </w:rPr>
        <w:t>Дигатель:</w:t>
      </w:r>
    </w:p>
    <w:p w:rsidR="003A1B95" w:rsidRDefault="003A1B95" w:rsidP="003A1B95">
      <w:pPr>
        <w:spacing w:line="240" w:lineRule="auto"/>
      </w:pPr>
      <w:r>
        <w:t>Передача происходит через воздух и воду</w:t>
      </w:r>
    </w:p>
    <w:p w:rsidR="003A1B95" w:rsidRDefault="003A1B95" w:rsidP="003A1B95">
      <w:pPr>
        <w:spacing w:line="240" w:lineRule="auto"/>
      </w:pPr>
    </w:p>
    <w:p w:rsidR="003A1B95" w:rsidRDefault="003A1B95" w:rsidP="003A1B95">
      <w:pPr>
        <w:pStyle w:val="a3"/>
        <w:numPr>
          <w:ilvl w:val="0"/>
          <w:numId w:val="10"/>
        </w:numPr>
        <w:spacing w:line="240" w:lineRule="auto"/>
      </w:pPr>
      <w:r>
        <w:t>Магический сервер</w:t>
      </w:r>
    </w:p>
    <w:p w:rsidR="003A1B95" w:rsidRDefault="003A1B95" w:rsidP="003A1B95">
      <w:pPr>
        <w:pStyle w:val="a3"/>
        <w:numPr>
          <w:ilvl w:val="0"/>
          <w:numId w:val="10"/>
        </w:numPr>
        <w:spacing w:line="240" w:lineRule="auto"/>
      </w:pPr>
      <w:r>
        <w:t>Составная магкарта</w:t>
      </w:r>
    </w:p>
    <w:p w:rsidR="003A1B95" w:rsidRDefault="003A1B95" w:rsidP="003A1B95">
      <w:pPr>
        <w:pStyle w:val="a3"/>
        <w:numPr>
          <w:ilvl w:val="0"/>
          <w:numId w:val="10"/>
        </w:numPr>
        <w:spacing w:line="240" w:lineRule="auto"/>
      </w:pPr>
      <w:bookmarkStart w:id="0" w:name="_GoBack"/>
      <w:bookmarkEnd w:id="0"/>
      <w:r>
        <w:t>Замкнутый контур</w:t>
      </w:r>
    </w:p>
    <w:p w:rsidR="003A1B95" w:rsidRPr="003A1B95" w:rsidRDefault="003A1B95" w:rsidP="00A50097">
      <w:pPr>
        <w:pStyle w:val="a3"/>
        <w:ind w:firstLine="0"/>
        <w:jc w:val="left"/>
      </w:pPr>
    </w:p>
    <w:p w:rsidR="00501C8F" w:rsidRPr="009844BE" w:rsidRDefault="00501C8F" w:rsidP="00A50097">
      <w:pPr>
        <w:pStyle w:val="a3"/>
        <w:ind w:firstLine="0"/>
        <w:jc w:val="left"/>
      </w:pPr>
      <w:r w:rsidRPr="00501C8F">
        <w:rPr>
          <w:b/>
        </w:rPr>
        <w:t>Защита:</w:t>
      </w:r>
      <w:r w:rsidR="00D81DEE" w:rsidRPr="009844BE">
        <w:t xml:space="preserve"> </w:t>
      </w:r>
      <w:r w:rsidR="009844BE">
        <w:t>Защитные заклинания или морфируемая броня.</w:t>
      </w:r>
    </w:p>
    <w:p w:rsidR="00501C8F" w:rsidRPr="00501C8F" w:rsidRDefault="00501C8F" w:rsidP="00501C8F">
      <w:pPr>
        <w:pStyle w:val="a3"/>
        <w:ind w:firstLine="0"/>
        <w:jc w:val="left"/>
        <w:rPr>
          <w:b/>
        </w:rPr>
      </w:pPr>
      <w:r w:rsidRPr="00501C8F">
        <w:rPr>
          <w:b/>
        </w:rPr>
        <w:t>Используемые снаряды:</w:t>
      </w:r>
      <w:r w:rsidR="009844BE">
        <w:t xml:space="preserve"> Заклинания</w:t>
      </w:r>
      <w:r w:rsidR="00B87864">
        <w:t xml:space="preserve"> или маготехнические снаряды.</w:t>
      </w:r>
    </w:p>
    <w:p w:rsidR="009844BE" w:rsidRPr="00CD221C" w:rsidRDefault="009844BE" w:rsidP="009844BE">
      <w:pPr>
        <w:pStyle w:val="a3"/>
        <w:ind w:firstLine="0"/>
        <w:jc w:val="left"/>
      </w:pPr>
      <w:r w:rsidRPr="009844BE">
        <w:rPr>
          <w:b/>
        </w:rPr>
        <w:t>Система баф-манёвров</w:t>
      </w:r>
      <w:r w:rsidRPr="009844BE">
        <w:t xml:space="preserve"> </w:t>
      </w:r>
      <w:r>
        <w:t>– увеличение управляемости, манёвренности и добавление дополнительных возможностей к передвижению силами специального человека или с дополнительной нагрузкой на водителя.</w:t>
      </w:r>
    </w:p>
    <w:p w:rsidR="00501C8F" w:rsidRDefault="00501C8F" w:rsidP="00501C8F">
      <w:pPr>
        <w:pStyle w:val="a3"/>
        <w:ind w:firstLine="0"/>
        <w:jc w:val="left"/>
      </w:pPr>
    </w:p>
    <w:p w:rsidR="00A50097" w:rsidRPr="004A01A3" w:rsidRDefault="00A50097" w:rsidP="00A50097">
      <w:pPr>
        <w:pStyle w:val="a3"/>
        <w:numPr>
          <w:ilvl w:val="0"/>
          <w:numId w:val="8"/>
        </w:numPr>
        <w:jc w:val="left"/>
        <w:rPr>
          <w:b/>
          <w:i/>
          <w:sz w:val="32"/>
        </w:rPr>
      </w:pPr>
      <w:r w:rsidRPr="004A01A3">
        <w:rPr>
          <w:b/>
          <w:i/>
          <w:sz w:val="28"/>
        </w:rPr>
        <w:t>Артиллерия</w:t>
      </w:r>
      <w:r w:rsidR="004A01A3">
        <w:rPr>
          <w:b/>
          <w:i/>
          <w:sz w:val="28"/>
        </w:rPr>
        <w:t xml:space="preserve"> </w:t>
      </w:r>
      <w:r w:rsidR="004A01A3" w:rsidRPr="004A01A3">
        <w:rPr>
          <w:b/>
          <w:i/>
          <w:sz w:val="28"/>
        </w:rPr>
        <w:t>–</w:t>
      </w:r>
      <w:r w:rsidR="004A01A3" w:rsidRPr="004A01A3">
        <w:t xml:space="preserve"> </w:t>
      </w:r>
      <w:r w:rsidR="004A01A3">
        <w:t xml:space="preserve">усиление заклинания путём рассеивания заклинания в больший поток через «линзы».  </w:t>
      </w:r>
    </w:p>
    <w:p w:rsidR="00A50097" w:rsidRPr="009B74BF" w:rsidRDefault="009B74BF" w:rsidP="00A50097">
      <w:pPr>
        <w:pStyle w:val="a3"/>
        <w:ind w:left="0"/>
        <w:rPr>
          <w:b/>
        </w:rPr>
      </w:pPr>
      <w:r w:rsidRPr="009B74BF">
        <w:rPr>
          <w:b/>
        </w:rPr>
        <w:t>Варианты концепции: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lastRenderedPageBreak/>
        <w:t>Зенитная пушка, где ресурс – человек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Магическая платформа, работает за счёт усиления человеческой магии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Используется принцип усиления через линзы (аналоги: телескоп, лазер)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Соединение 2го и 3го варианта</w:t>
      </w:r>
    </w:p>
    <w:p w:rsidR="00A50097" w:rsidRDefault="00A50097" w:rsidP="00A50097">
      <w:pPr>
        <w:pStyle w:val="a3"/>
        <w:numPr>
          <w:ilvl w:val="0"/>
          <w:numId w:val="8"/>
        </w:numPr>
        <w:jc w:val="left"/>
      </w:pPr>
      <w:r>
        <w:t>Турель</w:t>
      </w:r>
    </w:p>
    <w:p w:rsidR="00A50097" w:rsidRDefault="00A50097" w:rsidP="00A50097">
      <w:pPr>
        <w:pStyle w:val="a3"/>
        <w:numPr>
          <w:ilvl w:val="0"/>
          <w:numId w:val="8"/>
        </w:numPr>
        <w:jc w:val="left"/>
      </w:pPr>
    </w:p>
    <w:p w:rsidR="00A50097" w:rsidRPr="00A50097" w:rsidRDefault="00A50097" w:rsidP="00A50097">
      <w:pPr>
        <w:ind w:firstLine="0"/>
        <w:jc w:val="left"/>
        <w:sectPr w:rsidR="00A50097" w:rsidRPr="00A5009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F9202C" w:rsidRDefault="00F9202C">
      <w:r>
        <w:lastRenderedPageBreak/>
        <w:t>Сцена:</w:t>
      </w:r>
    </w:p>
    <w:p w:rsidR="00F9202C" w:rsidRDefault="00F9202C" w:rsidP="00F9202C">
      <w:r>
        <w:t xml:space="preserve">Река: ширина </w:t>
      </w:r>
      <w:r w:rsidR="00A61DF0">
        <w:t>100 метров, глубина 17</w:t>
      </w:r>
      <w:r>
        <w:t xml:space="preserve"> метров</w:t>
      </w:r>
    </w:p>
    <w:p w:rsidR="00F9202C" w:rsidRDefault="00F9202C"/>
    <w:p w:rsidR="00F9202C" w:rsidRDefault="00F9202C"/>
    <w:p w:rsidR="00F9202C" w:rsidRPr="00F9202C" w:rsidRDefault="00F9202C">
      <w:r>
        <w:t>Сцена 1:</w:t>
      </w:r>
    </w:p>
    <w:p w:rsidR="00A97C26" w:rsidRPr="00106271" w:rsidRDefault="00106271">
      <w:pPr>
        <w:rPr>
          <w:b/>
        </w:rPr>
      </w:pPr>
      <w:r w:rsidRPr="00106271">
        <w:rPr>
          <w:b/>
        </w:rPr>
        <w:t>Типы обнаружения:</w:t>
      </w:r>
    </w:p>
    <w:p w:rsidR="00106271" w:rsidRDefault="00106271">
      <w:r>
        <w:t>Видео</w:t>
      </w:r>
    </w:p>
    <w:p w:rsidR="00106271" w:rsidRDefault="00106271">
      <w:r>
        <w:t>Звук</w:t>
      </w:r>
    </w:p>
    <w:p w:rsidR="00106271" w:rsidRPr="00106271" w:rsidRDefault="00106271" w:rsidP="00106271">
      <w:r>
        <w:t>Тепловые поля</w:t>
      </w:r>
    </w:p>
    <w:p w:rsidR="00A97C26" w:rsidRDefault="00A97C26"/>
    <w:p w:rsidR="00A97C26" w:rsidRPr="00106271" w:rsidRDefault="00A97C26" w:rsidP="00106271">
      <w:pPr>
        <w:rPr>
          <w:b/>
        </w:rPr>
      </w:pPr>
      <w:r w:rsidRPr="00106271">
        <w:rPr>
          <w:b/>
        </w:rPr>
        <w:t>Стандартные технологии наблюдения и охраны базы:</w:t>
      </w:r>
    </w:p>
    <w:p w:rsidR="00A97C26" w:rsidRDefault="00106271">
      <w:r>
        <w:t>Камеры наблюдения / Видео регистраторы</w:t>
      </w:r>
    </w:p>
    <w:p w:rsidR="00106271" w:rsidRDefault="00106271" w:rsidP="000209C1">
      <w:r>
        <w:t xml:space="preserve">Тепловые датчики </w:t>
      </w:r>
    </w:p>
    <w:p w:rsidR="000209C1" w:rsidRDefault="000209C1">
      <w:r>
        <w:t>Датчики давления</w:t>
      </w:r>
    </w:p>
    <w:p w:rsidR="00F9202C" w:rsidRDefault="00F9202C"/>
    <w:p w:rsidR="00F9202C" w:rsidRDefault="00F9202C"/>
    <w:p w:rsidR="00106271" w:rsidRPr="00F9202C" w:rsidRDefault="00F9202C">
      <w:pPr>
        <w:rPr>
          <w:b/>
        </w:rPr>
      </w:pPr>
      <w:r w:rsidRPr="00F9202C">
        <w:rPr>
          <w:b/>
        </w:rPr>
        <w:t>База вглубь под башней:</w:t>
      </w:r>
    </w:p>
    <w:p w:rsidR="00F9202C" w:rsidRDefault="00F9202C">
      <w:r>
        <w:t>Глубина 50 метров</w:t>
      </w:r>
    </w:p>
    <w:p w:rsidR="00F9202C" w:rsidRDefault="00F9202C">
      <w:r>
        <w:t xml:space="preserve">Перемещение вниз с помощью лифта </w:t>
      </w:r>
    </w:p>
    <w:p w:rsidR="00F15C17" w:rsidRDefault="00F9202C">
      <w:r>
        <w:t xml:space="preserve">Уровни: </w:t>
      </w:r>
    </w:p>
    <w:p w:rsidR="00F15C17" w:rsidRDefault="00F15C17">
      <w:r>
        <w:t>-5 метров</w:t>
      </w:r>
    </w:p>
    <w:p w:rsidR="00106271" w:rsidRDefault="00F9202C">
      <w:r>
        <w:t>1) складские помещения</w:t>
      </w:r>
      <w:r w:rsidR="00F15C17">
        <w:t xml:space="preserve"> (-5 / -10)</w:t>
      </w:r>
    </w:p>
    <w:p w:rsidR="00F9202C" w:rsidRDefault="00F9202C">
      <w:r>
        <w:t>2) бункер</w:t>
      </w:r>
      <w:r w:rsidR="00F15C17">
        <w:t xml:space="preserve"> (</w:t>
      </w:r>
      <w:r w:rsidR="00E2243F">
        <w:t>-15 / -25)</w:t>
      </w:r>
    </w:p>
    <w:p w:rsidR="00F9202C" w:rsidRDefault="00F9202C">
      <w:r>
        <w:t>3) секретная исследовательская база</w:t>
      </w:r>
      <w:r w:rsidR="00E2243F">
        <w:t xml:space="preserve"> (-30 / -</w:t>
      </w:r>
      <w:r w:rsidR="00A51A30">
        <w:t>45)</w:t>
      </w:r>
    </w:p>
    <w:p w:rsidR="00106271" w:rsidRPr="00A97C26" w:rsidRDefault="00106271"/>
    <w:p w:rsidR="00A97C26" w:rsidRPr="00A97C26" w:rsidRDefault="00A97C26"/>
    <w:p w:rsidR="00A97C26" w:rsidRDefault="00A97C26">
      <w:r>
        <w:t>Общие технологии: инфракрасное излучение</w:t>
      </w:r>
    </w:p>
    <w:p w:rsidR="00A97C26" w:rsidRPr="00A97C26" w:rsidRDefault="00A97C26"/>
    <w:p w:rsidR="009C3D5C" w:rsidRDefault="009C3D5C"/>
    <w:sectPr w:rsidR="009C3D5C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72E4E"/>
    <w:multiLevelType w:val="hybridMultilevel"/>
    <w:tmpl w:val="FE325410"/>
    <w:lvl w:ilvl="0" w:tplc="2728A7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205403"/>
    <w:multiLevelType w:val="hybridMultilevel"/>
    <w:tmpl w:val="360A6658"/>
    <w:lvl w:ilvl="0" w:tplc="7AFA655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>
    <w:nsid w:val="215C6D0B"/>
    <w:multiLevelType w:val="hybridMultilevel"/>
    <w:tmpl w:val="2C2ACCC4"/>
    <w:lvl w:ilvl="0" w:tplc="0E58BD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4297010"/>
    <w:multiLevelType w:val="multilevel"/>
    <w:tmpl w:val="BC28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5B45159"/>
    <w:multiLevelType w:val="hybridMultilevel"/>
    <w:tmpl w:val="11927394"/>
    <w:lvl w:ilvl="0" w:tplc="B7BAE7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AC77DB3"/>
    <w:multiLevelType w:val="hybridMultilevel"/>
    <w:tmpl w:val="C7DE0BBA"/>
    <w:lvl w:ilvl="0" w:tplc="1A627250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6">
    <w:nsid w:val="4DEB7D69"/>
    <w:multiLevelType w:val="hybridMultilevel"/>
    <w:tmpl w:val="27FAF4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816347"/>
    <w:multiLevelType w:val="hybridMultilevel"/>
    <w:tmpl w:val="5678B380"/>
    <w:lvl w:ilvl="0" w:tplc="762E270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8">
    <w:nsid w:val="71B27814"/>
    <w:multiLevelType w:val="hybridMultilevel"/>
    <w:tmpl w:val="C7581CDC"/>
    <w:lvl w:ilvl="0" w:tplc="BAFCF3A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9">
    <w:nsid w:val="7D700D30"/>
    <w:multiLevelType w:val="hybridMultilevel"/>
    <w:tmpl w:val="14C66508"/>
    <w:lvl w:ilvl="0" w:tplc="041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5"/>
  </w:num>
  <w:num w:numId="5">
    <w:abstractNumId w:val="1"/>
  </w:num>
  <w:num w:numId="6">
    <w:abstractNumId w:val="7"/>
  </w:num>
  <w:num w:numId="7">
    <w:abstractNumId w:val="8"/>
  </w:num>
  <w:num w:numId="8">
    <w:abstractNumId w:val="6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BB1164"/>
    <w:rsid w:val="00000F1B"/>
    <w:rsid w:val="00011862"/>
    <w:rsid w:val="00020033"/>
    <w:rsid w:val="000209C1"/>
    <w:rsid w:val="00032D4B"/>
    <w:rsid w:val="00053593"/>
    <w:rsid w:val="00055579"/>
    <w:rsid w:val="00055778"/>
    <w:rsid w:val="0007562B"/>
    <w:rsid w:val="000D43CA"/>
    <w:rsid w:val="000D4B97"/>
    <w:rsid w:val="00101266"/>
    <w:rsid w:val="00101846"/>
    <w:rsid w:val="00106271"/>
    <w:rsid w:val="001267F0"/>
    <w:rsid w:val="00157BCC"/>
    <w:rsid w:val="00186F0C"/>
    <w:rsid w:val="001D2967"/>
    <w:rsid w:val="00261BA4"/>
    <w:rsid w:val="00264C93"/>
    <w:rsid w:val="002A7197"/>
    <w:rsid w:val="002C2CD9"/>
    <w:rsid w:val="002F6129"/>
    <w:rsid w:val="00343943"/>
    <w:rsid w:val="00355D22"/>
    <w:rsid w:val="00370031"/>
    <w:rsid w:val="003A1B95"/>
    <w:rsid w:val="003A47DA"/>
    <w:rsid w:val="003B4FB1"/>
    <w:rsid w:val="003F1DE3"/>
    <w:rsid w:val="004042F3"/>
    <w:rsid w:val="00404984"/>
    <w:rsid w:val="004207A2"/>
    <w:rsid w:val="004A01A3"/>
    <w:rsid w:val="004A4032"/>
    <w:rsid w:val="004D3C94"/>
    <w:rsid w:val="004F303D"/>
    <w:rsid w:val="00501C8F"/>
    <w:rsid w:val="0052407E"/>
    <w:rsid w:val="00557D77"/>
    <w:rsid w:val="005657A3"/>
    <w:rsid w:val="00575D76"/>
    <w:rsid w:val="005839C6"/>
    <w:rsid w:val="005A2CCD"/>
    <w:rsid w:val="005E486A"/>
    <w:rsid w:val="006811E1"/>
    <w:rsid w:val="006A477A"/>
    <w:rsid w:val="006F73E1"/>
    <w:rsid w:val="0070000B"/>
    <w:rsid w:val="007316BB"/>
    <w:rsid w:val="00737F4E"/>
    <w:rsid w:val="007421CB"/>
    <w:rsid w:val="007561C7"/>
    <w:rsid w:val="007828C9"/>
    <w:rsid w:val="007C138E"/>
    <w:rsid w:val="00807E3D"/>
    <w:rsid w:val="0082054D"/>
    <w:rsid w:val="00852BF9"/>
    <w:rsid w:val="008A63CC"/>
    <w:rsid w:val="009844BE"/>
    <w:rsid w:val="00986C3D"/>
    <w:rsid w:val="009B74BF"/>
    <w:rsid w:val="009C3D5C"/>
    <w:rsid w:val="009F6A86"/>
    <w:rsid w:val="00A21990"/>
    <w:rsid w:val="00A366E9"/>
    <w:rsid w:val="00A369BF"/>
    <w:rsid w:val="00A50097"/>
    <w:rsid w:val="00A51A30"/>
    <w:rsid w:val="00A61DF0"/>
    <w:rsid w:val="00A70217"/>
    <w:rsid w:val="00A97C26"/>
    <w:rsid w:val="00AA0707"/>
    <w:rsid w:val="00AC5225"/>
    <w:rsid w:val="00B01EE1"/>
    <w:rsid w:val="00B04474"/>
    <w:rsid w:val="00B73FDE"/>
    <w:rsid w:val="00B87864"/>
    <w:rsid w:val="00B9178A"/>
    <w:rsid w:val="00BB1164"/>
    <w:rsid w:val="00BC498B"/>
    <w:rsid w:val="00BE4B9C"/>
    <w:rsid w:val="00BF6D15"/>
    <w:rsid w:val="00C416AE"/>
    <w:rsid w:val="00C456E6"/>
    <w:rsid w:val="00C847B9"/>
    <w:rsid w:val="00CC42FB"/>
    <w:rsid w:val="00CD221C"/>
    <w:rsid w:val="00D246AF"/>
    <w:rsid w:val="00D506CE"/>
    <w:rsid w:val="00D7592C"/>
    <w:rsid w:val="00D81DEE"/>
    <w:rsid w:val="00DE35BB"/>
    <w:rsid w:val="00E2243F"/>
    <w:rsid w:val="00E22BC7"/>
    <w:rsid w:val="00E61B6C"/>
    <w:rsid w:val="00E66C66"/>
    <w:rsid w:val="00E87720"/>
    <w:rsid w:val="00EA00F9"/>
    <w:rsid w:val="00ED415B"/>
    <w:rsid w:val="00EF48BA"/>
    <w:rsid w:val="00F15C17"/>
    <w:rsid w:val="00F816B0"/>
    <w:rsid w:val="00F9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paragraph" w:styleId="1">
    <w:name w:val="heading 1"/>
    <w:basedOn w:val="a"/>
    <w:next w:val="a"/>
    <w:link w:val="10"/>
    <w:uiPriority w:val="9"/>
    <w:qFormat/>
    <w:rsid w:val="0052407E"/>
    <w:pPr>
      <w:keepNext/>
      <w:keepLines/>
      <w:spacing w:before="480"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52407E"/>
    <w:pPr>
      <w:spacing w:before="240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9178A"/>
    <w:pPr>
      <w:keepNext/>
      <w:keepLines/>
      <w:outlineLvl w:val="2"/>
    </w:pPr>
    <w:rPr>
      <w:rFonts w:eastAsiaTheme="majorEastAsia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7BCC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Calibri" w:eastAsia="Calibri" w:hAnsi="Calibri" w:cs="Calibri"/>
      <w:kern w:val="3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178A"/>
    <w:rPr>
      <w:rFonts w:eastAsiaTheme="majorEastAsia" w:cs="Times New Roman"/>
      <w:b/>
      <w:bCs/>
    </w:rPr>
  </w:style>
  <w:style w:type="character" w:customStyle="1" w:styleId="10">
    <w:name w:val="Заголовок 1 Знак"/>
    <w:basedOn w:val="a0"/>
    <w:link w:val="1"/>
    <w:uiPriority w:val="9"/>
    <w:rsid w:val="0052407E"/>
    <w:rPr>
      <w:rFonts w:eastAsiaTheme="majorEastAsia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2407E"/>
    <w:rPr>
      <w:rFonts w:eastAsiaTheme="majorEastAsia" w:cs="Times New Roman"/>
      <w:b/>
      <w:bCs/>
    </w:rPr>
  </w:style>
  <w:style w:type="paragraph" w:styleId="a3">
    <w:name w:val="List Paragraph"/>
    <w:basedOn w:val="a"/>
    <w:uiPriority w:val="34"/>
    <w:qFormat/>
    <w:rsid w:val="0010126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657A3"/>
    <w:rPr>
      <w:color w:val="0000FF"/>
      <w:u w:val="single"/>
    </w:rPr>
  </w:style>
  <w:style w:type="character" w:customStyle="1" w:styleId="apple-converted-space">
    <w:name w:val="apple-converted-space"/>
    <w:basedOn w:val="a0"/>
    <w:rsid w:val="005657A3"/>
  </w:style>
  <w:style w:type="paragraph" w:styleId="a5">
    <w:name w:val="Balloon Text"/>
    <w:basedOn w:val="a"/>
    <w:link w:val="a6"/>
    <w:uiPriority w:val="99"/>
    <w:semiHidden/>
    <w:unhideWhenUsed/>
    <w:rsid w:val="00355D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5D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0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8%D0%B3%D0%BC%D0%B5%D0%BD%D1%82%D0%B0%D1%86%D0%B8%D1%8F_%D0%B2%D0%BE%D0%BB%D0%BE%D1%81" TargetMode="External"/><Relationship Id="rId13" Type="http://schemas.openxmlformats.org/officeDocument/2006/relationships/hyperlink" Target="https://ru.wikipedia.org/wiki/%D0%A6%D0%B2%D0%B5%D1%82_%D0%B3%D0%BB%D0%B0%D0%B7" TargetMode="External"/><Relationship Id="rId18" Type="http://schemas.openxmlformats.org/officeDocument/2006/relationships/hyperlink" Target="https://ru.wikipedia.org/wiki/%D0%9A%D0%BE%D0%B6%D0%B0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3.jpeg"/><Relationship Id="rId7" Type="http://schemas.openxmlformats.org/officeDocument/2006/relationships/hyperlink" Target="https://ru.wikipedia.org/wiki/%D0%A0%D0%BE%D1%81%D1%82_%D1%87%D0%B5%D0%BB%D0%BE%D0%B2%D0%B5%D0%BA%D0%B0" TargetMode="External"/><Relationship Id="rId12" Type="http://schemas.openxmlformats.org/officeDocument/2006/relationships/hyperlink" Target="https://ru.wikipedia.org/wiki/%D0%9B%D0%BE%D0%B1" TargetMode="External"/><Relationship Id="rId17" Type="http://schemas.openxmlformats.org/officeDocument/2006/relationships/hyperlink" Target="https://ru.wikipedia.org/wiki/%D0%9F%D0%BE%D0%B4%D0%B1%D0%BE%D1%80%D0%BE%D0%B4%D0%BE%D0%BA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3%D1%83%D0%B1%D1%8B" TargetMode="External"/><Relationship Id="rId20" Type="http://schemas.openxmlformats.org/officeDocument/2006/relationships/image" Target="media/image2.jpe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2%D0%B5%D0%BB%D0%BE%D1%81%D0%BB%D0%BE%D0%B6%D0%B5%D0%BD%D0%B8%D0%B5" TargetMode="External"/><Relationship Id="rId11" Type="http://schemas.openxmlformats.org/officeDocument/2006/relationships/hyperlink" Target="https://ru.wikipedia.org/wiki/%D0%9B%D0%B8%D1%86%D0%B5%D0%B2%D0%BE%D0%B9_%D1%83%D0%BA%D0%B0%D0%B7%D0%B0%D1%82%D0%B5%D0%BB%D1%8C" TargetMode="External"/><Relationship Id="rId24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D%D0%B8%D0%B6%D0%BD%D1%8F%D1%8F_%D1%87%D0%B5%D0%BB%D1%8E%D1%81%D1%82%D1%8C" TargetMode="External"/><Relationship Id="rId23" Type="http://schemas.openxmlformats.org/officeDocument/2006/relationships/image" Target="media/image5.jpeg"/><Relationship Id="rId10" Type="http://schemas.openxmlformats.org/officeDocument/2006/relationships/hyperlink" Target="https://ru.wikipedia.org/wiki/%D0%9B%D0%B8%D1%86%D0%BE" TargetMode="External"/><Relationship Id="rId19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7%D0%B0%D1%82%D1%8B%D0%BB%D0%BE%D0%BA" TargetMode="External"/><Relationship Id="rId14" Type="http://schemas.openxmlformats.org/officeDocument/2006/relationships/hyperlink" Target="https://ru.wikipedia.org/wiki/%D0%9D%D0%BE%D1%81" TargetMode="External"/><Relationship Id="rId22" Type="http://schemas.openxmlformats.org/officeDocument/2006/relationships/image" Target="media/image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3281</TotalTime>
  <Pages>11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Andry</cp:lastModifiedBy>
  <cp:revision>33</cp:revision>
  <dcterms:created xsi:type="dcterms:W3CDTF">2014-10-02T10:07:00Z</dcterms:created>
  <dcterms:modified xsi:type="dcterms:W3CDTF">2014-11-25T06:39:00Z</dcterms:modified>
</cp:coreProperties>
</file>