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</w:t>
      </w:r>
      <w:proofErr w:type="gramStart"/>
      <w:r w:rsidR="00E55FED">
        <w:t>ы</w:t>
      </w:r>
      <w:r w:rsidR="00E40AEA" w:rsidRPr="00E40AEA">
        <w:rPr>
          <w:color w:val="FF0000"/>
        </w:rPr>
        <w:t>(</w:t>
      </w:r>
      <w:proofErr w:type="gramEnd"/>
      <w:r w:rsidR="00E40AEA" w:rsidRPr="00E40AEA">
        <w:rPr>
          <w:color w:val="FF0000"/>
        </w:rPr>
        <w:t xml:space="preserve">и вычитывают Пи до 300-т миллиардного знака. </w:t>
      </w:r>
      <w:proofErr w:type="gramStart"/>
      <w:r w:rsidR="00E40AEA" w:rsidRPr="00E40AEA">
        <w:rPr>
          <w:color w:val="FF0000"/>
        </w:rPr>
        <w:t>Не возможно применение этой технологии без очень тонкой аппаратуры, для которой даже гравитационные колебания от перепада высоты в пол сантиметра критичные, не говоря уже о вычислительной мощности необходимые для настройки поля на восстановление человеческих клеток)</w:t>
      </w:r>
      <w:r w:rsidR="00E55FED" w:rsidRPr="00E40AEA">
        <w:rPr>
          <w:color w:val="FF0000"/>
        </w:rPr>
        <w:t>.</w:t>
      </w:r>
      <w:proofErr w:type="gramEnd"/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E40AEA" w:rsidRDefault="00BB5D8E" w:rsidP="00BB5D8E">
      <w:pPr>
        <w:pStyle w:val="a3"/>
        <w:numPr>
          <w:ilvl w:val="0"/>
          <w:numId w:val="4"/>
        </w:numPr>
        <w:rPr>
          <w:b/>
          <w:i/>
          <w:color w:val="FF0000"/>
        </w:rPr>
      </w:pPr>
      <w:r w:rsidRPr="00215E01">
        <w:rPr>
          <w:b/>
          <w:i/>
        </w:rPr>
        <w:t>Ускоритель восстановления связей атомов</w:t>
      </w:r>
      <w:r w:rsidR="00E40AEA">
        <w:rPr>
          <w:b/>
          <w:i/>
        </w:rPr>
        <w:t xml:space="preserve"> </w:t>
      </w:r>
      <w:r w:rsidR="00E40AEA" w:rsidRPr="00E40AEA">
        <w:rPr>
          <w:b/>
          <w:i/>
          <w:color w:val="FF0000"/>
        </w:rPr>
        <w:t>(слишком нестабильно, и сложно, вполне себе возможен результат неправильного восстановления)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E40AEA">
        <w:rPr>
          <w:b/>
          <w:i/>
        </w:rPr>
        <w:t xml:space="preserve"> </w:t>
      </w:r>
      <w:r w:rsidR="00E40AEA" w:rsidRPr="00E40AEA">
        <w:rPr>
          <w:b/>
          <w:i/>
          <w:color w:val="FF0000"/>
        </w:rPr>
        <w:t>(превосходное описание технологии)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</w:t>
      </w:r>
      <w:proofErr w:type="spellStart"/>
      <w:r w:rsidRPr="00215E01">
        <w:rPr>
          <w:b/>
          <w:i/>
        </w:rPr>
        <w:t>Подрыватель</w:t>
      </w:r>
      <w:proofErr w:type="spellEnd"/>
      <w:r w:rsidRPr="00215E01">
        <w:rPr>
          <w:b/>
          <w:i/>
        </w:rPr>
        <w:t>»</w:t>
      </w:r>
      <w:r w:rsidR="00E40AEA">
        <w:rPr>
          <w:b/>
          <w:i/>
        </w:rPr>
        <w:t xml:space="preserve"> </w:t>
      </w:r>
      <w:r w:rsidR="00E40AEA" w:rsidRPr="00E40AEA">
        <w:rPr>
          <w:b/>
          <w:i/>
          <w:color w:val="FF0000"/>
        </w:rPr>
        <w:t>(превосходное описание технологии)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215E01">
        <w:rPr>
          <w:b/>
          <w:i/>
          <w:lang w:val="en-US"/>
        </w:rPr>
        <w:t>-</w:t>
      </w:r>
      <w:r w:rsidRPr="00215E01">
        <w:rPr>
          <w:b/>
          <w:i/>
        </w:rPr>
        <w:t>молот</w:t>
      </w:r>
      <w:r w:rsidR="00E40AEA">
        <w:rPr>
          <w:b/>
          <w:i/>
        </w:rPr>
        <w:t xml:space="preserve"> </w:t>
      </w:r>
      <w:r w:rsidR="00E40AEA" w:rsidRPr="00E40AEA">
        <w:rPr>
          <w:b/>
          <w:i/>
          <w:color w:val="FF0000"/>
        </w:rPr>
        <w:t>(что, простите?)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  <w:r w:rsidR="00E40AEA">
        <w:rPr>
          <w:b/>
          <w:i/>
        </w:rPr>
        <w:t xml:space="preserve"> </w:t>
      </w:r>
      <w:r w:rsidR="00E40AEA" w:rsidRPr="00E40AEA">
        <w:rPr>
          <w:b/>
          <w:i/>
          <w:color w:val="FF0000"/>
        </w:rPr>
        <w:t>(что, простите?)</w:t>
      </w:r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Default="004D3F88" w:rsidP="00147186">
      <w:pPr>
        <w:ind w:firstLine="709"/>
        <w:rPr>
          <w:color w:val="FF0000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-518160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40.8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</w:t>
      </w:r>
      <w:proofErr w:type="gramStart"/>
      <w:r>
        <w:t>х</w:t>
      </w:r>
      <w:r w:rsidR="00E40AEA">
        <w:t>(</w:t>
      </w:r>
      <w:proofErr w:type="gramEnd"/>
      <w:r w:rsidR="00E40AEA">
        <w:t xml:space="preserve">магнитных ловушках сделанных по типу </w:t>
      </w:r>
      <w:r w:rsidR="00E40AEA" w:rsidRPr="00E40AEA">
        <w:t>большо</w:t>
      </w:r>
      <w:r w:rsidR="00E40AEA">
        <w:t>го</w:t>
      </w:r>
      <w:r w:rsidR="00E40AEA" w:rsidRPr="00E40AEA">
        <w:t xml:space="preserve"> </w:t>
      </w:r>
      <w:proofErr w:type="spellStart"/>
      <w:r w:rsidR="00E40AEA" w:rsidRPr="00E40AEA">
        <w:t>адронн</w:t>
      </w:r>
      <w:r w:rsidR="00E40AEA">
        <w:t>ого</w:t>
      </w:r>
      <w:proofErr w:type="spellEnd"/>
      <w:r w:rsidR="00E40AEA" w:rsidRPr="00E40AEA">
        <w:t xml:space="preserve"> </w:t>
      </w:r>
      <w:proofErr w:type="spellStart"/>
      <w:r w:rsidR="00E40AEA" w:rsidRPr="00E40AEA">
        <w:t>коллайдер</w:t>
      </w:r>
      <w:r w:rsidR="00E40AEA">
        <w:t>а</w:t>
      </w:r>
      <w:proofErr w:type="spellEnd"/>
      <w:r w:rsidR="00E40AEA">
        <w:t>)</w:t>
      </w:r>
      <w:r>
        <w:t>, внутри которых находится этот колеблющийся материал.</w:t>
      </w:r>
      <w:r w:rsidR="00E40AEA" w:rsidRPr="00E40AEA">
        <w:rPr>
          <w:color w:val="FF0000"/>
        </w:rPr>
        <w:t>(передатчик колебания)</w:t>
      </w:r>
      <w:r w:rsidR="00E40AEA">
        <w:rPr>
          <w:color w:val="FF0000"/>
        </w:rPr>
        <w:t xml:space="preserve"> </w:t>
      </w:r>
    </w:p>
    <w:p w:rsidR="00E40AEA" w:rsidRPr="00E40AEA" w:rsidRDefault="00E40AEA" w:rsidP="00147186">
      <w:pPr>
        <w:ind w:firstLine="709"/>
        <w:rPr>
          <w:color w:val="FF0000"/>
        </w:rPr>
      </w:pPr>
      <w:r>
        <w:rPr>
          <w:color w:val="FF0000"/>
        </w:rPr>
        <w:t xml:space="preserve">Стоит подумать над </w:t>
      </w:r>
      <w:proofErr w:type="spellStart"/>
      <w:r>
        <w:rPr>
          <w:color w:val="FF0000"/>
        </w:rPr>
        <w:t>преоборозованием</w:t>
      </w:r>
      <w:proofErr w:type="spellEnd"/>
      <w:r>
        <w:rPr>
          <w:color w:val="FF0000"/>
        </w:rPr>
        <w:t xml:space="preserve"> энергии колебаний в другие виды энергии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lastRenderedPageBreak/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  <w:r w:rsidR="00147050" w:rsidRPr="00147050">
        <w:rPr>
          <w:color w:val="FF0000"/>
        </w:rPr>
        <w:t>(</w:t>
      </w:r>
      <w:proofErr w:type="gramStart"/>
      <w:r w:rsidR="00147050" w:rsidRPr="00147050">
        <w:rPr>
          <w:color w:val="FF0000"/>
        </w:rPr>
        <w:t>может</w:t>
      </w:r>
      <w:proofErr w:type="gramEnd"/>
      <w:r w:rsidR="00147050" w:rsidRPr="00147050">
        <w:rPr>
          <w:color w:val="FF0000"/>
        </w:rPr>
        <w:t xml:space="preserve"> стоит упомянуть состояние сверхпроводимости)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Звуковой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147050">
        <w:rPr>
          <w:color w:val="FF0000"/>
        </w:rPr>
        <w:t xml:space="preserve"> </w:t>
      </w:r>
      <w:r w:rsidR="00147050" w:rsidRPr="00147050">
        <w:rPr>
          <w:color w:val="FF0000"/>
        </w:rPr>
        <w:t>(колебанию не будут передаваться по воздуху на большое расстояние, а если будет вливаться большое количество энергии, то воздух будет переходить в плазму)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</w:t>
      </w:r>
      <w:r w:rsidR="0014705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147050" w:rsidRPr="00147050">
        <w:rPr>
          <w:b/>
          <w:i/>
          <w:color w:val="FF0000"/>
        </w:rPr>
        <w:t>(</w:t>
      </w:r>
      <w:proofErr w:type="spellStart"/>
      <w:r w:rsidR="00147050" w:rsidRPr="00147050">
        <w:rPr>
          <w:b/>
          <w:i/>
          <w:color w:val="FF0000"/>
        </w:rPr>
        <w:t>антиграв</w:t>
      </w:r>
      <w:proofErr w:type="spellEnd"/>
      <w:r w:rsidR="00147050" w:rsidRPr="00147050">
        <w:rPr>
          <w:b/>
          <w:i/>
          <w:color w:val="FF0000"/>
        </w:rPr>
        <w:t>?)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Pr="00AA1CF6" w:rsidRDefault="00EF2F94" w:rsidP="004D3F88">
      <w:pPr>
        <w:ind w:firstLine="709"/>
        <w:rPr>
          <w:color w:val="FF0000"/>
        </w:rPr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  <w:r w:rsidR="00AA1CF6">
        <w:t xml:space="preserve"> </w:t>
      </w:r>
      <w:r w:rsidR="00AA1CF6" w:rsidRPr="00AA1CF6">
        <w:rPr>
          <w:color w:val="FF0000"/>
        </w:rPr>
        <w:t>Учитывая сугубо оптический подход, стоит упомянуть линзы, подробнее освящать их.</w:t>
      </w:r>
    </w:p>
    <w:p w:rsidR="00EF2F94" w:rsidRPr="00147050" w:rsidRDefault="00EF2F94" w:rsidP="00EF2F94">
      <w:pPr>
        <w:pStyle w:val="a3"/>
        <w:numPr>
          <w:ilvl w:val="0"/>
          <w:numId w:val="2"/>
        </w:numPr>
        <w:rPr>
          <w:b/>
          <w:i/>
          <w:color w:val="FF0000"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</w:t>
      </w:r>
      <w:proofErr w:type="gramStart"/>
      <w:r w:rsidR="00D54B91">
        <w:t>.</w:t>
      </w:r>
      <w:r w:rsidR="00147050" w:rsidRPr="00147050">
        <w:rPr>
          <w:color w:val="FF0000"/>
        </w:rPr>
        <w:t>(</w:t>
      </w:r>
      <w:proofErr w:type="spellStart"/>
      <w:proofErr w:type="gramEnd"/>
      <w:r w:rsidR="00147050" w:rsidRPr="00147050">
        <w:rPr>
          <w:color w:val="FF0000"/>
        </w:rPr>
        <w:t>антилогичная</w:t>
      </w:r>
      <w:proofErr w:type="spellEnd"/>
      <w:r w:rsidR="00147050" w:rsidRPr="00147050">
        <w:rPr>
          <w:color w:val="FF0000"/>
        </w:rPr>
        <w:t xml:space="preserve"> </w:t>
      </w:r>
      <w:proofErr w:type="spellStart"/>
      <w:r w:rsidR="00147050" w:rsidRPr="00147050">
        <w:rPr>
          <w:color w:val="FF0000"/>
        </w:rPr>
        <w:t>брехня</w:t>
      </w:r>
      <w:proofErr w:type="spellEnd"/>
      <w:r w:rsidR="00147050" w:rsidRPr="00147050">
        <w:rPr>
          <w:color w:val="FF0000"/>
        </w:rPr>
        <w:t>)</w:t>
      </w:r>
    </w:p>
    <w:p w:rsidR="00EF2F94" w:rsidRPr="00147050" w:rsidRDefault="00EF2F94" w:rsidP="00EF2F94">
      <w:pPr>
        <w:pStyle w:val="a3"/>
        <w:numPr>
          <w:ilvl w:val="0"/>
          <w:numId w:val="2"/>
        </w:numPr>
        <w:rPr>
          <w:b/>
          <w:i/>
          <w:color w:val="FF0000"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proofErr w:type="gramStart"/>
      <w:r w:rsidR="00B10A28">
        <w:t>.</w:t>
      </w:r>
      <w:proofErr w:type="gramEnd"/>
      <w:r w:rsidR="00147050" w:rsidRPr="00147050">
        <w:rPr>
          <w:color w:val="FF0000"/>
        </w:rPr>
        <w:t xml:space="preserve"> (</w:t>
      </w:r>
      <w:proofErr w:type="gramStart"/>
      <w:r w:rsidR="00147050" w:rsidRPr="00147050">
        <w:rPr>
          <w:color w:val="FF0000"/>
        </w:rPr>
        <w:t>л</w:t>
      </w:r>
      <w:proofErr w:type="gramEnd"/>
      <w:r w:rsidR="00147050" w:rsidRPr="00147050">
        <w:rPr>
          <w:color w:val="FF0000"/>
        </w:rPr>
        <w:t>азер использует линзу же, а из кристалла она сделана, чтобы не оплавиться от проходящей через неё силы)</w:t>
      </w:r>
    </w:p>
    <w:p w:rsidR="00E801D7" w:rsidRPr="00AA1CF6" w:rsidRDefault="00E801D7" w:rsidP="00E801D7">
      <w:pPr>
        <w:pStyle w:val="a3"/>
        <w:numPr>
          <w:ilvl w:val="0"/>
          <w:numId w:val="2"/>
        </w:numPr>
        <w:rPr>
          <w:b/>
          <w:i/>
          <w:color w:val="FF0000"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</w:t>
      </w:r>
      <w:proofErr w:type="gramStart"/>
      <w:r>
        <w:t>.</w:t>
      </w:r>
      <w:proofErr w:type="gramEnd"/>
      <w:r w:rsidR="00AA1CF6">
        <w:t xml:space="preserve"> </w:t>
      </w:r>
      <w:r w:rsidR="00AA1CF6" w:rsidRPr="00AA1CF6">
        <w:rPr>
          <w:color w:val="FF0000"/>
        </w:rPr>
        <w:t>(</w:t>
      </w:r>
      <w:proofErr w:type="gramStart"/>
      <w:r w:rsidR="00AA1CF6" w:rsidRPr="00AA1CF6">
        <w:rPr>
          <w:color w:val="FF0000"/>
        </w:rPr>
        <w:t>п</w:t>
      </w:r>
      <w:proofErr w:type="gramEnd"/>
      <w:r w:rsidR="00AA1CF6" w:rsidRPr="00AA1CF6">
        <w:rPr>
          <w:color w:val="FF0000"/>
        </w:rPr>
        <w:t xml:space="preserve">реобразование фотонов в луч, </w:t>
      </w:r>
      <w:proofErr w:type="spellStart"/>
      <w:r w:rsidR="00AA1CF6" w:rsidRPr="00AA1CF6">
        <w:rPr>
          <w:color w:val="FF0000"/>
        </w:rPr>
        <w:t>брехня</w:t>
      </w:r>
      <w:proofErr w:type="spellEnd"/>
      <w:r w:rsidR="00AA1CF6" w:rsidRPr="00AA1CF6">
        <w:rPr>
          <w:color w:val="FF0000"/>
        </w:rPr>
        <w:t>, они просто вылетают с большой скоростью отталкивая от себя источник, а упоминание про «</w:t>
      </w:r>
      <w:r w:rsidR="00AA1CF6" w:rsidRPr="00AA1CF6">
        <w:rPr>
          <w:color w:val="FF0000"/>
        </w:rPr>
        <w:t>импульс и энергию для движения</w:t>
      </w:r>
      <w:r w:rsidR="00AA1CF6" w:rsidRPr="00AA1CF6">
        <w:rPr>
          <w:color w:val="FF0000"/>
        </w:rPr>
        <w:t>» всё равно что упоминание про вращение и трение в объяснении про топливные двигатели)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proofErr w:type="gramStart"/>
      <w:r w:rsidR="000870E5">
        <w:t>.</w:t>
      </w:r>
      <w:proofErr w:type="gramEnd"/>
      <w:r w:rsidR="00AA1CF6">
        <w:t xml:space="preserve"> </w:t>
      </w:r>
      <w:r w:rsidR="00AA1CF6" w:rsidRPr="00AA1CF6">
        <w:rPr>
          <w:color w:val="FF0000"/>
        </w:rPr>
        <w:t>(</w:t>
      </w:r>
      <w:proofErr w:type="gramStart"/>
      <w:r w:rsidR="00AA1CF6" w:rsidRPr="00AA1CF6">
        <w:rPr>
          <w:color w:val="FF0000"/>
        </w:rPr>
        <w:t>л</w:t>
      </w:r>
      <w:proofErr w:type="gramEnd"/>
      <w:r w:rsidR="00AA1CF6" w:rsidRPr="00AA1CF6">
        <w:rPr>
          <w:color w:val="FF0000"/>
        </w:rPr>
        <w:t>азерный луч сам по себе не расширяется, поэтому он и называется лазерный, нужно пересмотреть концепцию, используя, к примеру, концентрирующею линзу)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lastRenderedPageBreak/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Pr="00AA1CF6" w:rsidRDefault="000A394E" w:rsidP="00196198">
      <w:pPr>
        <w:pStyle w:val="a3"/>
        <w:numPr>
          <w:ilvl w:val="0"/>
          <w:numId w:val="2"/>
        </w:numPr>
        <w:rPr>
          <w:b/>
          <w:i/>
          <w:color w:val="FF0000"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</w:t>
      </w:r>
      <w:proofErr w:type="gramStart"/>
      <w:r>
        <w:t>.</w:t>
      </w:r>
      <w:proofErr w:type="gramEnd"/>
      <w:r w:rsidR="00AA1CF6">
        <w:t xml:space="preserve"> (</w:t>
      </w:r>
      <w:proofErr w:type="gramStart"/>
      <w:r w:rsidR="00AA1CF6" w:rsidRPr="00AA1CF6">
        <w:rPr>
          <w:color w:val="FF0000"/>
        </w:rPr>
        <w:t>и</w:t>
      </w:r>
      <w:proofErr w:type="gramEnd"/>
      <w:r w:rsidR="00AA1CF6" w:rsidRPr="00AA1CF6">
        <w:rPr>
          <w:color w:val="FF0000"/>
        </w:rPr>
        <w:t xml:space="preserve"> где принципиальная разница между лазерами?)</w:t>
      </w:r>
    </w:p>
    <w:p w:rsidR="00196198" w:rsidRPr="00AA1CF6" w:rsidRDefault="00266D30" w:rsidP="00196198">
      <w:pPr>
        <w:pStyle w:val="a3"/>
        <w:numPr>
          <w:ilvl w:val="0"/>
          <w:numId w:val="2"/>
        </w:numPr>
        <w:rPr>
          <w:b/>
          <w:i/>
          <w:color w:val="FF0000"/>
        </w:rPr>
      </w:pPr>
      <w:r>
        <w:rPr>
          <w:b/>
          <w:i/>
        </w:rPr>
        <w:t>«</w:t>
      </w:r>
      <w:proofErr w:type="spellStart"/>
      <w:r>
        <w:rPr>
          <w:b/>
          <w:i/>
        </w:rPr>
        <w:t>Преломитель</w:t>
      </w:r>
      <w:proofErr w:type="spellEnd"/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>
        <w:t>видео сигнала</w:t>
      </w:r>
      <w:proofErr w:type="gramEnd"/>
      <w:r>
        <w:t>, происходит проекция заднего плана. Путём распространения фотонов направленной стенкой, происходит создание иллюзии</w:t>
      </w:r>
      <w:proofErr w:type="gramStart"/>
      <w:r>
        <w:t>.</w:t>
      </w:r>
      <w:r w:rsidR="00AA1CF6" w:rsidRPr="00AA1CF6">
        <w:rPr>
          <w:color w:val="FF0000"/>
        </w:rPr>
        <w:t>(</w:t>
      </w:r>
      <w:proofErr w:type="gramEnd"/>
      <w:r w:rsidR="00AA1CF6" w:rsidRPr="00AA1CF6">
        <w:rPr>
          <w:color w:val="FF0000"/>
        </w:rPr>
        <w:t>лучше использовать сложную систему линз, без всякого видео сигнала)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</w:t>
      </w:r>
      <w:proofErr w:type="gramStart"/>
      <w:r w:rsidR="000A394E">
        <w:t>.</w:t>
      </w:r>
      <w:proofErr w:type="gramEnd"/>
      <w:r w:rsidR="00AA1CF6">
        <w:t xml:space="preserve"> </w:t>
      </w:r>
      <w:r w:rsidR="00AA1CF6" w:rsidRPr="00AA1CF6">
        <w:rPr>
          <w:color w:val="FF0000"/>
        </w:rPr>
        <w:t>(</w:t>
      </w:r>
      <w:proofErr w:type="gramStart"/>
      <w:r w:rsidR="00AA1CF6" w:rsidRPr="00AA1CF6">
        <w:rPr>
          <w:color w:val="FF0000"/>
        </w:rPr>
        <w:t>б</w:t>
      </w:r>
      <w:proofErr w:type="gramEnd"/>
      <w:r w:rsidR="00AA1CF6" w:rsidRPr="00AA1CF6">
        <w:rPr>
          <w:color w:val="FF0000"/>
        </w:rPr>
        <w:t xml:space="preserve">есполезная, непонятная ерунда) </w:t>
      </w:r>
    </w:p>
    <w:p w:rsidR="00196198" w:rsidRPr="00AA1CF6" w:rsidRDefault="007443D4" w:rsidP="00196198">
      <w:pPr>
        <w:pStyle w:val="a3"/>
        <w:numPr>
          <w:ilvl w:val="0"/>
          <w:numId w:val="2"/>
        </w:numPr>
        <w:rPr>
          <w:b/>
          <w:i/>
          <w:color w:val="FF0000"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  <w:r w:rsidR="00AA1CF6" w:rsidRPr="00AA1CF6">
        <w:rPr>
          <w:color w:val="FF0000"/>
        </w:rPr>
        <w:t>(Много случайно собранных слов не о чём)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</w:t>
      </w:r>
      <w:proofErr w:type="gramStart"/>
      <w:r w:rsidR="0082066D">
        <w:t>.</w:t>
      </w:r>
      <w:proofErr w:type="gramEnd"/>
      <w:r w:rsidR="00AA1CF6">
        <w:t xml:space="preserve"> </w:t>
      </w:r>
      <w:r w:rsidR="00AA1CF6" w:rsidRPr="00AA1CF6">
        <w:rPr>
          <w:color w:val="FF0000"/>
        </w:rPr>
        <w:t>(</w:t>
      </w:r>
      <w:proofErr w:type="gramStart"/>
      <w:r w:rsidR="00AA1CF6" w:rsidRPr="00AA1CF6">
        <w:rPr>
          <w:color w:val="FF0000"/>
        </w:rPr>
        <w:t>с</w:t>
      </w:r>
      <w:proofErr w:type="gramEnd"/>
      <w:r w:rsidR="00AA1CF6" w:rsidRPr="00AA1CF6">
        <w:rPr>
          <w:color w:val="FF0000"/>
        </w:rPr>
        <w:t>менить описание)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AA1CF6" w:rsidRDefault="00E26FE5" w:rsidP="008C4BB3">
      <w:pPr>
        <w:pStyle w:val="a3"/>
        <w:numPr>
          <w:ilvl w:val="0"/>
          <w:numId w:val="3"/>
        </w:numPr>
        <w:rPr>
          <w:b/>
          <w:i/>
          <w:color w:val="FF0000"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AA1CF6">
        <w:rPr>
          <w:b/>
          <w:i/>
        </w:rPr>
        <w:t xml:space="preserve"> </w:t>
      </w:r>
      <w:r w:rsidR="00AA1CF6" w:rsidRPr="00AA1CF6">
        <w:rPr>
          <w:b/>
          <w:i/>
          <w:color w:val="FF0000"/>
        </w:rPr>
        <w:t>(как и всё уже описанное до этого)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Полумагические</w:t>
      </w:r>
      <w:proofErr w:type="spellEnd"/>
      <w:r w:rsidRPr="00067FC8">
        <w:rPr>
          <w:b/>
          <w:i/>
        </w:rPr>
        <w:t xml:space="preserve"> </w:t>
      </w:r>
      <w:proofErr w:type="gramStart"/>
      <w:r w:rsidRPr="00067FC8">
        <w:rPr>
          <w:b/>
          <w:i/>
        </w:rPr>
        <w:t>диод-кристаллы</w:t>
      </w:r>
      <w:proofErr w:type="gramEnd"/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>передаёт контроль над опр. персонажами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Органические </w:t>
      </w:r>
      <w:proofErr w:type="gramStart"/>
      <w:r>
        <w:rPr>
          <w:b/>
          <w:i/>
        </w:rPr>
        <w:t>токсин-бомбы</w:t>
      </w:r>
      <w:proofErr w:type="gramEnd"/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Инсекто</w:t>
      </w:r>
      <w:proofErr w:type="spellEnd"/>
      <w:r>
        <w:rPr>
          <w:b/>
          <w:i/>
        </w:rPr>
        <w:t>-инкубаторы</w:t>
      </w:r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  <w:bookmarkStart w:id="0" w:name="_GoBack"/>
      <w:bookmarkEnd w:id="0"/>
    </w:p>
    <w:sectPr w:rsidR="00C76645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E61E2"/>
    <w:rsid w:val="00127AAA"/>
    <w:rsid w:val="00141C76"/>
    <w:rsid w:val="00147050"/>
    <w:rsid w:val="00147186"/>
    <w:rsid w:val="00196198"/>
    <w:rsid w:val="001F3C41"/>
    <w:rsid w:val="002011FB"/>
    <w:rsid w:val="00201930"/>
    <w:rsid w:val="00215E01"/>
    <w:rsid w:val="002236B0"/>
    <w:rsid w:val="00266D30"/>
    <w:rsid w:val="002F5334"/>
    <w:rsid w:val="0030076E"/>
    <w:rsid w:val="00314D33"/>
    <w:rsid w:val="00333283"/>
    <w:rsid w:val="003819A5"/>
    <w:rsid w:val="003D2D2E"/>
    <w:rsid w:val="004133E0"/>
    <w:rsid w:val="004A0BAD"/>
    <w:rsid w:val="004D3F88"/>
    <w:rsid w:val="0054580C"/>
    <w:rsid w:val="00577B94"/>
    <w:rsid w:val="005A0FE5"/>
    <w:rsid w:val="005C1C93"/>
    <w:rsid w:val="005F65A3"/>
    <w:rsid w:val="00661325"/>
    <w:rsid w:val="006A4DAF"/>
    <w:rsid w:val="006E6D75"/>
    <w:rsid w:val="007443D4"/>
    <w:rsid w:val="00777E23"/>
    <w:rsid w:val="007A167C"/>
    <w:rsid w:val="007A4B3F"/>
    <w:rsid w:val="007B4EC5"/>
    <w:rsid w:val="007C3FB2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A22163"/>
    <w:rsid w:val="00A34B44"/>
    <w:rsid w:val="00A57FEE"/>
    <w:rsid w:val="00A97BB0"/>
    <w:rsid w:val="00AA1CF6"/>
    <w:rsid w:val="00B10A28"/>
    <w:rsid w:val="00B435D8"/>
    <w:rsid w:val="00B53157"/>
    <w:rsid w:val="00B60E7A"/>
    <w:rsid w:val="00B772DD"/>
    <w:rsid w:val="00BB5D8E"/>
    <w:rsid w:val="00BE2943"/>
    <w:rsid w:val="00C44CCC"/>
    <w:rsid w:val="00C50B19"/>
    <w:rsid w:val="00C5338A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4B91"/>
    <w:rsid w:val="00D85245"/>
    <w:rsid w:val="00E26FE5"/>
    <w:rsid w:val="00E40AEA"/>
    <w:rsid w:val="00E55FED"/>
    <w:rsid w:val="00E801D7"/>
    <w:rsid w:val="00E92C0B"/>
    <w:rsid w:val="00ED41DD"/>
    <w:rsid w:val="00ED74AC"/>
    <w:rsid w:val="00ED7F5A"/>
    <w:rsid w:val="00EF2F94"/>
    <w:rsid w:val="00EF433C"/>
    <w:rsid w:val="00F4094D"/>
    <w:rsid w:val="00F56047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Пользователь Windows</cp:lastModifiedBy>
  <cp:revision>44</cp:revision>
  <dcterms:created xsi:type="dcterms:W3CDTF">2014-08-06T01:49:00Z</dcterms:created>
  <dcterms:modified xsi:type="dcterms:W3CDTF">2014-08-25T11:23:00Z</dcterms:modified>
</cp:coreProperties>
</file>