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FE4" w:rsidRDefault="00B76FE4" w:rsidP="00B76FE4">
      <w:pPr>
        <w:rPr>
          <w:szCs w:val="24"/>
        </w:rPr>
      </w:pPr>
      <w:r>
        <w:rPr>
          <w:b/>
          <w:sz w:val="32"/>
          <w:szCs w:val="32"/>
        </w:rPr>
        <w:t xml:space="preserve">Синдикат </w:t>
      </w:r>
      <w:proofErr w:type="spellStart"/>
      <w:r>
        <w:rPr>
          <w:b/>
          <w:sz w:val="32"/>
          <w:szCs w:val="32"/>
        </w:rPr>
        <w:t>Ачирон</w:t>
      </w:r>
      <w:proofErr w:type="spellEnd"/>
      <w:r>
        <w:rPr>
          <w:b/>
          <w:sz w:val="32"/>
          <w:szCs w:val="32"/>
        </w:rPr>
        <w:t>:</w:t>
      </w:r>
    </w:p>
    <w:p w:rsidR="00B76FE4" w:rsidRDefault="00B76FE4" w:rsidP="00B76FE4">
      <w:r>
        <w:t xml:space="preserve">Основная техника данного синдиката построена на использование фотонов и его электромагнитных свойств. Передаётся энергия по оптоволоконным кабелям, они же являются транспортными магистралями. </w:t>
      </w:r>
    </w:p>
    <w:p w:rsidR="00B76FE4" w:rsidRDefault="00B76FE4" w:rsidP="00B76FE4">
      <w:r>
        <w:rPr>
          <w:b/>
          <w:i/>
        </w:rPr>
        <w:t>Лазер (Бластер)</w:t>
      </w:r>
      <w:r>
        <w:t xml:space="preserve"> – представляет собой кристалл для формирования пучка света и источник света большой интенсивности, подача энергии на источник происходит путём замыкания цепи с помощью «</w:t>
      </w:r>
      <w:proofErr w:type="gramStart"/>
      <w:r>
        <w:t>ключ-кнопки</w:t>
      </w:r>
      <w:proofErr w:type="gramEnd"/>
      <w:r>
        <w:t>». Варьируется по мощности и назначению, от слабых медицинских лазеров до мощных военных лазеров.</w:t>
      </w:r>
    </w:p>
    <w:p w:rsidR="00B76FE4" w:rsidRDefault="00B76FE4" w:rsidP="00B76FE4">
      <w:r>
        <w:rPr>
          <w:noProof/>
          <w:lang w:eastAsia="ru-RU"/>
        </w:rPr>
        <w:drawing>
          <wp:inline distT="0" distB="0" distL="0" distR="0">
            <wp:extent cx="4467225" cy="2085975"/>
            <wp:effectExtent l="0" t="0" r="9525" b="9525"/>
            <wp:docPr id="2" name="Рисунок 2" descr="Описание: C:\Фото и Картинки\Картинки\Концепты\185750t591sswnc645ss2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писание: C:\Фото и Картинки\Картинки\Концепты\185750t591sswnc645ss2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133850" cy="2428875"/>
            <wp:effectExtent l="0" t="0" r="0" b="9525"/>
            <wp:docPr id="1" name="Рисунок 1" descr="Описание: C:\Фото и Картинки\Картинки\Концепты\weapons_pik_g_sh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C:\Фото и Картинки\Картинки\Концепты\weapons_pik_g_sho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FE4" w:rsidRDefault="00B76FE4" w:rsidP="00B76FE4">
      <w:r>
        <w:t> </w:t>
      </w:r>
      <w:r>
        <w:rPr>
          <w:b/>
          <w:i/>
        </w:rPr>
        <w:t>Лазерный резец</w:t>
      </w:r>
      <w:r>
        <w:t> – представляет собой лазерный луч только заключённый между двумя полями, снизу и сверху располагаются контакты.</w:t>
      </w:r>
    </w:p>
    <w:p w:rsidR="00F97004" w:rsidRDefault="00F97004" w:rsidP="00F97004">
      <w:r>
        <w:rPr>
          <w:b/>
          <w:i/>
        </w:rPr>
        <w:t>Граната высокой световой частоты</w:t>
      </w:r>
      <w:r>
        <w:t xml:space="preserve"> – представляет кристалл для лазера и источник фотонов, который при активации выпускает серию вспышек большой мощности, которые плавят поверхность и наносят ожоги, так же ослепляя врага. </w:t>
      </w:r>
      <w:proofErr w:type="gramStart"/>
      <w:r>
        <w:t>По мощности и предназначению выделяются два типа, наступательная, полностью ослепляющая врага и наносящая ему ожоги 2-3 степени и оборонительная, способная плавить окружающую поверхность в определённом радиусе и выжигающая всё живое.</w:t>
      </w:r>
      <w:proofErr w:type="gramEnd"/>
    </w:p>
    <w:p w:rsidR="00F97004" w:rsidRDefault="00F97004" w:rsidP="00F97004">
      <w:r>
        <w:rPr>
          <w:b/>
          <w:i/>
        </w:rPr>
        <w:t>Фотонные двигатели</w:t>
      </w:r>
      <w:r>
        <w:t> – двигатели, использующие преобразование фотонов в луч, способные использовать импульс и энергию для движения.</w:t>
      </w:r>
    </w:p>
    <w:p w:rsidR="00F97004" w:rsidRDefault="00F97004" w:rsidP="00F97004">
      <w:bookmarkStart w:id="0" w:name="_GoBack"/>
      <w:bookmarkEnd w:id="0"/>
      <w:r>
        <w:rPr>
          <w:b/>
          <w:i/>
        </w:rPr>
        <w:lastRenderedPageBreak/>
        <w:t>Оптоволоконные магистрали энергии</w:t>
      </w:r>
      <w:r>
        <w:t xml:space="preserve"> – напоминают современное оптоволокно, но только более широкий канал и используется специальный материал </w:t>
      </w:r>
      <w:proofErr w:type="spellStart"/>
      <w:r>
        <w:t>оплёта</w:t>
      </w:r>
      <w:proofErr w:type="spellEnd"/>
      <w:r>
        <w:t>, который прозрачный на вид.</w:t>
      </w:r>
    </w:p>
    <w:p w:rsidR="00F97004" w:rsidRDefault="00F97004" w:rsidP="00F97004">
      <w:r>
        <w:rPr>
          <w:b/>
          <w:i/>
        </w:rPr>
        <w:t>Сети транспортных магистралей закрытого типа</w:t>
      </w:r>
      <w:r>
        <w:t xml:space="preserve"> – транспортные </w:t>
      </w:r>
      <w:proofErr w:type="gramStart"/>
      <w:r>
        <w:t>трубы</w:t>
      </w:r>
      <w:proofErr w:type="gramEnd"/>
      <w:r>
        <w:t xml:space="preserve"> по которым в нижней части происходит подача потока фотонов с частицами других веществ, в результате эмиссии происходит передача заряда и движение капсул внутри магистралей.</w:t>
      </w:r>
    </w:p>
    <w:p w:rsidR="00F97004" w:rsidRDefault="00F97004" w:rsidP="00F97004">
      <w:r>
        <w:rPr>
          <w:b/>
          <w:i/>
        </w:rPr>
        <w:t xml:space="preserve"> </w:t>
      </w:r>
      <w:r>
        <w:rPr>
          <w:b/>
          <w:i/>
        </w:rPr>
        <w:t>«</w:t>
      </w:r>
      <w:proofErr w:type="spellStart"/>
      <w:r>
        <w:rPr>
          <w:b/>
          <w:i/>
        </w:rPr>
        <w:t>Преломитель</w:t>
      </w:r>
      <w:proofErr w:type="spellEnd"/>
      <w:r>
        <w:rPr>
          <w:b/>
          <w:i/>
        </w:rPr>
        <w:t>»</w:t>
      </w:r>
      <w:r>
        <w:t> - устройство изменяющее траекторию движения большинства лучей света под воздействием электромагнитной силы, заставляя его огибать пользователя. Представляет собой «ткань» или костюм.</w:t>
      </w:r>
    </w:p>
    <w:p w:rsidR="00F97004" w:rsidRDefault="00F97004" w:rsidP="00F97004">
      <w:r>
        <w:rPr>
          <w:b/>
          <w:i/>
        </w:rPr>
        <w:t>Голограммная генерация тактического назначения</w:t>
      </w:r>
      <w:r>
        <w:t> – создаётся визуальная световая диаграмма, использует свои запасы энергии для генерации лучей лазера для атаки.</w:t>
      </w:r>
    </w:p>
    <w:p w:rsidR="00F97004" w:rsidRDefault="00F97004" w:rsidP="00F97004">
      <w:r>
        <w:t>Портативная установка массовой лазерной атаки «Карающее пламя» – система предназначена для военных, поддерживает голографический интерфейс управления. Представляет собой серию мощных излучателей и источник энергии. При активации испускает массированную лазерную атаку большой мощности в определённом направлении. После использования необходимо заменить питающий элемент.</w:t>
      </w:r>
    </w:p>
    <w:p w:rsidR="00F97004" w:rsidRDefault="00F97004" w:rsidP="00F97004">
      <w:pPr>
        <w:pStyle w:val="a5"/>
        <w:ind w:left="0"/>
        <w:jc w:val="center"/>
        <w:rPr>
          <w:b/>
          <w:sz w:val="32"/>
        </w:rPr>
      </w:pPr>
    </w:p>
    <w:p w:rsidR="003E452F" w:rsidRDefault="003E452F"/>
    <w:sectPr w:rsidR="003E4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C7"/>
    <w:rsid w:val="00000B59"/>
    <w:rsid w:val="000227C7"/>
    <w:rsid w:val="00037057"/>
    <w:rsid w:val="00084BA1"/>
    <w:rsid w:val="00085058"/>
    <w:rsid w:val="000B50FC"/>
    <w:rsid w:val="00106D82"/>
    <w:rsid w:val="00107080"/>
    <w:rsid w:val="001239E7"/>
    <w:rsid w:val="00162635"/>
    <w:rsid w:val="002744C3"/>
    <w:rsid w:val="00286175"/>
    <w:rsid w:val="002868DF"/>
    <w:rsid w:val="00292A9F"/>
    <w:rsid w:val="002D0EB0"/>
    <w:rsid w:val="002D18C2"/>
    <w:rsid w:val="002D28DC"/>
    <w:rsid w:val="002E0108"/>
    <w:rsid w:val="00300742"/>
    <w:rsid w:val="003143C4"/>
    <w:rsid w:val="00314DD8"/>
    <w:rsid w:val="00331CC5"/>
    <w:rsid w:val="00335C49"/>
    <w:rsid w:val="00343AA6"/>
    <w:rsid w:val="00355BD5"/>
    <w:rsid w:val="003C016A"/>
    <w:rsid w:val="003E452F"/>
    <w:rsid w:val="004243DC"/>
    <w:rsid w:val="00490554"/>
    <w:rsid w:val="004A3D1F"/>
    <w:rsid w:val="004F233A"/>
    <w:rsid w:val="005058D2"/>
    <w:rsid w:val="005479AA"/>
    <w:rsid w:val="00557669"/>
    <w:rsid w:val="005A42B8"/>
    <w:rsid w:val="005D5F96"/>
    <w:rsid w:val="005F76BF"/>
    <w:rsid w:val="00614695"/>
    <w:rsid w:val="00691868"/>
    <w:rsid w:val="006E6E82"/>
    <w:rsid w:val="006F14B0"/>
    <w:rsid w:val="007001A4"/>
    <w:rsid w:val="00702F5C"/>
    <w:rsid w:val="00750809"/>
    <w:rsid w:val="00752981"/>
    <w:rsid w:val="007903DA"/>
    <w:rsid w:val="00791EE2"/>
    <w:rsid w:val="007E0866"/>
    <w:rsid w:val="00810ED3"/>
    <w:rsid w:val="0081243F"/>
    <w:rsid w:val="00834CE6"/>
    <w:rsid w:val="00872EE7"/>
    <w:rsid w:val="008737B7"/>
    <w:rsid w:val="00880C01"/>
    <w:rsid w:val="00890579"/>
    <w:rsid w:val="008E01E8"/>
    <w:rsid w:val="0093129A"/>
    <w:rsid w:val="00964D7F"/>
    <w:rsid w:val="00972DA4"/>
    <w:rsid w:val="00975090"/>
    <w:rsid w:val="00976160"/>
    <w:rsid w:val="0098119B"/>
    <w:rsid w:val="00982F6A"/>
    <w:rsid w:val="009922F9"/>
    <w:rsid w:val="009D7713"/>
    <w:rsid w:val="009E375E"/>
    <w:rsid w:val="00A0033E"/>
    <w:rsid w:val="00A034E6"/>
    <w:rsid w:val="00A1453D"/>
    <w:rsid w:val="00A5596A"/>
    <w:rsid w:val="00A559FB"/>
    <w:rsid w:val="00A92AB2"/>
    <w:rsid w:val="00AA121E"/>
    <w:rsid w:val="00AA3786"/>
    <w:rsid w:val="00B22420"/>
    <w:rsid w:val="00B76FE4"/>
    <w:rsid w:val="00B84482"/>
    <w:rsid w:val="00BA1A56"/>
    <w:rsid w:val="00BE66C8"/>
    <w:rsid w:val="00C10792"/>
    <w:rsid w:val="00C20F57"/>
    <w:rsid w:val="00C4535D"/>
    <w:rsid w:val="00C77B75"/>
    <w:rsid w:val="00CA1452"/>
    <w:rsid w:val="00D51D7A"/>
    <w:rsid w:val="00D53794"/>
    <w:rsid w:val="00D55ECC"/>
    <w:rsid w:val="00DB6565"/>
    <w:rsid w:val="00DC541B"/>
    <w:rsid w:val="00DD0FC2"/>
    <w:rsid w:val="00E02D10"/>
    <w:rsid w:val="00E1106F"/>
    <w:rsid w:val="00E1257F"/>
    <w:rsid w:val="00E63F72"/>
    <w:rsid w:val="00E77BA4"/>
    <w:rsid w:val="00E85DED"/>
    <w:rsid w:val="00E9005D"/>
    <w:rsid w:val="00EE0C52"/>
    <w:rsid w:val="00F264B4"/>
    <w:rsid w:val="00F3715C"/>
    <w:rsid w:val="00F60BAC"/>
    <w:rsid w:val="00F7267E"/>
    <w:rsid w:val="00F97004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FE4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6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6FE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97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FE4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6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6FE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97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2008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4</cp:revision>
  <dcterms:created xsi:type="dcterms:W3CDTF">2016-11-21T04:31:00Z</dcterms:created>
  <dcterms:modified xsi:type="dcterms:W3CDTF">2016-11-21T04:39:00Z</dcterms:modified>
</cp:coreProperties>
</file>