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E" w:rsidRDefault="00AA6098" w:rsidP="00AA6098">
      <w:pPr>
        <w:pStyle w:val="a3"/>
      </w:pPr>
      <w:r>
        <w:t>Статус эффекты</w:t>
      </w:r>
    </w:p>
    <w:p w:rsidR="00AA6098" w:rsidRDefault="00C267CF" w:rsidP="00AA6098">
      <w:pPr>
        <w:pStyle w:val="2"/>
      </w:pPr>
      <w:r>
        <w:t>Ослабляющие</w:t>
      </w:r>
      <w:r w:rsidR="00AA6098">
        <w:t>:</w:t>
      </w:r>
    </w:p>
    <w:p w:rsidR="00AA6098" w:rsidRDefault="00AA6098" w:rsidP="00AA6098">
      <w:pPr>
        <w:pStyle w:val="a5"/>
        <w:numPr>
          <w:ilvl w:val="0"/>
          <w:numId w:val="1"/>
        </w:numPr>
      </w:pPr>
      <w:r>
        <w:t>Контроль персонажа</w:t>
      </w:r>
    </w:p>
    <w:p w:rsidR="00AA6098" w:rsidRDefault="00AA6098" w:rsidP="00AA6098">
      <w:pPr>
        <w:pStyle w:val="a5"/>
        <w:numPr>
          <w:ilvl w:val="0"/>
          <w:numId w:val="1"/>
        </w:numPr>
      </w:pPr>
      <w:r>
        <w:t>Наносящий временный урон</w:t>
      </w:r>
    </w:p>
    <w:p w:rsidR="00AA6098" w:rsidRDefault="00AA6098" w:rsidP="00AA6098">
      <w:pPr>
        <w:pStyle w:val="a5"/>
        <w:numPr>
          <w:ilvl w:val="0"/>
          <w:numId w:val="1"/>
        </w:numPr>
      </w:pPr>
      <w:r>
        <w:t>Понижающие характеристики</w:t>
      </w:r>
    </w:p>
    <w:p w:rsidR="00C267CF" w:rsidRDefault="00C267CF" w:rsidP="00C267CF">
      <w:pPr>
        <w:pStyle w:val="2"/>
      </w:pPr>
      <w:r>
        <w:t>Усиливающие:</w:t>
      </w:r>
    </w:p>
    <w:p w:rsidR="00C267CF" w:rsidRDefault="00C267CF" w:rsidP="00C267CF">
      <w:pPr>
        <w:pStyle w:val="a5"/>
        <w:numPr>
          <w:ilvl w:val="0"/>
          <w:numId w:val="4"/>
        </w:numPr>
      </w:pPr>
      <w:r>
        <w:t>Характеристики</w:t>
      </w:r>
    </w:p>
    <w:p w:rsidR="00C267CF" w:rsidRPr="00C267CF" w:rsidRDefault="00C267CF" w:rsidP="00C267CF">
      <w:pPr>
        <w:pStyle w:val="a5"/>
        <w:numPr>
          <w:ilvl w:val="0"/>
          <w:numId w:val="4"/>
        </w:numPr>
      </w:pPr>
      <w:r>
        <w:t>Урон</w:t>
      </w:r>
    </w:p>
    <w:p w:rsidR="00AA6098" w:rsidRDefault="00AA6098" w:rsidP="00C267CF">
      <w:pPr>
        <w:pStyle w:val="2"/>
      </w:pPr>
      <w:r>
        <w:br w:type="page"/>
      </w:r>
    </w:p>
    <w:p w:rsidR="00AA6098" w:rsidRDefault="00AA6098" w:rsidP="00AA6098">
      <w:pPr>
        <w:pStyle w:val="1"/>
      </w:pPr>
      <w:r>
        <w:lastRenderedPageBreak/>
        <w:t>Контроль персонажа</w:t>
      </w:r>
    </w:p>
    <w:p w:rsidR="00AA6098" w:rsidRPr="009D3B72" w:rsidRDefault="00AA6098" w:rsidP="00AA6098">
      <w:r>
        <w:t xml:space="preserve">Требуется сделать эффекты, которые замедлят, обездвижат или лишат возможности управлять </w:t>
      </w:r>
      <w:proofErr w:type="spellStart"/>
      <w:r>
        <w:t>аватаром</w:t>
      </w:r>
      <w:proofErr w:type="spellEnd"/>
      <w:r>
        <w:t xml:space="preserve"> игрока.</w:t>
      </w:r>
      <w:r w:rsidR="009D3B72" w:rsidRPr="009D3B72">
        <w:t xml:space="preserve"> </w:t>
      </w:r>
      <w:r w:rsidR="009D3B72">
        <w:t>Основные принципы работы:</w:t>
      </w:r>
    </w:p>
    <w:p w:rsidR="00AA6098" w:rsidRDefault="00AA6098" w:rsidP="00AA6098">
      <w:pPr>
        <w:pStyle w:val="a5"/>
        <w:numPr>
          <w:ilvl w:val="0"/>
          <w:numId w:val="2"/>
        </w:numPr>
      </w:pPr>
      <w:r>
        <w:t>Замедление</w:t>
      </w:r>
    </w:p>
    <w:p w:rsidR="00AA6098" w:rsidRDefault="0088134B" w:rsidP="00AA6098">
      <w:pPr>
        <w:pStyle w:val="a5"/>
        <w:numPr>
          <w:ilvl w:val="0"/>
          <w:numId w:val="2"/>
        </w:numPr>
      </w:pPr>
      <w:r>
        <w:t>Паралич</w:t>
      </w:r>
    </w:p>
    <w:p w:rsidR="00AA6098" w:rsidRDefault="00AA6098" w:rsidP="00AA6098">
      <w:pPr>
        <w:pStyle w:val="a5"/>
        <w:numPr>
          <w:ilvl w:val="0"/>
          <w:numId w:val="2"/>
        </w:numPr>
      </w:pPr>
      <w:r>
        <w:t>Опрокидывание</w:t>
      </w:r>
    </w:p>
    <w:p w:rsidR="00AA6098" w:rsidRDefault="00AA6098" w:rsidP="00AA6098">
      <w:pPr>
        <w:pStyle w:val="a5"/>
        <w:numPr>
          <w:ilvl w:val="0"/>
          <w:numId w:val="2"/>
        </w:numPr>
      </w:pPr>
      <w:r>
        <w:t>Ослепление</w:t>
      </w:r>
    </w:p>
    <w:p w:rsidR="00AA6098" w:rsidRDefault="00AA6098" w:rsidP="0088134B">
      <w:pPr>
        <w:pStyle w:val="a5"/>
        <w:numPr>
          <w:ilvl w:val="0"/>
          <w:numId w:val="2"/>
        </w:numPr>
      </w:pPr>
      <w:r>
        <w:t>Галлюцинации</w:t>
      </w:r>
      <w:r w:rsidR="0088134B">
        <w:t xml:space="preserve"> (Создание иллюзии)</w:t>
      </w:r>
    </w:p>
    <w:p w:rsidR="00127DA3" w:rsidRDefault="00127DA3" w:rsidP="00127DA3">
      <w:pPr>
        <w:pStyle w:val="3"/>
      </w:pPr>
      <w:r>
        <w:t>Условия включения эффекта</w:t>
      </w:r>
    </w:p>
    <w:p w:rsidR="00AA6098" w:rsidRDefault="00127DA3" w:rsidP="00127DA3">
      <w:pPr>
        <w:pStyle w:val="a5"/>
        <w:numPr>
          <w:ilvl w:val="0"/>
          <w:numId w:val="10"/>
        </w:numPr>
        <w:ind w:left="709"/>
      </w:pPr>
      <w:r>
        <w:t>Замедление – данный эффект срабатывает когда персонаж ранен, либо устал, либо замерзает, либо попадает в болотистую или топкую местность.</w:t>
      </w:r>
    </w:p>
    <w:p w:rsidR="00127DA3" w:rsidRDefault="00127DA3" w:rsidP="00127DA3">
      <w:pPr>
        <w:pStyle w:val="a5"/>
        <w:numPr>
          <w:ilvl w:val="0"/>
          <w:numId w:val="10"/>
        </w:numPr>
        <w:ind w:left="709"/>
      </w:pPr>
      <w:r>
        <w:t>Паралич – срабатывает при нанесени</w:t>
      </w:r>
      <w:r w:rsidR="00B36702">
        <w:t>и</w:t>
      </w:r>
      <w:r>
        <w:t xml:space="preserve"> дробящего, электрического </w:t>
      </w:r>
      <w:r w:rsidR="00B36702">
        <w:t>урона, так же если на нём использовали ледяную магию.</w:t>
      </w:r>
    </w:p>
    <w:p w:rsidR="00127DA3" w:rsidRDefault="00127DA3" w:rsidP="00127DA3">
      <w:pPr>
        <w:pStyle w:val="a5"/>
        <w:numPr>
          <w:ilvl w:val="0"/>
          <w:numId w:val="10"/>
        </w:numPr>
        <w:ind w:left="709"/>
      </w:pPr>
      <w:r>
        <w:t>Опрокидывание – требуется нанести сильный толчок, либо сильный удар по игроку дробящим уроном</w:t>
      </w:r>
    </w:p>
    <w:p w:rsidR="00127DA3" w:rsidRDefault="00127DA3" w:rsidP="00127DA3">
      <w:pPr>
        <w:pStyle w:val="a5"/>
        <w:numPr>
          <w:ilvl w:val="0"/>
          <w:numId w:val="10"/>
        </w:numPr>
        <w:ind w:left="709"/>
      </w:pPr>
      <w:r>
        <w:t>Ослепление – требуется яркая вспышка, как правило, при вспышках от молний, ослепляющих гранат</w:t>
      </w:r>
    </w:p>
    <w:p w:rsidR="00127DA3" w:rsidRDefault="00127DA3" w:rsidP="00127DA3">
      <w:pPr>
        <w:pStyle w:val="a5"/>
        <w:numPr>
          <w:ilvl w:val="0"/>
          <w:numId w:val="10"/>
        </w:numPr>
        <w:ind w:left="709"/>
      </w:pPr>
      <w:r>
        <w:t>Галлюцинации – при</w:t>
      </w:r>
      <w:r w:rsidR="00B36702">
        <w:t xml:space="preserve"> нанесении травящего урона, либо наложении водной магии</w:t>
      </w:r>
    </w:p>
    <w:p w:rsidR="00127DA3" w:rsidRDefault="00127D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A6098" w:rsidRDefault="00AA6098" w:rsidP="00AA6098">
      <w:pPr>
        <w:pStyle w:val="1"/>
      </w:pPr>
      <w:r>
        <w:lastRenderedPageBreak/>
        <w:t>Наносящие временный урон (доты)</w:t>
      </w:r>
    </w:p>
    <w:p w:rsidR="00AA6098" w:rsidRDefault="00AA6098" w:rsidP="00AA6098">
      <w:r>
        <w:t>Данные статус эффекты должны наносить персонажу урон по времени в зависимости от его типа.</w:t>
      </w:r>
      <w:r w:rsidR="009D3B72">
        <w:t xml:space="preserve"> Основные принципы работы:</w:t>
      </w:r>
    </w:p>
    <w:p w:rsidR="00AA6098" w:rsidRDefault="00AA6098" w:rsidP="00AA6098">
      <w:pPr>
        <w:pStyle w:val="a5"/>
        <w:numPr>
          <w:ilvl w:val="0"/>
          <w:numId w:val="3"/>
        </w:numPr>
      </w:pPr>
      <w:r>
        <w:t>Кровотечение</w:t>
      </w:r>
    </w:p>
    <w:p w:rsidR="00AA6098" w:rsidRDefault="00AA6098" w:rsidP="00AA6098">
      <w:pPr>
        <w:pStyle w:val="a5"/>
        <w:numPr>
          <w:ilvl w:val="0"/>
          <w:numId w:val="3"/>
        </w:numPr>
      </w:pPr>
      <w:r>
        <w:t>Горение</w:t>
      </w:r>
    </w:p>
    <w:p w:rsidR="00AA6098" w:rsidRDefault="00AA6098" w:rsidP="00AA6098">
      <w:pPr>
        <w:pStyle w:val="a5"/>
        <w:numPr>
          <w:ilvl w:val="0"/>
          <w:numId w:val="3"/>
        </w:numPr>
      </w:pPr>
      <w:r>
        <w:t>Отравление</w:t>
      </w:r>
    </w:p>
    <w:p w:rsidR="00C267CF" w:rsidRDefault="00C267CF" w:rsidP="00AA6098">
      <w:pPr>
        <w:pStyle w:val="a5"/>
        <w:numPr>
          <w:ilvl w:val="0"/>
          <w:numId w:val="3"/>
        </w:numPr>
      </w:pPr>
      <w:r>
        <w:t>Задыхание</w:t>
      </w:r>
    </w:p>
    <w:p w:rsidR="00B36702" w:rsidRDefault="00B36702" w:rsidP="00B36702">
      <w:pPr>
        <w:pStyle w:val="3"/>
      </w:pPr>
      <w:r>
        <w:t>Условия включения</w:t>
      </w:r>
      <w:r w:rsidR="00963649">
        <w:t xml:space="preserve"> эффекта</w:t>
      </w:r>
      <w:r>
        <w:t>:</w:t>
      </w:r>
    </w:p>
    <w:p w:rsidR="00B36702" w:rsidRDefault="00B36702" w:rsidP="00B36702">
      <w:pPr>
        <w:pStyle w:val="a5"/>
        <w:numPr>
          <w:ilvl w:val="0"/>
          <w:numId w:val="12"/>
        </w:numPr>
      </w:pPr>
      <w:r>
        <w:t xml:space="preserve">Кровотечение – </w:t>
      </w:r>
      <w:r w:rsidR="000763A2">
        <w:t>при</w:t>
      </w:r>
      <w:r>
        <w:t xml:space="preserve"> </w:t>
      </w:r>
      <w:r w:rsidR="000763A2">
        <w:t>проникающем или режущем</w:t>
      </w:r>
      <w:r>
        <w:t xml:space="preserve"> урон</w:t>
      </w:r>
      <w:r w:rsidR="000763A2">
        <w:t xml:space="preserve">е по конечности </w:t>
      </w:r>
      <w:r>
        <w:t xml:space="preserve"> </w:t>
      </w:r>
      <w:r w:rsidR="000763A2">
        <w:t xml:space="preserve">(20% от </w:t>
      </w:r>
      <w:r>
        <w:rPr>
          <w:lang w:val="en-US"/>
        </w:rPr>
        <w:t>HP</w:t>
      </w:r>
      <w:r w:rsidR="000763A2">
        <w:t xml:space="preserve"> конечности).</w:t>
      </w:r>
    </w:p>
    <w:p w:rsidR="00B36702" w:rsidRDefault="00B36702" w:rsidP="00B36702">
      <w:pPr>
        <w:pStyle w:val="a5"/>
        <w:numPr>
          <w:ilvl w:val="0"/>
          <w:numId w:val="12"/>
        </w:numPr>
      </w:pPr>
      <w:r>
        <w:t xml:space="preserve">Горение </w:t>
      </w:r>
      <w:r w:rsidR="000763A2">
        <w:t>–</w:t>
      </w:r>
      <w:r>
        <w:t xml:space="preserve"> </w:t>
      </w:r>
      <w:r w:rsidR="000763A2">
        <w:t>если игрок получает огненный урон</w:t>
      </w:r>
    </w:p>
    <w:p w:rsidR="00B36702" w:rsidRDefault="00B36702" w:rsidP="00B36702">
      <w:pPr>
        <w:pStyle w:val="a5"/>
        <w:numPr>
          <w:ilvl w:val="0"/>
          <w:numId w:val="12"/>
        </w:numPr>
      </w:pPr>
      <w:r>
        <w:t xml:space="preserve">Отравление </w:t>
      </w:r>
      <w:r w:rsidR="00963649">
        <w:t>–</w:t>
      </w:r>
      <w:r w:rsidR="000763A2">
        <w:t xml:space="preserve"> </w:t>
      </w:r>
      <w:r w:rsidR="00963649">
        <w:t>если игрок получает травящий урон</w:t>
      </w:r>
    </w:p>
    <w:p w:rsidR="00C267CF" w:rsidRDefault="00B36702" w:rsidP="00B36702">
      <w:pPr>
        <w:pStyle w:val="a5"/>
        <w:numPr>
          <w:ilvl w:val="0"/>
          <w:numId w:val="12"/>
        </w:numPr>
      </w:pPr>
      <w:r>
        <w:t xml:space="preserve">Задыхание </w:t>
      </w:r>
      <w:r w:rsidR="00963649">
        <w:t>–</w:t>
      </w:r>
      <w:r>
        <w:t xml:space="preserve"> </w:t>
      </w:r>
      <w:r w:rsidR="00963649">
        <w:t xml:space="preserve">если игрок находится в воде или в среде без воздуха дольше </w:t>
      </w:r>
      <w:r w:rsidR="00963649">
        <w:rPr>
          <w:lang w:val="en-US"/>
        </w:rPr>
        <w:t>N</w:t>
      </w:r>
      <w:r w:rsidR="00963649" w:rsidRPr="00963649">
        <w:t xml:space="preserve"> </w:t>
      </w:r>
      <w:r w:rsidR="00963649">
        <w:t>секунд.</w:t>
      </w:r>
    </w:p>
    <w:p w:rsidR="00963649" w:rsidRDefault="009636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A6098" w:rsidRDefault="00C267CF" w:rsidP="00C267CF">
      <w:pPr>
        <w:pStyle w:val="1"/>
      </w:pPr>
      <w:r>
        <w:lastRenderedPageBreak/>
        <w:t>Снижение характеристик (</w:t>
      </w:r>
      <w:proofErr w:type="spellStart"/>
      <w:r>
        <w:t>дебафф</w:t>
      </w:r>
      <w:proofErr w:type="spellEnd"/>
      <w:r>
        <w:t>)</w:t>
      </w:r>
    </w:p>
    <w:p w:rsidR="00C267CF" w:rsidRDefault="00C267CF" w:rsidP="00C267CF">
      <w:r>
        <w:t xml:space="preserve">Задача данных эффектов – снизить параметры персонажа в игровой </w:t>
      </w:r>
      <w:r w:rsidR="0088134B">
        <w:t>логике</w:t>
      </w:r>
      <w:r w:rsidR="009D3B72">
        <w:t>. Основные принципы работы:</w:t>
      </w:r>
    </w:p>
    <w:p w:rsidR="00C267CF" w:rsidRDefault="0088134B" w:rsidP="00C267CF">
      <w:pPr>
        <w:pStyle w:val="a5"/>
        <w:numPr>
          <w:ilvl w:val="0"/>
          <w:numId w:val="5"/>
        </w:numPr>
      </w:pPr>
      <w:r>
        <w:t>Снижение основных характеристик</w:t>
      </w:r>
    </w:p>
    <w:p w:rsidR="0088134B" w:rsidRDefault="0088134B" w:rsidP="0088134B">
      <w:pPr>
        <w:pStyle w:val="a5"/>
        <w:numPr>
          <w:ilvl w:val="0"/>
          <w:numId w:val="5"/>
        </w:numPr>
      </w:pPr>
      <w:r>
        <w:t>Обезоруживание</w:t>
      </w:r>
    </w:p>
    <w:p w:rsidR="0088134B" w:rsidRDefault="0088134B" w:rsidP="00C267CF">
      <w:pPr>
        <w:pStyle w:val="a5"/>
        <w:numPr>
          <w:ilvl w:val="0"/>
          <w:numId w:val="5"/>
        </w:numPr>
      </w:pPr>
      <w:r>
        <w:t>Перегрузка веса</w:t>
      </w:r>
    </w:p>
    <w:p w:rsidR="0088134B" w:rsidRDefault="0088134B" w:rsidP="00C267CF">
      <w:pPr>
        <w:pStyle w:val="a5"/>
        <w:numPr>
          <w:ilvl w:val="0"/>
          <w:numId w:val="5"/>
        </w:numPr>
      </w:pPr>
      <w:r>
        <w:t>Снижение дополнительных характеристик</w:t>
      </w:r>
    </w:p>
    <w:p w:rsidR="000763A2" w:rsidRDefault="000763A2" w:rsidP="00C267CF">
      <w:pPr>
        <w:pStyle w:val="a5"/>
        <w:numPr>
          <w:ilvl w:val="0"/>
          <w:numId w:val="5"/>
        </w:numPr>
      </w:pPr>
      <w:r>
        <w:t>Снижение параметров прочности брони</w:t>
      </w:r>
    </w:p>
    <w:p w:rsidR="00963649" w:rsidRDefault="00963649" w:rsidP="00963649">
      <w:pPr>
        <w:pStyle w:val="3"/>
      </w:pPr>
      <w:r>
        <w:t>Условия включения эффекта</w:t>
      </w:r>
    </w:p>
    <w:p w:rsidR="00963649" w:rsidRPr="00F41FE3" w:rsidRDefault="00963649" w:rsidP="00963649">
      <w:pPr>
        <w:pStyle w:val="a5"/>
        <w:numPr>
          <w:ilvl w:val="0"/>
          <w:numId w:val="13"/>
        </w:numPr>
      </w:pPr>
      <w:r>
        <w:t>Снижение характеристик – как правило</w:t>
      </w:r>
      <w:r w:rsidR="00F41FE3">
        <w:t>,</w:t>
      </w:r>
      <w:r>
        <w:t xml:space="preserve"> это разные кровотечения</w:t>
      </w:r>
    </w:p>
    <w:p w:rsidR="00F41FE3" w:rsidRDefault="00F41FE3" w:rsidP="00963649">
      <w:pPr>
        <w:pStyle w:val="a5"/>
        <w:numPr>
          <w:ilvl w:val="0"/>
          <w:numId w:val="13"/>
        </w:numPr>
      </w:pPr>
      <w:r>
        <w:t>Обезоруживание – либо спец. приёмы</w:t>
      </w:r>
      <w:r w:rsidR="00D24668">
        <w:t>, либо сильный удар оружием при блоке входящего урона на 50% от запаса прочности оружия.</w:t>
      </w:r>
    </w:p>
    <w:p w:rsidR="00F41FE3" w:rsidRDefault="00F41FE3" w:rsidP="00963649">
      <w:pPr>
        <w:pStyle w:val="a5"/>
        <w:numPr>
          <w:ilvl w:val="0"/>
          <w:numId w:val="13"/>
        </w:numPr>
      </w:pPr>
      <w:r>
        <w:t xml:space="preserve">Перегрузка веса – </w:t>
      </w:r>
      <w:r w:rsidR="00D24668">
        <w:t>если характеристика массы инвентаря и экипировки превышает параметр «Грузоподъёмность»</w:t>
      </w:r>
    </w:p>
    <w:p w:rsidR="00F41FE3" w:rsidRDefault="00F41FE3" w:rsidP="00963649">
      <w:pPr>
        <w:pStyle w:val="a5"/>
        <w:numPr>
          <w:ilvl w:val="0"/>
          <w:numId w:val="13"/>
        </w:numPr>
      </w:pPr>
      <w:r>
        <w:t xml:space="preserve">Снижение дополнительных характеристик – </w:t>
      </w:r>
      <w:r w:rsidR="00315F29">
        <w:t xml:space="preserve">идёт добавочным к </w:t>
      </w:r>
      <w:proofErr w:type="spellStart"/>
      <w:r w:rsidR="00315F29">
        <w:t>дебафам</w:t>
      </w:r>
      <w:proofErr w:type="spellEnd"/>
      <w:r w:rsidR="00315F29">
        <w:t xml:space="preserve"> другого типа</w:t>
      </w:r>
    </w:p>
    <w:p w:rsidR="00F41FE3" w:rsidRDefault="00F41FE3" w:rsidP="00963649">
      <w:pPr>
        <w:pStyle w:val="a5"/>
        <w:numPr>
          <w:ilvl w:val="0"/>
          <w:numId w:val="13"/>
        </w:numPr>
      </w:pPr>
      <w:r>
        <w:t xml:space="preserve">Снижение параметров прочности брони </w:t>
      </w:r>
      <w:r w:rsidR="00D24668">
        <w:t>–</w:t>
      </w:r>
      <w:r>
        <w:t xml:space="preserve"> </w:t>
      </w:r>
      <w:r w:rsidR="00D24668">
        <w:t>нанесение разъедающего урона</w:t>
      </w:r>
    </w:p>
    <w:p w:rsidR="00C52954" w:rsidRDefault="00C52954">
      <w:r>
        <w:br w:type="page"/>
      </w:r>
    </w:p>
    <w:p w:rsidR="00C52954" w:rsidRDefault="00115101" w:rsidP="00C52954">
      <w:pPr>
        <w:pStyle w:val="1"/>
      </w:pPr>
      <w:r>
        <w:lastRenderedPageBreak/>
        <w:t>Усиливающие</w:t>
      </w:r>
    </w:p>
    <w:p w:rsidR="00115101" w:rsidRDefault="00115101" w:rsidP="00115101">
      <w:pPr>
        <w:pStyle w:val="a5"/>
        <w:numPr>
          <w:ilvl w:val="0"/>
          <w:numId w:val="14"/>
        </w:numPr>
      </w:pPr>
      <w:r>
        <w:t>Уменьшение усталости</w:t>
      </w:r>
    </w:p>
    <w:p w:rsidR="00115101" w:rsidRPr="00115101" w:rsidRDefault="00C64AF6" w:rsidP="00115101">
      <w:pPr>
        <w:pStyle w:val="a5"/>
        <w:numPr>
          <w:ilvl w:val="0"/>
          <w:numId w:val="14"/>
        </w:numPr>
      </w:pPr>
      <w:r>
        <w:t>Снижение</w:t>
      </w:r>
      <w:bookmarkStart w:id="0" w:name="_GoBack"/>
      <w:bookmarkEnd w:id="0"/>
    </w:p>
    <w:sectPr w:rsidR="00115101" w:rsidRPr="00115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ABA"/>
    <w:multiLevelType w:val="hybridMultilevel"/>
    <w:tmpl w:val="B714FC8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436BAB"/>
    <w:multiLevelType w:val="hybridMultilevel"/>
    <w:tmpl w:val="856C0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43648"/>
    <w:multiLevelType w:val="hybridMultilevel"/>
    <w:tmpl w:val="542461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FEE32ED"/>
    <w:multiLevelType w:val="hybridMultilevel"/>
    <w:tmpl w:val="F314E2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9D51020"/>
    <w:multiLevelType w:val="hybridMultilevel"/>
    <w:tmpl w:val="96D2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0769E"/>
    <w:multiLevelType w:val="hybridMultilevel"/>
    <w:tmpl w:val="D8306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97C36"/>
    <w:multiLevelType w:val="hybridMultilevel"/>
    <w:tmpl w:val="03542BA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8022897"/>
    <w:multiLevelType w:val="hybridMultilevel"/>
    <w:tmpl w:val="C8BC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C1A4F"/>
    <w:multiLevelType w:val="hybridMultilevel"/>
    <w:tmpl w:val="1DBAF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74322"/>
    <w:multiLevelType w:val="hybridMultilevel"/>
    <w:tmpl w:val="6B1A1FA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490342A"/>
    <w:multiLevelType w:val="hybridMultilevel"/>
    <w:tmpl w:val="CBE25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B38EB"/>
    <w:multiLevelType w:val="hybridMultilevel"/>
    <w:tmpl w:val="9500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334E4"/>
    <w:multiLevelType w:val="hybridMultilevel"/>
    <w:tmpl w:val="9CEA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54C03"/>
    <w:multiLevelType w:val="hybridMultilevel"/>
    <w:tmpl w:val="A134B04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13"/>
  </w:num>
  <w:num w:numId="10">
    <w:abstractNumId w:val="9"/>
  </w:num>
  <w:num w:numId="11">
    <w:abstractNumId w:val="2"/>
  </w:num>
  <w:num w:numId="12">
    <w:abstractNumId w:val="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98"/>
    <w:rsid w:val="00010443"/>
    <w:rsid w:val="000763A2"/>
    <w:rsid w:val="00115101"/>
    <w:rsid w:val="00127DA3"/>
    <w:rsid w:val="00177778"/>
    <w:rsid w:val="00315F29"/>
    <w:rsid w:val="003A22CA"/>
    <w:rsid w:val="0088134B"/>
    <w:rsid w:val="00963649"/>
    <w:rsid w:val="009D3B72"/>
    <w:rsid w:val="00A7776B"/>
    <w:rsid w:val="00AA6098"/>
    <w:rsid w:val="00B36702"/>
    <w:rsid w:val="00C267CF"/>
    <w:rsid w:val="00C52954"/>
    <w:rsid w:val="00C64AF6"/>
    <w:rsid w:val="00D24668"/>
    <w:rsid w:val="00EC315B"/>
    <w:rsid w:val="00F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6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6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A6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A6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A60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267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127D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27D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6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6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A6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A6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A60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267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127D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27D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Kelt</dc:creator>
  <cp:lastModifiedBy>123</cp:lastModifiedBy>
  <cp:revision>9</cp:revision>
  <dcterms:created xsi:type="dcterms:W3CDTF">2016-09-27T09:39:00Z</dcterms:created>
  <dcterms:modified xsi:type="dcterms:W3CDTF">2016-09-28T13:10:00Z</dcterms:modified>
</cp:coreProperties>
</file>