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330" w:before="340" w:line="578" w:lineRule="auto"/>
        <w:ind w:left="0" w:right="0" w:firstLine="0"/>
        <w:contextualSpacing w:val="0"/>
        <w:jc w:val="center"/>
        <w:rPr>
          <w:rFonts w:ascii="宋体" w:cs="宋体" w:eastAsia="宋体" w:hAnsi="宋体"/>
          <w:b w:val="1"/>
          <w:i w:val="0"/>
          <w:smallCaps w:val="0"/>
          <w:strike w:val="0"/>
          <w:color w:val="000000"/>
          <w:sz w:val="44"/>
          <w:szCs w:val="44"/>
          <w:u w:val="none"/>
          <w:vertAlign w:val="baseline"/>
        </w:rPr>
      </w:pPr>
      <w:r w:rsidDel="00000000" w:rsidR="00000000" w:rsidRPr="00000000">
        <w:rPr>
          <w:rFonts w:ascii="宋体" w:cs="宋体" w:eastAsia="宋体" w:hAnsi="宋体"/>
          <w:b w:val="1"/>
          <w:i w:val="0"/>
          <w:smallCaps w:val="0"/>
          <w:strike w:val="0"/>
          <w:color w:val="000000"/>
          <w:sz w:val="44"/>
          <w:szCs w:val="44"/>
          <w:u w:val="none"/>
          <w:vertAlign w:val="baseline"/>
          <w:rtl w:val="0"/>
        </w:rPr>
        <w:t xml:space="preserve">探究HTTP1.x 到 HTTP2.0的改变</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在http1.x的时代, 主要影响我们网页加载速度的不是带宽, 而是连接的时延. 特别是对于我们加载网站页面这种文件数量多,文件体积小的情况</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Http事务的时延：</w:t>
      </w:r>
      <w:r w:rsidDel="00000000" w:rsidR="00000000" w:rsidRPr="00000000">
        <w:rPr>
          <w:rFonts w:ascii="宋体" w:cs="宋体" w:eastAsia="宋体" w:hAnsi="宋体"/>
          <w:b w:val="0"/>
          <w:i w:val="0"/>
          <w:smallCaps w:val="0"/>
          <w:strike w:val="0"/>
          <w:color w:val="000000"/>
          <w:sz w:val="24"/>
          <w:szCs w:val="24"/>
          <w:u w:val="none"/>
          <w:vertAlign w:val="baseline"/>
          <w:rtl w:val="0"/>
        </w:rPr>
        <w:br w:type="textWrapping"/>
        <w:t xml:space="preserve">(1)TCP建立连接握手</w:t>
        <w:br w:type="textWrapping"/>
        <w:t xml:space="preserve">(2)TCP慢启动拥塞控制</w:t>
        <w:br w:type="textWrapping"/>
        <w:t xml:space="preserve">(3)数据聚集的Nagle算法</w:t>
        <w:br w:type="textWrapping"/>
        <w:t xml:space="preserve">(4)用于捎带确认的TCP延迟确认算法</w:t>
        <w:br w:type="textWrapping"/>
        <w:t xml:space="preserve">(5)TIME_WAIT时延和端口耗尽</w:t>
        <w:br w:type="textWrapping"/>
      </w: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TCP握手时延：</w:t>
      </w: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三次握手+四次挥手带来时延；</w:t>
        <w:br w:type="textWrapping"/>
      </w: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TCP慢启动时延：</w:t>
      </w: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一开始会限制发送的分组的速度，避免拥塞控制；新建立的连接的传输速度会小于交换过一定量数据的连接，这个会带来时延；</w:t>
        <w:br w:type="textWrapping"/>
      </w: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Nagle算法：</w:t>
      </w: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TCP发送大量包含少量数据的分组，网络的性能就会下降；Nagle算法试图在发送分组之前，会将大量的TCP分组捆绑在一起，以提高网络的效率；这样就会导致小的HTTP分组无法填满一个分组，可能会一直等待其它数据的到来，导致时延；</w:t>
        <w:br w:type="textWrapping"/>
      </w: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延迟确认：</w:t>
      </w: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确认之后才能继续发送报文；由于确认报文非常的小，所以TCP允许把这个确认捎带在数据分组之中，而不是直接的发送这个确认；延迟确认算法会在一个时间之内，将确认放在缓冲区之中，以寻找能够捎带它的分组，如果在那段时间内没有输出分组，就将确认以单独的分组发送；</w:t>
        <w:br w:type="textWrapping"/>
      </w:r>
      <w:r w:rsidDel="00000000" w:rsidR="00000000" w:rsidRPr="00000000">
        <w:rPr>
          <w:rFonts w:ascii="宋体" w:cs="宋体" w:eastAsia="宋体" w:hAnsi="宋体"/>
          <w:b w:val="1"/>
          <w:i w:val="0"/>
          <w:smallCaps w:val="0"/>
          <w:strike w:val="0"/>
          <w:color w:val="000000"/>
          <w:sz w:val="24"/>
          <w:szCs w:val="24"/>
          <w:u w:val="none"/>
          <w:vertAlign w:val="baseline"/>
          <w:rtl w:val="0"/>
        </w:rPr>
        <w:t xml:space="preserve">TIME_WAIT时延</w:t>
      </w: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：2MSL</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hanging="105"/>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关于http1.x时代的的连接延迟和解决方案的可以参考这个文章: </w:t>
      </w:r>
    </w:p>
    <w:p w:rsidR="00000000" w:rsidDel="00000000" w:rsidP="00000000" w:rsidRDefault="00000000" w:rsidRPr="00000000">
      <w:pPr>
        <w:keepNext w:val="0"/>
        <w:keepLines w:val="0"/>
        <w:widowControl w:val="0"/>
        <w:spacing w:after="0" w:before="0" w:line="240" w:lineRule="auto"/>
        <w:ind w:left="210" w:right="0" w:hanging="105"/>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https://newcandy.gitbooks.io/http_basic_notes/content/chapter3.html</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Fonts w:ascii="宋体" w:cs="宋体" w:eastAsia="宋体" w:hAnsi="宋体"/>
          <w:b w:val="0"/>
          <w:i w:val="0"/>
          <w:smallCaps w:val="0"/>
          <w:strike w:val="0"/>
          <w:color w:val="252525"/>
          <w:sz w:val="21"/>
          <w:szCs w:val="21"/>
          <w:highlight w:val="white"/>
          <w:u w:val="none"/>
          <w:vertAlign w:val="baseline"/>
          <w:rtl w:val="0"/>
        </w:rPr>
        <w:t xml:space="preserve">为了更好的理解http1.x上面的连接   我们需要理解下面的几个概念:</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5130" cy="2785745"/>
            <wp:effectExtent b="0" l="0" r="0" t="0"/>
            <wp:docPr id="1"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485130" cy="27857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1"/>
          <w:i w:val="0"/>
          <w:smallCaps w:val="0"/>
          <w:strike w:val="0"/>
          <w:color w:val="000000"/>
          <w:sz w:val="21"/>
          <w:szCs w:val="21"/>
          <w:u w:val="none"/>
          <w:vertAlign w:val="baseline"/>
          <w:rtl w:val="0"/>
        </w:rPr>
        <w:t xml:space="preserve">并行连接:</w:t>
      </w: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 在 HTTP 1.x的时代,在同一个tcp的通道中,请求只能一个一个一个地发送。为了提高我们加载的速度 , 浏览器同时并行的打开多个tcp会话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我们以每个主机打开最多 6 个独立tcp连接为例</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br w:type="textWrapping"/>
        <w:t xml:space="preserve">• 客户可以并行分派最多 6 个请求；</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 服务器可以同时处理最多 6 个请求；</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 第一次往返可以发送的累计分组数量（TCP cwnd）增长为原来的 6 倍</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162550" cy="316103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162550" cy="3161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如果对于一个网站有几十个独立的资源, 那么简单的每个主机的6个连接肯定是远远不够的, 那么排队的时间就会很长,  这里可以将 静态资源的分散到多个不同的子域名, 这样子就可以突破浏览器的连接限制 这这种方法我们成为: 域名分区</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1"/>
          <w:i w:val="0"/>
          <w:smallCaps w:val="0"/>
          <w:strike w:val="0"/>
          <w:color w:val="2f2f2f"/>
          <w:sz w:val="21"/>
          <w:szCs w:val="21"/>
          <w:highlight w:val="white"/>
          <w:u w:val="none"/>
          <w:vertAlign w:val="baseline"/>
          <w:rtl w:val="0"/>
        </w:rPr>
        <w:t xml:space="preserve">持久连接：</w:t>
      </w:r>
      <w:r w:rsidDel="00000000" w:rsidR="00000000" w:rsidRPr="00000000">
        <w:rPr>
          <w:rFonts w:ascii="宋体" w:cs="宋体" w:eastAsia="宋体" w:hAnsi="宋体"/>
          <w:b w:val="0"/>
          <w:i w:val="0"/>
          <w:smallCaps w:val="0"/>
          <w:strike w:val="0"/>
          <w:color w:val="2f2f2f"/>
          <w:sz w:val="21"/>
          <w:szCs w:val="21"/>
          <w:highlight w:val="white"/>
          <w:u w:val="none"/>
          <w:vertAlign w:val="baseline"/>
          <w:rtl w:val="0"/>
        </w:rPr>
        <w:t xml:space="preserve">允许HTTP设备在事务处理结束之后将TCP连接保持在打开状态，以便未来的HTTP请求重用现在的连接</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4"/>
          <w:szCs w:val="24"/>
          <w:u w:val="none"/>
          <w:vertAlign w:val="baseline"/>
        </w:rPr>
      </w:pPr>
      <w:r w:rsidDel="00000000" w:rsidR="00000000" w:rsidRPr="00000000">
        <w:drawing>
          <wp:inline distB="0" distT="0" distL="114300" distR="114300">
            <wp:extent cx="5278120" cy="478091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278120" cy="47809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5" w:before="105"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Fonts w:ascii="宋体" w:cs="宋体" w:eastAsia="宋体" w:hAnsi="宋体"/>
          <w:b w:val="1"/>
          <w:i w:val="0"/>
          <w:smallCaps w:val="0"/>
          <w:strike w:val="0"/>
          <w:color w:val="252525"/>
          <w:sz w:val="21"/>
          <w:szCs w:val="21"/>
          <w:highlight w:val="white"/>
          <w:u w:val="none"/>
          <w:vertAlign w:val="baseline"/>
          <w:rtl w:val="0"/>
        </w:rPr>
        <w:t xml:space="preserve">在 HTTP 1.0 中</w:t>
      </w:r>
      <w:r w:rsidDel="00000000" w:rsidR="00000000" w:rsidRPr="00000000">
        <w:rPr>
          <w:rFonts w:ascii="宋体" w:cs="宋体" w:eastAsia="宋体" w:hAnsi="宋体"/>
          <w:b w:val="0"/>
          <w:i w:val="0"/>
          <w:smallCaps w:val="0"/>
          <w:strike w:val="0"/>
          <w:color w:val="252525"/>
          <w:sz w:val="21"/>
          <w:szCs w:val="21"/>
          <w:highlight w:val="white"/>
          <w:u w:val="none"/>
          <w:vertAlign w:val="baseline"/>
          <w:rtl w:val="0"/>
        </w:rPr>
        <w:t xml:space="preserve">, 没有官方的 keepalive 的操作。通常是在现有协议上添加一个指数。如果浏览器支持 keep-alive，它会在请求的包头中添加：</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5" w:before="175" w:line="240" w:lineRule="auto"/>
        <w:ind w:left="0" w:right="0" w:firstLine="0"/>
        <w:contextualSpacing w:val="0"/>
        <w:jc w:val="both"/>
        <w:rPr>
          <w:rFonts w:ascii="宋体" w:cs="宋体" w:eastAsia="宋体" w:hAnsi="宋体"/>
          <w:b w:val="0"/>
          <w:i w:val="0"/>
          <w:smallCaps w:val="0"/>
          <w:strike w:val="0"/>
          <w:color w:val="000000"/>
          <w:sz w:val="21"/>
          <w:szCs w:val="21"/>
          <w:u w:val="none"/>
          <w:shd w:fill="f9f9f9" w:val="clear"/>
          <w:vertAlign w:val="baseline"/>
        </w:rPr>
      </w:pPr>
      <w:r w:rsidDel="00000000" w:rsidR="00000000" w:rsidRPr="00000000">
        <w:rPr>
          <w:rFonts w:ascii="宋体" w:cs="宋体" w:eastAsia="宋体" w:hAnsi="宋体"/>
          <w:b w:val="0"/>
          <w:i w:val="0"/>
          <w:smallCaps w:val="0"/>
          <w:strike w:val="0"/>
          <w:color w:val="000000"/>
          <w:sz w:val="21"/>
          <w:szCs w:val="21"/>
          <w:u w:val="none"/>
          <w:shd w:fill="f9f9f9" w:val="clear"/>
          <w:vertAlign w:val="baseline"/>
          <w:rtl w:val="0"/>
        </w:rPr>
        <w:t xml:space="preserve">Connection: Keep-Alive</w:t>
      </w:r>
    </w:p>
    <w:p w:rsidR="00000000" w:rsidDel="00000000" w:rsidP="00000000" w:rsidRDefault="00000000" w:rsidRPr="00000000">
      <w:pPr>
        <w:keepNext w:val="0"/>
        <w:keepLines w:val="0"/>
        <w:widowControl w:val="0"/>
        <w:spacing w:after="105" w:before="105"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Fonts w:ascii="宋体" w:cs="宋体" w:eastAsia="宋体" w:hAnsi="宋体"/>
          <w:b w:val="0"/>
          <w:i w:val="0"/>
          <w:smallCaps w:val="0"/>
          <w:strike w:val="0"/>
          <w:color w:val="252525"/>
          <w:sz w:val="21"/>
          <w:szCs w:val="21"/>
          <w:highlight w:val="white"/>
          <w:u w:val="none"/>
          <w:vertAlign w:val="baseline"/>
          <w:rtl w:val="0"/>
        </w:rPr>
        <w:t xml:space="preserve">然后当服务器收到请求，作出回应的时候，它也添加一个头在响应中：</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175" w:line="240" w:lineRule="auto"/>
        <w:ind w:left="0" w:right="0" w:firstLine="0"/>
        <w:contextualSpacing w:val="0"/>
        <w:jc w:val="both"/>
        <w:rPr>
          <w:rFonts w:ascii="宋体" w:cs="宋体" w:eastAsia="宋体" w:hAnsi="宋体"/>
          <w:b w:val="0"/>
          <w:i w:val="0"/>
          <w:smallCaps w:val="0"/>
          <w:strike w:val="0"/>
          <w:color w:val="000000"/>
          <w:sz w:val="21"/>
          <w:szCs w:val="21"/>
          <w:u w:val="none"/>
          <w:shd w:fill="f9f9f9" w:val="clear"/>
          <w:vertAlign w:val="baseline"/>
        </w:rPr>
      </w:pPr>
      <w:r w:rsidDel="00000000" w:rsidR="00000000" w:rsidRPr="00000000">
        <w:rPr>
          <w:rFonts w:ascii="宋体" w:cs="宋体" w:eastAsia="宋体" w:hAnsi="宋体"/>
          <w:b w:val="0"/>
          <w:i w:val="0"/>
          <w:smallCaps w:val="0"/>
          <w:strike w:val="0"/>
          <w:color w:val="000000"/>
          <w:sz w:val="21"/>
          <w:szCs w:val="21"/>
          <w:u w:val="none"/>
          <w:shd w:fill="f9f9f9" w:val="clear"/>
          <w:vertAlign w:val="baseline"/>
          <w:rtl w:val="0"/>
        </w:rPr>
        <w:t xml:space="preserve">Connection: Keep-Alive</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52525"/>
          <w:sz w:val="21"/>
          <w:szCs w:val="21"/>
          <w:highlight w:val="white"/>
          <w:u w:val="none"/>
          <w:vertAlign w:val="baseline"/>
        </w:rPr>
      </w:pPr>
      <w:r w:rsidDel="00000000" w:rsidR="00000000" w:rsidRPr="00000000">
        <w:rPr>
          <w:rFonts w:ascii="宋体" w:cs="宋体" w:eastAsia="宋体" w:hAnsi="宋体"/>
          <w:b w:val="1"/>
          <w:i w:val="0"/>
          <w:smallCaps w:val="0"/>
          <w:strike w:val="0"/>
          <w:color w:val="252525"/>
          <w:sz w:val="21"/>
          <w:szCs w:val="21"/>
          <w:highlight w:val="white"/>
          <w:u w:val="none"/>
          <w:vertAlign w:val="baseline"/>
          <w:rtl w:val="0"/>
        </w:rPr>
        <w:t xml:space="preserve">在 HTTP 1.1 中</w:t>
      </w:r>
      <w:r w:rsidDel="00000000" w:rsidR="00000000" w:rsidRPr="00000000">
        <w:rPr>
          <w:rFonts w:ascii="宋体" w:cs="宋体" w:eastAsia="宋体" w:hAnsi="宋体"/>
          <w:b w:val="0"/>
          <w:i w:val="0"/>
          <w:smallCaps w:val="0"/>
          <w:strike w:val="0"/>
          <w:color w:val="252525"/>
          <w:sz w:val="21"/>
          <w:szCs w:val="21"/>
          <w:highlight w:val="white"/>
          <w:u w:val="none"/>
          <w:vertAlign w:val="baseline"/>
          <w:rtl w:val="0"/>
        </w:rPr>
        <w:t xml:space="preserve"> 所有的连接默认都是持续连接，除非特殊声明不支持。可以通过设置 connection:close 进行关闭</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f2f2f"/>
          <w:sz w:val="21"/>
          <w:szCs w:val="21"/>
          <w:highlight w:val="white"/>
          <w:u w:val="none"/>
          <w:vertAlign w:val="baseline"/>
        </w:rPr>
      </w:pPr>
      <w:r w:rsidDel="00000000" w:rsidR="00000000" w:rsidRPr="00000000">
        <w:rPr>
          <w:rFonts w:ascii="宋体" w:cs="宋体" w:eastAsia="宋体" w:hAnsi="宋体"/>
          <w:b w:val="1"/>
          <w:i w:val="0"/>
          <w:smallCaps w:val="0"/>
          <w:strike w:val="0"/>
          <w:color w:val="2f2f2f"/>
          <w:sz w:val="21"/>
          <w:szCs w:val="21"/>
          <w:highlight w:val="white"/>
          <w:u w:val="none"/>
          <w:vertAlign w:val="baseline"/>
          <w:rtl w:val="0"/>
        </w:rPr>
        <w:t xml:space="preserve">管道化连接：</w:t>
      </w:r>
      <w:r w:rsidDel="00000000" w:rsidR="00000000" w:rsidRPr="00000000">
        <w:rPr>
          <w:rFonts w:ascii="宋体" w:cs="宋体" w:eastAsia="宋体" w:hAnsi="宋体"/>
          <w:b w:val="0"/>
          <w:i w:val="0"/>
          <w:smallCaps w:val="0"/>
          <w:strike w:val="0"/>
          <w:color w:val="2f2f2f"/>
          <w:sz w:val="21"/>
          <w:szCs w:val="21"/>
          <w:u w:val="none"/>
          <w:vertAlign w:val="baseline"/>
          <w:rtl w:val="0"/>
        </w:rPr>
        <w:br w:type="textWrapping"/>
      </w:r>
      <w:r w:rsidDel="00000000" w:rsidR="00000000" w:rsidRPr="00000000">
        <w:rPr>
          <w:rFonts w:ascii="宋体" w:cs="宋体" w:eastAsia="宋体" w:hAnsi="宋体"/>
          <w:b w:val="0"/>
          <w:i w:val="0"/>
          <w:smallCaps w:val="0"/>
          <w:strike w:val="0"/>
          <w:color w:val="2f2f2f"/>
          <w:sz w:val="21"/>
          <w:szCs w:val="21"/>
          <w:highlight w:val="white"/>
          <w:u w:val="none"/>
          <w:vertAlign w:val="baseline"/>
          <w:rtl w:val="0"/>
        </w:rPr>
        <w:t xml:space="preserve">HTTP/1.1可以在持久连接上选择使用请求管道；在响应到达之前，可以将多条请求放入队列；当第一条请求到达时u，可以发送第二条连接；</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4"/>
          <w:szCs w:val="24"/>
          <w:u w:val="none"/>
          <w:vertAlign w:val="baseline"/>
        </w:rPr>
      </w:pPr>
      <w:r w:rsidDel="00000000" w:rsidR="00000000" w:rsidRPr="00000000">
        <w:drawing>
          <wp:inline distB="0" distT="0" distL="114300" distR="114300">
            <wp:extent cx="6087745" cy="451485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087745" cy="4514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f2f2f"/>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f2f2f"/>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2f2f2f"/>
          <w:sz w:val="21"/>
          <w:szCs w:val="21"/>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1"/>
          <w:i w:val="0"/>
          <w:smallCaps w:val="0"/>
          <w:strike w:val="0"/>
          <w:color w:val="000000"/>
          <w:sz w:val="21"/>
          <w:szCs w:val="21"/>
          <w:u w:val="none"/>
          <w:vertAlign w:val="baseline"/>
          <w:rtl w:val="0"/>
        </w:rPr>
        <w:t xml:space="preserve">在http1.x时代: </w:t>
      </w: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我们注重优化web性能一般会从以下方面来进行</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3860" cy="133159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83860" cy="13315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3225" cy="374967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83225" cy="3749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60" w:before="240" w:line="240" w:lineRule="auto"/>
        <w:ind w:left="0" w:right="0" w:firstLine="0"/>
        <w:contextualSpacing w:val="0"/>
        <w:jc w:val="center"/>
        <w:rPr>
          <w:rFonts w:ascii="宋体" w:cs="宋体" w:eastAsia="宋体" w:hAnsi="宋体"/>
          <w:b w:val="1"/>
          <w:i w:val="0"/>
          <w:smallCaps w:val="0"/>
          <w:strike w:val="0"/>
          <w:color w:val="000000"/>
          <w:sz w:val="32"/>
          <w:szCs w:val="32"/>
          <w:u w:val="none"/>
          <w:vertAlign w:val="baseline"/>
        </w:rPr>
      </w:pPr>
      <w:r w:rsidDel="00000000" w:rsidR="00000000" w:rsidRPr="00000000">
        <w:rPr>
          <w:rFonts w:ascii="宋体" w:cs="宋体" w:eastAsia="宋体" w:hAnsi="宋体"/>
          <w:b w:val="1"/>
          <w:i w:val="0"/>
          <w:smallCaps w:val="0"/>
          <w:strike w:val="0"/>
          <w:color w:val="000000"/>
          <w:sz w:val="32"/>
          <w:szCs w:val="32"/>
          <w:u w:val="none"/>
          <w:vertAlign w:val="baseline"/>
          <w:rtl w:val="0"/>
        </w:rPr>
        <w:t xml:space="preserve">HTTP/2</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288" w:before="528" w:line="416" w:lineRule="auto"/>
        <w:ind w:left="0" w:right="0" w:firstLine="0"/>
        <w:contextualSpacing w:val="0"/>
        <w:jc w:val="both"/>
        <w:rPr>
          <w:rFonts w:ascii="宋体" w:cs="宋体" w:eastAsia="宋体" w:hAnsi="宋体"/>
          <w:b w:val="0"/>
          <w:i w:val="0"/>
          <w:smallCaps w:val="0"/>
          <w:strike w:val="0"/>
          <w:color w:val="333333"/>
          <w:sz w:val="27"/>
          <w:szCs w:val="27"/>
          <w:u w:val="none"/>
          <w:shd w:fill="fbfefe" w:val="clear"/>
          <w:vertAlign w:val="baseline"/>
        </w:rPr>
      </w:pPr>
      <w:r w:rsidDel="00000000" w:rsidR="00000000" w:rsidRPr="00000000">
        <w:rPr>
          <w:rFonts w:ascii="宋体" w:cs="宋体" w:eastAsia="宋体" w:hAnsi="宋体"/>
          <w:b w:val="0"/>
          <w:i w:val="0"/>
          <w:smallCaps w:val="0"/>
          <w:strike w:val="0"/>
          <w:color w:val="333333"/>
          <w:sz w:val="32"/>
          <w:szCs w:val="32"/>
          <w:u w:val="none"/>
          <w:shd w:fill="fbfefe" w:val="clear"/>
          <w:vertAlign w:val="baseline"/>
          <w:rtl w:val="0"/>
        </w:rPr>
        <w:t xml:space="preserve">HTTP/2 源自 SPDY/2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SPDY 系列协议由谷歌开发，于 2009 年公开。它的设计目标是降低 50% 的页面加载时间。当下部分互联网公司，例如百度、淘宝 都在自己的网站或 APP 中采用了 SPDY 系列协议，因为它对性能的提升是显而易见的。主流的浏览器（谷歌、火狐、Opera）也都早已经支持 SPDY，它已经成为了工业标准，HTTP Working-Group 最终决定以 SPDY/2 为基础，开发 HTTP/2。</w:t>
      </w:r>
    </w:p>
    <w:p w:rsidR="00000000" w:rsidDel="00000000" w:rsidP="00000000" w:rsidRDefault="00000000" w:rsidRPr="00000000">
      <w:pPr>
        <w:keepNext w:val="0"/>
        <w:keepLines w:val="0"/>
        <w:widowControl w:val="0"/>
        <w:spacing w:after="240" w:before="24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但是，HTTP/2 跟 SPDY 仍有不同的地方，主要是以下两点：</w:t>
      </w:r>
    </w:p>
    <w:p w:rsidR="00000000" w:rsidDel="00000000" w:rsidP="00000000" w:rsidRDefault="00000000" w:rsidRPr="00000000">
      <w:pPr>
        <w:keepNext w:val="0"/>
        <w:keepLines w:val="0"/>
        <w:widowControl w:val="0"/>
        <w:numPr>
          <w:ilvl w:val="0"/>
          <w:numId w:val="2"/>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HTTP/2 支持明文 HTTP 传输，而 SPDY 强制使用 HTTPS</w:t>
      </w:r>
    </w:p>
    <w:p w:rsidR="00000000" w:rsidDel="00000000" w:rsidP="00000000" w:rsidRDefault="00000000" w:rsidRPr="00000000">
      <w:pPr>
        <w:keepNext w:val="0"/>
        <w:keepLines w:val="0"/>
        <w:widowControl w:val="0"/>
        <w:numPr>
          <w:ilvl w:val="0"/>
          <w:numId w:val="2"/>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HTTP/2 消息头的压缩算法采用 </w:t>
      </w:r>
      <w:hyperlink r:id="rId11">
        <w:r w:rsidDel="00000000" w:rsidR="00000000" w:rsidRPr="00000000">
          <w:rPr>
            <w:rFonts w:ascii="宋体" w:cs="宋体" w:eastAsia="宋体" w:hAnsi="宋体"/>
            <w:b w:val="0"/>
            <w:i w:val="0"/>
            <w:smallCaps w:val="0"/>
            <w:strike w:val="0"/>
            <w:color w:val="3197c8"/>
            <w:sz w:val="23"/>
            <w:szCs w:val="23"/>
            <w:u w:val="single"/>
            <w:shd w:fill="fbfefe" w:val="clear"/>
            <w:vertAlign w:val="baseline"/>
            <w:rtl w:val="0"/>
          </w:rPr>
          <w:t xml:space="preserve">HPACK</w:t>
        </w:r>
      </w:hyperlink>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，而非 SPDY 采用的 </w:t>
      </w:r>
      <w:hyperlink r:id="rId12">
        <w:r w:rsidDel="00000000" w:rsidR="00000000" w:rsidRPr="00000000">
          <w:rPr>
            <w:rFonts w:ascii="宋体" w:cs="宋体" w:eastAsia="宋体" w:hAnsi="宋体"/>
            <w:b w:val="0"/>
            <w:i w:val="0"/>
            <w:smallCaps w:val="0"/>
            <w:strike w:val="0"/>
            <w:color w:val="3197c8"/>
            <w:sz w:val="23"/>
            <w:szCs w:val="23"/>
            <w:u w:val="single"/>
            <w:shd w:fill="fbfefe" w:val="clear"/>
            <w:vertAlign w:val="baseline"/>
            <w:rtl w:val="0"/>
          </w:rPr>
          <w:t xml:space="preserve">DEFLATE</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当前的HTTP/2的进度</w:t>
      </w:r>
    </w:p>
    <w:p w:rsidR="00000000" w:rsidDel="00000000" w:rsidP="00000000" w:rsidRDefault="00000000" w:rsidRPr="00000000">
      <w:pPr>
        <w:keepNext w:val="0"/>
        <w:keepLines w:val="0"/>
        <w:widowControl w:val="0"/>
        <w:numPr>
          <w:ilvl w:val="0"/>
          <w:numId w:val="3"/>
        </w:numPr>
        <w:spacing w:after="120" w:before="28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三月，2012：征集提案HTTP / 2</w:t>
      </w:r>
    </w:p>
    <w:p w:rsidR="00000000" w:rsidDel="00000000" w:rsidP="00000000" w:rsidRDefault="00000000" w:rsidRPr="00000000">
      <w:pPr>
        <w:keepNext w:val="0"/>
        <w:keepLines w:val="0"/>
        <w:widowControl w:val="0"/>
        <w:numPr>
          <w:ilvl w:val="0"/>
          <w:numId w:val="3"/>
        </w:numPr>
        <w:spacing w:after="120" w:before="16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十一月，2012：HTTP的初稿/ 2（基于SPDY）</w:t>
      </w:r>
    </w:p>
    <w:p w:rsidR="00000000" w:rsidDel="00000000" w:rsidP="00000000" w:rsidRDefault="00000000" w:rsidRPr="00000000">
      <w:pPr>
        <w:keepNext w:val="0"/>
        <w:keepLines w:val="0"/>
        <w:widowControl w:val="0"/>
        <w:numPr>
          <w:ilvl w:val="0"/>
          <w:numId w:val="3"/>
        </w:numPr>
        <w:spacing w:after="120" w:before="16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八月，2014年：HTTP / 2草案-17和HPACK草案-12发布</w:t>
      </w:r>
    </w:p>
    <w:p w:rsidR="00000000" w:rsidDel="00000000" w:rsidP="00000000" w:rsidRDefault="00000000" w:rsidRPr="00000000">
      <w:pPr>
        <w:keepNext w:val="0"/>
        <w:keepLines w:val="0"/>
        <w:widowControl w:val="0"/>
        <w:numPr>
          <w:ilvl w:val="0"/>
          <w:numId w:val="3"/>
        </w:numPr>
        <w:spacing w:after="120" w:before="16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八月，2014年：工作组最后一次通话的HTTP / 2</w:t>
      </w:r>
    </w:p>
    <w:p w:rsidR="00000000" w:rsidDel="00000000" w:rsidP="00000000" w:rsidRDefault="00000000" w:rsidRPr="00000000">
      <w:pPr>
        <w:keepNext w:val="0"/>
        <w:keepLines w:val="0"/>
        <w:widowControl w:val="0"/>
        <w:numPr>
          <w:ilvl w:val="0"/>
          <w:numId w:val="3"/>
        </w:numPr>
        <w:spacing w:after="120" w:before="16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二月，2015：IESG批准HTTP / 2和HPACK草案</w:t>
      </w:r>
    </w:p>
    <w:p w:rsidR="00000000" w:rsidDel="00000000" w:rsidP="00000000" w:rsidRDefault="00000000" w:rsidRPr="00000000">
      <w:pPr>
        <w:keepNext w:val="0"/>
        <w:keepLines w:val="0"/>
        <w:widowControl w:val="0"/>
        <w:numPr>
          <w:ilvl w:val="0"/>
          <w:numId w:val="3"/>
        </w:numPr>
        <w:spacing w:after="120" w:before="160" w:line="240" w:lineRule="auto"/>
        <w:ind w:left="300" w:right="300" w:hanging="360"/>
        <w:jc w:val="left"/>
        <w:rPr>
          <w:b w:val="0"/>
          <w:i w:val="0"/>
          <w:smallCaps w:val="0"/>
          <w:strike w:val="0"/>
          <w:color w:val="191919"/>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五月，2015：RFC 7540（HTTP / 2）和RFC 7541（HPACK）公布</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240" w:before="24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相比 HTTP/1.x，HTTP/2 在底层传输做了很大的改动和优化：</w:t>
      </w:r>
    </w:p>
    <w:p w:rsidR="00000000" w:rsidDel="00000000" w:rsidP="00000000" w:rsidRDefault="00000000" w:rsidRPr="00000000">
      <w:pPr>
        <w:keepNext w:val="0"/>
        <w:keepLines w:val="0"/>
        <w:widowControl w:val="0"/>
        <w:numPr>
          <w:ilvl w:val="0"/>
          <w:numId w:val="4"/>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HTTP/2 采用二进制格式传输数据，而非 HTTP/1.x 的文本格式。二进制格式在协议的解析和优化扩展上带来更多的优势和可能。</w:t>
      </w:r>
    </w:p>
    <w:p w:rsidR="00000000" w:rsidDel="00000000" w:rsidP="00000000" w:rsidRDefault="00000000" w:rsidRPr="00000000">
      <w:pPr>
        <w:keepNext w:val="0"/>
        <w:keepLines w:val="0"/>
        <w:widowControl w:val="0"/>
        <w:numPr>
          <w:ilvl w:val="0"/>
          <w:numId w:val="4"/>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HTTP/2 对消息头采用 HPACK 进行压缩传输，能够节省消息头占用的网络的流量。而 HTTP/1.x 每次请求，都会携带大量冗余头信息，浪费了很多带宽资源。头压缩能够很好的解决该问题。</w:t>
      </w:r>
    </w:p>
    <w:p w:rsidR="00000000" w:rsidDel="00000000" w:rsidP="00000000" w:rsidRDefault="00000000" w:rsidRPr="00000000">
      <w:pPr>
        <w:keepNext w:val="0"/>
        <w:keepLines w:val="0"/>
        <w:widowControl w:val="0"/>
        <w:numPr>
          <w:ilvl w:val="0"/>
          <w:numId w:val="4"/>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多路复用，直白的说就是所有的请求都是通过一个 TCP 连接并发完成。HTTP/1.x 虽然通过 </w:t>
      </w:r>
      <w:hyperlink r:id="rId13">
        <w:r w:rsidDel="00000000" w:rsidR="00000000" w:rsidRPr="00000000">
          <w:rPr>
            <w:rFonts w:ascii="宋体" w:cs="宋体" w:eastAsia="宋体" w:hAnsi="宋体"/>
            <w:b w:val="0"/>
            <w:i w:val="0"/>
            <w:smallCaps w:val="0"/>
            <w:strike w:val="0"/>
            <w:color w:val="3197c8"/>
            <w:sz w:val="23"/>
            <w:szCs w:val="23"/>
            <w:u w:val="none"/>
            <w:shd w:fill="fbfefe" w:val="clear"/>
            <w:vertAlign w:val="baseline"/>
            <w:rtl w:val="0"/>
          </w:rPr>
          <w:t xml:space="preserve">pipeline</w:t>
        </w:r>
      </w:hyperlink>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 也能并发请求，但是多个请求之间的响应会被</w:t>
      </w:r>
      <w:hyperlink r:id="rId14">
        <w:r w:rsidDel="00000000" w:rsidR="00000000" w:rsidRPr="00000000">
          <w:rPr>
            <w:rFonts w:ascii="宋体" w:cs="宋体" w:eastAsia="宋体" w:hAnsi="宋体"/>
            <w:b w:val="0"/>
            <w:i w:val="0"/>
            <w:smallCaps w:val="0"/>
            <w:strike w:val="0"/>
            <w:color w:val="3197c8"/>
            <w:sz w:val="23"/>
            <w:szCs w:val="23"/>
            <w:u w:val="none"/>
            <w:shd w:fill="fbfefe" w:val="clear"/>
            <w:vertAlign w:val="baseline"/>
            <w:rtl w:val="0"/>
          </w:rPr>
          <w:t xml:space="preserve">阻塞</w:t>
        </w:r>
      </w:hyperlink>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的，所以 </w:t>
      </w:r>
      <w:hyperlink r:id="rId15">
        <w:r w:rsidDel="00000000" w:rsidR="00000000" w:rsidRPr="00000000">
          <w:rPr>
            <w:rFonts w:ascii="宋体" w:cs="宋体" w:eastAsia="宋体" w:hAnsi="宋体"/>
            <w:b w:val="0"/>
            <w:i w:val="0"/>
            <w:smallCaps w:val="0"/>
            <w:strike w:val="0"/>
            <w:color w:val="3197c8"/>
            <w:sz w:val="23"/>
            <w:szCs w:val="23"/>
            <w:u w:val="none"/>
            <w:shd w:fill="fbfefe" w:val="clear"/>
            <w:vertAlign w:val="baseline"/>
            <w:rtl w:val="0"/>
          </w:rPr>
          <w:t xml:space="preserve">pipeline</w:t>
        </w:r>
      </w:hyperlink>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 至今也没有被普及应用，而 HTTP/2 做到了真正的并发请求。同时，流还支持优先级和流量控制。</w:t>
      </w:r>
    </w:p>
    <w:p w:rsidR="00000000" w:rsidDel="00000000" w:rsidP="00000000" w:rsidRDefault="00000000" w:rsidRPr="00000000">
      <w:pPr>
        <w:keepNext w:val="0"/>
        <w:keepLines w:val="0"/>
        <w:widowControl w:val="0"/>
        <w:numPr>
          <w:ilvl w:val="0"/>
          <w:numId w:val="4"/>
        </w:numPr>
        <w:spacing w:after="0" w:before="0" w:line="240" w:lineRule="auto"/>
        <w:ind w:left="480" w:right="0" w:hanging="360"/>
        <w:jc w:val="left"/>
        <w:rPr>
          <w:rFonts w:ascii="宋体" w:cs="宋体" w:eastAsia="宋体" w:hAnsi="宋体"/>
          <w:b w:val="0"/>
          <w:i w:val="0"/>
          <w:smallCaps w:val="0"/>
          <w:strike w:val="0"/>
          <w:color w:val="333333"/>
          <w:sz w:val="23"/>
          <w:szCs w:val="23"/>
          <w:u w:val="none"/>
          <w:shd w:fill="fbfefe" w:val="clear"/>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Server Push：服务端能够更快的把资源推送给客户端。例如服务端可以主动把 JS 和 CSS 文件推送给客户端，而不需要客户端解析 HTML 再发送这些请求。当客户端需要的时候，它已经在客户端了。</w:t>
      </w:r>
    </w:p>
    <w:p w:rsidR="00000000" w:rsidDel="00000000" w:rsidP="00000000" w:rsidRDefault="00000000" w:rsidRPr="00000000">
      <w:pPr>
        <w:keepNext w:val="0"/>
        <w:keepLines w:val="0"/>
        <w:widowControl w:val="0"/>
        <w:spacing w:after="60" w:before="240" w:line="240" w:lineRule="auto"/>
        <w:ind w:left="0" w:right="0" w:firstLine="0"/>
        <w:contextualSpacing w:val="0"/>
        <w:jc w:val="center"/>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下面来解释以下http/2的几个关键的技术点:</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tl w:val="0"/>
        </w:rPr>
      </w:r>
    </w:p>
    <w:p w:rsidR="00000000" w:rsidDel="00000000" w:rsidP="00000000" w:rsidRDefault="00000000" w:rsidRPr="00000000">
      <w:pPr>
        <w:keepNext w:val="1"/>
        <w:keepLines w:val="1"/>
        <w:widowControl w:val="0"/>
        <w:spacing w:after="330" w:before="340" w:line="578" w:lineRule="auto"/>
        <w:ind w:left="0" w:right="0" w:firstLine="0"/>
        <w:contextualSpacing w:val="0"/>
        <w:jc w:val="both"/>
        <w:rPr>
          <w:rFonts w:ascii="Times New Roman" w:cs="Times New Roman" w:eastAsia="Times New Roman" w:hAnsi="Times New Roman"/>
          <w:b w:val="1"/>
          <w:i w:val="0"/>
          <w:smallCaps w:val="0"/>
          <w:strike w:val="0"/>
          <w:color w:val="000000"/>
          <w:sz w:val="44"/>
          <w:szCs w:val="44"/>
          <w:u w:val="none"/>
          <w:vertAlign w:val="baseline"/>
        </w:rPr>
      </w:pPr>
      <w:r w:rsidDel="00000000" w:rsidR="00000000" w:rsidRPr="00000000">
        <w:rPr>
          <w:rFonts w:ascii="Gungsuh" w:cs="Gungsuh" w:eastAsia="Gungsuh" w:hAnsi="Gungsuh"/>
          <w:b w:val="1"/>
          <w:i w:val="0"/>
          <w:smallCaps w:val="0"/>
          <w:strike w:val="0"/>
          <w:color w:val="000000"/>
          <w:sz w:val="44"/>
          <w:szCs w:val="44"/>
          <w:u w:val="none"/>
          <w:vertAlign w:val="baseline"/>
          <w:rtl w:val="0"/>
        </w:rPr>
        <w:t xml:space="preserve">1二进制分帧:</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Fonts w:ascii="宋体" w:cs="宋体" w:eastAsia="宋体" w:hAnsi="宋体"/>
          <w:b w:val="0"/>
          <w:i w:val="0"/>
          <w:smallCaps w:val="0"/>
          <w:strike w:val="0"/>
          <w:color w:val="333333"/>
          <w:sz w:val="23"/>
          <w:szCs w:val="23"/>
          <w:u w:val="none"/>
          <w:shd w:fill="fbfefe" w:val="clear"/>
          <w:vertAlign w:val="baseline"/>
          <w:rtl w:val="0"/>
        </w:rPr>
        <w:t xml:space="preserve">HTTP 1.x 以,作为文本的分隔符，而 HTTP/2.0 将所有传输的信息分为更小的帧,并对其使用二进制编码</w:t>
      </w:r>
      <w:r w:rsidDel="00000000" w:rsidR="00000000" w:rsidRPr="00000000">
        <w:drawing>
          <wp:inline distB="0" distT="0" distL="114300" distR="114300">
            <wp:extent cx="5488940" cy="2815590"/>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88940" cy="281559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Fonts w:ascii="宋体" w:cs="宋体" w:eastAsia="宋体" w:hAnsi="宋体"/>
          <w:b w:val="0"/>
          <w:i w:val="0"/>
          <w:smallCaps w:val="0"/>
          <w:strike w:val="0"/>
          <w:color w:val="000000"/>
          <w:sz w:val="21"/>
          <w:szCs w:val="21"/>
          <w:u w:val="none"/>
          <w:shd w:fill="fbfefe" w:val="clear"/>
          <w:vertAlign w:val="baseline"/>
          <w:rtl w:val="0"/>
        </w:rPr>
        <w:t xml:space="preserve">为了说明http2中的客户端和服务器数据交互的方式, 我们需要理解以下的几个概念:</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Fonts w:ascii="宋体" w:cs="宋体" w:eastAsia="宋体" w:hAnsi="宋体"/>
          <w:b w:val="0"/>
          <w:i w:val="0"/>
          <w:smallCaps w:val="0"/>
          <w:strike w:val="0"/>
          <w:color w:val="000000"/>
          <w:sz w:val="21"/>
          <w:szCs w:val="21"/>
          <w:u w:val="none"/>
          <w:shd w:fill="fbfefe" w:val="clear"/>
          <w:vertAlign w:val="baseline"/>
          <w:rtl w:val="0"/>
        </w:rPr>
        <w:t xml:space="preserve">流: 已经建立连接的双向字节流</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Fonts w:ascii="宋体" w:cs="宋体" w:eastAsia="宋体" w:hAnsi="宋体"/>
          <w:b w:val="0"/>
          <w:i w:val="0"/>
          <w:smallCaps w:val="0"/>
          <w:strike w:val="0"/>
          <w:color w:val="000000"/>
          <w:sz w:val="21"/>
          <w:szCs w:val="21"/>
          <w:u w:val="none"/>
          <w:shd w:fill="fbfefe" w:val="clear"/>
          <w:vertAlign w:val="baseline"/>
          <w:rtl w:val="0"/>
        </w:rPr>
        <w:t xml:space="preserve">消息 : 与逻辑消息对应的一个完整的数据,可以理解为以前的一个http1.x数据包</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000000"/>
          <w:sz w:val="21"/>
          <w:szCs w:val="21"/>
          <w:u w:val="none"/>
          <w:shd w:fill="fbfefe" w:val="clear"/>
          <w:vertAlign w:val="baseline"/>
        </w:rPr>
      </w:pPr>
      <w:r w:rsidDel="00000000" w:rsidR="00000000" w:rsidRPr="00000000">
        <w:rPr>
          <w:rFonts w:ascii="宋体" w:cs="宋体" w:eastAsia="宋体" w:hAnsi="宋体"/>
          <w:b w:val="0"/>
          <w:i w:val="0"/>
          <w:smallCaps w:val="0"/>
          <w:strike w:val="0"/>
          <w:color w:val="000000"/>
          <w:sz w:val="21"/>
          <w:szCs w:val="21"/>
          <w:u w:val="none"/>
          <w:shd w:fill="fbfefe" w:val="clear"/>
          <w:vertAlign w:val="baseline"/>
          <w:rtl w:val="0"/>
        </w:rPr>
        <w:t xml:space="preserve">帧: http2.0的最小传输单位, 每个帧都会包含帧首部，会标出帧所属的流</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3"/>
          <w:szCs w:val="23"/>
          <w:u w:val="none"/>
          <w:shd w:fill="fbfefe" w:val="clear"/>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7670" cy="3867785"/>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87670" cy="38677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简单的总结一下:</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1 所有的通信都是在一个tcp连接上面的</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2 流是一个虚拟的通道, 可以承载双向的消息, 每个流都有个唯一的id</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3 消息是 指逻辑上的http消息, 比如一个请求,或者是一个响应</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4 帧 最小的通信单位, 可以理解为把一个http包分解成两个帧, 一个是headers帧,一个是data帧.</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330" w:before="340" w:line="578" w:lineRule="auto"/>
        <w:ind w:left="0" w:right="0" w:firstLine="0"/>
        <w:contextualSpacing w:val="0"/>
        <w:jc w:val="both"/>
        <w:rPr>
          <w:rFonts w:ascii="Times New Roman" w:cs="Times New Roman" w:eastAsia="Times New Roman" w:hAnsi="Times New Roman"/>
          <w:b w:val="1"/>
          <w:i w:val="0"/>
          <w:smallCaps w:val="0"/>
          <w:strike w:val="0"/>
          <w:color w:val="000000"/>
          <w:sz w:val="44"/>
          <w:szCs w:val="44"/>
          <w:u w:val="none"/>
          <w:vertAlign w:val="baseline"/>
        </w:rPr>
      </w:pPr>
      <w:r w:rsidDel="00000000" w:rsidR="00000000" w:rsidRPr="00000000">
        <w:rPr>
          <w:rFonts w:ascii="Gungsuh" w:cs="Gungsuh" w:eastAsia="Gungsuh" w:hAnsi="Gungsuh"/>
          <w:b w:val="1"/>
          <w:i w:val="0"/>
          <w:smallCaps w:val="0"/>
          <w:strike w:val="0"/>
          <w:color w:val="000000"/>
          <w:sz w:val="44"/>
          <w:szCs w:val="44"/>
          <w:u w:val="none"/>
          <w:vertAlign w:val="baseline"/>
          <w:rtl w:val="0"/>
        </w:rPr>
        <w:t xml:space="preserve">2多向请求和响应</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在没有理解http2. 的相关概念前,我分不清http1中的keep-alive和http/2 中的共享连接有什么区别,不都是公用一个tcp连接来提高性能么, 答案并没有这么简单</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5765" cy="1887855"/>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485765" cy="18878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简单的解释一下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1  使用同一个tcp连接,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2  在同一个tcp连接上建立多个stream流(每个stream流可以理解为以前http1.x上面的一个请求和返回的的一条通道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3  在tcp中, http消息分解为多个互不依赖的二进制帧, 然后乱序发送, 最后通过 帧上面的stream标识id再重新组装起来,</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可以实现以下的功能:</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3914140" cy="1343025"/>
            <wp:effectExtent b="0" l="0" r="0" t="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914140" cy="1343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主要解决的问题: </w:t>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1  队首阻塞问题, </w:t>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2  消除并行处理中存在的连接依赖问题</w:t>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3  慢启动的时间减少,拥塞和对丢包的恢复速度更快</w:t>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4  减少了大量的tcp连接, 延时更少, 相比于keep-alive的tcp复用和 浏览器多个tcp并行连接</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000000"/>
          <w:sz w:val="24"/>
          <w:szCs w:val="24"/>
          <w:u w:val="none"/>
          <w:vertAlign w:val="baseline"/>
          <w:rtl w:val="0"/>
        </w:rPr>
        <w:t xml:space="preserve">5  http/1直接结合两者的优点, 在公用一个tcp连接的同事实现多个流stream的并行传输</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1"/>
          <w:i w:val="0"/>
          <w:smallCaps w:val="0"/>
          <w:strike w:val="0"/>
          <w:color w:val="000000"/>
          <w:sz w:val="44"/>
          <w:szCs w:val="44"/>
          <w:u w:val="none"/>
          <w:vertAlign w:val="baseline"/>
          <w:rtl w:val="0"/>
        </w:rPr>
        <w:t xml:space="preserve">3请求优先级</w:t>
      </w: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在http2中每个流都有一个31bit的优先值,</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1"/>
          <w:i w:val="0"/>
          <w:smallCaps w:val="0"/>
          <w:strike w:val="0"/>
          <w:color w:val="000000"/>
          <w:sz w:val="28"/>
          <w:szCs w:val="28"/>
          <w:u w:val="none"/>
          <w:vertAlign w:val="baseline"/>
          <w:rtl w:val="0"/>
        </w:rPr>
        <w:t xml:space="preserve">0 表示 最高的优先级</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1"/>
          <w:i w:val="0"/>
          <w:smallCaps w:val="0"/>
          <w:strike w:val="0"/>
          <w:color w:val="000000"/>
          <w:sz w:val="28"/>
          <w:szCs w:val="28"/>
          <w:u w:val="none"/>
          <w:vertAlign w:val="baseline"/>
          <w:rtl w:val="0"/>
        </w:rPr>
        <w:t xml:space="preserve">数字越到表示优先级越低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服务器根据stream 不同的优先级 来响应 ,优先将优先级最高的帧发送给 客户端</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为加快页面加载速度，所有现代浏览器都会基于资源的类型以及它在页面中的位置排定请求的优先次序，甚至通过之前的访问来学习优先级模式——比如，之前的渲染如果被某些资源阻塞了，那么同样的资源在下一次访问时可能就会被赋予更高的优先级。</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330" w:before="340" w:line="578" w:lineRule="auto"/>
        <w:ind w:left="0" w:right="0" w:firstLine="0"/>
        <w:contextualSpacing w:val="0"/>
        <w:jc w:val="both"/>
        <w:rPr>
          <w:rFonts w:ascii="Times New Roman" w:cs="Times New Roman" w:eastAsia="Times New Roman" w:hAnsi="Times New Roman"/>
          <w:b w:val="1"/>
          <w:i w:val="0"/>
          <w:smallCaps w:val="0"/>
          <w:strike w:val="0"/>
          <w:color w:val="000000"/>
          <w:sz w:val="44"/>
          <w:szCs w:val="44"/>
          <w:u w:val="none"/>
          <w:vertAlign w:val="baseline"/>
        </w:rPr>
      </w:pPr>
      <w:r w:rsidDel="00000000" w:rsidR="00000000" w:rsidRPr="00000000">
        <w:rPr>
          <w:rFonts w:ascii="Gungsuh" w:cs="Gungsuh" w:eastAsia="Gungsuh" w:hAnsi="Gungsuh"/>
          <w:b w:val="1"/>
          <w:i w:val="0"/>
          <w:smallCaps w:val="0"/>
          <w:strike w:val="0"/>
          <w:color w:val="000000"/>
          <w:sz w:val="44"/>
          <w:szCs w:val="44"/>
          <w:u w:val="none"/>
          <w:vertAlign w:val="baseline"/>
          <w:rtl w:val="0"/>
        </w:rPr>
        <w:t xml:space="preserve">4服务器推送:</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简单的解释服务器推送: 服务器可以对客户端的一个请求发送多个响应 .利用这个功能我们可以做些什么来优化我们的网站呢?</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7670" cy="2367915"/>
            <wp:effectExtent b="0" l="0" r="0" t="0"/>
            <wp:docPr id="1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487670" cy="23679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通常的web页面都会有几十个资源, 客户端需要先请求到第一个文档然后解析逐个加载其他的资源, 如果使用服务器推送的话, 我们可以在接受一个请求之后提前将 页面所需要的资源一并返回给客户端, 这样带来的效果是非常卓越的, 这样做的效果等同于  在返回网页的同时 , 把网页的css和js都内嵌到页面里面</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1"/>
          <w:i w:val="0"/>
          <w:smallCaps w:val="0"/>
          <w:strike w:val="0"/>
          <w:color w:val="000000"/>
          <w:sz w:val="28"/>
          <w:szCs w:val="28"/>
          <w:u w:val="none"/>
          <w:vertAlign w:val="baseline"/>
          <w:rtl w:val="0"/>
        </w:rPr>
        <w:t xml:space="preserve">实现: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http2标准没有明确规定使用哪种算法, 所以要根据浏览器的具体实现来使用, 比如应用可以通过 在http首部添加一个它洗完服务器推送的资源列表,比如apache的mod_spdy :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hyperlink r:id="rId21">
        <w:r w:rsidDel="00000000" w:rsidR="00000000" w:rsidRPr="00000000">
          <w:rPr>
            <w:rFonts w:ascii="宋体" w:cs="宋体" w:eastAsia="宋体" w:hAnsi="宋体"/>
            <w:b w:val="0"/>
            <w:i w:val="0"/>
            <w:smallCaps w:val="0"/>
            <w:strike w:val="0"/>
            <w:color w:val="0000ff"/>
            <w:sz w:val="28"/>
            <w:szCs w:val="28"/>
            <w:u w:val="single"/>
            <w:vertAlign w:val="baseline"/>
            <w:rtl w:val="0"/>
          </w:rPr>
          <w:t xml:space="preserve">https://developers.google.com/speed/spdy/mod_spdy/</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330" w:before="340" w:line="578" w:lineRule="auto"/>
        <w:ind w:left="0" w:right="0" w:firstLine="0"/>
        <w:contextualSpacing w:val="0"/>
        <w:jc w:val="both"/>
        <w:rPr>
          <w:rFonts w:ascii="Times New Roman" w:cs="Times New Roman" w:eastAsia="Times New Roman" w:hAnsi="Times New Roman"/>
          <w:b w:val="1"/>
          <w:i w:val="0"/>
          <w:smallCaps w:val="0"/>
          <w:strike w:val="0"/>
          <w:color w:val="000000"/>
          <w:sz w:val="44"/>
          <w:szCs w:val="44"/>
          <w:u w:val="none"/>
          <w:vertAlign w:val="baseline"/>
        </w:rPr>
      </w:pPr>
      <w:r w:rsidDel="00000000" w:rsidR="00000000" w:rsidRPr="00000000">
        <w:rPr>
          <w:rFonts w:ascii="Gungsuh" w:cs="Gungsuh" w:eastAsia="Gungsuh" w:hAnsi="Gungsuh"/>
          <w:b w:val="1"/>
          <w:i w:val="0"/>
          <w:smallCaps w:val="0"/>
          <w:strike w:val="0"/>
          <w:color w:val="000000"/>
          <w:sz w:val="44"/>
          <w:szCs w:val="44"/>
          <w:u w:val="none"/>
          <w:vertAlign w:val="baseline"/>
          <w:rtl w:val="0"/>
        </w:rPr>
        <w:t xml:space="preserve">5首部压缩:</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5765" cy="2062480"/>
            <wp:effectExtent b="0" l="0" r="0" t="0"/>
            <wp:docPr id="1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485765" cy="20624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在服务器和客户端都知道发送那些首部之后,那么再次发送首部的数据时, 就可以只发送差异的数据</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0"/>
          <w:i w:val="0"/>
          <w:smallCaps w:val="0"/>
          <w:strike w:val="0"/>
          <w:color w:val="000000"/>
          <w:sz w:val="28"/>
          <w:szCs w:val="28"/>
          <w:u w:val="none"/>
          <w:vertAlign w:val="baseline"/>
          <w:rtl w:val="0"/>
        </w:rPr>
        <w:t xml:space="preserve">客户端和服务器同时维护一个一样的 “首部表” ,这个表在连接存在的周期一直存在,并且由浏览器和服务器同时渐进的更新</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36"/>
          <w:szCs w:val="36"/>
          <w:u w:val="none"/>
          <w:vertAlign w:val="baseline"/>
        </w:rPr>
      </w:pPr>
      <w:r w:rsidDel="00000000" w:rsidR="00000000" w:rsidRPr="00000000">
        <w:rPr>
          <w:rFonts w:ascii="宋体" w:cs="宋体" w:eastAsia="宋体" w:hAnsi="宋体"/>
          <w:b w:val="1"/>
          <w:i w:val="0"/>
          <w:smallCaps w:val="0"/>
          <w:strike w:val="0"/>
          <w:color w:val="000000"/>
          <w:sz w:val="36"/>
          <w:szCs w:val="36"/>
          <w:u w:val="none"/>
          <w:vertAlign w:val="baseline"/>
          <w:rtl w:val="0"/>
        </w:rPr>
        <w:t xml:space="preserve">具体的压缩方法:</w:t>
      </w:r>
      <w:r w:rsidDel="00000000" w:rsidR="00000000" w:rsidRPr="00000000">
        <w:rPr>
          <w:rtl w:val="0"/>
        </w:rPr>
      </w:r>
    </w:p>
    <w:p w:rsidR="00000000" w:rsidDel="00000000" w:rsidP="00000000" w:rsidRDefault="00000000" w:rsidRPr="00000000">
      <w:pPr>
        <w:keepNext w:val="0"/>
        <w:keepLines w:val="0"/>
        <w:widowControl w:val="0"/>
        <w:spacing w:after="300" w:before="280" w:line="240" w:lineRule="auto"/>
        <w:ind w:left="0" w:right="0" w:firstLine="0"/>
        <w:contextualSpacing w:val="0"/>
        <w:jc w:val="left"/>
        <w:rPr>
          <w:rFonts w:ascii="宋体" w:cs="宋体" w:eastAsia="宋体" w:hAnsi="宋体"/>
          <w:b w:val="0"/>
          <w:i w:val="0"/>
          <w:smallCaps w:val="0"/>
          <w:strike w:val="0"/>
          <w:color w:val="191919"/>
          <w:sz w:val="24"/>
          <w:szCs w:val="24"/>
          <w:u w:val="none"/>
          <w:vertAlign w:val="baseli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HTTP / 2通过使用两个简单但功能强大的技术HPACK压缩格式压缩请求和响应头的元数据：</w:t>
      </w:r>
    </w:p>
    <w:p w:rsidR="00000000" w:rsidDel="00000000" w:rsidP="00000000" w:rsidRDefault="00000000" w:rsidRPr="00000000">
      <w:pPr>
        <w:keepNext w:val="0"/>
        <w:keepLines w:val="0"/>
        <w:widowControl w:val="0"/>
        <w:numPr>
          <w:ilvl w:val="0"/>
          <w:numId w:val="1"/>
        </w:numPr>
        <w:spacing w:after="120" w:before="0" w:line="240" w:lineRule="auto"/>
        <w:ind w:left="300" w:right="300" w:hanging="360"/>
        <w:jc w:val="left"/>
        <w:rPr>
          <w:rFonts w:ascii="宋体" w:cs="宋体" w:eastAsia="宋体" w:hAnsi="宋体"/>
          <w:b w:val="0"/>
          <w:i w:val="0"/>
          <w:smallCaps w:val="0"/>
          <w:strike w:val="0"/>
          <w:color w:val="191919"/>
          <w:sz w:val="24"/>
          <w:szCs w:val="24"/>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它允许所发送的报头字段经由静态霍夫曼码，这降低了它们各自的传输大小进行编码。</w:t>
      </w:r>
    </w:p>
    <w:p w:rsidR="00000000" w:rsidDel="00000000" w:rsidP="00000000" w:rsidRDefault="00000000" w:rsidRPr="00000000">
      <w:pPr>
        <w:keepNext w:val="0"/>
        <w:keepLines w:val="0"/>
        <w:widowControl w:val="0"/>
        <w:numPr>
          <w:ilvl w:val="0"/>
          <w:numId w:val="1"/>
        </w:numPr>
        <w:spacing w:after="120" w:before="160" w:line="240" w:lineRule="auto"/>
        <w:ind w:left="300" w:right="300" w:hanging="360"/>
        <w:jc w:val="left"/>
        <w:rPr>
          <w:rFonts w:ascii="宋体" w:cs="宋体" w:eastAsia="宋体" w:hAnsi="宋体"/>
          <w:b w:val="0"/>
          <w:i w:val="0"/>
          <w:smallCaps w:val="0"/>
          <w:strike w:val="0"/>
          <w:color w:val="191919"/>
          <w:sz w:val="24"/>
          <w:szCs w:val="24"/>
          <w:u w:val="no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它要求在客户端和服务器维护和更新先前看到头字段的索引列表（即建立一个共享压缩上下文），然后将其用作基准来高效率地编码先前发送的值。</w:t>
      </w:r>
    </w:p>
    <w:p w:rsidR="00000000" w:rsidDel="00000000" w:rsidP="00000000" w:rsidRDefault="00000000" w:rsidRPr="00000000">
      <w:pPr>
        <w:keepNext w:val="0"/>
        <w:keepLines w:val="0"/>
        <w:widowControl w:val="0"/>
        <w:spacing w:after="300" w:before="160" w:line="240" w:lineRule="auto"/>
        <w:ind w:left="0" w:right="0" w:firstLine="0"/>
        <w:contextualSpacing w:val="0"/>
        <w:jc w:val="left"/>
        <w:rPr>
          <w:rFonts w:ascii="宋体" w:cs="宋体" w:eastAsia="宋体" w:hAnsi="宋体"/>
          <w:b w:val="0"/>
          <w:i w:val="0"/>
          <w:smallCaps w:val="0"/>
          <w:strike w:val="0"/>
          <w:color w:val="191919"/>
          <w:sz w:val="24"/>
          <w:szCs w:val="24"/>
          <w:u w:val="none"/>
          <w:vertAlign w:val="baseline"/>
        </w:rPr>
      </w:pPr>
      <w:r w:rsidDel="00000000" w:rsidR="00000000" w:rsidRPr="00000000">
        <w:rPr>
          <w:rFonts w:ascii="宋体" w:cs="宋体" w:eastAsia="宋体" w:hAnsi="宋体"/>
          <w:b w:val="0"/>
          <w:i w:val="0"/>
          <w:smallCaps w:val="0"/>
          <w:strike w:val="0"/>
          <w:color w:val="191919"/>
          <w:sz w:val="24"/>
          <w:szCs w:val="24"/>
          <w:u w:val="none"/>
          <w:vertAlign w:val="baseline"/>
          <w:rtl w:val="0"/>
        </w:rPr>
        <w:t xml:space="preserve">哈夫曼编码允许传输时被压缩，而此前被传值的索引表使我们能够编码重复值 , 可用于有效地查找和重建的完整报头的键和值的索引值。</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 HTTP 2.0 压缩算法，请看这里：http://tools.ietf.org/html/draft-ietf-httpbis-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header-compression。</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8"/>
          <w:szCs w:val="28"/>
          <w:u w:val="none"/>
          <w:vertAlign w:val="baseline"/>
        </w:rPr>
      </w:pPr>
      <w:r w:rsidDel="00000000" w:rsidR="00000000" w:rsidRPr="00000000">
        <w:rPr>
          <w:rFonts w:ascii="宋体" w:cs="宋体" w:eastAsia="宋体" w:hAnsi="宋体"/>
          <w:b w:val="1"/>
          <w:i w:val="0"/>
          <w:smallCaps w:val="0"/>
          <w:strike w:val="0"/>
          <w:color w:val="000000"/>
          <w:sz w:val="28"/>
          <w:szCs w:val="28"/>
          <w:u w:val="none"/>
          <w:vertAlign w:val="baseline"/>
          <w:rtl w:val="0"/>
        </w:rPr>
        <w:t xml:space="preserve">解释以下http2.0在共享一个 tcp连接的下的 数据流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485130" cy="4248150"/>
            <wp:effectExtent b="0" l="0" r="0" t="0"/>
            <wp:docPr id="13"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485130" cy="4248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288" w:before="528" w:line="416" w:lineRule="auto"/>
        <w:ind w:left="0" w:right="0" w:firstLine="0"/>
        <w:contextualSpacing w:val="0"/>
        <w:jc w:val="both"/>
        <w:rPr>
          <w:rFonts w:ascii="宋体" w:cs="宋体" w:eastAsia="宋体" w:hAnsi="宋体"/>
          <w:b w:val="0"/>
          <w:i w:val="0"/>
          <w:smallCaps w:val="0"/>
          <w:strike w:val="0"/>
          <w:color w:val="333333"/>
          <w:sz w:val="27"/>
          <w:szCs w:val="27"/>
          <w:u w:val="none"/>
          <w:shd w:fill="fbfefe" w:val="clear"/>
          <w:vertAlign w:val="baseline"/>
        </w:rPr>
      </w:pPr>
      <w:r w:rsidDel="00000000" w:rsidR="00000000" w:rsidRPr="00000000">
        <w:rPr>
          <w:rFonts w:ascii="宋体" w:cs="宋体" w:eastAsia="宋体" w:hAnsi="宋体"/>
          <w:b w:val="1"/>
          <w:i w:val="0"/>
          <w:smallCaps w:val="0"/>
          <w:strike w:val="0"/>
          <w:color w:val="000000"/>
          <w:sz w:val="32"/>
          <w:szCs w:val="32"/>
          <w:u w:val="none"/>
          <w:shd w:fill="fbfefe" w:val="clear"/>
          <w:vertAlign w:val="baseline"/>
          <w:rtl w:val="0"/>
        </w:rPr>
        <w:t xml:space="preserve">最后比较一下各种</w:t>
      </w:r>
      <w:r w:rsidDel="00000000" w:rsidR="00000000" w:rsidRPr="00000000">
        <w:rPr>
          <w:rFonts w:ascii="宋体" w:cs="宋体" w:eastAsia="宋体" w:hAnsi="宋体"/>
          <w:b w:val="0"/>
          <w:i w:val="0"/>
          <w:smallCaps w:val="0"/>
          <w:strike w:val="0"/>
          <w:color w:val="333333"/>
          <w:sz w:val="32"/>
          <w:szCs w:val="32"/>
          <w:u w:val="none"/>
          <w:shd w:fill="fbfefe" w:val="clear"/>
          <w:vertAlign w:val="baseline"/>
          <w:rtl w:val="0"/>
        </w:rPr>
        <w:t xml:space="preserve">Multipexing 多路复用的差异,可以参考下图: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drawing>
          <wp:inline distB="0" distT="0" distL="114300" distR="114300">
            <wp:extent cx="5240020" cy="1991360"/>
            <wp:effectExtent b="0" l="0" r="0" t="0"/>
            <wp:docPr id="14"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240020" cy="19913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4"/>
          <w:szCs w:val="24"/>
          <w:u w:val="none"/>
          <w:vertAlign w:val="baseline"/>
        </w:rPr>
      </w:pPr>
      <w:r w:rsidDel="00000000" w:rsidR="00000000" w:rsidRPr="00000000">
        <w:rPr>
          <w:rFonts w:ascii="宋体" w:cs="宋体" w:eastAsia="宋体" w:hAnsi="宋体"/>
          <w:b w:val="0"/>
          <w:i w:val="0"/>
          <w:smallCaps w:val="0"/>
          <w:strike w:val="0"/>
          <w:color w:val="333333"/>
          <w:sz w:val="24"/>
          <w:szCs w:val="24"/>
          <w:u w:val="none"/>
          <w:shd w:fill="fbfefe" w:val="clear"/>
          <w:vertAlign w:val="baseline"/>
          <w:rtl w:val="0"/>
        </w:rPr>
        <w:t xml:space="preserve">在http/2.0中 每次请求/响应使用不同的 Stream ID。就像同一个 TCP 链接上的数据包通过 </w:t>
      </w:r>
      <w:r w:rsidDel="00000000" w:rsidR="00000000" w:rsidRPr="00000000">
        <w:rPr>
          <w:rFonts w:ascii="宋体" w:cs="宋体" w:eastAsia="宋体" w:hAnsi="宋体"/>
          <w:b w:val="0"/>
          <w:i w:val="0"/>
          <w:smallCaps w:val="0"/>
          <w:strike w:val="0"/>
          <w:color w:val="333333"/>
          <w:sz w:val="24"/>
          <w:szCs w:val="24"/>
          <w:u w:val="none"/>
          <w:vertAlign w:val="baseline"/>
          <w:rtl w:val="0"/>
        </w:rPr>
        <w:t xml:space="preserve">IP:PORT</w:t>
      </w:r>
      <w:r w:rsidDel="00000000" w:rsidR="00000000" w:rsidRPr="00000000">
        <w:rPr>
          <w:rFonts w:ascii="宋体" w:cs="宋体" w:eastAsia="宋体" w:hAnsi="宋体"/>
          <w:b w:val="0"/>
          <w:i w:val="0"/>
          <w:smallCaps w:val="0"/>
          <w:strike w:val="0"/>
          <w:color w:val="333333"/>
          <w:sz w:val="24"/>
          <w:szCs w:val="24"/>
          <w:u w:val="none"/>
          <w:shd w:fill="fbfefe" w:val="clear"/>
          <w:vertAlign w:val="baseline"/>
          <w:rtl w:val="0"/>
        </w:rPr>
        <w:t xml:space="preserve">来区分出数据包去往哪里一样。通过 Stream ID 标识，所有的请求和响应都可以欢快的同时跑在一条 TCP 链接上了。</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1"/>
        <w:keepLines w:val="1"/>
        <w:widowControl w:val="0"/>
        <w:spacing w:after="240" w:before="480" w:line="416" w:lineRule="auto"/>
        <w:ind w:left="0" w:right="0" w:firstLine="0"/>
        <w:contextualSpacing w:val="0"/>
        <w:jc w:val="both"/>
        <w:rPr>
          <w:rFonts w:ascii="宋体" w:cs="宋体" w:eastAsia="宋体" w:hAnsi="宋体"/>
          <w:b w:val="1"/>
          <w:i w:val="0"/>
          <w:smallCaps w:val="0"/>
          <w:strike w:val="0"/>
          <w:color w:val="333333"/>
          <w:sz w:val="36"/>
          <w:szCs w:val="36"/>
          <w:u w:val="none"/>
          <w:vertAlign w:val="baseline"/>
        </w:rPr>
      </w:pPr>
      <w:r w:rsidDel="00000000" w:rsidR="00000000" w:rsidRPr="00000000">
        <w:rPr>
          <w:rFonts w:ascii="宋体" w:cs="宋体" w:eastAsia="宋体" w:hAnsi="宋体"/>
          <w:b w:val="1"/>
          <w:i w:val="0"/>
          <w:smallCaps w:val="0"/>
          <w:strike w:val="0"/>
          <w:color w:val="333333"/>
          <w:sz w:val="32"/>
          <w:szCs w:val="32"/>
          <w:u w:val="none"/>
          <w:vertAlign w:val="baseline"/>
          <w:rtl w:val="0"/>
        </w:rPr>
        <w:t xml:space="preserve">调试工具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宋体" w:cs="宋体" w:eastAsia="宋体" w:hAnsi="宋体"/>
          <w:b w:val="0"/>
          <w:i w:val="0"/>
          <w:smallCaps w:val="0"/>
          <w:strike w:val="0"/>
          <w:color w:val="333333"/>
          <w:sz w:val="29"/>
          <w:szCs w:val="29"/>
          <w:u w:val="none"/>
          <w:vertAlign w:val="baseline"/>
        </w:rPr>
      </w:pPr>
      <w:r w:rsidDel="00000000" w:rsidR="00000000" w:rsidRPr="00000000">
        <w:rPr>
          <w:rFonts w:ascii="宋体" w:cs="宋体" w:eastAsia="宋体" w:hAnsi="宋体"/>
          <w:b w:val="0"/>
          <w:i w:val="0"/>
          <w:smallCaps w:val="0"/>
          <w:strike w:val="0"/>
          <w:color w:val="333333"/>
          <w:sz w:val="29"/>
          <w:szCs w:val="29"/>
          <w:u w:val="none"/>
          <w:vertAlign w:val="baseline"/>
          <w:rtl w:val="0"/>
        </w:rPr>
        <w:t xml:space="preserve">CloudFlare 已经有一篇 </w:t>
      </w:r>
      <w:hyperlink r:id="rId25">
        <w:r w:rsidDel="00000000" w:rsidR="00000000" w:rsidRPr="00000000">
          <w:rPr>
            <w:rFonts w:ascii="宋体" w:cs="宋体" w:eastAsia="宋体" w:hAnsi="宋体"/>
            <w:b w:val="0"/>
            <w:i w:val="0"/>
            <w:smallCaps w:val="0"/>
            <w:strike w:val="0"/>
            <w:color w:val="333333"/>
            <w:sz w:val="29"/>
            <w:szCs w:val="29"/>
            <w:u w:val="single"/>
            <w:vertAlign w:val="baseline"/>
            <w:rtl w:val="0"/>
          </w:rPr>
          <w:t xml:space="preserve">总结得很好的 HTTP/2 调试工具总结</w:t>
        </w:r>
      </w:hyperlink>
      <w:r w:rsidDel="00000000" w:rsidR="00000000" w:rsidRPr="00000000">
        <w:rPr>
          <w:rFonts w:ascii="宋体" w:cs="宋体" w:eastAsia="宋体" w:hAnsi="宋体"/>
          <w:b w:val="0"/>
          <w:i w:val="0"/>
          <w:smallCaps w:val="0"/>
          <w:strike w:val="0"/>
          <w:color w:val="333333"/>
          <w:sz w:val="29"/>
          <w:szCs w:val="29"/>
          <w:u w:val="none"/>
          <w:vertAlign w:val="baseline"/>
          <w:rtl w:val="0"/>
        </w:rPr>
        <w:t xml:space="preserve">。另外，我们发现 Chrome 的 Net-internals 工具 （Chrome 中通过 chrome://net-internals/#http2 可以访问） 也很有用。</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Fonts w:ascii="宋体" w:cs="宋体" w:eastAsia="宋体" w:hAnsi="宋体"/>
          <w:b w:val="0"/>
          <w:i w:val="0"/>
          <w:smallCaps w:val="0"/>
          <w:strike w:val="0"/>
          <w:color w:val="000000"/>
          <w:sz w:val="21"/>
          <w:szCs w:val="21"/>
          <w:u w:val="none"/>
          <w:vertAlign w:val="baseline"/>
          <w:rtl w:val="0"/>
        </w:rPr>
        <w:t xml:space="preserve">相关的文档</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hyperlink r:id="rId26">
        <w:r w:rsidDel="00000000" w:rsidR="00000000" w:rsidRPr="00000000">
          <w:rPr>
            <w:rFonts w:ascii="宋体" w:cs="宋体" w:eastAsia="宋体" w:hAnsi="宋体"/>
            <w:b w:val="0"/>
            <w:i w:val="0"/>
            <w:smallCaps w:val="0"/>
            <w:strike w:val="0"/>
            <w:color w:val="999999"/>
            <w:sz w:val="21"/>
            <w:szCs w:val="21"/>
            <w:u w:val="single"/>
            <w:vertAlign w:val="baseline"/>
            <w:rtl w:val="0"/>
          </w:rPr>
          <w:t xml:space="preserve">拥抱HTTP2.0时代 - HTTP2.0实现服务器端推送Push功能</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48"/>
          <w:szCs w:val="48"/>
          <w:u w:val="none"/>
          <w:vertAlign w:val="baseline"/>
        </w:rPr>
      </w:pPr>
      <w:hyperlink r:id="rId27">
        <w:r w:rsidDel="00000000" w:rsidR="00000000" w:rsidRPr="00000000">
          <w:rPr>
            <w:rFonts w:ascii="宋体" w:cs="宋体" w:eastAsia="宋体" w:hAnsi="宋体"/>
            <w:b w:val="0"/>
            <w:i w:val="0"/>
            <w:smallCaps w:val="0"/>
            <w:strike w:val="0"/>
            <w:color w:val="0000ff"/>
            <w:sz w:val="21"/>
            <w:szCs w:val="21"/>
            <w:u w:val="single"/>
            <w:vertAlign w:val="baseline"/>
            <w:rtl w:val="0"/>
          </w:rPr>
          <w:t xml:space="preserve">使用 Wireshark 调试 HTTP/2 流量</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48"/>
          <w:szCs w:val="48"/>
          <w:u w:val="none"/>
          <w:vertAlign w:val="baseline"/>
        </w:rPr>
      </w:pPr>
      <w:hyperlink r:id="rId28">
        <w:r w:rsidDel="00000000" w:rsidR="00000000" w:rsidRPr="00000000">
          <w:rPr>
            <w:rFonts w:ascii="宋体" w:cs="宋体" w:eastAsia="宋体" w:hAnsi="宋体"/>
            <w:b w:val="0"/>
            <w:i w:val="0"/>
            <w:smallCaps w:val="0"/>
            <w:strike w:val="0"/>
            <w:color w:val="0000ff"/>
            <w:sz w:val="21"/>
            <w:szCs w:val="21"/>
            <w:u w:val="single"/>
            <w:vertAlign w:val="baseline"/>
            <w:rtl w:val="0"/>
          </w:rPr>
          <w:t xml:space="preserve">HTTP/2 十分钟速知</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hyperlink r:id="rId29">
        <w:r w:rsidDel="00000000" w:rsidR="00000000" w:rsidRPr="00000000">
          <w:rPr>
            <w:rFonts w:ascii="宋体" w:cs="宋体" w:eastAsia="宋体" w:hAnsi="宋体"/>
            <w:b w:val="0"/>
            <w:i w:val="0"/>
            <w:smallCaps w:val="0"/>
            <w:strike w:val="0"/>
            <w:color w:val="0000ff"/>
            <w:sz w:val="21"/>
            <w:szCs w:val="21"/>
            <w:u w:val="single"/>
            <w:vertAlign w:val="baseline"/>
            <w:rtl w:val="0"/>
          </w:rPr>
          <w:t xml:space="preserve">http2升级实例</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宋体" w:cs="宋体" w:eastAsia="宋体" w:hAnsi="宋体"/>
          <w:b w:val="0"/>
          <w:i w:val="0"/>
          <w:smallCaps w:val="0"/>
          <w:strike w:val="0"/>
          <w:color w:val="000000"/>
          <w:sz w:val="21"/>
          <w:szCs w:val="21"/>
          <w:u w:val="none"/>
          <w:vertAlign w:val="baseline"/>
        </w:rPr>
      </w:pPr>
      <w:hyperlink r:id="rId30">
        <w:r w:rsidDel="00000000" w:rsidR="00000000" w:rsidRPr="00000000">
          <w:rPr>
            <w:rFonts w:ascii="宋体" w:cs="宋体" w:eastAsia="宋体" w:hAnsi="宋体"/>
            <w:b w:val="0"/>
            <w:i w:val="0"/>
            <w:smallCaps w:val="0"/>
            <w:strike w:val="0"/>
            <w:color w:val="0000ff"/>
            <w:sz w:val="21"/>
            <w:szCs w:val="21"/>
            <w:u w:val="single"/>
            <w:vertAlign w:val="baseline"/>
            <w:rtl w:val="0"/>
          </w:rPr>
          <w:t xml:space="preserve">http2 RFC7540文档</w:t>
        </w:r>
      </w:hyperlink>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Gungsuh"/>
  <w:font w:name="Arial"/>
  <w:font w:name="宋体"/>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4.png"/><Relationship Id="rId21" Type="http://schemas.openxmlformats.org/officeDocument/2006/relationships/hyperlink" Target="https://developers.google.com/speed/spdy/mod_spdy/" TargetMode="External"/><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hyperlink" Target="http://www.cnblogs.com/techgogogo/p/4284503.html" TargetMode="External"/><Relationship Id="rId25" Type="http://schemas.openxmlformats.org/officeDocument/2006/relationships/hyperlink" Target="https://blog.cloudflare.com/tools-for-debugging-testing-and-using-http-2/" TargetMode="External"/><Relationship Id="rId28" Type="http://schemas.openxmlformats.org/officeDocument/2006/relationships/hyperlink" Target="https://www.bokeyy.com/post/get-to-know-http-2-in-10-minutes.html#more-1612" TargetMode="External"/><Relationship Id="rId27" Type="http://schemas.openxmlformats.org/officeDocument/2006/relationships/hyperlink" Target="https://imququ.com/post/http2-traffic-in-wireshark.html" TargetMode="External"/><Relationship Id="rId5" Type="http://schemas.openxmlformats.org/officeDocument/2006/relationships/image" Target="media/image07.png"/><Relationship Id="rId6" Type="http://schemas.openxmlformats.org/officeDocument/2006/relationships/image" Target="media/image12.png"/><Relationship Id="rId29" Type="http://schemas.openxmlformats.org/officeDocument/2006/relationships/hyperlink" Target="https://www.bokeyy.com/post/enabling-http2-for-dropbox-web-services-experiences-and-observations.html#more-2364" TargetMode="External"/><Relationship Id="rId7" Type="http://schemas.openxmlformats.org/officeDocument/2006/relationships/image" Target="media/image11.png"/><Relationship Id="rId8" Type="http://schemas.openxmlformats.org/officeDocument/2006/relationships/image" Target="media/image14.png"/><Relationship Id="rId30" Type="http://schemas.openxmlformats.org/officeDocument/2006/relationships/hyperlink" Target="http://httpwg.org/specs/rfc7540.html" TargetMode="External"/><Relationship Id="rId11" Type="http://schemas.openxmlformats.org/officeDocument/2006/relationships/hyperlink" Target="http://http2.github.io/http2-spec/compression.html" TargetMode="External"/><Relationship Id="rId10" Type="http://schemas.openxmlformats.org/officeDocument/2006/relationships/image" Target="media/image16.png"/><Relationship Id="rId13" Type="http://schemas.openxmlformats.org/officeDocument/2006/relationships/hyperlink" Target="http://en.wikipedia.org/wiki/HTTP_pipelining" TargetMode="External"/><Relationship Id="rId12" Type="http://schemas.openxmlformats.org/officeDocument/2006/relationships/hyperlink" Target="http://zh.wikipedia.org/wiki/DEFLATE" TargetMode="External"/><Relationship Id="rId15" Type="http://schemas.openxmlformats.org/officeDocument/2006/relationships/hyperlink" Target="http://en.wikipedia.org/wiki/HTTP_pipelining" TargetMode="External"/><Relationship Id="rId14" Type="http://schemas.openxmlformats.org/officeDocument/2006/relationships/hyperlink" Target="http://en.wikipedia.org/wiki/Head-of-line_blocking" TargetMode="External"/><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17.png"/></Relationships>
</file>