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37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005"/>
        <w:gridCol w:w="855"/>
        <w:gridCol w:w="992"/>
      </w:tblGrid>
      <w:tr>
        <w:trPr>
          <w:jc w:val="center"/>
        </w:trPr>
        <w:tc>
          <w:tcPr>
            <w:tcW w:w="3757" w:type="dxa"/>
            <w:gridSpan w:val="4"/>
          </w:tcPr>
          <w:p>
            <w:pPr>
              <w:jc w:val="left"/>
              <w:rPr>
                <w:rFonts w:hint="eastAsia" w:ascii="zhSong" w:hAnsi="zhSong" w:eastAsia="zhSong" w:cs="zhSong"/>
                <w:vertAlign w:val="baseline"/>
              </w:rPr>
            </w:pPr>
            <w:r>
              <w:rPr>
                <w:rFonts w:hint="default" w:ascii="zhSong" w:hAnsi="zhSong" w:eastAsia="zhSong" w:cs="zhSong"/>
                <w:vertAlign w:val="baseline"/>
              </w:rPr>
              <w:t>称球问题：动态称量，N = 12, n = 3.</w:t>
            </w:r>
          </w:p>
        </w:tc>
      </w:tr>
      <w:tr>
        <w:trPr>
          <w:jc w:val="center"/>
        </w:trPr>
        <w:tc>
          <w:tcPr>
            <w:tcW w:w="905" w:type="dxa"/>
          </w:tcPr>
          <w:p>
            <w:pPr>
              <w:jc w:val="left"/>
              <w:rPr>
                <w:rFonts w:hint="eastAsia" w:ascii="zhSong" w:hAnsi="zhSong" w:eastAsia="zhSong" w:cs="zhSong"/>
                <w:vertAlign w:val="baseline"/>
              </w:rPr>
            </w:pPr>
            <w:r>
              <w:rPr>
                <w:rFonts w:hint="default" w:ascii="zhSong" w:hAnsi="zhSong" w:eastAsia="zhSong" w:cs="zhSong"/>
                <w:vertAlign w:val="baseline"/>
              </w:rPr>
              <w:t>第</w:t>
            </w:r>
            <w:r>
              <w:rPr>
                <w:rFonts w:hint="eastAsia" w:ascii="zhSong" w:hAnsi="zhSong" w:eastAsia="zhSong" w:cs="zhSong"/>
                <w:vertAlign w:val="baseline"/>
              </w:rPr>
              <w:t>一次</w:t>
            </w:r>
          </w:p>
        </w:tc>
        <w:tc>
          <w:tcPr>
            <w:tcW w:w="1005" w:type="dxa"/>
          </w:tcPr>
          <w:p>
            <w:pPr>
              <w:jc w:val="left"/>
              <w:rPr>
                <w:rFonts w:hint="eastAsia" w:ascii="zhSong" w:hAnsi="zhSong" w:eastAsia="zhSong" w:cs="zhSong"/>
                <w:vertAlign w:val="baseline"/>
              </w:rPr>
            </w:pPr>
            <w:r>
              <w:rPr>
                <w:rFonts w:hint="default" w:ascii="zhSong" w:hAnsi="zhSong" w:eastAsia="zhSong" w:cs="zhSong"/>
                <w:vertAlign w:val="baseline"/>
              </w:rPr>
              <w:t>第</w:t>
            </w:r>
            <w:r>
              <w:rPr>
                <w:rFonts w:hint="eastAsia" w:ascii="zhSong" w:hAnsi="zhSong" w:eastAsia="zhSong" w:cs="zhSong"/>
                <w:vertAlign w:val="baseline"/>
              </w:rPr>
              <w:t>二次</w:t>
            </w:r>
          </w:p>
        </w:tc>
        <w:tc>
          <w:tcPr>
            <w:tcW w:w="855" w:type="dxa"/>
          </w:tcPr>
          <w:p>
            <w:pPr>
              <w:jc w:val="left"/>
              <w:rPr>
                <w:rFonts w:hint="eastAsia" w:ascii="zhSong" w:hAnsi="zhSong" w:eastAsia="zhSong" w:cs="zhSong"/>
                <w:vertAlign w:val="baseline"/>
              </w:rPr>
            </w:pPr>
            <w:r>
              <w:rPr>
                <w:rFonts w:hint="default" w:ascii="zhSong" w:hAnsi="zhSong" w:eastAsia="zhSong" w:cs="zhSong"/>
                <w:vertAlign w:val="baseline"/>
              </w:rPr>
              <w:t>第</w:t>
            </w:r>
            <w:r>
              <w:rPr>
                <w:rFonts w:hint="eastAsia" w:ascii="zhSong" w:hAnsi="zhSong" w:eastAsia="zhSong" w:cs="zhSong"/>
                <w:vertAlign w:val="baseline"/>
              </w:rPr>
              <w:t>三次</w:t>
            </w:r>
          </w:p>
        </w:tc>
        <w:tc>
          <w:tcPr>
            <w:tcW w:w="992" w:type="dxa"/>
          </w:tcPr>
          <w:p>
            <w:pPr>
              <w:jc w:val="right"/>
              <w:rPr>
                <w:rFonts w:hint="eastAsia" w:ascii="zhSong" w:hAnsi="zhSong" w:eastAsia="zhSong" w:cs="zhSong"/>
                <w:vertAlign w:val="baseline"/>
              </w:rPr>
            </w:pPr>
            <w:r>
              <w:rPr>
                <w:rFonts w:hint="eastAsia" w:ascii="zhSong" w:hAnsi="zhSong" w:eastAsia="zhSong" w:cs="zhSong"/>
                <w:vertAlign w:val="baseline"/>
              </w:rPr>
              <w:t>结论</w:t>
            </w:r>
          </w:p>
        </w:tc>
      </w:tr>
      <w:tr>
        <w:trPr>
          <w:jc w:val="center"/>
        </w:trPr>
        <w:tc>
          <w:tcPr>
            <w:tcW w:w="905" w:type="dxa"/>
            <w:vMerge w:val="restart"/>
          </w:tcPr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4, 1-4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4, 5-8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4, 9-12</w:t>
            </w:r>
          </w:p>
        </w:tc>
        <w:tc>
          <w:tcPr>
            <w:tcW w:w="1005" w:type="dxa"/>
            <w:vMerge w:val="restart"/>
          </w:tcPr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3, 1-2,5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3, 3-4,6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2, ,7-8</w:t>
            </w:r>
          </w:p>
        </w:tc>
        <w:tc>
          <w:tcPr>
            <w:tcW w:w="855" w:type="dxa"/>
            <w:vMerge w:val="restart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1, 1,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1, 2,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1, ,6</w:t>
            </w: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+1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-6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+2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restart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1, ,7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1, ,8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0, </w:t>
            </w:r>
            <w:r>
              <w:rPr>
                <w:rFonts w:hint="default"/>
                <w:vertAlign w:val="baseline"/>
              </w:rPr>
              <w:t>∅</w:t>
            </w: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-8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null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-7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restart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1, 3,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1, 4,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1, ,5</w:t>
            </w: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+3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-5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+4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restart"/>
          </w:tcPr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2, 9-10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2, 11\1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1, 12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(12 &gt; 1)</w:t>
            </w:r>
          </w:p>
        </w:tc>
        <w:tc>
          <w:tcPr>
            <w:tcW w:w="855" w:type="dxa"/>
            <w:vMerge w:val="restart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1, 9,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1, 10,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1, ,11</w:t>
            </w: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+9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-11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+10</w:t>
            </w:r>
          </w:p>
        </w:tc>
      </w:tr>
      <w:tr>
        <w:trPr>
          <w:trHeight w:val="624" w:hRule="atLeast"/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restart"/>
          </w:tcPr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1, 12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\2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0, </w:t>
            </w:r>
            <w:r>
              <w:rPr>
                <w:rFonts w:hint="default"/>
                <w:vertAlign w:val="baseline"/>
              </w:rPr>
              <w:t>∅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(&gt;2)</w:t>
            </w: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+12</w:t>
            </w:r>
          </w:p>
        </w:tc>
      </w:tr>
      <w:tr>
        <w:trPr>
          <w:trHeight w:val="624" w:hRule="atLeast"/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rFonts w:hint="default"/>
                <w:vertAlign w:val="baseline"/>
              </w:rPr>
            </w:pP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null</w:t>
            </w:r>
          </w:p>
        </w:tc>
      </w:tr>
      <w:tr>
        <w:trPr>
          <w:trHeight w:val="624" w:hRule="atLeast"/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-12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restart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1, ,9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1, ,10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1, 11,</w:t>
            </w: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-10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+11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-9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restart"/>
          </w:tcPr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3, 5-6,1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3, 7-8,2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2, ,3-4</w:t>
            </w:r>
          </w:p>
        </w:tc>
        <w:tc>
          <w:tcPr>
            <w:tcW w:w="855" w:type="dxa"/>
            <w:vMerge w:val="restart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1, 5,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1, 6,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1, ,2</w:t>
            </w: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+5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-2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+6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restart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1, ,3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1, ,4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0, </w:t>
            </w:r>
            <w:r>
              <w:rPr>
                <w:rFonts w:hint="default"/>
                <w:vertAlign w:val="baseline"/>
              </w:rPr>
              <w:t>∅</w:t>
            </w: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-4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null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-3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restart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1, 7,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1, 8,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1, ,1</w:t>
            </w: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+7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-1</w:t>
            </w:r>
          </w:p>
        </w:tc>
      </w:tr>
      <w:tr>
        <w:trPr>
          <w:jc w:val="center"/>
        </w:trPr>
        <w:tc>
          <w:tcPr>
            <w:tcW w:w="9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00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855" w:type="dxa"/>
            <w:vMerge w:val="continue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992" w:type="dxa"/>
          </w:tcPr>
          <w:p>
            <w:pPr>
              <w:jc w:val="right"/>
              <w:rPr>
                <w:vertAlign w:val="baseline"/>
              </w:rPr>
            </w:pPr>
            <w:r>
              <w:rPr>
                <w:vertAlign w:val="baseline"/>
              </w:rPr>
              <w:t>+8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default" w:ascii="zhSong" w:hAnsi="zhSong" w:eastAsia="zhSong" w:cs="zhSong"/>
          <w:vertAlign w:val="baseline"/>
        </w:rPr>
      </w:pPr>
      <w:r>
        <w:rPr>
          <w:rFonts w:hint="default" w:ascii="zhSong" w:hAnsi="zhSong" w:eastAsia="zhSong" w:cs="zhSong"/>
          <w:vertAlign w:val="baseline"/>
        </w:rPr>
        <w:t>第一个逗号左边是球数量；</w:t>
      </w:r>
    </w:p>
    <w:p>
      <w:pPr>
        <w:numPr>
          <w:ilvl w:val="0"/>
          <w:numId w:val="1"/>
        </w:numPr>
        <w:jc w:val="left"/>
        <w:rPr>
          <w:rFonts w:hint="eastAsia" w:ascii="zhSong" w:hAnsi="zhSong" w:eastAsia="zhSong" w:cs="zhSong"/>
          <w:vertAlign w:val="baseline"/>
        </w:rPr>
      </w:pPr>
      <w:r>
        <w:rPr>
          <w:rFonts w:hint="eastAsia" w:ascii="zhSong" w:hAnsi="zhSong" w:eastAsia="zhSong" w:cs="zhSong"/>
          <w:vertAlign w:val="baseline"/>
        </w:rPr>
        <w:t>第二个逗号左边是 u，右边是 v；</w:t>
      </w:r>
    </w:p>
    <w:p>
      <w:pPr>
        <w:numPr>
          <w:ilvl w:val="0"/>
          <w:numId w:val="1"/>
        </w:numPr>
        <w:jc w:val="left"/>
        <w:rPr>
          <w:rFonts w:hint="eastAsia" w:ascii="zhSong" w:hAnsi="zhSong" w:eastAsia="zhSong" w:cs="zhSong"/>
        </w:rPr>
      </w:pPr>
      <w:r>
        <w:rPr>
          <w:rFonts w:hint="eastAsia" w:ascii="zhSong" w:hAnsi="zhSong" w:eastAsia="zhSong" w:cs="zhSong"/>
          <w:vertAlign w:val="baseline"/>
        </w:rPr>
        <w:t xml:space="preserve">括号里的 </w:t>
      </w:r>
      <w:r>
        <w:rPr>
          <w:rFonts w:hint="eastAsia" w:ascii="zhSong" w:hAnsi="zhSong" w:eastAsia="zhSong" w:cs="zhSong"/>
          <w:vertAlign w:val="baseline"/>
        </w:rPr>
        <w:t xml:space="preserve">&gt; </w:t>
      </w:r>
      <w:r>
        <w:rPr>
          <w:rFonts w:hint="eastAsia" w:ascii="zhSong" w:hAnsi="zhSong" w:eastAsia="zhSong" w:cs="zhSong"/>
          <w:vertAlign w:val="baseline"/>
        </w:rPr>
        <w:t>表示引入标准球（用 \ 标明）；</w:t>
      </w:r>
    </w:p>
    <w:p>
      <w:pPr>
        <w:numPr>
          <w:ilvl w:val="0"/>
          <w:numId w:val="1"/>
        </w:numPr>
        <w:jc w:val="left"/>
        <w:rPr>
          <w:rFonts w:hint="eastAsia" w:ascii="zhSong" w:hAnsi="zhSong" w:eastAsia="zhSong" w:cs="zhSong"/>
        </w:rPr>
      </w:pPr>
      <w:r>
        <w:rPr>
          <w:rFonts w:hint="eastAsia" w:ascii="zhSong" w:hAnsi="zhSong" w:eastAsia="zhSong" w:cs="zhSong"/>
        </w:rPr>
        <w:t>正负号分别表示比标准球重、轻；</w:t>
      </w:r>
    </w:p>
    <w:p>
      <w:pPr>
        <w:numPr>
          <w:ilvl w:val="0"/>
          <w:numId w:val="1"/>
        </w:numPr>
        <w:jc w:val="left"/>
      </w:pPr>
      <w:r>
        <w:rPr>
          <w:rFonts w:hint="default" w:ascii="zhSong" w:hAnsi="zhSong" w:eastAsia="zhSong" w:cs="zhSong"/>
          <w:vertAlign w:val="baseline"/>
        </w:rPr>
        <w:t>null 表示不可能发生的情况；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Serif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zhFangSong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509020203020207"/>
    <w:charset w:val="88"/>
    <w:family w:val="auto"/>
    <w:pitch w:val="default"/>
    <w:sig w:usb0="E00002BF" w:usb1="6A47FDEB" w:usb2="00000012" w:usb3="00000000" w:csb0="4012019F" w:csb1="DFD70000"/>
  </w:font>
  <w:font w:name="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Serif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zhFangSong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zhSong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zhHei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zhKai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DejaVa Sans">
    <w:altName w:val="Seri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Monospace">
    <w:panose1 w:val="020B0509020203020207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125287">
    <w:nsid w:val="59B663A7"/>
    <w:multiLevelType w:val="singleLevel"/>
    <w:tmpl w:val="59B663A7"/>
    <w:lvl w:ilvl="0" w:tentative="1">
      <w:start w:val="1"/>
      <w:numFmt w:val="decimal"/>
      <w:suff w:val="space"/>
      <w:lvlText w:val="%1."/>
      <w:lvlJc w:val="left"/>
    </w:lvl>
  </w:abstractNum>
  <w:num w:numId="1">
    <w:abstractNumId w:val="15051252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56023"/>
    <w:rsid w:val="1DB99D10"/>
    <w:rsid w:val="37F39F1F"/>
    <w:rsid w:val="4FE303AF"/>
    <w:rsid w:val="573A3C1C"/>
    <w:rsid w:val="6FD56023"/>
    <w:rsid w:val="731FC09E"/>
    <w:rsid w:val="76969C73"/>
    <w:rsid w:val="76DF15DB"/>
    <w:rsid w:val="77F92C3C"/>
    <w:rsid w:val="7B5F4C3F"/>
    <w:rsid w:val="7BDE2471"/>
    <w:rsid w:val="7DD506AA"/>
    <w:rsid w:val="7FFE07BF"/>
    <w:rsid w:val="9ADFEA35"/>
    <w:rsid w:val="AFDF3C6D"/>
    <w:rsid w:val="DEFE60C1"/>
    <w:rsid w:val="EDDD71CA"/>
    <w:rsid w:val="F9BD4DDA"/>
    <w:rsid w:val="FFF92F63"/>
    <w:rsid w:val="FFFBCD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347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2017-09-12T16:15:00Z</dcterms:created>
  <dc:creator>outsinre</dc:creator>
  <cp:lastModifiedBy>outsinre</cp:lastModifiedBy>
  <dcterms:modified xsi:type="dcterms:W3CDTF">2017-09-12T09:19:44Z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