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FAB" w:rsidRPr="00910FAB" w:rsidRDefault="00910FAB" w:rsidP="0044741C">
      <w:pPr>
        <w:rPr>
          <w:rFonts w:asciiTheme="majorHAnsi" w:hAnsiTheme="majorHAnsi" w:cs="Segoe Print"/>
          <w:b/>
          <w:sz w:val="40"/>
          <w:szCs w:val="26"/>
          <w:lang w:val="en"/>
        </w:rPr>
      </w:pPr>
      <w:r w:rsidRPr="00910FAB">
        <w:rPr>
          <w:rFonts w:asciiTheme="majorHAnsi" w:hAnsiTheme="majorHAnsi" w:cs="Segoe Print"/>
          <w:b/>
          <w:sz w:val="40"/>
          <w:szCs w:val="26"/>
          <w:lang w:val="en"/>
        </w:rPr>
        <w:t xml:space="preserve">Source </w:t>
      </w:r>
    </w:p>
    <w:p w:rsidR="0044741C" w:rsidRPr="00910FAB" w:rsidRDefault="0044741C" w:rsidP="0044741C">
      <w:pPr>
        <w:rPr>
          <w:rFonts w:asciiTheme="majorHAnsi" w:hAnsiTheme="majorHAnsi" w:cs="Segoe Print"/>
          <w:b/>
          <w:sz w:val="26"/>
          <w:szCs w:val="26"/>
          <w:lang w:val="en"/>
        </w:rPr>
      </w:pPr>
      <w:r w:rsidRPr="00910FAB">
        <w:rPr>
          <w:rFonts w:asciiTheme="majorHAnsi" w:hAnsiTheme="majorHAnsi" w:cs="Segoe Print"/>
          <w:b/>
          <w:sz w:val="26"/>
          <w:szCs w:val="26"/>
          <w:lang w:val="en"/>
        </w:rPr>
        <w:t>https://github.com/outsourcevn/SenViet.git</w:t>
      </w:r>
    </w:p>
    <w:p w:rsidR="0044741C" w:rsidRPr="00910FAB" w:rsidRDefault="0044741C" w:rsidP="0044741C">
      <w:pPr>
        <w:ind w:firstLine="720"/>
        <w:rPr>
          <w:rFonts w:asciiTheme="majorHAnsi" w:hAnsiTheme="majorHAnsi" w:cs="Segoe Print"/>
          <w:sz w:val="26"/>
          <w:szCs w:val="26"/>
          <w:lang w:val="en"/>
        </w:rPr>
      </w:pPr>
      <w:r w:rsidRPr="00910FAB">
        <w:rPr>
          <w:rFonts w:asciiTheme="majorHAnsi" w:hAnsiTheme="majorHAnsi" w:cs="Segoe Print"/>
          <w:sz w:val="26"/>
          <w:szCs w:val="26"/>
          <w:lang w:val="en"/>
        </w:rPr>
        <w:t xml:space="preserve">Username </w:t>
      </w:r>
      <w:r w:rsidRPr="00910FAB">
        <w:rPr>
          <w:rFonts w:asciiTheme="majorHAnsi" w:hAnsiTheme="majorHAnsi" w:cs="Segoe Print"/>
          <w:sz w:val="26"/>
          <w:szCs w:val="26"/>
          <w:lang w:val="en"/>
        </w:rPr>
        <w:tab/>
        <w:t>: outsourcevn</w:t>
      </w:r>
    </w:p>
    <w:p w:rsidR="0044741C" w:rsidRPr="00910FAB" w:rsidRDefault="0044741C" w:rsidP="0044741C">
      <w:pPr>
        <w:ind w:firstLine="720"/>
        <w:rPr>
          <w:rFonts w:asciiTheme="majorHAnsi" w:hAnsiTheme="majorHAnsi" w:cs="Segoe Print"/>
          <w:sz w:val="26"/>
          <w:szCs w:val="26"/>
          <w:lang w:val="en"/>
        </w:rPr>
      </w:pPr>
      <w:r w:rsidRPr="00910FAB">
        <w:rPr>
          <w:rFonts w:asciiTheme="majorHAnsi" w:hAnsiTheme="majorHAnsi" w:cs="Segoe Print"/>
          <w:sz w:val="26"/>
          <w:szCs w:val="26"/>
          <w:lang w:val="en"/>
        </w:rPr>
        <w:t xml:space="preserve">Password </w:t>
      </w:r>
      <w:r w:rsidRPr="00910FAB">
        <w:rPr>
          <w:rFonts w:asciiTheme="majorHAnsi" w:hAnsiTheme="majorHAnsi" w:cs="Segoe Print"/>
          <w:sz w:val="26"/>
          <w:szCs w:val="26"/>
          <w:lang w:val="en"/>
        </w:rPr>
        <w:tab/>
        <w:t>: chanhniem1</w:t>
      </w:r>
    </w:p>
    <w:p w:rsidR="0044741C" w:rsidRDefault="0044741C" w:rsidP="0044741C">
      <w:pPr>
        <w:rPr>
          <w:rFonts w:asciiTheme="majorHAnsi" w:hAnsiTheme="majorHAnsi" w:cs="Segoe Print"/>
          <w:sz w:val="26"/>
          <w:szCs w:val="26"/>
          <w:lang w:val="en"/>
        </w:rPr>
      </w:pPr>
    </w:p>
    <w:p w:rsidR="00910FAB" w:rsidRPr="00910FAB" w:rsidRDefault="00910FAB" w:rsidP="0044741C">
      <w:pPr>
        <w:rPr>
          <w:rFonts w:asciiTheme="majorHAnsi" w:hAnsiTheme="majorHAnsi" w:cs="Segoe Print"/>
          <w:b/>
          <w:sz w:val="40"/>
          <w:szCs w:val="26"/>
          <w:lang w:val="en"/>
        </w:rPr>
      </w:pPr>
      <w:r w:rsidRPr="00910FAB">
        <w:rPr>
          <w:rFonts w:asciiTheme="majorHAnsi" w:hAnsiTheme="majorHAnsi" w:cs="Segoe Print"/>
          <w:b/>
          <w:sz w:val="40"/>
          <w:szCs w:val="26"/>
          <w:lang w:val="en"/>
        </w:rPr>
        <w:t>Server</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Ip: 123.30.214.134</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User : root</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Pass : @senviet@2015%#</w:t>
      </w:r>
    </w:p>
    <w:p w:rsidR="0044741C" w:rsidRPr="00910FAB" w:rsidRDefault="0044741C" w:rsidP="0044741C">
      <w:pPr>
        <w:rPr>
          <w:rFonts w:asciiTheme="majorHAnsi" w:hAnsiTheme="majorHAnsi" w:cs="Segoe Print"/>
          <w:sz w:val="26"/>
          <w:szCs w:val="26"/>
          <w:lang w:val="en"/>
        </w:rPr>
      </w:pP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 xml:space="preserve">Mysql </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ab/>
        <w:t>user : senviet</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ab/>
        <w:t>pass : y8vvCKSyu5tdWtfr</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Mysql DEV</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ab/>
        <w:t>user : senviet_dev</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ab/>
        <w:t>pass : enJF7fYTYZDVqB9J</w:t>
      </w:r>
    </w:p>
    <w:p w:rsidR="0044741C" w:rsidRPr="00910FAB" w:rsidRDefault="0044741C" w:rsidP="0044741C">
      <w:pPr>
        <w:rPr>
          <w:rFonts w:asciiTheme="majorHAnsi" w:hAnsiTheme="majorHAnsi" w:cs="Segoe Print"/>
          <w:sz w:val="26"/>
          <w:szCs w:val="26"/>
          <w:lang w:val="en"/>
        </w:rPr>
      </w:pPr>
    </w:p>
    <w:p w:rsidR="0044741C" w:rsidRDefault="0044741C" w:rsidP="0044741C">
      <w:pPr>
        <w:rPr>
          <w:rFonts w:asciiTheme="majorHAnsi" w:hAnsiTheme="majorHAnsi" w:cs="Segoe Print"/>
          <w:sz w:val="26"/>
          <w:szCs w:val="26"/>
          <w:lang w:val="en"/>
        </w:rPr>
      </w:pPr>
    </w:p>
    <w:p w:rsidR="004F0286" w:rsidRDefault="004F0286">
      <w:pPr>
        <w:rPr>
          <w:rFonts w:asciiTheme="majorHAnsi" w:hAnsiTheme="majorHAnsi" w:cs="Segoe Print"/>
          <w:b/>
          <w:sz w:val="40"/>
          <w:szCs w:val="40"/>
          <w:lang w:val="en"/>
        </w:rPr>
      </w:pPr>
      <w:r>
        <w:rPr>
          <w:rFonts w:asciiTheme="majorHAnsi" w:hAnsiTheme="majorHAnsi" w:cs="Segoe Print"/>
          <w:b/>
          <w:sz w:val="40"/>
          <w:szCs w:val="40"/>
          <w:lang w:val="en"/>
        </w:rPr>
        <w:br w:type="page"/>
      </w:r>
    </w:p>
    <w:p w:rsidR="00910FAB" w:rsidRPr="00910FAB" w:rsidRDefault="00910FAB" w:rsidP="0044741C">
      <w:pPr>
        <w:rPr>
          <w:rFonts w:asciiTheme="majorHAnsi" w:hAnsiTheme="majorHAnsi" w:cs="Segoe Print"/>
          <w:b/>
          <w:sz w:val="40"/>
          <w:szCs w:val="40"/>
          <w:lang w:val="en"/>
        </w:rPr>
      </w:pPr>
      <w:r w:rsidRPr="00910FAB">
        <w:rPr>
          <w:rFonts w:asciiTheme="majorHAnsi" w:hAnsiTheme="majorHAnsi" w:cs="Segoe Print"/>
          <w:b/>
          <w:sz w:val="40"/>
          <w:szCs w:val="40"/>
          <w:lang w:val="en"/>
        </w:rPr>
        <w:lastRenderedPageBreak/>
        <w:t>Checklist</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1. Anh sửa lại giúp em phần login ở phía trên. Thay vì có hộp user/pass thì anh đặt cho em một nút đăng nhập (nổi bật, dễ nhìn), khi click vào nó sẽ chuyển đến trang login.senvietgroup.com.vn.</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2. Chức năng comment, like, share qua fb trên mỗi bài viết. Trong phần backend, có thể cấu hình cho phép chức năng này hoặc không.</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3. Quản lý liên kết banner dọc, ngang</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4. Đếm số lượt truy cập vào trang</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5. Chức năng phân quỳên : phân quỳên theo nhóm. Ý em muốn phân quỳên theo chức năng của nhóm. Vd: admin group (quyền quản trị cao nhất), mod group (quản lý chuyên mục. Có thể chỉnh sửa bài viết, publish bài viết), editor group (người viết bài, nhóm này được phép viết bài đưa lên web nhưng mọi bài viết sẽ ở trong trang thái chờ xét duyệt, mod hoặc admin mới có quỳên cho phép publish lên web). Ý tưởng phân quỳên của bên em là như vậy. Anh có thể tư vấn cho em thêm về vấn đề này nếu thấy không hợp lý...</w:t>
      </w:r>
      <w:r w:rsidRPr="00910FAB">
        <w:rPr>
          <w:rFonts w:ascii="Segoe UI Symbol" w:hAnsi="Segoe UI Symbol" w:cs="Segoe UI Symbol"/>
          <w:sz w:val="26"/>
          <w:szCs w:val="26"/>
          <w:lang w:val="en"/>
        </w:rPr>
        <w:t>😊</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6. Menu ngang sẽ giữ nguyên ở top khi user kéo bài viết xuống</w:t>
      </w:r>
    </w:p>
    <w:p w:rsidR="0044741C" w:rsidRPr="00910FAB"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7. Module quản lý sản phẩm: trong tương lai, bên em sẽ có thêm chức năng kết nối thanh toán trực tuyến nên khi thiết kế module này anh suy nghĩ về vấn đề mở rộng sau này anh nhé.</w:t>
      </w:r>
    </w:p>
    <w:p w:rsidR="00B211BC" w:rsidRDefault="0044741C" w:rsidP="0044741C">
      <w:pPr>
        <w:rPr>
          <w:rFonts w:asciiTheme="majorHAnsi" w:hAnsiTheme="majorHAnsi" w:cs="Segoe Print"/>
          <w:sz w:val="26"/>
          <w:szCs w:val="26"/>
          <w:lang w:val="en"/>
        </w:rPr>
      </w:pPr>
      <w:r w:rsidRPr="00910FAB">
        <w:rPr>
          <w:rFonts w:asciiTheme="majorHAnsi" w:hAnsiTheme="majorHAnsi" w:cs="Segoe Print"/>
          <w:sz w:val="26"/>
          <w:szCs w:val="26"/>
          <w:lang w:val="en"/>
        </w:rPr>
        <w:t>Cho phép chức năng bình luận, chia sẻ, like qua fb ở phía cuối trang chi tiết sản phẩm.</w:t>
      </w:r>
    </w:p>
    <w:p w:rsidR="00FA5B9F" w:rsidRDefault="00FA5B9F" w:rsidP="0044741C">
      <w:pPr>
        <w:rPr>
          <w:rFonts w:asciiTheme="majorHAnsi" w:hAnsiTheme="majorHAnsi" w:cs="Segoe Print"/>
          <w:sz w:val="26"/>
          <w:szCs w:val="26"/>
          <w:lang w:val="en"/>
        </w:rPr>
      </w:pPr>
    </w:p>
    <w:p w:rsidR="00FA5B9F" w:rsidRDefault="00FA5B9F" w:rsidP="0044741C">
      <w:pPr>
        <w:rPr>
          <w:rFonts w:asciiTheme="majorHAnsi" w:hAnsiTheme="majorHAnsi" w:cs="Segoe Print"/>
          <w:sz w:val="26"/>
          <w:szCs w:val="26"/>
          <w:lang w:val="en"/>
        </w:rPr>
      </w:pPr>
    </w:p>
    <w:p w:rsidR="00FA5B9F" w:rsidRDefault="00FA5B9F">
      <w:pPr>
        <w:rPr>
          <w:rFonts w:asciiTheme="majorHAnsi" w:hAnsiTheme="majorHAnsi" w:cs="Segoe Print"/>
          <w:b/>
          <w:sz w:val="26"/>
          <w:szCs w:val="26"/>
          <w:lang w:val="en"/>
        </w:rPr>
      </w:pPr>
      <w:r>
        <w:rPr>
          <w:rFonts w:asciiTheme="majorHAnsi" w:hAnsiTheme="majorHAnsi" w:cs="Segoe Print"/>
          <w:b/>
          <w:sz w:val="26"/>
          <w:szCs w:val="26"/>
          <w:lang w:val="en"/>
        </w:rPr>
        <w:br w:type="page"/>
      </w:r>
    </w:p>
    <w:p w:rsidR="00FA5B9F" w:rsidRDefault="00FA5B9F" w:rsidP="0044741C">
      <w:pPr>
        <w:rPr>
          <w:rFonts w:asciiTheme="majorHAnsi" w:hAnsiTheme="majorHAnsi" w:cs="Segoe Print"/>
          <w:b/>
          <w:sz w:val="26"/>
          <w:szCs w:val="26"/>
          <w:lang w:val="en"/>
        </w:rPr>
      </w:pPr>
      <w:bookmarkStart w:id="0" w:name="_GoBack"/>
      <w:bookmarkEnd w:id="0"/>
      <w:r>
        <w:rPr>
          <w:rFonts w:asciiTheme="majorHAnsi" w:hAnsiTheme="majorHAnsi" w:cs="Segoe Print"/>
          <w:b/>
          <w:sz w:val="26"/>
          <w:szCs w:val="26"/>
          <w:lang w:val="en"/>
        </w:rPr>
        <w:lastRenderedPageBreak/>
        <w:t>Facebook App Info</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&lt;script&gt;</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window.fbAsyncInit = function() {</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FB.init({</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appId      : '1492390527753008',</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xfbml      : true,</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version    : 'v2.4'</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(function(d, s, id){</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var js, fjs = d.getElementsByTagName(s)[0];</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if (d.getElementById(id)) {return;}</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js = d.createElement(s); js.id = id;</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js.src = "//connect.facebook.net/en_US/sdk.js";</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fjs.parentNode.insertBefore(js, fjs);</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 xml:space="preserve">   }(document, 'script', 'facebook-jssdk'));</w:t>
      </w:r>
    </w:p>
    <w:p w:rsidR="00FA5B9F" w:rsidRPr="00FA5B9F" w:rsidRDefault="00FA5B9F" w:rsidP="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B9F">
        <w:rPr>
          <w:rFonts w:ascii="Courier New" w:eastAsia="Times New Roman" w:hAnsi="Courier New" w:cs="Courier New"/>
          <w:sz w:val="20"/>
          <w:szCs w:val="20"/>
        </w:rPr>
        <w:t>&lt;/script&gt;</w:t>
      </w:r>
    </w:p>
    <w:p w:rsidR="00FA5B9F" w:rsidRPr="00FA5B9F" w:rsidRDefault="00FA5B9F" w:rsidP="0044741C">
      <w:pPr>
        <w:rPr>
          <w:rFonts w:asciiTheme="majorHAnsi" w:hAnsiTheme="majorHAnsi"/>
          <w:sz w:val="26"/>
          <w:szCs w:val="26"/>
        </w:rPr>
      </w:pPr>
    </w:p>
    <w:sectPr w:rsidR="00FA5B9F" w:rsidRPr="00FA5B9F" w:rsidSect="008B35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730" w:rsidRDefault="00515730" w:rsidP="00910FAB">
      <w:pPr>
        <w:spacing w:after="0" w:line="240" w:lineRule="auto"/>
      </w:pPr>
      <w:r>
        <w:separator/>
      </w:r>
    </w:p>
  </w:endnote>
  <w:endnote w:type="continuationSeparator" w:id="0">
    <w:p w:rsidR="00515730" w:rsidRDefault="00515730" w:rsidP="0091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Print">
    <w:panose1 w:val="02000600000000000000"/>
    <w:charset w:val="00"/>
    <w:family w:val="auto"/>
    <w:pitch w:val="variable"/>
    <w:sig w:usb0="0000028F"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730" w:rsidRDefault="00515730" w:rsidP="00910FAB">
      <w:pPr>
        <w:spacing w:after="0" w:line="240" w:lineRule="auto"/>
      </w:pPr>
      <w:r>
        <w:separator/>
      </w:r>
    </w:p>
  </w:footnote>
  <w:footnote w:type="continuationSeparator" w:id="0">
    <w:p w:rsidR="00515730" w:rsidRDefault="00515730" w:rsidP="00910F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9C"/>
    <w:rsid w:val="00065B67"/>
    <w:rsid w:val="0044741C"/>
    <w:rsid w:val="004F0286"/>
    <w:rsid w:val="00515730"/>
    <w:rsid w:val="006A619C"/>
    <w:rsid w:val="00910FAB"/>
    <w:rsid w:val="00B211BC"/>
    <w:rsid w:val="00F92C67"/>
    <w:rsid w:val="00F95D84"/>
    <w:rsid w:val="00FA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1DDFF-03C5-499E-908B-E78FACAF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FAB"/>
  </w:style>
  <w:style w:type="paragraph" w:styleId="Footer">
    <w:name w:val="footer"/>
    <w:basedOn w:val="Normal"/>
    <w:link w:val="FooterChar"/>
    <w:uiPriority w:val="99"/>
    <w:unhideWhenUsed/>
    <w:rsid w:val="0091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FAB"/>
  </w:style>
  <w:style w:type="paragraph" w:styleId="HTMLPreformatted">
    <w:name w:val="HTML Preformatted"/>
    <w:basedOn w:val="Normal"/>
    <w:link w:val="HTMLPreformattedChar"/>
    <w:uiPriority w:val="99"/>
    <w:semiHidden/>
    <w:unhideWhenUsed/>
    <w:rsid w:val="00FA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B9F"/>
    <w:rPr>
      <w:rFonts w:ascii="Courier New" w:eastAsia="Times New Roman" w:hAnsi="Courier New" w:cs="Courier New"/>
      <w:sz w:val="20"/>
      <w:szCs w:val="20"/>
    </w:rPr>
  </w:style>
  <w:style w:type="character" w:customStyle="1" w:styleId="tag">
    <w:name w:val="tag"/>
    <w:basedOn w:val="DefaultParagraphFont"/>
    <w:rsid w:val="00FA5B9F"/>
  </w:style>
  <w:style w:type="character" w:customStyle="1" w:styleId="pln">
    <w:name w:val="pln"/>
    <w:basedOn w:val="DefaultParagraphFont"/>
    <w:rsid w:val="00FA5B9F"/>
  </w:style>
  <w:style w:type="character" w:customStyle="1" w:styleId="pun">
    <w:name w:val="pun"/>
    <w:basedOn w:val="DefaultParagraphFont"/>
    <w:rsid w:val="00FA5B9F"/>
  </w:style>
  <w:style w:type="character" w:customStyle="1" w:styleId="kwd">
    <w:name w:val="kwd"/>
    <w:basedOn w:val="DefaultParagraphFont"/>
    <w:rsid w:val="00FA5B9F"/>
  </w:style>
  <w:style w:type="character" w:customStyle="1" w:styleId="str">
    <w:name w:val="str"/>
    <w:basedOn w:val="DefaultParagraphFont"/>
    <w:rsid w:val="00FA5B9F"/>
  </w:style>
  <w:style w:type="character" w:customStyle="1" w:styleId="lit">
    <w:name w:val="lit"/>
    <w:basedOn w:val="DefaultParagraphFont"/>
    <w:rsid w:val="00FA5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Tạ Minh</dc:creator>
  <cp:keywords/>
  <dc:description/>
  <cp:lastModifiedBy>Đức Tạ Minh</cp:lastModifiedBy>
  <cp:revision>5</cp:revision>
  <dcterms:created xsi:type="dcterms:W3CDTF">2015-09-07T17:28:00Z</dcterms:created>
  <dcterms:modified xsi:type="dcterms:W3CDTF">2015-09-17T14:33:00Z</dcterms:modified>
</cp:coreProperties>
</file>