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E84F" w14:textId="43CAEDA0" w:rsidR="00EF5442" w:rsidRDefault="00EF5442" w:rsidP="00EF5442">
      <w:pPr>
        <w:pStyle w:val="a3"/>
        <w:numPr>
          <w:ilvl w:val="0"/>
          <w:numId w:val="2"/>
        </w:numPr>
        <w:ind w:firstLineChars="0"/>
      </w:pPr>
      <w:r w:rsidRPr="00EF5442">
        <w:t>OS的作用可表现在哪几个方面</w:t>
      </w:r>
    </w:p>
    <w:p w14:paraId="5EA1BAE0" w14:textId="77777777" w:rsidR="00EF5442" w:rsidRDefault="00EF5442" w:rsidP="00EF5442">
      <w:pPr>
        <w:pStyle w:val="a3"/>
        <w:ind w:left="420"/>
      </w:pPr>
      <w:r>
        <w:rPr>
          <w:rFonts w:hint="eastAsia"/>
        </w:rPr>
        <w:t>操作系统（</w:t>
      </w:r>
      <w:r>
        <w:t>OS）是计算机系统中</w:t>
      </w:r>
      <w:proofErr w:type="gramStart"/>
      <w:r>
        <w:t>最</w:t>
      </w:r>
      <w:proofErr w:type="gramEnd"/>
      <w:r>
        <w:t>基础、最重要的一层软件，它可以控制计算机的硬件资源，使得应用程序能够运行，并提供各种服务和功能，包括但不限于以下几个方面：</w:t>
      </w:r>
    </w:p>
    <w:p w14:paraId="7D8B0E5F" w14:textId="77777777" w:rsidR="00EF5442" w:rsidRDefault="00EF5442" w:rsidP="00EF5442">
      <w:pPr>
        <w:pStyle w:val="a3"/>
        <w:ind w:left="420"/>
      </w:pPr>
    </w:p>
    <w:p w14:paraId="5AB33B09" w14:textId="77777777" w:rsidR="00EF5442" w:rsidRDefault="00EF5442" w:rsidP="00EF5442">
      <w:pPr>
        <w:pStyle w:val="a3"/>
        <w:ind w:left="420"/>
      </w:pPr>
      <w:r>
        <w:t>1.资源管理：操作系统可以管理计算机硬件资源，包括CPU、内存、磁盘、网络等，为应用程序提供必要的资源。</w:t>
      </w:r>
    </w:p>
    <w:p w14:paraId="28ECB119" w14:textId="77777777" w:rsidR="00EF5442" w:rsidRDefault="00EF5442" w:rsidP="00EF5442">
      <w:pPr>
        <w:pStyle w:val="a3"/>
        <w:ind w:left="420"/>
      </w:pPr>
    </w:p>
    <w:p w14:paraId="1B52C3FB" w14:textId="77777777" w:rsidR="00EF5442" w:rsidRDefault="00EF5442" w:rsidP="00EF5442">
      <w:pPr>
        <w:pStyle w:val="a3"/>
        <w:ind w:left="420"/>
      </w:pPr>
      <w:r>
        <w:t>2.进程管理：操作系统可以管理计算机上运行的进程，包括创建、调度、撤销等，以保证系统的高效、稳定运行。</w:t>
      </w:r>
    </w:p>
    <w:p w14:paraId="51353AFD" w14:textId="77777777" w:rsidR="00EF5442" w:rsidRDefault="00EF5442" w:rsidP="00EF5442">
      <w:pPr>
        <w:pStyle w:val="a3"/>
        <w:ind w:left="420"/>
      </w:pPr>
    </w:p>
    <w:p w14:paraId="0224EEB4" w14:textId="77777777" w:rsidR="00EF5442" w:rsidRDefault="00EF5442" w:rsidP="00EF5442">
      <w:pPr>
        <w:pStyle w:val="a3"/>
        <w:ind w:left="420"/>
      </w:pPr>
      <w:r>
        <w:t>3.文件管理：操作系统可以管理计算机上的文件系统，包括文件的创建、读取、修改、删除等，为用户提供统一的文件管理界面。</w:t>
      </w:r>
    </w:p>
    <w:p w14:paraId="5DE62D5B" w14:textId="77777777" w:rsidR="00EF5442" w:rsidRDefault="00EF5442" w:rsidP="00EF5442">
      <w:pPr>
        <w:pStyle w:val="a3"/>
        <w:ind w:left="420"/>
      </w:pPr>
    </w:p>
    <w:p w14:paraId="6266DE37" w14:textId="77777777" w:rsidR="00EF5442" w:rsidRDefault="00EF5442" w:rsidP="00EF5442">
      <w:pPr>
        <w:pStyle w:val="a3"/>
        <w:ind w:left="420"/>
      </w:pPr>
      <w:r>
        <w:t>4.用户界面：操作系统可以提供各种图形化或命令行界面，为用户提供操作计算机的方便方式。</w:t>
      </w:r>
    </w:p>
    <w:p w14:paraId="1F67D2E0" w14:textId="77777777" w:rsidR="00EF5442" w:rsidRDefault="00EF5442" w:rsidP="00EF5442">
      <w:pPr>
        <w:pStyle w:val="a3"/>
        <w:ind w:left="420"/>
      </w:pPr>
    </w:p>
    <w:p w14:paraId="6D11AE9E" w14:textId="77777777" w:rsidR="00EF5442" w:rsidRDefault="00EF5442" w:rsidP="00EF5442">
      <w:pPr>
        <w:pStyle w:val="a3"/>
        <w:ind w:left="420"/>
      </w:pPr>
      <w:r>
        <w:t>5.安全管理：操作系统可以提供各种安全机制，包括身份验证、权限管理、病毒扫描等，以保证计算机系统的安全性。</w:t>
      </w:r>
    </w:p>
    <w:p w14:paraId="5A64DC08" w14:textId="77777777" w:rsidR="00EF5442" w:rsidRDefault="00EF5442" w:rsidP="00EF5442">
      <w:pPr>
        <w:pStyle w:val="a3"/>
        <w:ind w:left="420"/>
      </w:pPr>
    </w:p>
    <w:p w14:paraId="6A5A09D4" w14:textId="77777777" w:rsidR="00EF5442" w:rsidRDefault="00EF5442" w:rsidP="00EF5442">
      <w:pPr>
        <w:pStyle w:val="a3"/>
        <w:ind w:left="420"/>
      </w:pPr>
      <w:r>
        <w:t>6.网络管理：操作系统可以提供各种网络协议和服务，包括TCP/IP协议、DHCP服务、DNS服务等，以实现计算机网络之间的通信和协作。</w:t>
      </w:r>
    </w:p>
    <w:p w14:paraId="1B37EB93" w14:textId="77777777" w:rsidR="00EF5442" w:rsidRDefault="00EF5442" w:rsidP="00EF5442">
      <w:pPr>
        <w:pStyle w:val="a3"/>
        <w:ind w:left="420"/>
      </w:pPr>
    </w:p>
    <w:p w14:paraId="5B0AF402" w14:textId="1DA8BD90" w:rsidR="00EF5442" w:rsidRDefault="00EF5442" w:rsidP="00EF5442">
      <w:pPr>
        <w:pStyle w:val="a3"/>
        <w:ind w:left="420" w:firstLineChars="0" w:firstLine="0"/>
      </w:pPr>
      <w:r>
        <w:rPr>
          <w:rFonts w:hint="eastAsia"/>
        </w:rPr>
        <w:t>总之，操作系统是计算机系统中的重要组成部分，可以协调和管理各种资源和服务，为用户提供简单、高效的计算环境。</w:t>
      </w:r>
    </w:p>
    <w:p w14:paraId="6D7D0BC3" w14:textId="77777777" w:rsidR="00EF5442" w:rsidRPr="00EF5442" w:rsidRDefault="00EF5442" w:rsidP="00EF5442">
      <w:pPr>
        <w:pStyle w:val="a3"/>
        <w:numPr>
          <w:ilvl w:val="0"/>
          <w:numId w:val="2"/>
        </w:numPr>
        <w:ind w:firstLineChars="0"/>
      </w:pPr>
    </w:p>
    <w:p w14:paraId="2ABB58C1" w14:textId="77777777" w:rsidR="00EF5442" w:rsidRDefault="00EF5442" w:rsidP="00EF5442">
      <w:r>
        <w:rPr>
          <w:rFonts w:hint="eastAsia"/>
        </w:rPr>
        <w:t>推动多道批处理系统形成和发展的主要动力包括：</w:t>
      </w:r>
    </w:p>
    <w:p w14:paraId="7048BF60" w14:textId="77777777" w:rsidR="00EF5442" w:rsidRDefault="00EF5442" w:rsidP="00EF5442"/>
    <w:p w14:paraId="31E2A8DB" w14:textId="77777777" w:rsidR="00EF5442" w:rsidRDefault="00EF5442" w:rsidP="00EF5442">
      <w:pPr>
        <w:ind w:firstLine="420"/>
      </w:pPr>
      <w:r>
        <w:t>1.提高计算机的资源利用率：在单用户单任务的环境下，计算机的资源利用率相对较低，多道批处理系统可以同时运行多个任务，充分利用计算机的资源，提高计算机的效率和性能。</w:t>
      </w:r>
    </w:p>
    <w:p w14:paraId="5F74B173" w14:textId="77777777" w:rsidR="00EF5442" w:rsidRDefault="00EF5442" w:rsidP="00EF5442"/>
    <w:p w14:paraId="1AC86517" w14:textId="77777777" w:rsidR="00EF5442" w:rsidRDefault="00EF5442" w:rsidP="00EF5442">
      <w:pPr>
        <w:ind w:firstLine="420"/>
      </w:pPr>
      <w:r>
        <w:t>2.提高用户的响应速度：多道批处理系统采用时间片轮转的方式，将 CPU 时间分配给多个任务，这样用户的请求可以被及时处理，提高用户的响应速度。</w:t>
      </w:r>
    </w:p>
    <w:p w14:paraId="14DAF4CE" w14:textId="77777777" w:rsidR="00EF5442" w:rsidRDefault="00EF5442" w:rsidP="00EF5442"/>
    <w:p w14:paraId="2EEE4752" w14:textId="77777777" w:rsidR="00EF5442" w:rsidRDefault="00EF5442" w:rsidP="00EF5442">
      <w:pPr>
        <w:ind w:firstLine="420"/>
      </w:pPr>
      <w:r>
        <w:t>3.实现程序的重用：多道批处理系统允许多个任务共享同一份程序，节约存储空间，提高程序的重用率。</w:t>
      </w:r>
    </w:p>
    <w:p w14:paraId="0632EF62" w14:textId="77777777" w:rsidR="00EF5442" w:rsidRDefault="00EF5442" w:rsidP="00EF5442"/>
    <w:p w14:paraId="6B1626DD" w14:textId="77777777" w:rsidR="00EF5442" w:rsidRDefault="00EF5442" w:rsidP="00EF5442">
      <w:pPr>
        <w:ind w:firstLine="420"/>
      </w:pPr>
      <w:r>
        <w:t>4.支持多用户：多道批处理系统支持多用户同时访问计算机，提高计算机的使用率和效率，满足多用户同时访问计算机的需求。</w:t>
      </w:r>
    </w:p>
    <w:p w14:paraId="4BDDE931" w14:textId="77777777" w:rsidR="00EF5442" w:rsidRDefault="00EF5442" w:rsidP="00EF5442"/>
    <w:p w14:paraId="1B47CEDA" w14:textId="77777777" w:rsidR="00EF5442" w:rsidRDefault="00EF5442" w:rsidP="00EF5442">
      <w:pPr>
        <w:ind w:firstLine="420"/>
      </w:pPr>
      <w:r>
        <w:t>5.支持异构系统：多道批处理系统可以支持不同种类的计算机和不同种类的操作系统进行互操作，提高了系统的灵活性和通用性。</w:t>
      </w:r>
    </w:p>
    <w:p w14:paraId="2CD730B4" w14:textId="2D1C54F4" w:rsidR="00EF5442" w:rsidRDefault="00EF5442" w:rsidP="00EF5442"/>
    <w:p w14:paraId="28C4D641" w14:textId="227F0837" w:rsidR="002A0847" w:rsidRDefault="00EF5442" w:rsidP="00EF5442">
      <w:pPr>
        <w:ind w:firstLine="420"/>
      </w:pPr>
      <w:r>
        <w:rPr>
          <w:rFonts w:hint="eastAsia"/>
        </w:rPr>
        <w:t>总之，多道批处理系统是为了提高计算机的效率和性能而设计的，可以在同一时间内执</w:t>
      </w:r>
      <w:r>
        <w:rPr>
          <w:rFonts w:hint="eastAsia"/>
        </w:rPr>
        <w:lastRenderedPageBreak/>
        <w:t>行多个任务，提高计算机的资源利用率和响应速度，实现程序的重用和支持多用户等功能。</w:t>
      </w:r>
    </w:p>
    <w:p w14:paraId="7E6AEC8F" w14:textId="67022E32" w:rsidR="00EF5442" w:rsidRDefault="00EF5442" w:rsidP="00EF5442"/>
    <w:p w14:paraId="59B324EE" w14:textId="5BAA3B72" w:rsidR="00EF5442" w:rsidRDefault="00760B9F" w:rsidP="00EF5442">
      <w:pPr>
        <w:pStyle w:val="a3"/>
        <w:numPr>
          <w:ilvl w:val="0"/>
          <w:numId w:val="2"/>
        </w:numPr>
        <w:ind w:firstLineChars="0"/>
      </w:pPr>
      <w:r>
        <w:rPr>
          <w:rFonts w:hint="eastAsia"/>
        </w:rPr>
        <w:t>何为脱机I/O和联机I/O</w:t>
      </w:r>
    </w:p>
    <w:p w14:paraId="746477E2" w14:textId="77777777" w:rsidR="00760B9F" w:rsidRDefault="00760B9F" w:rsidP="00760B9F">
      <w:pPr>
        <w:pStyle w:val="a3"/>
        <w:ind w:left="420"/>
      </w:pPr>
      <w:r>
        <w:rPr>
          <w:rFonts w:hint="eastAsia"/>
        </w:rPr>
        <w:t>脱机</w:t>
      </w:r>
      <w:r>
        <w:t>I/O和联机I/O是指计算机系统中输入/输出（I/O）设备与主机（CPU和内存）之间的不同工作方式。</w:t>
      </w:r>
    </w:p>
    <w:p w14:paraId="4D57FBEE" w14:textId="77777777" w:rsidR="00760B9F" w:rsidRDefault="00760B9F" w:rsidP="00760B9F">
      <w:pPr>
        <w:pStyle w:val="a3"/>
        <w:ind w:left="420"/>
      </w:pPr>
    </w:p>
    <w:p w14:paraId="4368C9C7" w14:textId="77777777" w:rsidR="00760B9F" w:rsidRDefault="00760B9F" w:rsidP="00760B9F">
      <w:pPr>
        <w:pStyle w:val="a3"/>
        <w:ind w:left="420"/>
      </w:pPr>
      <w:r>
        <w:rPr>
          <w:rFonts w:hint="eastAsia"/>
        </w:rPr>
        <w:t>脱机</w:t>
      </w:r>
      <w:r>
        <w:t>I/O：指输入/输出设备与主机的数据传输不是通过一个接口或通道进行的，而是通过另一个设备或介质来传输。这种方式下，I/O设备可以与计算机系统分离并独立工作，例如将数据存储在磁带上，然后将磁带带到主机上进行读取操作。由于脱机I/O设备与主机之间的通信是通过离线介质进行的，因此这种方式通常速度较慢，适用于批处理和大数据处理等场景。</w:t>
      </w:r>
    </w:p>
    <w:p w14:paraId="2611BBD9" w14:textId="77777777" w:rsidR="00760B9F" w:rsidRDefault="00760B9F" w:rsidP="00760B9F">
      <w:pPr>
        <w:pStyle w:val="a3"/>
        <w:ind w:left="420"/>
      </w:pPr>
    </w:p>
    <w:p w14:paraId="11604488" w14:textId="77777777" w:rsidR="00760B9F" w:rsidRDefault="00760B9F" w:rsidP="00760B9F">
      <w:pPr>
        <w:pStyle w:val="a3"/>
        <w:ind w:left="420"/>
      </w:pPr>
      <w:r>
        <w:rPr>
          <w:rFonts w:hint="eastAsia"/>
        </w:rPr>
        <w:t>联机</w:t>
      </w:r>
      <w:r>
        <w:t>I/O：指输入/输出设备与主机之间的数据传输是通过一个专门的通道或接口进行的。这种方式下，I/O设备可以与计算机系统实时交互，如鼠标、键盘、打印机等。由于联机I/O设备与主机之间的通信是通过高速通道进行的，因此这种方式通常速度较快，适用于实时</w:t>
      </w:r>
      <w:proofErr w:type="gramStart"/>
      <w:r>
        <w:t>交互和</w:t>
      </w:r>
      <w:proofErr w:type="gramEnd"/>
      <w:r>
        <w:t>响应的场景。</w:t>
      </w:r>
    </w:p>
    <w:p w14:paraId="3531E0EF" w14:textId="77777777" w:rsidR="00760B9F" w:rsidRDefault="00760B9F" w:rsidP="00760B9F">
      <w:pPr>
        <w:pStyle w:val="a3"/>
        <w:ind w:left="420"/>
      </w:pPr>
    </w:p>
    <w:p w14:paraId="2CB775C8" w14:textId="666490A8" w:rsidR="00760B9F" w:rsidRDefault="00760B9F" w:rsidP="00760B9F">
      <w:pPr>
        <w:pStyle w:val="a3"/>
        <w:ind w:left="420" w:firstLineChars="0" w:firstLine="0"/>
      </w:pPr>
      <w:r>
        <w:rPr>
          <w:rFonts w:hint="eastAsia"/>
        </w:rPr>
        <w:t>总的来说，脱机</w:t>
      </w:r>
      <w:r>
        <w:t>I/O适用于批处理和大数据处理等场景，而联机I/O适用于实时</w:t>
      </w:r>
      <w:proofErr w:type="gramStart"/>
      <w:r>
        <w:t>交互和</w:t>
      </w:r>
      <w:proofErr w:type="gramEnd"/>
      <w:r>
        <w:t>响应的场景。</w:t>
      </w:r>
    </w:p>
    <w:p w14:paraId="3B0E65C8" w14:textId="326380F3" w:rsidR="00760B9F" w:rsidRPr="00760B9F" w:rsidRDefault="00760B9F" w:rsidP="00760B9F"/>
    <w:p w14:paraId="2E56B535" w14:textId="4F727E4E" w:rsidR="00760B9F" w:rsidRDefault="00760B9F" w:rsidP="00760B9F"/>
    <w:p w14:paraId="34204081" w14:textId="2E3B09AB" w:rsidR="00760B9F" w:rsidRDefault="00760B9F" w:rsidP="00760B9F">
      <w:pPr>
        <w:pStyle w:val="a3"/>
        <w:numPr>
          <w:ilvl w:val="0"/>
          <w:numId w:val="2"/>
        </w:numPr>
        <w:ind w:firstLineChars="0"/>
      </w:pPr>
      <w:r>
        <w:rPr>
          <w:rFonts w:hint="eastAsia"/>
        </w:rPr>
        <w:t>OS有哪几大特征？最基本的特征是什么？</w:t>
      </w:r>
    </w:p>
    <w:p w14:paraId="03BACF00" w14:textId="77777777" w:rsidR="00123E44" w:rsidRDefault="00123E44" w:rsidP="00123E44">
      <w:pPr>
        <w:pStyle w:val="a3"/>
        <w:ind w:left="420"/>
      </w:pPr>
      <w:r>
        <w:rPr>
          <w:rFonts w:hint="eastAsia"/>
        </w:rPr>
        <w:t>）：指在一个物理上的资源上创建出多个逻辑上的资源，使得多个进程可以独立使用这些逻辑资源，从而实现更高效的资源利用。</w:t>
      </w:r>
    </w:p>
    <w:p w14:paraId="30A3F790" w14:textId="77777777" w:rsidR="00123E44" w:rsidRDefault="00123E44" w:rsidP="00123E44">
      <w:pPr>
        <w:pStyle w:val="a3"/>
        <w:ind w:left="420"/>
      </w:pPr>
    </w:p>
    <w:p w14:paraId="1D5D0A82" w14:textId="77777777" w:rsidR="00123E44" w:rsidRDefault="00123E44" w:rsidP="00123E44">
      <w:pPr>
        <w:pStyle w:val="a3"/>
        <w:ind w:left="420"/>
      </w:pPr>
      <w:r>
        <w:rPr>
          <w:rFonts w:hint="eastAsia"/>
        </w:rPr>
        <w:t>异步（</w:t>
      </w:r>
      <w:r>
        <w:t>Asynchrony）：</w:t>
      </w:r>
      <w:proofErr w:type="gramStart"/>
      <w:r>
        <w:t>指进程</w:t>
      </w:r>
      <w:proofErr w:type="gramEnd"/>
      <w:r>
        <w:t>的执行可以不依赖于时钟的节拍，也不需要严格的时间限制，而是在事件驱动的机制下，按照事件发生的顺序进行处理。</w:t>
      </w:r>
    </w:p>
    <w:p w14:paraId="1568E3BD" w14:textId="77777777" w:rsidR="00123E44" w:rsidRDefault="00123E44" w:rsidP="006F25D9"/>
    <w:p w14:paraId="29EEA1AA" w14:textId="73F57A36" w:rsidR="00123E44" w:rsidRPr="00123E44" w:rsidRDefault="00123E44" w:rsidP="00123E44">
      <w:pPr>
        <w:pStyle w:val="a3"/>
        <w:ind w:left="420" w:firstLineChars="0" w:firstLine="0"/>
      </w:pPr>
      <w:r>
        <w:rPr>
          <w:rFonts w:hint="eastAsia"/>
        </w:rPr>
        <w:t>最基本的特征是并发和共享。并发是指在同一时间间隔内执行多个程序或事件，共享是指多个进程之间共享系统资源。这两个特征是操作系统的基本特征，也是操作系统能够支持多任务处理和多用户访问的基础。</w:t>
      </w:r>
    </w:p>
    <w:p w14:paraId="5E5982B1" w14:textId="77777777" w:rsidR="00123E44" w:rsidRDefault="00123E44" w:rsidP="00760B9F">
      <w:pPr>
        <w:pStyle w:val="a3"/>
        <w:numPr>
          <w:ilvl w:val="0"/>
          <w:numId w:val="2"/>
        </w:numPr>
        <w:ind w:firstLineChars="0"/>
      </w:pPr>
      <w:r>
        <w:rPr>
          <w:rFonts w:hint="eastAsia"/>
        </w:rPr>
        <w:t>什么是微内核IO？</w:t>
      </w:r>
    </w:p>
    <w:p w14:paraId="76645E2F" w14:textId="4D0196C8" w:rsidR="00760B9F" w:rsidRPr="00760B9F" w:rsidRDefault="00123E44" w:rsidP="00123E44">
      <w:pPr>
        <w:pStyle w:val="a3"/>
        <w:ind w:left="420" w:firstLineChars="0" w:firstLine="0"/>
      </w:pPr>
      <w:r w:rsidRPr="00123E44">
        <w:t>微内核IO是一种由操作系统内核提供的用户空间和内核空间之间的数据传输机制，其基本思想是将操作系统内核中的文件系统、网络协议</w:t>
      </w:r>
      <w:proofErr w:type="gramStart"/>
      <w:r w:rsidRPr="00123E44">
        <w:t>栈</w:t>
      </w:r>
      <w:proofErr w:type="gramEnd"/>
      <w:r w:rsidRPr="00123E44">
        <w:t>等IO服务转移到用户空间的进程中，由用户空间进程负责执行这些IO操作，而不是直接在内核中执行。这样可以避免由于内核IO服务的繁重负荷导致系统性能下降的问题，同时也提高了系统的可扩展性和可维护性。微内核IO在一些操作系统中得到了应用，例如QNX等实时操作系统。</w:t>
      </w:r>
      <w:r w:rsidR="00760B9F">
        <w:br/>
      </w:r>
    </w:p>
    <w:sectPr w:rsidR="00760B9F" w:rsidRPr="00760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5403" w14:textId="77777777" w:rsidR="00A64056" w:rsidRDefault="00A64056" w:rsidP="004F7B7A">
      <w:r>
        <w:separator/>
      </w:r>
    </w:p>
  </w:endnote>
  <w:endnote w:type="continuationSeparator" w:id="0">
    <w:p w14:paraId="184E8232" w14:textId="77777777" w:rsidR="00A64056" w:rsidRDefault="00A64056" w:rsidP="004F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51DD" w14:textId="77777777" w:rsidR="00A64056" w:rsidRDefault="00A64056" w:rsidP="004F7B7A">
      <w:r>
        <w:separator/>
      </w:r>
    </w:p>
  </w:footnote>
  <w:footnote w:type="continuationSeparator" w:id="0">
    <w:p w14:paraId="666A0F12" w14:textId="77777777" w:rsidR="00A64056" w:rsidRDefault="00A64056" w:rsidP="004F7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63F53"/>
    <w:multiLevelType w:val="hybridMultilevel"/>
    <w:tmpl w:val="06FC33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694A31"/>
    <w:multiLevelType w:val="hybridMultilevel"/>
    <w:tmpl w:val="E458B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E2"/>
    <w:rsid w:val="00123E44"/>
    <w:rsid w:val="002A0847"/>
    <w:rsid w:val="004F7B7A"/>
    <w:rsid w:val="0058520F"/>
    <w:rsid w:val="005B45E2"/>
    <w:rsid w:val="006F25D9"/>
    <w:rsid w:val="00760B9F"/>
    <w:rsid w:val="00A64056"/>
    <w:rsid w:val="00EF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C25FC"/>
  <w15:chartTrackingRefBased/>
  <w15:docId w15:val="{0F3DEF47-84AB-4D89-960F-E675545E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442"/>
    <w:pPr>
      <w:ind w:firstLineChars="200" w:firstLine="420"/>
    </w:pPr>
  </w:style>
  <w:style w:type="paragraph" w:styleId="a4">
    <w:name w:val="header"/>
    <w:basedOn w:val="a"/>
    <w:link w:val="a5"/>
    <w:uiPriority w:val="99"/>
    <w:unhideWhenUsed/>
    <w:rsid w:val="004F7B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7B7A"/>
    <w:rPr>
      <w:sz w:val="18"/>
      <w:szCs w:val="18"/>
    </w:rPr>
  </w:style>
  <w:style w:type="paragraph" w:styleId="a6">
    <w:name w:val="footer"/>
    <w:basedOn w:val="a"/>
    <w:link w:val="a7"/>
    <w:uiPriority w:val="99"/>
    <w:unhideWhenUsed/>
    <w:rsid w:val="004F7B7A"/>
    <w:pPr>
      <w:tabs>
        <w:tab w:val="center" w:pos="4153"/>
        <w:tab w:val="right" w:pos="8306"/>
      </w:tabs>
      <w:snapToGrid w:val="0"/>
      <w:jc w:val="left"/>
    </w:pPr>
    <w:rPr>
      <w:sz w:val="18"/>
      <w:szCs w:val="18"/>
    </w:rPr>
  </w:style>
  <w:style w:type="character" w:customStyle="1" w:styleId="a7">
    <w:name w:val="页脚 字符"/>
    <w:basedOn w:val="a0"/>
    <w:link w:val="a6"/>
    <w:uiPriority w:val="99"/>
    <w:rsid w:val="004F7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929">
      <w:bodyDiv w:val="1"/>
      <w:marLeft w:val="0"/>
      <w:marRight w:val="0"/>
      <w:marTop w:val="0"/>
      <w:marBottom w:val="0"/>
      <w:divBdr>
        <w:top w:val="none" w:sz="0" w:space="0" w:color="auto"/>
        <w:left w:val="none" w:sz="0" w:space="0" w:color="auto"/>
        <w:bottom w:val="none" w:sz="0" w:space="0" w:color="auto"/>
        <w:right w:val="none" w:sz="0" w:space="0" w:color="auto"/>
      </w:divBdr>
      <w:divsChild>
        <w:div w:id="1959608354">
          <w:marLeft w:val="0"/>
          <w:marRight w:val="0"/>
          <w:marTop w:val="0"/>
          <w:marBottom w:val="0"/>
          <w:divBdr>
            <w:top w:val="single" w:sz="2" w:space="0" w:color="auto"/>
            <w:left w:val="single" w:sz="2" w:space="0" w:color="auto"/>
            <w:bottom w:val="single" w:sz="6" w:space="0" w:color="auto"/>
            <w:right w:val="single" w:sz="2" w:space="0" w:color="auto"/>
          </w:divBdr>
          <w:divsChild>
            <w:div w:id="175821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416443592">
                  <w:marLeft w:val="0"/>
                  <w:marRight w:val="0"/>
                  <w:marTop w:val="0"/>
                  <w:marBottom w:val="0"/>
                  <w:divBdr>
                    <w:top w:val="single" w:sz="2" w:space="0" w:color="D9D9E3"/>
                    <w:left w:val="single" w:sz="2" w:space="0" w:color="D9D9E3"/>
                    <w:bottom w:val="single" w:sz="2" w:space="0" w:color="D9D9E3"/>
                    <w:right w:val="single" w:sz="2" w:space="0" w:color="D9D9E3"/>
                  </w:divBdr>
                  <w:divsChild>
                    <w:div w:id="955409262">
                      <w:marLeft w:val="0"/>
                      <w:marRight w:val="0"/>
                      <w:marTop w:val="0"/>
                      <w:marBottom w:val="0"/>
                      <w:divBdr>
                        <w:top w:val="single" w:sz="2" w:space="0" w:color="D9D9E3"/>
                        <w:left w:val="single" w:sz="2" w:space="0" w:color="D9D9E3"/>
                        <w:bottom w:val="single" w:sz="2" w:space="0" w:color="D9D9E3"/>
                        <w:right w:val="single" w:sz="2" w:space="0" w:color="D9D9E3"/>
                      </w:divBdr>
                      <w:divsChild>
                        <w:div w:id="84818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0045938">
      <w:bodyDiv w:val="1"/>
      <w:marLeft w:val="0"/>
      <w:marRight w:val="0"/>
      <w:marTop w:val="0"/>
      <w:marBottom w:val="0"/>
      <w:divBdr>
        <w:top w:val="none" w:sz="0" w:space="0" w:color="auto"/>
        <w:left w:val="none" w:sz="0" w:space="0" w:color="auto"/>
        <w:bottom w:val="none" w:sz="0" w:space="0" w:color="auto"/>
        <w:right w:val="none" w:sz="0" w:space="0" w:color="auto"/>
      </w:divBdr>
      <w:divsChild>
        <w:div w:id="409039506">
          <w:marLeft w:val="0"/>
          <w:marRight w:val="0"/>
          <w:marTop w:val="0"/>
          <w:marBottom w:val="0"/>
          <w:divBdr>
            <w:top w:val="single" w:sz="2" w:space="0" w:color="auto"/>
            <w:left w:val="single" w:sz="2" w:space="0" w:color="auto"/>
            <w:bottom w:val="single" w:sz="6" w:space="0" w:color="auto"/>
            <w:right w:val="single" w:sz="2" w:space="0" w:color="auto"/>
          </w:divBdr>
          <w:divsChild>
            <w:div w:id="20229745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0623379">
                  <w:marLeft w:val="0"/>
                  <w:marRight w:val="0"/>
                  <w:marTop w:val="0"/>
                  <w:marBottom w:val="0"/>
                  <w:divBdr>
                    <w:top w:val="single" w:sz="2" w:space="0" w:color="D9D9E3"/>
                    <w:left w:val="single" w:sz="2" w:space="0" w:color="D9D9E3"/>
                    <w:bottom w:val="single" w:sz="2" w:space="0" w:color="D9D9E3"/>
                    <w:right w:val="single" w:sz="2" w:space="0" w:color="D9D9E3"/>
                  </w:divBdr>
                  <w:divsChild>
                    <w:div w:id="663125956">
                      <w:marLeft w:val="0"/>
                      <w:marRight w:val="0"/>
                      <w:marTop w:val="0"/>
                      <w:marBottom w:val="0"/>
                      <w:divBdr>
                        <w:top w:val="single" w:sz="2" w:space="0" w:color="D9D9E3"/>
                        <w:left w:val="single" w:sz="2" w:space="0" w:color="D9D9E3"/>
                        <w:bottom w:val="single" w:sz="2" w:space="0" w:color="D9D9E3"/>
                        <w:right w:val="single" w:sz="2" w:space="0" w:color="D9D9E3"/>
                      </w:divBdr>
                      <w:divsChild>
                        <w:div w:id="11065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4171508">
      <w:bodyDiv w:val="1"/>
      <w:marLeft w:val="0"/>
      <w:marRight w:val="0"/>
      <w:marTop w:val="0"/>
      <w:marBottom w:val="0"/>
      <w:divBdr>
        <w:top w:val="none" w:sz="0" w:space="0" w:color="auto"/>
        <w:left w:val="none" w:sz="0" w:space="0" w:color="auto"/>
        <w:bottom w:val="none" w:sz="0" w:space="0" w:color="auto"/>
        <w:right w:val="none" w:sz="0" w:space="0" w:color="auto"/>
      </w:divBdr>
    </w:div>
    <w:div w:id="10496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 炜标</dc:creator>
  <cp:keywords/>
  <dc:description/>
  <cp:lastModifiedBy>欧 炜标</cp:lastModifiedBy>
  <cp:revision>5</cp:revision>
  <dcterms:created xsi:type="dcterms:W3CDTF">2023-03-23T11:42:00Z</dcterms:created>
  <dcterms:modified xsi:type="dcterms:W3CDTF">2023-04-02T12:53:00Z</dcterms:modified>
</cp:coreProperties>
</file>