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12E2" w14:textId="77777777" w:rsidR="00825447" w:rsidRDefault="00825447" w:rsidP="00825447">
      <w:pPr>
        <w:jc w:val="center"/>
        <w:rPr>
          <w:b/>
          <w:sz w:val="84"/>
          <w:szCs w:val="84"/>
        </w:rPr>
      </w:pPr>
    </w:p>
    <w:p w14:paraId="7BF716A1" w14:textId="77777777" w:rsidR="00825447" w:rsidRDefault="00825447" w:rsidP="0082544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第九届中国国际</w:t>
      </w:r>
    </w:p>
    <w:p w14:paraId="512C16F9" w14:textId="77777777" w:rsidR="00825447" w:rsidRDefault="00825447" w:rsidP="0082544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“互联网+”</w:t>
      </w:r>
    </w:p>
    <w:p w14:paraId="237A2B4C" w14:textId="77777777" w:rsidR="00825447" w:rsidRDefault="00825447" w:rsidP="0082544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大学生创新创业大赛</w:t>
      </w:r>
    </w:p>
    <w:p w14:paraId="20DBB81C" w14:textId="77777777" w:rsidR="00825447" w:rsidRDefault="00825447" w:rsidP="0082544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项目申报书</w:t>
      </w:r>
    </w:p>
    <w:p w14:paraId="2832D82D" w14:textId="77777777" w:rsidR="00825447" w:rsidRDefault="00825447" w:rsidP="00825447">
      <w:pPr>
        <w:jc w:val="center"/>
        <w:rPr>
          <w:b/>
          <w:sz w:val="72"/>
          <w:szCs w:val="72"/>
        </w:rPr>
      </w:pPr>
    </w:p>
    <w:p w14:paraId="419BED32" w14:textId="7116DAD5" w:rsidR="00825447" w:rsidRDefault="00825447" w:rsidP="00825447">
      <w:pPr>
        <w:jc w:val="center"/>
        <w:rPr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所在学院：</w:t>
      </w:r>
      <w:r>
        <w:rPr>
          <w:rFonts w:hint="eastAsia"/>
          <w:b/>
          <w:sz w:val="32"/>
          <w:szCs w:val="32"/>
          <w:u w:val="thick"/>
        </w:rPr>
        <w:t>______</w:t>
      </w:r>
      <w:r>
        <w:rPr>
          <w:rFonts w:hint="eastAsia"/>
          <w:b/>
          <w:sz w:val="32"/>
          <w:szCs w:val="32"/>
          <w:u w:val="thick"/>
        </w:rPr>
        <w:t>计算机</w:t>
      </w:r>
      <w:r>
        <w:rPr>
          <w:b/>
          <w:sz w:val="32"/>
          <w:szCs w:val="32"/>
          <w:u w:val="thick"/>
        </w:rPr>
        <w:tab/>
      </w:r>
      <w:r>
        <w:rPr>
          <w:rFonts w:hint="eastAsia"/>
          <w:b/>
          <w:sz w:val="32"/>
          <w:szCs w:val="32"/>
          <w:u w:val="thick"/>
        </w:rPr>
        <w:t>______________</w:t>
      </w:r>
    </w:p>
    <w:p w14:paraId="15E76F82" w14:textId="77777777" w:rsidR="00825447" w:rsidRDefault="00825447" w:rsidP="00825447">
      <w:pPr>
        <w:jc w:val="center"/>
        <w:rPr>
          <w:b/>
          <w:sz w:val="32"/>
          <w:szCs w:val="32"/>
          <w:u w:val="thick"/>
        </w:rPr>
      </w:pPr>
    </w:p>
    <w:p w14:paraId="6AAD879F" w14:textId="34056AEB" w:rsidR="00825447" w:rsidRDefault="00825447" w:rsidP="00825447">
      <w:pPr>
        <w:jc w:val="center"/>
        <w:rPr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参赛负责人：</w:t>
      </w:r>
      <w:r>
        <w:rPr>
          <w:rFonts w:hint="eastAsia"/>
          <w:b/>
          <w:sz w:val="32"/>
          <w:szCs w:val="32"/>
          <w:u w:val="thick"/>
        </w:rPr>
        <w:t>_____</w:t>
      </w:r>
      <w:r>
        <w:rPr>
          <w:rFonts w:hint="eastAsia"/>
          <w:b/>
          <w:sz w:val="32"/>
          <w:szCs w:val="32"/>
          <w:u w:val="thick"/>
        </w:rPr>
        <w:t>欧炜标</w:t>
      </w:r>
      <w:r>
        <w:rPr>
          <w:rFonts w:hint="eastAsia"/>
          <w:b/>
          <w:sz w:val="32"/>
          <w:szCs w:val="32"/>
          <w:u w:val="thick"/>
        </w:rPr>
        <w:t>______________</w:t>
      </w:r>
    </w:p>
    <w:p w14:paraId="1E38BDD9" w14:textId="77777777" w:rsidR="00825447" w:rsidRDefault="00825447" w:rsidP="00825447">
      <w:pPr>
        <w:jc w:val="center"/>
        <w:rPr>
          <w:b/>
          <w:sz w:val="32"/>
          <w:szCs w:val="32"/>
        </w:rPr>
      </w:pPr>
    </w:p>
    <w:p w14:paraId="01D7F492" w14:textId="33275C5C" w:rsidR="00825447" w:rsidRDefault="00825447" w:rsidP="00825447">
      <w:pPr>
        <w:jc w:val="center"/>
        <w:rPr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作品名称：</w:t>
      </w:r>
      <w:r>
        <w:rPr>
          <w:rFonts w:hint="eastAsia"/>
          <w:b/>
          <w:sz w:val="32"/>
          <w:szCs w:val="32"/>
          <w:u w:val="thick"/>
        </w:rPr>
        <w:t>____</w:t>
      </w:r>
      <w:r>
        <w:rPr>
          <w:rFonts w:hint="eastAsia"/>
          <w:b/>
          <w:sz w:val="32"/>
          <w:szCs w:val="32"/>
          <w:u w:val="thick"/>
        </w:rPr>
        <w:t>计网实验</w:t>
      </w:r>
      <w:r>
        <w:rPr>
          <w:rFonts w:hint="eastAsia"/>
          <w:b/>
          <w:sz w:val="32"/>
          <w:szCs w:val="32"/>
          <w:u w:val="thick"/>
        </w:rPr>
        <w:t>________________</w:t>
      </w:r>
    </w:p>
    <w:p w14:paraId="54CE2422" w14:textId="77777777" w:rsidR="00825447" w:rsidRDefault="00825447" w:rsidP="00825447">
      <w:pPr>
        <w:jc w:val="center"/>
        <w:rPr>
          <w:b/>
          <w:sz w:val="32"/>
          <w:szCs w:val="32"/>
        </w:rPr>
      </w:pPr>
    </w:p>
    <w:p w14:paraId="034D14CF" w14:textId="77777777" w:rsidR="00825447" w:rsidRDefault="00825447" w:rsidP="00825447">
      <w:pPr>
        <w:rPr>
          <w:sz w:val="52"/>
          <w:szCs w:val="52"/>
        </w:rPr>
      </w:pPr>
    </w:p>
    <w:p w14:paraId="51630B2E" w14:textId="47635FE2" w:rsidR="00825447" w:rsidRDefault="00825447" w:rsidP="00485E65">
      <w:pPr>
        <w:jc w:val="center"/>
        <w:rPr>
          <w:rFonts w:ascii="华文行楷" w:eastAsia="华文行楷"/>
          <w:noProof/>
          <w:sz w:val="72"/>
        </w:rPr>
      </w:pPr>
    </w:p>
    <w:p w14:paraId="26E20194" w14:textId="77777777" w:rsidR="00515FB0" w:rsidRDefault="00825447" w:rsidP="00485E65">
      <w:pPr>
        <w:jc w:val="center"/>
        <w:rPr>
          <w:rFonts w:ascii="华文行楷" w:eastAsia="华文行楷"/>
          <w:noProof/>
          <w:sz w:val="72"/>
        </w:rPr>
      </w:pPr>
      <w:r>
        <w:rPr>
          <w:rFonts w:ascii="华文行楷" w:eastAsia="华文行楷"/>
          <w:noProof/>
          <w:sz w:val="72"/>
        </w:rPr>
        <w:br w:type="page"/>
      </w:r>
    </w:p>
    <w:p w14:paraId="5FB0B827" w14:textId="77777777" w:rsidR="00515FB0" w:rsidRDefault="00515FB0" w:rsidP="00485E65">
      <w:pPr>
        <w:jc w:val="center"/>
        <w:rPr>
          <w:rFonts w:ascii="华文行楷" w:eastAsia="华文行楷"/>
          <w:noProof/>
          <w:sz w:val="72"/>
        </w:rPr>
      </w:pPr>
    </w:p>
    <w:p w14:paraId="1995A535" w14:textId="77777777" w:rsidR="00515FB0" w:rsidRPr="00065F4A" w:rsidRDefault="00515FB0" w:rsidP="00485E65">
      <w:pPr>
        <w:jc w:val="center"/>
        <w:rPr>
          <w:rFonts w:ascii="华文行楷" w:eastAsia="华文行楷" w:hAnsi="Courier New" w:cs="Courier New"/>
          <w:sz w:val="96"/>
          <w:szCs w:val="21"/>
        </w:rPr>
      </w:pPr>
      <w:r w:rsidRPr="00065F4A">
        <w:rPr>
          <w:rFonts w:ascii="华文行楷" w:eastAsia="华文行楷" w:hint="eastAsia"/>
          <w:noProof/>
          <w:sz w:val="96"/>
        </w:rPr>
        <w:t>广东工业大学</w:t>
      </w:r>
    </w:p>
    <w:p w14:paraId="1CEFB175" w14:textId="77777777" w:rsidR="00515FB0" w:rsidRPr="00065F4A" w:rsidRDefault="00515FB0" w:rsidP="00485E65">
      <w:pPr>
        <w:jc w:val="center"/>
        <w:rPr>
          <w:sz w:val="48"/>
        </w:rPr>
      </w:pPr>
      <w:r w:rsidRPr="00065F4A">
        <w:rPr>
          <w:rFonts w:hint="eastAsia"/>
          <w:b/>
          <w:bCs/>
          <w:sz w:val="56"/>
        </w:rPr>
        <w:t>实验报告</w:t>
      </w:r>
    </w:p>
    <w:p w14:paraId="327788C2" w14:textId="77777777" w:rsidR="00515FB0" w:rsidRDefault="00515FB0" w:rsidP="00143403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515FB0" w14:paraId="56830FE5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6373F" w14:textId="77777777" w:rsidR="00515FB0" w:rsidRDefault="00515FB0" w:rsidP="00D95213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实验名称</w:t>
            </w:r>
          </w:p>
        </w:tc>
        <w:tc>
          <w:tcPr>
            <w:tcW w:w="3765" w:type="dxa"/>
            <w:tcBorders>
              <w:top w:val="nil"/>
              <w:left w:val="nil"/>
              <w:right w:val="nil"/>
            </w:tcBorders>
            <w:vAlign w:val="center"/>
          </w:tcPr>
          <w:p w14:paraId="05422B48" w14:textId="77777777" w:rsidR="00515FB0" w:rsidRDefault="00515FB0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计算机网络实验</w:t>
            </w:r>
          </w:p>
        </w:tc>
      </w:tr>
      <w:tr w:rsidR="00515FB0" w14:paraId="75F4185E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59A81" w14:textId="77777777" w:rsidR="00515FB0" w:rsidRDefault="00515FB0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5B0550A8" w14:textId="77777777" w:rsidR="00515FB0" w:rsidRDefault="00515FB0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515FB0" w14:paraId="6598E9C0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7B819" w14:textId="77777777" w:rsidR="00515FB0" w:rsidRDefault="00515FB0" w:rsidP="00D95213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303E6AEE" w14:textId="02AE768E" w:rsidR="00515FB0" w:rsidRDefault="00A30F2A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姜文超</w:t>
            </w:r>
          </w:p>
        </w:tc>
      </w:tr>
      <w:tr w:rsidR="00515FB0" w14:paraId="43FA25DA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C5AEB" w14:textId="77777777" w:rsidR="00515FB0" w:rsidRDefault="00515FB0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专业班级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2A48BFFD" w14:textId="3A4D8DD1" w:rsidR="00515FB0" w:rsidRDefault="00DA68B5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人工智能1班</w:t>
            </w:r>
          </w:p>
        </w:tc>
      </w:tr>
      <w:tr w:rsidR="00515FB0" w14:paraId="61023AFD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E6F9" w14:textId="77777777" w:rsidR="00515FB0" w:rsidRDefault="00515FB0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61CBC2EF" w14:textId="1ABE9D18" w:rsidR="00515FB0" w:rsidRDefault="00DA68B5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欧炜标</w:t>
            </w:r>
          </w:p>
        </w:tc>
      </w:tr>
      <w:tr w:rsidR="00515FB0" w14:paraId="6ED01F58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DF8E4" w14:textId="77777777" w:rsidR="00515FB0" w:rsidRDefault="00515FB0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学生学号</w:t>
            </w:r>
          </w:p>
        </w:tc>
        <w:tc>
          <w:tcPr>
            <w:tcW w:w="3765" w:type="dxa"/>
            <w:tcBorders>
              <w:left w:val="nil"/>
              <w:right w:val="nil"/>
            </w:tcBorders>
            <w:vAlign w:val="center"/>
          </w:tcPr>
          <w:p w14:paraId="20621BC5" w14:textId="78F6EA19" w:rsidR="00515FB0" w:rsidRDefault="00A30F2A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1</w:t>
            </w:r>
            <w:r w:rsidR="00DA68B5">
              <w:rPr>
                <w:sz w:val="32"/>
                <w:szCs w:val="32"/>
              </w:rPr>
              <w:t>21005358</w:t>
            </w:r>
          </w:p>
        </w:tc>
      </w:tr>
    </w:tbl>
    <w:p w14:paraId="414F5773" w14:textId="77777777" w:rsidR="00515FB0" w:rsidRDefault="00515FB0" w:rsidP="00485E65">
      <w:pPr>
        <w:pStyle w:val="PL-1"/>
      </w:pPr>
    </w:p>
    <w:p w14:paraId="1BDAA096" w14:textId="77777777" w:rsidR="00515FB0" w:rsidRDefault="00515FB0" w:rsidP="00485E65">
      <w:pPr>
        <w:pStyle w:val="PL-1"/>
      </w:pPr>
    </w:p>
    <w:p w14:paraId="2D4F4ABF" w14:textId="77777777" w:rsidR="00515FB0" w:rsidRDefault="00515FB0" w:rsidP="00485E65">
      <w:pPr>
        <w:pStyle w:val="PL-1"/>
        <w:rPr>
          <w:sz w:val="28"/>
        </w:rPr>
      </w:pPr>
    </w:p>
    <w:p w14:paraId="55F35A53" w14:textId="77777777" w:rsidR="00515FB0" w:rsidRDefault="00515FB0" w:rsidP="00485E65">
      <w:pPr>
        <w:pStyle w:val="PL-1"/>
        <w:rPr>
          <w:sz w:val="28"/>
        </w:rPr>
      </w:pPr>
    </w:p>
    <w:p w14:paraId="73DD134B" w14:textId="0E5BBBA6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  <w:r w:rsidRPr="005E48CB">
        <w:rPr>
          <w:rStyle w:val="a7"/>
          <w:rFonts w:ascii="宋体" w:hAnsi="宋体"/>
          <w:b/>
          <w:sz w:val="28"/>
        </w:rPr>
        <w:t>20</w:t>
      </w:r>
      <w:r w:rsidR="00A30F2A">
        <w:rPr>
          <w:rStyle w:val="a7"/>
          <w:rFonts w:ascii="宋体" w:hAnsi="宋体"/>
          <w:b/>
          <w:sz w:val="28"/>
        </w:rPr>
        <w:t>2</w:t>
      </w:r>
      <w:r w:rsidR="00CB22C8">
        <w:rPr>
          <w:rStyle w:val="a7"/>
          <w:rFonts w:ascii="宋体" w:hAnsi="宋体"/>
          <w:b/>
          <w:sz w:val="28"/>
        </w:rPr>
        <w:t>3</w:t>
      </w:r>
      <w:r>
        <w:rPr>
          <w:rStyle w:val="a7"/>
          <w:rFonts w:ascii="宋体" w:hAnsi="宋体" w:hint="eastAsia"/>
          <w:b/>
          <w:sz w:val="28"/>
        </w:rPr>
        <w:t>年</w:t>
      </w:r>
      <w:r w:rsidR="00CB22C8">
        <w:rPr>
          <w:rStyle w:val="a7"/>
          <w:rFonts w:ascii="宋体" w:hAnsi="宋体"/>
          <w:b/>
          <w:sz w:val="28"/>
        </w:rPr>
        <w:t>6</w:t>
      </w:r>
      <w:r>
        <w:rPr>
          <w:rStyle w:val="a7"/>
          <w:rFonts w:ascii="宋体" w:hAnsi="宋体" w:hint="eastAsia"/>
          <w:b/>
          <w:sz w:val="28"/>
        </w:rPr>
        <w:t>月</w:t>
      </w:r>
    </w:p>
    <w:p w14:paraId="033A08BB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646D915F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5A6EE67E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6B8D5FB7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299DD78F" w14:textId="77777777" w:rsidR="00515FB0" w:rsidRDefault="00515FB0" w:rsidP="00485E65">
      <w:pPr>
        <w:pStyle w:val="PL-1"/>
        <w:jc w:val="center"/>
        <w:rPr>
          <w:rStyle w:val="a7"/>
          <w:rFonts w:ascii="宋体" w:hAnsi="宋体"/>
          <w:b/>
          <w:sz w:val="28"/>
        </w:rPr>
      </w:pPr>
    </w:p>
    <w:p w14:paraId="130A2A9F" w14:textId="77777777" w:rsidR="00515FB0" w:rsidRDefault="00515FB0" w:rsidP="0046488A">
      <w:pPr>
        <w:spacing w:line="240" w:lineRule="atLeast"/>
        <w:rPr>
          <w:rFonts w:ascii="黑体" w:eastAsia="黑体" w:hAnsi="Times New Roman"/>
          <w:sz w:val="28"/>
          <w:szCs w:val="28"/>
        </w:rPr>
      </w:pPr>
    </w:p>
    <w:tbl>
      <w:tblPr>
        <w:tblW w:w="8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46"/>
        <w:gridCol w:w="1032"/>
        <w:gridCol w:w="1276"/>
        <w:gridCol w:w="1701"/>
        <w:gridCol w:w="1209"/>
        <w:gridCol w:w="1683"/>
      </w:tblGrid>
      <w:tr w:rsidR="00515FB0" w:rsidRPr="00FE1894" w14:paraId="07A7CB83" w14:textId="77777777" w:rsidTr="00314458">
        <w:trPr>
          <w:trHeight w:val="210"/>
          <w:jc w:val="center"/>
        </w:trPr>
        <w:tc>
          <w:tcPr>
            <w:tcW w:w="1346" w:type="dxa"/>
            <w:vAlign w:val="center"/>
          </w:tcPr>
          <w:p w14:paraId="0811D0F5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pacing w:val="-8"/>
                <w:szCs w:val="21"/>
              </w:rPr>
            </w:pPr>
            <w:r w:rsidRPr="00FE1894">
              <w:rPr>
                <w:rFonts w:hint="eastAsia"/>
                <w:b/>
                <w:bCs/>
                <w:spacing w:val="-8"/>
                <w:szCs w:val="21"/>
              </w:rPr>
              <w:lastRenderedPageBreak/>
              <w:t>实验名称</w:t>
            </w:r>
          </w:p>
        </w:tc>
        <w:tc>
          <w:tcPr>
            <w:tcW w:w="4009" w:type="dxa"/>
            <w:gridSpan w:val="3"/>
            <w:vAlign w:val="center"/>
          </w:tcPr>
          <w:p w14:paraId="2E8A0D83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b/>
                <w:bCs/>
                <w:szCs w:val="21"/>
              </w:rPr>
              <w:t>GNS3</w:t>
            </w:r>
            <w:r w:rsidRPr="00FE1894">
              <w:rPr>
                <w:rFonts w:hint="eastAsia"/>
                <w:b/>
                <w:bCs/>
                <w:szCs w:val="21"/>
              </w:rPr>
              <w:t>安装使用与交换机技术</w:t>
            </w:r>
          </w:p>
        </w:tc>
        <w:tc>
          <w:tcPr>
            <w:tcW w:w="1209" w:type="dxa"/>
            <w:vAlign w:val="center"/>
          </w:tcPr>
          <w:p w14:paraId="01353183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pacing w:val="-8"/>
                <w:szCs w:val="21"/>
              </w:rPr>
              <w:t>实验</w:t>
            </w:r>
            <w:r w:rsidRPr="00FE1894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683" w:type="dxa"/>
            <w:vAlign w:val="center"/>
          </w:tcPr>
          <w:p w14:paraId="70B916AD" w14:textId="22CED568" w:rsidR="00515FB0" w:rsidRPr="00FE1894" w:rsidRDefault="00DA68B5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2023/6/3</w:t>
            </w:r>
          </w:p>
        </w:tc>
      </w:tr>
      <w:tr w:rsidR="00515FB0" w:rsidRPr="00FE1894" w14:paraId="0173AFA3" w14:textId="77777777" w:rsidTr="00314458">
        <w:trPr>
          <w:trHeight w:val="204"/>
          <w:jc w:val="center"/>
        </w:trPr>
        <w:tc>
          <w:tcPr>
            <w:tcW w:w="1346" w:type="dxa"/>
            <w:vAlign w:val="center"/>
          </w:tcPr>
          <w:p w14:paraId="4B370561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1032" w:type="dxa"/>
            <w:vAlign w:val="center"/>
          </w:tcPr>
          <w:p w14:paraId="18D63B33" w14:textId="074F6B32" w:rsidR="00515FB0" w:rsidRPr="00FE1894" w:rsidRDefault="00DA68B5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欧炜标</w:t>
            </w:r>
          </w:p>
        </w:tc>
        <w:tc>
          <w:tcPr>
            <w:tcW w:w="1276" w:type="dxa"/>
            <w:vAlign w:val="center"/>
          </w:tcPr>
          <w:p w14:paraId="6DA9C8A6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701" w:type="dxa"/>
            <w:vAlign w:val="center"/>
          </w:tcPr>
          <w:p w14:paraId="25838031" w14:textId="3BB030F4" w:rsidR="00515FB0" w:rsidRPr="00FE1894" w:rsidRDefault="00DA68B5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人工智能1</w:t>
            </w:r>
          </w:p>
        </w:tc>
        <w:tc>
          <w:tcPr>
            <w:tcW w:w="1209" w:type="dxa"/>
            <w:vAlign w:val="center"/>
          </w:tcPr>
          <w:p w14:paraId="40D9A341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学时</w:t>
            </w:r>
          </w:p>
        </w:tc>
        <w:tc>
          <w:tcPr>
            <w:tcW w:w="1683" w:type="dxa"/>
            <w:vAlign w:val="center"/>
          </w:tcPr>
          <w:p w14:paraId="7858CB14" w14:textId="77777777" w:rsidR="00515FB0" w:rsidRPr="00FE1894" w:rsidRDefault="00515FB0" w:rsidP="0046488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b/>
                <w:bCs/>
                <w:szCs w:val="21"/>
              </w:rPr>
              <w:t>4</w:t>
            </w:r>
          </w:p>
        </w:tc>
      </w:tr>
      <w:tr w:rsidR="00515FB0" w:rsidRPr="00FE1894" w14:paraId="13FCEAF2" w14:textId="77777777" w:rsidTr="00AB79AE">
        <w:trPr>
          <w:trHeight w:val="204"/>
          <w:jc w:val="center"/>
        </w:trPr>
        <w:tc>
          <w:tcPr>
            <w:tcW w:w="8247" w:type="dxa"/>
            <w:gridSpan w:val="6"/>
            <w:vAlign w:val="center"/>
          </w:tcPr>
          <w:p w14:paraId="4E25ACF2" w14:textId="37D8269D" w:rsidR="00515FB0" w:rsidRPr="00FE1894" w:rsidRDefault="00E664A1" w:rsidP="001E545A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t>=</w:t>
            </w:r>
            <w:r w:rsidR="00515FB0" w:rsidRPr="00FE1894">
              <w:rPr>
                <w:rFonts w:hint="eastAsia"/>
                <w:b/>
                <w:bCs/>
                <w:szCs w:val="21"/>
              </w:rPr>
              <w:t>一、实验目的</w:t>
            </w:r>
          </w:p>
          <w:p w14:paraId="1668AA9E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 w:rsidRPr="00FE1894">
              <w:rPr>
                <w:bCs/>
                <w:szCs w:val="21"/>
              </w:rPr>
              <w:t>GNS3</w:t>
            </w:r>
            <w:r w:rsidRPr="00FE1894">
              <w:rPr>
                <w:rFonts w:hint="eastAsia"/>
                <w:bCs/>
                <w:szCs w:val="21"/>
              </w:rPr>
              <w:t>搭建网络拓扑</w:t>
            </w:r>
          </w:p>
          <w:p w14:paraId="48662127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、掌握网络设备基础操作</w:t>
            </w:r>
          </w:p>
          <w:p w14:paraId="1112A006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3</w:t>
            </w:r>
            <w:r w:rsidRPr="00FE1894">
              <w:rPr>
                <w:rFonts w:hint="eastAsia"/>
                <w:bCs/>
                <w:szCs w:val="21"/>
              </w:rPr>
              <w:t>、掌握交换机基本配置</w:t>
            </w:r>
          </w:p>
          <w:p w14:paraId="1291CB44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4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基础配置</w:t>
            </w:r>
          </w:p>
          <w:p w14:paraId="7E2FB54F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5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之间的通信</w:t>
            </w:r>
          </w:p>
          <w:p w14:paraId="074B8E17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</w:p>
          <w:p w14:paraId="7896BB87" w14:textId="77777777" w:rsidR="00515FB0" w:rsidRPr="00FE1894" w:rsidRDefault="00515FB0" w:rsidP="001E545A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二、实验测试结果（</w:t>
            </w:r>
            <w:r>
              <w:rPr>
                <w:rFonts w:hint="eastAsia"/>
                <w:b/>
                <w:bCs/>
                <w:szCs w:val="21"/>
              </w:rPr>
              <w:t>需要</w:t>
            </w:r>
            <w:r w:rsidRPr="00FE1894">
              <w:rPr>
                <w:rFonts w:hint="eastAsia"/>
                <w:b/>
                <w:bCs/>
                <w:szCs w:val="21"/>
              </w:rPr>
              <w:t>截图和说明）</w:t>
            </w:r>
          </w:p>
          <w:p w14:paraId="49A52C91" w14:textId="095F3EBA" w:rsidR="00515FB0" w:rsidRDefault="00515FB0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、通过</w:t>
            </w:r>
            <w:r w:rsidRPr="00FE1894">
              <w:rPr>
                <w:bCs/>
                <w:szCs w:val="21"/>
              </w:rPr>
              <w:t>GNS3</w:t>
            </w:r>
            <w:r w:rsidRPr="00FE1894">
              <w:rPr>
                <w:rFonts w:hint="eastAsia"/>
                <w:bCs/>
                <w:szCs w:val="21"/>
              </w:rPr>
              <w:t>绘制完整网络拓扑图</w:t>
            </w:r>
          </w:p>
          <w:p w14:paraId="25F61A2C" w14:textId="427D1ACF" w:rsidR="00E664A1" w:rsidRPr="00461CA3" w:rsidRDefault="00E664A1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47A47BF" w14:textId="721F4E57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360D4549" w14:textId="3627C7BA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F260BFA" w14:textId="61A654C1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50E4F46" w14:textId="5103FE21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1391FB1" w14:textId="27818BC4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FDB961A" w14:textId="161A2A41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4D3CC0B" w14:textId="4C477FF6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6E04E285" w14:textId="4C730692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3CFEB6C" w14:textId="0A878D04" w:rsidR="0084382A" w:rsidRDefault="0084382A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D3992D2" w14:textId="5CF784AB" w:rsidR="0084382A" w:rsidRPr="00FE1894" w:rsidRDefault="00C93E33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60CE14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7" type="#_x0000_t75" style="position:absolute;margin-left:.25pt;margin-top:-199.35pt;width:401.25pt;height:216.75pt;z-index:-11;visibility:visible;mso-wrap-style:square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</w:pict>
            </w:r>
          </w:p>
          <w:p w14:paraId="60ABA0B3" w14:textId="77777777" w:rsidR="00515FB0" w:rsidRPr="00FE1894" w:rsidRDefault="00515FB0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、测试同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内</w:t>
            </w:r>
            <w:r w:rsidRPr="00FE1894">
              <w:rPr>
                <w:bCs/>
                <w:szCs w:val="21"/>
              </w:rPr>
              <w:t>PC</w:t>
            </w:r>
            <w:r w:rsidRPr="00FE1894">
              <w:rPr>
                <w:rFonts w:hint="eastAsia"/>
                <w:bCs/>
                <w:szCs w:val="21"/>
              </w:rPr>
              <w:t>之间的连通性</w:t>
            </w:r>
          </w:p>
          <w:p w14:paraId="745EE152" w14:textId="7436E31B" w:rsidR="00104220" w:rsidRDefault="00515FB0" w:rsidP="00EF0819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t>测试</w:t>
            </w:r>
            <w:r w:rsidRPr="00FE1894">
              <w:rPr>
                <w:bCs/>
                <w:szCs w:val="21"/>
              </w:rPr>
              <w:t>PC1 ping PC</w:t>
            </w:r>
            <w:r w:rsidR="00EF0819">
              <w:rPr>
                <w:bCs/>
                <w:szCs w:val="21"/>
              </w:rPr>
              <w:t>3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  <w:r w:rsidRPr="00FE1894">
              <w:rPr>
                <w:bCs/>
                <w:szCs w:val="21"/>
              </w:rPr>
              <w:t xml:space="preserve"> </w:t>
            </w:r>
            <w:r w:rsidR="00E57D11">
              <w:rPr>
                <w:rFonts w:hint="eastAsia"/>
                <w:bCs/>
                <w:szCs w:val="21"/>
              </w:rPr>
              <w:t>：</w:t>
            </w:r>
          </w:p>
          <w:p w14:paraId="78B374C5" w14:textId="77777777" w:rsidR="00F92EDF" w:rsidRDefault="00F92EDF" w:rsidP="00EF0819">
            <w:pPr>
              <w:spacing w:line="440" w:lineRule="exact"/>
              <w:rPr>
                <w:bCs/>
                <w:szCs w:val="21"/>
              </w:rPr>
            </w:pPr>
          </w:p>
          <w:p w14:paraId="4561D118" w14:textId="039B346D" w:rsidR="00F92EDF" w:rsidRDefault="00C93E33" w:rsidP="00F92EDF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0A01260C">
                <v:shape id="图片 6" o:spid="_x0000_s1075" type="#_x0000_t75" style="position:absolute;margin-left:0;margin-top:22pt;width:382.6pt;height:74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      <v:imagedata r:id="rId9" o:title=""/>
                </v:shape>
              </w:pict>
            </w:r>
            <w:r w:rsidR="00104220">
              <w:rPr>
                <w:rFonts w:ascii="等线" w:eastAsia="等线" w:hAnsi="等线" w:hint="eastAsia"/>
                <w:bCs/>
                <w:szCs w:val="21"/>
              </w:rPr>
              <w:t>说明：</w:t>
            </w:r>
            <w:r w:rsidR="00E57D11">
              <w:rPr>
                <w:rFonts w:ascii="等线" w:eastAsia="等线" w:hAnsi="等线" w:hint="eastAsia"/>
                <w:bCs/>
                <w:szCs w:val="21"/>
              </w:rPr>
              <w:t>由于PC1和PC3在同一个VLAN中，所以可以进行连通。</w:t>
            </w:r>
          </w:p>
          <w:p w14:paraId="037D6777" w14:textId="1475BB32" w:rsidR="00F92EDF" w:rsidRDefault="00F92EDF" w:rsidP="00F92EDF">
            <w:pPr>
              <w:spacing w:line="440" w:lineRule="exact"/>
              <w:rPr>
                <w:bCs/>
                <w:szCs w:val="21"/>
              </w:rPr>
            </w:pPr>
          </w:p>
          <w:p w14:paraId="2A50AA8C" w14:textId="54557B2A" w:rsidR="00EF0819" w:rsidRDefault="00515FB0" w:rsidP="00EF0819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t>测试</w:t>
            </w:r>
            <w:r w:rsidRPr="00FE1894">
              <w:rPr>
                <w:bCs/>
                <w:szCs w:val="21"/>
              </w:rPr>
              <w:t>PC2 ping PC4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</w:p>
          <w:p w14:paraId="595B9909" w14:textId="46EB5328" w:rsidR="00EF0819" w:rsidRPr="00E57D11" w:rsidRDefault="00104220" w:rsidP="00E57D11">
            <w:pPr>
              <w:rPr>
                <w:rFonts w:ascii="等线" w:eastAsia="等线" w:hAnsi="等线" w:cs="Times New Roman"/>
                <w:bCs/>
                <w:sz w:val="21"/>
                <w:szCs w:val="21"/>
              </w:rPr>
            </w:pPr>
            <w:r>
              <w:rPr>
                <w:rFonts w:ascii="等线" w:eastAsia="等线" w:hAnsi="等线" w:hint="eastAsia"/>
                <w:bCs/>
                <w:szCs w:val="21"/>
              </w:rPr>
              <w:t>说明：</w:t>
            </w:r>
            <w:r w:rsidR="00E57D11">
              <w:rPr>
                <w:rFonts w:ascii="等线" w:eastAsia="等线" w:hAnsi="等线" w:hint="eastAsia"/>
                <w:bCs/>
                <w:szCs w:val="21"/>
              </w:rPr>
              <w:t>由于PC2和PC4在同一个VLAN中，所以可以进行连通。</w:t>
            </w:r>
          </w:p>
          <w:p w14:paraId="7409B782" w14:textId="028ED04A" w:rsidR="00F92EDF" w:rsidRDefault="00F92EDF" w:rsidP="00F92EDF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t>测试</w:t>
            </w:r>
            <w:r w:rsidRPr="00FE1894">
              <w:rPr>
                <w:bCs/>
                <w:szCs w:val="21"/>
              </w:rPr>
              <w:t>PC2 ping PC4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</w:p>
          <w:p w14:paraId="3BD95BEF" w14:textId="77777777" w:rsidR="00F92EDF" w:rsidRDefault="00F92EDF" w:rsidP="00F92EDF">
            <w:pPr>
              <w:spacing w:line="440" w:lineRule="exact"/>
              <w:rPr>
                <w:bCs/>
                <w:szCs w:val="21"/>
              </w:rPr>
            </w:pPr>
          </w:p>
          <w:p w14:paraId="7B274648" w14:textId="0D9D31D2" w:rsidR="00EF0819" w:rsidRDefault="00F92EDF" w:rsidP="00EF0819">
            <w:pPr>
              <w:spacing w:line="440" w:lineRule="exact"/>
              <w:rPr>
                <w:bCs/>
                <w:szCs w:val="21"/>
              </w:rPr>
            </w:pPr>
            <w:r>
              <w:rPr>
                <w:rFonts w:ascii="等线" w:eastAsia="等线" w:hAnsi="等线" w:hint="eastAsia"/>
                <w:bCs/>
                <w:szCs w:val="21"/>
              </w:rPr>
              <w:lastRenderedPageBreak/>
              <w:t>说明：由于PC2和PC4在同一个VLAN(虚拟局域网)中，所以可以进行连通</w:t>
            </w:r>
          </w:p>
          <w:p w14:paraId="628CEBF3" w14:textId="77777777" w:rsidR="00F92EDF" w:rsidRDefault="00F92EDF" w:rsidP="00EF0819">
            <w:pPr>
              <w:spacing w:line="440" w:lineRule="exact"/>
              <w:rPr>
                <w:bCs/>
                <w:szCs w:val="21"/>
              </w:rPr>
            </w:pPr>
          </w:p>
          <w:p w14:paraId="187CE9F4" w14:textId="77777777" w:rsidR="00F92EDF" w:rsidRDefault="00F92EDF" w:rsidP="00EF0819">
            <w:pPr>
              <w:spacing w:line="440" w:lineRule="exact"/>
              <w:rPr>
                <w:bCs/>
                <w:szCs w:val="21"/>
              </w:rPr>
            </w:pPr>
          </w:p>
          <w:p w14:paraId="14AB5B22" w14:textId="77777777" w:rsidR="00F92EDF" w:rsidRDefault="00F92EDF" w:rsidP="00EF0819">
            <w:pPr>
              <w:spacing w:line="440" w:lineRule="exact"/>
              <w:rPr>
                <w:bCs/>
                <w:szCs w:val="21"/>
              </w:rPr>
            </w:pPr>
          </w:p>
          <w:p w14:paraId="1931CBC5" w14:textId="0B27E5E6" w:rsidR="00EF0819" w:rsidRPr="00FE1894" w:rsidRDefault="00C93E33" w:rsidP="00EF0819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105FEA9E">
                <v:shape id="_x0000_s1039" type="#_x0000_t75" style="position:absolute;margin-left:.25pt;margin-top:-47.8pt;width:401.25pt;height:65.25pt;z-index:-14;visibility:visible;mso-wrap-style:square;mso-position-horizontal:absolute;mso-position-horizontal-relative:text;mso-position-vertical:absolute;mso-position-vertical-relative:text;mso-width-relative:page;mso-height-relative:page">
                  <v:imagedata r:id="rId10" o:title=""/>
                </v:shape>
              </w:pict>
            </w:r>
          </w:p>
          <w:p w14:paraId="46EDAC5B" w14:textId="77777777" w:rsidR="006B1FD4" w:rsidRDefault="006B1FD4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79DD9FA" w14:textId="6304B702" w:rsidR="00515FB0" w:rsidRPr="00FE1894" w:rsidRDefault="00515FB0" w:rsidP="00241A04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3</w:t>
            </w:r>
            <w:r w:rsidRPr="00FE1894">
              <w:rPr>
                <w:rFonts w:hint="eastAsia"/>
                <w:bCs/>
                <w:szCs w:val="21"/>
              </w:rPr>
              <w:t>、测试不同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之间的连通性</w:t>
            </w:r>
          </w:p>
          <w:p w14:paraId="7F12C62D" w14:textId="08616AAE" w:rsidR="00E57D11" w:rsidRDefault="00515FB0" w:rsidP="00241A04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t>①关闭路由器，测试</w:t>
            </w:r>
            <w:r w:rsidRPr="00FE1894">
              <w:rPr>
                <w:bCs/>
                <w:szCs w:val="21"/>
              </w:rPr>
              <w:t>PC1 ping PC2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</w:p>
          <w:p w14:paraId="49FD9114" w14:textId="4D6D1D91" w:rsidR="00E664A1" w:rsidRPr="0057725A" w:rsidRDefault="00E57D11" w:rsidP="00104220">
            <w:pPr>
              <w:rPr>
                <w:rFonts w:cs="Times New Roman"/>
                <w:bCs/>
                <w:sz w:val="21"/>
                <w:szCs w:val="21"/>
              </w:rPr>
            </w:pPr>
            <w:r w:rsidRPr="0057725A">
              <w:rPr>
                <w:rFonts w:hint="eastAsia"/>
                <w:bCs/>
                <w:szCs w:val="21"/>
              </w:rPr>
              <w:t>说明：由于PC1和PC2不在同一个VLAN中，所以没有路由器的连接，只通过交换机是不能连通的</w:t>
            </w:r>
            <w:r w:rsidR="00104220" w:rsidRPr="0057725A">
              <w:rPr>
                <w:rFonts w:hint="eastAsia"/>
                <w:bCs/>
                <w:szCs w:val="21"/>
              </w:rPr>
              <w:t>。</w:t>
            </w:r>
          </w:p>
          <w:p w14:paraId="2DA0CDCF" w14:textId="67FA24DC" w:rsidR="00EF0819" w:rsidRDefault="00EF0819" w:rsidP="00241A04">
            <w:pPr>
              <w:spacing w:line="440" w:lineRule="exact"/>
              <w:rPr>
                <w:bCs/>
                <w:szCs w:val="21"/>
              </w:rPr>
            </w:pPr>
          </w:p>
          <w:p w14:paraId="02650349" w14:textId="783BC88E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2889E2E8" w14:textId="4CD2974D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46034794" w14:textId="06DDD41B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071ED366" w14:textId="44A09D63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60C2B4AE" w14:textId="289A6F9F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47B8FCA1" w14:textId="1EC08C79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5BD9CB95" w14:textId="5EA5423D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04EAF89A" w14:textId="77777777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0C41275B" w14:textId="6CF1ADF5" w:rsidR="0004016A" w:rsidRDefault="00C93E33" w:rsidP="00241A04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333581D9">
                <v:shape id="_x0000_s1058" type="#_x0000_t75" style="position:absolute;margin-left:.25pt;margin-top:-203.1pt;width:401.25pt;height:220.5pt;z-index:-10;visibility:visible;mso-wrap-style:square;mso-position-horizontal:absolute;mso-position-horizontal-relative:text;mso-position-vertical:absolute;mso-position-vertical-relative:text;mso-width-relative:page;mso-height-relative:page">
                  <v:imagedata r:id="rId11" o:title=""/>
                </v:shape>
              </w:pict>
            </w:r>
          </w:p>
          <w:p w14:paraId="3040A13C" w14:textId="77777777" w:rsidR="0004016A" w:rsidRDefault="0004016A" w:rsidP="00241A04">
            <w:pPr>
              <w:spacing w:line="440" w:lineRule="exact"/>
              <w:rPr>
                <w:bCs/>
                <w:szCs w:val="21"/>
              </w:rPr>
            </w:pPr>
          </w:p>
          <w:p w14:paraId="64FC2C87" w14:textId="77777777" w:rsidR="0004016A" w:rsidRDefault="0004016A" w:rsidP="00241A04">
            <w:pPr>
              <w:spacing w:line="440" w:lineRule="exact"/>
              <w:rPr>
                <w:bCs/>
                <w:szCs w:val="21"/>
              </w:rPr>
            </w:pPr>
          </w:p>
          <w:p w14:paraId="2CF8597F" w14:textId="77777777" w:rsidR="0004016A" w:rsidRDefault="0004016A" w:rsidP="00241A04">
            <w:pPr>
              <w:spacing w:line="440" w:lineRule="exact"/>
              <w:rPr>
                <w:bCs/>
                <w:szCs w:val="21"/>
              </w:rPr>
            </w:pPr>
          </w:p>
          <w:p w14:paraId="2AB45D0B" w14:textId="39452710" w:rsidR="00E664A1" w:rsidRPr="00FE1894" w:rsidRDefault="00C93E33" w:rsidP="00241A04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1CA48459">
                <v:shape id="_x0000_s1050" type="#_x0000_t75" style="position:absolute;margin-left:.25pt;margin-top:-57.35pt;width:402pt;height:74.25pt;z-index:-13;visibility:visible;mso-wrap-style:square;mso-position-horizontal:absolute;mso-position-horizontal-relative:text;mso-position-vertical:absolute;mso-position-vertical-relative:text;mso-width-relative:page;mso-height-relative:page">
                  <v:imagedata r:id="rId12" o:title=""/>
                </v:shape>
              </w:pict>
            </w:r>
          </w:p>
          <w:p w14:paraId="0B1FF4A0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4A1FBE71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4636033D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75295DFA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630AC51E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652A259F" w14:textId="1CF2371B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0B546C40" w14:textId="04D58A5E" w:rsidR="0084382A" w:rsidRDefault="00515FB0" w:rsidP="00241A04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Cs/>
                <w:szCs w:val="21"/>
              </w:rPr>
              <w:t>②开启路由器，测试</w:t>
            </w:r>
            <w:r w:rsidRPr="00FE1894">
              <w:rPr>
                <w:bCs/>
                <w:szCs w:val="21"/>
              </w:rPr>
              <w:t>PC1 ping PC2</w:t>
            </w:r>
            <w:r w:rsidRPr="00FE1894">
              <w:rPr>
                <w:rFonts w:hint="eastAsia"/>
                <w:bCs/>
                <w:szCs w:val="21"/>
              </w:rPr>
              <w:t>的效果</w:t>
            </w:r>
          </w:p>
          <w:p w14:paraId="0F29ED47" w14:textId="568067F3" w:rsidR="00104220" w:rsidRDefault="00104220" w:rsidP="00241A04">
            <w:pPr>
              <w:spacing w:line="440" w:lineRule="exact"/>
              <w:rPr>
                <w:bCs/>
                <w:szCs w:val="21"/>
              </w:rPr>
            </w:pPr>
          </w:p>
          <w:p w14:paraId="7A1CDB89" w14:textId="037546CA" w:rsidR="00104220" w:rsidRPr="0057725A" w:rsidRDefault="00104220" w:rsidP="00104220">
            <w:pPr>
              <w:rPr>
                <w:rFonts w:cs="Times New Roman"/>
                <w:bCs/>
                <w:sz w:val="21"/>
                <w:szCs w:val="21"/>
              </w:rPr>
            </w:pPr>
            <w:r w:rsidRPr="0057725A">
              <w:rPr>
                <w:rFonts w:hint="eastAsia"/>
                <w:bCs/>
                <w:szCs w:val="21"/>
              </w:rPr>
              <w:lastRenderedPageBreak/>
              <w:t>说明：虽然PC1和PC2不在同一个VLAN中，但是通过路由器的连接，可以把它们连通起来。</w:t>
            </w:r>
          </w:p>
          <w:p w14:paraId="1720C719" w14:textId="401F16D3" w:rsidR="00104220" w:rsidRPr="00FB1623" w:rsidRDefault="00104220" w:rsidP="00241A04">
            <w:pPr>
              <w:spacing w:line="440" w:lineRule="exact"/>
              <w:rPr>
                <w:bCs/>
                <w:szCs w:val="21"/>
              </w:rPr>
            </w:pPr>
          </w:p>
          <w:p w14:paraId="363896EA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3AA89158" w14:textId="77777777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0CDDEF48" w14:textId="39315C79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35B55417" w14:textId="0867D0CC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11C1DECE" w14:textId="558D3D42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2673DE33" w14:textId="46202078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598A828B" w14:textId="3CEBE22E" w:rsidR="0084382A" w:rsidRDefault="0084382A" w:rsidP="00241A04">
            <w:pPr>
              <w:spacing w:line="440" w:lineRule="exact"/>
              <w:rPr>
                <w:bCs/>
                <w:szCs w:val="21"/>
              </w:rPr>
            </w:pPr>
          </w:p>
          <w:p w14:paraId="4050D375" w14:textId="77CCF3B0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0CAD8C05" w14:textId="78E150A3" w:rsidR="006B1FD4" w:rsidRDefault="006B1FD4" w:rsidP="00241A04">
            <w:pPr>
              <w:spacing w:line="440" w:lineRule="exact"/>
              <w:rPr>
                <w:bCs/>
                <w:szCs w:val="21"/>
              </w:rPr>
            </w:pPr>
          </w:p>
          <w:p w14:paraId="6211BC0B" w14:textId="633989B3" w:rsidR="0004016A" w:rsidRPr="006B1FD4" w:rsidRDefault="00C93E33" w:rsidP="00241A04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720997FF">
                <v:shape id="_x0000_s1059" type="#_x0000_t75" style="position:absolute;margin-left:.25pt;margin-top:-214.6pt;width:402pt;height:231.75pt;z-index:-9;visibility:visible;mso-wrap-style:square;mso-position-horizontal:absolute;mso-position-horizontal-relative:text;mso-position-vertical:absolute;mso-position-vertical-relative:text;mso-width-relative:page;mso-height-relative:page">
                  <v:imagedata r:id="rId13" o:title=""/>
                </v:shape>
              </w:pict>
            </w:r>
          </w:p>
          <w:p w14:paraId="74A72405" w14:textId="77777777" w:rsidR="0004016A" w:rsidRDefault="0004016A" w:rsidP="00241A04">
            <w:pPr>
              <w:spacing w:line="440" w:lineRule="exact"/>
              <w:rPr>
                <w:noProof/>
              </w:rPr>
            </w:pPr>
          </w:p>
          <w:p w14:paraId="50E3066E" w14:textId="77777777" w:rsidR="0004016A" w:rsidRDefault="0004016A" w:rsidP="00241A04">
            <w:pPr>
              <w:spacing w:line="440" w:lineRule="exact"/>
              <w:rPr>
                <w:noProof/>
              </w:rPr>
            </w:pPr>
          </w:p>
          <w:p w14:paraId="67783D22" w14:textId="77777777" w:rsidR="0004016A" w:rsidRDefault="0004016A" w:rsidP="00241A04">
            <w:pPr>
              <w:spacing w:line="440" w:lineRule="exact"/>
              <w:rPr>
                <w:noProof/>
              </w:rPr>
            </w:pPr>
          </w:p>
          <w:p w14:paraId="40D00E32" w14:textId="31647204" w:rsidR="002E4D67" w:rsidRDefault="00C93E33" w:rsidP="00241A04">
            <w:pPr>
              <w:spacing w:line="440" w:lineRule="exact"/>
            </w:pPr>
            <w:r>
              <w:rPr>
                <w:noProof/>
              </w:rPr>
              <w:pict w14:anchorId="1FEE1116">
                <v:shape id="_x0000_s1051" type="#_x0000_t75" style="position:absolute;margin-left:.25pt;margin-top:-74.85pt;width:401.25pt;height:92.25pt;z-index:-12;visibility:visible;mso-wrap-style:square;mso-position-horizontal:absolute;mso-position-horizontal-relative:text;mso-position-vertical:absolute;mso-position-vertical-relative:text;mso-width-relative:page;mso-height-relative:page">
                  <v:imagedata r:id="rId14" o:title=""/>
                </v:shape>
              </w:pict>
            </w:r>
          </w:p>
          <w:p w14:paraId="33BBEA6F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428CC4D0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6CD56D4B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62342079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0885ECE4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176971FF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18BE9474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7BE7D39B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34D68E95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029A0DCC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622D5511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33895A73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7079D874" w14:textId="77777777" w:rsidR="00104220" w:rsidRDefault="00104220" w:rsidP="001E545A">
            <w:pPr>
              <w:spacing w:line="440" w:lineRule="exact"/>
              <w:rPr>
                <w:bCs/>
                <w:szCs w:val="21"/>
              </w:rPr>
            </w:pPr>
          </w:p>
          <w:p w14:paraId="31AC5222" w14:textId="6091D870" w:rsidR="006B1FD4" w:rsidRDefault="00515FB0" w:rsidP="001C1C41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4</w:t>
            </w:r>
            <w:r w:rsidRPr="00FE1894">
              <w:rPr>
                <w:rFonts w:hint="eastAsia"/>
                <w:bCs/>
                <w:szCs w:val="21"/>
              </w:rPr>
              <w:t>、通过</w:t>
            </w:r>
            <w:r w:rsidRPr="00FE1894">
              <w:rPr>
                <w:bCs/>
                <w:szCs w:val="21"/>
              </w:rPr>
              <w:t>Wireshark</w:t>
            </w:r>
            <w:r w:rsidRPr="00FE1894">
              <w:rPr>
                <w:rFonts w:hint="eastAsia"/>
                <w:bCs/>
                <w:szCs w:val="21"/>
              </w:rPr>
              <w:t>抓包测试</w:t>
            </w:r>
            <w:r w:rsidRPr="00FE1894">
              <w:rPr>
                <w:bCs/>
                <w:szCs w:val="21"/>
              </w:rPr>
              <w:t>Trunk</w:t>
            </w:r>
            <w:r w:rsidRPr="00FE1894">
              <w:rPr>
                <w:rFonts w:hint="eastAsia"/>
                <w:bCs/>
                <w:szCs w:val="21"/>
              </w:rPr>
              <w:t>上的流量（观察其标签信息）</w:t>
            </w:r>
          </w:p>
          <w:p w14:paraId="7CD7E975" w14:textId="453D573D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5D489ADF" w14:textId="456A4370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18AA0525" w14:textId="4D940DAB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43DD3FEC" w14:textId="19EA22AB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4640BD1B" w14:textId="3CA39D7C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6BDD6E5E" w14:textId="28E00190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34A8BD11" w14:textId="77777777" w:rsidR="006B1FD4" w:rsidRDefault="006B1FD4" w:rsidP="001C1C41">
            <w:pPr>
              <w:spacing w:line="440" w:lineRule="exact"/>
              <w:rPr>
                <w:bCs/>
                <w:szCs w:val="21"/>
              </w:rPr>
            </w:pPr>
          </w:p>
          <w:p w14:paraId="0D952129" w14:textId="77777777" w:rsidR="00AB7DFB" w:rsidRDefault="00AB7DFB" w:rsidP="001C1C41">
            <w:pPr>
              <w:spacing w:line="440" w:lineRule="exact"/>
              <w:rPr>
                <w:noProof/>
              </w:rPr>
            </w:pPr>
          </w:p>
          <w:p w14:paraId="01D47FC1" w14:textId="270A07C0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46D8299D" w14:textId="6DC15635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2D1517DB" w14:textId="1D40F5EA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6026E52D" w14:textId="4F32E103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6DEF1EFB" w14:textId="09847CCC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3AB44A18" w14:textId="318B4619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470CFC95" w14:textId="5842AF41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114A2343" w14:textId="6437823A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477912B8" w14:textId="7F4CCBC0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40317C90" w14:textId="458464DF" w:rsidR="00104220" w:rsidRDefault="00104220" w:rsidP="00E544DA">
            <w:pPr>
              <w:spacing w:line="440" w:lineRule="exact"/>
              <w:rPr>
                <w:noProof/>
              </w:rPr>
            </w:pPr>
          </w:p>
          <w:p w14:paraId="0D6B24E1" w14:textId="77777777" w:rsidR="00104220" w:rsidRDefault="00104220" w:rsidP="00E544DA">
            <w:pPr>
              <w:spacing w:line="440" w:lineRule="exact"/>
              <w:rPr>
                <w:sz w:val="21"/>
                <w:szCs w:val="21"/>
              </w:rPr>
            </w:pPr>
          </w:p>
          <w:p w14:paraId="5F19A08C" w14:textId="77777777" w:rsidR="00104220" w:rsidRDefault="00104220" w:rsidP="00E544DA">
            <w:pPr>
              <w:spacing w:line="440" w:lineRule="exact"/>
              <w:rPr>
                <w:sz w:val="21"/>
                <w:szCs w:val="21"/>
              </w:rPr>
            </w:pPr>
          </w:p>
          <w:p w14:paraId="031EA093" w14:textId="656B8A25" w:rsidR="00104220" w:rsidRDefault="00C93E33" w:rsidP="00E544DA">
            <w:pPr>
              <w:spacing w:line="440" w:lineRule="exact"/>
              <w:rPr>
                <w:sz w:val="21"/>
                <w:szCs w:val="21"/>
              </w:rPr>
            </w:pPr>
            <w:r>
              <w:rPr>
                <w:noProof/>
              </w:rPr>
              <w:pict w14:anchorId="4AA2DFAB">
                <v:shape id="_x0000_s1071" type="#_x0000_t75" style="position:absolute;margin-left:.25pt;margin-top:-425.6pt;width:399.75pt;height:442.5pt;z-index:-1;mso-position-horizontal:absolute;mso-position-horizontal-relative:text;mso-position-vertical:absolute;mso-position-vertical-relative:text;mso-width-relative:page;mso-height-relative:page">
                  <v:imagedata r:id="rId15" o:title="1594917505"/>
                </v:shape>
              </w:pict>
            </w:r>
          </w:p>
          <w:p w14:paraId="00A05B53" w14:textId="591CF893" w:rsidR="00E544DA" w:rsidRPr="00E544DA" w:rsidRDefault="00E544DA" w:rsidP="00E544DA">
            <w:pPr>
              <w:spacing w:line="440" w:lineRule="exact"/>
              <w:rPr>
                <w:szCs w:val="21"/>
              </w:rPr>
            </w:pPr>
            <w:r w:rsidRPr="00E544DA">
              <w:rPr>
                <w:rFonts w:hint="eastAsia"/>
                <w:sz w:val="21"/>
                <w:szCs w:val="21"/>
              </w:rPr>
              <w:t>分析:</w:t>
            </w:r>
          </w:p>
          <w:p w14:paraId="22DC3806" w14:textId="163A2722" w:rsidR="00E544DA" w:rsidRDefault="00E544DA" w:rsidP="00E544DA">
            <w:r>
              <w:t>(1)</w:t>
            </w:r>
            <w:r w:rsidR="00AB7DFB">
              <w:rPr>
                <w:rFonts w:hint="eastAsia"/>
              </w:rPr>
              <w:t>选择5</w:t>
            </w:r>
            <w:r w:rsidR="00AB7DFB">
              <w:t>49</w:t>
            </w:r>
            <w:r w:rsidR="00D00BB6">
              <w:rPr>
                <w:rFonts w:hint="eastAsia"/>
              </w:rPr>
              <w:t>号</w:t>
            </w:r>
            <w:r w:rsidR="00AB7DFB">
              <w:rPr>
                <w:rFonts w:hint="eastAsia"/>
              </w:rPr>
              <w:t>查看，</w:t>
            </w:r>
            <w:r>
              <w:rPr>
                <w:rFonts w:hint="eastAsia"/>
              </w:rPr>
              <w:t>该帧所在的各层分组的头部，如下图。</w:t>
            </w:r>
            <w:r w:rsidR="00AB7DFB">
              <w:rPr>
                <w:rFonts w:hint="eastAsia"/>
              </w:rPr>
              <w:t>从</w:t>
            </w:r>
            <w:r>
              <w:rPr>
                <w:rFonts w:hint="eastAsia"/>
              </w:rPr>
              <w:t>头部信息可以看出，该帧在数据链路层使用的是</w:t>
            </w:r>
            <w:r>
              <w:t>IEEE 802.3</w:t>
            </w:r>
            <w:r>
              <w:rPr>
                <w:rFonts w:hint="eastAsia"/>
              </w:rPr>
              <w:t>标准的</w:t>
            </w:r>
            <w:r>
              <w:t>Ethernet</w:t>
            </w:r>
            <w:r>
              <w:rPr>
                <w:rFonts w:hint="eastAsia"/>
              </w:rPr>
              <w:t>协议。</w:t>
            </w:r>
          </w:p>
          <w:p w14:paraId="755E12D9" w14:textId="2D478987" w:rsidR="00E544DA" w:rsidRDefault="00E544DA" w:rsidP="00E544DA">
            <w:r>
              <w:rPr>
                <w:rFonts w:hint="eastAsia"/>
              </w:rPr>
              <w:t>可以看出该帧的目的</w:t>
            </w:r>
            <w:r>
              <w:t>Mac</w:t>
            </w:r>
            <w:r>
              <w:rPr>
                <w:rFonts w:hint="eastAsia"/>
              </w:rPr>
              <w:t>地址为</w:t>
            </w:r>
            <w:r>
              <w:t>01</w:t>
            </w:r>
            <w:r>
              <w:rPr>
                <w:rFonts w:hint="eastAsia"/>
              </w:rPr>
              <w:t>：</w:t>
            </w:r>
            <w:r>
              <w:t>00</w:t>
            </w:r>
            <w:r>
              <w:rPr>
                <w:rFonts w:hint="eastAsia"/>
              </w:rPr>
              <w:t>：</w:t>
            </w:r>
            <w:r>
              <w:t>0c</w:t>
            </w:r>
            <w:r>
              <w:rPr>
                <w:rFonts w:hint="eastAsia"/>
              </w:rPr>
              <w:t>：</w:t>
            </w:r>
            <w:r>
              <w:t>cc</w:t>
            </w:r>
            <w:r>
              <w:rPr>
                <w:rFonts w:hint="eastAsia"/>
              </w:rPr>
              <w:t>：</w:t>
            </w:r>
            <w:r>
              <w:t>cc</w:t>
            </w:r>
            <w:r>
              <w:rPr>
                <w:rFonts w:hint="eastAsia"/>
              </w:rPr>
              <w:t>：</w:t>
            </w:r>
            <w:r>
              <w:t>c</w:t>
            </w:r>
            <w:r w:rsidR="00AB7DFB">
              <w:t>c</w:t>
            </w:r>
            <w:r>
              <w:rPr>
                <w:rFonts w:hint="eastAsia"/>
              </w:rPr>
              <w:t>，源</w:t>
            </w:r>
            <w:r>
              <w:t>Mac</w:t>
            </w:r>
            <w:r>
              <w:rPr>
                <w:rFonts w:hint="eastAsia"/>
              </w:rPr>
              <w:t>地址为</w:t>
            </w:r>
            <w:r>
              <w:t>cc</w:t>
            </w:r>
            <w:r>
              <w:rPr>
                <w:rFonts w:hint="eastAsia"/>
              </w:rPr>
              <w:t>：</w:t>
            </w:r>
            <w:r>
              <w:t>0</w:t>
            </w:r>
            <w:r w:rsidR="00AB7DFB">
              <w:t>3</w:t>
            </w:r>
            <w:r>
              <w:rPr>
                <w:rFonts w:hint="eastAsia"/>
              </w:rPr>
              <w:t>：</w:t>
            </w:r>
            <w:r>
              <w:t>0</w:t>
            </w:r>
            <w:r w:rsidR="00AB7DFB">
              <w:t>0</w:t>
            </w:r>
            <w:r>
              <w:rPr>
                <w:rFonts w:hint="eastAsia"/>
              </w:rPr>
              <w:t>：</w:t>
            </w:r>
            <w:r w:rsidR="00AB7DFB">
              <w:rPr>
                <w:rFonts w:hint="eastAsia"/>
              </w:rPr>
              <w:t>d</w:t>
            </w:r>
            <w:r w:rsidR="00AB7DFB">
              <w:t>0</w:t>
            </w:r>
            <w:r>
              <w:rPr>
                <w:rFonts w:hint="eastAsia"/>
              </w:rPr>
              <w:t>：</w:t>
            </w:r>
            <w:r>
              <w:t>f0</w:t>
            </w:r>
            <w:r>
              <w:rPr>
                <w:rFonts w:hint="eastAsia"/>
              </w:rPr>
              <w:t>：</w:t>
            </w:r>
            <w:r>
              <w:t>01</w:t>
            </w:r>
            <w:r>
              <w:rPr>
                <w:rFonts w:hint="eastAsia"/>
              </w:rPr>
              <w:t>，</w:t>
            </w:r>
            <w:r w:rsidR="00AB7DFB">
              <w:rPr>
                <w:rFonts w:hint="eastAsia"/>
              </w:rPr>
              <w:t>可以看出数据部分的长度用1</w:t>
            </w:r>
            <w:r w:rsidR="00AB7DFB">
              <w:t>6</w:t>
            </w:r>
            <w:r w:rsidR="00AB7DFB">
              <w:rPr>
                <w:rFonts w:hint="eastAsia"/>
              </w:rPr>
              <w:t>进制表示为0</w:t>
            </w:r>
            <w:r w:rsidR="00AB7DFB">
              <w:t>141</w:t>
            </w:r>
            <w:r>
              <w:rPr>
                <w:rFonts w:hint="eastAsia"/>
              </w:rPr>
              <w:t>，</w:t>
            </w:r>
            <w:r w:rsidR="00AB7DFB">
              <w:rPr>
                <w:rFonts w:hint="eastAsia"/>
              </w:rPr>
              <w:t>即3</w:t>
            </w:r>
            <w:r w:rsidR="00AB7DFB">
              <w:t>21</w:t>
            </w:r>
            <w:r>
              <w:rPr>
                <w:rFonts w:hint="eastAsia"/>
              </w:rPr>
              <w:t>字节。</w:t>
            </w:r>
            <w:r w:rsidR="00AB7DFB">
              <w:rPr>
                <w:rFonts w:hint="eastAsia"/>
              </w:rPr>
              <w:t>除此之外，从Length属性中也能看出数据部分长度为3</w:t>
            </w:r>
            <w:r w:rsidR="00AB7DFB">
              <w:t>21.</w:t>
            </w:r>
          </w:p>
          <w:p w14:paraId="79AD72F4" w14:textId="3000AC27" w:rsidR="00E544DA" w:rsidRDefault="00E544DA" w:rsidP="001C1C41">
            <w:pPr>
              <w:spacing w:line="440" w:lineRule="exact"/>
              <w:rPr>
                <w:b/>
                <w:bCs/>
                <w:szCs w:val="21"/>
              </w:rPr>
            </w:pPr>
          </w:p>
          <w:p w14:paraId="4CB15AA1" w14:textId="2B505810" w:rsidR="003B3660" w:rsidRDefault="003B3660" w:rsidP="003B3660">
            <w:r>
              <w:t>(2)</w:t>
            </w:r>
            <w:r>
              <w:rPr>
                <w:rFonts w:hint="eastAsia"/>
              </w:rPr>
              <w:t>第一个方框圈起来的是数据链路层的两部分，</w:t>
            </w:r>
            <w:r>
              <w:t>Logical-Link Contro</w:t>
            </w:r>
            <w:r>
              <w:rPr>
                <w:rFonts w:hint="eastAsia"/>
              </w:rPr>
              <w:t>表示逻辑链路控制，</w:t>
            </w:r>
            <w:r>
              <w:t>Cisco Discovery Protocol</w:t>
            </w:r>
            <w:r>
              <w:rPr>
                <w:rFonts w:hint="eastAsia"/>
              </w:rPr>
              <w:t>表示思科发现协议。其中，思科发现协议中包含了发送数据的</w:t>
            </w:r>
            <w:r>
              <w:t>Device ID</w:t>
            </w:r>
            <w:r w:rsidR="008760AD">
              <w:rPr>
                <w:rFonts w:hint="eastAsia"/>
              </w:rPr>
              <w:t>和</w:t>
            </w:r>
            <w:r>
              <w:t>Port ID</w:t>
            </w:r>
            <w:r>
              <w:rPr>
                <w:rFonts w:hint="eastAsia"/>
              </w:rPr>
              <w:t>，</w:t>
            </w:r>
            <w:r w:rsidR="008760AD">
              <w:rPr>
                <w:rFonts w:hint="eastAsia"/>
              </w:rPr>
              <w:t>分别表示</w:t>
            </w:r>
            <w:r>
              <w:rPr>
                <w:rFonts w:hint="eastAsia"/>
              </w:rPr>
              <w:t>发送数据的设备是</w:t>
            </w:r>
            <w:r>
              <w:t>SW1</w:t>
            </w:r>
            <w:r>
              <w:rPr>
                <w:rFonts w:hint="eastAsia"/>
              </w:rPr>
              <w:t>，接口是</w:t>
            </w:r>
            <w:r>
              <w:t>f0/1</w:t>
            </w:r>
            <w:r>
              <w:rPr>
                <w:rFonts w:hint="eastAsia"/>
              </w:rPr>
              <w:t>。</w:t>
            </w:r>
          </w:p>
          <w:p w14:paraId="43D9C738" w14:textId="14BC8657" w:rsidR="003B3660" w:rsidRDefault="003B3660" w:rsidP="003B3660"/>
          <w:p w14:paraId="1F7A66AA" w14:textId="35C13DEF" w:rsidR="003B3660" w:rsidRDefault="003B3660" w:rsidP="003B3660"/>
          <w:p w14:paraId="5171B9D0" w14:textId="3537BCE0" w:rsidR="003B3660" w:rsidRDefault="00825447" w:rsidP="003B3660">
            <w:pPr>
              <w:rPr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pict w14:anchorId="4EE7FF3E">
                <v:shape id="图片 1" o:spid="_x0000_i1025" type="#_x0000_t75" style="width:402pt;height:232.8pt;visibility:visible;mso-wrap-style:square">
                  <v:imagedata r:id="rId16" o:title=""/>
                </v:shape>
              </w:pict>
            </w:r>
          </w:p>
          <w:p w14:paraId="37D761BC" w14:textId="77777777" w:rsidR="009E4BA0" w:rsidRDefault="009E4BA0" w:rsidP="001C1C41">
            <w:pPr>
              <w:spacing w:line="440" w:lineRule="exact"/>
              <w:rPr>
                <w:b/>
                <w:bCs/>
                <w:szCs w:val="21"/>
              </w:rPr>
            </w:pPr>
          </w:p>
          <w:p w14:paraId="4A3EFFC2" w14:textId="77777777" w:rsidR="009E4BA0" w:rsidRDefault="009E4BA0" w:rsidP="001C1C41">
            <w:pPr>
              <w:spacing w:line="440" w:lineRule="exact"/>
              <w:rPr>
                <w:b/>
                <w:bCs/>
                <w:szCs w:val="21"/>
              </w:rPr>
            </w:pPr>
          </w:p>
          <w:p w14:paraId="4425EBC5" w14:textId="5CCD478E" w:rsidR="00515FB0" w:rsidRPr="00FE1894" w:rsidRDefault="00515FB0" w:rsidP="001C1C41">
            <w:pPr>
              <w:spacing w:line="440" w:lineRule="exact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三、实验总结</w:t>
            </w:r>
          </w:p>
          <w:p w14:paraId="03DB939F" w14:textId="7903CAA9" w:rsidR="008760AD" w:rsidRDefault="00515FB0" w:rsidP="001C1C41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、通过本实验，你掌握了哪些计算机网络的原理和技术点？</w:t>
            </w:r>
          </w:p>
          <w:p w14:paraId="6715B361" w14:textId="2AE100FA" w:rsidR="009C787C" w:rsidRDefault="009C787C" w:rsidP="008760A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</w:t>
            </w:r>
            <w:r>
              <w:rPr>
                <w:bCs/>
                <w:szCs w:val="21"/>
              </w:rPr>
              <w:t>1)</w:t>
            </w:r>
            <w:r>
              <w:rPr>
                <w:rFonts w:hint="eastAsia"/>
                <w:bCs/>
                <w:szCs w:val="21"/>
              </w:rPr>
              <w:t>掌握了</w:t>
            </w:r>
            <w:r w:rsidRPr="00FE1894">
              <w:rPr>
                <w:bCs/>
                <w:szCs w:val="21"/>
              </w:rPr>
              <w:t>GNS3</w:t>
            </w:r>
            <w:r w:rsidRPr="00FE1894">
              <w:rPr>
                <w:rFonts w:hint="eastAsia"/>
                <w:bCs/>
                <w:szCs w:val="21"/>
              </w:rPr>
              <w:t>搭建网络拓扑</w:t>
            </w:r>
            <w:r>
              <w:rPr>
                <w:rFonts w:hint="eastAsia"/>
                <w:bCs/>
                <w:szCs w:val="21"/>
              </w:rPr>
              <w:t>、</w:t>
            </w:r>
            <w:r w:rsidRPr="00FE1894">
              <w:rPr>
                <w:rFonts w:hint="eastAsia"/>
                <w:bCs/>
                <w:szCs w:val="21"/>
              </w:rPr>
              <w:t>网络设备基础操作</w:t>
            </w:r>
            <w:r>
              <w:rPr>
                <w:rFonts w:hint="eastAsia"/>
                <w:bCs/>
                <w:szCs w:val="21"/>
              </w:rPr>
              <w:t>、交换机的基本配置、VLAN的基础配置和操作。</w:t>
            </w:r>
          </w:p>
          <w:p w14:paraId="14EF3DEE" w14:textId="49B6D56C" w:rsidR="00461CA3" w:rsidRPr="00461CA3" w:rsidRDefault="00461CA3" w:rsidP="00461CA3">
            <w:pPr>
              <w:spacing w:line="440" w:lineRule="exact"/>
              <w:rPr>
                <w:bCs/>
                <w:szCs w:val="21"/>
              </w:rPr>
            </w:pPr>
            <w:r>
              <w:t>(2)</w:t>
            </w:r>
            <w:r>
              <w:rPr>
                <w:rFonts w:hint="eastAsia"/>
              </w:rPr>
              <w:t>深刻地理解了主机和路由器之间是如何通过ip进行通信的。</w:t>
            </w:r>
          </w:p>
          <w:p w14:paraId="5E20E79E" w14:textId="6D70DD66" w:rsidR="008760AD" w:rsidRDefault="008760AD" w:rsidP="008760AD">
            <w:r>
              <w:t>(</w:t>
            </w:r>
            <w:r w:rsidR="002C4437">
              <w:t>3</w:t>
            </w:r>
            <w:r>
              <w:t>)</w:t>
            </w:r>
            <w:r>
              <w:rPr>
                <w:rFonts w:hint="eastAsia"/>
              </w:rPr>
              <w:t>用ping命令时，第一次会出现</w:t>
            </w:r>
            <w:r>
              <w:t>ARP</w:t>
            </w:r>
            <w:r>
              <w:rPr>
                <w:rFonts w:hint="eastAsia"/>
              </w:rPr>
              <w:t>请求回应的延迟。通过实验可以看出，连通的主机之间第一次“</w:t>
            </w:r>
            <w:r>
              <w:t>ping”</w:t>
            </w:r>
            <w:r>
              <w:rPr>
                <w:rFonts w:hint="eastAsia"/>
              </w:rPr>
              <w:t>时结果是4</w:t>
            </w:r>
            <w:r>
              <w:t>/5</w:t>
            </w:r>
            <w:r>
              <w:rPr>
                <w:rFonts w:hint="eastAsia"/>
              </w:rPr>
              <w:t>，但是再</w:t>
            </w:r>
            <w:r>
              <w:t>“ping”</w:t>
            </w:r>
            <w:r>
              <w:rPr>
                <w:rFonts w:hint="eastAsia"/>
              </w:rPr>
              <w:t>一次，第二次就是5</w:t>
            </w:r>
            <w:r>
              <w:t>/5</w:t>
            </w:r>
            <w:r>
              <w:rPr>
                <w:rFonts w:hint="eastAsia"/>
              </w:rPr>
              <w:t>了。其原因是由</w:t>
            </w:r>
            <w:r>
              <w:t>ARP</w:t>
            </w:r>
            <w:r>
              <w:rPr>
                <w:rFonts w:hint="eastAsia"/>
              </w:rPr>
              <w:t>（地址解析协议）造成的，第一次</w:t>
            </w:r>
            <w:r>
              <w:t>“ping”</w:t>
            </w:r>
            <w:r>
              <w:rPr>
                <w:rFonts w:hint="eastAsia"/>
              </w:rPr>
              <w:t>需要需找相邻的</w:t>
            </w:r>
            <w:r>
              <w:t>Mac</w:t>
            </w:r>
            <w:r>
              <w:rPr>
                <w:rFonts w:hint="eastAsia"/>
              </w:rPr>
              <w:t>地址，所以有一个</w:t>
            </w:r>
            <w:r>
              <w:t>ARP</w:t>
            </w:r>
            <w:r>
              <w:rPr>
                <w:rFonts w:hint="eastAsia"/>
              </w:rPr>
              <w:t>请求回应的延迟。</w:t>
            </w:r>
          </w:p>
          <w:p w14:paraId="16200018" w14:textId="77777777" w:rsidR="00104220" w:rsidRDefault="00104220" w:rsidP="00013BF7">
            <w:pPr>
              <w:spacing w:line="440" w:lineRule="exact"/>
              <w:rPr>
                <w:bCs/>
                <w:szCs w:val="21"/>
              </w:rPr>
            </w:pPr>
          </w:p>
          <w:p w14:paraId="10641B0A" w14:textId="2C6E14C8" w:rsidR="00013BF7" w:rsidRDefault="00515FB0" w:rsidP="00013BF7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、根据你的理解，简述</w:t>
            </w:r>
            <w:r w:rsidRPr="00FE1894">
              <w:rPr>
                <w:bCs/>
                <w:szCs w:val="21"/>
              </w:rPr>
              <w:t>VLAN</w:t>
            </w:r>
            <w:r w:rsidRPr="00FE1894">
              <w:rPr>
                <w:rFonts w:hint="eastAsia"/>
                <w:bCs/>
                <w:szCs w:val="21"/>
              </w:rPr>
              <w:t>的功能。</w:t>
            </w:r>
          </w:p>
          <w:p w14:paraId="0A00D5B4" w14:textId="6C97FB08" w:rsidR="00013BF7" w:rsidRPr="00013BF7" w:rsidRDefault="00013BF7" w:rsidP="00013BF7">
            <w:pPr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</w:rPr>
              <w:t>(</w:t>
            </w:r>
            <w:r>
              <w:t>1)</w:t>
            </w:r>
            <w:r w:rsidR="004E1CD2">
              <w:rPr>
                <w:rFonts w:hint="eastAsia"/>
              </w:rPr>
              <w:t>方便：</w:t>
            </w:r>
            <w:r w:rsidR="00F03A3C">
              <w:t>网络管理员可以轻松划分单个交换网络，以满足其系统的功能和安全要求，而无需运行新电缆或对其当前网络基础架构进行重大更改</w:t>
            </w:r>
          </w:p>
          <w:p w14:paraId="458E7542" w14:textId="6C5C5145" w:rsidR="008760AD" w:rsidRDefault="008760AD" w:rsidP="008760AD">
            <w:r>
              <w:t>(</w:t>
            </w:r>
            <w:r w:rsidR="00013BF7">
              <w:t>2</w:t>
            </w:r>
            <w:r>
              <w:t>)</w:t>
            </w:r>
            <w:r w:rsidR="00013BF7">
              <w:rPr>
                <w:rFonts w:hint="eastAsia"/>
              </w:rPr>
              <w:t>隔离：</w:t>
            </w:r>
            <w:r>
              <w:rPr>
                <w:rFonts w:hint="eastAsia"/>
              </w:rPr>
              <w:t>处于不同</w:t>
            </w:r>
            <w:r>
              <w:t>VLAN</w:t>
            </w:r>
            <w:r>
              <w:rPr>
                <w:rFonts w:hint="eastAsia"/>
              </w:rPr>
              <w:t>的端口不能</w:t>
            </w:r>
            <w:r w:rsidR="00013BF7">
              <w:rPr>
                <w:rFonts w:hint="eastAsia"/>
              </w:rPr>
              <w:t>相互</w:t>
            </w:r>
            <w:r>
              <w:rPr>
                <w:rFonts w:hint="eastAsia"/>
              </w:rPr>
              <w:t>通信的。</w:t>
            </w:r>
            <w:r>
              <w:t xml:space="preserve"> </w:t>
            </w:r>
          </w:p>
          <w:p w14:paraId="0535365A" w14:textId="29D894DE" w:rsidR="008760AD" w:rsidRDefault="008760AD" w:rsidP="008760AD">
            <w:r>
              <w:t>(</w:t>
            </w:r>
            <w:r w:rsidR="00013BF7">
              <w:t>3</w:t>
            </w:r>
            <w:r>
              <w:t>)</w:t>
            </w:r>
            <w:r w:rsidR="00013BF7">
              <w:rPr>
                <w:rFonts w:hint="eastAsia"/>
              </w:rPr>
              <w:t>保证网络的安全：</w:t>
            </w:r>
            <w:r>
              <w:rPr>
                <w:rFonts w:hint="eastAsia"/>
              </w:rPr>
              <w:t>不同的</w:t>
            </w:r>
            <w:r>
              <w:t>VLAN</w:t>
            </w:r>
            <w:r>
              <w:rPr>
                <w:rFonts w:hint="eastAsia"/>
              </w:rPr>
              <w:t>之间不能直接通信，</w:t>
            </w:r>
            <w:r w:rsidR="00013BF7">
              <w:rPr>
                <w:rFonts w:hint="eastAsia"/>
              </w:rPr>
              <w:t>使得信息的安全性得以提高。</w:t>
            </w:r>
          </w:p>
          <w:p w14:paraId="01DD6E55" w14:textId="77777777" w:rsidR="008760AD" w:rsidRDefault="008760AD" w:rsidP="008760AD"/>
          <w:p w14:paraId="7AB35CF5" w14:textId="77777777" w:rsidR="008760AD" w:rsidRDefault="008760AD" w:rsidP="008760AD">
            <w:pPr>
              <w:rPr>
                <w:bCs/>
              </w:rPr>
            </w:pPr>
          </w:p>
          <w:p w14:paraId="6AA1DBCD" w14:textId="41A2EE6F" w:rsidR="00515FB0" w:rsidRDefault="00515FB0" w:rsidP="001E545A">
            <w:pPr>
              <w:spacing w:line="440" w:lineRule="exact"/>
              <w:rPr>
                <w:bCs/>
                <w:szCs w:val="21"/>
              </w:rPr>
            </w:pPr>
          </w:p>
          <w:p w14:paraId="22A1F59D" w14:textId="77777777" w:rsidR="00AA3A7B" w:rsidRPr="00FE1894" w:rsidRDefault="00AA3A7B" w:rsidP="001E545A">
            <w:pPr>
              <w:spacing w:line="440" w:lineRule="exact"/>
              <w:rPr>
                <w:bCs/>
                <w:szCs w:val="21"/>
              </w:rPr>
            </w:pPr>
          </w:p>
          <w:p w14:paraId="5E7A46D9" w14:textId="77777777" w:rsidR="00515FB0" w:rsidRPr="00FE1894" w:rsidRDefault="00515FB0" w:rsidP="00D84D43">
            <w:pPr>
              <w:spacing w:line="440" w:lineRule="exact"/>
              <w:rPr>
                <w:bCs/>
                <w:szCs w:val="21"/>
              </w:rPr>
            </w:pPr>
          </w:p>
        </w:tc>
      </w:tr>
    </w:tbl>
    <w:p w14:paraId="3B1F42EB" w14:textId="77777777" w:rsidR="00515FB0" w:rsidRDefault="00515FB0" w:rsidP="00AF7CFE">
      <w:pPr>
        <w:rPr>
          <w:bCs/>
          <w:szCs w:val="21"/>
        </w:rPr>
      </w:pPr>
    </w:p>
    <w:tbl>
      <w:tblPr>
        <w:tblW w:w="8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4"/>
        <w:gridCol w:w="1134"/>
        <w:gridCol w:w="1276"/>
        <w:gridCol w:w="1701"/>
        <w:gridCol w:w="1209"/>
        <w:gridCol w:w="1683"/>
      </w:tblGrid>
      <w:tr w:rsidR="00515FB0" w:rsidRPr="00FE1894" w14:paraId="517207A5" w14:textId="77777777" w:rsidTr="00AA3A7B">
        <w:trPr>
          <w:trHeight w:val="210"/>
          <w:jc w:val="center"/>
        </w:trPr>
        <w:tc>
          <w:tcPr>
            <w:tcW w:w="1244" w:type="dxa"/>
            <w:vAlign w:val="center"/>
          </w:tcPr>
          <w:p w14:paraId="395714BA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pacing w:val="-8"/>
                <w:szCs w:val="21"/>
              </w:rPr>
            </w:pPr>
            <w:r w:rsidRPr="00FE1894">
              <w:rPr>
                <w:rFonts w:hint="eastAsia"/>
                <w:b/>
                <w:bCs/>
                <w:spacing w:val="-8"/>
                <w:szCs w:val="21"/>
              </w:rPr>
              <w:lastRenderedPageBreak/>
              <w:t>实验名称</w:t>
            </w:r>
          </w:p>
        </w:tc>
        <w:tc>
          <w:tcPr>
            <w:tcW w:w="4111" w:type="dxa"/>
            <w:gridSpan w:val="3"/>
            <w:vAlign w:val="center"/>
          </w:tcPr>
          <w:p w14:paraId="5CC2F7DD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路由协议与访问控制列表技术</w:t>
            </w:r>
          </w:p>
        </w:tc>
        <w:tc>
          <w:tcPr>
            <w:tcW w:w="1209" w:type="dxa"/>
            <w:vAlign w:val="center"/>
          </w:tcPr>
          <w:p w14:paraId="3EABC063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pacing w:val="-8"/>
                <w:szCs w:val="21"/>
              </w:rPr>
              <w:t>实验</w:t>
            </w:r>
            <w:r w:rsidRPr="00FE1894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683" w:type="dxa"/>
            <w:vAlign w:val="center"/>
          </w:tcPr>
          <w:p w14:paraId="5E006D68" w14:textId="60ABDE6E" w:rsidR="00515FB0" w:rsidRPr="00FE1894" w:rsidRDefault="009E4BA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02</w:t>
            </w:r>
            <w:r w:rsidR="00DA68B5">
              <w:rPr>
                <w:b/>
                <w:bCs/>
                <w:szCs w:val="21"/>
              </w:rPr>
              <w:t>3/6/3</w:t>
            </w:r>
          </w:p>
        </w:tc>
      </w:tr>
      <w:tr w:rsidR="00515FB0" w:rsidRPr="00FE1894" w14:paraId="2FAB0B52" w14:textId="77777777" w:rsidTr="00AA3A7B">
        <w:trPr>
          <w:trHeight w:val="204"/>
          <w:jc w:val="center"/>
        </w:trPr>
        <w:tc>
          <w:tcPr>
            <w:tcW w:w="1244" w:type="dxa"/>
            <w:vAlign w:val="center"/>
          </w:tcPr>
          <w:p w14:paraId="1E9C2F1E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1134" w:type="dxa"/>
            <w:vAlign w:val="center"/>
          </w:tcPr>
          <w:p w14:paraId="68C85422" w14:textId="2ED84CF8" w:rsidR="00515FB0" w:rsidRPr="00FE1894" w:rsidRDefault="00DA68B5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欧炜标</w:t>
            </w:r>
          </w:p>
        </w:tc>
        <w:tc>
          <w:tcPr>
            <w:tcW w:w="1276" w:type="dxa"/>
            <w:vAlign w:val="center"/>
          </w:tcPr>
          <w:p w14:paraId="68508C11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701" w:type="dxa"/>
            <w:vAlign w:val="center"/>
          </w:tcPr>
          <w:p w14:paraId="751A61B5" w14:textId="6367E15B" w:rsidR="00515FB0" w:rsidRPr="00FE1894" w:rsidRDefault="00DA68B5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人工智能1</w:t>
            </w:r>
          </w:p>
        </w:tc>
        <w:tc>
          <w:tcPr>
            <w:tcW w:w="1209" w:type="dxa"/>
            <w:vAlign w:val="center"/>
          </w:tcPr>
          <w:p w14:paraId="10234E6C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学时</w:t>
            </w:r>
          </w:p>
        </w:tc>
        <w:tc>
          <w:tcPr>
            <w:tcW w:w="1683" w:type="dxa"/>
            <w:vAlign w:val="center"/>
          </w:tcPr>
          <w:p w14:paraId="35844DD7" w14:textId="77777777" w:rsidR="00515FB0" w:rsidRPr="00FE1894" w:rsidRDefault="00515FB0" w:rsidP="005E47F2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 w:rsidRPr="00FE1894">
              <w:rPr>
                <w:b/>
                <w:bCs/>
                <w:szCs w:val="21"/>
              </w:rPr>
              <w:t>4</w:t>
            </w:r>
          </w:p>
        </w:tc>
      </w:tr>
      <w:tr w:rsidR="00515FB0" w:rsidRPr="00FE1894" w14:paraId="29CCAB6B" w14:textId="77777777" w:rsidTr="005E47F2">
        <w:trPr>
          <w:trHeight w:val="204"/>
          <w:jc w:val="center"/>
        </w:trPr>
        <w:tc>
          <w:tcPr>
            <w:tcW w:w="8247" w:type="dxa"/>
            <w:gridSpan w:val="6"/>
            <w:vAlign w:val="center"/>
          </w:tcPr>
          <w:p w14:paraId="29AD1A11" w14:textId="77777777" w:rsidR="00BB05C2" w:rsidRDefault="00BB05C2" w:rsidP="005E47F2">
            <w:pPr>
              <w:spacing w:line="440" w:lineRule="exact"/>
              <w:rPr>
                <w:b/>
                <w:bCs/>
                <w:szCs w:val="21"/>
              </w:rPr>
            </w:pPr>
          </w:p>
          <w:p w14:paraId="21B45C58" w14:textId="77777777" w:rsidR="00BB05C2" w:rsidRDefault="00BB05C2" w:rsidP="005E47F2">
            <w:pPr>
              <w:spacing w:line="440" w:lineRule="exact"/>
              <w:rPr>
                <w:b/>
                <w:bCs/>
                <w:szCs w:val="21"/>
              </w:rPr>
            </w:pPr>
          </w:p>
          <w:p w14:paraId="4FDE16F0" w14:textId="70CDC967" w:rsidR="00515FB0" w:rsidRPr="00FE1894" w:rsidRDefault="00515FB0" w:rsidP="005E47F2">
            <w:pPr>
              <w:spacing w:line="440" w:lineRule="exact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一、实验目的</w:t>
            </w:r>
          </w:p>
          <w:p w14:paraId="1622E056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 w:rsidRPr="00FE1894">
              <w:rPr>
                <w:bCs/>
                <w:szCs w:val="21"/>
              </w:rPr>
              <w:t>GNS3</w:t>
            </w:r>
            <w:r w:rsidRPr="00FE1894">
              <w:rPr>
                <w:rFonts w:hint="eastAsia"/>
                <w:bCs/>
                <w:szCs w:val="21"/>
              </w:rPr>
              <w:t>搭建网络拓扑</w:t>
            </w:r>
          </w:p>
          <w:p w14:paraId="53051357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、掌握网络设备基础操作</w:t>
            </w:r>
          </w:p>
          <w:p w14:paraId="04C3D11E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、掌握路由器</w:t>
            </w:r>
            <w:r w:rsidRPr="00FE1894">
              <w:rPr>
                <w:rFonts w:hint="eastAsia"/>
                <w:bCs/>
                <w:szCs w:val="21"/>
              </w:rPr>
              <w:t>基本配置</w:t>
            </w:r>
          </w:p>
          <w:p w14:paraId="673A1D93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4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>
              <w:rPr>
                <w:rFonts w:hint="eastAsia"/>
                <w:bCs/>
                <w:szCs w:val="21"/>
              </w:rPr>
              <w:t>动态路由协议</w:t>
            </w:r>
            <w:r>
              <w:rPr>
                <w:bCs/>
                <w:szCs w:val="21"/>
              </w:rPr>
              <w:t>RIP</w:t>
            </w:r>
            <w:r w:rsidRPr="00FE1894">
              <w:rPr>
                <w:rFonts w:hint="eastAsia"/>
                <w:bCs/>
                <w:szCs w:val="21"/>
              </w:rPr>
              <w:t>配置</w:t>
            </w:r>
          </w:p>
          <w:p w14:paraId="3B8D7AA7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5</w:t>
            </w:r>
            <w:r w:rsidRPr="00FE1894">
              <w:rPr>
                <w:rFonts w:hint="eastAsia"/>
                <w:bCs/>
                <w:szCs w:val="21"/>
              </w:rPr>
              <w:t>、掌握</w:t>
            </w:r>
            <w:r>
              <w:rPr>
                <w:rFonts w:hint="eastAsia"/>
                <w:bCs/>
                <w:szCs w:val="21"/>
              </w:rPr>
              <w:t>访问控制列表</w:t>
            </w:r>
            <w:r>
              <w:rPr>
                <w:bCs/>
                <w:szCs w:val="21"/>
              </w:rPr>
              <w:t>ACL</w:t>
            </w:r>
            <w:r>
              <w:rPr>
                <w:rFonts w:hint="eastAsia"/>
                <w:bCs/>
                <w:szCs w:val="21"/>
              </w:rPr>
              <w:t>配置</w:t>
            </w:r>
          </w:p>
          <w:p w14:paraId="3DA721E0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4FCB539C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二、实验测试结果（</w:t>
            </w:r>
            <w:r>
              <w:rPr>
                <w:rFonts w:hint="eastAsia"/>
                <w:b/>
                <w:bCs/>
                <w:szCs w:val="21"/>
              </w:rPr>
              <w:t>需要</w:t>
            </w:r>
            <w:r w:rsidRPr="00FE1894">
              <w:rPr>
                <w:rFonts w:hint="eastAsia"/>
                <w:b/>
                <w:bCs/>
                <w:szCs w:val="21"/>
              </w:rPr>
              <w:t>截图和说明）</w:t>
            </w:r>
          </w:p>
          <w:p w14:paraId="68A13389" w14:textId="6D4F876B" w:rsidR="00BB05C2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024C78">
              <w:rPr>
                <w:bCs/>
                <w:szCs w:val="21"/>
              </w:rPr>
              <w:t>1</w:t>
            </w:r>
            <w:r w:rsidRPr="00024C78">
              <w:rPr>
                <w:rFonts w:hint="eastAsia"/>
                <w:bCs/>
                <w:szCs w:val="21"/>
              </w:rPr>
              <w:t>、通过</w:t>
            </w:r>
            <w:r w:rsidRPr="00024C78">
              <w:rPr>
                <w:bCs/>
                <w:szCs w:val="21"/>
              </w:rPr>
              <w:t>GNS3</w:t>
            </w:r>
            <w:r w:rsidRPr="00024C78">
              <w:rPr>
                <w:rFonts w:hint="eastAsia"/>
                <w:bCs/>
                <w:szCs w:val="21"/>
              </w:rPr>
              <w:t>绘制完整网络拓扑</w:t>
            </w:r>
          </w:p>
          <w:p w14:paraId="46287479" w14:textId="19091B74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D6EEE49" w14:textId="73B82262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A0C0ED2" w14:textId="3BA18CFE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3FAACC1B" w14:textId="77777777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16B8448" w14:textId="14BE6173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66AD4175" w14:textId="1FB51231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0879428" w14:textId="6C4B7867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1C32EEB" w14:textId="792A010A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B76E2FA" w14:textId="7AEE84E2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B6CB9CE" w14:textId="0520D64D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3235C03" w14:textId="189630F2" w:rsidR="00BB05C2" w:rsidRPr="004F4267" w:rsidRDefault="00C93E33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  <w:r>
              <w:rPr>
                <w:noProof/>
              </w:rPr>
              <w:pict w14:anchorId="57CE18B1">
                <v:shape id="_x0000_s1068" type="#_x0000_t75" style="position:absolute;margin-left:.25pt;margin-top:-201.45pt;width:401.25pt;height:219pt;z-index:-2;visibility:visible;mso-wrap-style:square;mso-position-horizontal:absolute;mso-position-horizontal-relative:text;mso-position-vertical:absolute;mso-position-vertical-relative:text;mso-width-relative:page;mso-height-relative:page">
                  <v:imagedata r:id="rId17" o:title=""/>
                </v:shape>
              </w:pict>
            </w:r>
          </w:p>
          <w:p w14:paraId="57C9FFDE" w14:textId="4E8DA2E6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AAF3A28" w14:textId="1F56D9E3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61F1ACA2" w14:textId="77777777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23F85B1A" w14:textId="77777777" w:rsidR="00A366BA" w:rsidRDefault="00A366BA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82E93E8" w14:textId="77777777" w:rsidR="00FB1623" w:rsidRDefault="00FB1623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6DF3B21" w14:textId="5214EF56" w:rsidR="00515FB0" w:rsidRPr="00024C78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024C78">
              <w:rPr>
                <w:bCs/>
                <w:szCs w:val="21"/>
              </w:rPr>
              <w:t>2</w:t>
            </w:r>
            <w:r w:rsidRPr="00024C78">
              <w:rPr>
                <w:rFonts w:hint="eastAsia"/>
                <w:bCs/>
                <w:szCs w:val="21"/>
              </w:rPr>
              <w:t>、测试不同局域网之间的连通性</w:t>
            </w:r>
          </w:p>
          <w:p w14:paraId="3CEC14EA" w14:textId="64A58014" w:rsidR="00515FB0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①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PC2 ping Telnet-Server</w:t>
            </w:r>
            <w:r w:rsidRPr="00024C78">
              <w:rPr>
                <w:rFonts w:hint="eastAsia"/>
                <w:bCs/>
                <w:szCs w:val="21"/>
              </w:rPr>
              <w:t>的效果</w:t>
            </w:r>
          </w:p>
          <w:p w14:paraId="3C2F7E45" w14:textId="050BF25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365C9BD8" w14:textId="24D927A9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39D341D5" w14:textId="78914E22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96F72AC" w14:textId="59664E02" w:rsidR="00C95D91" w:rsidRDefault="00C93E33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6023D319">
                <v:shape id="_x0000_s1060" type="#_x0000_t75" style="position:absolute;margin-left:.25pt;margin-top:-49.15pt;width:387.75pt;height:66pt;z-index:-8;visibility:visible;mso-wrap-style:square;mso-position-horizontal:absolute;mso-position-horizontal-relative:text;mso-position-vertical:absolute;mso-position-vertical-relative:text;mso-width-relative:page;mso-height-relative:page">
                  <v:imagedata r:id="rId18" o:title=""/>
                </v:shape>
              </w:pict>
            </w:r>
          </w:p>
          <w:p w14:paraId="22ABC155" w14:textId="2B15E6A7" w:rsidR="00C95D91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②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PC3 ping Telnet-Server</w:t>
            </w:r>
            <w:r w:rsidRPr="00024C78">
              <w:rPr>
                <w:rFonts w:hint="eastAsia"/>
                <w:bCs/>
                <w:szCs w:val="21"/>
              </w:rPr>
              <w:t>的效果</w:t>
            </w:r>
          </w:p>
          <w:p w14:paraId="417794E6" w14:textId="23982355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F09ED0F" w14:textId="298D6588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</w:p>
          <w:p w14:paraId="307CEC06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</w:p>
          <w:p w14:paraId="1C8DD44A" w14:textId="43775EF2" w:rsidR="00C95D91" w:rsidRDefault="00C93E33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68854111">
                <v:shape id="图片 9" o:spid="_x0000_s1061" type="#_x0000_t75" style="position:absolute;margin-left:.25pt;margin-top:-53.4pt;width:402pt;height:70.5pt;z-index:-7;visibility:visible;mso-position-horizontal:absolute;mso-position-horizontal-relative:text;mso-position-vertical:absolute;mso-position-vertical-relative:text;mso-width-relative:page;mso-height-relative:page">
                  <v:imagedata r:id="rId19" o:title=""/>
                </v:shape>
              </w:pict>
            </w:r>
          </w:p>
          <w:p w14:paraId="23BBF4A7" w14:textId="023E55C9" w:rsidR="00515FB0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③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PC4 ping Telnet-Server</w:t>
            </w:r>
            <w:r w:rsidRPr="00024C78">
              <w:rPr>
                <w:rFonts w:hint="eastAsia"/>
                <w:bCs/>
                <w:szCs w:val="21"/>
              </w:rPr>
              <w:t>的效果</w:t>
            </w:r>
          </w:p>
          <w:p w14:paraId="2C6DBBF7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29F8F33" w14:textId="55824FAA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337203A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28C405A" w14:textId="4A982FC3" w:rsidR="00C95D91" w:rsidRPr="00024C78" w:rsidRDefault="00C93E33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4EC73063">
                <v:shape id="_x0000_s1062" type="#_x0000_t75" style="position:absolute;margin-left:.25pt;margin-top:-51.65pt;width:400.5pt;height:68.25pt;z-index:-6;visibility:visible;mso-wrap-style:square;mso-position-horizontal:absolute;mso-position-horizontal-relative:text;mso-position-vertical:absolute;mso-position-vertical-relative:text;mso-width-relative:page;mso-height-relative:page">
                  <v:imagedata r:id="rId20" o:title=""/>
                </v:shape>
              </w:pict>
            </w:r>
          </w:p>
          <w:p w14:paraId="7CA57B23" w14:textId="3808B654" w:rsidR="00515FB0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④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PC2 ping PC4</w:t>
            </w:r>
            <w:r w:rsidRPr="00024C78">
              <w:rPr>
                <w:rFonts w:hint="eastAsia"/>
                <w:bCs/>
                <w:szCs w:val="21"/>
              </w:rPr>
              <w:t>的效果</w:t>
            </w:r>
          </w:p>
          <w:p w14:paraId="414785D0" w14:textId="6FE55979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CA659C9" w14:textId="24CF645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3491BCC" w14:textId="66BC31CE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CCF9DBA" w14:textId="7A726520" w:rsidR="00C95D91" w:rsidRPr="00024C78" w:rsidRDefault="00C93E33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7B655B74">
                <v:shape id="_x0000_s1063" type="#_x0000_t75" style="position:absolute;margin-left:.25pt;margin-top:-54.6pt;width:401.25pt;height:1in;z-index:-5;visibility:visible;mso-wrap-style:square;mso-position-horizontal:absolute;mso-position-horizontal-relative:text;mso-position-vertical:absolute;mso-position-vertical-relative:text;mso-width-relative:page;mso-height-relative:page">
                  <v:imagedata r:id="rId21" o:title=""/>
                </v:shape>
              </w:pict>
            </w:r>
          </w:p>
          <w:p w14:paraId="11F5B1EF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371F110" w14:textId="07A64D72" w:rsidR="00515FB0" w:rsidRPr="00024C78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 w:rsidRPr="00024C78">
              <w:rPr>
                <w:bCs/>
                <w:szCs w:val="21"/>
              </w:rPr>
              <w:t>3</w:t>
            </w:r>
            <w:r w:rsidRPr="00024C78">
              <w:rPr>
                <w:rFonts w:hint="eastAsia"/>
                <w:bCs/>
                <w:szCs w:val="21"/>
              </w:rPr>
              <w:t>、测试远程访问</w:t>
            </w:r>
            <w:r w:rsidRPr="00024C78">
              <w:rPr>
                <w:bCs/>
                <w:szCs w:val="21"/>
              </w:rPr>
              <w:t>/telnet</w:t>
            </w:r>
            <w:r w:rsidRPr="00024C78">
              <w:rPr>
                <w:rFonts w:hint="eastAsia"/>
                <w:bCs/>
                <w:szCs w:val="21"/>
              </w:rPr>
              <w:t>安全策略</w:t>
            </w:r>
          </w:p>
          <w:p w14:paraId="14EA0124" w14:textId="0A102333" w:rsidR="00C95D91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①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PC2   telnet   Telnet-Server</w:t>
            </w:r>
            <w:r w:rsidRPr="00024C78">
              <w:rPr>
                <w:rFonts w:hint="eastAsia"/>
                <w:bCs/>
                <w:szCs w:val="21"/>
              </w:rPr>
              <w:t>服务器</w:t>
            </w:r>
          </w:p>
          <w:p w14:paraId="108B39EE" w14:textId="483A1808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77B8CA10" w14:textId="072CBBE1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26C4077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</w:p>
          <w:p w14:paraId="0CCDBA8A" w14:textId="77777777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</w:p>
          <w:p w14:paraId="5A306826" w14:textId="02753FE9" w:rsidR="00C95D91" w:rsidRPr="00024C78" w:rsidRDefault="00C93E33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6F53F1EF">
                <v:shape id="_x0000_s1064" type="#_x0000_t75" style="position:absolute;margin-left:.25pt;margin-top:-83.6pt;width:264pt;height:100.5pt;z-index:-4;visibility:visible;mso-wrap-style:square;mso-position-horizontal:absolute;mso-position-horizontal-relative:text;mso-position-vertical:absolute;mso-position-vertical-relative:text;mso-width-relative:page;mso-height-relative:page">
                  <v:imagedata r:id="rId22" o:title=""/>
                </v:shape>
              </w:pict>
            </w:r>
          </w:p>
          <w:p w14:paraId="02BB4085" w14:textId="3DFA9054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507FB4E4" w14:textId="77777777" w:rsidR="00B403B1" w:rsidRDefault="00B403B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6F84ADB0" w14:textId="77777777" w:rsidR="00BB05C2" w:rsidRDefault="00BB05C2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47D418BD" w14:textId="64A6D6A0" w:rsidR="00515FB0" w:rsidRDefault="00515FB0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②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PC3 telnet    Telnet-Server</w:t>
            </w:r>
            <w:r w:rsidRPr="00024C78">
              <w:rPr>
                <w:rFonts w:hint="eastAsia"/>
                <w:bCs/>
                <w:szCs w:val="21"/>
              </w:rPr>
              <w:t>服务器</w:t>
            </w:r>
          </w:p>
          <w:p w14:paraId="2C2FDF69" w14:textId="439A99F5" w:rsidR="00C95D91" w:rsidRDefault="00C95D91" w:rsidP="00024C78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14B941EA" w14:textId="7ADE4271" w:rsidR="00C95D91" w:rsidRDefault="00C93E33" w:rsidP="00024C78">
            <w:pPr>
              <w:tabs>
                <w:tab w:val="num" w:pos="720"/>
              </w:tabs>
              <w:spacing w:line="440" w:lineRule="exact"/>
              <w:rPr>
                <w:noProof/>
              </w:rPr>
            </w:pPr>
            <w:r>
              <w:rPr>
                <w:noProof/>
              </w:rPr>
              <w:pict w14:anchorId="0A22FA05">
                <v:shape id="图片 16" o:spid="_x0000_s1073" type="#_x0000_t75" alt="在这里插入图片描述" style="position:absolute;margin-left:-.35pt;margin-top:.6pt;width:283.6pt;height:37.4pt;z-index: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>
                  <v:imagedata r:id="rId23" o:title="在这里插入图片描述"/>
                  <w10:wrap anchorx="margin"/>
                </v:shape>
              </w:pict>
            </w:r>
          </w:p>
          <w:p w14:paraId="33029BEB" w14:textId="77777777" w:rsidR="00E16D7D" w:rsidRDefault="00E16D7D" w:rsidP="00C95D91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</w:p>
          <w:p w14:paraId="024B2B29" w14:textId="3BA7E4D5" w:rsidR="00C95D91" w:rsidRDefault="00515FB0" w:rsidP="00C95D91">
            <w:pPr>
              <w:tabs>
                <w:tab w:val="num" w:pos="720"/>
              </w:tabs>
              <w:spacing w:line="44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③</w:t>
            </w:r>
            <w:r w:rsidRPr="00024C78">
              <w:rPr>
                <w:rFonts w:hint="eastAsia"/>
                <w:bCs/>
                <w:szCs w:val="21"/>
              </w:rPr>
              <w:t>测试</w:t>
            </w:r>
            <w:r w:rsidRPr="00024C78">
              <w:rPr>
                <w:bCs/>
                <w:szCs w:val="21"/>
              </w:rPr>
              <w:t>PC4   telnet    Telnet-Server</w:t>
            </w:r>
            <w:r w:rsidRPr="00024C78">
              <w:rPr>
                <w:rFonts w:hint="eastAsia"/>
                <w:bCs/>
                <w:szCs w:val="21"/>
              </w:rPr>
              <w:t>服务器</w:t>
            </w:r>
          </w:p>
          <w:p w14:paraId="204E0C17" w14:textId="6D3291DD" w:rsidR="00C95D91" w:rsidRDefault="00C95D91" w:rsidP="005E47F2">
            <w:pPr>
              <w:spacing w:line="440" w:lineRule="exact"/>
              <w:rPr>
                <w:bCs/>
                <w:szCs w:val="21"/>
              </w:rPr>
            </w:pPr>
          </w:p>
          <w:p w14:paraId="4812BE60" w14:textId="121E42B8" w:rsidR="00C95D91" w:rsidRDefault="00C95D91" w:rsidP="005E47F2">
            <w:pPr>
              <w:spacing w:line="440" w:lineRule="exact"/>
              <w:rPr>
                <w:bCs/>
                <w:szCs w:val="21"/>
              </w:rPr>
            </w:pPr>
          </w:p>
          <w:p w14:paraId="2DF23827" w14:textId="4AE0B03B" w:rsidR="00C95D91" w:rsidRDefault="00C93E33" w:rsidP="005E47F2">
            <w:pPr>
              <w:spacing w:line="440" w:lineRule="exact"/>
              <w:rPr>
                <w:bCs/>
                <w:szCs w:val="21"/>
              </w:rPr>
            </w:pPr>
            <w:r>
              <w:rPr>
                <w:noProof/>
              </w:rPr>
              <w:pict w14:anchorId="00F82644">
                <v:shape id="_x0000_s1066" type="#_x0000_t75" style="position:absolute;margin-left:.25pt;margin-top:-25.1pt;width:291.75pt;height:42pt;z-index:-3;visibility:visible;mso-wrap-style:square;mso-position-horizontal:absolute;mso-position-horizontal-relative:text;mso-position-vertical:absolute;mso-position-vertical-relative:text;mso-width-relative:page;mso-height-relative:page">
                  <v:imagedata r:id="rId24" o:title=""/>
                </v:shape>
              </w:pict>
            </w:r>
          </w:p>
          <w:p w14:paraId="22425719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6614253C" w14:textId="77777777" w:rsidR="00515FB0" w:rsidRPr="00FE1894" w:rsidRDefault="00515FB0" w:rsidP="005E47F2">
            <w:pPr>
              <w:spacing w:line="440" w:lineRule="exact"/>
              <w:rPr>
                <w:b/>
                <w:bCs/>
                <w:szCs w:val="21"/>
              </w:rPr>
            </w:pPr>
            <w:r w:rsidRPr="00FE1894">
              <w:rPr>
                <w:rFonts w:hint="eastAsia"/>
                <w:b/>
                <w:bCs/>
                <w:szCs w:val="21"/>
              </w:rPr>
              <w:t>三、实验总结</w:t>
            </w:r>
          </w:p>
          <w:p w14:paraId="7D113643" w14:textId="6EEEF760" w:rsidR="00C95D91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1</w:t>
            </w:r>
            <w:r w:rsidRPr="00FE1894">
              <w:rPr>
                <w:rFonts w:hint="eastAsia"/>
                <w:bCs/>
                <w:szCs w:val="21"/>
              </w:rPr>
              <w:t>、通过本实验，你掌握了哪些计算机网络的原理和技术点？</w:t>
            </w:r>
          </w:p>
          <w:p w14:paraId="1704765C" w14:textId="4C6FB741" w:rsidR="00454CB1" w:rsidRPr="00454CB1" w:rsidRDefault="00454CB1" w:rsidP="00454CB1">
            <w:pPr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hint="eastAsia"/>
              </w:rPr>
              <w:t>答：</w:t>
            </w:r>
            <w:r w:rsidR="00292DD4" w:rsidRPr="00FE1894">
              <w:rPr>
                <w:rFonts w:hint="eastAsia"/>
                <w:bCs/>
                <w:szCs w:val="21"/>
              </w:rPr>
              <w:t>网络设备基础操作</w:t>
            </w:r>
            <w:r w:rsidR="00292DD4">
              <w:rPr>
                <w:rFonts w:hint="eastAsia"/>
                <w:bCs/>
                <w:szCs w:val="21"/>
              </w:rPr>
              <w:t>、路由器的基本配置、</w:t>
            </w:r>
            <w:r>
              <w:rPr>
                <w:rFonts w:hint="eastAsia"/>
              </w:rPr>
              <w:t>动态路由协议</w:t>
            </w:r>
            <w:r>
              <w:t>RIP</w:t>
            </w:r>
            <w:r>
              <w:rPr>
                <w:rFonts w:hint="eastAsia"/>
              </w:rPr>
              <w:t>的简单配置和访问控制列表</w:t>
            </w:r>
            <w:r>
              <w:t>ACL</w:t>
            </w:r>
            <w:r>
              <w:rPr>
                <w:rFonts w:hint="eastAsia"/>
              </w:rPr>
              <w:t>的简单配置。</w:t>
            </w:r>
          </w:p>
          <w:p w14:paraId="53168156" w14:textId="77777777" w:rsidR="00454CB1" w:rsidRPr="00050D9B" w:rsidRDefault="00454CB1" w:rsidP="005E47F2">
            <w:pPr>
              <w:spacing w:line="440" w:lineRule="exact"/>
              <w:rPr>
                <w:bCs/>
                <w:szCs w:val="21"/>
              </w:rPr>
            </w:pPr>
          </w:p>
          <w:p w14:paraId="3C75022E" w14:textId="3AABE14C" w:rsidR="00C95D91" w:rsidRPr="00050D9B" w:rsidRDefault="00515FB0" w:rsidP="005E47F2">
            <w:pPr>
              <w:spacing w:line="440" w:lineRule="exact"/>
              <w:rPr>
                <w:bCs/>
                <w:szCs w:val="21"/>
              </w:rPr>
            </w:pPr>
            <w:r w:rsidRPr="00FE1894">
              <w:rPr>
                <w:bCs/>
                <w:szCs w:val="21"/>
              </w:rPr>
              <w:t>2</w:t>
            </w:r>
            <w:r w:rsidRPr="00FE1894">
              <w:rPr>
                <w:rFonts w:hint="eastAsia"/>
                <w:bCs/>
                <w:szCs w:val="21"/>
              </w:rPr>
              <w:t>、根据你的理解，简述</w:t>
            </w:r>
            <w:r>
              <w:rPr>
                <w:bCs/>
                <w:szCs w:val="21"/>
              </w:rPr>
              <w:t>RIP</w:t>
            </w:r>
            <w:r>
              <w:rPr>
                <w:rFonts w:hint="eastAsia"/>
                <w:bCs/>
                <w:szCs w:val="21"/>
              </w:rPr>
              <w:t>路由协议的功能</w:t>
            </w:r>
          </w:p>
          <w:p w14:paraId="35A7243E" w14:textId="0A212D34" w:rsidR="00C95D91" w:rsidRPr="001E0B72" w:rsidRDefault="00454CB1" w:rsidP="001E0B72">
            <w:pPr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hint="eastAsia"/>
              </w:rPr>
              <w:t>答:</w:t>
            </w:r>
            <w:r w:rsidR="001E0B72">
              <w:rPr>
                <w:rFonts w:hint="eastAsia"/>
              </w:rPr>
              <w:t>使得</w:t>
            </w:r>
            <w:r w:rsidR="00C95D91">
              <w:rPr>
                <w:rFonts w:hint="eastAsia"/>
              </w:rPr>
              <w:t>经过的</w:t>
            </w:r>
            <w:r w:rsidR="00050D9B">
              <w:rPr>
                <w:rFonts w:hint="eastAsia"/>
              </w:rPr>
              <w:t>路由器</w:t>
            </w:r>
            <w:r w:rsidR="001E0B72">
              <w:rPr>
                <w:rFonts w:hint="eastAsia"/>
              </w:rPr>
              <w:t>的</w:t>
            </w:r>
            <w:r w:rsidR="00050D9B">
              <w:rPr>
                <w:rFonts w:hint="eastAsia"/>
              </w:rPr>
              <w:t>数目</w:t>
            </w:r>
            <w:r w:rsidR="00C95D91">
              <w:rPr>
                <w:rFonts w:hint="eastAsia"/>
              </w:rPr>
              <w:t>最少，</w:t>
            </w:r>
            <w:r w:rsidR="001E0B72">
              <w:rPr>
                <w:rFonts w:hint="eastAsia"/>
              </w:rPr>
              <w:t>选择一条最优路径，即“距离短”。但一条路径最多只能包含1</w:t>
            </w:r>
            <w:r w:rsidR="001E0B72">
              <w:t>5</w:t>
            </w:r>
            <w:r w:rsidR="001E0B72">
              <w:rPr>
                <w:rFonts w:hint="eastAsia"/>
              </w:rPr>
              <w:t>个路由器，因此RIP只适用于小型互联网。</w:t>
            </w:r>
          </w:p>
          <w:p w14:paraId="0001F449" w14:textId="77777777" w:rsidR="001E0B72" w:rsidRDefault="001E0B72" w:rsidP="005E47F2">
            <w:pPr>
              <w:spacing w:line="440" w:lineRule="exact"/>
              <w:rPr>
                <w:bCs/>
                <w:szCs w:val="21"/>
              </w:rPr>
            </w:pPr>
          </w:p>
          <w:p w14:paraId="72393777" w14:textId="35CFCD41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</w:t>
            </w:r>
            <w:r w:rsidRPr="00FE1894">
              <w:rPr>
                <w:rFonts w:hint="eastAsia"/>
                <w:bCs/>
                <w:szCs w:val="21"/>
              </w:rPr>
              <w:t>根据你的理解，简述</w:t>
            </w:r>
            <w:r>
              <w:rPr>
                <w:bCs/>
                <w:szCs w:val="21"/>
              </w:rPr>
              <w:t>ACL</w:t>
            </w:r>
            <w:r>
              <w:rPr>
                <w:rFonts w:hint="eastAsia"/>
                <w:bCs/>
                <w:szCs w:val="21"/>
              </w:rPr>
              <w:t>访问控制列表的功能</w:t>
            </w:r>
          </w:p>
          <w:p w14:paraId="6BC5FAAF" w14:textId="77777777" w:rsidR="00E268B8" w:rsidRDefault="00454CB1" w:rsidP="00454CB1">
            <w:r>
              <w:rPr>
                <w:rFonts w:hint="eastAsia"/>
              </w:rPr>
              <w:t>答：</w:t>
            </w:r>
          </w:p>
          <w:p w14:paraId="133BA2FC" w14:textId="74B1F530" w:rsidR="001E0B72" w:rsidRDefault="00E268B8" w:rsidP="00454CB1">
            <w:r>
              <w:rPr>
                <w:rFonts w:hint="eastAsia"/>
              </w:rPr>
              <w:t>（1）保护资源安全</w:t>
            </w:r>
            <w:r w:rsidR="007837BA">
              <w:rPr>
                <w:rFonts w:hint="eastAsia"/>
              </w:rPr>
              <w:t>，</w:t>
            </w:r>
            <w:r w:rsidRPr="001E0B72">
              <w:t>阻止非法用户对资源节点的访问，</w:t>
            </w:r>
            <w:r>
              <w:rPr>
                <w:rFonts w:hint="eastAsia"/>
              </w:rPr>
              <w:t>和</w:t>
            </w:r>
            <w:r w:rsidRPr="001E0B72">
              <w:t>限制特定的用户节点所能具备的访问权限。</w:t>
            </w:r>
            <w:r w:rsidR="00454CB1">
              <w:t xml:space="preserve"> </w:t>
            </w:r>
          </w:p>
          <w:p w14:paraId="5597CF1C" w14:textId="2AD53545" w:rsidR="00454CB1" w:rsidRDefault="00E268B8" w:rsidP="00454CB1">
            <w:pPr>
              <w:rPr>
                <w:rFonts w:ascii="Calibri" w:hAnsi="Calibri" w:cs="Times New Roman"/>
                <w:sz w:val="21"/>
                <w:szCs w:val="22"/>
              </w:rPr>
            </w:pPr>
            <w:r>
              <w:rPr>
                <w:rFonts w:hint="eastAsia"/>
              </w:rPr>
              <w:t>（2）</w:t>
            </w:r>
            <w:r w:rsidR="00454CB1">
              <w:rPr>
                <w:rFonts w:hint="eastAsia"/>
              </w:rPr>
              <w:t>限制网络流量提高网络</w:t>
            </w:r>
            <w:r>
              <w:rPr>
                <w:rFonts w:hint="eastAsia"/>
              </w:rPr>
              <w:t>的</w:t>
            </w:r>
            <w:r w:rsidR="00454CB1">
              <w:rPr>
                <w:rFonts w:hint="eastAsia"/>
              </w:rPr>
              <w:t>性能，对通信流量起到控制的作用</w:t>
            </w:r>
            <w:r w:rsidR="001E0B72">
              <w:rPr>
                <w:rFonts w:hint="eastAsia"/>
              </w:rPr>
              <w:t>。</w:t>
            </w:r>
          </w:p>
          <w:p w14:paraId="60E58137" w14:textId="5F9B08E6" w:rsidR="001E0B72" w:rsidRPr="00E268B8" w:rsidRDefault="001E0B72" w:rsidP="00454CB1"/>
          <w:p w14:paraId="1811C20D" w14:textId="77777777" w:rsidR="00515FB0" w:rsidRPr="00454CB1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7C4E1CE6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5BB79BE3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  <w:p w14:paraId="2DE448E1" w14:textId="77777777" w:rsidR="00515FB0" w:rsidRPr="00FE1894" w:rsidRDefault="00515FB0" w:rsidP="005E47F2">
            <w:pPr>
              <w:spacing w:line="440" w:lineRule="exact"/>
              <w:rPr>
                <w:bCs/>
                <w:szCs w:val="21"/>
              </w:rPr>
            </w:pPr>
          </w:p>
        </w:tc>
      </w:tr>
    </w:tbl>
    <w:p w14:paraId="2BD8ECE2" w14:textId="77777777" w:rsidR="00515FB0" w:rsidRPr="00024C78" w:rsidRDefault="00515FB0" w:rsidP="00AF7CFE">
      <w:pPr>
        <w:rPr>
          <w:bCs/>
          <w:szCs w:val="21"/>
        </w:rPr>
      </w:pPr>
    </w:p>
    <w:sectPr w:rsidR="00515FB0" w:rsidRPr="00024C78" w:rsidSect="00ED3E1D">
      <w:pgSz w:w="11906" w:h="16838"/>
      <w:pgMar w:top="1440" w:right="1797" w:bottom="1440" w:left="1797" w:header="1077" w:footer="1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6BB9" w14:textId="77777777" w:rsidR="00C93E33" w:rsidRDefault="00C93E33" w:rsidP="00485E65">
      <w:r>
        <w:separator/>
      </w:r>
    </w:p>
  </w:endnote>
  <w:endnote w:type="continuationSeparator" w:id="0">
    <w:p w14:paraId="200340E1" w14:textId="77777777" w:rsidR="00C93E33" w:rsidRDefault="00C93E33" w:rsidP="0048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_GBK">
    <w:altName w:val="Microsoft JhengHei Light"/>
    <w:charset w:val="86"/>
    <w:family w:val="script"/>
    <w:pitch w:val="fixed"/>
    <w:sig w:usb0="00000001" w:usb1="080E0000" w:usb2="00000010" w:usb3="00000000" w:csb0="00040000" w:csb1="00000000"/>
  </w:font>
  <w:font w:name="Optima Bold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行楷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429B" w14:textId="77777777" w:rsidR="00C93E33" w:rsidRDefault="00C93E33" w:rsidP="00485E65">
      <w:r>
        <w:separator/>
      </w:r>
    </w:p>
  </w:footnote>
  <w:footnote w:type="continuationSeparator" w:id="0">
    <w:p w14:paraId="05CD66DC" w14:textId="77777777" w:rsidR="00C93E33" w:rsidRDefault="00C93E33" w:rsidP="0048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A28"/>
    <w:multiLevelType w:val="hybridMultilevel"/>
    <w:tmpl w:val="09D4764E"/>
    <w:lvl w:ilvl="0" w:tplc="214E2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4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2B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4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25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E6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47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6E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2E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CA18AE"/>
    <w:multiLevelType w:val="hybridMultilevel"/>
    <w:tmpl w:val="DD0A5FDE"/>
    <w:lvl w:ilvl="0" w:tplc="316EB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6C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27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62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28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84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4B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89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E668E0"/>
    <w:multiLevelType w:val="hybridMultilevel"/>
    <w:tmpl w:val="403A4522"/>
    <w:lvl w:ilvl="0" w:tplc="91DE8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49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E7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CA9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A5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4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28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5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4C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0526"/>
    <w:rsid w:val="00013BF7"/>
    <w:rsid w:val="000219A7"/>
    <w:rsid w:val="00023BA3"/>
    <w:rsid w:val="00024C78"/>
    <w:rsid w:val="000266A1"/>
    <w:rsid w:val="00033EE6"/>
    <w:rsid w:val="0004016A"/>
    <w:rsid w:val="00046CB1"/>
    <w:rsid w:val="00050D9B"/>
    <w:rsid w:val="00062AAD"/>
    <w:rsid w:val="00065F4A"/>
    <w:rsid w:val="00073821"/>
    <w:rsid w:val="000A73EC"/>
    <w:rsid w:val="000B03D0"/>
    <w:rsid w:val="000E08E4"/>
    <w:rsid w:val="000E55DE"/>
    <w:rsid w:val="000F0790"/>
    <w:rsid w:val="00104220"/>
    <w:rsid w:val="00105AB0"/>
    <w:rsid w:val="0011138C"/>
    <w:rsid w:val="00126BE4"/>
    <w:rsid w:val="00143403"/>
    <w:rsid w:val="001A6B39"/>
    <w:rsid w:val="001C1C41"/>
    <w:rsid w:val="001D13D0"/>
    <w:rsid w:val="001E0B72"/>
    <w:rsid w:val="001E1061"/>
    <w:rsid w:val="001E519B"/>
    <w:rsid w:val="001E545A"/>
    <w:rsid w:val="001F1B60"/>
    <w:rsid w:val="00225366"/>
    <w:rsid w:val="00241A04"/>
    <w:rsid w:val="00251051"/>
    <w:rsid w:val="00291F27"/>
    <w:rsid w:val="00292DD4"/>
    <w:rsid w:val="0029558E"/>
    <w:rsid w:val="002A0D9E"/>
    <w:rsid w:val="002C4437"/>
    <w:rsid w:val="002E20AC"/>
    <w:rsid w:val="002E4D67"/>
    <w:rsid w:val="002E60BA"/>
    <w:rsid w:val="00314458"/>
    <w:rsid w:val="003144BF"/>
    <w:rsid w:val="003253F0"/>
    <w:rsid w:val="00333078"/>
    <w:rsid w:val="0033406D"/>
    <w:rsid w:val="00344702"/>
    <w:rsid w:val="003751D4"/>
    <w:rsid w:val="003B3660"/>
    <w:rsid w:val="003B419B"/>
    <w:rsid w:val="003C0042"/>
    <w:rsid w:val="003C7969"/>
    <w:rsid w:val="0042181F"/>
    <w:rsid w:val="00437FB6"/>
    <w:rsid w:val="00454CB1"/>
    <w:rsid w:val="0046180F"/>
    <w:rsid w:val="00461961"/>
    <w:rsid w:val="00461CA3"/>
    <w:rsid w:val="0046311A"/>
    <w:rsid w:val="0046474D"/>
    <w:rsid w:val="0046488A"/>
    <w:rsid w:val="004678AC"/>
    <w:rsid w:val="0047042C"/>
    <w:rsid w:val="00476B80"/>
    <w:rsid w:val="00485BF7"/>
    <w:rsid w:val="00485E65"/>
    <w:rsid w:val="0049082E"/>
    <w:rsid w:val="004D3A99"/>
    <w:rsid w:val="004E1CD2"/>
    <w:rsid w:val="004E31B7"/>
    <w:rsid w:val="004E4E16"/>
    <w:rsid w:val="004F3631"/>
    <w:rsid w:val="004F5CBE"/>
    <w:rsid w:val="00500310"/>
    <w:rsid w:val="0050715A"/>
    <w:rsid w:val="00515FB0"/>
    <w:rsid w:val="00517AFB"/>
    <w:rsid w:val="005266D0"/>
    <w:rsid w:val="0054509D"/>
    <w:rsid w:val="005558A4"/>
    <w:rsid w:val="00563D9B"/>
    <w:rsid w:val="0057725A"/>
    <w:rsid w:val="00586440"/>
    <w:rsid w:val="00594ACA"/>
    <w:rsid w:val="005A0082"/>
    <w:rsid w:val="005C5504"/>
    <w:rsid w:val="005D1C88"/>
    <w:rsid w:val="005E47F2"/>
    <w:rsid w:val="005E48CB"/>
    <w:rsid w:val="005F1BDA"/>
    <w:rsid w:val="005F6E96"/>
    <w:rsid w:val="00634329"/>
    <w:rsid w:val="006724C8"/>
    <w:rsid w:val="0067319A"/>
    <w:rsid w:val="00697049"/>
    <w:rsid w:val="006B1FD4"/>
    <w:rsid w:val="006E72A8"/>
    <w:rsid w:val="00713DE2"/>
    <w:rsid w:val="007213D5"/>
    <w:rsid w:val="00730526"/>
    <w:rsid w:val="0073670A"/>
    <w:rsid w:val="007623DC"/>
    <w:rsid w:val="00770CAE"/>
    <w:rsid w:val="0077241E"/>
    <w:rsid w:val="0077731D"/>
    <w:rsid w:val="007837BA"/>
    <w:rsid w:val="00785E2B"/>
    <w:rsid w:val="007911E1"/>
    <w:rsid w:val="007A286E"/>
    <w:rsid w:val="00802847"/>
    <w:rsid w:val="00805776"/>
    <w:rsid w:val="008061B9"/>
    <w:rsid w:val="008105A6"/>
    <w:rsid w:val="00825447"/>
    <w:rsid w:val="0082605A"/>
    <w:rsid w:val="00832F4D"/>
    <w:rsid w:val="0084382A"/>
    <w:rsid w:val="00855247"/>
    <w:rsid w:val="0087199A"/>
    <w:rsid w:val="008760AD"/>
    <w:rsid w:val="008841E4"/>
    <w:rsid w:val="008B52A8"/>
    <w:rsid w:val="008B5661"/>
    <w:rsid w:val="008D2143"/>
    <w:rsid w:val="008E390C"/>
    <w:rsid w:val="008F036D"/>
    <w:rsid w:val="0093080D"/>
    <w:rsid w:val="009329B4"/>
    <w:rsid w:val="009408FE"/>
    <w:rsid w:val="00991351"/>
    <w:rsid w:val="009B085D"/>
    <w:rsid w:val="009C3AFA"/>
    <w:rsid w:val="009C57D8"/>
    <w:rsid w:val="009C787C"/>
    <w:rsid w:val="009E1DC4"/>
    <w:rsid w:val="009E2F11"/>
    <w:rsid w:val="009E4BA0"/>
    <w:rsid w:val="00A13A39"/>
    <w:rsid w:val="00A30F2A"/>
    <w:rsid w:val="00A366BA"/>
    <w:rsid w:val="00A55FD7"/>
    <w:rsid w:val="00A73F63"/>
    <w:rsid w:val="00A97A28"/>
    <w:rsid w:val="00AA3A7B"/>
    <w:rsid w:val="00AB79AE"/>
    <w:rsid w:val="00AB7DFB"/>
    <w:rsid w:val="00AC3B2B"/>
    <w:rsid w:val="00AD1482"/>
    <w:rsid w:val="00AE6A56"/>
    <w:rsid w:val="00AF7CFE"/>
    <w:rsid w:val="00B3304F"/>
    <w:rsid w:val="00B403B1"/>
    <w:rsid w:val="00BA4C93"/>
    <w:rsid w:val="00BB05C2"/>
    <w:rsid w:val="00BB430B"/>
    <w:rsid w:val="00BB76DE"/>
    <w:rsid w:val="00BC51C8"/>
    <w:rsid w:val="00BC79D7"/>
    <w:rsid w:val="00BE7263"/>
    <w:rsid w:val="00BF688E"/>
    <w:rsid w:val="00C26093"/>
    <w:rsid w:val="00C37904"/>
    <w:rsid w:val="00C562D8"/>
    <w:rsid w:val="00C65E30"/>
    <w:rsid w:val="00C676A8"/>
    <w:rsid w:val="00C87925"/>
    <w:rsid w:val="00C92D20"/>
    <w:rsid w:val="00C93E33"/>
    <w:rsid w:val="00C95D91"/>
    <w:rsid w:val="00C976AD"/>
    <w:rsid w:val="00CB22C8"/>
    <w:rsid w:val="00CB2B25"/>
    <w:rsid w:val="00CB43DE"/>
    <w:rsid w:val="00CD2D14"/>
    <w:rsid w:val="00CD59AA"/>
    <w:rsid w:val="00D00BB6"/>
    <w:rsid w:val="00D01898"/>
    <w:rsid w:val="00D15C0E"/>
    <w:rsid w:val="00D2527B"/>
    <w:rsid w:val="00D26A38"/>
    <w:rsid w:val="00D32816"/>
    <w:rsid w:val="00D42402"/>
    <w:rsid w:val="00D81315"/>
    <w:rsid w:val="00D84D43"/>
    <w:rsid w:val="00D8757E"/>
    <w:rsid w:val="00D95213"/>
    <w:rsid w:val="00DA68B5"/>
    <w:rsid w:val="00DC05FC"/>
    <w:rsid w:val="00DC1D17"/>
    <w:rsid w:val="00DE519D"/>
    <w:rsid w:val="00E0250F"/>
    <w:rsid w:val="00E10106"/>
    <w:rsid w:val="00E16D7D"/>
    <w:rsid w:val="00E268B8"/>
    <w:rsid w:val="00E43536"/>
    <w:rsid w:val="00E470EB"/>
    <w:rsid w:val="00E544DA"/>
    <w:rsid w:val="00E57D11"/>
    <w:rsid w:val="00E664A1"/>
    <w:rsid w:val="00E7217E"/>
    <w:rsid w:val="00EC65FB"/>
    <w:rsid w:val="00ED3E1D"/>
    <w:rsid w:val="00EE268C"/>
    <w:rsid w:val="00EF0819"/>
    <w:rsid w:val="00EF45FD"/>
    <w:rsid w:val="00F03A3C"/>
    <w:rsid w:val="00F10762"/>
    <w:rsid w:val="00F349B6"/>
    <w:rsid w:val="00F42676"/>
    <w:rsid w:val="00F642AC"/>
    <w:rsid w:val="00F9218E"/>
    <w:rsid w:val="00F92EDF"/>
    <w:rsid w:val="00F94671"/>
    <w:rsid w:val="00FB04E8"/>
    <w:rsid w:val="00FB1623"/>
    <w:rsid w:val="00FB369C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CD6675"/>
  <w15:docId w15:val="{78453796-19AB-40B3-A9EE-6457A0B0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3C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72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77241E"/>
    <w:rPr>
      <w:rFonts w:cs="Times New Roman"/>
      <w:b/>
      <w:bCs/>
      <w:kern w:val="44"/>
      <w:sz w:val="44"/>
      <w:szCs w:val="44"/>
    </w:rPr>
  </w:style>
  <w:style w:type="paragraph" w:customStyle="1" w:styleId="PL-">
    <w:name w:val="PL-二级标题"/>
    <w:basedOn w:val="a"/>
    <w:link w:val="PL-Char"/>
    <w:autoRedefine/>
    <w:uiPriority w:val="99"/>
    <w:rsid w:val="005C5504"/>
    <w:pPr>
      <w:spacing w:line="480" w:lineRule="exact"/>
    </w:pPr>
    <w:rPr>
      <w:rFonts w:ascii="方正大黑_GBK" w:eastAsia="方正大黑_GBK"/>
      <w:sz w:val="32"/>
    </w:rPr>
  </w:style>
  <w:style w:type="character" w:customStyle="1" w:styleId="PL-Char">
    <w:name w:val="PL-二级标题 Char"/>
    <w:link w:val="PL-"/>
    <w:uiPriority w:val="99"/>
    <w:locked/>
    <w:rsid w:val="005C5504"/>
    <w:rPr>
      <w:rFonts w:ascii="方正大黑_GBK" w:eastAsia="方正大黑_GBK" w:cs="Times New Roman"/>
      <w:sz w:val="32"/>
    </w:rPr>
  </w:style>
  <w:style w:type="paragraph" w:customStyle="1" w:styleId="PL-0">
    <w:name w:val="PL-标题"/>
    <w:basedOn w:val="1"/>
    <w:link w:val="PL-Char0"/>
    <w:autoRedefine/>
    <w:uiPriority w:val="99"/>
    <w:rsid w:val="0077241E"/>
    <w:pPr>
      <w:spacing w:before="0" w:after="0"/>
      <w:ind w:leftChars="100" w:left="100" w:rightChars="100" w:right="100"/>
    </w:pPr>
    <w:rPr>
      <w:rFonts w:ascii="Optima Bold" w:eastAsia="方正大黑_GBK" w:hAnsi="Optima Bold"/>
      <w:b w:val="0"/>
      <w:sz w:val="36"/>
    </w:rPr>
  </w:style>
  <w:style w:type="character" w:customStyle="1" w:styleId="PL-Char0">
    <w:name w:val="PL-标题 Char"/>
    <w:link w:val="PL-0"/>
    <w:uiPriority w:val="99"/>
    <w:locked/>
    <w:rsid w:val="0077241E"/>
    <w:rPr>
      <w:rFonts w:ascii="Optima Bold" w:eastAsia="方正大黑_GBK" w:hAnsi="Optima Bold"/>
      <w:kern w:val="44"/>
      <w:sz w:val="44"/>
    </w:rPr>
  </w:style>
  <w:style w:type="paragraph" w:customStyle="1" w:styleId="PL-1">
    <w:name w:val="PL-正文中文"/>
    <w:basedOn w:val="a"/>
    <w:link w:val="PL-Char1"/>
    <w:uiPriority w:val="99"/>
    <w:rsid w:val="00BC79D7"/>
    <w:pPr>
      <w:spacing w:line="360" w:lineRule="exact"/>
    </w:pPr>
    <w:rPr>
      <w:rFonts w:ascii="Book Antiqua" w:eastAsia="方正大标宋简体" w:hAnsi="Book Antiqua"/>
    </w:rPr>
  </w:style>
  <w:style w:type="character" w:customStyle="1" w:styleId="PL-Char1">
    <w:name w:val="PL-正文中文 Char"/>
    <w:link w:val="PL-1"/>
    <w:uiPriority w:val="99"/>
    <w:locked/>
    <w:rsid w:val="00BC79D7"/>
    <w:rPr>
      <w:rFonts w:ascii="Book Antiqua" w:eastAsia="方正大标宋简体" w:hAnsi="Book Antiqua" w:cs="Times New Roman"/>
      <w:sz w:val="24"/>
      <w:szCs w:val="24"/>
    </w:rPr>
  </w:style>
  <w:style w:type="paragraph" w:styleId="a3">
    <w:name w:val="header"/>
    <w:basedOn w:val="a"/>
    <w:link w:val="a4"/>
    <w:uiPriority w:val="99"/>
    <w:rsid w:val="00485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85E65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485E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85E65"/>
    <w:rPr>
      <w:rFonts w:cs="Times New Roman"/>
      <w:sz w:val="18"/>
      <w:szCs w:val="18"/>
    </w:rPr>
  </w:style>
  <w:style w:type="character" w:customStyle="1" w:styleId="a7">
    <w:name w:val="分栏字体"/>
    <w:uiPriority w:val="99"/>
    <w:rsid w:val="00485E65"/>
    <w:rPr>
      <w:rFonts w:ascii="Book Antiqua" w:eastAsia="宋体" w:hAnsi="Book Antiqua" w:cs="Times New Roman"/>
      <w:sz w:val="24"/>
      <w:szCs w:val="24"/>
    </w:rPr>
  </w:style>
  <w:style w:type="paragraph" w:styleId="a8">
    <w:name w:val="Normal (Web)"/>
    <w:basedOn w:val="a"/>
    <w:uiPriority w:val="99"/>
    <w:unhideWhenUsed/>
    <w:rsid w:val="00F03A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3887D-EA7E-4F24-B060-C21D9D42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10</Pages>
  <Words>362</Words>
  <Characters>2065</Characters>
  <Application>Microsoft Office Word</Application>
  <DocSecurity>0</DocSecurity>
  <Lines>17</Lines>
  <Paragraphs>4</Paragraphs>
  <ScaleCrop>false</ScaleCrop>
  <Company>PingingLab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P拼客科技</dc:creator>
  <cp:keywords/>
  <dc:description/>
  <cp:lastModifiedBy>欧 炜标</cp:lastModifiedBy>
  <cp:revision>39</cp:revision>
  <cp:lastPrinted>2020-07-17T04:21:00Z</cp:lastPrinted>
  <dcterms:created xsi:type="dcterms:W3CDTF">2015-05-15T05:06:00Z</dcterms:created>
  <dcterms:modified xsi:type="dcterms:W3CDTF">2023-07-19T15:05:00Z</dcterms:modified>
</cp:coreProperties>
</file>