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918E" w14:textId="1C89076A" w:rsidR="005659C7" w:rsidRDefault="00E60F5A">
      <w:r>
        <w:rPr>
          <w:rFonts w:hint="eastAsia"/>
        </w:rPr>
        <w:t>填空题（常识类）</w:t>
      </w:r>
      <w:r>
        <w:rPr>
          <w:rFonts w:hint="eastAsia"/>
        </w:rPr>
        <w:t>1</w:t>
      </w:r>
      <w:r>
        <w:t>5*2</w:t>
      </w:r>
    </w:p>
    <w:p w14:paraId="42316FBD" w14:textId="29DC3355" w:rsidR="00E60F5A" w:rsidRDefault="00E60F5A">
      <w:r>
        <w:rPr>
          <w:rFonts w:hint="eastAsia"/>
        </w:rPr>
        <w:t>基础</w:t>
      </w:r>
      <w:r>
        <w:rPr>
          <w:rFonts w:hint="eastAsia"/>
        </w:rPr>
        <w:t>*</w:t>
      </w:r>
      <w:r>
        <w:t>14</w:t>
      </w:r>
    </w:p>
    <w:p w14:paraId="34A73CA3" w14:textId="4476D328" w:rsidR="00E60F5A" w:rsidRDefault="00E60F5A">
      <w:proofErr w:type="spellStart"/>
      <w:r>
        <w:rPr>
          <w:rFonts w:hint="eastAsia"/>
        </w:rPr>
        <w:t>mindspore</w:t>
      </w:r>
      <w:proofErr w:type="spellEnd"/>
      <w:r>
        <w:t>*1</w:t>
      </w:r>
    </w:p>
    <w:p w14:paraId="6670DE27" w14:textId="74DF3960" w:rsidR="00DE52EE" w:rsidRDefault="00DE52EE" w:rsidP="00DE52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深度学习成功的必要前提包括，足够多的</w:t>
      </w:r>
      <w:r w:rsidR="006D025D">
        <w:rPr>
          <w:rFonts w:hint="eastAsia"/>
        </w:rPr>
        <w:t>数据</w:t>
      </w:r>
      <w:r>
        <w:rPr>
          <w:rFonts w:hint="eastAsia"/>
        </w:rPr>
        <w:t>、足够强大的</w:t>
      </w:r>
      <w:r w:rsidR="006D025D">
        <w:rPr>
          <w:rFonts w:hint="eastAsia"/>
        </w:rPr>
        <w:t>计算能力</w:t>
      </w:r>
      <w:r>
        <w:rPr>
          <w:rFonts w:hint="eastAsia"/>
        </w:rPr>
        <w:t>和设定好初始化权值</w:t>
      </w:r>
    </w:p>
    <w:p w14:paraId="5D0A7CC4" w14:textId="382843E3" w:rsidR="00DE52EE" w:rsidRDefault="00DE52EE" w:rsidP="00DE52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根据学习方式的不同，机器学习方法主要可分为</w:t>
      </w:r>
      <w:r w:rsidR="006D025D">
        <w:rPr>
          <w:rFonts w:hint="eastAsia"/>
        </w:rPr>
        <w:t>监督式</w:t>
      </w:r>
      <w:r>
        <w:rPr>
          <w:rFonts w:hint="eastAsia"/>
        </w:rPr>
        <w:t>学习、</w:t>
      </w:r>
      <w:r w:rsidR="006D025D">
        <w:rPr>
          <w:rFonts w:hint="eastAsia"/>
        </w:rPr>
        <w:t>无监督式</w:t>
      </w:r>
      <w:r>
        <w:rPr>
          <w:rFonts w:hint="eastAsia"/>
        </w:rPr>
        <w:t>学习、</w:t>
      </w:r>
      <w:r w:rsidR="006D025D">
        <w:rPr>
          <w:rFonts w:hint="eastAsia"/>
        </w:rPr>
        <w:t>半监督</w:t>
      </w:r>
      <w:r>
        <w:rPr>
          <w:rFonts w:hint="eastAsia"/>
        </w:rPr>
        <w:t>学习和强化学习四种</w:t>
      </w:r>
    </w:p>
    <w:p w14:paraId="0E9E65E2" w14:textId="557386F5" w:rsidR="00DE52EE" w:rsidRDefault="00DE52EE" w:rsidP="00DE52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模型的</w:t>
      </w:r>
      <w:r w:rsidR="006D025D">
        <w:rPr>
          <w:rFonts w:hint="eastAsia"/>
        </w:rPr>
        <w:t>容量是</w:t>
      </w:r>
      <w:r>
        <w:rPr>
          <w:rFonts w:hint="eastAsia"/>
        </w:rPr>
        <w:t>指模型拟合各种模型的能力</w:t>
      </w:r>
    </w:p>
    <w:p w14:paraId="371371B7" w14:textId="486724FC" w:rsidR="00DE52EE" w:rsidRDefault="00DE52EE" w:rsidP="00DE52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常用的两种自动超参数优化算法，分别是</w:t>
      </w:r>
      <w:r w:rsidR="006D025D">
        <w:rPr>
          <w:rFonts w:hint="eastAsia"/>
        </w:rPr>
        <w:t>网络</w:t>
      </w:r>
      <w:r>
        <w:rPr>
          <w:rFonts w:hint="eastAsia"/>
        </w:rPr>
        <w:t>搜索和</w:t>
      </w:r>
      <w:r w:rsidR="006D025D">
        <w:rPr>
          <w:rFonts w:hint="eastAsia"/>
        </w:rPr>
        <w:t>随机</w:t>
      </w:r>
      <w:r>
        <w:rPr>
          <w:rFonts w:hint="eastAsia"/>
        </w:rPr>
        <w:t>搜索</w:t>
      </w:r>
    </w:p>
    <w:p w14:paraId="130094EB" w14:textId="18126D8B" w:rsidR="00DE52EE" w:rsidRDefault="006D025D" w:rsidP="00DE52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词嵌入</w:t>
      </w:r>
      <w:r w:rsidR="00DE52EE">
        <w:rPr>
          <w:rFonts w:hint="eastAsia"/>
        </w:rPr>
        <w:t>是一种将文本中的词转化为数字向量的方法</w:t>
      </w:r>
    </w:p>
    <w:p w14:paraId="3CE57AAA" w14:textId="30AF74C7" w:rsidR="00DE52EE" w:rsidRDefault="00DE52EE" w:rsidP="00DE52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图像</w:t>
      </w:r>
      <w:r w:rsidR="006D025D">
        <w:rPr>
          <w:rFonts w:hint="eastAsia"/>
        </w:rPr>
        <w:t>分类</w:t>
      </w:r>
      <w:r>
        <w:rPr>
          <w:rFonts w:hint="eastAsia"/>
        </w:rPr>
        <w:t>算法解决了图像中包含着什么类别的物体的问题</w:t>
      </w:r>
    </w:p>
    <w:p w14:paraId="78419486" w14:textId="51B83FD8" w:rsidR="00DE52EE" w:rsidRDefault="006D025D" w:rsidP="00DE52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Cell</w:t>
      </w:r>
      <w:r w:rsidR="00DE52EE">
        <w:rPr>
          <w:rFonts w:hint="eastAsia"/>
        </w:rPr>
        <w:t>是</w:t>
      </w:r>
      <w:proofErr w:type="spellStart"/>
      <w:r w:rsidR="00DE52EE">
        <w:rPr>
          <w:rFonts w:hint="eastAsia"/>
        </w:rPr>
        <w:t>mindspore</w:t>
      </w:r>
      <w:proofErr w:type="spellEnd"/>
      <w:r w:rsidR="00DE52EE">
        <w:rPr>
          <w:rFonts w:hint="eastAsia"/>
        </w:rPr>
        <w:t>核心编程结构，</w:t>
      </w:r>
      <w:r>
        <w:rPr>
          <w:rFonts w:hint="eastAsia"/>
        </w:rPr>
        <w:t>定义了执行计算的基本模块。</w:t>
      </w:r>
    </w:p>
    <w:p w14:paraId="1434788F" w14:textId="7165996C" w:rsidR="006D025D" w:rsidRDefault="006D025D" w:rsidP="00DE52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打乱</w:t>
      </w:r>
      <w:r>
        <w:t>(</w:t>
      </w:r>
      <w:r>
        <w:rPr>
          <w:rFonts w:hint="eastAsia"/>
        </w:rPr>
        <w:t>shuffle)</w:t>
      </w:r>
      <w:r>
        <w:rPr>
          <w:rFonts w:hint="eastAsia"/>
        </w:rPr>
        <w:t>操作用来打乱数据集中的数据排序，越大的</w:t>
      </w:r>
      <w:proofErr w:type="spellStart"/>
      <w:r>
        <w:rPr>
          <w:rFonts w:hint="eastAsia"/>
        </w:rPr>
        <w:t>buffer</w:t>
      </w:r>
      <w:r>
        <w:t>_size</w:t>
      </w:r>
      <w:proofErr w:type="spellEnd"/>
      <w:r>
        <w:rPr>
          <w:rFonts w:hint="eastAsia"/>
        </w:rPr>
        <w:t>意味着越高的混洗度，但也意味着会花费更多的时间和计算资源</w:t>
      </w:r>
    </w:p>
    <w:p w14:paraId="2D6004FF" w14:textId="331CC33D" w:rsidR="006D025D" w:rsidRDefault="006D025D" w:rsidP="00DE52E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张量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基础的数据结构是，他是计算的基础，也是权重和偏置以及特征图的载体</w:t>
      </w:r>
    </w:p>
    <w:p w14:paraId="1C9CCCD5" w14:textId="7E196BEA" w:rsidR="00DE52EE" w:rsidRDefault="006D025D" w:rsidP="006D02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深度神经网络的开发流程包括数据处理、模型定义、模型训练、模型推理等过程</w:t>
      </w:r>
    </w:p>
    <w:p w14:paraId="304DE63F" w14:textId="27389E14" w:rsidR="00D738C8" w:rsidRPr="00894968" w:rsidRDefault="00D738C8" w:rsidP="006D02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894968">
        <w:rPr>
          <w:rFonts w:hint="eastAsia"/>
          <w:highlight w:val="yellow"/>
        </w:rPr>
        <w:t>通过数据集增强</w:t>
      </w:r>
      <w:r w:rsidR="00843880" w:rsidRPr="00894968">
        <w:rPr>
          <w:rFonts w:hint="eastAsia"/>
          <w:highlight w:val="yellow"/>
        </w:rPr>
        <w:t>、改变输入特征的数量和加入特征对应的参数，可以改变模型的</w:t>
      </w:r>
      <w:r w:rsidR="00E24A3D" w:rsidRPr="00894968">
        <w:rPr>
          <w:rFonts w:hint="eastAsia"/>
          <w:highlight w:val="yellow"/>
        </w:rPr>
        <w:t>容量</w:t>
      </w:r>
    </w:p>
    <w:p w14:paraId="15A2D472" w14:textId="11478C59" w:rsidR="00843880" w:rsidRPr="00894968" w:rsidRDefault="00843880" w:rsidP="006D02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894968">
        <w:rPr>
          <w:rFonts w:hint="eastAsia"/>
          <w:highlight w:val="yellow"/>
        </w:rPr>
        <w:t>深度神经网络的超参数包括：</w:t>
      </w:r>
      <w:r w:rsidR="00E24A3D" w:rsidRPr="00894968">
        <w:rPr>
          <w:rFonts w:hint="eastAsia"/>
          <w:highlight w:val="yellow"/>
        </w:rPr>
        <w:t>学习率</w:t>
      </w:r>
      <w:r w:rsidRPr="00894968">
        <w:rPr>
          <w:rFonts w:hint="eastAsia"/>
          <w:highlight w:val="yellow"/>
        </w:rPr>
        <w:t>（影响学习速率）、模型深度（影响模型的泛化能力）、</w:t>
      </w:r>
      <w:r w:rsidR="00E24A3D" w:rsidRPr="00894968">
        <w:rPr>
          <w:rFonts w:hint="eastAsia"/>
          <w:highlight w:val="yellow"/>
        </w:rPr>
        <w:t>Batch</w:t>
      </w:r>
      <w:r w:rsidR="00E24A3D" w:rsidRPr="00894968">
        <w:rPr>
          <w:highlight w:val="yellow"/>
        </w:rPr>
        <w:t xml:space="preserve"> size</w:t>
      </w:r>
      <w:r w:rsidRPr="00894968">
        <w:rPr>
          <w:rFonts w:hint="eastAsia"/>
          <w:highlight w:val="yellow"/>
        </w:rPr>
        <w:t>等</w:t>
      </w:r>
    </w:p>
    <w:p w14:paraId="0827EF4D" w14:textId="34230B32" w:rsidR="00843880" w:rsidRPr="00894968" w:rsidRDefault="00843880" w:rsidP="006D02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894968">
        <w:rPr>
          <w:rFonts w:hint="eastAsia"/>
          <w:highlight w:val="yellow"/>
        </w:rPr>
        <w:t>使机器能够根据外界环境的反馈来进一步完善自身的算法被称为</w:t>
      </w:r>
      <w:r w:rsidR="00E24A3D" w:rsidRPr="00894968">
        <w:rPr>
          <w:rFonts w:hint="eastAsia"/>
          <w:highlight w:val="yellow"/>
        </w:rPr>
        <w:t>强化</w:t>
      </w:r>
      <w:r w:rsidRPr="00894968">
        <w:rPr>
          <w:rFonts w:hint="eastAsia"/>
          <w:highlight w:val="yellow"/>
        </w:rPr>
        <w:t>学习</w:t>
      </w:r>
    </w:p>
    <w:p w14:paraId="61DEC113" w14:textId="35BE8877" w:rsidR="00843880" w:rsidRPr="00894968" w:rsidRDefault="00843880" w:rsidP="006D02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proofErr w:type="spellStart"/>
      <w:r w:rsidRPr="00894968">
        <w:rPr>
          <w:rFonts w:hint="eastAsia"/>
          <w:highlight w:val="yellow"/>
        </w:rPr>
        <w:t>mindspore</w:t>
      </w:r>
      <w:proofErr w:type="spellEnd"/>
      <w:r w:rsidRPr="00894968">
        <w:rPr>
          <w:rFonts w:hint="eastAsia"/>
          <w:highlight w:val="yellow"/>
        </w:rPr>
        <w:t>中常用的算子（</w:t>
      </w:r>
      <w:r w:rsidRPr="00894968">
        <w:rPr>
          <w:rFonts w:hint="eastAsia"/>
          <w:highlight w:val="yellow"/>
        </w:rPr>
        <w:t>operation</w:t>
      </w:r>
      <w:r w:rsidRPr="00894968">
        <w:rPr>
          <w:rFonts w:hint="eastAsia"/>
          <w:highlight w:val="yellow"/>
        </w:rPr>
        <w:t>）可分为</w:t>
      </w:r>
      <w:r w:rsidR="00E24A3D" w:rsidRPr="00894968">
        <w:rPr>
          <w:rFonts w:hint="eastAsia"/>
          <w:highlight w:val="yellow"/>
        </w:rPr>
        <w:t>Array</w:t>
      </w:r>
      <w:r w:rsidR="00E24A3D" w:rsidRPr="00894968">
        <w:rPr>
          <w:rFonts w:hint="eastAsia"/>
          <w:highlight w:val="yellow"/>
        </w:rPr>
        <w:t>相关算子</w:t>
      </w:r>
      <w:proofErr w:type="spellStart"/>
      <w:r w:rsidR="00E24A3D" w:rsidRPr="00894968">
        <w:rPr>
          <w:rFonts w:hint="eastAsia"/>
          <w:highlight w:val="yellow"/>
        </w:rPr>
        <w:t>arry</w:t>
      </w:r>
      <w:proofErr w:type="spellEnd"/>
      <w:r w:rsidR="00E24A3D" w:rsidRPr="00894968">
        <w:rPr>
          <w:rFonts w:hint="eastAsia"/>
          <w:highlight w:val="yellow"/>
        </w:rPr>
        <w:t>、数学计算相关算子</w:t>
      </w:r>
      <w:r w:rsidR="00E24A3D" w:rsidRPr="00894968">
        <w:rPr>
          <w:rFonts w:hint="eastAsia"/>
          <w:highlight w:val="yellow"/>
        </w:rPr>
        <w:t>math</w:t>
      </w:r>
      <w:r w:rsidR="00E24A3D" w:rsidRPr="00894968">
        <w:rPr>
          <w:rFonts w:hint="eastAsia"/>
          <w:highlight w:val="yellow"/>
        </w:rPr>
        <w:t>、网络类算子</w:t>
      </w:r>
      <w:proofErr w:type="spellStart"/>
      <w:r w:rsidR="00E24A3D" w:rsidRPr="00894968">
        <w:rPr>
          <w:rFonts w:hint="eastAsia"/>
          <w:highlight w:val="yellow"/>
        </w:rPr>
        <w:t>nn</w:t>
      </w:r>
      <w:proofErr w:type="spellEnd"/>
      <w:r w:rsidR="00E24A3D" w:rsidRPr="00894968">
        <w:rPr>
          <w:rFonts w:hint="eastAsia"/>
          <w:highlight w:val="yellow"/>
        </w:rPr>
        <w:t>、控制类算子</w:t>
      </w:r>
      <w:r w:rsidR="00E24A3D" w:rsidRPr="00894968">
        <w:rPr>
          <w:rFonts w:hint="eastAsia"/>
          <w:highlight w:val="yellow"/>
        </w:rPr>
        <w:t>c</w:t>
      </w:r>
      <w:r w:rsidR="00E24A3D" w:rsidRPr="00894968">
        <w:rPr>
          <w:highlight w:val="yellow"/>
        </w:rPr>
        <w:t>ontrol</w:t>
      </w:r>
      <w:r w:rsidR="00E24A3D" w:rsidRPr="00894968">
        <w:rPr>
          <w:rFonts w:hint="eastAsia"/>
          <w:highlight w:val="yellow"/>
        </w:rPr>
        <w:t xml:space="preserve"> </w:t>
      </w:r>
      <w:r w:rsidR="00E24A3D" w:rsidRPr="00894968">
        <w:rPr>
          <w:highlight w:val="yellow"/>
        </w:rPr>
        <w:t xml:space="preserve"> </w:t>
      </w:r>
    </w:p>
    <w:p w14:paraId="051B5331" w14:textId="12606706" w:rsidR="00E24A3D" w:rsidRPr="00894968" w:rsidRDefault="00E24A3D" w:rsidP="006D02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894968">
        <w:rPr>
          <w:rFonts w:hint="eastAsia"/>
          <w:highlight w:val="yellow"/>
        </w:rPr>
        <w:t>深度学习模型训练数据处理</w:t>
      </w:r>
      <w:r w:rsidRPr="00894968">
        <w:rPr>
          <w:rFonts w:hint="eastAsia"/>
          <w:highlight w:val="yellow"/>
        </w:rPr>
        <w:t>pipeline</w:t>
      </w:r>
      <w:r w:rsidRPr="00894968">
        <w:rPr>
          <w:rFonts w:hint="eastAsia"/>
          <w:highlight w:val="yellow"/>
        </w:rPr>
        <w:t>包括加载、打乱、</w:t>
      </w:r>
      <w:r w:rsidRPr="00894968">
        <w:rPr>
          <w:rFonts w:hint="eastAsia"/>
          <w:highlight w:val="yellow"/>
        </w:rPr>
        <w:t>map</w:t>
      </w:r>
      <w:r w:rsidRPr="00894968">
        <w:rPr>
          <w:rFonts w:hint="eastAsia"/>
          <w:highlight w:val="yellow"/>
        </w:rPr>
        <w:t>、分批、重复</w:t>
      </w:r>
    </w:p>
    <w:p w14:paraId="7840C7D0" w14:textId="3010507C" w:rsidR="00E24A3D" w:rsidRPr="00894968" w:rsidRDefault="00E24A3D" w:rsidP="006D02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894968">
        <w:rPr>
          <w:rFonts w:hint="eastAsia"/>
          <w:highlight w:val="yellow"/>
        </w:rPr>
        <w:t>目标检测是将图像或者视频中目标与其他不感兴趣的部分进行区分，判断是否存在目标，确定目标的位置，识别目标的种类的一种计算机视觉任务</w:t>
      </w:r>
    </w:p>
    <w:p w14:paraId="34DFEEE4" w14:textId="536DB82C" w:rsidR="00E24A3D" w:rsidRPr="00894968" w:rsidRDefault="00E24A3D" w:rsidP="006D02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894968">
        <w:rPr>
          <w:rFonts w:hint="eastAsia"/>
          <w:highlight w:val="yellow"/>
        </w:rPr>
        <w:t>图像描述不仅能够识别图像中的物体类别，理解物体之间的关系，并且能够</w:t>
      </w:r>
      <w:r w:rsidRPr="00894968">
        <w:rPr>
          <w:rFonts w:hint="eastAsia"/>
          <w:highlight w:val="yellow"/>
        </w:rPr>
        <w:lastRenderedPageBreak/>
        <w:t>让计算机生成自然语言来流畅、准确地描述图像地主要内容</w:t>
      </w:r>
    </w:p>
    <w:p w14:paraId="15FF5CDC" w14:textId="5FD58825" w:rsidR="00E24A3D" w:rsidRPr="00894968" w:rsidRDefault="00E24A3D" w:rsidP="006D02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894968">
        <w:rPr>
          <w:rFonts w:hint="eastAsia"/>
          <w:highlight w:val="yellow"/>
        </w:rPr>
        <w:t>词嵌入（</w:t>
      </w:r>
      <w:r w:rsidRPr="00894968">
        <w:rPr>
          <w:rFonts w:hint="eastAsia"/>
          <w:highlight w:val="yellow"/>
        </w:rPr>
        <w:t>Word</w:t>
      </w:r>
      <w:r w:rsidRPr="00894968">
        <w:rPr>
          <w:highlight w:val="yellow"/>
        </w:rPr>
        <w:t xml:space="preserve"> </w:t>
      </w:r>
      <w:r w:rsidRPr="00894968">
        <w:rPr>
          <w:rFonts w:hint="eastAsia"/>
          <w:highlight w:val="yellow"/>
        </w:rPr>
        <w:t>Embedding</w:t>
      </w:r>
      <w:r w:rsidRPr="00894968">
        <w:rPr>
          <w:rFonts w:hint="eastAsia"/>
          <w:highlight w:val="yellow"/>
        </w:rPr>
        <w:t>）是一种将文本中的词转换成数字向量的计算方法</w:t>
      </w:r>
    </w:p>
    <w:p w14:paraId="1531BB6D" w14:textId="2EFFF7A8" w:rsidR="00E24A3D" w:rsidRPr="00894968" w:rsidRDefault="00E24A3D" w:rsidP="006D02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894968">
        <w:rPr>
          <w:rFonts w:hint="eastAsia"/>
          <w:highlight w:val="yellow"/>
        </w:rPr>
        <w:t>目前的注意力机制主要分为以下三类：空间注意力、通道注意力和高层语义注意力</w:t>
      </w:r>
    </w:p>
    <w:p w14:paraId="333AFFE1" w14:textId="77777777" w:rsidR="00DE52EE" w:rsidRDefault="00DE52EE"/>
    <w:p w14:paraId="3C4664EC" w14:textId="60D1C1F2" w:rsidR="00E60F5A" w:rsidRDefault="00E60F5A">
      <w:r>
        <w:rPr>
          <w:rFonts w:hint="eastAsia"/>
        </w:rPr>
        <w:t>简答题</w:t>
      </w:r>
      <w:r>
        <w:rPr>
          <w:rFonts w:hint="eastAsia"/>
        </w:rPr>
        <w:t>6</w:t>
      </w:r>
      <w:r>
        <w:rPr>
          <w:rFonts w:hint="eastAsia"/>
        </w:rPr>
        <w:t>道题（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分）</w:t>
      </w:r>
    </w:p>
    <w:p w14:paraId="6A0A5DD1" w14:textId="047F754F" w:rsidR="00E60F5A" w:rsidRDefault="00E60F5A">
      <w:r>
        <w:rPr>
          <w:rFonts w:hint="eastAsia"/>
        </w:rPr>
        <w:t>1</w:t>
      </w:r>
      <w:r>
        <w:t>.</w:t>
      </w:r>
      <w:r>
        <w:rPr>
          <w:rFonts w:hint="eastAsia"/>
        </w:rPr>
        <w:t>cnn</w:t>
      </w:r>
      <w:r>
        <w:rPr>
          <w:rFonts w:hint="eastAsia"/>
        </w:rPr>
        <w:t>参数</w:t>
      </w:r>
      <w:r>
        <w:rPr>
          <w:rFonts w:hint="eastAsia"/>
        </w:rPr>
        <w:t>flops</w:t>
      </w:r>
      <w:r w:rsidR="000570BB">
        <w:rPr>
          <w:rFonts w:hint="eastAsia"/>
        </w:rPr>
        <w:t>（</w:t>
      </w:r>
      <w:r w:rsidR="000570BB">
        <w:rPr>
          <w:rFonts w:ascii="Segoe UI" w:hAnsi="Segoe UI" w:cs="Segoe UI"/>
          <w:color w:val="0D0D0D"/>
          <w:shd w:val="clear" w:color="auto" w:fill="FFFFFF"/>
        </w:rPr>
        <w:t>浮点运算次数</w:t>
      </w:r>
      <w:r w:rsidR="000570BB">
        <w:rPr>
          <w:rFonts w:hint="eastAsia"/>
        </w:rPr>
        <w:t>）</w:t>
      </w:r>
      <w:r>
        <w:rPr>
          <w:rFonts w:hint="eastAsia"/>
        </w:rPr>
        <w:t>估算</w:t>
      </w:r>
    </w:p>
    <w:p w14:paraId="28C41990" w14:textId="697C5C28" w:rsidR="003C15AF" w:rsidRDefault="003C15AF">
      <w:r>
        <w:rPr>
          <w:rFonts w:hint="eastAsia"/>
        </w:rPr>
        <w:t>CNN</w:t>
      </w:r>
      <w:r>
        <w:rPr>
          <w:rFonts w:hint="eastAsia"/>
        </w:rPr>
        <w:t>的组成：卷积层（</w:t>
      </w:r>
      <w:r w:rsidRPr="003C15AF">
        <w:t>Convolution Layers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（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layers</w:t>
      </w:r>
      <w:r>
        <w:rPr>
          <w:rFonts w:hint="eastAsia"/>
        </w:rPr>
        <w:t>）、全连接层（</w:t>
      </w:r>
      <w:r w:rsidRPr="003C15AF">
        <w:t>Fully-Connected Layers</w:t>
      </w:r>
      <w:r>
        <w:rPr>
          <w:rFonts w:hint="eastAsia"/>
        </w:rPr>
        <w:t>）、激活函数（</w:t>
      </w:r>
      <w:r>
        <w:rPr>
          <w:rFonts w:hint="eastAsia"/>
        </w:rPr>
        <w:t>Activation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）、归一化</w:t>
      </w:r>
    </w:p>
    <w:p w14:paraId="62E85155" w14:textId="5C52EFCE" w:rsidR="003C15AF" w:rsidRDefault="003C15AF"/>
    <w:p w14:paraId="74C6ABE4" w14:textId="5232D922" w:rsidR="00BE3C38" w:rsidRDefault="00BE3C38">
      <w:r>
        <w:rPr>
          <w:rFonts w:hint="eastAsia"/>
        </w:rPr>
        <w:t>激活函数：</w:t>
      </w:r>
      <w:r w:rsidRPr="00BE3C38">
        <w:rPr>
          <w:rFonts w:hint="eastAsia"/>
        </w:rPr>
        <w:t>把卷积层输出结果做非线性映射。</w:t>
      </w:r>
      <w:r w:rsidRPr="00BE3C38">
        <w:rPr>
          <w:rFonts w:hint="eastAsia"/>
        </w:rPr>
        <w:t>CNN</w:t>
      </w:r>
      <w:r w:rsidRPr="00BE3C38">
        <w:rPr>
          <w:rFonts w:hint="eastAsia"/>
        </w:rPr>
        <w:t>采用的激活函数一般为</w:t>
      </w:r>
      <w:proofErr w:type="spellStart"/>
      <w:r w:rsidRPr="00BE3C38">
        <w:rPr>
          <w:rFonts w:hint="eastAsia"/>
        </w:rPr>
        <w:t>ReLU</w:t>
      </w:r>
      <w:proofErr w:type="spellEnd"/>
      <w:r w:rsidRPr="00BE3C38">
        <w:rPr>
          <w:rFonts w:hint="eastAsia"/>
        </w:rPr>
        <w:t>(The Rectified Linear Unit/</w:t>
      </w:r>
      <w:r w:rsidRPr="00BE3C38">
        <w:rPr>
          <w:rFonts w:hint="eastAsia"/>
        </w:rPr>
        <w:t>修正线性单元</w:t>
      </w:r>
      <w:r w:rsidRPr="00BE3C38">
        <w:rPr>
          <w:rFonts w:hint="eastAsia"/>
        </w:rPr>
        <w:t>)</w:t>
      </w:r>
      <w:r w:rsidRPr="00BE3C38">
        <w:rPr>
          <w:rFonts w:hint="eastAsia"/>
        </w:rPr>
        <w:t>，它的特点是收敛快，求梯度简单，但较脆弱</w:t>
      </w:r>
    </w:p>
    <w:p w14:paraId="6C2FCDB0" w14:textId="4CCB312E" w:rsidR="00BE3C38" w:rsidRDefault="00BE3C38">
      <w:proofErr w:type="gramStart"/>
      <w:r w:rsidRPr="00BE3C38">
        <w:rPr>
          <w:rFonts w:hint="eastAsia"/>
        </w:rPr>
        <w:t>池化层</w:t>
      </w:r>
      <w:proofErr w:type="gramEnd"/>
      <w:r>
        <w:rPr>
          <w:rFonts w:hint="eastAsia"/>
        </w:rPr>
        <w:t>：</w:t>
      </w:r>
      <w:r w:rsidRPr="00BE3C38">
        <w:rPr>
          <w:rFonts w:hint="eastAsia"/>
        </w:rPr>
        <w:t>夹在连续的卷积层中间，</w:t>
      </w:r>
      <w:r w:rsidRPr="00BE3C38">
        <w:rPr>
          <w:rFonts w:hint="eastAsia"/>
        </w:rPr>
        <w:t xml:space="preserve"> </w:t>
      </w:r>
      <w:r w:rsidRPr="00BE3C38">
        <w:rPr>
          <w:rFonts w:hint="eastAsia"/>
        </w:rPr>
        <w:t>用于压缩数据和参数的量，减小过拟合。</w:t>
      </w:r>
      <w:r w:rsidRPr="00BE3C38">
        <w:rPr>
          <w:rFonts w:hint="eastAsia"/>
        </w:rPr>
        <w:br/>
      </w:r>
      <w:r w:rsidRPr="00BE3C38">
        <w:rPr>
          <w:rFonts w:hint="eastAsia"/>
        </w:rPr>
        <w:t>简而言之，如</w:t>
      </w:r>
      <w:r w:rsidRPr="00BE3C38">
        <w:rPr>
          <w:rFonts w:hint="eastAsia"/>
          <w:b/>
          <w:bCs/>
        </w:rPr>
        <w:t>果输入是图像的话，那么</w:t>
      </w:r>
      <w:proofErr w:type="gramStart"/>
      <w:r w:rsidRPr="00BE3C38">
        <w:rPr>
          <w:rFonts w:hint="eastAsia"/>
          <w:b/>
          <w:bCs/>
        </w:rPr>
        <w:t>池化层</w:t>
      </w:r>
      <w:proofErr w:type="gramEnd"/>
      <w:r w:rsidRPr="00BE3C38">
        <w:rPr>
          <w:rFonts w:hint="eastAsia"/>
          <w:b/>
          <w:bCs/>
        </w:rPr>
        <w:t>的最主要作用就是压缩图像。</w:t>
      </w:r>
    </w:p>
    <w:p w14:paraId="7EE8B2C0" w14:textId="77777777" w:rsidR="00BE3C38" w:rsidRDefault="00BE3C38"/>
    <w:p w14:paraId="656E878C" w14:textId="77777777" w:rsidR="00BE3C38" w:rsidRPr="003C15AF" w:rsidRDefault="00BE3C38"/>
    <w:p w14:paraId="48B042B1" w14:textId="30FEE570" w:rsidR="00E60F5A" w:rsidRDefault="000570BB">
      <w:r w:rsidRPr="000570BB">
        <w:t>FLOPs=</w:t>
      </w:r>
      <w:r w:rsidRPr="000570BB">
        <w:t>输出通道数</w:t>
      </w:r>
      <w:r w:rsidRPr="000570BB">
        <w:t>×</w:t>
      </w:r>
      <w:r w:rsidRPr="000570BB">
        <w:t>输出宽</w:t>
      </w:r>
      <w:r w:rsidRPr="000570BB">
        <w:t>×</w:t>
      </w:r>
      <w:r w:rsidRPr="000570BB">
        <w:t>输出高</w:t>
      </w:r>
      <w:r w:rsidRPr="000570BB">
        <w:t>×</w:t>
      </w:r>
      <w:proofErr w:type="gramStart"/>
      <w:r w:rsidRPr="000570BB">
        <w:t>池化窗口</w:t>
      </w:r>
      <w:proofErr w:type="gramEnd"/>
      <w:r w:rsidRPr="000570BB">
        <w:t>大小</w:t>
      </w:r>
      <w:r w:rsidR="00C100F8">
        <w:rPr>
          <w:rFonts w:hint="eastAsia"/>
        </w:rPr>
        <w:t>=</w:t>
      </w:r>
      <w:proofErr w:type="spellStart"/>
      <w:r w:rsidR="00C100F8">
        <w:rPr>
          <w:rFonts w:hint="eastAsia"/>
        </w:rPr>
        <w:t>Cin</w:t>
      </w:r>
      <w:proofErr w:type="spellEnd"/>
      <w:r w:rsidR="00C100F8">
        <w:t>*</w:t>
      </w:r>
      <w:r w:rsidR="00C100F8">
        <w:rPr>
          <w:rFonts w:hint="eastAsia"/>
        </w:rPr>
        <w:t>K</w:t>
      </w:r>
      <w:r w:rsidR="00C100F8">
        <w:t>*K*</w:t>
      </w:r>
      <w:proofErr w:type="spellStart"/>
      <w:r w:rsidR="00C100F8">
        <w:t>Cout</w:t>
      </w:r>
      <w:proofErr w:type="spellEnd"/>
      <w:r w:rsidR="00C100F8">
        <w:t>*H</w:t>
      </w:r>
      <w:proofErr w:type="gramStart"/>
      <w:r w:rsidR="00C100F8">
        <w:t>’</w:t>
      </w:r>
      <w:proofErr w:type="gramEnd"/>
      <w:r w:rsidR="00C100F8">
        <w:t>*W’</w:t>
      </w:r>
    </w:p>
    <w:p w14:paraId="6049D2CD" w14:textId="3F1E56B2" w:rsidR="000570BB" w:rsidRDefault="003C15AF">
      <w:r>
        <w:rPr>
          <w:rFonts w:hint="eastAsia"/>
        </w:rPr>
        <w:t>以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为例，计算网络中的</w:t>
      </w:r>
      <w:r>
        <w:rPr>
          <w:rFonts w:hint="eastAsia"/>
        </w:rPr>
        <w:t>FLOPs</w:t>
      </w:r>
      <w:r>
        <w:rPr>
          <w:rFonts w:hint="eastAsia"/>
        </w:rPr>
        <w:t>（</w:t>
      </w:r>
      <w:r w:rsidRPr="003C15AF">
        <w:t>Number of floating point operations (</w:t>
      </w:r>
      <w:proofErr w:type="spellStart"/>
      <w:r w:rsidRPr="003C15AF">
        <w:t>multiply+add</w:t>
      </w:r>
      <w:proofErr w:type="spellEnd"/>
      <w:r w:rsidRPr="003C15AF">
        <w:t>)</w:t>
      </w:r>
      <w:r>
        <w:rPr>
          <w:rFonts w:hint="eastAsia"/>
        </w:rPr>
        <w:t>）：</w:t>
      </w:r>
      <w:r>
        <w:br/>
      </w:r>
      <w:r>
        <w:rPr>
          <w:noProof/>
        </w:rPr>
        <w:drawing>
          <wp:inline distT="0" distB="0" distL="0" distR="0" wp14:anchorId="511BE49E" wp14:editId="76636FE2">
            <wp:extent cx="5274310" cy="1599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A223DD3" wp14:editId="67BFAB5F">
            <wp:extent cx="5274310" cy="55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B5D2" w14:textId="61E727C9" w:rsidR="003C15AF" w:rsidRDefault="003C15AF" w:rsidP="00B85D0E">
      <w:pPr>
        <w:jc w:val="center"/>
      </w:pPr>
      <w:r>
        <w:rPr>
          <w:noProof/>
        </w:rPr>
        <w:lastRenderedPageBreak/>
        <w:drawing>
          <wp:inline distT="0" distB="0" distL="0" distR="0" wp14:anchorId="0972697E" wp14:editId="4CF53E5A">
            <wp:extent cx="4295433" cy="13368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741" cy="13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1AD" w14:textId="36B52B32" w:rsidR="004F5FF7" w:rsidRDefault="001D7156">
      <w:r>
        <w:rPr>
          <w:rFonts w:hint="eastAsia"/>
        </w:rPr>
        <w:t>！</w:t>
      </w:r>
      <w:proofErr w:type="gramStart"/>
      <w:r w:rsidR="004F5FF7">
        <w:rPr>
          <w:rFonts w:hint="eastAsia"/>
        </w:rPr>
        <w:t>池化层中</w:t>
      </w:r>
      <w:proofErr w:type="gramEnd"/>
      <w:r w:rsidR="004F5FF7">
        <w:rPr>
          <w:rFonts w:hint="eastAsia"/>
        </w:rPr>
        <w:t>没有可学习的参数</w:t>
      </w:r>
    </w:p>
    <w:p w14:paraId="21CE299E" w14:textId="5E54F354" w:rsidR="004F5FF7" w:rsidRDefault="001D7156">
      <w:r>
        <w:rPr>
          <w:rFonts w:hint="eastAsia"/>
        </w:rPr>
        <w:t>输出参数（</w:t>
      </w:r>
      <w:r w:rsidRPr="001D7156">
        <w:t xml:space="preserve">output </w:t>
      </w:r>
      <w:proofErr w:type="spellStart"/>
      <w:r w:rsidRPr="001D7156">
        <w:t>elems</w:t>
      </w:r>
      <w:proofErr w:type="spellEnd"/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proofErr w:type="spellStart"/>
      <w:r w:rsidRPr="001D7156">
        <w:t>Cout</w:t>
      </w:r>
      <w:proofErr w:type="spellEnd"/>
      <w:r w:rsidRPr="001D7156">
        <w:t xml:space="preserve"> * H</w:t>
      </w:r>
      <w:proofErr w:type="gramStart"/>
      <w:r w:rsidRPr="001D7156">
        <w:t>’</w:t>
      </w:r>
      <w:proofErr w:type="gramEnd"/>
      <w:r w:rsidRPr="001D7156">
        <w:t xml:space="preserve"> * W’</w:t>
      </w:r>
    </w:p>
    <w:p w14:paraId="7C07BCBF" w14:textId="554E2B51" w:rsidR="00316C84" w:rsidRDefault="00316C84">
      <w:r>
        <w:rPr>
          <w:rFonts w:hint="eastAsia"/>
        </w:rPr>
        <w:t>卷积层浮点计算量（</w:t>
      </w:r>
      <w:r>
        <w:rPr>
          <w:rFonts w:hint="eastAsia"/>
        </w:rPr>
        <w:t>Conv</w:t>
      </w:r>
      <w:r>
        <w:t xml:space="preserve"> </w:t>
      </w:r>
      <w:r>
        <w:rPr>
          <w:rFonts w:hint="eastAsia"/>
        </w:rPr>
        <w:t>FLOPs</w:t>
      </w:r>
      <w:r>
        <w:rPr>
          <w:rFonts w:hint="eastAsia"/>
        </w:rPr>
        <w:t>，</w:t>
      </w:r>
      <w:r>
        <w:rPr>
          <w:rFonts w:hint="eastAsia"/>
        </w:rPr>
        <w:t>bias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=</w:t>
      </w:r>
      <w:proofErr w:type="spellStart"/>
      <w:r>
        <w:rPr>
          <w:rFonts w:hint="eastAsia"/>
        </w:rPr>
        <w:t>Cin</w:t>
      </w:r>
      <w:proofErr w:type="spellEnd"/>
      <w:r>
        <w:t>*</w:t>
      </w:r>
      <w:r>
        <w:rPr>
          <w:rFonts w:hint="eastAsia"/>
        </w:rPr>
        <w:t>K</w:t>
      </w:r>
      <w:r>
        <w:t>*</w:t>
      </w:r>
      <w:r>
        <w:rPr>
          <w:rFonts w:hint="eastAsia"/>
        </w:rPr>
        <w:t>K</w:t>
      </w:r>
      <w:r>
        <w:t>*</w:t>
      </w:r>
      <w:proofErr w:type="spellStart"/>
      <w:r>
        <w:rPr>
          <w:rFonts w:hint="eastAsia"/>
        </w:rPr>
        <w:t>Cout</w:t>
      </w:r>
      <w:proofErr w:type="spellEnd"/>
      <w:r>
        <w:t>*</w:t>
      </w:r>
      <w:r>
        <w:rPr>
          <w:rFonts w:hint="eastAsia"/>
        </w:rPr>
        <w:t>H</w:t>
      </w:r>
      <w:proofErr w:type="gramStart"/>
      <w:r>
        <w:t>’</w:t>
      </w:r>
      <w:proofErr w:type="gramEnd"/>
      <w:r>
        <w:t>*</w:t>
      </w:r>
      <w:r>
        <w:rPr>
          <w:rFonts w:hint="eastAsia"/>
        </w:rPr>
        <w:t>W</w:t>
      </w:r>
      <w:r>
        <w:t>’</w:t>
      </w:r>
    </w:p>
    <w:p w14:paraId="572C6669" w14:textId="2C833147" w:rsidR="001D7156" w:rsidRDefault="001D7156"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的浮点运算量（</w:t>
      </w:r>
      <w:r w:rsidRPr="001D7156">
        <w:t>Floating-point ops for pooling layer</w:t>
      </w:r>
      <w:r>
        <w:rPr>
          <w:rFonts w:hint="eastAsia"/>
        </w:rPr>
        <w:t>）</w:t>
      </w:r>
      <w:r>
        <w:rPr>
          <w:rFonts w:hint="eastAsia"/>
        </w:rPr>
        <w:t>=</w:t>
      </w:r>
      <w:r w:rsidRPr="001D7156">
        <w:t>(</w:t>
      </w:r>
      <w:proofErr w:type="spellStart"/>
      <w:r w:rsidRPr="001D7156">
        <w:t>Cout</w:t>
      </w:r>
      <w:proofErr w:type="spellEnd"/>
      <w:r w:rsidRPr="001D7156">
        <w:t xml:space="preserve"> * H</w:t>
      </w:r>
      <w:proofErr w:type="gramStart"/>
      <w:r w:rsidRPr="001D7156">
        <w:t>’</w:t>
      </w:r>
      <w:proofErr w:type="gramEnd"/>
      <w:r w:rsidRPr="001D7156">
        <w:t xml:space="preserve"> * W</w:t>
      </w:r>
      <w:proofErr w:type="gramStart"/>
      <w:r w:rsidRPr="001D7156">
        <w:t>’</w:t>
      </w:r>
      <w:proofErr w:type="gramEnd"/>
      <w:r w:rsidRPr="001D7156">
        <w:t>) * (K * K)</w:t>
      </w:r>
    </w:p>
    <w:p w14:paraId="40063CEC" w14:textId="524A0772" w:rsidR="00DF35D7" w:rsidRPr="003C15AF" w:rsidRDefault="00DF35D7">
      <w:r>
        <w:rPr>
          <w:rFonts w:hint="eastAsia"/>
        </w:rPr>
        <w:t>扁平化参数量（</w:t>
      </w:r>
      <w:r>
        <w:rPr>
          <w:rFonts w:hint="eastAsia"/>
        </w:rPr>
        <w:t>Flatten</w:t>
      </w:r>
      <w:r>
        <w:t xml:space="preserve"> </w:t>
      </w:r>
      <w:r>
        <w:rPr>
          <w:rFonts w:hint="eastAsia"/>
        </w:rPr>
        <w:t>Params</w:t>
      </w:r>
      <w:r>
        <w:rPr>
          <w:rFonts w:hint="eastAsia"/>
        </w:rPr>
        <w:t>）</w:t>
      </w:r>
      <w:r w:rsidR="0068783C">
        <w:rPr>
          <w:rFonts w:hint="eastAsia"/>
        </w:rPr>
        <w:t>=</w:t>
      </w:r>
      <w:proofErr w:type="spellStart"/>
      <w:r>
        <w:rPr>
          <w:rFonts w:hint="eastAsia"/>
        </w:rPr>
        <w:t>Cin</w:t>
      </w:r>
      <w:proofErr w:type="spellEnd"/>
      <w:r>
        <w:t>*</w:t>
      </w:r>
      <w:proofErr w:type="spellStart"/>
      <w:r>
        <w:rPr>
          <w:rFonts w:hint="eastAsia"/>
        </w:rPr>
        <w:t>Cout</w:t>
      </w:r>
      <w:r>
        <w:t>+</w:t>
      </w:r>
      <w:r>
        <w:rPr>
          <w:rFonts w:hint="eastAsia"/>
        </w:rPr>
        <w:t>Cout</w:t>
      </w:r>
      <w:proofErr w:type="spellEnd"/>
    </w:p>
    <w:p w14:paraId="39C3E442" w14:textId="36E4BAC3" w:rsidR="000570BB" w:rsidRDefault="001D7156">
      <w:r>
        <w:rPr>
          <w:rFonts w:hint="eastAsia"/>
        </w:rPr>
        <w:t>扁平化输出尺寸（</w:t>
      </w:r>
      <w:r w:rsidRPr="001D7156">
        <w:t>Flatten output size</w:t>
      </w:r>
      <w:r>
        <w:rPr>
          <w:rFonts w:hint="eastAsia"/>
        </w:rPr>
        <w:t>）</w:t>
      </w:r>
      <w:r w:rsidRPr="001D7156">
        <w:t xml:space="preserve"> = </w:t>
      </w:r>
      <w:proofErr w:type="spellStart"/>
      <w:r w:rsidRPr="001D7156">
        <w:t>Cin</w:t>
      </w:r>
      <w:proofErr w:type="spellEnd"/>
      <w:r w:rsidRPr="001D7156">
        <w:t xml:space="preserve"> </w:t>
      </w:r>
      <w:r>
        <w:t>*</w:t>
      </w:r>
      <w:r w:rsidRPr="001D7156">
        <w:t xml:space="preserve">H </w:t>
      </w:r>
      <w:r>
        <w:t xml:space="preserve">* </w:t>
      </w:r>
      <w:r w:rsidRPr="001D7156">
        <w:t>W</w:t>
      </w:r>
    </w:p>
    <w:p w14:paraId="7FDD911E" w14:textId="60A6AF91" w:rsidR="00DF35D7" w:rsidRDefault="00DF35D7">
      <w:r>
        <w:rPr>
          <w:rFonts w:hint="eastAsia"/>
        </w:rPr>
        <w:t>扁平化</w:t>
      </w:r>
      <w:r w:rsidR="0068783C">
        <w:rPr>
          <w:rFonts w:hint="eastAsia"/>
        </w:rPr>
        <w:t>浮点</w:t>
      </w:r>
      <w:r>
        <w:rPr>
          <w:rFonts w:hint="eastAsia"/>
        </w:rPr>
        <w:t>计算量（</w:t>
      </w:r>
      <w:r>
        <w:rPr>
          <w:rFonts w:hint="eastAsia"/>
        </w:rPr>
        <w:t>Flatten</w:t>
      </w:r>
      <w:r>
        <w:t xml:space="preserve"> </w:t>
      </w:r>
      <w:r>
        <w:rPr>
          <w:rFonts w:hint="eastAsia"/>
        </w:rPr>
        <w:t>FLOPs</w:t>
      </w:r>
      <w:r>
        <w:rPr>
          <w:rFonts w:hint="eastAsia"/>
        </w:rPr>
        <w:t>）</w:t>
      </w:r>
      <w:r w:rsidR="0068783C">
        <w:rPr>
          <w:rFonts w:hint="eastAsia"/>
        </w:rPr>
        <w:t>=</w:t>
      </w:r>
      <w:proofErr w:type="spellStart"/>
      <w:r>
        <w:rPr>
          <w:rFonts w:hint="eastAsia"/>
        </w:rPr>
        <w:t>Cin</w:t>
      </w:r>
      <w:proofErr w:type="spellEnd"/>
      <w:r>
        <w:t>*</w:t>
      </w:r>
      <w:proofErr w:type="spellStart"/>
      <w:r>
        <w:rPr>
          <w:rFonts w:hint="eastAsia"/>
        </w:rPr>
        <w:t>Cout</w:t>
      </w:r>
      <w:proofErr w:type="spellEnd"/>
    </w:p>
    <w:p w14:paraId="7AEC142E" w14:textId="1BD96CA0" w:rsidR="000F33D3" w:rsidRDefault="00DF35D7">
      <w:r>
        <w:rPr>
          <w:rFonts w:hint="eastAsia"/>
        </w:rPr>
        <w:t>全连接层参数（</w:t>
      </w:r>
      <w:r w:rsidR="000F33D3" w:rsidRPr="000F33D3">
        <w:t>FC params</w:t>
      </w:r>
      <w:r>
        <w:rPr>
          <w:rFonts w:hint="eastAsia"/>
        </w:rPr>
        <w:t>）</w:t>
      </w:r>
      <w:r w:rsidR="000F33D3" w:rsidRPr="000F33D3">
        <w:t xml:space="preserve"> = </w:t>
      </w:r>
      <w:proofErr w:type="spellStart"/>
      <w:r w:rsidR="000F33D3" w:rsidRPr="000F33D3">
        <w:t>Cin</w:t>
      </w:r>
      <w:proofErr w:type="spellEnd"/>
      <w:r w:rsidR="000F33D3" w:rsidRPr="000F33D3">
        <w:t xml:space="preserve"> * </w:t>
      </w:r>
      <w:proofErr w:type="spellStart"/>
      <w:r w:rsidR="000F33D3" w:rsidRPr="000F33D3">
        <w:t>Cout</w:t>
      </w:r>
      <w:proofErr w:type="spellEnd"/>
      <w:r w:rsidR="000F33D3" w:rsidRPr="000F33D3">
        <w:t xml:space="preserve"> + </w:t>
      </w:r>
      <w:proofErr w:type="spellStart"/>
      <w:r w:rsidR="000F33D3" w:rsidRPr="000F33D3">
        <w:t>Cout</w:t>
      </w:r>
      <w:proofErr w:type="spellEnd"/>
    </w:p>
    <w:p w14:paraId="08BB29D0" w14:textId="65EE5BF1" w:rsidR="000F33D3" w:rsidRDefault="00DF35D7">
      <w:r>
        <w:rPr>
          <w:rFonts w:hint="eastAsia"/>
        </w:rPr>
        <w:t>全连接层</w:t>
      </w:r>
      <w:r w:rsidR="0068783C">
        <w:rPr>
          <w:rFonts w:hint="eastAsia"/>
        </w:rPr>
        <w:t>浮点</w:t>
      </w:r>
      <w:r>
        <w:rPr>
          <w:rFonts w:hint="eastAsia"/>
        </w:rPr>
        <w:t>计算量（</w:t>
      </w:r>
      <w:r w:rsidR="000F33D3" w:rsidRPr="000F33D3">
        <w:t xml:space="preserve">FC </w:t>
      </w:r>
      <w:r>
        <w:rPr>
          <w:rFonts w:hint="eastAsia"/>
        </w:rPr>
        <w:t>FLOP</w:t>
      </w:r>
      <w:r w:rsidR="000F33D3" w:rsidRPr="000F33D3">
        <w:t xml:space="preserve">s </w:t>
      </w:r>
      <w:r>
        <w:rPr>
          <w:rFonts w:hint="eastAsia"/>
        </w:rPr>
        <w:t>）</w:t>
      </w:r>
      <w:r w:rsidR="000F33D3" w:rsidRPr="000F33D3">
        <w:t xml:space="preserve">= </w:t>
      </w:r>
      <w:proofErr w:type="spellStart"/>
      <w:r w:rsidR="000F33D3" w:rsidRPr="000F33D3">
        <w:t>Cin</w:t>
      </w:r>
      <w:proofErr w:type="spellEnd"/>
      <w:r w:rsidR="000F33D3" w:rsidRPr="000F33D3">
        <w:t xml:space="preserve"> * </w:t>
      </w:r>
      <w:proofErr w:type="spellStart"/>
      <w:r w:rsidR="000F33D3" w:rsidRPr="000F33D3">
        <w:t>Cout</w:t>
      </w:r>
      <w:proofErr w:type="spellEnd"/>
    </w:p>
    <w:p w14:paraId="1C0AB8C9" w14:textId="0FD52916" w:rsidR="001F5794" w:rsidRDefault="001F5794">
      <w:r>
        <w:rPr>
          <w:rFonts w:hint="eastAsia"/>
        </w:rPr>
        <w:t>！大部分内存用在卷起层中，几乎所有参数都在全连接层中，大部分的浮点运算都发生在卷积层中</w:t>
      </w:r>
    </w:p>
    <w:p w14:paraId="04D02BAB" w14:textId="0C0F2C32" w:rsidR="008F77BB" w:rsidRPr="008F77BB" w:rsidRDefault="008F77BB">
      <w:pPr>
        <w:rPr>
          <w:b/>
          <w:bCs/>
        </w:rPr>
      </w:pPr>
      <w:r w:rsidRPr="008F77BB">
        <w:rPr>
          <w:rFonts w:hint="eastAsia"/>
          <w:b/>
          <w:bCs/>
        </w:rPr>
        <w:t>可分离卷积</w:t>
      </w:r>
      <w:r w:rsidR="005B636D">
        <w:rPr>
          <w:rFonts w:hint="eastAsia"/>
          <w:b/>
          <w:bCs/>
        </w:rPr>
        <w:t>（</w:t>
      </w:r>
      <w:r w:rsidR="005B636D">
        <w:rPr>
          <w:rFonts w:hint="eastAsia"/>
          <w:b/>
          <w:bCs/>
        </w:rPr>
        <w:t>Group</w:t>
      </w:r>
      <w:r w:rsidR="005B636D">
        <w:rPr>
          <w:b/>
          <w:bCs/>
        </w:rPr>
        <w:t xml:space="preserve"> </w:t>
      </w:r>
      <w:r w:rsidR="005B636D">
        <w:rPr>
          <w:rFonts w:hint="eastAsia"/>
          <w:b/>
          <w:bCs/>
        </w:rPr>
        <w:t>Convolution</w:t>
      </w:r>
      <w:r w:rsidR="005B636D">
        <w:rPr>
          <w:rFonts w:hint="eastAsia"/>
          <w:b/>
          <w:bCs/>
        </w:rPr>
        <w:t>）</w:t>
      </w:r>
    </w:p>
    <w:p w14:paraId="44DCE3D4" w14:textId="3D1F405F" w:rsidR="007D749E" w:rsidRDefault="005E7DC0" w:rsidP="005E7DC0">
      <w:r>
        <w:rPr>
          <w:rFonts w:hint="eastAsia"/>
        </w:rPr>
        <w:t>将输入通道分为</w:t>
      </w:r>
      <w:r>
        <w:rPr>
          <w:rFonts w:hint="eastAsia"/>
        </w:rPr>
        <w:t>G</w:t>
      </w:r>
      <w:r>
        <w:rPr>
          <w:rFonts w:hint="eastAsia"/>
        </w:rPr>
        <w:t>组，每组包含</w:t>
      </w:r>
      <w:proofErr w:type="spellStart"/>
      <w:r>
        <w:rPr>
          <w:rFonts w:hint="eastAsia"/>
        </w:rPr>
        <w:t>Cin</w:t>
      </w:r>
      <w:proofErr w:type="spellEnd"/>
      <w:r>
        <w:t>/</w:t>
      </w:r>
      <w:r>
        <w:rPr>
          <w:rFonts w:hint="eastAsia"/>
        </w:rPr>
        <w:t>G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通道；将</w:t>
      </w:r>
      <w:r>
        <w:rPr>
          <w:rFonts w:hint="eastAsia"/>
        </w:rPr>
        <w:t>filter</w:t>
      </w:r>
      <w:r>
        <w:rPr>
          <w:rFonts w:hint="eastAsia"/>
        </w:rPr>
        <w:t>分为</w:t>
      </w:r>
      <w:r>
        <w:rPr>
          <w:rFonts w:hint="eastAsia"/>
        </w:rPr>
        <w:t>G</w:t>
      </w:r>
      <w:r>
        <w:rPr>
          <w:rFonts w:hint="eastAsia"/>
        </w:rPr>
        <w:t>组每组</w:t>
      </w:r>
      <w:r>
        <w:rPr>
          <w:rFonts w:hint="eastAsia"/>
        </w:rPr>
        <w:t>look</w:t>
      </w:r>
      <w:r w:rsidR="00C65B91">
        <w:t xml:space="preserve"> </w:t>
      </w:r>
      <w:r w:rsidR="00C65B91">
        <w:rPr>
          <w:rFonts w:hint="eastAsia"/>
        </w:rPr>
        <w:t>at</w:t>
      </w:r>
      <w:r w:rsidR="00B02970">
        <w:rPr>
          <w:rFonts w:hint="eastAsia"/>
        </w:rPr>
        <w:t>输入</w:t>
      </w:r>
      <w:proofErr w:type="spellStart"/>
      <w:r w:rsidR="00B02970">
        <w:rPr>
          <w:rFonts w:hint="eastAsia"/>
        </w:rPr>
        <w:t>Cin</w:t>
      </w:r>
      <w:proofErr w:type="spellEnd"/>
      <w:r w:rsidR="00B02970">
        <w:rPr>
          <w:rFonts w:hint="eastAsia"/>
        </w:rPr>
        <w:t>的子集，</w:t>
      </w:r>
      <w:r w:rsidR="00B02970" w:rsidRPr="00B02970">
        <w:rPr>
          <w:rFonts w:hint="eastAsia"/>
        </w:rPr>
        <w:t>输出的每个平面取决于一个滤波器和输入通道的子集</w:t>
      </w:r>
      <w:r w:rsidR="00B02970">
        <w:rPr>
          <w:rFonts w:hint="eastAsia"/>
        </w:rPr>
        <w:t>。</w:t>
      </w:r>
    </w:p>
    <w:p w14:paraId="72F55DEA" w14:textId="0B41D1C2" w:rsidR="005B636D" w:rsidRDefault="005B636D" w:rsidP="00D80018">
      <w:pPr>
        <w:jc w:val="center"/>
      </w:pPr>
      <w:r>
        <w:rPr>
          <w:noProof/>
        </w:rPr>
        <w:drawing>
          <wp:inline distT="0" distB="0" distL="0" distR="0" wp14:anchorId="57B06A13" wp14:editId="2CE8DC5C">
            <wp:extent cx="2888664" cy="242750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756" cy="2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7D2" w14:textId="77777777" w:rsidR="00D372FC" w:rsidRDefault="00D372FC" w:rsidP="00D372FC">
      <w:r>
        <w:rPr>
          <w:rFonts w:hint="eastAsia"/>
        </w:rPr>
        <w:t>参数计算：</w:t>
      </w:r>
      <w:r>
        <w:br/>
      </w:r>
      <w:r>
        <w:lastRenderedPageBreak/>
        <w:t xml:space="preserve">Input: </w:t>
      </w:r>
      <w:proofErr w:type="spellStart"/>
      <w:r>
        <w:t>Cin</w:t>
      </w:r>
      <w:proofErr w:type="spellEnd"/>
      <w:r>
        <w:t xml:space="preserve"> x H x W</w:t>
      </w:r>
    </w:p>
    <w:p w14:paraId="228BF0E0" w14:textId="77777777" w:rsidR="00D372FC" w:rsidRDefault="00D372FC" w:rsidP="00D372FC">
      <w:r>
        <w:t>Split to G x [(</w:t>
      </w:r>
      <w:proofErr w:type="spellStart"/>
      <w:r>
        <w:t>Cin</w:t>
      </w:r>
      <w:proofErr w:type="spellEnd"/>
      <w:r>
        <w:t xml:space="preserve"> / G) x H x W]</w:t>
      </w:r>
    </w:p>
    <w:p w14:paraId="6DA49631" w14:textId="77777777" w:rsidR="00D372FC" w:rsidRDefault="00D372FC" w:rsidP="00D372FC">
      <w:r>
        <w:t>Weight: G x (</w:t>
      </w:r>
      <w:proofErr w:type="spellStart"/>
      <w:r>
        <w:t>Cout</w:t>
      </w:r>
      <w:proofErr w:type="spellEnd"/>
      <w:r>
        <w:t xml:space="preserve"> / G) x (</w:t>
      </w:r>
      <w:proofErr w:type="spellStart"/>
      <w:r>
        <w:t>Cin</w:t>
      </w:r>
      <w:proofErr w:type="spellEnd"/>
      <w:r>
        <w:t xml:space="preserve"> / G) x K x K</w:t>
      </w:r>
    </w:p>
    <w:p w14:paraId="5E22C751" w14:textId="77777777" w:rsidR="00D372FC" w:rsidRDefault="00D372FC" w:rsidP="00D372FC">
      <w:r>
        <w:t>G parallel convolutions</w:t>
      </w:r>
    </w:p>
    <w:p w14:paraId="77454F74" w14:textId="77777777" w:rsidR="00D372FC" w:rsidRDefault="00D372FC" w:rsidP="00D372FC">
      <w:r>
        <w:t>Output: G x [(</w:t>
      </w:r>
      <w:proofErr w:type="spellStart"/>
      <w:r>
        <w:t>Cout</w:t>
      </w:r>
      <w:proofErr w:type="spellEnd"/>
      <w:r>
        <w:t xml:space="preserve"> / G) x H’ x W’]</w:t>
      </w:r>
    </w:p>
    <w:p w14:paraId="39061DF6" w14:textId="77777777" w:rsidR="00D372FC" w:rsidRDefault="00D372FC" w:rsidP="00D372FC">
      <w:proofErr w:type="spellStart"/>
      <w:r>
        <w:t>Concat</w:t>
      </w:r>
      <w:proofErr w:type="spellEnd"/>
      <w:r>
        <w:t xml:space="preserve"> to </w:t>
      </w:r>
      <w:proofErr w:type="spellStart"/>
      <w:r>
        <w:t>Cout</w:t>
      </w:r>
      <w:proofErr w:type="spellEnd"/>
      <w:r>
        <w:t xml:space="preserve"> x H’ x W’</w:t>
      </w:r>
    </w:p>
    <w:p w14:paraId="7718B08D" w14:textId="3936FD1C" w:rsidR="00D372FC" w:rsidRDefault="00D372FC" w:rsidP="00D372FC">
      <w:r>
        <w:t xml:space="preserve">FLOPs: </w:t>
      </w:r>
      <w:proofErr w:type="spellStart"/>
      <w:r>
        <w:t>Cout</w:t>
      </w:r>
      <w:proofErr w:type="spellEnd"/>
      <w:r>
        <w:t>*</w:t>
      </w:r>
      <w:proofErr w:type="spellStart"/>
      <w:r>
        <w:t>Cin</w:t>
      </w:r>
      <w:proofErr w:type="spellEnd"/>
      <w:r>
        <w:t>*K*</w:t>
      </w:r>
      <w:r>
        <w:rPr>
          <w:rFonts w:hint="eastAsia"/>
        </w:rPr>
        <w:t>K</w:t>
      </w:r>
      <w:r>
        <w:t>*H*W/G</w:t>
      </w:r>
    </w:p>
    <w:p w14:paraId="0D98ECEC" w14:textId="27CDF63E" w:rsidR="00967A40" w:rsidRDefault="00967A40" w:rsidP="00D372FC">
      <w:r>
        <w:rPr>
          <w:rFonts w:hint="eastAsia"/>
        </w:rPr>
        <w:t>对照图如下：</w:t>
      </w:r>
      <w:r>
        <w:br/>
      </w:r>
      <w:r>
        <w:rPr>
          <w:noProof/>
        </w:rPr>
        <w:drawing>
          <wp:inline distT="0" distB="0" distL="0" distR="0" wp14:anchorId="236C6B36" wp14:editId="665A329A">
            <wp:extent cx="5274310" cy="2633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BDB2" w14:textId="07909D42" w:rsidR="00B02970" w:rsidRPr="006F2CF2" w:rsidRDefault="00B02970" w:rsidP="005E7DC0">
      <w:pPr>
        <w:rPr>
          <w:b/>
          <w:bCs/>
        </w:rPr>
      </w:pPr>
      <w:r w:rsidRPr="006F2CF2">
        <w:rPr>
          <w:rFonts w:hint="eastAsia"/>
          <w:b/>
          <w:bCs/>
        </w:rPr>
        <w:t>可分离卷积的特殊情况——深度卷积（</w:t>
      </w:r>
      <w:proofErr w:type="spellStart"/>
      <w:r w:rsidRPr="006F2CF2">
        <w:rPr>
          <w:rFonts w:hint="eastAsia"/>
          <w:b/>
          <w:bCs/>
        </w:rPr>
        <w:t>Depthwise</w:t>
      </w:r>
      <w:proofErr w:type="spellEnd"/>
      <w:r w:rsidRPr="006F2CF2">
        <w:rPr>
          <w:b/>
          <w:bCs/>
        </w:rPr>
        <w:t xml:space="preserve"> </w:t>
      </w:r>
      <w:r w:rsidRPr="006F2CF2">
        <w:rPr>
          <w:rFonts w:hint="eastAsia"/>
          <w:b/>
          <w:bCs/>
        </w:rPr>
        <w:t>Convolution</w:t>
      </w:r>
      <w:r w:rsidRPr="006F2CF2">
        <w:rPr>
          <w:rFonts w:hint="eastAsia"/>
          <w:b/>
          <w:bCs/>
        </w:rPr>
        <w:t>）</w:t>
      </w:r>
    </w:p>
    <w:p w14:paraId="2B31C701" w14:textId="77777777" w:rsidR="006F2CF2" w:rsidRDefault="00B02970" w:rsidP="005E7DC0">
      <w:r>
        <w:rPr>
          <w:rFonts w:hint="eastAsia"/>
        </w:rPr>
        <w:t>组数等于输入通道数；</w:t>
      </w:r>
      <w:proofErr w:type="spellStart"/>
      <w:r>
        <w:rPr>
          <w:rFonts w:hint="eastAsia"/>
        </w:rPr>
        <w:t>Cout</w:t>
      </w:r>
      <w:proofErr w:type="spellEnd"/>
      <w:r>
        <w:t>=</w:t>
      </w:r>
      <w:r>
        <w:rPr>
          <w:rFonts w:hint="eastAsia"/>
        </w:rPr>
        <w:t>G</w:t>
      </w:r>
      <w:r>
        <w:rPr>
          <w:rFonts w:hint="eastAsia"/>
        </w:rPr>
        <w:t>；</w:t>
      </w:r>
      <w:r w:rsidRPr="00B02970">
        <w:rPr>
          <w:rFonts w:hint="eastAsia"/>
        </w:rPr>
        <w:t>输出仅混合来自输入的空间信息</w:t>
      </w:r>
      <w:r w:rsidR="00823C3C">
        <w:rPr>
          <w:rFonts w:hint="eastAsia"/>
        </w:rPr>
        <w:t>，</w:t>
      </w:r>
      <w:r w:rsidRPr="00B02970">
        <w:rPr>
          <w:rFonts w:hint="eastAsia"/>
        </w:rPr>
        <w:t>频道信息不混合</w:t>
      </w:r>
    </w:p>
    <w:p w14:paraId="71ADD57F" w14:textId="77777777" w:rsidR="007E03DF" w:rsidRDefault="006F2CF2" w:rsidP="007E03DF">
      <w:pPr>
        <w:jc w:val="left"/>
      </w:pPr>
      <w:r>
        <w:rPr>
          <w:rFonts w:hint="eastAsia"/>
        </w:rPr>
        <w:t>在以上基础上，每组</w:t>
      </w:r>
      <w:r>
        <w:rPr>
          <w:rFonts w:hint="eastAsia"/>
        </w:rPr>
        <w:t>filter</w:t>
      </w:r>
      <w:r>
        <w:rPr>
          <w:rFonts w:hint="eastAsia"/>
        </w:rPr>
        <w:t>中还可以由多个的</w:t>
      </w:r>
      <w:r>
        <w:rPr>
          <w:rFonts w:hint="eastAsia"/>
        </w:rPr>
        <w:t>filter</w:t>
      </w:r>
      <w:r>
        <w:rPr>
          <w:rFonts w:hint="eastAsia"/>
        </w:rPr>
        <w:t>组成，</w:t>
      </w:r>
      <w:r>
        <w:rPr>
          <w:rFonts w:hint="eastAsia"/>
        </w:rPr>
        <w:t>etc</w:t>
      </w:r>
      <w:r>
        <w:t>.</w:t>
      </w:r>
      <w:r>
        <w:rPr>
          <w:rFonts w:hint="eastAsia"/>
        </w:rPr>
        <w:t>每组有两个</w:t>
      </w:r>
      <w:r>
        <w:rPr>
          <w:rFonts w:hint="eastAsia"/>
        </w:rPr>
        <w:t>filter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Cout</w:t>
      </w:r>
      <w:proofErr w:type="spellEnd"/>
      <w:r>
        <w:t>=2</w:t>
      </w:r>
      <w:r>
        <w:rPr>
          <w:rFonts w:hint="eastAsia"/>
        </w:rPr>
        <w:t>Cin</w:t>
      </w:r>
    </w:p>
    <w:p w14:paraId="2B69CB5B" w14:textId="50D40AC4" w:rsidR="00823C3C" w:rsidRDefault="00823C3C" w:rsidP="007E03DF">
      <w:pPr>
        <w:jc w:val="center"/>
      </w:pPr>
      <w:r>
        <w:rPr>
          <w:noProof/>
        </w:rPr>
        <w:drawing>
          <wp:inline distT="0" distB="0" distL="0" distR="0" wp14:anchorId="46DF8F4B" wp14:editId="603E5F88">
            <wp:extent cx="4213372" cy="18307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178" cy="183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732C" w14:textId="77777777" w:rsidR="007E03DF" w:rsidRDefault="007E03DF" w:rsidP="007E03DF">
      <w:pPr>
        <w:jc w:val="center"/>
      </w:pPr>
    </w:p>
    <w:p w14:paraId="5A0D6F00" w14:textId="5068269F" w:rsidR="00F64C31" w:rsidRDefault="00F64C31" w:rsidP="005E7DC0"/>
    <w:p w14:paraId="469E7083" w14:textId="474F27C2" w:rsidR="00F64C31" w:rsidRDefault="00F64C31" w:rsidP="005E7DC0"/>
    <w:p w14:paraId="42B512F8" w14:textId="43048B86" w:rsidR="00F64C31" w:rsidRDefault="00F64C31" w:rsidP="005E7DC0">
      <w:r>
        <w:rPr>
          <w:rFonts w:hint="eastAsia"/>
        </w:rPr>
        <w:t>课件</w:t>
      </w:r>
      <w:r>
        <w:rPr>
          <w:rFonts w:hint="eastAsia"/>
        </w:rPr>
        <w:t>9</w:t>
      </w:r>
    </w:p>
    <w:p w14:paraId="7F6E3971" w14:textId="1CBCAA44" w:rsidR="00F64C31" w:rsidRPr="00F3699B" w:rsidRDefault="00F64C31" w:rsidP="005E7DC0">
      <w:pPr>
        <w:rPr>
          <w:rFonts w:hint="eastAsia"/>
        </w:rPr>
      </w:pPr>
      <w:r>
        <w:rPr>
          <w:rFonts w:hint="eastAsia"/>
        </w:rPr>
        <w:t>循环神经网络</w:t>
      </w:r>
      <w:r>
        <w:rPr>
          <w:rFonts w:hint="eastAsia"/>
        </w:rPr>
        <w:t>RNN</w:t>
      </w:r>
    </w:p>
    <w:p w14:paraId="496E149D" w14:textId="05E5EDC8" w:rsidR="00C65B91" w:rsidRDefault="00E60F5A">
      <w:r>
        <w:rPr>
          <w:rFonts w:hint="eastAsia"/>
        </w:rPr>
        <w:t>2</w:t>
      </w:r>
      <w:r>
        <w:t>.</w:t>
      </w:r>
      <w:r>
        <w:rPr>
          <w:rFonts w:hint="eastAsia"/>
        </w:rPr>
        <w:t>mAP</w:t>
      </w:r>
      <w:r>
        <w:rPr>
          <w:rFonts w:hint="eastAsia"/>
        </w:rPr>
        <w:t>的计算</w:t>
      </w:r>
    </w:p>
    <w:p w14:paraId="16D83636" w14:textId="36471D78" w:rsidR="00E60F5A" w:rsidRPr="00C65B91" w:rsidRDefault="00E60F5A">
      <w:r>
        <w:rPr>
          <w:rFonts w:hint="eastAsia"/>
        </w:rPr>
        <w:t>3</w:t>
      </w:r>
      <w:r>
        <w:t>.</w:t>
      </w:r>
      <w:r>
        <w:rPr>
          <w:rFonts w:hint="eastAsia"/>
        </w:rPr>
        <w:t>自注意力计算，写出公式，算出值</w:t>
      </w:r>
    </w:p>
    <w:p w14:paraId="60D97578" w14:textId="67773DF2" w:rsidR="00E60F5A" w:rsidRDefault="00E60F5A">
      <w:r>
        <w:rPr>
          <w:rFonts w:hint="eastAsia"/>
        </w:rPr>
        <w:t>4</w:t>
      </w:r>
      <w:r>
        <w:t>.</w:t>
      </w:r>
      <w:r>
        <w:rPr>
          <w:rFonts w:hint="eastAsia"/>
        </w:rPr>
        <w:t>bptt</w:t>
      </w:r>
      <w:r>
        <w:rPr>
          <w:rFonts w:hint="eastAsia"/>
        </w:rPr>
        <w:t>梯度流图梯度计算（代码链接：）</w:t>
      </w:r>
    </w:p>
    <w:p w14:paraId="73F86471" w14:textId="61424EB2" w:rsidR="00E60F5A" w:rsidRDefault="00E60F5A">
      <w:r>
        <w:rPr>
          <w:rFonts w:hint="eastAsia"/>
        </w:rPr>
        <w:t>H</w:t>
      </w:r>
      <w:r>
        <w:t>*</w:t>
      </w:r>
      <w:r>
        <w:rPr>
          <w:rFonts w:hint="eastAsia"/>
        </w:rPr>
        <w:t>，梯度递推式</w:t>
      </w:r>
    </w:p>
    <w:p w14:paraId="6DDF561C" w14:textId="5CB6C7FC" w:rsidR="00E60F5A" w:rsidRDefault="00E60F5A">
      <w:r>
        <w:rPr>
          <w:rFonts w:hint="eastAsia"/>
        </w:rPr>
        <w:t>5</w:t>
      </w:r>
      <w:r>
        <w:t>.</w:t>
      </w:r>
      <w:r>
        <w:rPr>
          <w:rFonts w:hint="eastAsia"/>
        </w:rPr>
        <w:t>梯度下降优化算法（</w:t>
      </w:r>
      <w:proofErr w:type="spellStart"/>
      <w:r>
        <w:rPr>
          <w:rFonts w:hint="eastAsia"/>
        </w:rPr>
        <w:t>adam</w:t>
      </w:r>
      <w:proofErr w:type="spellEnd"/>
      <w:r w:rsidR="00A0022A">
        <w:rPr>
          <w:rFonts w:hint="eastAsia"/>
        </w:rPr>
        <w:t>、</w:t>
      </w:r>
      <w:proofErr w:type="spellStart"/>
      <w:r w:rsidR="00A0022A">
        <w:rPr>
          <w:rFonts w:hint="eastAsia"/>
        </w:rPr>
        <w:t>Adagrad</w:t>
      </w:r>
      <w:proofErr w:type="spellEnd"/>
      <w:r>
        <w:rPr>
          <w:rFonts w:hint="eastAsia"/>
        </w:rPr>
        <w:t>）</w:t>
      </w:r>
    </w:p>
    <w:p w14:paraId="49EC52C8" w14:textId="6B23012F" w:rsidR="00E60F5A" w:rsidRDefault="00E60F5A">
      <w:r>
        <w:rPr>
          <w:rFonts w:hint="eastAsia"/>
        </w:rPr>
        <w:t>6</w:t>
      </w:r>
      <w:r>
        <w:t>.</w:t>
      </w:r>
      <w:r>
        <w:rPr>
          <w:rFonts w:hint="eastAsia"/>
        </w:rPr>
        <w:t>第一种，给出</w:t>
      </w:r>
      <w:r>
        <w:rPr>
          <w:rFonts w:hint="eastAsia"/>
        </w:rPr>
        <w:t>forward</w:t>
      </w:r>
      <w:r>
        <w:rPr>
          <w:rFonts w:hint="eastAsia"/>
        </w:rPr>
        <w:t>写出</w:t>
      </w:r>
      <w:r>
        <w:rPr>
          <w:rFonts w:hint="eastAsia"/>
        </w:rPr>
        <w:t>backward</w:t>
      </w:r>
      <w:r>
        <w:rPr>
          <w:rFonts w:hint="eastAsia"/>
        </w:rPr>
        <w:t>，</w:t>
      </w:r>
    </w:p>
    <w:p w14:paraId="3F7C674E" w14:textId="5CBB7938" w:rsidR="00E60F5A" w:rsidRDefault="00DE52EE">
      <w:r>
        <w:rPr>
          <w:rFonts w:hint="eastAsia"/>
        </w:rPr>
        <w:t>第二种，给</w:t>
      </w:r>
      <w:r>
        <w:rPr>
          <w:rFonts w:hint="eastAsia"/>
        </w:rPr>
        <w:t>python</w:t>
      </w:r>
      <w:r>
        <w:rPr>
          <w:rFonts w:hint="eastAsia"/>
        </w:rPr>
        <w:t>代码，读代码把计算图画出来（输入输出功能），加上文字描述</w:t>
      </w:r>
    </w:p>
    <w:p w14:paraId="1FFB1EFD" w14:textId="7FE09A03" w:rsidR="00E60F5A" w:rsidRDefault="00E60F5A"/>
    <w:p w14:paraId="66815794" w14:textId="1F264C49" w:rsidR="00E60F5A" w:rsidRDefault="00E60F5A"/>
    <w:p w14:paraId="1B49586D" w14:textId="67D20125" w:rsidR="00DE52EE" w:rsidRDefault="00DE52EE"/>
    <w:p w14:paraId="7E82E771" w14:textId="7EF5D5AE" w:rsidR="00DE52EE" w:rsidRDefault="00DE52EE"/>
    <w:p w14:paraId="38136953" w14:textId="77777777" w:rsidR="00DE52EE" w:rsidRPr="00E60F5A" w:rsidRDefault="00DE52EE"/>
    <w:p w14:paraId="56541912" w14:textId="77777777" w:rsidR="00E60F5A" w:rsidRDefault="00E60F5A"/>
    <w:sectPr w:rsidR="00E6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CCD8C" w14:textId="77777777" w:rsidR="00A30782" w:rsidRDefault="00A30782" w:rsidP="00F3699B">
      <w:pPr>
        <w:spacing w:line="240" w:lineRule="auto"/>
      </w:pPr>
      <w:r>
        <w:separator/>
      </w:r>
    </w:p>
  </w:endnote>
  <w:endnote w:type="continuationSeparator" w:id="0">
    <w:p w14:paraId="74226EEA" w14:textId="77777777" w:rsidR="00A30782" w:rsidRDefault="00A30782" w:rsidP="00F36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1020" w14:textId="77777777" w:rsidR="00A30782" w:rsidRDefault="00A30782" w:rsidP="00F3699B">
      <w:pPr>
        <w:spacing w:line="240" w:lineRule="auto"/>
      </w:pPr>
      <w:r>
        <w:separator/>
      </w:r>
    </w:p>
  </w:footnote>
  <w:footnote w:type="continuationSeparator" w:id="0">
    <w:p w14:paraId="26393460" w14:textId="77777777" w:rsidR="00A30782" w:rsidRDefault="00A30782" w:rsidP="00F369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27B"/>
    <w:multiLevelType w:val="multilevel"/>
    <w:tmpl w:val="BC127F0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eastAsia="黑体" w:hAnsi="Times New Roman" w:hint="eastAsia"/>
        <w:sz w:val="28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eastAsia="黑体" w:hAnsi="Times New Roman" w:hint="eastAsia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eastAsia="黑体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78C70C1"/>
    <w:multiLevelType w:val="multilevel"/>
    <w:tmpl w:val="BD3A0B0A"/>
    <w:styleLink w:val="main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eastAsia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eastAsia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eastAsia="黑体" w:hAnsi="Times New Roman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9402F32"/>
    <w:multiLevelType w:val="multilevel"/>
    <w:tmpl w:val="35021F9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9D022F6"/>
    <w:multiLevelType w:val="multilevel"/>
    <w:tmpl w:val="DFF6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CB3853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ABF2591"/>
    <w:multiLevelType w:val="multilevel"/>
    <w:tmpl w:val="3BD2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B027B31"/>
    <w:multiLevelType w:val="hybridMultilevel"/>
    <w:tmpl w:val="C5C0C8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766E13"/>
    <w:multiLevelType w:val="hybridMultilevel"/>
    <w:tmpl w:val="4E6E5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41"/>
    <w:rsid w:val="000570BB"/>
    <w:rsid w:val="000C6861"/>
    <w:rsid w:val="000D0A3C"/>
    <w:rsid w:val="000F33D3"/>
    <w:rsid w:val="001942E7"/>
    <w:rsid w:val="001D7156"/>
    <w:rsid w:val="001D738E"/>
    <w:rsid w:val="001F5794"/>
    <w:rsid w:val="00243EAE"/>
    <w:rsid w:val="00316C84"/>
    <w:rsid w:val="003C15AF"/>
    <w:rsid w:val="004F5FF7"/>
    <w:rsid w:val="00564901"/>
    <w:rsid w:val="005659C7"/>
    <w:rsid w:val="005B636D"/>
    <w:rsid w:val="005E7DC0"/>
    <w:rsid w:val="00643D9E"/>
    <w:rsid w:val="0068783C"/>
    <w:rsid w:val="006D025D"/>
    <w:rsid w:val="006F2CF2"/>
    <w:rsid w:val="00737F86"/>
    <w:rsid w:val="007D749E"/>
    <w:rsid w:val="007E03DF"/>
    <w:rsid w:val="00823C3C"/>
    <w:rsid w:val="00843880"/>
    <w:rsid w:val="00894968"/>
    <w:rsid w:val="008F77BB"/>
    <w:rsid w:val="00967A40"/>
    <w:rsid w:val="00A0022A"/>
    <w:rsid w:val="00A30782"/>
    <w:rsid w:val="00A57079"/>
    <w:rsid w:val="00B02970"/>
    <w:rsid w:val="00B85D0E"/>
    <w:rsid w:val="00BB68C2"/>
    <w:rsid w:val="00BE3C38"/>
    <w:rsid w:val="00C100F8"/>
    <w:rsid w:val="00C65B91"/>
    <w:rsid w:val="00D372FC"/>
    <w:rsid w:val="00D738C8"/>
    <w:rsid w:val="00D80018"/>
    <w:rsid w:val="00DE52EE"/>
    <w:rsid w:val="00DF35D7"/>
    <w:rsid w:val="00E24A3D"/>
    <w:rsid w:val="00E60F5A"/>
    <w:rsid w:val="00EE1C41"/>
    <w:rsid w:val="00F3699B"/>
    <w:rsid w:val="00F6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F3E56"/>
  <w15:chartTrackingRefBased/>
  <w15:docId w15:val="{910500CF-67B5-4B24-AC8A-2F981787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D9E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1"/>
    <w:autoRedefine/>
    <w:qFormat/>
    <w:rsid w:val="000D0A3C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qFormat/>
    <w:rsid w:val="000D0A3C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D0A3C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0A3C"/>
    <w:pPr>
      <w:keepNext/>
      <w:keepLines/>
      <w:numPr>
        <w:ilvl w:val="3"/>
        <w:numId w:val="7"/>
      </w:numPr>
      <w:spacing w:before="280" w:after="290" w:line="376" w:lineRule="auto"/>
      <w:ind w:left="1984" w:hanging="708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BB68C2"/>
    <w:pPr>
      <w:spacing w:before="260" w:after="260" w:line="0" w:lineRule="atLeast"/>
      <w:ind w:left="992"/>
      <w:jc w:val="center"/>
      <w:outlineLvl w:val="0"/>
    </w:pPr>
    <w:rPr>
      <w:rFonts w:eastAsia="黑体" w:cstheme="majorBidi"/>
      <w:b/>
      <w:bCs/>
      <w:color w:val="000000" w:themeColor="text1"/>
      <w:szCs w:val="32"/>
    </w:rPr>
  </w:style>
  <w:style w:type="character" w:customStyle="1" w:styleId="a4">
    <w:name w:val="标题 字符"/>
    <w:basedOn w:val="a0"/>
    <w:link w:val="a3"/>
    <w:rsid w:val="00BB68C2"/>
    <w:rPr>
      <w:rFonts w:eastAsia="黑体" w:cstheme="majorBidi"/>
      <w:b/>
      <w:bCs/>
      <w:color w:val="000000" w:themeColor="text1"/>
      <w:sz w:val="28"/>
      <w:szCs w:val="32"/>
    </w:rPr>
  </w:style>
  <w:style w:type="character" w:customStyle="1" w:styleId="20">
    <w:name w:val="标题 2 字符"/>
    <w:basedOn w:val="a0"/>
    <w:uiPriority w:val="9"/>
    <w:semiHidden/>
    <w:rsid w:val="00243E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0D0A3C"/>
    <w:rPr>
      <w:rFonts w:eastAsia="黑体"/>
      <w:bCs/>
      <w:szCs w:val="32"/>
    </w:rPr>
  </w:style>
  <w:style w:type="character" w:customStyle="1" w:styleId="11">
    <w:name w:val="标题 1 字符"/>
    <w:basedOn w:val="a0"/>
    <w:link w:val="1"/>
    <w:rsid w:val="000D0A3C"/>
    <w:rPr>
      <w:rFonts w:eastAsia="黑体"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0D0A3C"/>
    <w:rPr>
      <w:rFonts w:eastAsia="黑体"/>
      <w:bCs/>
      <w:sz w:val="24"/>
      <w:szCs w:val="32"/>
    </w:rPr>
  </w:style>
  <w:style w:type="numbering" w:customStyle="1" w:styleId="10">
    <w:name w:val="样式1"/>
    <w:uiPriority w:val="99"/>
    <w:rsid w:val="000D0A3C"/>
    <w:pPr>
      <w:numPr>
        <w:numId w:val="4"/>
      </w:numPr>
    </w:pPr>
  </w:style>
  <w:style w:type="numbering" w:customStyle="1" w:styleId="main">
    <w:name w:val="main"/>
    <w:uiPriority w:val="99"/>
    <w:rsid w:val="000D0A3C"/>
    <w:pPr>
      <w:numPr>
        <w:numId w:val="5"/>
      </w:numPr>
    </w:pPr>
  </w:style>
  <w:style w:type="character" w:customStyle="1" w:styleId="40">
    <w:name w:val="标题 4 字符"/>
    <w:basedOn w:val="a0"/>
    <w:link w:val="4"/>
    <w:uiPriority w:val="9"/>
    <w:rsid w:val="000D0A3C"/>
    <w:rPr>
      <w:rFonts w:eastAsia="黑体" w:cstheme="majorBidi"/>
      <w:bCs/>
    </w:rPr>
  </w:style>
  <w:style w:type="paragraph" w:styleId="a5">
    <w:name w:val="List Paragraph"/>
    <w:basedOn w:val="a"/>
    <w:uiPriority w:val="34"/>
    <w:qFormat/>
    <w:rsid w:val="00DE52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3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69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69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6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炜标</dc:creator>
  <cp:keywords/>
  <dc:description/>
  <cp:lastModifiedBy>欧 炜标</cp:lastModifiedBy>
  <cp:revision>37</cp:revision>
  <dcterms:created xsi:type="dcterms:W3CDTF">2024-05-19T11:28:00Z</dcterms:created>
  <dcterms:modified xsi:type="dcterms:W3CDTF">2024-05-22T13:30:00Z</dcterms:modified>
</cp:coreProperties>
</file>