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37A0" w14:textId="6F038537" w:rsidR="00E01D4C" w:rsidRPr="00125C03" w:rsidRDefault="00E01D4C" w:rsidP="005C1C5B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</w:p>
    <w:p w14:paraId="3CF93CB6" w14:textId="40BCA692" w:rsidR="00C6611C" w:rsidRDefault="006F4F1E" w:rsidP="00C6611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bookmarkStart w:id="0" w:name="_Toc18474"/>
      <w:bookmarkStart w:id="1" w:name="_Toc6318"/>
      <w:r w:rsidRPr="00E01D4C">
        <w:rPr>
          <w:rFonts w:ascii="宋体" w:eastAsia="宋体" w:hAnsi="宋体" w:hint="eastAsia"/>
        </w:rPr>
        <w:t>Klustron集群</w:t>
      </w:r>
      <w:r w:rsidR="00B02907">
        <w:rPr>
          <w:rFonts w:ascii="宋体" w:eastAsia="宋体" w:hAnsi="宋体" w:hint="eastAsia"/>
        </w:rPr>
        <w:t>配置和</w:t>
      </w:r>
      <w:bookmarkEnd w:id="0"/>
      <w:bookmarkEnd w:id="1"/>
      <w:r w:rsidR="00B02907">
        <w:rPr>
          <w:rFonts w:ascii="宋体" w:eastAsia="宋体" w:hAnsi="宋体" w:hint="eastAsia"/>
        </w:rPr>
        <w:t>规模</w:t>
      </w:r>
    </w:p>
    <w:p w14:paraId="11B8A110" w14:textId="4931EB2C" w:rsidR="00C6611C" w:rsidRPr="00C6611C" w:rsidRDefault="00C6611C" w:rsidP="00C6611C">
      <w:pPr>
        <w:pStyle w:val="a7"/>
        <w:numPr>
          <w:ilvl w:val="0"/>
          <w:numId w:val="30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C6611C">
        <w:rPr>
          <w:rFonts w:ascii="宋体" w:eastAsia="宋体" w:hAnsi="宋体" w:cstheme="majorBidi" w:hint="eastAsia"/>
          <w:b/>
          <w:bCs/>
          <w:sz w:val="28"/>
          <w:szCs w:val="28"/>
        </w:rPr>
        <w:t>配置详情</w:t>
      </w:r>
    </w:p>
    <w:tbl>
      <w:tblPr>
        <w:tblW w:w="10296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55"/>
        <w:gridCol w:w="1820"/>
        <w:gridCol w:w="1843"/>
        <w:gridCol w:w="1418"/>
        <w:gridCol w:w="3660"/>
      </w:tblGrid>
      <w:tr w:rsidR="00906E1F" w14:paraId="6A13A647" w14:textId="77777777" w:rsidTr="00906E1F">
        <w:trPr>
          <w:trHeight w:val="510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28D0" w14:textId="760D4964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集群服务器配置,共</w:t>
            </w:r>
            <w:r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4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台服务器进行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对等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部署</w:t>
            </w:r>
          </w:p>
        </w:tc>
      </w:tr>
      <w:tr w:rsidR="00906E1F" w14:paraId="14C0D152" w14:textId="77777777" w:rsidTr="00906E1F">
        <w:trPr>
          <w:trHeight w:val="441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CF3B" w14:textId="77777777" w:rsidR="00906E1F" w:rsidRDefault="00906E1F" w:rsidP="00637ADF">
            <w:pPr>
              <w:widowControl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服务器资源配置:</w:t>
            </w:r>
          </w:p>
        </w:tc>
      </w:tr>
      <w:tr w:rsidR="00884F75" w14:paraId="3EB69B9A" w14:textId="77777777" w:rsidTr="00884F75">
        <w:trPr>
          <w:trHeight w:val="6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AE3D2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2CF7F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C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PU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8F1DAC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内存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1FD7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磁盘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E4C01" w14:textId="4830E873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系统和架构</w:t>
            </w:r>
          </w:p>
        </w:tc>
      </w:tr>
      <w:tr w:rsidR="00884F75" w14:paraId="666D7BF1" w14:textId="77777777" w:rsidTr="00884F75">
        <w:trPr>
          <w:trHeight w:val="5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1CC9" w14:textId="336B4099" w:rsidR="00884F75" w:rsidRPr="00B907FB" w:rsidRDefault="00B02907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2271A" w14:textId="77D57B54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128c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19B7" w14:textId="1F89EA2A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512G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5254" w14:textId="2831B5FA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TAT</w:t>
            </w: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2760" w14:textId="04CC3528" w:rsidR="00884F75" w:rsidRPr="007B6CAE" w:rsidRDefault="00884F75" w:rsidP="007B6C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7B6CAE">
              <w:rPr>
                <w:rFonts w:ascii="宋体" w:eastAsia="宋体" w:hAnsi="宋体" w:cs="宋体" w:hint="eastAsia"/>
                <w:color w:val="000000"/>
                <w:szCs w:val="21"/>
              </w:rPr>
              <w:t>CentOS7.9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Pr="007B6CAE">
              <w:rPr>
                <w:rFonts w:ascii="宋体" w:eastAsia="宋体" w:hAnsi="宋体" w:cs="宋体" w:hint="eastAsia"/>
                <w:color w:val="000000"/>
                <w:szCs w:val="21"/>
              </w:rPr>
              <w:t>x86_64</w:t>
            </w:r>
          </w:p>
        </w:tc>
      </w:tr>
      <w:tr w:rsidR="00906E1F" w14:paraId="7DA04D9D" w14:textId="77777777" w:rsidTr="00906E1F">
        <w:trPr>
          <w:trHeight w:val="524"/>
        </w:trPr>
        <w:tc>
          <w:tcPr>
            <w:tcW w:w="102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E4D4" w14:textId="77777777" w:rsidR="00906E1F" w:rsidRPr="00B907FB" w:rsidRDefault="00906E1F" w:rsidP="00637ADF">
            <w:pPr>
              <w:widowControl/>
              <w:jc w:val="center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</w:p>
        </w:tc>
      </w:tr>
      <w:tr w:rsidR="00906E1F" w14:paraId="2B66BCFA" w14:textId="77777777" w:rsidTr="00906E1F">
        <w:trPr>
          <w:trHeight w:val="5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6D82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Klustron版本</w:t>
            </w:r>
          </w:p>
        </w:tc>
        <w:tc>
          <w:tcPr>
            <w:tcW w:w="87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D63D" w14:textId="77777777" w:rsidR="00906E1F" w:rsidRPr="00B907FB" w:rsidRDefault="00906E1F" w:rsidP="00637ADF">
            <w:pPr>
              <w:widowControl/>
              <w:jc w:val="left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1.3.1</w:t>
            </w:r>
          </w:p>
        </w:tc>
      </w:tr>
      <w:tr w:rsidR="00906E1F" w14:paraId="1FDD8974" w14:textId="77777777" w:rsidTr="00906E1F">
        <w:trPr>
          <w:trHeight w:val="289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7BFE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集群配置:</w:t>
            </w:r>
          </w:p>
        </w:tc>
      </w:tr>
      <w:tr w:rsidR="00884F75" w14:paraId="01046B8B" w14:textId="77777777" w:rsidTr="00884F7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EEFA3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组件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02BA7F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部署个数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966C9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部署架构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618E" w14:textId="0D503643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部署说明</w:t>
            </w:r>
          </w:p>
        </w:tc>
      </w:tr>
      <w:tr w:rsidR="00884F75" w14:paraId="61FAFDCE" w14:textId="77777777" w:rsidTr="00884F7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9E56CA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计算节点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44C10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EE7F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其中</w:t>
            </w: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2台部署计算节点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C570" w14:textId="3A2E42FE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与存储节点混合部署</w:t>
            </w:r>
          </w:p>
        </w:tc>
      </w:tr>
      <w:tr w:rsidR="00906E1F" w14:paraId="760F358C" w14:textId="77777777" w:rsidTr="00906E1F">
        <w:trPr>
          <w:trHeight w:val="150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E7A76F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4F75" w14:paraId="4F160735" w14:textId="77777777" w:rsidTr="00884F75">
        <w:trPr>
          <w:trHeight w:val="30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862F2D" w14:textId="77777777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存储节点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99C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5401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3台都部署存储节点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243C" w14:textId="700A767B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与计算节点混合部署</w:t>
            </w:r>
          </w:p>
        </w:tc>
      </w:tr>
      <w:tr w:rsidR="00906E1F" w14:paraId="1FD71E9F" w14:textId="77777777" w:rsidTr="00906E1F">
        <w:trPr>
          <w:trHeight w:val="303"/>
        </w:trPr>
        <w:tc>
          <w:tcPr>
            <w:tcW w:w="10296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1F6E4C" w14:textId="77777777" w:rsidR="00906E1F" w:rsidRPr="00B907FB" w:rsidRDefault="00906E1F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884F75" w14:paraId="57DAD389" w14:textId="77777777" w:rsidTr="00884F75">
        <w:trPr>
          <w:trHeight w:val="30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BE7868" w14:textId="77777777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微软雅黑"/>
                <w:color w:val="000000"/>
                <w:szCs w:val="21"/>
              </w:rPr>
              <w:t>S</w:t>
            </w:r>
            <w:r w:rsidRPr="00B907FB">
              <w:rPr>
                <w:rFonts w:ascii="宋体" w:eastAsia="宋体" w:hAnsi="宋体" w:cs="微软雅黑" w:hint="eastAsia"/>
                <w:color w:val="000000"/>
                <w:szCs w:val="21"/>
              </w:rPr>
              <w:t>hard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DB91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CFC7A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每个shard一主两备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627A" w14:textId="1ABA26B3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每个存储节点一主两备为一个</w:t>
            </w: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shard</w:t>
            </w:r>
          </w:p>
        </w:tc>
      </w:tr>
    </w:tbl>
    <w:p w14:paraId="4C938D31" w14:textId="47A34E1C" w:rsidR="006F4F1E" w:rsidRDefault="006F4F1E" w:rsidP="006F4F1E">
      <w:pPr>
        <w:rPr>
          <w:rFonts w:hint="eastAsia"/>
          <w:noProof/>
        </w:rPr>
      </w:pPr>
    </w:p>
    <w:p w14:paraId="7BA3A9F0" w14:textId="28C3F473" w:rsidR="00C6611C" w:rsidRPr="00C6611C" w:rsidRDefault="00C6611C" w:rsidP="006F4F1E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核心架构图</w:t>
      </w:r>
    </w:p>
    <w:p w14:paraId="7FEB83CF" w14:textId="77777777" w:rsidR="00C6611C" w:rsidRDefault="00C6611C" w:rsidP="006F4F1E">
      <w:pPr>
        <w:rPr>
          <w:rFonts w:hint="eastAsia"/>
          <w:noProof/>
        </w:rPr>
      </w:pPr>
    </w:p>
    <w:p w14:paraId="0E36FBA7" w14:textId="6E60F0DC" w:rsidR="00C6611C" w:rsidRDefault="00C6611C" w:rsidP="006F4F1E">
      <w:pPr>
        <w:rPr>
          <w:rFonts w:hint="eastAsia"/>
        </w:rPr>
      </w:pPr>
      <w:r>
        <w:rPr>
          <w:noProof/>
        </w:rPr>
        <w:drawing>
          <wp:inline distT="0" distB="0" distL="0" distR="0" wp14:anchorId="180514CC" wp14:editId="3E01DC92">
            <wp:extent cx="5338504" cy="2527300"/>
            <wp:effectExtent l="0" t="0" r="0" b="6350"/>
            <wp:docPr id="173304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92" cy="25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4C5" w14:textId="77777777" w:rsidR="00C6611C" w:rsidRDefault="00C6611C" w:rsidP="006F4F1E">
      <w:pPr>
        <w:rPr>
          <w:rFonts w:hint="eastAsia"/>
        </w:rPr>
      </w:pPr>
    </w:p>
    <w:p w14:paraId="36178177" w14:textId="0768E919" w:rsidR="00B02907" w:rsidRPr="00C6611C" w:rsidRDefault="00C6611C" w:rsidP="006F4F1E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对等部署详情</w:t>
      </w:r>
    </w:p>
    <w:p w14:paraId="52D3A5B1" w14:textId="77777777" w:rsidR="00C6611C" w:rsidRDefault="00C6611C" w:rsidP="006F4F1E">
      <w:pPr>
        <w:rPr>
          <w:rFonts w:hint="eastAsia"/>
        </w:rPr>
      </w:pPr>
    </w:p>
    <w:p w14:paraId="61F68C27" w14:textId="226E7111" w:rsidR="00B02907" w:rsidRDefault="00B02907" w:rsidP="006F4F1E">
      <w:pPr>
        <w:rPr>
          <w:rFonts w:hint="eastAsia"/>
        </w:rPr>
      </w:pPr>
      <w:r>
        <w:rPr>
          <w:noProof/>
        </w:rPr>
        <w:drawing>
          <wp:inline distT="0" distB="0" distL="0" distR="0" wp14:anchorId="01F45B7E" wp14:editId="0E3E649F">
            <wp:extent cx="5274310" cy="2943860"/>
            <wp:effectExtent l="0" t="0" r="2540" b="8890"/>
            <wp:docPr id="184201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F5B5" w14:textId="77777777" w:rsidR="00B02907" w:rsidRPr="00906E1F" w:rsidRDefault="00B02907" w:rsidP="006F4F1E">
      <w:pPr>
        <w:rPr>
          <w:rFonts w:hint="eastAsia"/>
        </w:rPr>
      </w:pPr>
    </w:p>
    <w:p w14:paraId="17F0603F" w14:textId="562CDD61" w:rsidR="005C71E0" w:rsidRPr="00763AEF" w:rsidRDefault="00C6611C" w:rsidP="00763AEF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E01D4C">
        <w:rPr>
          <w:rFonts w:ascii="宋体" w:eastAsia="宋体" w:hAnsi="宋体" w:hint="eastAsia"/>
        </w:rPr>
        <w:t>Klustron</w:t>
      </w:r>
      <w:r w:rsidR="00894C86">
        <w:rPr>
          <w:rFonts w:ascii="宋体" w:eastAsia="宋体" w:hAnsi="宋体" w:hint="eastAsia"/>
        </w:rPr>
        <w:t>集群数据量</w:t>
      </w:r>
    </w:p>
    <w:p w14:paraId="2B89C666" w14:textId="77777777" w:rsidR="00763AEF" w:rsidRDefault="00763AEF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数据库的存储空间大小:200G</w:t>
      </w:r>
    </w:p>
    <w:p w14:paraId="619C808F" w14:textId="66E14373" w:rsidR="00C37732" w:rsidRPr="00763AEF" w:rsidRDefault="00C37732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C37732"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 w:hint="eastAsia"/>
          <w:sz w:val="24"/>
          <w:szCs w:val="24"/>
        </w:rPr>
        <w:t>最大</w:t>
      </w:r>
      <w:r w:rsidRPr="00C37732">
        <w:rPr>
          <w:rFonts w:ascii="宋体" w:eastAsia="宋体" w:hAnsi="宋体" w:hint="eastAsia"/>
          <w:sz w:val="24"/>
          <w:szCs w:val="24"/>
        </w:rPr>
        <w:t>数据文件大小</w:t>
      </w:r>
      <w:r>
        <w:rPr>
          <w:rFonts w:ascii="宋体" w:eastAsia="宋体" w:hAnsi="宋体" w:hint="eastAsia"/>
          <w:sz w:val="24"/>
          <w:szCs w:val="24"/>
        </w:rPr>
        <w:t>:</w:t>
      </w:r>
      <w:r w:rsidR="008C70A0">
        <w:rPr>
          <w:rFonts w:ascii="宋体" w:eastAsia="宋体" w:hAnsi="宋体" w:hint="eastAsia"/>
          <w:sz w:val="24"/>
          <w:szCs w:val="24"/>
        </w:rPr>
        <w:t>4.3G</w:t>
      </w:r>
    </w:p>
    <w:p w14:paraId="5F8D0295" w14:textId="66D5034C" w:rsidR="00763AEF" w:rsidRPr="00763AEF" w:rsidRDefault="00763AEF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表的数量:</w:t>
      </w:r>
      <w:r>
        <w:rPr>
          <w:rFonts w:ascii="宋体" w:eastAsia="宋体" w:hAnsi="宋体" w:hint="eastAsia"/>
          <w:sz w:val="24"/>
          <w:szCs w:val="24"/>
        </w:rPr>
        <w:t>1</w:t>
      </w:r>
      <w:r w:rsidR="00BE23C3">
        <w:rPr>
          <w:rFonts w:ascii="宋体" w:eastAsia="宋体" w:hAnsi="宋体" w:hint="eastAsia"/>
          <w:sz w:val="24"/>
          <w:szCs w:val="24"/>
        </w:rPr>
        <w:t>14</w:t>
      </w:r>
    </w:p>
    <w:p w14:paraId="1F318250" w14:textId="3FA8EB91" w:rsidR="00763AEF" w:rsidRDefault="00763AEF" w:rsidP="00763AEF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表的最大行数:2.1亿</w:t>
      </w:r>
    </w:p>
    <w:p w14:paraId="38BC2A73" w14:textId="77777777" w:rsidR="00763AEF" w:rsidRPr="00763AEF" w:rsidRDefault="00763AEF" w:rsidP="00763AEF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</w:p>
    <w:p w14:paraId="6530C3A9" w14:textId="0D459FA5" w:rsidR="00C06A0A" w:rsidRPr="007A0494" w:rsidRDefault="00763AEF" w:rsidP="007A0494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截止目前为止</w:t>
      </w:r>
      <w:r w:rsidR="00AE4E08">
        <w:rPr>
          <w:rFonts w:ascii="宋体" w:eastAsia="宋体" w:hAnsi="宋体" w:hint="eastAsia"/>
          <w:sz w:val="24"/>
          <w:szCs w:val="24"/>
        </w:rPr>
        <w:t>数据库目前稳定运行中,</w:t>
      </w:r>
      <w:r w:rsidR="00C06A0A">
        <w:rPr>
          <w:rFonts w:ascii="宋体" w:eastAsia="宋体" w:hAnsi="宋体" w:hint="eastAsia"/>
          <w:sz w:val="24"/>
          <w:szCs w:val="24"/>
        </w:rPr>
        <w:t>业务数据持续增长中</w:t>
      </w:r>
    </w:p>
    <w:p w14:paraId="53B465D0" w14:textId="5AD38ACC" w:rsidR="00C06A0A" w:rsidRPr="00C06A0A" w:rsidRDefault="00874FB9" w:rsidP="00C06A0A">
      <w:pPr>
        <w:pStyle w:val="a7"/>
        <w:ind w:left="440" w:firstLineChars="0" w:firstLine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F3F759F" wp14:editId="72F35B64">
            <wp:extent cx="5162550" cy="2387600"/>
            <wp:effectExtent l="0" t="0" r="0" b="0"/>
            <wp:docPr id="562342971" name="图片 1" descr="摄图网_401893387_3D数据上升趋势（非企业商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摄图网_401893387_3D数据上升趋势（非企业商用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EBA8" w14:textId="77777777" w:rsidR="00A9754E" w:rsidRDefault="00A9754E" w:rsidP="009B7098">
      <w:pPr>
        <w:rPr>
          <w:rFonts w:ascii="宋体" w:eastAsia="宋体" w:hAnsi="宋体" w:hint="eastAsia"/>
          <w:color w:val="FF0000"/>
        </w:rPr>
      </w:pPr>
    </w:p>
    <w:p w14:paraId="63E3EEC1" w14:textId="65E3753A" w:rsidR="00A9754E" w:rsidRPr="00FB20C0" w:rsidRDefault="00A66E11" w:rsidP="00FB20C0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总结</w:t>
      </w:r>
    </w:p>
    <w:p w14:paraId="1BEDD99A" w14:textId="2ECA3F1F" w:rsidR="00A9754E" w:rsidRDefault="00A9754E" w:rsidP="00A66E11">
      <w:pPr>
        <w:rPr>
          <w:rFonts w:ascii="宋体" w:eastAsia="宋体" w:hAnsi="宋体" w:hint="eastAsia"/>
          <w:sz w:val="24"/>
          <w:szCs w:val="24"/>
        </w:rPr>
      </w:pPr>
    </w:p>
    <w:p w14:paraId="7730D9FF" w14:textId="6F46A732" w:rsidR="00A66E11" w:rsidRPr="00A66E11" w:rsidRDefault="001F12FA" w:rsidP="00FB20C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星图</w:t>
      </w:r>
      <w:r w:rsidR="00FB20C0">
        <w:rPr>
          <w:rFonts w:ascii="宋体" w:eastAsia="宋体" w:hAnsi="宋体" w:hint="eastAsia"/>
          <w:sz w:val="24"/>
          <w:szCs w:val="24"/>
        </w:rPr>
        <w:t>客户反馈</w:t>
      </w:r>
      <w:r w:rsidR="00A66E11" w:rsidRPr="00A66E11">
        <w:rPr>
          <w:rFonts w:ascii="宋体" w:eastAsia="宋体" w:hAnsi="宋体" w:hint="eastAsia"/>
          <w:sz w:val="24"/>
          <w:szCs w:val="24"/>
        </w:rPr>
        <w:t>使用</w:t>
      </w:r>
      <w:r w:rsidR="00FB20C0">
        <w:rPr>
          <w:rFonts w:ascii="宋体" w:eastAsia="宋体" w:hAnsi="宋体" w:hint="eastAsia"/>
          <w:sz w:val="24"/>
          <w:szCs w:val="24"/>
        </w:rPr>
        <w:t>昆仑分布式</w:t>
      </w:r>
      <w:r w:rsidR="00A66E11" w:rsidRPr="00A66E11">
        <w:rPr>
          <w:rFonts w:ascii="宋体" w:eastAsia="宋体" w:hAnsi="宋体" w:hint="eastAsia"/>
          <w:sz w:val="24"/>
          <w:szCs w:val="24"/>
        </w:rPr>
        <w:t>后:查询速度,资源节省和效率</w:t>
      </w:r>
      <w:r w:rsidR="00FB20C0">
        <w:rPr>
          <w:rFonts w:ascii="宋体" w:eastAsia="宋体" w:hAnsi="宋体" w:hint="eastAsia"/>
          <w:sz w:val="24"/>
          <w:szCs w:val="24"/>
        </w:rPr>
        <w:t>较老数据库显著提升.</w:t>
      </w:r>
      <w:r w:rsidR="00A66E11" w:rsidRPr="00A66E11">
        <w:rPr>
          <w:rFonts w:ascii="宋体" w:eastAsia="宋体" w:hAnsi="宋体" w:hint="eastAsia"/>
          <w:sz w:val="24"/>
          <w:szCs w:val="24"/>
        </w:rPr>
        <w:cr/>
      </w:r>
      <w:r w:rsidR="00FB20C0">
        <w:rPr>
          <w:rFonts w:ascii="宋体" w:eastAsia="宋体" w:hAnsi="宋体" w:hint="eastAsia"/>
          <w:sz w:val="24"/>
          <w:szCs w:val="24"/>
        </w:rPr>
        <w:t xml:space="preserve">   </w:t>
      </w:r>
      <w:r w:rsidR="00A66E11" w:rsidRPr="00A66E11">
        <w:rPr>
          <w:rFonts w:ascii="宋体" w:eastAsia="宋体" w:hAnsi="宋体" w:hint="eastAsia"/>
          <w:sz w:val="24"/>
          <w:szCs w:val="24"/>
        </w:rPr>
        <w:t>伴随企业的发展和业务的复杂化，我们经常看到大量不同类型的数据被存储在一起。以交互系统和报表系统为例，前者是OLTP（在线事务处理）应用场景，后者则是 OLAP（在线分析处理）应用场景。如果这些数据被存储在同一数据库中，数据库就需要在处理事务和分析数据时都表现出高效性</w:t>
      </w:r>
      <w:r w:rsidR="00A66E11" w:rsidRPr="00A66E11">
        <w:rPr>
          <w:rFonts w:ascii="宋体" w:eastAsia="宋体" w:hAnsi="宋体" w:hint="eastAsia"/>
          <w:sz w:val="24"/>
          <w:szCs w:val="24"/>
        </w:rPr>
        <w:cr/>
      </w:r>
      <w:r w:rsidR="00FB20C0">
        <w:rPr>
          <w:rFonts w:ascii="宋体" w:eastAsia="宋体" w:hAnsi="宋体" w:hint="eastAsia"/>
          <w:sz w:val="24"/>
          <w:szCs w:val="24"/>
        </w:rPr>
        <w:t xml:space="preserve">    </w:t>
      </w:r>
      <w:r w:rsidR="00A66E11" w:rsidRPr="00A66E11">
        <w:rPr>
          <w:rFonts w:ascii="宋体" w:eastAsia="宋体" w:hAnsi="宋体" w:hint="eastAsia"/>
          <w:sz w:val="24"/>
          <w:szCs w:val="24"/>
        </w:rPr>
        <w:t>如今大数据和实时计算的兴起，企业对于快速、实时的数据分析和决策支持需求不断增加。</w:t>
      </w:r>
      <w:r w:rsidR="00FB20C0">
        <w:rPr>
          <w:rFonts w:ascii="宋体" w:eastAsia="宋体" w:hAnsi="宋体" w:hint="eastAsia"/>
          <w:sz w:val="24"/>
          <w:szCs w:val="24"/>
        </w:rPr>
        <w:t>昆仑分布式</w:t>
      </w:r>
      <w:r w:rsidR="00A66E11" w:rsidRPr="00A66E11">
        <w:rPr>
          <w:rFonts w:ascii="宋体" w:eastAsia="宋体" w:hAnsi="宋体" w:hint="eastAsia"/>
          <w:sz w:val="24"/>
          <w:szCs w:val="24"/>
        </w:rPr>
        <w:t>数据库不仅支持传统的OLAP和OLTP工作负载，还能实时数据处理，为用户提供全方位的数据处理能力，以满足业务连续性、降本增效等场景诉求</w:t>
      </w:r>
    </w:p>
    <w:p w14:paraId="5A37A6D3" w14:textId="77777777" w:rsidR="00075A44" w:rsidRDefault="00075A44">
      <w:pPr>
        <w:rPr>
          <w:rFonts w:hint="eastAsia"/>
        </w:rPr>
      </w:pPr>
    </w:p>
    <w:p w14:paraId="1E789D21" w14:textId="77777777" w:rsidR="00FA5A74" w:rsidRDefault="00FA5A74">
      <w:pPr>
        <w:rPr>
          <w:rFonts w:hint="eastAsia"/>
        </w:rPr>
      </w:pPr>
    </w:p>
    <w:p w14:paraId="2EE07785" w14:textId="77777777" w:rsidR="00FA5A74" w:rsidRDefault="00FA5A74">
      <w:pPr>
        <w:rPr>
          <w:rFonts w:hint="eastAsia"/>
        </w:rPr>
      </w:pPr>
    </w:p>
    <w:p w14:paraId="216986CA" w14:textId="7C385616" w:rsidR="00FA5A74" w:rsidRDefault="00FA5A74">
      <w:pPr>
        <w:rPr>
          <w:rFonts w:hint="eastAsia"/>
        </w:rPr>
      </w:pPr>
    </w:p>
    <w:p w14:paraId="7B1C6FC9" w14:textId="77777777" w:rsidR="00AC72D1" w:rsidRDefault="00AC72D1">
      <w:pPr>
        <w:rPr>
          <w:rFonts w:hint="eastAsia"/>
        </w:rPr>
      </w:pPr>
    </w:p>
    <w:p w14:paraId="02560714" w14:textId="6EB1281B" w:rsidR="00FA5A74" w:rsidRDefault="00FA5A74">
      <w:pPr>
        <w:rPr>
          <w:rFonts w:hint="eastAsia"/>
        </w:rPr>
      </w:pPr>
    </w:p>
    <w:p w14:paraId="585558CC" w14:textId="1D5C760B" w:rsidR="00FA5A74" w:rsidRDefault="00FA5A74">
      <w:pPr>
        <w:rPr>
          <w:rFonts w:hint="eastAsia"/>
        </w:rPr>
      </w:pPr>
    </w:p>
    <w:sectPr w:rsidR="00FA5A74" w:rsidSect="00C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B21EC" w14:textId="77777777" w:rsidR="00925059" w:rsidRDefault="00925059" w:rsidP="006F4F1E">
      <w:pPr>
        <w:rPr>
          <w:rFonts w:hint="eastAsia"/>
        </w:rPr>
      </w:pPr>
      <w:r>
        <w:separator/>
      </w:r>
    </w:p>
  </w:endnote>
  <w:endnote w:type="continuationSeparator" w:id="0">
    <w:p w14:paraId="0E1109C0" w14:textId="77777777" w:rsidR="00925059" w:rsidRDefault="00925059" w:rsidP="006F4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A8735" w14:textId="77777777" w:rsidR="00925059" w:rsidRDefault="00925059" w:rsidP="006F4F1E">
      <w:pPr>
        <w:rPr>
          <w:rFonts w:hint="eastAsia"/>
        </w:rPr>
      </w:pPr>
      <w:r>
        <w:separator/>
      </w:r>
    </w:p>
  </w:footnote>
  <w:footnote w:type="continuationSeparator" w:id="0">
    <w:p w14:paraId="42D601FF" w14:textId="77777777" w:rsidR="00925059" w:rsidRDefault="00925059" w:rsidP="006F4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42C3668"/>
    <w:multiLevelType w:val="hybridMultilevel"/>
    <w:tmpl w:val="F44CB6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6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7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9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5"/>
  </w:num>
  <w:num w:numId="4" w16cid:durableId="660154536">
    <w:abstractNumId w:val="28"/>
  </w:num>
  <w:num w:numId="5" w16cid:durableId="779183849">
    <w:abstractNumId w:val="22"/>
  </w:num>
  <w:num w:numId="6" w16cid:durableId="1601907169">
    <w:abstractNumId w:val="6"/>
  </w:num>
  <w:num w:numId="7" w16cid:durableId="1957829379">
    <w:abstractNumId w:val="26"/>
  </w:num>
  <w:num w:numId="8" w16cid:durableId="1762682230">
    <w:abstractNumId w:val="11"/>
  </w:num>
  <w:num w:numId="9" w16cid:durableId="235937791">
    <w:abstractNumId w:val="20"/>
  </w:num>
  <w:num w:numId="10" w16cid:durableId="1654790946">
    <w:abstractNumId w:val="13"/>
  </w:num>
  <w:num w:numId="11" w16cid:durableId="1767270480">
    <w:abstractNumId w:val="10"/>
  </w:num>
  <w:num w:numId="12" w16cid:durableId="655452475">
    <w:abstractNumId w:val="17"/>
  </w:num>
  <w:num w:numId="13" w16cid:durableId="1927373227">
    <w:abstractNumId w:val="3"/>
  </w:num>
  <w:num w:numId="14" w16cid:durableId="402992250">
    <w:abstractNumId w:val="25"/>
  </w:num>
  <w:num w:numId="15" w16cid:durableId="655499724">
    <w:abstractNumId w:val="21"/>
  </w:num>
  <w:num w:numId="16" w16cid:durableId="1975676523">
    <w:abstractNumId w:val="29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4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7"/>
  </w:num>
  <w:num w:numId="23" w16cid:durableId="1399747703">
    <w:abstractNumId w:val="18"/>
  </w:num>
  <w:num w:numId="24" w16cid:durableId="1318805554">
    <w:abstractNumId w:val="9"/>
  </w:num>
  <w:num w:numId="25" w16cid:durableId="1650864476">
    <w:abstractNumId w:val="23"/>
  </w:num>
  <w:num w:numId="26" w16cid:durableId="2046707814">
    <w:abstractNumId w:val="16"/>
  </w:num>
  <w:num w:numId="27" w16cid:durableId="918563156">
    <w:abstractNumId w:val="8"/>
  </w:num>
  <w:num w:numId="28" w16cid:durableId="66079691">
    <w:abstractNumId w:val="19"/>
  </w:num>
  <w:num w:numId="29" w16cid:durableId="1842115755">
    <w:abstractNumId w:val="14"/>
  </w:num>
  <w:num w:numId="30" w16cid:durableId="9969530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3160E"/>
    <w:rsid w:val="00037578"/>
    <w:rsid w:val="00075A44"/>
    <w:rsid w:val="00097F23"/>
    <w:rsid w:val="000F4688"/>
    <w:rsid w:val="00106836"/>
    <w:rsid w:val="00125C03"/>
    <w:rsid w:val="00156AA8"/>
    <w:rsid w:val="00183E4D"/>
    <w:rsid w:val="001C7345"/>
    <w:rsid w:val="001F12FA"/>
    <w:rsid w:val="00211C16"/>
    <w:rsid w:val="002C348B"/>
    <w:rsid w:val="003051F4"/>
    <w:rsid w:val="003238B5"/>
    <w:rsid w:val="00424238"/>
    <w:rsid w:val="00435A64"/>
    <w:rsid w:val="004B793A"/>
    <w:rsid w:val="00565371"/>
    <w:rsid w:val="005C1C5B"/>
    <w:rsid w:val="005C71E0"/>
    <w:rsid w:val="005E4DD8"/>
    <w:rsid w:val="005F7FC3"/>
    <w:rsid w:val="00610F2A"/>
    <w:rsid w:val="00654C50"/>
    <w:rsid w:val="0066416D"/>
    <w:rsid w:val="006D7D71"/>
    <w:rsid w:val="006E272A"/>
    <w:rsid w:val="006F4F1E"/>
    <w:rsid w:val="00700B4A"/>
    <w:rsid w:val="00717F1E"/>
    <w:rsid w:val="00763AEF"/>
    <w:rsid w:val="007A0494"/>
    <w:rsid w:val="007B6CAE"/>
    <w:rsid w:val="007D4E97"/>
    <w:rsid w:val="007E7179"/>
    <w:rsid w:val="0084176F"/>
    <w:rsid w:val="008749EC"/>
    <w:rsid w:val="00874FB9"/>
    <w:rsid w:val="00884F75"/>
    <w:rsid w:val="00885309"/>
    <w:rsid w:val="00894C86"/>
    <w:rsid w:val="008C4E95"/>
    <w:rsid w:val="008C70A0"/>
    <w:rsid w:val="008F2CCF"/>
    <w:rsid w:val="00901215"/>
    <w:rsid w:val="0090580F"/>
    <w:rsid w:val="00906E1F"/>
    <w:rsid w:val="00910DB3"/>
    <w:rsid w:val="0092077C"/>
    <w:rsid w:val="00925059"/>
    <w:rsid w:val="00934720"/>
    <w:rsid w:val="009464EC"/>
    <w:rsid w:val="0094713C"/>
    <w:rsid w:val="009B6A1D"/>
    <w:rsid w:val="009B7098"/>
    <w:rsid w:val="009D7A11"/>
    <w:rsid w:val="00A14C52"/>
    <w:rsid w:val="00A66E11"/>
    <w:rsid w:val="00A85435"/>
    <w:rsid w:val="00A9754E"/>
    <w:rsid w:val="00AC72D1"/>
    <w:rsid w:val="00AE0197"/>
    <w:rsid w:val="00AE4E08"/>
    <w:rsid w:val="00AE5AB9"/>
    <w:rsid w:val="00B02907"/>
    <w:rsid w:val="00B62EA1"/>
    <w:rsid w:val="00B66875"/>
    <w:rsid w:val="00BC1E7F"/>
    <w:rsid w:val="00BC6C03"/>
    <w:rsid w:val="00BD63CD"/>
    <w:rsid w:val="00BE23C3"/>
    <w:rsid w:val="00C06A0A"/>
    <w:rsid w:val="00C32C2B"/>
    <w:rsid w:val="00C37732"/>
    <w:rsid w:val="00C6611C"/>
    <w:rsid w:val="00C732CD"/>
    <w:rsid w:val="00C92918"/>
    <w:rsid w:val="00CA376E"/>
    <w:rsid w:val="00CE1975"/>
    <w:rsid w:val="00CF4D55"/>
    <w:rsid w:val="00D054CB"/>
    <w:rsid w:val="00D564B6"/>
    <w:rsid w:val="00D8104B"/>
    <w:rsid w:val="00D9299C"/>
    <w:rsid w:val="00DA1ACA"/>
    <w:rsid w:val="00DB4B9B"/>
    <w:rsid w:val="00DC2BEB"/>
    <w:rsid w:val="00DE22A8"/>
    <w:rsid w:val="00E01D4C"/>
    <w:rsid w:val="00F863BA"/>
    <w:rsid w:val="00FA5A74"/>
    <w:rsid w:val="00F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45</cp:revision>
  <dcterms:created xsi:type="dcterms:W3CDTF">2024-01-12T05:55:00Z</dcterms:created>
  <dcterms:modified xsi:type="dcterms:W3CDTF">2024-08-12T08:17:00Z</dcterms:modified>
</cp:coreProperties>
</file>