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9B172" w14:textId="77777777" w:rsidR="00013C33" w:rsidRDefault="00013C33" w:rsidP="0053405E">
      <w:pPr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</w:pPr>
      <w:bookmarkStart w:id="0" w:name="OLE_LINK1"/>
      <w:bookmarkStart w:id="1" w:name="OLE_LINK2"/>
      <w:bookmarkStart w:id="2" w:name="OLE_LINK33"/>
    </w:p>
    <w:p w14:paraId="3436A5A1" w14:textId="7791DA58" w:rsidR="00F17AAA" w:rsidRPr="0016702F" w:rsidRDefault="0016702F" w:rsidP="00F17AAA">
      <w:pPr>
        <w:jc w:val="center"/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</w:pPr>
      <w:r w:rsidRPr="0016702F"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K</w:t>
      </w:r>
      <w:r w:rsidRPr="0016702F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 xml:space="preserve">lustron </w:t>
      </w:r>
      <w:bookmarkStart w:id="3" w:name="OLE_LINK38"/>
      <w:bookmarkStart w:id="4" w:name="OLE_LINK39"/>
      <w:bookmarkEnd w:id="0"/>
      <w:bookmarkEnd w:id="1"/>
      <w:bookmarkEnd w:id="2"/>
      <w:r w:rsidRPr="0016702F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>RC</w:t>
      </w:r>
      <w:bookmarkEnd w:id="3"/>
      <w:bookmarkEnd w:id="4"/>
      <w:r w:rsidR="00736C77"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R</w:t>
      </w:r>
      <w:r w:rsidR="00853E17">
        <w:rPr>
          <w:rFonts w:ascii="宋体" w:eastAsia="宋体" w:hAnsi="宋体" w:cs="宋体"/>
          <w:b/>
          <w:kern w:val="44"/>
          <w:sz w:val="44"/>
          <w:szCs w:val="24"/>
          <w14:ligatures w14:val="none"/>
        </w:rPr>
        <w:t xml:space="preserve"> </w:t>
      </w:r>
      <w:r w:rsidR="00F17AAA" w:rsidRPr="0016702F">
        <w:rPr>
          <w:rFonts w:ascii="宋体" w:eastAsia="宋体" w:hAnsi="宋体" w:cs="宋体" w:hint="eastAsia"/>
          <w:b/>
          <w:kern w:val="44"/>
          <w:sz w:val="44"/>
          <w:szCs w:val="24"/>
          <w14:ligatures w14:val="none"/>
        </w:rPr>
        <w:t>使用手册</w:t>
      </w:r>
    </w:p>
    <w:p w14:paraId="0AC2273E" w14:textId="77777777" w:rsidR="00F17AAA" w:rsidRPr="00F17AAA" w:rsidRDefault="00F17AAA" w:rsidP="00F17AAA"/>
    <w:p w14:paraId="15089F1C" w14:textId="165F2932" w:rsidR="00BB1170" w:rsidRPr="00BB1170" w:rsidRDefault="00F17AAA" w:rsidP="00BB1170">
      <w:pPr>
        <w:pStyle w:val="1"/>
        <w:numPr>
          <w:ilvl w:val="0"/>
          <w:numId w:val="3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需求背景</w:t>
      </w:r>
    </w:p>
    <w:p w14:paraId="445B3DB9" w14:textId="77777777" w:rsidR="00F17AAA" w:rsidRDefault="00F17AAA" w:rsidP="00BB1170">
      <w:pPr>
        <w:ind w:firstLine="420"/>
        <w:rPr>
          <w:rFonts w:ascii="宋体" w:eastAsia="宋体" w:hAnsi="宋体"/>
          <w:sz w:val="24"/>
          <w:szCs w:val="24"/>
        </w:rPr>
      </w:pPr>
      <w:r w:rsidRPr="005616DC">
        <w:rPr>
          <w:rFonts w:ascii="宋体" w:eastAsia="宋体" w:hAnsi="宋体" w:hint="eastAsia"/>
          <w:sz w:val="24"/>
          <w:szCs w:val="24"/>
        </w:rPr>
        <w:t>此文档目的是为了客户更好的使用klustron数据库</w:t>
      </w:r>
      <w:r>
        <w:rPr>
          <w:rFonts w:ascii="宋体" w:eastAsia="宋体" w:hAnsi="宋体" w:hint="eastAsia"/>
          <w:sz w:val="24"/>
          <w:szCs w:val="24"/>
        </w:rPr>
        <w:t>，</w:t>
      </w:r>
      <w:r w:rsidRPr="005616DC">
        <w:rPr>
          <w:rFonts w:ascii="宋体" w:eastAsia="宋体" w:hAnsi="宋体" w:hint="eastAsia"/>
          <w:sz w:val="24"/>
          <w:szCs w:val="24"/>
        </w:rPr>
        <w:t>Klustron数据库支持集群与集群之间数据同步</w:t>
      </w:r>
      <w:r w:rsidRPr="005616DC">
        <w:rPr>
          <w:rFonts w:ascii="宋体" w:eastAsia="宋体" w:hAnsi="宋体"/>
          <w:sz w:val="24"/>
          <w:szCs w:val="24"/>
        </w:rPr>
        <w:t>(remote cluster replication)</w:t>
      </w:r>
      <w:r w:rsidRPr="005616DC">
        <w:rPr>
          <w:rFonts w:ascii="宋体" w:eastAsia="宋体" w:hAnsi="宋体" w:hint="eastAsia"/>
          <w:sz w:val="24"/>
          <w:szCs w:val="24"/>
        </w:rPr>
        <w:t>，以下简称：</w:t>
      </w:r>
      <w:r>
        <w:rPr>
          <w:rFonts w:ascii="宋体" w:eastAsia="宋体" w:hAnsi="宋体" w:hint="eastAsia"/>
          <w:sz w:val="24"/>
          <w:szCs w:val="24"/>
        </w:rPr>
        <w:t>RCR</w:t>
      </w:r>
    </w:p>
    <w:p w14:paraId="7B5BAEDB" w14:textId="088A41B1" w:rsidR="00F17AAA" w:rsidRDefault="00BB1170" w:rsidP="00F17AAA">
      <w:pPr>
        <w:rPr>
          <w:rFonts w:ascii="宋体" w:eastAsia="宋体" w:hAnsi="宋体"/>
          <w:sz w:val="24"/>
          <w:szCs w:val="24"/>
        </w:rPr>
      </w:pPr>
      <w:bookmarkStart w:id="5" w:name="OLE_LINK40"/>
      <w:bookmarkStart w:id="6" w:name="OLE_LINK41"/>
      <w:r w:rsidRPr="00BB1170">
        <w:rPr>
          <w:rFonts w:ascii="宋体" w:eastAsia="宋体" w:hAnsi="宋体"/>
          <w:sz w:val="24"/>
          <w:szCs w:val="24"/>
        </w:rPr>
        <w:t>klustron</w:t>
      </w:r>
      <w:r w:rsidRPr="00BB1170">
        <w:rPr>
          <w:rFonts w:ascii="宋体" w:eastAsia="宋体" w:hAnsi="宋体" w:hint="eastAsia"/>
          <w:sz w:val="24"/>
          <w:szCs w:val="24"/>
        </w:rPr>
        <w:t>分布式数据库为了支持集群跨城实现高可用性，在备城建立集群与主城集群建立</w:t>
      </w:r>
      <w:r w:rsidRPr="00BB1170">
        <w:rPr>
          <w:rFonts w:ascii="宋体" w:eastAsia="宋体" w:hAnsi="宋体"/>
          <w:sz w:val="24"/>
          <w:szCs w:val="24"/>
        </w:rPr>
        <w:t xml:space="preserve">RCR </w:t>
      </w:r>
      <w:r w:rsidRPr="00BB1170">
        <w:rPr>
          <w:rFonts w:ascii="宋体" w:eastAsia="宋体" w:hAnsi="宋体" w:hint="eastAsia"/>
          <w:sz w:val="24"/>
          <w:szCs w:val="24"/>
        </w:rPr>
        <w:t>关系，实现数据实时同步。当主城异常时，切换到备城继续对外提供服务。</w:t>
      </w:r>
      <w:bookmarkEnd w:id="5"/>
      <w:bookmarkEnd w:id="6"/>
    </w:p>
    <w:p w14:paraId="432DCC9A" w14:textId="6351EE83" w:rsidR="00BE1AB5" w:rsidRDefault="0013179B" w:rsidP="00BE1AB5">
      <w:pPr>
        <w:pStyle w:val="1"/>
        <w:numPr>
          <w:ilvl w:val="0"/>
          <w:numId w:val="3"/>
        </w:numPr>
      </w:pPr>
      <w:r w:rsidRPr="007E0ADB">
        <w:rPr>
          <w:rFonts w:hint="eastAsia"/>
        </w:rPr>
        <w:t>实现原理</w:t>
      </w:r>
    </w:p>
    <w:p w14:paraId="5937F7A6" w14:textId="00EFDEFB" w:rsidR="0013179B" w:rsidRDefault="002273A0" w:rsidP="002273A0">
      <w:pPr>
        <w:pStyle w:val="2"/>
        <w:numPr>
          <w:ilvl w:val="1"/>
          <w:numId w:val="32"/>
        </w:numPr>
      </w:pPr>
      <w:r>
        <w:rPr>
          <w:rFonts w:hint="eastAsia"/>
        </w:rPr>
        <w:t>原理</w:t>
      </w:r>
    </w:p>
    <w:p w14:paraId="681E535C" w14:textId="00DE147A" w:rsidR="007B6135" w:rsidRPr="007B6135" w:rsidRDefault="007B6135" w:rsidP="007B6135">
      <w:pPr>
        <w:rPr>
          <w:rFonts w:ascii="宋体" w:eastAsia="宋体" w:hAnsi="宋体"/>
          <w:sz w:val="24"/>
          <w:szCs w:val="24"/>
        </w:rPr>
      </w:pPr>
      <w:r>
        <w:t xml:space="preserve">  </w:t>
      </w:r>
      <w:r w:rsidRPr="007B6135">
        <w:rPr>
          <w:rFonts w:ascii="宋体" w:eastAsia="宋体" w:hAnsi="宋体" w:hint="eastAsia"/>
          <w:sz w:val="24"/>
          <w:szCs w:val="24"/>
        </w:rPr>
        <w:t>K</w:t>
      </w:r>
      <w:r w:rsidRPr="007B6135">
        <w:rPr>
          <w:rFonts w:ascii="宋体" w:eastAsia="宋体" w:hAnsi="宋体"/>
          <w:sz w:val="24"/>
          <w:szCs w:val="24"/>
        </w:rPr>
        <w:t>lustron</w:t>
      </w:r>
      <w:r w:rsidRPr="007B6135">
        <w:rPr>
          <w:rFonts w:ascii="宋体" w:eastAsia="宋体" w:hAnsi="宋体" w:hint="eastAsia"/>
          <w:sz w:val="24"/>
          <w:szCs w:val="24"/>
        </w:rPr>
        <w:t>数据跨城数据同步，包括两个部分数据同步：</w:t>
      </w:r>
    </w:p>
    <w:p w14:paraId="6E70E9D7" w14:textId="77777777" w:rsidR="007B6135" w:rsidRPr="007B6135" w:rsidRDefault="007B6135" w:rsidP="007B6135">
      <w:pPr>
        <w:pStyle w:val="a7"/>
        <w:widowControl/>
        <w:numPr>
          <w:ilvl w:val="0"/>
          <w:numId w:val="36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7B6135">
        <w:rPr>
          <w:rFonts w:ascii="宋体" w:eastAsia="宋体" w:hAnsi="宋体"/>
          <w:sz w:val="24"/>
          <w:szCs w:val="24"/>
        </w:rPr>
        <w:t>shard</w:t>
      </w:r>
      <w:r w:rsidRPr="007B6135">
        <w:rPr>
          <w:rFonts w:ascii="宋体" w:eastAsia="宋体" w:hAnsi="宋体" w:hint="eastAsia"/>
          <w:sz w:val="24"/>
          <w:szCs w:val="24"/>
        </w:rPr>
        <w:t>之间业务的数据同步，基于mysql</w:t>
      </w:r>
      <w:r w:rsidRPr="007B6135">
        <w:rPr>
          <w:rFonts w:ascii="宋体" w:eastAsia="宋体" w:hAnsi="宋体"/>
          <w:sz w:val="24"/>
          <w:szCs w:val="24"/>
        </w:rPr>
        <w:t xml:space="preserve"> </w:t>
      </w:r>
      <w:r w:rsidRPr="007B6135">
        <w:rPr>
          <w:rFonts w:ascii="宋体" w:eastAsia="宋体" w:hAnsi="宋体" w:hint="eastAsia"/>
          <w:sz w:val="24"/>
          <w:szCs w:val="24"/>
        </w:rPr>
        <w:t>binlog主备同步来实现。</w:t>
      </w:r>
    </w:p>
    <w:p w14:paraId="5B7D56C3" w14:textId="68A913A0" w:rsidR="002273A0" w:rsidRPr="007B6135" w:rsidRDefault="007B6135" w:rsidP="007B6135">
      <w:pPr>
        <w:pStyle w:val="a7"/>
        <w:widowControl/>
        <w:numPr>
          <w:ilvl w:val="0"/>
          <w:numId w:val="36"/>
        </w:numPr>
        <w:ind w:firstLineChars="0"/>
        <w:contextualSpacing/>
        <w:jc w:val="left"/>
        <w:rPr>
          <w:rFonts w:ascii="宋体" w:eastAsia="宋体" w:hAnsi="宋体"/>
          <w:sz w:val="24"/>
          <w:szCs w:val="24"/>
        </w:rPr>
      </w:pPr>
      <w:r w:rsidRPr="007B6135">
        <w:rPr>
          <w:rFonts w:ascii="宋体" w:eastAsia="宋体" w:hAnsi="宋体" w:hint="eastAsia"/>
          <w:sz w:val="24"/>
          <w:szCs w:val="24"/>
        </w:rPr>
        <w:t>klustron集群的元数据同步，同步数据为计算节点需要库表分布信息</w:t>
      </w:r>
      <w:r>
        <w:rPr>
          <w:rFonts w:ascii="宋体" w:eastAsia="宋体" w:hAnsi="宋体" w:hint="eastAsia"/>
          <w:sz w:val="24"/>
          <w:szCs w:val="24"/>
        </w:rPr>
        <w:t>,</w:t>
      </w:r>
      <w:r w:rsidRPr="007B6135">
        <w:rPr>
          <w:rFonts w:ascii="宋体" w:eastAsia="宋体" w:hAnsi="宋体" w:hint="eastAsia"/>
          <w:sz w:val="24"/>
          <w:szCs w:val="24"/>
        </w:rPr>
        <w:t>该同步采用binlog_sync工具来完成，binlog_sync通过binlog_dump方式连接主cluster所在元数据集群，捕获到binlog变化后，将binlog记录中shard</w:t>
      </w:r>
      <w:r w:rsidRPr="007B6135">
        <w:rPr>
          <w:rFonts w:ascii="宋体" w:eastAsia="宋体" w:hAnsi="宋体"/>
          <w:sz w:val="24"/>
          <w:szCs w:val="24"/>
        </w:rPr>
        <w:t xml:space="preserve"> </w:t>
      </w:r>
      <w:r w:rsidRPr="007B6135">
        <w:rPr>
          <w:rFonts w:ascii="宋体" w:eastAsia="宋体" w:hAnsi="宋体" w:hint="eastAsia"/>
          <w:sz w:val="24"/>
          <w:szCs w:val="24"/>
        </w:rPr>
        <w:t>id信息进行映射后再写入备cluster元数据表中。</w:t>
      </w:r>
    </w:p>
    <w:p w14:paraId="5E1F4D7C" w14:textId="4AF8DD24" w:rsidR="002273A0" w:rsidRDefault="002273A0" w:rsidP="00996315">
      <w:pPr>
        <w:pStyle w:val="2"/>
        <w:numPr>
          <w:ilvl w:val="1"/>
          <w:numId w:val="34"/>
        </w:numPr>
      </w:pPr>
      <w:r>
        <w:rPr>
          <w:rFonts w:hint="eastAsia"/>
        </w:rPr>
        <w:t>注意事项</w:t>
      </w:r>
    </w:p>
    <w:p w14:paraId="484886CB" w14:textId="60839251" w:rsidR="008162CB" w:rsidRPr="0083152F" w:rsidRDefault="008162CB" w:rsidP="008162CB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主备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shard数量必须保持一致</w:t>
      </w:r>
    </w:p>
    <w:p w14:paraId="329119A0" w14:textId="468D9E7D" w:rsidR="008162CB" w:rsidRPr="0083152F" w:rsidRDefault="008162CB" w:rsidP="008162CB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主备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cluster_mgr网络必须</w:t>
      </w:r>
      <w:r w:rsidR="0083152F"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互</w:t>
      </w:r>
      <w:r w:rsidR="0083152F" w:rsidRPr="0083152F">
        <w:rPr>
          <w:rFonts w:ascii="宋体" w:eastAsia="宋体" w:hAnsi="宋体"/>
          <w:b/>
          <w:bCs/>
          <w:color w:val="FF0000"/>
          <w:sz w:val="24"/>
          <w:szCs w:val="24"/>
        </w:rPr>
        <w:t>通</w:t>
      </w:r>
    </w:p>
    <w:p w14:paraId="3313E3BB" w14:textId="3CBD9304" w:rsidR="008162CB" w:rsidRPr="0083152F" w:rsidRDefault="008162CB" w:rsidP="008162CB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xpanel</w:t>
      </w:r>
      <w:r w:rsidR="009F4393" w:rsidRPr="0083152F">
        <w:rPr>
          <w:rFonts w:ascii="宋体" w:eastAsia="宋体" w:hAnsi="宋体"/>
          <w:b/>
          <w:bCs/>
          <w:color w:val="FF0000"/>
          <w:sz w:val="24"/>
          <w:szCs w:val="24"/>
        </w:rPr>
        <w:t>到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元数据集群网络</w:t>
      </w:r>
      <w:r w:rsidR="0083152F" w:rsidRPr="0083152F">
        <w:rPr>
          <w:rFonts w:ascii="宋体" w:eastAsia="宋体" w:hAnsi="宋体" w:hint="eastAsia"/>
          <w:b/>
          <w:bCs/>
          <w:color w:val="FF0000"/>
          <w:sz w:val="24"/>
          <w:szCs w:val="24"/>
        </w:rPr>
        <w:t>必须互</w:t>
      </w:r>
      <w:r w:rsidRPr="0083152F">
        <w:rPr>
          <w:rFonts w:ascii="宋体" w:eastAsia="宋体" w:hAnsi="宋体"/>
          <w:b/>
          <w:bCs/>
          <w:color w:val="FF0000"/>
          <w:sz w:val="24"/>
          <w:szCs w:val="24"/>
        </w:rPr>
        <w:t>通</w:t>
      </w:r>
    </w:p>
    <w:p w14:paraId="5AED8923" w14:textId="77777777" w:rsidR="007B6135" w:rsidRPr="007B6135" w:rsidRDefault="007B6135" w:rsidP="007B6135"/>
    <w:p w14:paraId="3B06D91A" w14:textId="77777777" w:rsidR="00BE1AB5" w:rsidRPr="00CA1DF4" w:rsidRDefault="00BE1AB5" w:rsidP="00F17AAA">
      <w:pPr>
        <w:rPr>
          <w:rFonts w:ascii="宋体" w:eastAsia="宋体" w:hAnsi="宋体"/>
          <w:sz w:val="24"/>
          <w:szCs w:val="24"/>
        </w:rPr>
      </w:pPr>
    </w:p>
    <w:p w14:paraId="3A8B3513" w14:textId="77777777" w:rsidR="00F17AAA" w:rsidRPr="00CA1DF4" w:rsidRDefault="00F17AAA" w:rsidP="005616DC">
      <w:pPr>
        <w:rPr>
          <w:rFonts w:ascii="宋体" w:eastAsia="宋体" w:hAnsi="宋体"/>
          <w:sz w:val="24"/>
          <w:szCs w:val="24"/>
        </w:rPr>
      </w:pPr>
    </w:p>
    <w:p w14:paraId="4F4B1312" w14:textId="4929A799" w:rsidR="00E0143D" w:rsidRPr="00E0143D" w:rsidRDefault="00E0143D" w:rsidP="00E0143D">
      <w:pPr>
        <w:pStyle w:val="1"/>
        <w:numPr>
          <w:ilvl w:val="0"/>
          <w:numId w:val="3"/>
        </w:numPr>
        <w:rPr>
          <w:rFonts w:ascii="宋体" w:hAnsi="宋体" w:cs="宋体"/>
        </w:rPr>
      </w:pPr>
      <w:bookmarkStart w:id="7" w:name="_Toc18474"/>
      <w:bookmarkStart w:id="8" w:name="_Toc6318"/>
      <w:r w:rsidRPr="00E0143D">
        <w:rPr>
          <w:rFonts w:ascii="宋体" w:hAnsi="宋体" w:cs="宋体" w:hint="eastAsia"/>
        </w:rPr>
        <w:t>Klustron版本&amp;集群机器配置</w:t>
      </w:r>
      <w:bookmarkEnd w:id="7"/>
      <w:bookmarkEnd w:id="8"/>
    </w:p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2991"/>
        <w:gridCol w:w="5305"/>
      </w:tblGrid>
      <w:tr w:rsidR="00E0143D" w:rsidRPr="00E0143D" w14:paraId="7D0C9A8F" w14:textId="77777777" w:rsidTr="00CE5743">
        <w:tc>
          <w:tcPr>
            <w:tcW w:w="3056" w:type="dxa"/>
          </w:tcPr>
          <w:p w14:paraId="0E2789A3" w14:textId="77777777" w:rsidR="00E0143D" w:rsidRPr="00E0143D" w:rsidRDefault="00E0143D" w:rsidP="00CE5743">
            <w:pPr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</w:pPr>
            <w:r w:rsidRPr="00E0143D"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  <w:t>Klustron版本</w:t>
            </w:r>
          </w:p>
        </w:tc>
        <w:tc>
          <w:tcPr>
            <w:tcW w:w="5466" w:type="dxa"/>
          </w:tcPr>
          <w:p w14:paraId="1DD7DB81" w14:textId="5CE1453A" w:rsidR="00E0143D" w:rsidRPr="00E0143D" w:rsidRDefault="00E0143D" w:rsidP="00CE5743">
            <w:pPr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</w:pPr>
            <w:r w:rsidRPr="00E0143D">
              <w:rPr>
                <w:rFonts w:ascii="宋体" w:hAnsi="宋体" w:cstheme="minorBidi" w:hint="eastAsia"/>
                <w:kern w:val="2"/>
                <w:sz w:val="24"/>
                <w:szCs w:val="24"/>
                <w14:ligatures w14:val="standardContextual"/>
              </w:rPr>
              <w:t>1.</w:t>
            </w:r>
            <w:r w:rsidRPr="00E0143D">
              <w:rPr>
                <w:rFonts w:ascii="宋体" w:hAnsi="宋体" w:cstheme="minorBidi"/>
                <w:kern w:val="2"/>
                <w:sz w:val="24"/>
                <w:szCs w:val="24"/>
                <w14:ligatures w14:val="standardContextual"/>
              </w:rPr>
              <w:t>2.1</w:t>
            </w:r>
          </w:p>
        </w:tc>
      </w:tr>
    </w:tbl>
    <w:p w14:paraId="732F648E" w14:textId="78C951AE" w:rsidR="00E0143D" w:rsidRDefault="00E0143D" w:rsidP="00E0143D"/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1433"/>
        <w:gridCol w:w="4174"/>
        <w:gridCol w:w="2689"/>
      </w:tblGrid>
      <w:tr w:rsidR="00E0143D" w14:paraId="44577D9F" w14:textId="77777777" w:rsidTr="00707B17">
        <w:tc>
          <w:tcPr>
            <w:tcW w:w="1433" w:type="dxa"/>
          </w:tcPr>
          <w:p w14:paraId="7C3180E3" w14:textId="03AA2C51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lastRenderedPageBreak/>
              <w:t>集群名字</w:t>
            </w:r>
          </w:p>
        </w:tc>
        <w:tc>
          <w:tcPr>
            <w:tcW w:w="4174" w:type="dxa"/>
          </w:tcPr>
          <w:p w14:paraId="122A747C" w14:textId="7C92FB4E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Cluster</w:t>
            </w:r>
            <w:r>
              <w:t>_A</w:t>
            </w:r>
          </w:p>
        </w:tc>
        <w:tc>
          <w:tcPr>
            <w:tcW w:w="2689" w:type="dxa"/>
          </w:tcPr>
          <w:p w14:paraId="01C381CE" w14:textId="33F84E01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21142ED2" w14:textId="77777777" w:rsidTr="00707B17">
        <w:tc>
          <w:tcPr>
            <w:tcW w:w="1433" w:type="dxa"/>
          </w:tcPr>
          <w:p w14:paraId="04387B18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4174" w:type="dxa"/>
          </w:tcPr>
          <w:p w14:paraId="05D6F74D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机器配置</w:t>
            </w:r>
          </w:p>
        </w:tc>
        <w:tc>
          <w:tcPr>
            <w:tcW w:w="2689" w:type="dxa"/>
          </w:tcPr>
          <w:p w14:paraId="22DA0590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组件</w:t>
            </w:r>
          </w:p>
        </w:tc>
      </w:tr>
      <w:tr w:rsidR="00E0143D" w14:paraId="5BF3EADE" w14:textId="77777777" w:rsidTr="00CA1DF4">
        <w:trPr>
          <w:trHeight w:val="1451"/>
        </w:trPr>
        <w:tc>
          <w:tcPr>
            <w:tcW w:w="1433" w:type="dxa"/>
          </w:tcPr>
          <w:p w14:paraId="6B7B2908" w14:textId="60FC0868" w:rsidR="00E0143D" w:rsidRDefault="00707B17" w:rsidP="00CA1DF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72.16.0.15</w:t>
            </w:r>
          </w:p>
        </w:tc>
        <w:tc>
          <w:tcPr>
            <w:tcW w:w="4174" w:type="dxa"/>
          </w:tcPr>
          <w:p w14:paraId="6EE21ACE" w14:textId="413E3316" w:rsidR="00E0143D" w:rsidRDefault="00E0143D" w:rsidP="00CA1DF4">
            <w:pPr>
              <w:jc w:val="left"/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78BA0CBE" w14:textId="5846A020" w:rsidR="00CA1DF4" w:rsidRDefault="00CA1DF4" w:rsidP="00CE5743">
            <w:r>
              <w:rPr>
                <w:rFonts w:hint="eastAsia"/>
              </w:rPr>
              <w:t>M</w:t>
            </w:r>
            <w:r>
              <w:t>eta Node</w:t>
            </w:r>
          </w:p>
          <w:p w14:paraId="65C3D36E" w14:textId="53699B03" w:rsidR="00CA1DF4" w:rsidRDefault="00CA1DF4" w:rsidP="00CE5743">
            <w:r>
              <w:rPr>
                <w:rFonts w:hint="eastAsia"/>
              </w:rPr>
              <w:t>D</w:t>
            </w:r>
            <w:r>
              <w:t>ata Node</w:t>
            </w:r>
          </w:p>
          <w:p w14:paraId="0239900D" w14:textId="72427C4A" w:rsidR="00CA1DF4" w:rsidRDefault="00CA1DF4" w:rsidP="00CE5743">
            <w:r>
              <w:rPr>
                <w:rFonts w:hint="eastAsia"/>
              </w:rPr>
              <w:t>C</w:t>
            </w:r>
            <w:r>
              <w:t>omputing Node</w:t>
            </w:r>
          </w:p>
          <w:p w14:paraId="55EE5541" w14:textId="3AB627A8" w:rsidR="00CA1DF4" w:rsidRDefault="00CA1DF4" w:rsidP="00CE5743">
            <w:r>
              <w:rPr>
                <w:rFonts w:hint="eastAsia"/>
              </w:rPr>
              <w:t>X</w:t>
            </w:r>
            <w:r>
              <w:t>panel</w:t>
            </w:r>
          </w:p>
          <w:p w14:paraId="732B3743" w14:textId="1CD65C05" w:rsidR="00CA1DF4" w:rsidRDefault="00CA1DF4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E0143D" w14:paraId="2B489305" w14:textId="77777777" w:rsidTr="00707B17">
        <w:tc>
          <w:tcPr>
            <w:tcW w:w="1433" w:type="dxa"/>
          </w:tcPr>
          <w:p w14:paraId="37862549" w14:textId="7A5377C2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72.16.0.16</w:t>
            </w:r>
          </w:p>
        </w:tc>
        <w:tc>
          <w:tcPr>
            <w:tcW w:w="4174" w:type="dxa"/>
          </w:tcPr>
          <w:p w14:paraId="305124CE" w14:textId="09108D07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771E7E30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67DBFF6E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7DE312DF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33FDD106" w14:textId="746F911A" w:rsidR="00E0143D" w:rsidRPr="00CA1DF4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E0143D" w14:paraId="5362A5BD" w14:textId="77777777" w:rsidTr="00707B17">
        <w:tc>
          <w:tcPr>
            <w:tcW w:w="1433" w:type="dxa"/>
          </w:tcPr>
          <w:p w14:paraId="1A3CF75E" w14:textId="2C71E9BB" w:rsidR="00E0143D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72.16.0.17</w:t>
            </w:r>
          </w:p>
        </w:tc>
        <w:tc>
          <w:tcPr>
            <w:tcW w:w="4174" w:type="dxa"/>
          </w:tcPr>
          <w:p w14:paraId="2FEA8EBE" w14:textId="02A1269F" w:rsidR="00E0143D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486430EE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46B605E8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500D8141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5472CE56" w14:textId="0B57F525" w:rsidR="00E0143D" w:rsidRPr="00CA1DF4" w:rsidRDefault="00E0143D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</w:tbl>
    <w:p w14:paraId="6953CF78" w14:textId="77777777" w:rsidR="00E0143D" w:rsidRDefault="00E0143D" w:rsidP="005616DC"/>
    <w:tbl>
      <w:tblPr>
        <w:tblStyle w:val="a8"/>
        <w:tblW w:w="0" w:type="auto"/>
        <w:tblInd w:w="0" w:type="dxa"/>
        <w:tblLook w:val="0000" w:firstRow="0" w:lastRow="0" w:firstColumn="0" w:lastColumn="0" w:noHBand="0" w:noVBand="0"/>
      </w:tblPr>
      <w:tblGrid>
        <w:gridCol w:w="1433"/>
        <w:gridCol w:w="4174"/>
        <w:gridCol w:w="2689"/>
      </w:tblGrid>
      <w:tr w:rsidR="00707B17" w14:paraId="1D65BC64" w14:textId="77777777" w:rsidTr="00CE5743">
        <w:tc>
          <w:tcPr>
            <w:tcW w:w="1433" w:type="dxa"/>
          </w:tcPr>
          <w:p w14:paraId="63B5248A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集群名字</w:t>
            </w:r>
          </w:p>
        </w:tc>
        <w:tc>
          <w:tcPr>
            <w:tcW w:w="4174" w:type="dxa"/>
          </w:tcPr>
          <w:p w14:paraId="3747AF28" w14:textId="7D7E6C8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Cluster</w:t>
            </w:r>
            <w:r>
              <w:t>_B</w:t>
            </w:r>
          </w:p>
        </w:tc>
        <w:tc>
          <w:tcPr>
            <w:tcW w:w="2689" w:type="dxa"/>
          </w:tcPr>
          <w:p w14:paraId="54175005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49A8BB1A" w14:textId="77777777" w:rsidTr="00CE5743">
        <w:tc>
          <w:tcPr>
            <w:tcW w:w="1433" w:type="dxa"/>
          </w:tcPr>
          <w:p w14:paraId="62F9035F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4174" w:type="dxa"/>
          </w:tcPr>
          <w:p w14:paraId="06033273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机器配置</w:t>
            </w:r>
          </w:p>
        </w:tc>
        <w:tc>
          <w:tcPr>
            <w:tcW w:w="2689" w:type="dxa"/>
          </w:tcPr>
          <w:p w14:paraId="43B31E93" w14:textId="7777777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组件</w:t>
            </w:r>
          </w:p>
        </w:tc>
      </w:tr>
      <w:tr w:rsidR="00707B17" w14:paraId="5040A089" w14:textId="77777777" w:rsidTr="00CA1DF4">
        <w:trPr>
          <w:trHeight w:val="1329"/>
        </w:trPr>
        <w:tc>
          <w:tcPr>
            <w:tcW w:w="1433" w:type="dxa"/>
          </w:tcPr>
          <w:p w14:paraId="691EBC25" w14:textId="39DE4BAF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72.16.1.18</w:t>
            </w:r>
          </w:p>
        </w:tc>
        <w:tc>
          <w:tcPr>
            <w:tcW w:w="4174" w:type="dxa"/>
          </w:tcPr>
          <w:p w14:paraId="5B24C044" w14:textId="4786B07F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3024B7A8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0BA66A59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0A4A824C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6775464B" w14:textId="77777777" w:rsidR="00CA1DF4" w:rsidRDefault="00CA1DF4" w:rsidP="00CA1DF4">
            <w:r>
              <w:rPr>
                <w:rFonts w:hint="eastAsia"/>
              </w:rPr>
              <w:t>X</w:t>
            </w:r>
            <w:r>
              <w:t>panel</w:t>
            </w:r>
          </w:p>
          <w:p w14:paraId="2BF0CEF7" w14:textId="2E23D81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0510F72C" w14:textId="77777777" w:rsidTr="00CE5743">
        <w:tc>
          <w:tcPr>
            <w:tcW w:w="1433" w:type="dxa"/>
          </w:tcPr>
          <w:p w14:paraId="5A5B9A8F" w14:textId="0AABE000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72.16.1.19</w:t>
            </w:r>
          </w:p>
        </w:tc>
        <w:tc>
          <w:tcPr>
            <w:tcW w:w="4174" w:type="dxa"/>
          </w:tcPr>
          <w:p w14:paraId="07454448" w14:textId="1BBA6007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45F28BD8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04EBBD28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62C45948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075939F4" w14:textId="4E023686" w:rsidR="00707B17" w:rsidRPr="00CA1DF4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  <w:tr w:rsidR="00707B17" w14:paraId="6DD7C277" w14:textId="77777777" w:rsidTr="00CE5743">
        <w:tc>
          <w:tcPr>
            <w:tcW w:w="1433" w:type="dxa"/>
          </w:tcPr>
          <w:p w14:paraId="76E708EE" w14:textId="498AB9C9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>1</w:t>
            </w:r>
            <w:r>
              <w:t>72.16.1.20</w:t>
            </w:r>
          </w:p>
        </w:tc>
        <w:tc>
          <w:tcPr>
            <w:tcW w:w="4174" w:type="dxa"/>
          </w:tcPr>
          <w:p w14:paraId="184E8A46" w14:textId="78A7A724" w:rsidR="00707B17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  <w:r>
              <w:rPr>
                <w:rFonts w:hint="eastAsia"/>
              </w:rPr>
              <w:t xml:space="preserve">CentOS7.9  </w:t>
            </w:r>
            <w:r w:rsidR="002515F1">
              <w:rPr>
                <w:rFonts w:hint="eastAsia"/>
              </w:rPr>
              <w:t>32C</w:t>
            </w:r>
            <w:r>
              <w:rPr>
                <w:rFonts w:hint="eastAsia"/>
              </w:rPr>
              <w:t xml:space="preserve">  </w:t>
            </w:r>
            <w:r w:rsidR="002515F1">
              <w:rPr>
                <w:rFonts w:hint="eastAsia"/>
              </w:rPr>
              <w:t>128G</w:t>
            </w:r>
            <w:r>
              <w:rPr>
                <w:rFonts w:hint="eastAsia"/>
              </w:rPr>
              <w:t xml:space="preserve">  1T*2nvme ssd</w:t>
            </w:r>
          </w:p>
        </w:tc>
        <w:tc>
          <w:tcPr>
            <w:tcW w:w="2689" w:type="dxa"/>
          </w:tcPr>
          <w:p w14:paraId="5C25AB02" w14:textId="77777777" w:rsidR="00CA1DF4" w:rsidRDefault="00CA1DF4" w:rsidP="00CA1DF4">
            <w:r>
              <w:rPr>
                <w:rFonts w:hint="eastAsia"/>
              </w:rPr>
              <w:t>M</w:t>
            </w:r>
            <w:r>
              <w:t>eta Node</w:t>
            </w:r>
          </w:p>
          <w:p w14:paraId="2C1E47E4" w14:textId="77777777" w:rsidR="00CA1DF4" w:rsidRDefault="00CA1DF4" w:rsidP="00CA1DF4">
            <w:r>
              <w:rPr>
                <w:rFonts w:hint="eastAsia"/>
              </w:rPr>
              <w:t>D</w:t>
            </w:r>
            <w:r>
              <w:t>ata Node</w:t>
            </w:r>
          </w:p>
          <w:p w14:paraId="20B8B957" w14:textId="77777777" w:rsidR="00CA1DF4" w:rsidRDefault="00CA1DF4" w:rsidP="00CA1DF4">
            <w:r>
              <w:rPr>
                <w:rFonts w:hint="eastAsia"/>
              </w:rPr>
              <w:t>C</w:t>
            </w:r>
            <w:r>
              <w:t>omputing Node</w:t>
            </w:r>
          </w:p>
          <w:p w14:paraId="181B63FE" w14:textId="3C0D0FD8" w:rsidR="00707B17" w:rsidRPr="00CA1DF4" w:rsidRDefault="00707B17" w:rsidP="00CE5743">
            <w:pPr>
              <w:rPr>
                <w:rFonts w:ascii="Calibri" w:hAnsi="Calibri"/>
                <w:kern w:val="2"/>
                <w:sz w:val="21"/>
                <w:szCs w:val="24"/>
              </w:rPr>
            </w:pPr>
          </w:p>
        </w:tc>
      </w:tr>
    </w:tbl>
    <w:p w14:paraId="24AB890B" w14:textId="77777777" w:rsidR="00707B17" w:rsidRPr="005616DC" w:rsidRDefault="00707B17" w:rsidP="005616DC"/>
    <w:p w14:paraId="5CD0ACBB" w14:textId="25C657E9" w:rsidR="00410270" w:rsidRPr="006548EE" w:rsidRDefault="00853E17" w:rsidP="00E0143D">
      <w:pPr>
        <w:pStyle w:val="1"/>
        <w:numPr>
          <w:ilvl w:val="0"/>
          <w:numId w:val="0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第四</w:t>
      </w:r>
      <w:r w:rsidR="00E0143D">
        <w:rPr>
          <w:rFonts w:ascii="宋体" w:hAnsi="宋体" w:cs="宋体" w:hint="eastAsia"/>
        </w:rPr>
        <w:t xml:space="preserve">章 </w:t>
      </w:r>
      <w:r w:rsidR="006548EE">
        <w:rPr>
          <w:rFonts w:ascii="宋体" w:hAnsi="宋体" w:cs="宋体" w:hint="eastAsia"/>
        </w:rPr>
        <w:t>集群之间数据同步</w:t>
      </w:r>
    </w:p>
    <w:p w14:paraId="55B58A40" w14:textId="73D0629B" w:rsidR="00114717" w:rsidRDefault="006548EE" w:rsidP="004822CE">
      <w:pPr>
        <w:pStyle w:val="2"/>
        <w:numPr>
          <w:ilvl w:val="0"/>
          <w:numId w:val="13"/>
        </w:numPr>
        <w:rPr>
          <w:rFonts w:ascii="宋体" w:eastAsia="宋体" w:hAnsi="宋体"/>
        </w:rPr>
      </w:pPr>
      <w:r w:rsidRPr="00EE060B">
        <w:rPr>
          <w:rFonts w:ascii="宋体" w:eastAsia="宋体" w:hAnsi="宋体" w:hint="eastAsia"/>
        </w:rPr>
        <w:t>本地xpanel下管理的集群之间的数据同步</w:t>
      </w:r>
    </w:p>
    <w:p w14:paraId="6194EA69" w14:textId="5BADFEAF" w:rsidR="00714338" w:rsidRDefault="00714338" w:rsidP="004822CE">
      <w:pPr>
        <w:pStyle w:val="3"/>
        <w:numPr>
          <w:ilvl w:val="0"/>
          <w:numId w:val="22"/>
        </w:numPr>
        <w:rPr>
          <w:rFonts w:ascii="宋体" w:eastAsia="宋体" w:hAnsi="宋体" w:cstheme="majorBidi"/>
          <w:sz w:val="28"/>
          <w:szCs w:val="28"/>
        </w:rPr>
      </w:pPr>
      <w:r w:rsidRPr="00714338">
        <w:rPr>
          <w:rFonts w:ascii="宋体" w:eastAsia="宋体" w:hAnsi="宋体" w:cstheme="majorBidi" w:hint="eastAsia"/>
          <w:sz w:val="28"/>
          <w:szCs w:val="28"/>
        </w:rPr>
        <w:t>新增RCR</w:t>
      </w:r>
    </w:p>
    <w:p w14:paraId="3864463D" w14:textId="73D15969" w:rsidR="00714338" w:rsidRDefault="00714338" w:rsidP="00714338">
      <w:pPr>
        <w:rPr>
          <w:rFonts w:ascii="宋体" w:eastAsia="宋体" w:hAnsi="宋体"/>
          <w:sz w:val="24"/>
          <w:szCs w:val="24"/>
        </w:rPr>
      </w:pPr>
      <w:r w:rsidRPr="00714338">
        <w:rPr>
          <w:rFonts w:ascii="宋体" w:eastAsia="宋体" w:hAnsi="宋体" w:hint="eastAsia"/>
          <w:sz w:val="24"/>
          <w:szCs w:val="24"/>
        </w:rPr>
        <w:t>首先创建两个cluser集群分别为cluser</w:t>
      </w:r>
      <w:r w:rsidRPr="00714338">
        <w:rPr>
          <w:rFonts w:ascii="宋体" w:eastAsia="宋体" w:hAnsi="宋体"/>
          <w:sz w:val="24"/>
          <w:szCs w:val="24"/>
        </w:rPr>
        <w:t>_A</w:t>
      </w:r>
      <w:r w:rsidRPr="00714338">
        <w:rPr>
          <w:rFonts w:ascii="宋体" w:eastAsia="宋体" w:hAnsi="宋体" w:hint="eastAsia"/>
          <w:sz w:val="24"/>
          <w:szCs w:val="24"/>
        </w:rPr>
        <w:t>和cluser</w:t>
      </w:r>
      <w:r w:rsidRPr="00714338">
        <w:rPr>
          <w:rFonts w:ascii="宋体" w:eastAsia="宋体" w:hAnsi="宋体"/>
          <w:sz w:val="24"/>
          <w:szCs w:val="24"/>
        </w:rPr>
        <w:t>_</w:t>
      </w:r>
      <w:r w:rsidRPr="00714338"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如下图所示：</w:t>
      </w:r>
    </w:p>
    <w:p w14:paraId="7CF7078A" w14:textId="77777777" w:rsidR="00714338" w:rsidRPr="00714338" w:rsidRDefault="00714338" w:rsidP="00714338">
      <w:pPr>
        <w:rPr>
          <w:rFonts w:ascii="宋体" w:eastAsia="宋体" w:hAnsi="宋体"/>
          <w:sz w:val="24"/>
          <w:szCs w:val="24"/>
        </w:rPr>
      </w:pPr>
    </w:p>
    <w:p w14:paraId="395C90FF" w14:textId="5517B87B" w:rsidR="00714338" w:rsidRDefault="00714338" w:rsidP="00714338">
      <w:r>
        <w:rPr>
          <w:noProof/>
        </w:rPr>
        <w:lastRenderedPageBreak/>
        <w:drawing>
          <wp:inline distT="0" distB="0" distL="0" distR="0" wp14:anchorId="0A0D1AFB" wp14:editId="482A4557">
            <wp:extent cx="5274310" cy="2904184"/>
            <wp:effectExtent l="0" t="0" r="2540" b="0"/>
            <wp:docPr id="821364638" name="图片 82136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91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AAA" w14:textId="3B44C2C0" w:rsidR="00714338" w:rsidRDefault="00714338" w:rsidP="00714338">
      <w:r>
        <w:rPr>
          <w:noProof/>
        </w:rPr>
        <w:drawing>
          <wp:inline distT="0" distB="0" distL="0" distR="0" wp14:anchorId="57F0152B" wp14:editId="18DF76E7">
            <wp:extent cx="5274310" cy="2247281"/>
            <wp:effectExtent l="0" t="0" r="2540" b="635"/>
            <wp:docPr id="768730547" name="图片 76873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5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207B" w14:textId="74592C21" w:rsidR="00E66E49" w:rsidRPr="00E66E49" w:rsidRDefault="00E66E49" w:rsidP="00E66E49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成功创建</w:t>
      </w:r>
      <w:r w:rsidR="00714338" w:rsidRPr="00E66E49">
        <w:rPr>
          <w:rFonts w:ascii="宋体" w:eastAsia="宋体" w:hAnsi="宋体" w:hint="eastAsia"/>
          <w:sz w:val="24"/>
          <w:szCs w:val="24"/>
        </w:rPr>
        <w:t>集</w:t>
      </w:r>
      <w:r w:rsidRPr="00E66E49">
        <w:rPr>
          <w:rFonts w:ascii="宋体" w:eastAsia="宋体" w:hAnsi="宋体" w:hint="eastAsia"/>
          <w:sz w:val="24"/>
          <w:szCs w:val="24"/>
        </w:rPr>
        <w:t>后在集</w:t>
      </w:r>
      <w:r w:rsidR="00714338" w:rsidRPr="00E66E49">
        <w:rPr>
          <w:rFonts w:ascii="宋体" w:eastAsia="宋体" w:hAnsi="宋体" w:hint="eastAsia"/>
          <w:sz w:val="24"/>
          <w:szCs w:val="24"/>
        </w:rPr>
        <w:t>群列表中</w:t>
      </w:r>
      <w:r w:rsidRPr="00E66E49">
        <w:rPr>
          <w:rFonts w:ascii="宋体" w:eastAsia="宋体" w:hAnsi="宋体" w:hint="eastAsia"/>
          <w:sz w:val="24"/>
          <w:szCs w:val="24"/>
        </w:rPr>
        <w:t>信息中</w:t>
      </w:r>
      <w:r w:rsidR="00714338" w:rsidRPr="00E66E49">
        <w:rPr>
          <w:rFonts w:ascii="宋体" w:eastAsia="宋体" w:hAnsi="宋体" w:hint="eastAsia"/>
          <w:sz w:val="24"/>
          <w:szCs w:val="24"/>
        </w:rPr>
        <w:t>显示两个集群信息</w:t>
      </w:r>
      <w:r w:rsidRPr="00E66E49">
        <w:rPr>
          <w:rFonts w:ascii="宋体" w:eastAsia="宋体" w:hAnsi="宋体" w:hint="eastAsia"/>
          <w:sz w:val="24"/>
          <w:szCs w:val="24"/>
        </w:rPr>
        <w:t>如下图所示：</w:t>
      </w:r>
    </w:p>
    <w:p w14:paraId="64364076" w14:textId="746EE812" w:rsidR="00E66E49" w:rsidRPr="00E66E49" w:rsidRDefault="00E66E49" w:rsidP="00714338"/>
    <w:p w14:paraId="7AE2A6EE" w14:textId="571F7961" w:rsidR="00E66E49" w:rsidRPr="00E66E49" w:rsidRDefault="00E66E49" w:rsidP="00714338"/>
    <w:p w14:paraId="35A412B5" w14:textId="642BFB2B" w:rsidR="00E66E49" w:rsidRPr="00714338" w:rsidRDefault="00E66E49" w:rsidP="00714338">
      <w:r>
        <w:rPr>
          <w:noProof/>
        </w:rPr>
        <w:drawing>
          <wp:inline distT="0" distB="0" distL="0" distR="0" wp14:anchorId="71DC309F" wp14:editId="0F6C5C3B">
            <wp:extent cx="5274310" cy="2470785"/>
            <wp:effectExtent l="0" t="0" r="2540" b="5715"/>
            <wp:docPr id="134857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0120" w14:textId="5B83A3B3" w:rsidR="007746BA" w:rsidRPr="00E66E49" w:rsidRDefault="00E66E49" w:rsidP="007746BA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在集群管理列表中点击“RCR服务”，然后点击“+新增RCR“按钮如图所示：</w:t>
      </w:r>
    </w:p>
    <w:p w14:paraId="2C232F9D" w14:textId="763453E0" w:rsidR="001A00A7" w:rsidRDefault="00E66E49">
      <w:r>
        <w:rPr>
          <w:noProof/>
        </w:rPr>
        <w:lastRenderedPageBreak/>
        <w:drawing>
          <wp:inline distT="0" distB="0" distL="0" distR="0" wp14:anchorId="0FB74C1C" wp14:editId="2D1D639F">
            <wp:extent cx="5274310" cy="2513330"/>
            <wp:effectExtent l="0" t="0" r="2540" b="1270"/>
            <wp:docPr id="222419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19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4C31" w14:textId="48CFF2F4" w:rsidR="001A00A7" w:rsidRPr="00537A93" w:rsidRDefault="001A00A7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分别对应添加</w:t>
      </w:r>
      <w:r w:rsidR="009F10AB" w:rsidRPr="00537A93">
        <w:rPr>
          <w:rFonts w:ascii="宋体" w:eastAsia="宋体" w:hAnsi="宋体" w:hint="eastAsia"/>
          <w:sz w:val="24"/>
          <w:szCs w:val="24"/>
        </w:rPr>
        <w:t>Cluseter</w:t>
      </w:r>
      <w:r w:rsidR="009F10AB" w:rsidRPr="00537A93">
        <w:rPr>
          <w:rFonts w:ascii="宋体" w:eastAsia="宋体" w:hAnsi="宋体"/>
          <w:sz w:val="24"/>
          <w:szCs w:val="24"/>
        </w:rPr>
        <w:t>_A</w:t>
      </w:r>
      <w:r w:rsidR="009F10AB" w:rsidRPr="00537A93">
        <w:rPr>
          <w:rFonts w:ascii="宋体" w:eastAsia="宋体" w:hAnsi="宋体" w:hint="eastAsia"/>
          <w:sz w:val="24"/>
          <w:szCs w:val="24"/>
        </w:rPr>
        <w:t>和Cluseter</w:t>
      </w:r>
      <w:r w:rsidR="009F10AB" w:rsidRPr="00537A93">
        <w:rPr>
          <w:rFonts w:ascii="宋体" w:eastAsia="宋体" w:hAnsi="宋体"/>
          <w:sz w:val="24"/>
          <w:szCs w:val="24"/>
        </w:rPr>
        <w:t>_</w:t>
      </w:r>
      <w:r w:rsidR="009F10AB" w:rsidRPr="00537A93">
        <w:rPr>
          <w:rFonts w:ascii="宋体" w:eastAsia="宋体" w:hAnsi="宋体" w:hint="eastAsia"/>
          <w:sz w:val="24"/>
          <w:szCs w:val="24"/>
        </w:rPr>
        <w:t>B元数据节点信息</w:t>
      </w:r>
    </w:p>
    <w:p w14:paraId="7A91DCD6" w14:textId="0EEEBB4B" w:rsidR="003B086F" w:rsidRDefault="003B086F">
      <w:r>
        <w:rPr>
          <w:noProof/>
        </w:rPr>
        <w:drawing>
          <wp:inline distT="0" distB="0" distL="0" distR="0" wp14:anchorId="780A4394" wp14:editId="09F71461">
            <wp:extent cx="5274309" cy="3221502"/>
            <wp:effectExtent l="0" t="0" r="3175" b="0"/>
            <wp:docPr id="2137757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57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660" cy="3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F59A" w14:textId="4D5F0191" w:rsidR="006B4212" w:rsidRPr="00537A93" w:rsidRDefault="006B4212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元数据信息添加成功</w:t>
      </w:r>
    </w:p>
    <w:p w14:paraId="35F1C511" w14:textId="42E94A46" w:rsidR="006B4212" w:rsidRDefault="006B4212">
      <w:r>
        <w:rPr>
          <w:noProof/>
        </w:rPr>
        <w:lastRenderedPageBreak/>
        <w:drawing>
          <wp:inline distT="0" distB="0" distL="0" distR="0" wp14:anchorId="0AD33779" wp14:editId="73C9EF23">
            <wp:extent cx="5274310" cy="2469515"/>
            <wp:effectExtent l="0" t="0" r="2540" b="6985"/>
            <wp:docPr id="64381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3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1F54" w14:textId="7EC0695F" w:rsidR="0053397F" w:rsidRPr="00537A93" w:rsidRDefault="0016150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元数据添加成功后，检查</w:t>
      </w:r>
      <w:r w:rsidR="00651E81" w:rsidRPr="00537A93">
        <w:rPr>
          <w:rFonts w:ascii="宋体" w:eastAsia="宋体" w:hAnsi="宋体" w:hint="eastAsia"/>
          <w:sz w:val="24"/>
          <w:szCs w:val="24"/>
        </w:rPr>
        <w:t>RCR服务列表中各属性的值，其中状态值为“运行中“表示新增一组集群之间的数据同步成功</w:t>
      </w:r>
    </w:p>
    <w:p w14:paraId="53A90B38" w14:textId="49860362" w:rsidR="0053397F" w:rsidRDefault="00161508">
      <w:r>
        <w:rPr>
          <w:noProof/>
        </w:rPr>
        <w:drawing>
          <wp:inline distT="0" distB="0" distL="0" distR="0" wp14:anchorId="353CA816" wp14:editId="04ABB535">
            <wp:extent cx="5274310" cy="2480310"/>
            <wp:effectExtent l="0" t="0" r="2540" b="0"/>
            <wp:docPr id="145662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5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1B45" w14:textId="77777777" w:rsidR="0077771B" w:rsidRDefault="0077771B"/>
    <w:p w14:paraId="736DE27C" w14:textId="173C9C4C" w:rsidR="0077771B" w:rsidRDefault="00944D88" w:rsidP="004822CE">
      <w:pPr>
        <w:pStyle w:val="3"/>
        <w:numPr>
          <w:ilvl w:val="0"/>
          <w:numId w:val="24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验证</w:t>
      </w:r>
      <w:r w:rsidR="001E0AC0">
        <w:rPr>
          <w:rFonts w:ascii="宋体" w:eastAsia="宋体" w:hAnsi="宋体" w:cstheme="majorBidi" w:hint="eastAsia"/>
          <w:sz w:val="28"/>
          <w:szCs w:val="28"/>
        </w:rPr>
        <w:t>数据</w:t>
      </w:r>
      <w:r>
        <w:rPr>
          <w:rFonts w:ascii="宋体" w:eastAsia="宋体" w:hAnsi="宋体" w:cstheme="majorBidi" w:hint="eastAsia"/>
          <w:sz w:val="28"/>
          <w:szCs w:val="28"/>
        </w:rPr>
        <w:t>同步</w:t>
      </w:r>
    </w:p>
    <w:p w14:paraId="78C7AC2E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测试数据同步，集群Cluster_</w:t>
      </w:r>
      <w:r w:rsidRPr="00537A93">
        <w:rPr>
          <w:rFonts w:ascii="宋体" w:eastAsia="宋体" w:hAnsi="宋体"/>
          <w:sz w:val="24"/>
          <w:szCs w:val="24"/>
        </w:rPr>
        <w:t>A</w:t>
      </w:r>
      <w:r w:rsidRPr="00537A93">
        <w:rPr>
          <w:rFonts w:ascii="宋体" w:eastAsia="宋体" w:hAnsi="宋体" w:hint="eastAsia"/>
          <w:sz w:val="24"/>
          <w:szCs w:val="24"/>
        </w:rPr>
        <w:t>计算节点写人数据</w:t>
      </w:r>
    </w:p>
    <w:p w14:paraId="47A9939D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/>
          <w:sz w:val="24"/>
          <w:szCs w:val="24"/>
        </w:rPr>
        <w:t>PGPASSWORD=abc psql -h 127.16.0.16 -U abc -p 47001 -d postgres</w:t>
      </w:r>
    </w:p>
    <w:p w14:paraId="4E68B6DE" w14:textId="22708030" w:rsidR="00944D88" w:rsidRDefault="00944D88" w:rsidP="00944D88">
      <w:r>
        <w:rPr>
          <w:noProof/>
        </w:rPr>
        <w:drawing>
          <wp:inline distT="0" distB="0" distL="0" distR="0" wp14:anchorId="50F27AF1" wp14:editId="5BCA39AF">
            <wp:extent cx="5274310" cy="1666875"/>
            <wp:effectExtent l="0" t="0" r="2540" b="9525"/>
            <wp:docPr id="113624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2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555E" w14:textId="022CAF7B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 w:hint="eastAsia"/>
          <w:sz w:val="24"/>
          <w:szCs w:val="24"/>
        </w:rPr>
        <w:t>在集群Cluster</w:t>
      </w:r>
      <w:r w:rsidRPr="00537A93">
        <w:rPr>
          <w:rFonts w:ascii="宋体" w:eastAsia="宋体" w:hAnsi="宋体"/>
          <w:sz w:val="24"/>
          <w:szCs w:val="24"/>
        </w:rPr>
        <w:t>_B</w:t>
      </w:r>
      <w:r w:rsidRPr="00537A93">
        <w:rPr>
          <w:rFonts w:ascii="宋体" w:eastAsia="宋体" w:hAnsi="宋体" w:hint="eastAsia"/>
          <w:sz w:val="24"/>
          <w:szCs w:val="24"/>
        </w:rPr>
        <w:t>计算节点查询，数据已经成功同步过来</w:t>
      </w:r>
      <w:r w:rsidR="00794CB9" w:rsidRPr="00537A93">
        <w:rPr>
          <w:rFonts w:ascii="宋体" w:eastAsia="宋体" w:hAnsi="宋体" w:hint="eastAsia"/>
          <w:sz w:val="24"/>
          <w:szCs w:val="24"/>
        </w:rPr>
        <w:t>(</w:t>
      </w:r>
      <w:r w:rsidRPr="00537A93">
        <w:rPr>
          <w:rFonts w:ascii="宋体" w:eastAsia="宋体" w:hAnsi="宋体" w:hint="eastAsia"/>
          <w:sz w:val="24"/>
          <w:szCs w:val="24"/>
        </w:rPr>
        <w:t>注意：此时Cluster</w:t>
      </w:r>
      <w:r w:rsidRPr="00537A93">
        <w:rPr>
          <w:rFonts w:ascii="宋体" w:eastAsia="宋体" w:hAnsi="宋体"/>
          <w:sz w:val="24"/>
          <w:szCs w:val="24"/>
        </w:rPr>
        <w:t>_B</w:t>
      </w:r>
      <w:r w:rsidRPr="00537A93">
        <w:rPr>
          <w:rFonts w:ascii="宋体" w:eastAsia="宋体" w:hAnsi="宋体" w:hint="eastAsia"/>
          <w:sz w:val="24"/>
          <w:szCs w:val="24"/>
        </w:rPr>
        <w:lastRenderedPageBreak/>
        <w:t>作为备集群，不允许写人</w:t>
      </w:r>
      <w:r w:rsidR="00DB401E" w:rsidRPr="00537A93">
        <w:rPr>
          <w:rFonts w:ascii="宋体" w:eastAsia="宋体" w:hAnsi="宋体" w:hint="eastAsia"/>
          <w:sz w:val="24"/>
          <w:szCs w:val="24"/>
        </w:rPr>
        <w:t>，可以查询相关数据</w:t>
      </w:r>
      <w:r w:rsidR="00794CB9" w:rsidRPr="00537A93">
        <w:rPr>
          <w:rFonts w:ascii="宋体" w:eastAsia="宋体" w:hAnsi="宋体" w:hint="eastAsia"/>
          <w:sz w:val="24"/>
          <w:szCs w:val="24"/>
        </w:rPr>
        <w:t>)</w:t>
      </w:r>
    </w:p>
    <w:p w14:paraId="0BB2BF3C" w14:textId="77777777" w:rsidR="00944D88" w:rsidRPr="00537A93" w:rsidRDefault="00944D88" w:rsidP="00944D88">
      <w:pPr>
        <w:rPr>
          <w:rFonts w:ascii="宋体" w:eastAsia="宋体" w:hAnsi="宋体"/>
          <w:sz w:val="24"/>
          <w:szCs w:val="24"/>
        </w:rPr>
      </w:pPr>
      <w:r w:rsidRPr="00537A93">
        <w:rPr>
          <w:rFonts w:ascii="宋体" w:eastAsia="宋体" w:hAnsi="宋体"/>
          <w:sz w:val="24"/>
          <w:szCs w:val="24"/>
        </w:rPr>
        <w:t>PGPASSWORD=abc psql -h 127.16.1.20 -U abc -p 47001 -d postgres</w:t>
      </w:r>
    </w:p>
    <w:p w14:paraId="7BB201B8" w14:textId="5AB077D5" w:rsidR="00944D88" w:rsidRPr="00944D88" w:rsidRDefault="00944D88" w:rsidP="00944D88">
      <w:r>
        <w:rPr>
          <w:noProof/>
        </w:rPr>
        <w:drawing>
          <wp:inline distT="0" distB="0" distL="0" distR="0" wp14:anchorId="45AB4A67" wp14:editId="57521C58">
            <wp:extent cx="5274310" cy="1137285"/>
            <wp:effectExtent l="0" t="0" r="2540" b="5715"/>
            <wp:docPr id="110047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2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DB82" w14:textId="293A2409" w:rsidR="001E0AC0" w:rsidRDefault="00944D88" w:rsidP="004822CE">
      <w:pPr>
        <w:pStyle w:val="3"/>
        <w:numPr>
          <w:ilvl w:val="0"/>
          <w:numId w:val="25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验证</w:t>
      </w:r>
      <w:r w:rsidR="001E0AC0">
        <w:rPr>
          <w:rFonts w:ascii="宋体" w:eastAsia="宋体" w:hAnsi="宋体" w:cstheme="majorBidi" w:hint="eastAsia"/>
          <w:sz w:val="28"/>
          <w:szCs w:val="28"/>
        </w:rPr>
        <w:t>数据</w:t>
      </w:r>
      <w:r>
        <w:rPr>
          <w:rFonts w:ascii="宋体" w:eastAsia="宋体" w:hAnsi="宋体" w:cstheme="majorBidi" w:hint="eastAsia"/>
          <w:sz w:val="28"/>
          <w:szCs w:val="28"/>
        </w:rPr>
        <w:t>一致性</w:t>
      </w:r>
    </w:p>
    <w:p w14:paraId="5D29B609" w14:textId="77777777" w:rsidR="00794CB9" w:rsidRDefault="00794CB9" w:rsidP="00EB5D11">
      <w:r>
        <w:rPr>
          <w:rFonts w:hint="eastAsia"/>
        </w:rPr>
        <w:t>为了进一步验证数据的准确性和一致性，使用MySQL协议进入计算节点，校验表中数据中的md</w:t>
      </w:r>
      <w:r>
        <w:t>5</w:t>
      </w:r>
      <w:r>
        <w:rPr>
          <w:rFonts w:hint="eastAsia"/>
        </w:rPr>
        <w:t>值</w:t>
      </w:r>
    </w:p>
    <w:p w14:paraId="243969C3" w14:textId="77777777" w:rsidR="00794CB9" w:rsidRPr="00DD4634" w:rsidRDefault="00794CB9" w:rsidP="00DD4634">
      <w:pPr>
        <w:rPr>
          <w:rFonts w:ascii="Consolas" w:hAnsi="Consolas" w:cs="Consolas"/>
          <w:kern w:val="0"/>
          <w:sz w:val="22"/>
          <w:highlight w:val="yellow"/>
        </w:rPr>
      </w:pPr>
      <w:r w:rsidRPr="00DD4634">
        <w:rPr>
          <w:rFonts w:ascii="Consolas" w:hAnsi="Consolas" w:cs="Consolas"/>
          <w:kern w:val="0"/>
          <w:sz w:val="22"/>
          <w:highlight w:val="yellow"/>
        </w:rPr>
        <w:t>mysql -uabc -pabc -h172.16.0.16  -P47002</w:t>
      </w:r>
    </w:p>
    <w:p w14:paraId="6018FDE2" w14:textId="0AEE780B" w:rsidR="00794CB9" w:rsidRDefault="00794CB9" w:rsidP="00DD4634">
      <w:r>
        <w:rPr>
          <w:noProof/>
        </w:rPr>
        <w:drawing>
          <wp:inline distT="0" distB="0" distL="0" distR="0" wp14:anchorId="78A5BA84" wp14:editId="08F157C3">
            <wp:extent cx="5274310" cy="1427480"/>
            <wp:effectExtent l="0" t="0" r="2540" b="1270"/>
            <wp:docPr id="919584635" name="图片 9195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6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3DC" w14:textId="77777777" w:rsidR="00794CB9" w:rsidRDefault="00794CB9" w:rsidP="00DD4634">
      <w:r>
        <w:rPr>
          <w:rFonts w:hint="eastAsia"/>
        </w:rPr>
        <w:t>同样使用MySQL协议登录计算节点校验表中数据中的md</w:t>
      </w:r>
      <w:r>
        <w:t>5</w:t>
      </w:r>
      <w:r>
        <w:rPr>
          <w:rFonts w:hint="eastAsia"/>
        </w:rPr>
        <w:t>值</w:t>
      </w:r>
    </w:p>
    <w:p w14:paraId="18F692F6" w14:textId="77777777" w:rsidR="00794CB9" w:rsidRPr="00DD4634" w:rsidRDefault="00794CB9" w:rsidP="00DD4634">
      <w:pPr>
        <w:rPr>
          <w:rFonts w:ascii="Consolas" w:hAnsi="Consolas" w:cs="Consolas"/>
          <w:kern w:val="0"/>
          <w:sz w:val="22"/>
          <w:highlight w:val="yellow"/>
        </w:rPr>
      </w:pPr>
      <w:r w:rsidRPr="00DD4634">
        <w:rPr>
          <w:rFonts w:ascii="Consolas" w:hAnsi="Consolas" w:cs="Consolas"/>
          <w:kern w:val="0"/>
          <w:sz w:val="22"/>
          <w:highlight w:val="yellow"/>
        </w:rPr>
        <w:t>mysql -uabc -pabc -h172.16.1.20  -P47002</w:t>
      </w:r>
    </w:p>
    <w:p w14:paraId="46709825" w14:textId="77777777" w:rsidR="00794CB9" w:rsidRDefault="00794CB9" w:rsidP="00DD4634">
      <w:r>
        <w:rPr>
          <w:noProof/>
        </w:rPr>
        <w:drawing>
          <wp:inline distT="0" distB="0" distL="0" distR="0" wp14:anchorId="2DC0866B" wp14:editId="4DF181A6">
            <wp:extent cx="5274310" cy="1249045"/>
            <wp:effectExtent l="0" t="0" r="2540" b="8255"/>
            <wp:docPr id="353001973" name="图片 35300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6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1EBB" w14:textId="65D83015" w:rsidR="00794CB9" w:rsidRPr="00794CB9" w:rsidRDefault="00794CB9" w:rsidP="00794CB9">
      <w:r>
        <w:rPr>
          <w:rFonts w:hint="eastAsia"/>
        </w:rPr>
        <w:t>其结果与主Cluster</w:t>
      </w:r>
      <w:r>
        <w:t>_A</w:t>
      </w:r>
      <w:r>
        <w:rPr>
          <w:rFonts w:hint="eastAsia"/>
        </w:rPr>
        <w:t>集群对应数据的md</w:t>
      </w:r>
      <w:r>
        <w:t>5</w:t>
      </w:r>
      <w:r>
        <w:rPr>
          <w:rFonts w:hint="eastAsia"/>
        </w:rPr>
        <w:t>值完全一样</w:t>
      </w:r>
    </w:p>
    <w:p w14:paraId="72F534F9" w14:textId="58E0205F" w:rsidR="008405F9" w:rsidRPr="008405F9" w:rsidRDefault="008405F9" w:rsidP="004822CE">
      <w:pPr>
        <w:pStyle w:val="3"/>
        <w:numPr>
          <w:ilvl w:val="0"/>
          <w:numId w:val="26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延迟复制设置</w:t>
      </w:r>
    </w:p>
    <w:p w14:paraId="16B61FED" w14:textId="54F36263" w:rsidR="008405F9" w:rsidRPr="008405F9" w:rsidRDefault="008405F9" w:rsidP="008405F9">
      <w:pPr>
        <w:rPr>
          <w:rFonts w:ascii="宋体" w:eastAsia="宋体" w:hAnsi="宋体"/>
          <w:sz w:val="24"/>
          <w:szCs w:val="24"/>
        </w:rPr>
      </w:pPr>
      <w:r w:rsidRPr="008405F9">
        <w:rPr>
          <w:rFonts w:ascii="宋体" w:eastAsia="宋体" w:hAnsi="宋体" w:hint="eastAsia"/>
          <w:sz w:val="24"/>
          <w:szCs w:val="24"/>
        </w:rPr>
        <w:t>延迟复制设置，此功能类似mysql延迟复制，Cluster</w:t>
      </w:r>
      <w:r w:rsidRPr="008405F9">
        <w:rPr>
          <w:rFonts w:ascii="宋体" w:eastAsia="宋体" w:hAnsi="宋体"/>
          <w:sz w:val="24"/>
          <w:szCs w:val="24"/>
        </w:rPr>
        <w:t>_A</w:t>
      </w:r>
      <w:r w:rsidRPr="008405F9">
        <w:rPr>
          <w:rFonts w:ascii="宋体" w:eastAsia="宋体" w:hAnsi="宋体" w:hint="eastAsia"/>
          <w:sz w:val="24"/>
          <w:szCs w:val="24"/>
        </w:rPr>
        <w:t>等待多少秒后</w:t>
      </w:r>
      <w:r>
        <w:rPr>
          <w:rFonts w:ascii="宋体" w:eastAsia="宋体" w:hAnsi="宋体" w:hint="eastAsia"/>
          <w:sz w:val="24"/>
          <w:szCs w:val="24"/>
        </w:rPr>
        <w:t>数据</w:t>
      </w:r>
      <w:r w:rsidRPr="008405F9">
        <w:rPr>
          <w:rFonts w:ascii="宋体" w:eastAsia="宋体" w:hAnsi="宋体" w:hint="eastAsia"/>
          <w:sz w:val="24"/>
          <w:szCs w:val="24"/>
        </w:rPr>
        <w:t>同步到Cluster_</w:t>
      </w:r>
      <w:r w:rsidRPr="008405F9">
        <w:rPr>
          <w:rFonts w:ascii="宋体" w:eastAsia="宋体" w:hAnsi="宋体"/>
          <w:sz w:val="24"/>
          <w:szCs w:val="24"/>
        </w:rPr>
        <w:t>B</w:t>
      </w:r>
      <w:r w:rsidRPr="008405F9">
        <w:rPr>
          <w:rFonts w:ascii="宋体" w:eastAsia="宋体" w:hAnsi="宋体" w:hint="eastAsia"/>
          <w:sz w:val="24"/>
          <w:szCs w:val="24"/>
        </w:rPr>
        <w:t>中</w:t>
      </w:r>
    </w:p>
    <w:p w14:paraId="63F394A6" w14:textId="77777777" w:rsidR="008405F9" w:rsidRDefault="008405F9" w:rsidP="008405F9">
      <w:r>
        <w:rPr>
          <w:noProof/>
        </w:rPr>
        <w:lastRenderedPageBreak/>
        <w:drawing>
          <wp:inline distT="0" distB="0" distL="0" distR="0" wp14:anchorId="4BE3433E" wp14:editId="68977F08">
            <wp:extent cx="5274310" cy="2476500"/>
            <wp:effectExtent l="0" t="0" r="2540" b="0"/>
            <wp:docPr id="93876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68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3D55" w14:textId="123CEAD4" w:rsidR="00EB5D11" w:rsidRPr="00EB5D11" w:rsidRDefault="008405F9" w:rsidP="00EB5D11">
      <w:r>
        <w:rPr>
          <w:noProof/>
        </w:rPr>
        <w:drawing>
          <wp:inline distT="0" distB="0" distL="0" distR="0" wp14:anchorId="16F14A1F" wp14:editId="41B55689">
            <wp:extent cx="5274310" cy="2497455"/>
            <wp:effectExtent l="0" t="0" r="2540" b="0"/>
            <wp:docPr id="893636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65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5059" w14:textId="22E99698" w:rsidR="000E010D" w:rsidRPr="008405F9" w:rsidRDefault="008405F9" w:rsidP="004822CE">
      <w:pPr>
        <w:pStyle w:val="3"/>
        <w:numPr>
          <w:ilvl w:val="0"/>
          <w:numId w:val="27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删除RCR</w:t>
      </w:r>
    </w:p>
    <w:p w14:paraId="7AC622FC" w14:textId="2B2ACBD4" w:rsidR="000E010D" w:rsidRPr="004457E2" w:rsidRDefault="000E010D">
      <w:pPr>
        <w:rPr>
          <w:rFonts w:ascii="宋体" w:eastAsia="宋体" w:hAnsi="宋体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t>集群之间建立</w:t>
      </w:r>
      <w:r w:rsidR="004457E2">
        <w:rPr>
          <w:rFonts w:ascii="宋体" w:eastAsia="宋体" w:hAnsi="宋体"/>
          <w:sz w:val="24"/>
          <w:szCs w:val="24"/>
        </w:rPr>
        <w:t>RCR</w:t>
      </w:r>
      <w:r w:rsidRPr="004457E2">
        <w:rPr>
          <w:rFonts w:ascii="宋体" w:eastAsia="宋体" w:hAnsi="宋体" w:hint="eastAsia"/>
          <w:sz w:val="24"/>
          <w:szCs w:val="24"/>
        </w:rPr>
        <w:t>关系，集群不允许删除，解绑关系之后才能删除，注意：生产环境中慎重删除集群操作</w:t>
      </w:r>
    </w:p>
    <w:p w14:paraId="3AF99358" w14:textId="482CFD77" w:rsidR="000E010D" w:rsidRDefault="000E010D">
      <w:r>
        <w:rPr>
          <w:noProof/>
        </w:rPr>
        <w:drawing>
          <wp:inline distT="0" distB="0" distL="0" distR="0" wp14:anchorId="01049C7F" wp14:editId="09D20355">
            <wp:extent cx="5274310" cy="2536825"/>
            <wp:effectExtent l="0" t="0" r="2540" b="0"/>
            <wp:docPr id="1304013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3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FFB7" w14:textId="76430A60" w:rsidR="00FC733B" w:rsidRDefault="00FC733B"/>
    <w:p w14:paraId="1377B50D" w14:textId="16F1FEE6" w:rsidR="008405F9" w:rsidRDefault="008405F9">
      <w:r w:rsidRPr="008405F9">
        <w:rPr>
          <w:noProof/>
        </w:rPr>
        <w:drawing>
          <wp:inline distT="0" distB="0" distL="0" distR="0" wp14:anchorId="13679B93" wp14:editId="3A1F5BB1">
            <wp:extent cx="5274310" cy="2474595"/>
            <wp:effectExtent l="0" t="0" r="2540" b="1905"/>
            <wp:docPr id="1586592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B64B" w14:textId="34328F49" w:rsidR="008405F9" w:rsidRDefault="008405F9">
      <w:r>
        <w:rPr>
          <w:noProof/>
        </w:rPr>
        <w:drawing>
          <wp:inline distT="0" distB="0" distL="0" distR="0" wp14:anchorId="12AFAF33" wp14:editId="52ECBE30">
            <wp:extent cx="5274310" cy="1228090"/>
            <wp:effectExtent l="0" t="0" r="2540" b="0"/>
            <wp:docPr id="1001886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6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D8FA" w14:textId="77777777" w:rsidR="008405F9" w:rsidRDefault="008405F9"/>
    <w:p w14:paraId="0C0B370A" w14:textId="0B19F64C" w:rsidR="000E010D" w:rsidRDefault="000E010D"/>
    <w:p w14:paraId="0F2EF377" w14:textId="77777777" w:rsidR="00D83223" w:rsidRDefault="00D83223"/>
    <w:p w14:paraId="5FBEA3E8" w14:textId="77777777" w:rsidR="00D83223" w:rsidRDefault="00D83223"/>
    <w:p w14:paraId="180CF2F3" w14:textId="77777777" w:rsidR="00D83223" w:rsidRDefault="00D83223"/>
    <w:p w14:paraId="6FE6EDEF" w14:textId="13DB4130" w:rsidR="00835F82" w:rsidRPr="00D83223" w:rsidRDefault="00D83223" w:rsidP="004822CE">
      <w:pPr>
        <w:pStyle w:val="3"/>
        <w:numPr>
          <w:ilvl w:val="0"/>
          <w:numId w:val="28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切换RCR</w:t>
      </w:r>
    </w:p>
    <w:p w14:paraId="6F72E167" w14:textId="3AF9F60A" w:rsidR="00FC733B" w:rsidRPr="004457E2" w:rsidRDefault="00FC733B">
      <w:pPr>
        <w:rPr>
          <w:rFonts w:ascii="宋体" w:eastAsia="宋体" w:hAnsi="宋体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t>集群手工切换</w:t>
      </w:r>
    </w:p>
    <w:p w14:paraId="490BE847" w14:textId="75005461" w:rsidR="00457C67" w:rsidRDefault="00457C67">
      <w:r>
        <w:rPr>
          <w:noProof/>
        </w:rPr>
        <w:drawing>
          <wp:inline distT="0" distB="0" distL="0" distR="0" wp14:anchorId="28B21024" wp14:editId="5D87F144">
            <wp:extent cx="5274310" cy="2480310"/>
            <wp:effectExtent l="0" t="0" r="2540" b="0"/>
            <wp:docPr id="164798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30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A058" w14:textId="6D0A9569" w:rsidR="004457E2" w:rsidRPr="004457E2" w:rsidRDefault="004457E2">
      <w:pPr>
        <w:rPr>
          <w:rFonts w:ascii="宋体" w:eastAsia="宋体" w:hAnsi="宋体"/>
          <w:sz w:val="24"/>
          <w:szCs w:val="24"/>
        </w:rPr>
      </w:pPr>
      <w:r w:rsidRPr="004457E2">
        <w:rPr>
          <w:rFonts w:ascii="宋体" w:eastAsia="宋体" w:hAnsi="宋体" w:hint="eastAsia"/>
          <w:sz w:val="24"/>
          <w:szCs w:val="24"/>
        </w:rPr>
        <w:t>切换</w:t>
      </w:r>
      <w:r>
        <w:rPr>
          <w:rFonts w:ascii="宋体" w:eastAsia="宋体" w:hAnsi="宋体" w:hint="eastAsia"/>
          <w:sz w:val="24"/>
          <w:szCs w:val="24"/>
        </w:rPr>
        <w:t>之前</w:t>
      </w:r>
      <w:r w:rsidR="00442B05">
        <w:rPr>
          <w:rFonts w:ascii="宋体" w:eastAsia="宋体" w:hAnsi="宋体" w:hint="eastAsia"/>
          <w:sz w:val="24"/>
          <w:szCs w:val="24"/>
        </w:rPr>
        <w:t>点击</w:t>
      </w:r>
      <w:r w:rsidR="00442B05" w:rsidRPr="00442B05">
        <w:rPr>
          <w:rFonts w:ascii="宋体" w:eastAsia="宋体" w:hAnsi="宋体" w:hint="eastAsia"/>
          <w:sz w:val="24"/>
          <w:szCs w:val="24"/>
        </w:rPr>
        <w:t>“详情</w:t>
      </w:r>
      <w:r w:rsidR="00442B05">
        <w:rPr>
          <w:rFonts w:ascii="宋体" w:eastAsia="宋体" w:hAnsi="宋体"/>
          <w:sz w:val="24"/>
          <w:szCs w:val="24"/>
        </w:rPr>
        <w:t>”</w:t>
      </w:r>
      <w:r w:rsidRPr="004457E2">
        <w:rPr>
          <w:rFonts w:ascii="宋体" w:eastAsia="宋体" w:hAnsi="宋体" w:hint="eastAsia"/>
          <w:sz w:val="24"/>
          <w:szCs w:val="24"/>
        </w:rPr>
        <w:t>查询一下</w:t>
      </w:r>
      <w:r>
        <w:rPr>
          <w:rFonts w:ascii="宋体" w:eastAsia="宋体" w:hAnsi="宋体" w:hint="eastAsia"/>
          <w:sz w:val="24"/>
          <w:szCs w:val="24"/>
        </w:rPr>
        <w:t>主备对应的复制信息</w:t>
      </w:r>
    </w:p>
    <w:p w14:paraId="7D0C79FB" w14:textId="0BDFBCB6" w:rsidR="00457C67" w:rsidRDefault="00457C67">
      <w:r>
        <w:rPr>
          <w:noProof/>
        </w:rPr>
        <w:lastRenderedPageBreak/>
        <w:drawing>
          <wp:inline distT="0" distB="0" distL="0" distR="0" wp14:anchorId="21575A93" wp14:editId="65499731">
            <wp:extent cx="5274310" cy="2417445"/>
            <wp:effectExtent l="0" t="0" r="2540" b="1905"/>
            <wp:docPr id="725811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11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BD56" w14:textId="77777777" w:rsidR="000E010D" w:rsidRDefault="000E010D"/>
    <w:p w14:paraId="49EFE000" w14:textId="3084C761" w:rsidR="000E010D" w:rsidRDefault="00E246EE">
      <w:r>
        <w:rPr>
          <w:noProof/>
        </w:rPr>
        <w:drawing>
          <wp:inline distT="0" distB="0" distL="0" distR="0" wp14:anchorId="70E18ED4" wp14:editId="75D1D4D4">
            <wp:extent cx="5273675" cy="2461569"/>
            <wp:effectExtent l="0" t="0" r="3175" b="0"/>
            <wp:docPr id="1839245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45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2591" cy="24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999D" w14:textId="77777777" w:rsidR="000E010D" w:rsidRDefault="000E010D"/>
    <w:p w14:paraId="40B4D0FB" w14:textId="1EAFBE06" w:rsidR="000E010D" w:rsidRDefault="00E246EE">
      <w:r>
        <w:rPr>
          <w:noProof/>
        </w:rPr>
        <w:drawing>
          <wp:inline distT="0" distB="0" distL="0" distR="0" wp14:anchorId="5719A87F" wp14:editId="03039736">
            <wp:extent cx="5274310" cy="2474595"/>
            <wp:effectExtent l="0" t="0" r="2540" b="1905"/>
            <wp:docPr id="1802525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25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DC0D" w14:textId="5B092F9F" w:rsidR="004F515E" w:rsidRPr="00281EBB" w:rsidRDefault="00284B1D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切换后</w:t>
      </w:r>
      <w:r w:rsidR="004F515E" w:rsidRPr="00281EBB">
        <w:rPr>
          <w:rFonts w:ascii="宋体" w:eastAsia="宋体" w:hAnsi="宋体" w:hint="eastAsia"/>
          <w:sz w:val="24"/>
          <w:szCs w:val="24"/>
        </w:rPr>
        <w:t>验证数据准确性</w:t>
      </w:r>
    </w:p>
    <w:p w14:paraId="088826EA" w14:textId="68BE52EB" w:rsidR="00694C74" w:rsidRPr="00281EBB" w:rsidRDefault="00694C74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主集群上面修改信息Cluster</w:t>
      </w:r>
      <w:r w:rsidRPr="00281EBB">
        <w:rPr>
          <w:rFonts w:ascii="宋体" w:eastAsia="宋体" w:hAnsi="宋体"/>
          <w:sz w:val="24"/>
          <w:szCs w:val="24"/>
        </w:rPr>
        <w:t>_B(</w:t>
      </w:r>
      <w:r w:rsidRPr="00281EBB">
        <w:rPr>
          <w:rFonts w:ascii="宋体" w:eastAsia="宋体" w:hAnsi="宋体" w:hint="eastAsia"/>
          <w:sz w:val="24"/>
          <w:szCs w:val="24"/>
        </w:rPr>
        <w:t>没有切换之前为备，现在为主</w:t>
      </w:r>
      <w:r w:rsidRPr="00281EBB">
        <w:rPr>
          <w:rFonts w:ascii="宋体" w:eastAsia="宋体" w:hAnsi="宋体"/>
          <w:sz w:val="24"/>
          <w:szCs w:val="24"/>
        </w:rPr>
        <w:t>)</w:t>
      </w:r>
      <w:r w:rsidRPr="00281EBB">
        <w:rPr>
          <w:rFonts w:ascii="宋体" w:eastAsia="宋体" w:hAnsi="宋体" w:hint="eastAsia"/>
          <w:sz w:val="24"/>
          <w:szCs w:val="24"/>
        </w:rPr>
        <w:t>，登录主集群计算节点</w:t>
      </w:r>
    </w:p>
    <w:p w14:paraId="0EDACABB" w14:textId="53025CD6" w:rsidR="00694C74" w:rsidRPr="00281EBB" w:rsidRDefault="00694C74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lastRenderedPageBreak/>
        <w:t>PGPASSWORD=abc psql -h 127.16.1.20 -U abc -p 47001 -d postgres</w:t>
      </w:r>
    </w:p>
    <w:p w14:paraId="390F3C7F" w14:textId="77EF7632" w:rsidR="00DD78B1" w:rsidRDefault="00694C74">
      <w:r>
        <w:rPr>
          <w:noProof/>
        </w:rPr>
        <w:drawing>
          <wp:inline distT="0" distB="0" distL="0" distR="0" wp14:anchorId="63D97FD7" wp14:editId="0314DC38">
            <wp:extent cx="5274310" cy="1945005"/>
            <wp:effectExtent l="0" t="0" r="2540" b="0"/>
            <wp:docPr id="1723178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78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2D80" w14:textId="77777777" w:rsidR="00281EBB" w:rsidRDefault="00281EBB"/>
    <w:p w14:paraId="7E9E7246" w14:textId="64FD2B1D" w:rsidR="00DD78B1" w:rsidRPr="00281EBB" w:rsidRDefault="00DD78B1" w:rsidP="00DD78B1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备集群上面修改信息Cluster</w:t>
      </w:r>
      <w:r w:rsidRPr="00281EBB">
        <w:rPr>
          <w:rFonts w:ascii="宋体" w:eastAsia="宋体" w:hAnsi="宋体"/>
          <w:sz w:val="24"/>
          <w:szCs w:val="24"/>
        </w:rPr>
        <w:t>_</w:t>
      </w:r>
      <w:r w:rsidRPr="00281EBB">
        <w:rPr>
          <w:rFonts w:ascii="宋体" w:eastAsia="宋体" w:hAnsi="宋体" w:hint="eastAsia"/>
          <w:sz w:val="24"/>
          <w:szCs w:val="24"/>
        </w:rPr>
        <w:t>A</w:t>
      </w:r>
      <w:r w:rsidRPr="00281EBB">
        <w:rPr>
          <w:rFonts w:ascii="宋体" w:eastAsia="宋体" w:hAnsi="宋体"/>
          <w:sz w:val="24"/>
          <w:szCs w:val="24"/>
        </w:rPr>
        <w:t>(</w:t>
      </w:r>
      <w:r w:rsidRPr="00281EBB">
        <w:rPr>
          <w:rFonts w:ascii="宋体" w:eastAsia="宋体" w:hAnsi="宋体" w:hint="eastAsia"/>
          <w:sz w:val="24"/>
          <w:szCs w:val="24"/>
        </w:rPr>
        <w:t>没有切换之前为主，现在为备</w:t>
      </w:r>
      <w:r w:rsidRPr="00281EBB">
        <w:rPr>
          <w:rFonts w:ascii="宋体" w:eastAsia="宋体" w:hAnsi="宋体"/>
          <w:sz w:val="24"/>
          <w:szCs w:val="24"/>
        </w:rPr>
        <w:t>)</w:t>
      </w:r>
      <w:r w:rsidRPr="00281EBB">
        <w:rPr>
          <w:rFonts w:ascii="宋体" w:eastAsia="宋体" w:hAnsi="宋体" w:hint="eastAsia"/>
          <w:sz w:val="24"/>
          <w:szCs w:val="24"/>
        </w:rPr>
        <w:t>，登录备集群计算节点</w:t>
      </w:r>
    </w:p>
    <w:p w14:paraId="300E1B8F" w14:textId="70DC7419" w:rsidR="00DD78B1" w:rsidRPr="00281EBB" w:rsidRDefault="00DD78B1" w:rsidP="00DD78B1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PGPASSWORD=abc psql -h 127.16.0.15 -U abc -p 47001 -d postgres</w:t>
      </w:r>
    </w:p>
    <w:p w14:paraId="00978B32" w14:textId="1BC385FB" w:rsidR="00DD78B1" w:rsidRPr="00DD78B1" w:rsidRDefault="00DD78B1">
      <w:r>
        <w:rPr>
          <w:noProof/>
        </w:rPr>
        <w:drawing>
          <wp:inline distT="0" distB="0" distL="0" distR="0" wp14:anchorId="36F7C10E" wp14:editId="1AE0D695">
            <wp:extent cx="5274310" cy="1354455"/>
            <wp:effectExtent l="0" t="0" r="2540" b="0"/>
            <wp:docPr id="1703708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087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2739" w14:textId="2EF4167A" w:rsidR="004F515E" w:rsidRPr="00281EBB" w:rsidRDefault="006311CC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数据查询为一致</w:t>
      </w:r>
    </w:p>
    <w:p w14:paraId="0EE1A720" w14:textId="77777777" w:rsidR="006311CC" w:rsidRPr="00281EBB" w:rsidRDefault="006311CC">
      <w:pPr>
        <w:rPr>
          <w:rFonts w:ascii="宋体" w:eastAsia="宋体" w:hAnsi="宋体"/>
          <w:sz w:val="24"/>
          <w:szCs w:val="24"/>
        </w:rPr>
      </w:pPr>
    </w:p>
    <w:p w14:paraId="310BBDE8" w14:textId="60CA32F5" w:rsidR="00FC733B" w:rsidRPr="00281EBB" w:rsidRDefault="00CF13FA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进一步验证数据一致性</w:t>
      </w:r>
      <w:r w:rsidR="0066163C" w:rsidRPr="00281EBB">
        <w:rPr>
          <w:rFonts w:ascii="宋体" w:eastAsia="宋体" w:hAnsi="宋体" w:hint="eastAsia"/>
          <w:sz w:val="24"/>
          <w:szCs w:val="24"/>
        </w:rPr>
        <w:t>，使用MySQL协议分别登入主备集群计算节点查询</w:t>
      </w:r>
    </w:p>
    <w:p w14:paraId="3E5DD298" w14:textId="4811D332" w:rsidR="00CF13FA" w:rsidRPr="00281EBB" w:rsidRDefault="008633A3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mysql -uabc -pabc -h172.16.1.20  -P47002</w:t>
      </w:r>
    </w:p>
    <w:p w14:paraId="52D75F86" w14:textId="6EDFF81B" w:rsidR="008633A3" w:rsidRDefault="00CF13FA">
      <w:r>
        <w:rPr>
          <w:noProof/>
        </w:rPr>
        <w:drawing>
          <wp:inline distT="0" distB="0" distL="0" distR="0" wp14:anchorId="05AE733B" wp14:editId="6E7788D1">
            <wp:extent cx="5274310" cy="1661795"/>
            <wp:effectExtent l="0" t="0" r="2540" b="0"/>
            <wp:docPr id="9077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62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2B5D" w14:textId="174FC1E5" w:rsidR="008633A3" w:rsidRPr="00281EBB" w:rsidRDefault="008633A3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/>
          <w:sz w:val="24"/>
          <w:szCs w:val="24"/>
        </w:rPr>
        <w:t>mysql -uabc -pabc -h172.16.0.15  -P47002</w:t>
      </w:r>
    </w:p>
    <w:p w14:paraId="74E70D65" w14:textId="07E5EACD" w:rsidR="00CF13FA" w:rsidRDefault="00CF13FA">
      <w:r>
        <w:rPr>
          <w:noProof/>
        </w:rPr>
        <w:lastRenderedPageBreak/>
        <w:drawing>
          <wp:inline distT="0" distB="0" distL="0" distR="0" wp14:anchorId="65702D0C" wp14:editId="0406E54A">
            <wp:extent cx="5274310" cy="1964690"/>
            <wp:effectExtent l="0" t="0" r="2540" b="0"/>
            <wp:docPr id="1727961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10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94A2" w14:textId="7A4AE323" w:rsidR="00FC733B" w:rsidRPr="00281EBB" w:rsidRDefault="0066163C">
      <w:pPr>
        <w:rPr>
          <w:rFonts w:ascii="宋体" w:eastAsia="宋体" w:hAnsi="宋体"/>
          <w:sz w:val="24"/>
          <w:szCs w:val="24"/>
        </w:rPr>
      </w:pPr>
      <w:r w:rsidRPr="00281EBB">
        <w:rPr>
          <w:rFonts w:ascii="宋体" w:eastAsia="宋体" w:hAnsi="宋体" w:hint="eastAsia"/>
          <w:sz w:val="24"/>
          <w:szCs w:val="24"/>
        </w:rPr>
        <w:t>结果显示，查询数据的MD5值完全一致</w:t>
      </w:r>
    </w:p>
    <w:p w14:paraId="12FA16B5" w14:textId="6B997C85" w:rsidR="00FC733B" w:rsidRPr="00EE46F9" w:rsidRDefault="00EE46F9" w:rsidP="004822CE">
      <w:pPr>
        <w:pStyle w:val="3"/>
        <w:numPr>
          <w:ilvl w:val="0"/>
          <w:numId w:val="29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启动/停止RCR</w:t>
      </w:r>
    </w:p>
    <w:p w14:paraId="4F387ACE" w14:textId="71BDF59D" w:rsidR="00FC733B" w:rsidRPr="00F0477A" w:rsidRDefault="00FC733B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停止</w:t>
      </w:r>
      <w:r w:rsidR="00EE46F9" w:rsidRPr="00F0477A">
        <w:rPr>
          <w:rFonts w:ascii="宋体" w:eastAsia="宋体" w:hAnsi="宋体" w:hint="eastAsia"/>
          <w:sz w:val="24"/>
          <w:szCs w:val="24"/>
        </w:rPr>
        <w:t>RCR</w:t>
      </w:r>
    </w:p>
    <w:p w14:paraId="36FBE9F1" w14:textId="76310364" w:rsidR="00EE46F9" w:rsidRDefault="00FC733B">
      <w:r>
        <w:rPr>
          <w:noProof/>
        </w:rPr>
        <w:drawing>
          <wp:inline distT="0" distB="0" distL="0" distR="0" wp14:anchorId="01366F7D" wp14:editId="53BD8977">
            <wp:extent cx="5274310" cy="2757268"/>
            <wp:effectExtent l="0" t="0" r="2540" b="5080"/>
            <wp:docPr id="1829014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140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507" cy="27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BB3D" w14:textId="65F9F114" w:rsidR="00EE46F9" w:rsidRPr="00F0477A" w:rsidRDefault="00EE46F9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启动RCR</w:t>
      </w:r>
    </w:p>
    <w:p w14:paraId="45A2C550" w14:textId="10786C67" w:rsidR="00EE46F9" w:rsidRDefault="00EE46F9">
      <w:r>
        <w:rPr>
          <w:noProof/>
        </w:rPr>
        <w:drawing>
          <wp:inline distT="0" distB="0" distL="0" distR="0" wp14:anchorId="76E352D4" wp14:editId="3561E223">
            <wp:extent cx="5274310" cy="2486660"/>
            <wp:effectExtent l="0" t="0" r="2540" b="8890"/>
            <wp:docPr id="649347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70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902C" w14:textId="0AFD9FD9" w:rsidR="00F0477A" w:rsidRDefault="00F0477A">
      <w:pPr>
        <w:rPr>
          <w:rFonts w:ascii="宋体" w:eastAsia="宋体" w:hAnsi="宋体"/>
          <w:sz w:val="24"/>
          <w:szCs w:val="24"/>
        </w:rPr>
      </w:pPr>
      <w:r w:rsidRPr="00F0477A">
        <w:rPr>
          <w:rFonts w:ascii="宋体" w:eastAsia="宋体" w:hAnsi="宋体" w:hint="eastAsia"/>
          <w:sz w:val="24"/>
          <w:szCs w:val="24"/>
        </w:rPr>
        <w:t>停止和启动属性列表状态会有相应的变化</w:t>
      </w:r>
    </w:p>
    <w:p w14:paraId="06C1610E" w14:textId="77777777" w:rsidR="00970697" w:rsidRDefault="00970697">
      <w:pPr>
        <w:rPr>
          <w:rFonts w:ascii="宋体" w:eastAsia="宋体" w:hAnsi="宋体"/>
          <w:sz w:val="24"/>
          <w:szCs w:val="24"/>
        </w:rPr>
      </w:pPr>
    </w:p>
    <w:p w14:paraId="2359E585" w14:textId="1C3F6245" w:rsidR="00970697" w:rsidRDefault="00970697" w:rsidP="00970697">
      <w:pPr>
        <w:pStyle w:val="3"/>
        <w:numPr>
          <w:ilvl w:val="0"/>
          <w:numId w:val="40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CRC添加/删除shard</w:t>
      </w:r>
    </w:p>
    <w:p w14:paraId="6223FA08" w14:textId="1E486045" w:rsidR="00970697" w:rsidRDefault="00970697" w:rsidP="00970697">
      <w:pPr>
        <w:widowControl/>
        <w:contextualSpacing/>
        <w:jc w:val="left"/>
        <w:rPr>
          <w:rFonts w:ascii="宋体" w:eastAsia="宋体" w:hAnsi="宋体"/>
          <w:sz w:val="24"/>
          <w:szCs w:val="24"/>
        </w:rPr>
      </w:pPr>
      <w:r w:rsidRPr="00970697">
        <w:rPr>
          <w:rFonts w:ascii="宋体" w:eastAsia="宋体" w:hAnsi="宋体" w:hint="eastAsia"/>
          <w:sz w:val="24"/>
          <w:szCs w:val="24"/>
        </w:rPr>
        <w:t>创建CRC关系的时候，主备</w:t>
      </w:r>
      <w:r>
        <w:rPr>
          <w:rFonts w:ascii="宋体" w:eastAsia="宋体" w:hAnsi="宋体" w:hint="eastAsia"/>
          <w:sz w:val="24"/>
          <w:szCs w:val="24"/>
        </w:rPr>
        <w:t>cluster</w:t>
      </w:r>
      <w:r w:rsidRPr="00970697">
        <w:rPr>
          <w:rFonts w:ascii="宋体" w:eastAsia="宋体" w:hAnsi="宋体" w:hint="eastAsia"/>
          <w:sz w:val="24"/>
          <w:szCs w:val="24"/>
        </w:rPr>
        <w:t>之间shard数量必须一致，如果在建立</w:t>
      </w:r>
      <w:r w:rsidRPr="00970697">
        <w:rPr>
          <w:rFonts w:ascii="宋体" w:eastAsia="宋体" w:hAnsi="宋体"/>
          <w:sz w:val="24"/>
          <w:szCs w:val="24"/>
        </w:rPr>
        <w:t>RCR</w:t>
      </w:r>
      <w:r w:rsidRPr="00970697">
        <w:rPr>
          <w:rFonts w:ascii="宋体" w:eastAsia="宋体" w:hAnsi="宋体" w:hint="eastAsia"/>
          <w:sz w:val="24"/>
          <w:szCs w:val="24"/>
        </w:rPr>
        <w:t>关系cluster中任何一个cluster添加/删除shard，</w:t>
      </w:r>
      <w:r>
        <w:rPr>
          <w:rFonts w:ascii="宋体" w:eastAsia="宋体" w:hAnsi="宋体" w:hint="eastAsia"/>
          <w:sz w:val="24"/>
          <w:szCs w:val="24"/>
        </w:rPr>
        <w:t>系统</w:t>
      </w:r>
      <w:r w:rsidRPr="00970697">
        <w:rPr>
          <w:rFonts w:ascii="宋体" w:eastAsia="宋体" w:hAnsi="宋体" w:hint="eastAsia"/>
          <w:sz w:val="24"/>
          <w:szCs w:val="24"/>
        </w:rPr>
        <w:t>自动根据</w:t>
      </w:r>
      <w:r w:rsidRPr="00970697">
        <w:rPr>
          <w:rFonts w:ascii="宋体" w:eastAsia="宋体" w:hAnsi="宋体"/>
          <w:sz w:val="24"/>
          <w:szCs w:val="24"/>
        </w:rPr>
        <w:t>RCR</w:t>
      </w:r>
      <w:r w:rsidRPr="00970697">
        <w:rPr>
          <w:rFonts w:ascii="宋体" w:eastAsia="宋体" w:hAnsi="宋体" w:hint="eastAsia"/>
          <w:sz w:val="24"/>
          <w:szCs w:val="24"/>
        </w:rPr>
        <w:t>关系到对端cluster中添加/删除shard</w:t>
      </w:r>
    </w:p>
    <w:p w14:paraId="36D763D4" w14:textId="77777777" w:rsidR="00970697" w:rsidRDefault="00970697" w:rsidP="00970697">
      <w:pPr>
        <w:widowControl/>
        <w:contextualSpacing/>
        <w:jc w:val="left"/>
        <w:rPr>
          <w:rFonts w:ascii="宋体" w:eastAsia="宋体" w:hAnsi="宋体"/>
          <w:sz w:val="24"/>
          <w:szCs w:val="24"/>
        </w:rPr>
      </w:pPr>
    </w:p>
    <w:p w14:paraId="08E8714C" w14:textId="4DBA740E" w:rsidR="00970697" w:rsidRPr="00970697" w:rsidRDefault="00A26BF7" w:rsidP="00970697">
      <w:pPr>
        <w:widowControl/>
        <w:contextualSpacing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在主cluster上增加shard，如下图所示：</w:t>
      </w:r>
    </w:p>
    <w:p w14:paraId="2AF6F18A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836A7F" wp14:editId="6E994BD9">
            <wp:extent cx="5274310" cy="2532380"/>
            <wp:effectExtent l="0" t="0" r="2540" b="1270"/>
            <wp:docPr id="69220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1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8FB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</w:p>
    <w:p w14:paraId="496E7AD2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FFA924" wp14:editId="30086D5F">
            <wp:extent cx="5274310" cy="1910080"/>
            <wp:effectExtent l="0" t="0" r="2540" b="0"/>
            <wp:docPr id="1257621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21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03EF" w14:textId="108DE07B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主添加shard成功后，备集群也对应添加了相应的shard节点</w:t>
      </w:r>
    </w:p>
    <w:p w14:paraId="2E6AAADF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</w:p>
    <w:p w14:paraId="4D2A0C05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589E31" wp14:editId="62784093">
            <wp:extent cx="5274310" cy="1735200"/>
            <wp:effectExtent l="0" t="0" r="2540" b="0"/>
            <wp:docPr id="1969841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1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651" cy="17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01F1" w14:textId="77777777" w:rsidR="00A26BF7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4F393" wp14:editId="72D139EC">
            <wp:extent cx="5274310" cy="1962150"/>
            <wp:effectExtent l="0" t="0" r="2540" b="0"/>
            <wp:docPr id="408440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407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BE19" w14:textId="5BD369B7" w:rsidR="00A26BF7" w:rsidRPr="003F1BBF" w:rsidRDefault="00A26BF7" w:rsidP="00A26BF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删除操作也同样如此，此处不再演示</w:t>
      </w:r>
    </w:p>
    <w:p w14:paraId="79C6045D" w14:textId="193BEF75" w:rsidR="00970697" w:rsidRPr="00970697" w:rsidRDefault="00970697" w:rsidP="00970697"/>
    <w:p w14:paraId="155ED26A" w14:textId="77777777" w:rsidR="00970697" w:rsidRDefault="00970697">
      <w:pPr>
        <w:rPr>
          <w:rFonts w:ascii="宋体" w:eastAsia="宋体" w:hAnsi="宋体"/>
          <w:sz w:val="24"/>
          <w:szCs w:val="24"/>
        </w:rPr>
      </w:pPr>
    </w:p>
    <w:p w14:paraId="2C8271F1" w14:textId="77777777" w:rsidR="00970697" w:rsidRPr="00F0477A" w:rsidRDefault="00970697">
      <w:pPr>
        <w:rPr>
          <w:rFonts w:ascii="宋体" w:eastAsia="宋体" w:hAnsi="宋体"/>
          <w:sz w:val="24"/>
          <w:szCs w:val="24"/>
        </w:rPr>
      </w:pPr>
    </w:p>
    <w:p w14:paraId="38323784" w14:textId="77777777" w:rsidR="00EE46F9" w:rsidRDefault="00EE46F9"/>
    <w:p w14:paraId="77AA7D14" w14:textId="3BE1AB4F" w:rsidR="00EB5D11" w:rsidRPr="00EB5D11" w:rsidRDefault="00161508" w:rsidP="001D3D6D">
      <w:pPr>
        <w:pStyle w:val="2"/>
        <w:numPr>
          <w:ilvl w:val="0"/>
          <w:numId w:val="18"/>
        </w:numPr>
        <w:rPr>
          <w:rFonts w:ascii="宋体" w:eastAsia="宋体" w:hAnsi="宋体"/>
        </w:rPr>
      </w:pPr>
      <w:r w:rsidRPr="007746BA">
        <w:rPr>
          <w:rFonts w:ascii="宋体" w:eastAsia="宋体" w:hAnsi="宋体" w:hint="eastAsia"/>
        </w:rPr>
        <w:t>非本地xpanel下管理的集群之间的数据同步</w:t>
      </w:r>
    </w:p>
    <w:p w14:paraId="66B278D8" w14:textId="2D21D49A" w:rsidR="00EB5D11" w:rsidRDefault="00EB5D11" w:rsidP="001D3D6D">
      <w:pPr>
        <w:ind w:firstLine="420"/>
        <w:rPr>
          <w:rFonts w:ascii="宋体" w:eastAsia="宋体" w:hAnsi="宋体"/>
          <w:sz w:val="24"/>
          <w:szCs w:val="24"/>
        </w:rPr>
      </w:pPr>
      <w:r w:rsidRPr="00636426">
        <w:rPr>
          <w:rFonts w:ascii="宋体" w:eastAsia="宋体" w:hAnsi="宋体" w:hint="eastAsia"/>
          <w:sz w:val="24"/>
          <w:szCs w:val="24"/>
        </w:rPr>
        <w:t>前面介绍了本地xpanel管理集群之间的数据同步即（所有集群共享同一个元数据集群），下面介绍不同xpanel管理下集群数据同步即（所有集群不在同一个元数据集群）在同步数据之前，逻辑上没有任何关系</w:t>
      </w:r>
      <w:r w:rsidR="007D6701">
        <w:rPr>
          <w:rFonts w:ascii="宋体" w:eastAsia="宋体" w:hAnsi="宋体" w:hint="eastAsia"/>
          <w:sz w:val="24"/>
          <w:szCs w:val="24"/>
        </w:rPr>
        <w:t>。</w:t>
      </w:r>
    </w:p>
    <w:p w14:paraId="43091BBC" w14:textId="6C135622" w:rsidR="00B2082E" w:rsidRPr="00E66D55" w:rsidRDefault="00D403DE" w:rsidP="00EB5D11">
      <w:pPr>
        <w:pStyle w:val="3"/>
        <w:numPr>
          <w:ilvl w:val="0"/>
          <w:numId w:val="38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数据准备</w:t>
      </w:r>
    </w:p>
    <w:p w14:paraId="682C8A66" w14:textId="63B2F130" w:rsidR="000102A3" w:rsidRDefault="00000000">
      <w:hyperlink r:id="rId37" w:history="1">
        <w:r w:rsidR="000312A7" w:rsidRPr="002610CE">
          <w:rPr>
            <w:rStyle w:val="a9"/>
          </w:rPr>
          <w:t>http://192.168.0.125:18080/KunlunXPanel/</w:t>
        </w:r>
      </w:hyperlink>
      <w:r w:rsidR="000312A7">
        <w:t xml:space="preserve"> </w:t>
      </w:r>
      <w:r w:rsidR="000312A7">
        <w:rPr>
          <w:rFonts w:hint="eastAsia"/>
        </w:rPr>
        <w:t>管理</w:t>
      </w:r>
      <w:r w:rsidR="00044634">
        <w:t>1</w:t>
      </w:r>
      <w:r w:rsidR="000312A7">
        <w:rPr>
          <w:rFonts w:hint="eastAsia"/>
        </w:rPr>
        <w:t>个集群，为Cluster</w:t>
      </w:r>
      <w:r w:rsidR="000312A7">
        <w:t>_A</w:t>
      </w:r>
    </w:p>
    <w:p w14:paraId="2850B3BA" w14:textId="4A52C15E" w:rsidR="000102A3" w:rsidRDefault="00044634">
      <w:r>
        <w:rPr>
          <w:noProof/>
        </w:rPr>
        <w:drawing>
          <wp:inline distT="0" distB="0" distL="0" distR="0" wp14:anchorId="379CD09A" wp14:editId="30DE9E93">
            <wp:extent cx="5274310" cy="2465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D8EB" w14:textId="20FB0D3C" w:rsidR="000312A7" w:rsidRDefault="00000000">
      <w:hyperlink r:id="rId39" w:history="1">
        <w:r w:rsidR="000312A7" w:rsidRPr="002610CE">
          <w:rPr>
            <w:rStyle w:val="a9"/>
          </w:rPr>
          <w:t>http://192.168.0.128:18080/KunlunXPanel/</w:t>
        </w:r>
      </w:hyperlink>
      <w:r w:rsidR="000312A7">
        <w:t xml:space="preserve"> </w:t>
      </w:r>
      <w:r w:rsidR="000312A7">
        <w:rPr>
          <w:rFonts w:hint="eastAsia"/>
        </w:rPr>
        <w:t>管理</w:t>
      </w:r>
      <w:r w:rsidR="000312A7">
        <w:t>1</w:t>
      </w:r>
      <w:r w:rsidR="000312A7">
        <w:rPr>
          <w:rFonts w:hint="eastAsia"/>
        </w:rPr>
        <w:t>个集群，为Cluster</w:t>
      </w:r>
      <w:r w:rsidR="000312A7">
        <w:t>_B</w:t>
      </w:r>
    </w:p>
    <w:p w14:paraId="4BEFD8AE" w14:textId="74384925" w:rsidR="000102A3" w:rsidRDefault="00044634">
      <w:r>
        <w:rPr>
          <w:noProof/>
        </w:rPr>
        <w:lastRenderedPageBreak/>
        <w:drawing>
          <wp:inline distT="0" distB="0" distL="0" distR="0" wp14:anchorId="2E5AFBE4" wp14:editId="56149F57">
            <wp:extent cx="5274310" cy="2623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6C5" w14:textId="77777777" w:rsidR="006E30CC" w:rsidRDefault="006E30CC"/>
    <w:p w14:paraId="0D40819F" w14:textId="77777777" w:rsidR="006E30CC" w:rsidRDefault="006E30CC"/>
    <w:p w14:paraId="6DA8E2AC" w14:textId="77777777" w:rsidR="006E30CC" w:rsidRDefault="006E30CC"/>
    <w:p w14:paraId="62715FC5" w14:textId="77777777" w:rsidR="000102A3" w:rsidRDefault="000102A3"/>
    <w:p w14:paraId="6F336B75" w14:textId="77777777" w:rsidR="000102A3" w:rsidRDefault="000102A3"/>
    <w:p w14:paraId="1E8A6F01" w14:textId="7530A07D" w:rsidR="00D872B9" w:rsidRPr="00D872B9" w:rsidRDefault="00595695" w:rsidP="00D872B9">
      <w:pPr>
        <w:pStyle w:val="3"/>
        <w:numPr>
          <w:ilvl w:val="0"/>
          <w:numId w:val="39"/>
        </w:numPr>
        <w:rPr>
          <w:rFonts w:ascii="宋体" w:eastAsia="宋体" w:hAnsi="宋体" w:cstheme="majorBidi"/>
          <w:sz w:val="28"/>
          <w:szCs w:val="28"/>
        </w:rPr>
      </w:pPr>
      <w:r>
        <w:rPr>
          <w:rFonts w:ascii="宋体" w:eastAsia="宋体" w:hAnsi="宋体" w:cstheme="majorBidi" w:hint="eastAsia"/>
          <w:sz w:val="28"/>
          <w:szCs w:val="28"/>
        </w:rPr>
        <w:t>新增RCR</w:t>
      </w:r>
    </w:p>
    <w:p w14:paraId="721A36C2" w14:textId="60096304" w:rsidR="00D872B9" w:rsidRPr="00D872B9" w:rsidRDefault="00D872B9" w:rsidP="00D872B9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在集群管理列表中点击“RCR服务”，然后点击“</w:t>
      </w:r>
      <w:r w:rsidR="00157E85">
        <w:rPr>
          <w:rFonts w:ascii="宋体" w:eastAsia="宋体" w:hAnsi="宋体" w:hint="eastAsia"/>
          <w:sz w:val="24"/>
          <w:szCs w:val="24"/>
        </w:rPr>
        <w:t>元数据管理</w:t>
      </w:r>
      <w:r w:rsidRPr="00E66E49">
        <w:rPr>
          <w:rFonts w:ascii="宋体" w:eastAsia="宋体" w:hAnsi="宋体" w:hint="eastAsia"/>
          <w:sz w:val="24"/>
          <w:szCs w:val="24"/>
        </w:rPr>
        <w:t>“按钮如图所示：</w:t>
      </w:r>
    </w:p>
    <w:p w14:paraId="34AF411B" w14:textId="70E6B3F4" w:rsidR="000C600A" w:rsidRDefault="00907936">
      <w:r>
        <w:rPr>
          <w:noProof/>
        </w:rPr>
        <w:drawing>
          <wp:inline distT="0" distB="0" distL="0" distR="0" wp14:anchorId="6341020A" wp14:editId="1CF2D5B1">
            <wp:extent cx="5274310" cy="2827606"/>
            <wp:effectExtent l="0" t="0" r="2540" b="0"/>
            <wp:docPr id="1955611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116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407" cy="282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972B" w14:textId="4487E772" w:rsidR="00D872B9" w:rsidRPr="00963AA5" w:rsidRDefault="00157E85">
      <w:pPr>
        <w:rPr>
          <w:rFonts w:ascii="宋体" w:eastAsia="宋体" w:hAnsi="宋体"/>
          <w:sz w:val="24"/>
          <w:szCs w:val="24"/>
        </w:rPr>
      </w:pPr>
      <w:r w:rsidRPr="00963AA5">
        <w:rPr>
          <w:rFonts w:ascii="宋体" w:eastAsia="宋体" w:hAnsi="宋体" w:hint="eastAsia"/>
          <w:sz w:val="24"/>
          <w:szCs w:val="24"/>
        </w:rPr>
        <w:t>在新增元数据列表中添加备集群的元数据信息</w:t>
      </w:r>
    </w:p>
    <w:p w14:paraId="5AFC4151" w14:textId="0914EADC" w:rsidR="00907936" w:rsidRDefault="000C600A">
      <w:r>
        <w:rPr>
          <w:noProof/>
        </w:rPr>
        <w:lastRenderedPageBreak/>
        <w:drawing>
          <wp:inline distT="0" distB="0" distL="0" distR="0" wp14:anchorId="0282AB87" wp14:editId="667300D3">
            <wp:extent cx="5272903" cy="3996000"/>
            <wp:effectExtent l="0" t="0" r="4445" b="5080"/>
            <wp:docPr id="8164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08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4284" cy="40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4C40" w14:textId="36994029" w:rsidR="000C600A" w:rsidRDefault="000C600A"/>
    <w:p w14:paraId="303F3F1C" w14:textId="14F92E9A" w:rsidR="00FA7C7A" w:rsidRPr="001E1F60" w:rsidRDefault="001548A3">
      <w:pPr>
        <w:rPr>
          <w:rFonts w:ascii="宋体" w:eastAsia="宋体" w:hAnsi="宋体"/>
          <w:sz w:val="24"/>
          <w:szCs w:val="24"/>
        </w:rPr>
      </w:pPr>
      <w:r w:rsidRPr="001E1F60">
        <w:rPr>
          <w:rFonts w:ascii="宋体" w:eastAsia="宋体" w:hAnsi="宋体" w:hint="eastAsia"/>
          <w:sz w:val="24"/>
          <w:szCs w:val="24"/>
        </w:rPr>
        <w:t>新增成功后,在元数据列表中显示刚才添加的相应的信息如下图所示:</w:t>
      </w:r>
    </w:p>
    <w:p w14:paraId="79821D90" w14:textId="6353C56C" w:rsidR="000C600A" w:rsidRDefault="000C600A">
      <w:r>
        <w:rPr>
          <w:noProof/>
        </w:rPr>
        <w:drawing>
          <wp:inline distT="0" distB="0" distL="0" distR="0" wp14:anchorId="300EB4E3" wp14:editId="3E7200E6">
            <wp:extent cx="5273040" cy="3484418"/>
            <wp:effectExtent l="0" t="0" r="3810" b="1905"/>
            <wp:docPr id="904115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53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4378" cy="34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AA69" w14:textId="2621622D" w:rsidR="00157E85" w:rsidRPr="00157E85" w:rsidRDefault="00157E85">
      <w:pPr>
        <w:rPr>
          <w:rFonts w:ascii="宋体" w:eastAsia="宋体" w:hAnsi="宋体"/>
          <w:sz w:val="24"/>
          <w:szCs w:val="24"/>
        </w:rPr>
      </w:pPr>
      <w:r w:rsidRPr="00E66E49">
        <w:rPr>
          <w:rFonts w:ascii="宋体" w:eastAsia="宋体" w:hAnsi="宋体" w:hint="eastAsia"/>
          <w:sz w:val="24"/>
          <w:szCs w:val="24"/>
        </w:rPr>
        <w:t>在集群管理列表中点击“RCR服务”，然后点击“+新增RCR“按钮如图所示：</w:t>
      </w:r>
    </w:p>
    <w:p w14:paraId="52657D9C" w14:textId="71C2DC9C" w:rsidR="00FA7C7A" w:rsidRDefault="000C600A">
      <w:r>
        <w:rPr>
          <w:noProof/>
        </w:rPr>
        <w:lastRenderedPageBreak/>
        <w:drawing>
          <wp:inline distT="0" distB="0" distL="0" distR="0" wp14:anchorId="47A1A767" wp14:editId="23B671A7">
            <wp:extent cx="5274310" cy="2195195"/>
            <wp:effectExtent l="0" t="0" r="2540" b="0"/>
            <wp:docPr id="1274569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693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D4CB" w14:textId="09824F95" w:rsidR="00FA7C7A" w:rsidRDefault="00FA7C7A"/>
    <w:p w14:paraId="6733C6D1" w14:textId="485F28E6" w:rsidR="00FA7C7A" w:rsidRDefault="00FA7C7A">
      <w:r w:rsidRPr="00537A93">
        <w:rPr>
          <w:rFonts w:ascii="宋体" w:eastAsia="宋体" w:hAnsi="宋体" w:hint="eastAsia"/>
          <w:sz w:val="24"/>
          <w:szCs w:val="24"/>
        </w:rPr>
        <w:t>分别对应添加Cluseter</w:t>
      </w:r>
      <w:r w:rsidRPr="00537A93">
        <w:rPr>
          <w:rFonts w:ascii="宋体" w:eastAsia="宋体" w:hAnsi="宋体"/>
          <w:sz w:val="24"/>
          <w:szCs w:val="24"/>
        </w:rPr>
        <w:t>_A</w:t>
      </w:r>
      <w:r w:rsidRPr="00537A93">
        <w:rPr>
          <w:rFonts w:ascii="宋体" w:eastAsia="宋体" w:hAnsi="宋体" w:hint="eastAsia"/>
          <w:sz w:val="24"/>
          <w:szCs w:val="24"/>
        </w:rPr>
        <w:t>和Cluseter</w:t>
      </w:r>
      <w:r w:rsidRPr="00537A93">
        <w:rPr>
          <w:rFonts w:ascii="宋体" w:eastAsia="宋体" w:hAnsi="宋体"/>
          <w:sz w:val="24"/>
          <w:szCs w:val="24"/>
        </w:rPr>
        <w:t>_</w:t>
      </w:r>
      <w:r w:rsidRPr="00537A93">
        <w:rPr>
          <w:rFonts w:ascii="宋体" w:eastAsia="宋体" w:hAnsi="宋体" w:hint="eastAsia"/>
          <w:sz w:val="24"/>
          <w:szCs w:val="24"/>
        </w:rPr>
        <w:t>B元数据节点信息</w:t>
      </w:r>
    </w:p>
    <w:p w14:paraId="549BB0B4" w14:textId="5DFDCAF5" w:rsidR="000C600A" w:rsidRDefault="000C600A">
      <w:r>
        <w:rPr>
          <w:noProof/>
        </w:rPr>
        <w:drawing>
          <wp:inline distT="0" distB="0" distL="0" distR="0" wp14:anchorId="6C6007AC" wp14:editId="36AE40C8">
            <wp:extent cx="5273662" cy="1676400"/>
            <wp:effectExtent l="0" t="0" r="3810" b="0"/>
            <wp:docPr id="464294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40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5542" cy="16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DA3" w14:textId="77777777" w:rsidR="00F17AAA" w:rsidRDefault="00F17AAA"/>
    <w:p w14:paraId="1A17BBA6" w14:textId="77777777" w:rsidR="0083152F" w:rsidRDefault="0083152F"/>
    <w:p w14:paraId="12232688" w14:textId="0A286589" w:rsidR="0083152F" w:rsidRPr="003F1BBF" w:rsidRDefault="002D67CB">
      <w:pPr>
        <w:rPr>
          <w:rFonts w:ascii="宋体" w:eastAsia="宋体" w:hAnsi="宋体"/>
          <w:sz w:val="24"/>
          <w:szCs w:val="24"/>
        </w:rPr>
      </w:pPr>
      <w:r w:rsidRPr="003F1BBF">
        <w:rPr>
          <w:rFonts w:ascii="宋体" w:eastAsia="宋体" w:hAnsi="宋体" w:hint="eastAsia"/>
          <w:sz w:val="24"/>
          <w:szCs w:val="24"/>
        </w:rPr>
        <w:t>新增RCR成功后，列表信息显示如下：</w:t>
      </w:r>
    </w:p>
    <w:p w14:paraId="68C0B60F" w14:textId="0F11A1B0" w:rsidR="0083152F" w:rsidRDefault="002D67CB">
      <w:r>
        <w:rPr>
          <w:noProof/>
        </w:rPr>
        <w:drawing>
          <wp:inline distT="0" distB="0" distL="0" distR="0" wp14:anchorId="3274882C" wp14:editId="00B81AF1">
            <wp:extent cx="5274310" cy="2414905"/>
            <wp:effectExtent l="0" t="0" r="2540" b="4445"/>
            <wp:docPr id="673384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842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7098" w14:textId="53EB3FA3" w:rsidR="002D67CB" w:rsidRPr="003F1BBF" w:rsidRDefault="002D67CB">
      <w:pPr>
        <w:rPr>
          <w:rFonts w:ascii="宋体" w:eastAsia="宋体" w:hAnsi="宋体"/>
          <w:sz w:val="24"/>
          <w:szCs w:val="24"/>
        </w:rPr>
      </w:pPr>
      <w:r w:rsidRPr="003F1BBF">
        <w:rPr>
          <w:rFonts w:ascii="宋体" w:eastAsia="宋体" w:hAnsi="宋体" w:hint="eastAsia"/>
          <w:sz w:val="24"/>
          <w:szCs w:val="24"/>
        </w:rPr>
        <w:t>点击“详情</w:t>
      </w:r>
      <w:r w:rsidR="003F1BBF">
        <w:rPr>
          <w:rFonts w:ascii="宋体" w:eastAsia="宋体" w:hAnsi="宋体"/>
          <w:sz w:val="24"/>
          <w:szCs w:val="24"/>
        </w:rPr>
        <w:t>”</w:t>
      </w:r>
      <w:r w:rsidRPr="003F1BBF">
        <w:rPr>
          <w:rFonts w:ascii="宋体" w:eastAsia="宋体" w:hAnsi="宋体" w:hint="eastAsia"/>
          <w:sz w:val="24"/>
          <w:szCs w:val="24"/>
        </w:rPr>
        <w:t>可以查询到相关的同步信息：</w:t>
      </w:r>
    </w:p>
    <w:p w14:paraId="53C8E07D" w14:textId="11E41C5B" w:rsidR="002D67CB" w:rsidRDefault="002D67CB">
      <w:r>
        <w:rPr>
          <w:noProof/>
        </w:rPr>
        <w:lastRenderedPageBreak/>
        <w:drawing>
          <wp:inline distT="0" distB="0" distL="0" distR="0" wp14:anchorId="77207891" wp14:editId="2264D0AF">
            <wp:extent cx="5274310" cy="1235075"/>
            <wp:effectExtent l="0" t="0" r="2540" b="3175"/>
            <wp:docPr id="184999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99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9C61" w14:textId="4D5CB192" w:rsidR="002D67CB" w:rsidRDefault="002D67CB">
      <w:r>
        <w:rPr>
          <w:noProof/>
        </w:rPr>
        <w:drawing>
          <wp:inline distT="0" distB="0" distL="0" distR="0" wp14:anchorId="78151058" wp14:editId="60832261">
            <wp:extent cx="5274310" cy="3806825"/>
            <wp:effectExtent l="0" t="0" r="2540" b="3175"/>
            <wp:docPr id="682742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424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84A" w14:textId="0B257FEF" w:rsidR="003F1BBF" w:rsidRDefault="003F1BBF">
      <w:pPr>
        <w:rPr>
          <w:rFonts w:ascii="宋体" w:eastAsia="宋体" w:hAnsi="宋体"/>
          <w:sz w:val="24"/>
          <w:szCs w:val="24"/>
        </w:rPr>
      </w:pPr>
      <w:r w:rsidRPr="003F1BBF">
        <w:rPr>
          <w:rFonts w:ascii="宋体" w:eastAsia="宋体" w:hAnsi="宋体" w:hint="eastAsia"/>
          <w:sz w:val="24"/>
          <w:szCs w:val="24"/>
        </w:rPr>
        <w:t>其它功能和本地xpanel</w:t>
      </w:r>
      <w:r w:rsidR="00237362">
        <w:rPr>
          <w:rFonts w:ascii="宋体" w:eastAsia="宋体" w:hAnsi="宋体" w:hint="eastAsia"/>
          <w:sz w:val="24"/>
          <w:szCs w:val="24"/>
        </w:rPr>
        <w:t>集群同步</w:t>
      </w:r>
      <w:r w:rsidRPr="003F1BBF">
        <w:rPr>
          <w:rFonts w:ascii="宋体" w:eastAsia="宋体" w:hAnsi="宋体" w:hint="eastAsia"/>
          <w:sz w:val="24"/>
          <w:szCs w:val="24"/>
        </w:rPr>
        <w:t>功能一样，不再累述！</w:t>
      </w:r>
    </w:p>
    <w:p w14:paraId="1BB8A4AF" w14:textId="77777777" w:rsidR="00EC216D" w:rsidRDefault="00EC216D">
      <w:pPr>
        <w:rPr>
          <w:rFonts w:ascii="宋体" w:eastAsia="宋体" w:hAnsi="宋体"/>
          <w:sz w:val="24"/>
          <w:szCs w:val="24"/>
        </w:rPr>
      </w:pPr>
    </w:p>
    <w:p w14:paraId="3467339D" w14:textId="77777777" w:rsidR="00EC216D" w:rsidRDefault="00EC216D">
      <w:pPr>
        <w:rPr>
          <w:rFonts w:ascii="宋体" w:eastAsia="宋体" w:hAnsi="宋体"/>
          <w:sz w:val="24"/>
          <w:szCs w:val="24"/>
        </w:rPr>
      </w:pPr>
    </w:p>
    <w:sectPr w:rsidR="00EC21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CFA34" w14:textId="77777777" w:rsidR="00814C2B" w:rsidRDefault="00814C2B" w:rsidP="00843E16">
      <w:r>
        <w:separator/>
      </w:r>
    </w:p>
  </w:endnote>
  <w:endnote w:type="continuationSeparator" w:id="0">
    <w:p w14:paraId="7B4FDBE2" w14:textId="77777777" w:rsidR="00814C2B" w:rsidRDefault="00814C2B" w:rsidP="00843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76C97" w14:textId="77777777" w:rsidR="00814C2B" w:rsidRDefault="00814C2B" w:rsidP="00843E16">
      <w:r>
        <w:separator/>
      </w:r>
    </w:p>
  </w:footnote>
  <w:footnote w:type="continuationSeparator" w:id="0">
    <w:p w14:paraId="23083295" w14:textId="77777777" w:rsidR="00814C2B" w:rsidRDefault="00814C2B" w:rsidP="00843E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4A82F1"/>
    <w:multiLevelType w:val="multilevel"/>
    <w:tmpl w:val="4D5E92C2"/>
    <w:lvl w:ilvl="0">
      <w:start w:val="2"/>
      <w:numFmt w:val="decimal"/>
      <w:pStyle w:val="1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 w15:restartNumberingAfterBreak="0">
    <w:nsid w:val="0387708C"/>
    <w:multiLevelType w:val="hybridMultilevel"/>
    <w:tmpl w:val="14F67414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73B1E4E"/>
    <w:multiLevelType w:val="multilevel"/>
    <w:tmpl w:val="81E24542"/>
    <w:lvl w:ilvl="0">
      <w:start w:val="4"/>
      <w:numFmt w:val="decimal"/>
      <w:lvlText w:val="%1.1.8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" w15:restartNumberingAfterBreak="0">
    <w:nsid w:val="0ADD7D3A"/>
    <w:multiLevelType w:val="multilevel"/>
    <w:tmpl w:val="C818CEC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2.%2"/>
      <w:lvlJc w:val="left"/>
      <w:pPr>
        <w:ind w:left="70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0B5E5452"/>
    <w:multiLevelType w:val="multilevel"/>
    <w:tmpl w:val="9EB86F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D801116"/>
    <w:multiLevelType w:val="hybridMultilevel"/>
    <w:tmpl w:val="343A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B0828"/>
    <w:multiLevelType w:val="hybridMultilevel"/>
    <w:tmpl w:val="51545816"/>
    <w:lvl w:ilvl="0" w:tplc="D9A2BF2C">
      <w:start w:val="3"/>
      <w:numFmt w:val="decimal"/>
      <w:lvlText w:val="第%1章"/>
      <w:lvlJc w:val="left"/>
      <w:pPr>
        <w:ind w:left="155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BE903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E292F0E"/>
    <w:multiLevelType w:val="multilevel"/>
    <w:tmpl w:val="776CEA06"/>
    <w:lvl w:ilvl="0">
      <w:start w:val="4"/>
      <w:numFmt w:val="decimal"/>
      <w:lvlText w:val="%1.2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9" w15:restartNumberingAfterBreak="0">
    <w:nsid w:val="21B9774A"/>
    <w:multiLevelType w:val="multilevel"/>
    <w:tmpl w:val="77927BFC"/>
    <w:lvl w:ilvl="0">
      <w:start w:val="4"/>
      <w:numFmt w:val="decimal"/>
      <w:lvlText w:val="%1.1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0" w15:restartNumberingAfterBreak="0">
    <w:nsid w:val="2DB669D1"/>
    <w:multiLevelType w:val="hybridMultilevel"/>
    <w:tmpl w:val="76CAC1D0"/>
    <w:lvl w:ilvl="0" w:tplc="5C242478">
      <w:start w:val="1"/>
      <w:numFmt w:val="japaneseCounting"/>
      <w:lvlText w:val="第%1章"/>
      <w:lvlJc w:val="left"/>
      <w:pPr>
        <w:ind w:left="1550" w:hanging="1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F4A5EEC"/>
    <w:multiLevelType w:val="hybridMultilevel"/>
    <w:tmpl w:val="BD26DCDC"/>
    <w:lvl w:ilvl="0" w:tplc="FFFFFFFF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FD667A1"/>
    <w:multiLevelType w:val="multilevel"/>
    <w:tmpl w:val="2730E2B8"/>
    <w:lvl w:ilvl="0">
      <w:start w:val="4"/>
      <w:numFmt w:val="decimal"/>
      <w:lvlText w:val="%1.1.7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3" w15:restartNumberingAfterBreak="0">
    <w:nsid w:val="338659A7"/>
    <w:multiLevelType w:val="multilevel"/>
    <w:tmpl w:val="468A8AA8"/>
    <w:lvl w:ilvl="0">
      <w:start w:val="4"/>
      <w:numFmt w:val="decimal"/>
      <w:lvlText w:val="%1.1.4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4" w15:restartNumberingAfterBreak="0">
    <w:nsid w:val="35A37175"/>
    <w:multiLevelType w:val="multilevel"/>
    <w:tmpl w:val="8EFE4B54"/>
    <w:lvl w:ilvl="0">
      <w:start w:val="4"/>
      <w:numFmt w:val="decimal"/>
      <w:lvlText w:val="%1.1.6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5" w15:restartNumberingAfterBreak="0">
    <w:nsid w:val="381077B2"/>
    <w:multiLevelType w:val="multilevel"/>
    <w:tmpl w:val="A7B44F16"/>
    <w:lvl w:ilvl="0">
      <w:start w:val="4"/>
      <w:numFmt w:val="decimal"/>
      <w:lvlText w:val="%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6" w15:restartNumberingAfterBreak="0">
    <w:nsid w:val="399B340B"/>
    <w:multiLevelType w:val="hybridMultilevel"/>
    <w:tmpl w:val="07D6DAF2"/>
    <w:lvl w:ilvl="0" w:tplc="0A52464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3DAD5DFF"/>
    <w:multiLevelType w:val="multilevel"/>
    <w:tmpl w:val="E25C5F56"/>
    <w:lvl w:ilvl="0">
      <w:start w:val="2"/>
      <w:numFmt w:val="decimal"/>
      <w:lvlText w:val="%1.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8" w15:restartNumberingAfterBreak="0">
    <w:nsid w:val="3EEB0621"/>
    <w:multiLevelType w:val="multilevel"/>
    <w:tmpl w:val="9EB86F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70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4065F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4291DEF"/>
    <w:multiLevelType w:val="multilevel"/>
    <w:tmpl w:val="492A2502"/>
    <w:lvl w:ilvl="0">
      <w:start w:val="4"/>
      <w:numFmt w:val="decimal"/>
      <w:lvlText w:val="%1.1.5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1" w15:restartNumberingAfterBreak="0">
    <w:nsid w:val="47E858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93C4866"/>
    <w:multiLevelType w:val="hybridMultilevel"/>
    <w:tmpl w:val="5978AD44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49591AF9"/>
    <w:multiLevelType w:val="hybridMultilevel"/>
    <w:tmpl w:val="E2268EA0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4" w15:restartNumberingAfterBreak="0">
    <w:nsid w:val="49864F77"/>
    <w:multiLevelType w:val="hybridMultilevel"/>
    <w:tmpl w:val="F9F85122"/>
    <w:lvl w:ilvl="0" w:tplc="FFFFFFFF">
      <w:start w:val="2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4D2E18BE"/>
    <w:multiLevelType w:val="multilevel"/>
    <w:tmpl w:val="D1B80060"/>
    <w:lvl w:ilvl="0">
      <w:start w:val="4"/>
      <w:numFmt w:val="decimal"/>
      <w:lvlText w:val="%1.1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26" w15:restartNumberingAfterBreak="0">
    <w:nsid w:val="53CC08AF"/>
    <w:multiLevelType w:val="hybridMultilevel"/>
    <w:tmpl w:val="81842376"/>
    <w:lvl w:ilvl="0" w:tplc="2FE2715A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B5D44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5D6E0B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5E65029C"/>
    <w:multiLevelType w:val="hybridMultilevel"/>
    <w:tmpl w:val="6278207E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0" w15:restartNumberingAfterBreak="0">
    <w:nsid w:val="5EA6557F"/>
    <w:multiLevelType w:val="multilevel"/>
    <w:tmpl w:val="28466EB6"/>
    <w:lvl w:ilvl="0">
      <w:start w:val="2"/>
      <w:numFmt w:val="decimal"/>
      <w:lvlText w:val="%1.3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1" w15:restartNumberingAfterBreak="0">
    <w:nsid w:val="5F4B0C09"/>
    <w:multiLevelType w:val="multilevel"/>
    <w:tmpl w:val="4A28646A"/>
    <w:lvl w:ilvl="0">
      <w:start w:val="4"/>
      <w:numFmt w:val="decimal"/>
      <w:lvlText w:val="%1.1.3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2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2" w15:restartNumberingAfterBreak="0">
    <w:nsid w:val="612F08D1"/>
    <w:multiLevelType w:val="hybridMultilevel"/>
    <w:tmpl w:val="BA7E08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3FD36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6BC068CF"/>
    <w:multiLevelType w:val="multilevel"/>
    <w:tmpl w:val="5598FCDC"/>
    <w:lvl w:ilvl="0">
      <w:start w:val="4"/>
      <w:numFmt w:val="decimal"/>
      <w:lvlText w:val="%1.2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5" w15:restartNumberingAfterBreak="0">
    <w:nsid w:val="75482D22"/>
    <w:multiLevelType w:val="multilevel"/>
    <w:tmpl w:val="9AF062B4"/>
    <w:lvl w:ilvl="0">
      <w:start w:val="4"/>
      <w:numFmt w:val="decimal"/>
      <w:lvlText w:val="%1.2.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none"/>
      <w:lvlText w:val="2.1.1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6" w15:restartNumberingAfterBreak="0">
    <w:nsid w:val="79364E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9B26752"/>
    <w:multiLevelType w:val="multilevel"/>
    <w:tmpl w:val="76CAC1D0"/>
    <w:lvl w:ilvl="0">
      <w:start w:val="1"/>
      <w:numFmt w:val="japaneseCounting"/>
      <w:lvlText w:val="第%1章"/>
      <w:lvlJc w:val="left"/>
      <w:pPr>
        <w:ind w:left="1550" w:hanging="15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C157A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459109799">
    <w:abstractNumId w:val="0"/>
  </w:num>
  <w:num w:numId="2" w16cid:durableId="1380666698">
    <w:abstractNumId w:val="32"/>
  </w:num>
  <w:num w:numId="3" w16cid:durableId="765032772">
    <w:abstractNumId w:val="10"/>
  </w:num>
  <w:num w:numId="4" w16cid:durableId="550456187">
    <w:abstractNumId w:val="27"/>
  </w:num>
  <w:num w:numId="5" w16cid:durableId="1556502278">
    <w:abstractNumId w:val="21"/>
  </w:num>
  <w:num w:numId="6" w16cid:durableId="712968177">
    <w:abstractNumId w:val="38"/>
  </w:num>
  <w:num w:numId="7" w16cid:durableId="1286305326">
    <w:abstractNumId w:val="28"/>
  </w:num>
  <w:num w:numId="8" w16cid:durableId="990594975">
    <w:abstractNumId w:val="26"/>
  </w:num>
  <w:num w:numId="9" w16cid:durableId="1275943599">
    <w:abstractNumId w:val="0"/>
  </w:num>
  <w:num w:numId="10" w16cid:durableId="1596744392">
    <w:abstractNumId w:val="1"/>
  </w:num>
  <w:num w:numId="11" w16cid:durableId="521018347">
    <w:abstractNumId w:val="33"/>
  </w:num>
  <w:num w:numId="12" w16cid:durableId="1757942063">
    <w:abstractNumId w:val="22"/>
  </w:num>
  <w:num w:numId="13" w16cid:durableId="865674246">
    <w:abstractNumId w:val="15"/>
  </w:num>
  <w:num w:numId="14" w16cid:durableId="1573278204">
    <w:abstractNumId w:val="7"/>
  </w:num>
  <w:num w:numId="15" w16cid:durableId="586691714">
    <w:abstractNumId w:val="11"/>
  </w:num>
  <w:num w:numId="16" w16cid:durableId="779909020">
    <w:abstractNumId w:val="24"/>
  </w:num>
  <w:num w:numId="17" w16cid:durableId="2032105348">
    <w:abstractNumId w:val="19"/>
  </w:num>
  <w:num w:numId="18" w16cid:durableId="660154536">
    <w:abstractNumId w:val="34"/>
  </w:num>
  <w:num w:numId="19" w16cid:durableId="275910589">
    <w:abstractNumId w:val="30"/>
  </w:num>
  <w:num w:numId="20" w16cid:durableId="1952130156">
    <w:abstractNumId w:val="6"/>
  </w:num>
  <w:num w:numId="21" w16cid:durableId="547424062">
    <w:abstractNumId w:val="0"/>
  </w:num>
  <w:num w:numId="22" w16cid:durableId="779183849">
    <w:abstractNumId w:val="25"/>
  </w:num>
  <w:num w:numId="23" w16cid:durableId="1311979012">
    <w:abstractNumId w:val="17"/>
  </w:num>
  <w:num w:numId="24" w16cid:durableId="1601907169">
    <w:abstractNumId w:val="9"/>
  </w:num>
  <w:num w:numId="25" w16cid:durableId="1957829379">
    <w:abstractNumId w:val="31"/>
  </w:num>
  <w:num w:numId="26" w16cid:durableId="1762682230">
    <w:abstractNumId w:val="13"/>
  </w:num>
  <w:num w:numId="27" w16cid:durableId="235937791">
    <w:abstractNumId w:val="20"/>
  </w:num>
  <w:num w:numId="28" w16cid:durableId="1654790946">
    <w:abstractNumId w:val="14"/>
  </w:num>
  <w:num w:numId="29" w16cid:durableId="1767270480">
    <w:abstractNumId w:val="12"/>
  </w:num>
  <w:num w:numId="30" w16cid:durableId="1524826783">
    <w:abstractNumId w:val="37"/>
  </w:num>
  <w:num w:numId="31" w16cid:durableId="221212330">
    <w:abstractNumId w:val="4"/>
  </w:num>
  <w:num w:numId="32" w16cid:durableId="655452475">
    <w:abstractNumId w:val="18"/>
  </w:num>
  <w:num w:numId="33" w16cid:durableId="905072037">
    <w:abstractNumId w:val="36"/>
  </w:num>
  <w:num w:numId="34" w16cid:durableId="1927373227">
    <w:abstractNumId w:val="3"/>
  </w:num>
  <w:num w:numId="35" w16cid:durableId="342896907">
    <w:abstractNumId w:val="5"/>
  </w:num>
  <w:num w:numId="36" w16cid:durableId="402992250">
    <w:abstractNumId w:val="29"/>
  </w:num>
  <w:num w:numId="37" w16cid:durableId="655499724">
    <w:abstractNumId w:val="23"/>
  </w:num>
  <w:num w:numId="38" w16cid:durableId="1975676523">
    <w:abstractNumId w:val="35"/>
  </w:num>
  <w:num w:numId="39" w16cid:durableId="1822186627">
    <w:abstractNumId w:val="8"/>
  </w:num>
  <w:num w:numId="40" w16cid:durableId="1099524352">
    <w:abstractNumId w:val="2"/>
  </w:num>
  <w:num w:numId="41" w16cid:durableId="8435889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6C8"/>
    <w:rsid w:val="000042BE"/>
    <w:rsid w:val="000102A3"/>
    <w:rsid w:val="000138F7"/>
    <w:rsid w:val="00013C33"/>
    <w:rsid w:val="000312A7"/>
    <w:rsid w:val="00044634"/>
    <w:rsid w:val="00062FEB"/>
    <w:rsid w:val="0007480E"/>
    <w:rsid w:val="000C600A"/>
    <w:rsid w:val="000D09B6"/>
    <w:rsid w:val="000E010D"/>
    <w:rsid w:val="000F0EB5"/>
    <w:rsid w:val="00114717"/>
    <w:rsid w:val="0013179B"/>
    <w:rsid w:val="001548A3"/>
    <w:rsid w:val="00157E85"/>
    <w:rsid w:val="00161508"/>
    <w:rsid w:val="00164189"/>
    <w:rsid w:val="0016702F"/>
    <w:rsid w:val="001859AA"/>
    <w:rsid w:val="001953F1"/>
    <w:rsid w:val="001A00A7"/>
    <w:rsid w:val="001A2BD6"/>
    <w:rsid w:val="001D3D6D"/>
    <w:rsid w:val="001E0AC0"/>
    <w:rsid w:val="001E1F60"/>
    <w:rsid w:val="00201549"/>
    <w:rsid w:val="002111A7"/>
    <w:rsid w:val="00224C11"/>
    <w:rsid w:val="002273A0"/>
    <w:rsid w:val="00237362"/>
    <w:rsid w:val="002515F1"/>
    <w:rsid w:val="0025353F"/>
    <w:rsid w:val="00281EBB"/>
    <w:rsid w:val="00284B1D"/>
    <w:rsid w:val="002D1C4B"/>
    <w:rsid w:val="002D67CB"/>
    <w:rsid w:val="002F2BC1"/>
    <w:rsid w:val="00376DC0"/>
    <w:rsid w:val="003A7E1F"/>
    <w:rsid w:val="003B086F"/>
    <w:rsid w:val="003B2456"/>
    <w:rsid w:val="003F1BBF"/>
    <w:rsid w:val="00410270"/>
    <w:rsid w:val="00442B05"/>
    <w:rsid w:val="004457E2"/>
    <w:rsid w:val="00457C67"/>
    <w:rsid w:val="00472992"/>
    <w:rsid w:val="004822CE"/>
    <w:rsid w:val="004C3681"/>
    <w:rsid w:val="004F515E"/>
    <w:rsid w:val="0053397F"/>
    <w:rsid w:val="0053405E"/>
    <w:rsid w:val="00537A93"/>
    <w:rsid w:val="00546B6A"/>
    <w:rsid w:val="005616DC"/>
    <w:rsid w:val="00595695"/>
    <w:rsid w:val="006311CC"/>
    <w:rsid w:val="00636426"/>
    <w:rsid w:val="00651E81"/>
    <w:rsid w:val="006548EE"/>
    <w:rsid w:val="0066163C"/>
    <w:rsid w:val="00677FF2"/>
    <w:rsid w:val="00694C74"/>
    <w:rsid w:val="00695286"/>
    <w:rsid w:val="006B4212"/>
    <w:rsid w:val="006E0E92"/>
    <w:rsid w:val="006E30CC"/>
    <w:rsid w:val="00707B17"/>
    <w:rsid w:val="00714338"/>
    <w:rsid w:val="00736C77"/>
    <w:rsid w:val="00766C2B"/>
    <w:rsid w:val="007746BA"/>
    <w:rsid w:val="0077771B"/>
    <w:rsid w:val="00794CB9"/>
    <w:rsid w:val="007B3966"/>
    <w:rsid w:val="007B6135"/>
    <w:rsid w:val="007D6701"/>
    <w:rsid w:val="00805690"/>
    <w:rsid w:val="00814C2B"/>
    <w:rsid w:val="008162CB"/>
    <w:rsid w:val="0083152F"/>
    <w:rsid w:val="00835F82"/>
    <w:rsid w:val="008405F9"/>
    <w:rsid w:val="00843E16"/>
    <w:rsid w:val="00853E17"/>
    <w:rsid w:val="008633A3"/>
    <w:rsid w:val="008766D2"/>
    <w:rsid w:val="00877094"/>
    <w:rsid w:val="008C5754"/>
    <w:rsid w:val="008E6698"/>
    <w:rsid w:val="00907936"/>
    <w:rsid w:val="00922F33"/>
    <w:rsid w:val="00944D88"/>
    <w:rsid w:val="00963AA5"/>
    <w:rsid w:val="00970697"/>
    <w:rsid w:val="00996315"/>
    <w:rsid w:val="009F10AB"/>
    <w:rsid w:val="009F4393"/>
    <w:rsid w:val="00A26BF7"/>
    <w:rsid w:val="00A501A3"/>
    <w:rsid w:val="00A5241C"/>
    <w:rsid w:val="00A74EAD"/>
    <w:rsid w:val="00AB710D"/>
    <w:rsid w:val="00B0602E"/>
    <w:rsid w:val="00B2082E"/>
    <w:rsid w:val="00BB1170"/>
    <w:rsid w:val="00BD4175"/>
    <w:rsid w:val="00BE1AB5"/>
    <w:rsid w:val="00C16F83"/>
    <w:rsid w:val="00CA1DF4"/>
    <w:rsid w:val="00CF13FA"/>
    <w:rsid w:val="00D403DE"/>
    <w:rsid w:val="00D83223"/>
    <w:rsid w:val="00D872B9"/>
    <w:rsid w:val="00D9147C"/>
    <w:rsid w:val="00DB401E"/>
    <w:rsid w:val="00DD3896"/>
    <w:rsid w:val="00DD4634"/>
    <w:rsid w:val="00DD78B1"/>
    <w:rsid w:val="00E0143D"/>
    <w:rsid w:val="00E246EE"/>
    <w:rsid w:val="00E46430"/>
    <w:rsid w:val="00E47430"/>
    <w:rsid w:val="00E66A7D"/>
    <w:rsid w:val="00E66D55"/>
    <w:rsid w:val="00E66E49"/>
    <w:rsid w:val="00EB5D11"/>
    <w:rsid w:val="00EC216D"/>
    <w:rsid w:val="00EE060B"/>
    <w:rsid w:val="00EE46F9"/>
    <w:rsid w:val="00F0477A"/>
    <w:rsid w:val="00F076C8"/>
    <w:rsid w:val="00F12B96"/>
    <w:rsid w:val="00F17AAA"/>
    <w:rsid w:val="00F30849"/>
    <w:rsid w:val="00FA7C7A"/>
    <w:rsid w:val="00FC5186"/>
    <w:rsid w:val="00FC733B"/>
    <w:rsid w:val="00FD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20DEB"/>
  <w15:chartTrackingRefBased/>
  <w15:docId w15:val="{70ACDF5D-BDAA-4B9B-8CB6-3CC7563DE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7480E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4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48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43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43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7480E"/>
    <w:rPr>
      <w:rFonts w:ascii="Calibri" w:eastAsia="宋体" w:hAnsi="Calibri" w:cs="Times New Roman"/>
      <w:b/>
      <w:kern w:val="44"/>
      <w:sz w:val="44"/>
      <w:szCs w:val="24"/>
      <w14:ligatures w14:val="none"/>
    </w:rPr>
  </w:style>
  <w:style w:type="paragraph" w:styleId="a3">
    <w:name w:val="header"/>
    <w:basedOn w:val="a"/>
    <w:link w:val="a4"/>
    <w:uiPriority w:val="99"/>
    <w:unhideWhenUsed/>
    <w:rsid w:val="00843E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3E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3E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3E1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548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48EE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14717"/>
    <w:pPr>
      <w:ind w:firstLineChars="200" w:firstLine="420"/>
    </w:pPr>
  </w:style>
  <w:style w:type="table" w:styleId="a8">
    <w:name w:val="Table Grid"/>
    <w:basedOn w:val="a1"/>
    <w:rsid w:val="00E0143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7143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4338"/>
    <w:rPr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6E30CC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6E30CC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D9147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9147C"/>
  </w:style>
  <w:style w:type="paragraph" w:styleId="TOC2">
    <w:name w:val="toc 2"/>
    <w:basedOn w:val="a"/>
    <w:next w:val="a"/>
    <w:autoRedefine/>
    <w:uiPriority w:val="39"/>
    <w:unhideWhenUsed/>
    <w:rsid w:val="00D9147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914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192.168.0.128:18080/KunlunXPanel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192.168.0.125:18080/KunlunXPanel/2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FB7BA-373A-4FE2-A32A-6E929228C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17</Pages>
  <Words>484</Words>
  <Characters>2762</Characters>
  <Application>Microsoft Office Word</Application>
  <DocSecurity>0</DocSecurity>
  <Lines>23</Lines>
  <Paragraphs>6</Paragraphs>
  <ScaleCrop>false</ScaleCrop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kunlunbase 025</dc:creator>
  <cp:keywords/>
  <dc:description/>
  <cp:lastModifiedBy>kunlunbase 025</cp:lastModifiedBy>
  <cp:revision>26</cp:revision>
  <dcterms:created xsi:type="dcterms:W3CDTF">2023-05-30T12:06:00Z</dcterms:created>
  <dcterms:modified xsi:type="dcterms:W3CDTF">2023-06-05T03:27:00Z</dcterms:modified>
</cp:coreProperties>
</file>