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 xml:space="preserve">PostgreSQL中可以如C语言中的结构体一样定义一个复合类型。 </w:t>
      </w:r>
    </w:p>
    <w:p>
      <w:pPr/>
      <w:bookmarkStart w:name="XtCj-1671500944725" w:id="2"/>
      <w:bookmarkEnd w:id="2"/>
    </w:p>
    <w:p>
      <w:pPr>
        <w:pStyle w:val="1"/>
        <w:spacing w:line="240" w:lineRule="auto" w:before="0" w:after="0"/>
      </w:pPr>
      <w:bookmarkStart w:name="G4Ag-1671500942340" w:id="3"/>
      <w:bookmarkEnd w:id="3"/>
      <w:r>
        <w:rPr>
          <w:rFonts w:ascii="微软雅黑" w:hAnsi="微软雅黑" w:cs="微软雅黑" w:eastAsia="微软雅黑"/>
          <w:b w:val="true"/>
          <w:color w:val="f33232"/>
          <w:sz w:val="42"/>
        </w:rPr>
        <w:t>复合类型的定义</w:t>
      </w:r>
    </w:p>
    <w:p>
      <w:pPr/>
      <w:bookmarkStart w:name="Ldng-1671500942342" w:id="4"/>
      <w:bookmarkEnd w:id="4"/>
      <w:r>
        <w:rPr/>
        <w:t>定义一个 person 的复合类型</w:t>
      </w:r>
    </w:p>
    <w:p>
      <w:pPr/>
      <w:bookmarkStart w:name="Nrwh-1671932419616" w:id="5"/>
      <w:bookmarkEnd w:id="5"/>
      <w:r>
        <w:rPr/>
        <w:t>CREATE TYPE person AS (</w:t>
      </w:r>
    </w:p>
    <w:p>
      <w:pPr/>
      <w:bookmarkStart w:name="QohQ-1671500964947" w:id="6"/>
      <w:bookmarkEnd w:id="6"/>
      <w:r>
        <w:rPr/>
        <w:t>name text,</w:t>
      </w:r>
    </w:p>
    <w:p>
      <w:pPr/>
      <w:bookmarkStart w:name="xLlU-1671500967193" w:id="7"/>
      <w:bookmarkEnd w:id="7"/>
      <w:r>
        <w:rPr/>
        <w:t>age int,</w:t>
      </w:r>
    </w:p>
    <w:p>
      <w:pPr/>
      <w:bookmarkStart w:name="LYJj-1671500969584" w:id="8"/>
      <w:bookmarkEnd w:id="8"/>
      <w:r>
        <w:rPr/>
        <w:t>sex boolean</w:t>
      </w:r>
    </w:p>
    <w:p>
      <w:pPr/>
      <w:bookmarkStart w:name="myKn-1671500971251" w:id="9"/>
      <w:bookmarkEnd w:id="9"/>
      <w:r>
        <w:rPr/>
        <w:t>);</w:t>
      </w:r>
    </w:p>
    <w:p>
      <w:pPr/>
      <w:bookmarkStart w:name="Xose-1671500942344" w:id="10"/>
      <w:bookmarkEnd w:id="10"/>
      <w:r>
        <w:rPr/>
        <w:t>注意： AS关键字是必须的。</w:t>
      </w:r>
    </w:p>
    <w:p>
      <w:pPr/>
      <w:bookmarkStart w:name="SMVd-1671500991037" w:id="11"/>
      <w:bookmarkEnd w:id="11"/>
    </w:p>
    <w:p>
      <w:pPr/>
      <w:bookmarkStart w:name="eapG-1671500991566" w:id="12"/>
      <w:bookmarkEnd w:id="12"/>
      <w:r>
        <w:rPr/>
        <w:t>复合类型的使用：</w:t>
      </w:r>
    </w:p>
    <w:p>
      <w:pPr/>
      <w:bookmarkStart w:name="3DrB-1671500999750" w:id="13"/>
      <w:bookmarkEnd w:id="13"/>
      <w:r>
        <w:rPr/>
        <w:t>CREATE TABLE t1(</w:t>
      </w:r>
    </w:p>
    <w:p>
      <w:pPr/>
      <w:bookmarkStart w:name="PnEp-1671501002036" w:id="14"/>
      <w:bookmarkEnd w:id="14"/>
      <w:r>
        <w:rPr/>
        <w:t>id int,</w:t>
      </w:r>
    </w:p>
    <w:p>
      <w:pPr/>
      <w:bookmarkStart w:name="o8rJ-1671501003841" w:id="15"/>
      <w:bookmarkEnd w:id="15"/>
      <w:r>
        <w:rPr/>
        <w:t>info person</w:t>
      </w:r>
    </w:p>
    <w:p>
      <w:pPr/>
      <w:bookmarkStart w:name="EVPl-1671500992219" w:id="16"/>
      <w:bookmarkEnd w:id="16"/>
      <w:r>
        <w:rPr/>
        <w:t>);</w:t>
      </w:r>
    </w:p>
    <w:p>
      <w:pPr>
        <w:pStyle w:val="1"/>
        <w:spacing w:line="240" w:lineRule="auto" w:before="0" w:after="0"/>
      </w:pPr>
      <w:bookmarkStart w:name="rLQ1-1671500992221" w:id="17"/>
      <w:bookmarkEnd w:id="17"/>
      <w:r>
        <w:rPr>
          <w:rFonts w:ascii="微软雅黑" w:hAnsi="微软雅黑" w:cs="微软雅黑" w:eastAsia="微软雅黑"/>
          <w:b w:val="true"/>
          <w:color w:val="f33232"/>
          <w:sz w:val="42"/>
        </w:rPr>
        <w:t>复合类型的输入</w:t>
      </w:r>
    </w:p>
    <w:p>
      <w:pPr/>
      <w:bookmarkStart w:name="yK7w-1671501013442" w:id="18"/>
      <w:bookmarkEnd w:id="18"/>
      <w:r>
        <w:rPr/>
        <w:t>使用单引号加圆括号，在此格式中，可以在任何字段值周围加上双引号， 如果值本身包含逗号或者圆括弧， 则必须用双引号括起来。</w:t>
      </w:r>
    </w:p>
    <w:p>
      <w:pPr/>
      <w:bookmarkStart w:name="NuXn-1671501021549" w:id="19"/>
      <w:bookmarkEnd w:id="19"/>
    </w:p>
    <w:p>
      <w:pPr/>
      <w:bookmarkStart w:name="uJY3-1671500992223" w:id="20"/>
      <w:bookmarkEnd w:id="20"/>
      <w:r>
        <w:rPr/>
        <w:t>CREATE TABLE t1(</w:t>
      </w:r>
    </w:p>
    <w:p>
      <w:pPr/>
      <w:bookmarkStart w:name="XaFg-1671932528044" w:id="21"/>
      <w:bookmarkEnd w:id="21"/>
      <w:r>
        <w:rPr/>
        <w:t>id int,</w:t>
      </w:r>
    </w:p>
    <w:p>
      <w:pPr/>
      <w:bookmarkStart w:name="uocx-1671932528047" w:id="22"/>
      <w:bookmarkEnd w:id="22"/>
      <w:r>
        <w:rPr/>
        <w:t>info person</w:t>
      </w:r>
    </w:p>
    <w:p>
      <w:pPr/>
      <w:bookmarkStart w:name="EfzW-1671932528049" w:id="23"/>
      <w:bookmarkEnd w:id="23"/>
      <w:r>
        <w:rPr/>
        <w:t>);</w:t>
      </w:r>
    </w:p>
    <w:p>
      <w:pPr/>
      <w:bookmarkStart w:name="aiwY-1671501030251" w:id="24"/>
      <w:bookmarkEnd w:id="24"/>
      <w:r>
        <w:rPr/>
        <w:t>insert into t1 values( 1, '("zhangsan",24,TRUE)');</w:t>
      </w:r>
    </w:p>
    <w:p>
      <w:pPr/>
      <w:bookmarkStart w:name="nDrc-1671500992225" w:id="25"/>
      <w:bookmarkEnd w:id="25"/>
      <w:r>
        <w:rPr/>
        <w:t>insert into t1 values( 2, '("lisi",,TRUE)'); --插入null值</w:t>
      </w:r>
    </w:p>
    <w:p>
      <w:pPr/>
      <w:bookmarkStart w:name="tUpf-1671501038747" w:id="26"/>
      <w:bookmarkEnd w:id="26"/>
      <w:r>
        <w:rPr/>
        <w:t>insert into t1 values(3, '("",,TRUE)');--插入空字符串</w:t>
      </w:r>
    </w:p>
    <w:p>
      <w:pPr/>
      <w:bookmarkStart w:name="hYzS-1671501041560" w:id="27"/>
      <w:bookmarkEnd w:id="27"/>
      <w:r>
        <w:rPr/>
        <w:t>insert into t1 values( 4, ROW('wangwu', 26, TRUE));--使用ROW表达式构造符合类型值</w:t>
      </w:r>
    </w:p>
    <w:p>
      <w:pPr/>
      <w:bookmarkStart w:name="nxun-1671501046350" w:id="28"/>
      <w:bookmarkEnd w:id="28"/>
      <w:r>
        <w:rPr/>
        <w:t>insert into t1 values(5, ('zhaoliu', 28, TRUE)); --省略ROW</w:t>
      </w:r>
    </w:p>
    <w:p>
      <w:pPr>
        <w:pStyle w:val="1"/>
        <w:spacing w:line="240" w:lineRule="auto" w:before="0" w:after="0"/>
      </w:pPr>
      <w:bookmarkStart w:name="KE13-1671501062718" w:id="29"/>
      <w:bookmarkEnd w:id="29"/>
      <w:r>
        <w:rPr>
          <w:rFonts w:ascii="微软雅黑" w:hAnsi="微软雅黑" w:cs="微软雅黑" w:eastAsia="微软雅黑"/>
          <w:b w:val="true"/>
          <w:color w:val="f33232"/>
          <w:sz w:val="42"/>
        </w:rPr>
        <w:t>访问复合类型</w:t>
      </w:r>
    </w:p>
    <w:p>
      <w:pPr/>
      <w:bookmarkStart w:name="UDCc-1671501066025" w:id="30"/>
      <w:bookmarkEnd w:id="30"/>
      <w:r>
        <w:rPr/>
        <w:t>select info.name from author;--报错</w:t>
      </w:r>
    </w:p>
    <w:p>
      <w:pPr/>
      <w:bookmarkStart w:name="KA3q-1671501071671" w:id="31"/>
      <w:bookmarkEnd w:id="31"/>
      <w:r>
        <w:rPr/>
        <w:t>select (info).name from author;--正常访问</w:t>
      </w:r>
    </w:p>
    <w:p>
      <w:pPr/>
      <w:bookmarkStart w:name="AHUl-1671501073606" w:id="32"/>
      <w:bookmarkEnd w:id="32"/>
      <w:r>
        <w:rPr/>
        <w:t>select (t1.info).name from author;--正常访问</w:t>
      </w:r>
    </w:p>
    <w:p>
      <w:pPr>
        <w:pStyle w:val="1"/>
        <w:spacing w:line="240" w:lineRule="auto" w:before="0" w:after="0"/>
      </w:pPr>
      <w:bookmarkStart w:name="yOBN-1671501089340" w:id="33"/>
      <w:bookmarkEnd w:id="33"/>
      <w:r>
        <w:rPr>
          <w:rFonts w:ascii="微软雅黑" w:hAnsi="微软雅黑" w:cs="微软雅黑" w:eastAsia="微软雅黑"/>
          <w:b w:val="true"/>
          <w:color w:val="f33232"/>
          <w:sz w:val="42"/>
        </w:rPr>
        <w:t>修改复合类型</w:t>
      </w:r>
    </w:p>
    <w:p>
      <w:pPr/>
      <w:bookmarkStart w:name="6JhT-1671501093622" w:id="34"/>
      <w:bookmarkEnd w:id="34"/>
      <w:r>
        <w:rPr/>
        <w:t>UPDATE t1 SET info = ROW('zhangsansan', 26, TRUE) WHERE id =1;--修改整个字段</w:t>
      </w:r>
    </w:p>
    <w:p>
      <w:pPr/>
      <w:bookmarkStart w:name="4dhD-1671501100805" w:id="35"/>
      <w:bookmarkEnd w:id="35"/>
      <w:r>
        <w:rPr/>
        <w:t>UPDATE t1 SET info = ('lisisi', 28, TRUE) WHERE id =2;--修改整个字段</w:t>
      </w:r>
    </w:p>
    <w:p>
      <w:pPr/>
      <w:bookmarkStart w:name="yeOh-1671501103829" w:id="36"/>
      <w:bookmarkEnd w:id="36"/>
      <w:r>
        <w:rPr/>
        <w:t>UPDATE t1 SET info.name = 'lisi' WHERE id =2;--修改name子域</w:t>
      </w:r>
    </w:p>
    <w:p>
      <w:pPr/>
      <w:bookmarkStart w:name="sdGg-1671501106609" w:id="37"/>
      <w:bookmarkEnd w:id="37"/>
      <w:r>
        <w:rPr/>
        <w:t>UPDATE t1 SET info.age = (info).age + 1 WHERE id =2;--修改age子域</w:t>
      </w:r>
    </w:p>
    <w:p>
      <w:pPr/>
      <w:bookmarkStart w:name="CJnc-1671501109551" w:id="38"/>
      <w:bookmarkEnd w:id="38"/>
      <w:r>
        <w:rPr/>
        <w:t>UPDATE t1 SET (info).name = 'lisisi' WHERE id =2;--报错，不能加圆括号</w:t>
      </w:r>
    </w:p>
    <w:p>
      <w:pPr/>
      <w:bookmarkStart w:name="48OA-1671501112302" w:id="39"/>
      <w:bookmarkEnd w:id="39"/>
      <w:r>
        <w:rPr/>
        <w:t>UPDATE t1 SET info.age = info.age + 1 WHERE id =2;--报错，等号右边的表达式里引用同一个字段必须加上圆括弧</w:t>
      </w:r>
    </w:p>
    <w:p>
      <w:pPr/>
      <w:bookmarkStart w:name="Cjp9-1671501124000" w:id="40"/>
      <w:bookmarkEnd w:id="40"/>
    </w:p>
    <w:p>
      <w:pPr/>
      <w:bookmarkStart w:name="6JXP-1671501115799" w:id="41"/>
      <w:bookmarkEnd w:id="41"/>
      <w:r>
        <w:rPr/>
        <w:t>INSERT INTO t1 (id, info.name, info.age) VALUES(6, 'sunqi',29);--插入子域，其他用null填充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2023-01-07T01:39:06Z</dcterms:created>
  <dc:creator>Apache POI</dc:creator>
</cp:coreProperties>
</file>