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f0001"/>
          <w:sz w:val="42"/>
        </w:rPr>
        <w:t>GIST索引介绍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SQsi-1669450032588" w:id="2"/>
      <w:bookmarkEnd w:id="2"/>
      <w:r>
        <w:rPr/>
        <w:t>GiST：（generalized search tree，通用搜索树），这是一个平衡的搜索树，不是单独一种索引类型，而是一种架构， 可以在这种架构上实现很多不同的索引策略。 GiST索引定义的特定操作符可以用于特定索引策略。用于解决一些B-tree, GIN难以解决的数据相交问题，例如，范围是否相交，是否包含，地理位置中的点面相交，或者按点搜索附近的点。
</w:t>
      </w:r>
    </w:p>
    <w:p>
      <w:pPr/>
      <w:bookmarkStart w:name="pX1k-1669450032590" w:id="3"/>
      <w:bookmarkEnd w:id="3"/>
      <w:r>
        <w:rPr/>
        <w:t>
</w:t>
      </w:r>
    </w:p>
    <w:p>
      <w:pPr/>
      <w:bookmarkStart w:name="wtDn-1669450032592" w:id="4"/>
      <w:bookmarkEnd w:id="4"/>
      <w:r>
        <w:rPr/>
        <w:t>PostgreSQL的标准发布中包含了用于空间数据类型的GiST操作符类，比如， 一个图形包含另一个图形的操作符“@&gt;”， 一个图形在另一个图形的左边且没有重叠的操作符“&lt;&lt;”， 等等。 GiST索引在空间数据类型和全文检索时很有用。它允许定义规则来将任意类型的数据分布到一个平衡的树中，并且允许定义一个方法使用此表示形式来让某些运算符访问。</w:t>
      </w:r>
    </w:p>
    <w:p>
      <w:pPr/>
      <w:bookmarkStart w:name="beIJ-1669450051754" w:id="5"/>
      <w:bookmarkEnd w:id="5"/>
    </w:p>
    <w:p>
      <w:pPr/>
      <w:bookmarkStart w:name="DjnC-1669454705293" w:id="6"/>
      <w:bookmarkEnd w:id="6"/>
      <w:r>
        <w:rPr/>
        <w:t>对于point类型， 有两种索引操作类“kd_point_ops”和“quad_point_ops”， 其中quad_point_ops是默认的索引操作类， 在某些场景下， kd_point_ops索引操作类会更高效一些。 
</w:t>
      </w:r>
    </w:p>
    <w:p>
      <w:pPr/>
      <w:bookmarkStart w:name="jejA-1669454706528" w:id="7"/>
      <w:bookmarkEnd w:id="7"/>
    </w:p>
    <w:p>
      <w:pPr/>
      <w:bookmarkStart w:name="3fB5-1669598438789" w:id="8"/>
      <w:bookmarkEnd w:id="8"/>
      <w:r>
        <w:rPr/>
        <w:t>示例：
</w:t>
      </w:r>
    </w:p>
    <w:p>
      <w:pPr/>
      <w:bookmarkStart w:name="JGy0-1669454706530" w:id="9"/>
      <w:bookmarkEnd w:id="9"/>
      <w:r>
        <w:rPr/>
        <w:t>create table t1(p point);</w:t>
      </w:r>
    </w:p>
    <w:p>
      <w:pPr/>
      <w:bookmarkStart w:name="gtjq-1669454706533" w:id="10"/>
      <w:bookmarkEnd w:id="10"/>
      <w:r>
        <w:rPr/>
        <w:t>CREATE INDEX ON t1 USING gist (p);</w:t>
      </w:r>
    </w:p>
    <w:p>
      <w:pPr/>
      <w:bookmarkStart w:name="TTPc-1669514867820" w:id="11"/>
      <w:bookmarkEnd w:id="11"/>
    </w:p>
    <w:p>
      <w:pPr/>
      <w:bookmarkStart w:name="RjOy-1669598756659" w:id="12"/>
      <w:bookmarkEnd w:id="12"/>
      <w:r>
        <w:rPr/>
        <w:t>通常，叶子节点的每一行(leafrow)都包含一些谓词（布尔表达式）和对表行（TID）的引用。索引数据(key)必须符合此谓词。</w:t>
      </w:r>
    </w:p>
    <w:p>
      <w:pPr/>
      <w:bookmarkStart w:name="MXzg-1669450052736" w:id="13"/>
      <w:bookmarkEnd w:id="13"/>
      <w:r>
        <w:rPr/>
        <w:t>
</w:t>
      </w:r>
    </w:p>
    <w:p>
      <w:pPr/>
      <w:bookmarkStart w:name="gCE0-1669450052738" w:id="14"/>
      <w:bookmarkEnd w:id="14"/>
      <w:r>
        <w:rPr/>
        <w:t>中间节点的每一行(internal row)还包含一个谓词和对页叶子节点的引用，并且子树的所有索引数据都必须满足此谓词。换句话说，内部行的谓词包括所有子行的谓词。GiST索引的这一重要特征取代了 B-tree的简单排序。
</w:t>
      </w:r>
    </w:p>
    <w:p>
      <w:pPr/>
      <w:bookmarkStart w:name="DCL1-1669450052741" w:id="15"/>
      <w:bookmarkEnd w:id="15"/>
    </w:p>
    <w:p>
      <w:pPr/>
      <w:bookmarkStart w:name="EXdM-1669599155760" w:id="16"/>
      <w:bookmarkEnd w:id="16"/>
      <w:r>
        <w:rPr/>
        <w:t>如何搜索？</w:t>
      </w:r>
    </w:p>
    <w:p>
      <w:pPr/>
      <w:bookmarkStart w:name="zDXJ-1669599161644" w:id="17"/>
      <w:bookmarkEnd w:id="17"/>
      <w:r>
        <w:rPr/>
        <w:t>搜索从根节点开始，检查搜索谓词确定是否需要下降到相应的中间节点，对于叶子节点，只需确定索引的数据是否满足谓词。</w:t>
      </w:r>
    </w:p>
    <w:p>
      <w:pPr/>
      <w:bookmarkStart w:name="cukU-1669450072439" w:id="18"/>
      <w:bookmarkEnd w:id="18"/>
      <w:r>
        <w:rPr/>
        <w:t>
</w:t>
      </w:r>
    </w:p>
    <w:p>
      <w:pPr/>
      <w:bookmarkStart w:name="oWx6-1669450072441" w:id="19"/>
      <w:bookmarkEnd w:id="19"/>
      <w:r>
        <w:rPr/>
        <w:t>GiST索引示例：</w:t>
      </w:r>
    </w:p>
    <w:p>
      <w:pPr/>
      <w:bookmarkStart w:name="57jl-1669450072443" w:id="20"/>
      <w:bookmarkEnd w:id="20"/>
      <w:r>
        <w:rPr/>
        <w:t>（1）点（和其他几何实体）和邻近搜索。</w:t>
      </w:r>
    </w:p>
    <w:p>
      <w:pPr/>
      <w:bookmarkStart w:name="VDbU-1669450072446" w:id="21"/>
      <w:bookmarkEnd w:id="21"/>
      <w:r>
        <w:rPr/>
        <w:t>（2）区间和排除约束。</w:t>
      </w:r>
    </w:p>
    <w:p>
      <w:pPr/>
      <w:bookmarkStart w:name="SEA3-1669450072448" w:id="22"/>
      <w:bookmarkEnd w:id="22"/>
      <w:r>
        <w:rPr/>
        <w:t>（3）全文搜索。</w:t>
      </w:r>
    </w:p>
    <w:p>
      <w:pPr/>
      <w:bookmarkStart w:name="AxDv-1669599650445" w:id="23"/>
      <w:bookmarkEnd w:id="23"/>
    </w:p>
    <w:p>
      <w:pPr>
        <w:pStyle w:val="1"/>
        <w:spacing w:line="240" w:lineRule="auto" w:before="0" w:after="0"/>
      </w:pPr>
      <w:bookmarkStart w:name="MaBo-1669450087913" w:id="24"/>
      <w:bookmarkEnd w:id="24"/>
      <w:r>
        <w:rPr>
          <w:rFonts w:ascii="微软雅黑" w:hAnsi="微软雅黑" w:cs="微软雅黑" w:eastAsia="微软雅黑"/>
          <w:b w:val="true"/>
          <w:color w:val="ff0001"/>
          <w:sz w:val="42"/>
        </w:rPr>
        <w:t>GIST应用案例1-R树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jhXc-1669450088511" w:id="25"/>
      <w:bookmarkEnd w:id="25"/>
      <w:r>
        <w:rPr/>
        <w:t>常规的B-tree不适合空间数据类型，因为没有为点定义比较运算符。</w:t>
      </w:r>
    </w:p>
    <w:p>
      <w:pPr/>
      <w:bookmarkStart w:name="IJW6-1669450088513" w:id="26"/>
      <w:bookmarkEnd w:id="26"/>
      <w:r>
        <w:rPr/>
        <w:t>
</w:t>
      </w:r>
    </w:p>
    <w:p>
      <w:pPr/>
      <w:bookmarkStart w:name="bvic-1669450088515" w:id="27"/>
      <w:bookmarkEnd w:id="27"/>
      <w:r>
        <w:rPr/>
        <w:t>R-tree的想法是将平面拆分为矩形，这些矩形总共覆盖所有索引的点。索引行存储一个矩形，可以这样定义谓词：“所寻找的点位于给定的矩形内”。</w:t>
      </w:r>
    </w:p>
    <w:p>
      <w:pPr/>
      <w:bookmarkStart w:name="4Ert-1669450088517" w:id="28"/>
      <w:bookmarkEnd w:id="28"/>
      <w:r>
        <w:rPr/>
        <w:t>
</w:t>
      </w:r>
    </w:p>
    <w:p>
      <w:pPr/>
      <w:bookmarkStart w:name="apfa-1669450088520" w:id="29"/>
      <w:bookmarkEnd w:id="29"/>
      <w:r>
        <w:rPr/>
        <w:t>R-tree的根节点将包含几个最大的矩形（可能相交）。叶子节点将包含较小尺寸的矩形，这些矩形嵌入到父节点中，并且覆盖所有基础点。</w:t>
      </w:r>
    </w:p>
    <w:p>
      <w:pPr/>
      <w:bookmarkStart w:name="BsKO-1669599927735" w:id="30"/>
      <w:bookmarkEnd w:id="30"/>
      <w:r>
        <w:rPr/>
        <w:t>
</w:t>
      </w:r>
    </w:p>
    <w:p>
      <w:pPr/>
      <w:bookmarkStart w:name="5Dt8-1669450088528" w:id="31"/>
      <w:bookmarkEnd w:id="31"/>
      <w:r>
        <w:rPr/>
        <w:t>示例：全球机场坐标图，下面提供了R-tree的三个层次的图像。</w:t>
      </w:r>
    </w:p>
    <w:p>
      <w:pPr/>
      <w:bookmarkStart w:name="GfzB-1669450138082" w:id="32"/>
      <w:bookmarkEnd w:id="32"/>
    </w:p>
    <w:p>
      <w:pPr/>
      <w:bookmarkStart w:name="fB0A-1669450138288" w:id="33"/>
      <w:bookmarkEnd w:id="33"/>
      <w:r>
        <w:rPr/>
        <w:t>一级：两个大的相交的可见矩形。
</w:t>
      </w:r>
    </w:p>
    <w:p>
      <w:pPr/>
      <w:bookmarkStart w:name="K4b0-1669450148524" w:id="34"/>
      <w:bookmarkEnd w:id="34"/>
      <w:r>
        <w:drawing>
          <wp:inline distT="0" distR="0" distB="0" distL="0">
            <wp:extent cx="5267325" cy="2643136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iTq-1669450148529" w:id="35"/>
      <w:bookmarkEnd w:id="35"/>
    </w:p>
    <w:p>
      <w:pPr/>
      <w:bookmarkStart w:name="20zE-1669450160771" w:id="36"/>
      <w:bookmarkEnd w:id="36"/>
      <w:r>
        <w:rPr/>
        <w:t>第二级：将大矩形分割成较小的区域。
</w:t>
      </w:r>
    </w:p>
    <w:p>
      <w:pPr/>
      <w:bookmarkStart w:name="7nrA-1669450174554" w:id="37"/>
      <w:bookmarkEnd w:id="37"/>
      <w:r>
        <w:drawing>
          <wp:inline distT="0" distR="0" distB="0" distL="0">
            <wp:extent cx="5267325" cy="2643136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2n6-1669450174559" w:id="38"/>
      <w:bookmarkEnd w:id="38"/>
    </w:p>
    <w:p>
      <w:pPr/>
      <w:bookmarkStart w:name="B2ZF-1669450185555" w:id="39"/>
      <w:bookmarkEnd w:id="39"/>
      <w:r>
        <w:rPr/>
        <w:t>第三级：每个矩形包含的点数最多可以容纳一个索引页。</w:t>
      </w:r>
      <w:r>
        <w:rPr>
          <w:color w:val="000000"/>
          <w:sz w:val="28"/>
        </w:rPr>
        <w:t>
</w:t>
      </w:r>
    </w:p>
    <w:p>
      <w:pPr/>
      <w:bookmarkStart w:name="eQnk-1669450199574" w:id="40"/>
      <w:bookmarkEnd w:id="40"/>
      <w:r>
        <w:drawing>
          <wp:inline distT="0" distR="0" distB="0" distL="0">
            <wp:extent cx="5267325" cy="2643136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Uc7-1669450199578" w:id="41"/>
      <w:bookmarkEnd w:id="41"/>
    </w:p>
    <w:p>
      <w:pPr/>
      <w:bookmarkStart w:name="jfTb-1669450212323" w:id="42"/>
      <w:bookmarkEnd w:id="42"/>
      <w:r>
        <w:rPr/>
        <w:t>“一级”示例：
</w:t>
      </w:r>
    </w:p>
    <w:p>
      <w:pPr/>
      <w:bookmarkStart w:name="gW71-1669450223601" w:id="43"/>
      <w:bookmarkEnd w:id="43"/>
      <w:r>
        <w:drawing>
          <wp:inline distT="0" distR="0" distB="0" distL="0">
            <wp:extent cx="1803400" cy="1879734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8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3FT-1669450223606" w:id="44"/>
      <w:bookmarkEnd w:id="44"/>
      <w:r>
        <w:rPr/>
        <w:t>create table points(p point);</w:t>
      </w:r>
    </w:p>
    <w:p>
      <w:pPr/>
      <w:bookmarkStart w:name="xiKH-1669450238060" w:id="45"/>
      <w:bookmarkEnd w:id="45"/>
      <w:r>
        <w:rPr/>
        <w:t>insert into points(p) values (point '(1,1)'), (point '(3,2)'), (point'(6,3)'),  (point '(5,5)'), (point '(7,8)'), (point '(8,6)');</w:t>
      </w:r>
    </w:p>
    <w:p>
      <w:pPr/>
      <w:bookmarkStart w:name="LAuT-1669600102107" w:id="46"/>
      <w:bookmarkEnd w:id="46"/>
      <w:r>
        <w:rPr/>
        <w:t>create index on points using gist(p);</w:t>
      </w:r>
    </w:p>
    <w:p>
      <w:pPr/>
      <w:bookmarkStart w:name="XzNF-1669450232318" w:id="47"/>
      <w:bookmarkEnd w:id="47"/>
      <w:r>
        <w:rPr/>
        <w:t>
通过拆分，索引结构将如下所示：</w:t>
      </w:r>
    </w:p>
    <w:p>
      <w:pPr/>
      <w:bookmarkStart w:name="CEyV-1669450249620" w:id="48"/>
      <w:bookmarkEnd w:id="48"/>
      <w:r>
        <w:drawing>
          <wp:inline distT="0" distR="0" distB="0" distL="0">
            <wp:extent cx="3009900" cy="1409700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bHp-1669450249624" w:id="49"/>
      <w:bookmarkEnd w:id="49"/>
    </w:p>
    <w:p>
      <w:pPr/>
      <w:bookmarkStart w:name="BDXB-1669600228643" w:id="50"/>
      <w:bookmarkEnd w:id="50"/>
      <w:r>
        <w:rPr/>
        <w:t>查找给定矩形中包含的所有点：</w:t>
      </w:r>
    </w:p>
    <w:p>
      <w:pPr/>
      <w:bookmarkStart w:name="XlYj-1669600237798" w:id="51"/>
      <w:bookmarkEnd w:id="51"/>
      <w:r>
        <w:rPr/>
        <w:t>p &lt;@ box '(2,1),(7,4)'：
</w:t>
      </w:r>
    </w:p>
    <w:p>
      <w:pPr/>
      <w:bookmarkStart w:name="X5RB-1669450260244" w:id="52"/>
      <w:bookmarkEnd w:id="52"/>
      <w:r>
        <w:rPr/>
        <w:t>
</w:t>
      </w:r>
    </w:p>
    <w:p>
      <w:pPr/>
      <w:bookmarkStart w:name="FWqY-1669450260247" w:id="53"/>
      <w:bookmarkEnd w:id="53"/>
      <w:r>
        <w:rPr/>
        <w:t>set enable_seqscan = off;</w:t>
      </w:r>
    </w:p>
    <w:p>
      <w:pPr/>
      <w:bookmarkStart w:name="NRhK-1669450267963" w:id="54"/>
      <w:bookmarkEnd w:id="54"/>
      <w:r>
        <w:rPr/>
        <w:t>explain select * from points where p &lt;@ box '(2,1),(7,4)';  --IndexOnly Scan</w:t>
      </w:r>
    </w:p>
    <w:p>
      <w:pPr/>
      <w:bookmarkStart w:name="ytDk-1669450260249" w:id="55"/>
      <w:bookmarkEnd w:id="55"/>
      <w:r>
        <w:rPr/>
        <w:t>
</w:t>
      </w:r>
    </w:p>
    <w:p>
      <w:pPr/>
      <w:bookmarkStart w:name="C5Zs-1669450260251" w:id="56"/>
      <w:bookmarkEnd w:id="56"/>
      <w:r>
        <w:rPr/>
        <w:t>其中索引字段是一个点，表达式是一个矩形，对于内部行，如果其矩形与表达式定义的矩形相交，则返回 yes。对于叶子行，如果它的点包含在表达式的定义矩形中，则该函数返回 yes。
</w:t>
      </w:r>
    </w:p>
    <w:p>
      <w:pPr/>
      <w:bookmarkStart w:name="lzG2-1669450279654" w:id="57"/>
      <w:bookmarkEnd w:id="57"/>
      <w:r>
        <w:drawing>
          <wp:inline distT="0" distR="0" distB="0" distL="0">
            <wp:extent cx="1803400" cy="1879734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8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6Hn-1669450279659" w:id="58"/>
      <w:bookmarkEnd w:id="58"/>
      <w:r>
        <w:rPr/>
        <w:t>搜索从根节点开始。矩形（2,1）-（7,4）与（1,1）-（6,3）相交，但不与（5,5）-（8,8）相交，因此不需要下降到第二个子树。
</w:t>
      </w:r>
    </w:p>
    <w:p>
      <w:pPr/>
      <w:bookmarkStart w:name="PKCg-1669450299669" w:id="59"/>
      <w:bookmarkEnd w:id="59"/>
      <w:r>
        <w:drawing>
          <wp:inline distT="0" distR="0" distB="0" distL="0">
            <wp:extent cx="3009900" cy="1409700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0x-1669450299674" w:id="60"/>
      <w:bookmarkEnd w:id="60"/>
      <w:r>
        <w:rPr/>
        <w:t>到达叶节点后，经过其中包含的三个点，并返回其中两个作为结果：（3,2））（6,3）。
</w:t>
      </w:r>
    </w:p>
    <w:p>
      <w:pPr/>
      <w:bookmarkStart w:name="0vqM-1669450307252" w:id="61"/>
      <w:bookmarkEnd w:id="61"/>
      <w:r>
        <w:rPr/>
        <w:t>
</w:t>
      </w:r>
    </w:p>
    <w:p>
      <w:pPr/>
      <w:bookmarkStart w:name="DQo8-1669450307254" w:id="62"/>
      <w:bookmarkEnd w:id="62"/>
      <w:r>
        <w:rPr/>
        <w:t>select * from points where p &lt;@ box '(2,1),(7,4)';  -- (3,2) (6,3)
</w:t>
      </w:r>
    </w:p>
    <w:p>
      <w:pPr/>
      <w:bookmarkStart w:name="t3T6-1669450326250" w:id="63"/>
      <w:bookmarkEnd w:id="63"/>
    </w:p>
    <w:p>
      <w:pPr/>
      <w:bookmarkStart w:name="E8FM-1669450326455" w:id="64"/>
      <w:bookmarkEnd w:id="64"/>
      <w:r>
        <w:rPr>
          <w:b w:val="true"/>
          <w:color w:val="000000"/>
        </w:rPr>
        <w:t>内部结构</w:t>
      </w:r>
      <w:r>
        <w:rPr/>
        <w:t>
</w:t>
      </w:r>
    </w:p>
    <w:p>
      <w:pPr/>
      <w:bookmarkStart w:name="dCmX-1669450327136" w:id="65"/>
      <w:bookmarkEnd w:id="65"/>
      <w:r>
        <w:rPr/>
        <w:t>返回gist索引页面的信息
</w:t>
      </w:r>
    </w:p>
    <w:p>
      <w:pPr/>
      <w:bookmarkStart w:name="aFEJ-1669450327139" w:id="66"/>
      <w:bookmarkEnd w:id="66"/>
      <w:r>
        <w:rPr/>
        <w:t>SELECT * FROM gist_page_opaque_info(get_raw_page('points_p_idx', 0));</w:t>
      </w:r>
    </w:p>
    <w:p>
      <w:pPr/>
      <w:bookmarkStart w:name="AYbp-1669450327141" w:id="67"/>
      <w:bookmarkEnd w:id="67"/>
      <w:r>
        <w:rPr/>
        <w:t>
</w:t>
      </w:r>
    </w:p>
    <w:p>
      <w:pPr/>
      <w:bookmarkStart w:name="jqfU-1669450327143" w:id="68"/>
      <w:bookmarkEnd w:id="68"/>
      <w:r>
        <w:rPr/>
        <w:t>返回关于存储在gist索引的页面中的数据的信息
</w:t>
      </w:r>
    </w:p>
    <w:p>
      <w:pPr/>
      <w:bookmarkStart w:name="kDha-1669450327145" w:id="69"/>
      <w:bookmarkEnd w:id="69"/>
      <w:r>
        <w:rPr/>
        <w:t>SELECT * FROM gist_page_items(get_raw_page('points_p_idx', 0), 'points_p_idx');</w:t>
      </w:r>
    </w:p>
    <w:p>
      <w:pPr/>
      <w:bookmarkStart w:name="ls74-1669450327147" w:id="70"/>
      <w:bookmarkEnd w:id="70"/>
      <w:r>
        <w:rPr/>
        <w:t>
</w:t>
      </w:r>
    </w:p>
    <w:p>
      <w:pPr/>
      <w:bookmarkStart w:name="7yjb-1669450327150" w:id="71"/>
      <w:bookmarkEnd w:id="71"/>
      <w:r>
        <w:rPr/>
        <w:t>与gist_page_items相同，但将密钥数据作为原始字节blob返回。由于它不尝试解码密钥，因此不需要知道涉及哪个索引。
</w:t>
      </w:r>
    </w:p>
    <w:p>
      <w:pPr/>
      <w:bookmarkStart w:name="rYxA-1669450327152" w:id="72"/>
      <w:bookmarkEnd w:id="72"/>
      <w:r>
        <w:rPr/>
        <w:t>SELECT * FROM gist_page_items_bytea(get_raw_page('points_p_idx', 0));</w:t>
      </w:r>
    </w:p>
    <w:p>
      <w:pPr/>
      <w:bookmarkStart w:name="x5HB-1669450348342" w:id="73"/>
      <w:bookmarkEnd w:id="73"/>
    </w:p>
    <w:p>
      <w:pPr>
        <w:pStyle w:val="1"/>
        <w:spacing w:line="240" w:lineRule="auto" w:before="0" w:after="0"/>
      </w:pPr>
      <w:bookmarkStart w:name="bQ9n-1669450348519" w:id="74"/>
      <w:bookmarkEnd w:id="74"/>
      <w:r>
        <w:rPr>
          <w:rFonts w:ascii="微软雅黑" w:hAnsi="微软雅黑" w:cs="微软雅黑" w:eastAsia="微软雅黑"/>
          <w:b w:val="true"/>
          <w:color w:val="ff0001"/>
          <w:sz w:val="42"/>
        </w:rPr>
        <w:t>GIST应用案例2-近邻搜索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xTr1-1669450349276" w:id="75"/>
      <w:bookmarkEnd w:id="75"/>
      <w:r>
        <w:rPr/>
        <w:t>&lt;@ 称为搜索运算符，因为它们在查询中指定了搜索条件。</w:t>
      </w:r>
    </w:p>
    <w:p>
      <w:pPr/>
      <w:bookmarkStart w:name="nrUK-1669450349278" w:id="76"/>
      <w:bookmarkEnd w:id="76"/>
      <w:r>
        <w:rPr/>
        <w:t>&lt;-&gt; 排序运算符，用于ORDER BY子句中：</w:t>
      </w:r>
    </w:p>
    <w:p>
      <w:pPr/>
      <w:bookmarkStart w:name="rsl1-1669450349280" w:id="77"/>
      <w:bookmarkEnd w:id="77"/>
      <w:r>
        <w:rPr/>
        <w:t>select * from points order by p &lt;-&gt; point '(4,7)' limit 2;  --(5,5) (7,8)</w:t>
      </w:r>
    </w:p>
    <w:p>
      <w:pPr/>
      <w:bookmarkStart w:name="Rzkr-1669450349282" w:id="78"/>
      <w:bookmarkEnd w:id="78"/>
    </w:p>
    <w:p>
      <w:pPr/>
      <w:bookmarkStart w:name="DCGs-1669600555809" w:id="79"/>
      <w:bookmarkEnd w:id="79"/>
      <w:r>
        <w:rPr/>
        <w:t>使用排序运算符&lt;-&gt;表示从一个点到另一个点的距离。查询的意思是返回最接近点（4,7）的两个点。这样的搜索称为近邻搜索。
</w:t>
      </w:r>
    </w:p>
    <w:p>
      <w:pPr/>
      <w:bookmarkStart w:name="cbLc-1669450349287" w:id="80"/>
      <w:bookmarkEnd w:id="80"/>
      <w:r>
        <w:rPr/>
        <w:t>
</w:t>
      </w:r>
    </w:p>
    <w:p>
      <w:pPr/>
      <w:bookmarkStart w:name="5ldW-1669450349289" w:id="81"/>
      <w:bookmarkEnd w:id="81"/>
      <w:r>
        <w:rPr/>
        <w:t>为了支持此类查询，必须要指定一个包含排序的运算符类（例如，用于点的 points_ops 类）。以下查询显示了运算符及其类型：
</w:t>
      </w:r>
    </w:p>
    <w:p>
      <w:pPr/>
      <w:bookmarkStart w:name="oi1C-1669450349293" w:id="82"/>
      <w:bookmarkEnd w:id="82"/>
      <w:r>
        <w:rPr/>
        <w:t xml:space="preserve">select amop.amopopr::regoperator, amop.amoppurpose,amop.amopstrategy </w:t>
      </w:r>
    </w:p>
    <w:p>
      <w:pPr/>
      <w:bookmarkStart w:name="Dytq-1669600593434" w:id="83"/>
      <w:bookmarkEnd w:id="83"/>
      <w:r>
        <w:rPr/>
        <w:t xml:space="preserve">from pg_opclass opc, pg_opfamily opf, pg_am am, pg_amop amop </w:t>
      </w:r>
    </w:p>
    <w:p>
      <w:pPr/>
      <w:bookmarkStart w:name="n43T-1669600606107" w:id="84"/>
      <w:bookmarkEnd w:id="84"/>
      <w:r>
        <w:rPr/>
        <w:t>where opc.opcname = '</w:t>
      </w:r>
      <w:r>
        <w:rPr>
          <w:color w:val="f33232"/>
        </w:rPr>
        <w:t>point_ops</w:t>
      </w:r>
      <w:r>
        <w:rPr/>
        <w:t xml:space="preserve">' </w:t>
      </w:r>
    </w:p>
    <w:p>
      <w:pPr/>
      <w:bookmarkStart w:name="DRrZ-1669600609367" w:id="85"/>
      <w:bookmarkEnd w:id="85"/>
      <w:r>
        <w:rPr/>
        <w:t xml:space="preserve">and opf.oid = opc.opcfamily </w:t>
      </w:r>
    </w:p>
    <w:p>
      <w:pPr/>
      <w:bookmarkStart w:name="IPHk-1669600613575" w:id="86"/>
      <w:bookmarkEnd w:id="86"/>
      <w:r>
        <w:rPr/>
        <w:t xml:space="preserve">and am.oid = opf.opfmethod </w:t>
      </w:r>
    </w:p>
    <w:p>
      <w:pPr/>
      <w:bookmarkStart w:name="c4wF-1669600616736" w:id="87"/>
      <w:bookmarkEnd w:id="87"/>
      <w:r>
        <w:rPr/>
        <w:t xml:space="preserve">and amop.amopfamily = opc.opcfamily </w:t>
      </w:r>
    </w:p>
    <w:p>
      <w:pPr/>
      <w:bookmarkStart w:name="HzYS-1669600619974" w:id="88"/>
      <w:bookmarkEnd w:id="88"/>
      <w:r>
        <w:rPr/>
        <w:t>and am.amname = '</w:t>
      </w:r>
      <w:r>
        <w:rPr>
          <w:color w:val="f33232"/>
        </w:rPr>
        <w:t>gist</w:t>
      </w:r>
      <w:r>
        <w:rPr/>
        <w:t xml:space="preserve">' </w:t>
      </w:r>
    </w:p>
    <w:p>
      <w:pPr/>
      <w:bookmarkStart w:name="eFzH-1669600623050" w:id="89"/>
      <w:bookmarkEnd w:id="89"/>
      <w:r>
        <w:rPr/>
        <w:t>and amop.amoplefttype = opc.opcintype;
</w:t>
      </w:r>
    </w:p>
    <w:p>
      <w:pPr/>
      <w:bookmarkStart w:name="odTn-1669450367748" w:id="90"/>
      <w:bookmarkEnd w:id="90"/>
    </w:p>
    <w:p>
      <w:pPr/>
      <w:bookmarkStart w:name="lEcu-1669450367944" w:id="91"/>
      <w:bookmarkEnd w:id="91"/>
      <w:r>
        <w:rPr/>
        <w:t>距离函数是为索引元素调用的，它根据排序运算符定义的值来计算到给定元素距离。对于叶子元素，直接计算距离。对于内部元素，计算到子树的最小距离。</w:t>
      </w:r>
    </w:p>
    <w:p>
      <w:pPr/>
      <w:bookmarkStart w:name="u9wZ-1669450368733" w:id="92"/>
      <w:bookmarkEnd w:id="92"/>
      <w:r>
        <w:rPr/>
        <w:t>点到矩形边界的距离被认为是点到该矩形的最小距离；如果点位于矩形内，则为零。无需遍历子节点即可轻松计算该值，并且该值肯定不大于到任何子树的距离。
</w:t>
      </w:r>
    </w:p>
    <w:p>
      <w:pPr/>
      <w:bookmarkStart w:name="9l2A-1669450368735" w:id="93"/>
      <w:bookmarkEnd w:id="93"/>
      <w:r>
        <w:rPr/>
        <w:t>
</w:t>
      </w:r>
    </w:p>
    <w:p>
      <w:pPr/>
      <w:bookmarkStart w:name="pk7X-1669450368739" w:id="94"/>
      <w:bookmarkEnd w:id="94"/>
      <w:r>
        <w:rPr/>
        <w:t>搜索从根节点开始。该节点包含两个边界矩形。点 '(4,7)' 到（1,1）-（6,3）的距离是4.0，到（5,5）-（8,8）的距离是1.0。</w:t>
      </w:r>
    </w:p>
    <w:p>
      <w:pPr/>
      <w:bookmarkStart w:name="rGjc-1669450379876" w:id="95"/>
      <w:bookmarkEnd w:id="95"/>
      <w:r>
        <w:drawing>
          <wp:inline distT="0" distR="0" distB="0" distL="0">
            <wp:extent cx="1803400" cy="1879734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8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Jcg-1669450379881" w:id="96"/>
      <w:bookmarkEnd w:id="96"/>
      <w:r>
        <w:rPr/>
        <w:t>按照距离的顺序遍历叶子节点，首先下降到最近的叶子节点并计算到这些点的距离：
</w:t>
      </w:r>
    </w:p>
    <w:p>
      <w:pPr/>
      <w:bookmarkStart w:name="ziek-1669450398889" w:id="97"/>
      <w:bookmarkEnd w:id="97"/>
      <w:r>
        <w:drawing>
          <wp:inline distT="0" distR="0" distB="0" distL="0">
            <wp:extent cx="3009900" cy="1476375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Di9-1669450398894" w:id="98"/>
      <w:bookmarkEnd w:id="98"/>
      <w:r>
        <w:rPr/>
        <w:t>返回前两个点（5,5）和（7,8）。由于知道到矩形（1,1）-（6,3）内的点的距离为4.0或更大，因此不必下降到第一个叶子节点。
</w:t>
      </w:r>
    </w:p>
    <w:p>
      <w:pPr/>
      <w:bookmarkStart w:name="tx3D-1669450420020" w:id="99"/>
      <w:bookmarkEnd w:id="99"/>
    </w:p>
    <w:p>
      <w:pPr/>
      <w:bookmarkStart w:name="IcX0-1669450420219" w:id="100"/>
      <w:bookmarkEnd w:id="100"/>
      <w:r>
        <w:rPr/>
        <w:t>如果需要找到前三个点呢？</w:t>
      </w:r>
    </w:p>
    <w:p>
      <w:pPr/>
      <w:bookmarkStart w:name="HDEc-1669450420859" w:id="101"/>
      <w:bookmarkEnd w:id="101"/>
      <w:r>
        <w:rPr/>
        <w:t>select * from points order by p &lt;-&gt; point '(4,7)' limit 3;  -- (5,5) (7,8) (8,6)</w:t>
      </w:r>
    </w:p>
    <w:p>
      <w:pPr/>
      <w:bookmarkStart w:name="M15k-1669450420861" w:id="102"/>
      <w:bookmarkEnd w:id="102"/>
      <w:r>
        <w:rPr/>
        <w:t>尽管第二个叶子节点包含所有这些点，但是如果不查看第一个叶子节点，我们将无法返回（8,6），因为该节点可以包含更近的点（因为4.0 &lt;4.1）。
</w:t>
      </w:r>
    </w:p>
    <w:p>
      <w:pPr/>
      <w:bookmarkStart w:name="DdMm-1669450432930" w:id="103"/>
      <w:bookmarkEnd w:id="103"/>
      <w:r>
        <w:drawing>
          <wp:inline distT="0" distR="0" distB="0" distL="0">
            <wp:extent cx="3009900" cy="1476375"/>
            <wp:docPr id="9" name="Drawing 9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ZFn-1669450432934" w:id="104"/>
      <w:bookmarkEnd w:id="104"/>
      <w:r>
        <w:rPr/>
        <w:t>通过为第二行选择较小的距离（4.0而不是实际的4.5），降低了效率，但并未破坏算法的正确性。
</w:t>
      </w:r>
    </w:p>
    <w:p>
      <w:pPr>
        <w:pStyle w:val="1"/>
        <w:spacing w:line="240" w:lineRule="auto" w:before="0" w:after="0"/>
      </w:pPr>
      <w:bookmarkStart w:name="hBET-1669450459875" w:id="105"/>
      <w:bookmarkEnd w:id="105"/>
      <w:r>
        <w:rPr>
          <w:rFonts w:ascii="微软雅黑" w:hAnsi="微软雅黑" w:cs="微软雅黑" w:eastAsia="微软雅黑"/>
          <w:b w:val="true"/>
          <w:color w:val="ff0001"/>
          <w:sz w:val="42"/>
        </w:rPr>
        <w:t>GIST应用案例3-区间索引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SGQy-1669450460529" w:id="106"/>
      <w:bookmarkEnd w:id="106"/>
      <w:r>
        <w:rPr/>
        <w:t>例如时间区间（“ tsrange”类型）。不同的是，中间节点将包含边界区间，而不是边界矩形。</w:t>
      </w:r>
    </w:p>
    <w:p>
      <w:pPr/>
      <w:bookmarkStart w:name="Fd6b-1669450460531" w:id="107"/>
      <w:bookmarkEnd w:id="107"/>
      <w:r>
        <w:rPr/>
        <w:t>
</w:t>
      </w:r>
    </w:p>
    <w:p>
      <w:pPr/>
      <w:bookmarkStart w:name="embM-1669450460533" w:id="108"/>
      <w:bookmarkEnd w:id="108"/>
      <w:r>
        <w:rPr/>
        <w:t>示例：出租一间小屋，并将预订时间区间存储在一张表中：
</w:t>
      </w:r>
    </w:p>
    <w:p>
      <w:pPr/>
      <w:bookmarkStart w:name="mlS1-1669450460535" w:id="109"/>
      <w:bookmarkEnd w:id="109"/>
      <w:r>
        <w:rPr/>
        <w:t>create table room(during tsrange);</w:t>
      </w:r>
    </w:p>
    <w:p>
      <w:pPr/>
      <w:bookmarkStart w:name="QlDB-1669601337909" w:id="110"/>
      <w:bookmarkEnd w:id="110"/>
      <w:r>
        <w:rPr/>
        <w:t>insert into room(during) values ('[2022-01-01,2022-02-01)'),('[2022-02-01, 2022-03-01)'),('[2022-03-01,2022-04-01)');</w:t>
      </w:r>
    </w:p>
    <w:p>
      <w:pPr/>
      <w:bookmarkStart w:name="Aj8i-1669601340110" w:id="111"/>
      <w:bookmarkEnd w:id="111"/>
      <w:r>
        <w:rPr/>
        <w:t>create index on room using gist(during);</w:t>
      </w:r>
    </w:p>
    <w:p>
      <w:pPr/>
      <w:bookmarkStart w:name="ToTg-1669450460538" w:id="112"/>
      <w:bookmarkEnd w:id="112"/>
      <w:r>
        <w:rPr/>
        <w:t>
</w:t>
      </w:r>
    </w:p>
    <w:p>
      <w:pPr/>
      <w:bookmarkStart w:name="UZuu-1669450460540" w:id="113"/>
      <w:bookmarkEnd w:id="113"/>
      <w:r>
        <w:rPr/>
        <w:t>查看执行计划：</w:t>
      </w:r>
    </w:p>
    <w:p>
      <w:pPr/>
      <w:bookmarkStart w:name="dsEh-1669450460542" w:id="114"/>
      <w:bookmarkEnd w:id="114"/>
      <w:r>
        <w:rPr/>
        <w:t>explain  select * from room where during &amp;&amp; '[2022-01-01, 2022-03-12)';  --Index Only Scan 查询返回与给定区间相交的所有区间。
</w:t>
      </w:r>
    </w:p>
    <w:p>
      <w:pPr/>
      <w:bookmarkStart w:name="pEI4-1669450460544" w:id="115"/>
      <w:bookmarkEnd w:id="115"/>
      <w:r>
        <w:rPr/>
        <w:t>
</w:t>
      </w:r>
    </w:p>
    <w:p>
      <w:pPr/>
      <w:bookmarkStart w:name="dn8j-1669450460546" w:id="116"/>
      <w:bookmarkEnd w:id="116"/>
      <w:r>
        <w:rPr/>
        <w:t>注意：尽管为区间定义了比较运算符，但这不是以一定顺序获取区间。我们可以为区间使用 btree 索引，但是在这种情况下，我们将必须在不支持以下操作的情况下进行操作：
</w:t>
      </w:r>
    </w:p>
    <w:p>
      <w:pPr/>
      <w:bookmarkStart w:name="B4QH-1669450460549" w:id="117"/>
      <w:bookmarkEnd w:id="117"/>
      <w:r>
        <w:rPr/>
        <w:t xml:space="preserve">select amop.amopopr::regoperator, amop.amoppurpose,amop.amopstrategy </w:t>
      </w:r>
    </w:p>
    <w:p>
      <w:pPr/>
      <w:bookmarkStart w:name="F5MW-1669450460551" w:id="118"/>
      <w:bookmarkEnd w:id="118"/>
      <w:r>
        <w:rPr/>
        <w:t xml:space="preserve">from pg_opclass opc, pg_opfamily opf, pg_am am, pg_amop amop </w:t>
      </w:r>
    </w:p>
    <w:p>
      <w:pPr/>
      <w:bookmarkStart w:name="1qtX-1669450460553" w:id="119"/>
      <w:bookmarkEnd w:id="119"/>
      <w:r>
        <w:rPr/>
        <w:t>where opc.opcname = '</w:t>
      </w:r>
      <w:r>
        <w:rPr>
          <w:color w:val="f33232"/>
        </w:rPr>
        <w:t>range_ops</w:t>
      </w:r>
      <w:r>
        <w:rPr/>
        <w:t xml:space="preserve">' </w:t>
      </w:r>
    </w:p>
    <w:p>
      <w:pPr/>
      <w:bookmarkStart w:name="kZJ0-1669450460555" w:id="120"/>
      <w:bookmarkEnd w:id="120"/>
      <w:r>
        <w:rPr/>
        <w:t xml:space="preserve">and opf.oid = opc.opcfamily </w:t>
      </w:r>
    </w:p>
    <w:p>
      <w:pPr/>
      <w:bookmarkStart w:name="l7lL-1669450460557" w:id="121"/>
      <w:bookmarkEnd w:id="121"/>
      <w:r>
        <w:rPr/>
        <w:t xml:space="preserve">and am.oid = opf.opfmethod </w:t>
      </w:r>
    </w:p>
    <w:p>
      <w:pPr/>
      <w:bookmarkStart w:name="dPVh-1669450460559" w:id="122"/>
      <w:bookmarkEnd w:id="122"/>
      <w:r>
        <w:rPr/>
        <w:t xml:space="preserve">and amop.amopfamily = opc.opcfamily </w:t>
      </w:r>
    </w:p>
    <w:p>
      <w:pPr/>
      <w:bookmarkStart w:name="xVJZ-1669450460561" w:id="123"/>
      <w:bookmarkEnd w:id="123"/>
      <w:r>
        <w:rPr/>
        <w:t>and am.amname = '</w:t>
      </w:r>
      <w:r>
        <w:rPr>
          <w:color w:val="f33232"/>
        </w:rPr>
        <w:t>gist</w:t>
      </w:r>
      <w:r>
        <w:rPr/>
        <w:t xml:space="preserve">' </w:t>
      </w:r>
    </w:p>
    <w:p>
      <w:pPr/>
      <w:bookmarkStart w:name="FTLy-1669450460563" w:id="124"/>
      <w:bookmarkEnd w:id="124"/>
      <w:r>
        <w:rPr/>
        <w:t>and amop.amoplefttype = opc.opcintype;
</w:t>
      </w:r>
    </w:p>
    <w:p>
      <w:pPr/>
      <w:bookmarkStart w:name="X3Xc-1669450480976" w:id="125"/>
      <w:bookmarkEnd w:id="125"/>
    </w:p>
    <w:p>
      <w:pPr/>
      <w:bookmarkStart w:name="08Vu-1669450481259" w:id="126"/>
      <w:bookmarkEnd w:id="126"/>
      <w:r>
        <w:rPr>
          <w:b w:val="true"/>
          <w:color w:val="000000"/>
        </w:rPr>
        <w:t>内部结构</w:t>
      </w:r>
      <w:r>
        <w:rPr/>
        <w:t>
</w:t>
      </w:r>
    </w:p>
    <w:p>
      <w:pPr/>
      <w:bookmarkStart w:name="C7QU-1669450481932" w:id="127"/>
      <w:bookmarkEnd w:id="127"/>
      <w:r>
        <w:rPr/>
        <w:t>返回索引页面的信息
</w:t>
      </w:r>
    </w:p>
    <w:p>
      <w:pPr/>
      <w:bookmarkStart w:name="GTVb-1669450481934" w:id="128"/>
      <w:bookmarkEnd w:id="128"/>
      <w:r>
        <w:rPr/>
        <w:t>SELECT * FROM gist_page_opaque_info(get_raw_page('room_during_idx', 0));</w:t>
      </w:r>
    </w:p>
    <w:p>
      <w:pPr/>
      <w:bookmarkStart w:name="EoSa-1669450481936" w:id="129"/>
      <w:bookmarkEnd w:id="129"/>
      <w:r>
        <w:rPr/>
        <w:t>
</w:t>
      </w:r>
    </w:p>
    <w:p>
      <w:pPr/>
      <w:bookmarkStart w:name="EUWf-1669450481938" w:id="130"/>
      <w:bookmarkEnd w:id="130"/>
      <w:r>
        <w:rPr/>
        <w:t>返回存储在索引的页面中的数据的信息
</w:t>
      </w:r>
    </w:p>
    <w:p>
      <w:pPr/>
      <w:bookmarkStart w:name="tCH3-1669450481940" w:id="131"/>
      <w:bookmarkEnd w:id="131"/>
      <w:r>
        <w:rPr/>
        <w:t>SELECT * FROM gist_page_items(get_raw_page('room_during_idx', 0), 'room_during_idx');</w:t>
      </w:r>
    </w:p>
    <w:p>
      <w:pPr/>
      <w:bookmarkStart w:name="aZuE-1669450481942" w:id="132"/>
      <w:bookmarkEnd w:id="132"/>
      <w:r>
        <w:rPr/>
        <w:t>SELECT * FROM gist_page_items_bytea(get_raw_page('room_during_idx', 0));</w:t>
      </w:r>
    </w:p>
    <w:p>
      <w:pPr/>
      <w:bookmarkStart w:name="yQ89-1669450481944" w:id="133"/>
      <w:bookmarkEnd w:id="133"/>
      <w:r>
        <w:rPr/>
        <w:t>
</w:t>
      </w:r>
    </w:p>
    <w:p>
      <w:pPr/>
      <w:bookmarkStart w:name="ma8h-1669450481947" w:id="134"/>
      <w:bookmarkEnd w:id="134"/>
      <w:r>
        <w:rPr>
          <w:b w:val="true"/>
          <w:color w:val="000000"/>
        </w:rPr>
        <w:t>排除约束</w:t>
      </w:r>
      <w:r>
        <w:rPr/>
        <w:t>
</w:t>
      </w:r>
    </w:p>
    <w:p>
      <w:pPr/>
      <w:bookmarkStart w:name="nL7o-1669450481949" w:id="135"/>
      <w:bookmarkEnd w:id="135"/>
      <w:r>
        <w:rPr/>
        <w:t>GiST索引可用于支持排他约束（EXCLUDE）。</w:t>
      </w:r>
    </w:p>
    <w:p>
      <w:pPr/>
      <w:bookmarkStart w:name="CNWC-1669450481951" w:id="136"/>
      <w:bookmarkEnd w:id="136"/>
      <w:r>
        <w:rPr/>
        <w:t>
</w:t>
      </w:r>
    </w:p>
    <w:p>
      <w:pPr/>
      <w:bookmarkStart w:name="EEpI-1669450481953" w:id="137"/>
      <w:bookmarkEnd w:id="137"/>
      <w:r>
        <w:rPr/>
        <w:t>排他约束确保任何两行的值不能重叠。
</w:t>
      </w:r>
    </w:p>
    <w:p>
      <w:pPr/>
      <w:bookmarkStart w:name="MZZa-1669450481955" w:id="138"/>
      <w:bookmarkEnd w:id="138"/>
      <w:r>
        <w:rPr/>
        <w:t>
</w:t>
      </w:r>
    </w:p>
    <w:p>
      <w:pPr/>
      <w:bookmarkStart w:name="eguH-1669450481957" w:id="139"/>
      <w:bookmarkEnd w:id="139"/>
      <w:r>
        <w:rPr/>
        <w:t>排他约束示例：</w:t>
      </w:r>
    </w:p>
    <w:p>
      <w:pPr/>
      <w:bookmarkStart w:name="cHcy-1669450481960" w:id="140"/>
      <w:bookmarkEnd w:id="140"/>
      <w:r>
        <w:rPr/>
        <w:t>alter table room add exclude using gist(during with &amp;&amp;);</w:t>
      </w:r>
    </w:p>
    <w:p>
      <w:pPr/>
      <w:bookmarkStart w:name="aoRS-1669450481962" w:id="141"/>
      <w:bookmarkEnd w:id="141"/>
      <w:r>
        <w:rPr/>
        <w:t>insert into room(during) values ('[2022-04-01,2022-05-01)');</w:t>
      </w:r>
    </w:p>
    <w:p>
      <w:pPr/>
      <w:bookmarkStart w:name="dmpo-1669450481964" w:id="142"/>
      <w:bookmarkEnd w:id="142"/>
      <w:r>
        <w:rPr/>
        <w:t>insert into room(during) values ('[2022-04-15,2022-05-15)');  --ERROR
</w:t>
      </w:r>
    </w:p>
    <w:p>
      <w:pPr/>
      <w:bookmarkStart w:name="hhmx-1669450509545" w:id="143"/>
      <w:bookmarkEnd w:id="143"/>
    </w:p>
    <w:p>
      <w:pPr/>
      <w:bookmarkStart w:name="QzLR-1669450509747" w:id="144"/>
      <w:bookmarkEnd w:id="144"/>
      <w:r>
        <w:rPr>
          <w:b w:val="true"/>
          <w:color w:val="000000"/>
        </w:rPr>
        <w:t>btree_gist 扩展</w:t>
      </w:r>
      <w:r>
        <w:rPr/>
        <w:t>
</w:t>
      </w:r>
    </w:p>
    <w:p>
      <w:pPr/>
      <w:bookmarkStart w:name="cwvP-1669450510379" w:id="145"/>
      <w:bookmarkEnd w:id="145"/>
      <w:r>
        <w:rPr/>
        <w:t>在出租的基础上，添加房屋门牌号：</w:t>
      </w:r>
    </w:p>
    <w:p>
      <w:pPr/>
      <w:bookmarkStart w:name="Ql0q-1669450510381" w:id="146"/>
      <w:bookmarkEnd w:id="146"/>
      <w:r>
        <w:rPr/>
        <w:t>alter table room add house_no integer default 1;</w:t>
      </w:r>
    </w:p>
    <w:p>
      <w:pPr/>
      <w:bookmarkStart w:name="7QwA-1669450510384" w:id="147"/>
      <w:bookmarkEnd w:id="147"/>
      <w:r>
        <w:rPr/>
        <w:t>更改排除约束，以便考虑房屋门牌号。但是，GiST不支持整数的相等运算：</w:t>
      </w:r>
    </w:p>
    <w:p>
      <w:pPr/>
      <w:bookmarkStart w:name="a4K3-1669450510386" w:id="148"/>
      <w:bookmarkEnd w:id="148"/>
      <w:r>
        <w:rPr/>
        <w:t>alter table room drop constraint room_during_excl;</w:t>
      </w:r>
    </w:p>
    <w:p>
      <w:pPr/>
      <w:bookmarkStart w:name="0vak-1670140470520" w:id="149"/>
      <w:bookmarkEnd w:id="149"/>
      <w:r>
        <w:rPr/>
        <w:t>alter table room add exclude using gist(during with &amp;&amp;,house_no with =);  --ERROR</w:t>
      </w:r>
    </w:p>
    <w:p>
      <w:pPr/>
      <w:bookmarkStart w:name="YP4Y-1669450510388" w:id="150"/>
      <w:bookmarkEnd w:id="150"/>
      <w:r>
        <w:rPr/>
        <w:t>
</w:t>
      </w:r>
    </w:p>
    <w:p>
      <w:pPr/>
      <w:bookmarkStart w:name="or34-1669450510390" w:id="151"/>
      <w:bookmarkEnd w:id="151"/>
      <w:r>
        <w:rPr/>
        <w:t>解决方案：
</w:t>
      </w:r>
    </w:p>
    <w:p>
      <w:pPr/>
      <w:bookmarkStart w:name="PyI6-1669450510393" w:id="152"/>
      <w:bookmarkEnd w:id="152"/>
      <w:r>
        <w:rPr/>
        <w:t>安装 btree_gist 扩展，它添加了对B树的GiST支持，可以让GiST支持任何运算符</w:t>
      </w:r>
    </w:p>
    <w:p>
      <w:pPr/>
      <w:bookmarkStart w:name="5Xyz-1669450510395" w:id="153"/>
      <w:bookmarkEnd w:id="153"/>
      <w:r>
        <w:rPr/>
        <w:t>create extension btree_gist;</w:t>
      </w:r>
    </w:p>
    <w:p>
      <w:pPr/>
      <w:bookmarkStart w:name="2hF5-1669602714932" w:id="154"/>
      <w:bookmarkEnd w:id="154"/>
      <w:r>
        <w:rPr/>
        <w:t>alter table room add exclude using gist(during with &amp;&amp;,house_no with =);</w:t>
      </w:r>
    </w:p>
    <w:p>
      <w:pPr/>
      <w:bookmarkStart w:name="LWzx-1669602717958" w:id="155"/>
      <w:bookmarkEnd w:id="155"/>
      <w:r>
        <w:rPr/>
        <w:t>insert into room(during, house_no) values ('[2022-04-15, 2022-05-15)',1);  --ERROR</w:t>
      </w:r>
    </w:p>
    <w:p>
      <w:pPr/>
      <w:bookmarkStart w:name="mb2z-1669602721545" w:id="156"/>
      <w:bookmarkEnd w:id="156"/>
      <w:r>
        <w:rPr/>
        <w:t>insert into room(during, house_no) values ('[2022-04-15, 2022-05-15)', 2);</w:t>
      </w:r>
    </w:p>
    <w:p>
      <w:pPr>
        <w:pStyle w:val="1"/>
        <w:spacing w:line="240" w:lineRule="auto" w:before="0" w:after="0"/>
      </w:pPr>
      <w:bookmarkStart w:name="EUWC-1669450533109" w:id="157"/>
      <w:bookmarkEnd w:id="157"/>
      <w:r>
        <w:rPr>
          <w:rFonts w:ascii="微软雅黑" w:hAnsi="微软雅黑" w:cs="微软雅黑" w:eastAsia="微软雅黑"/>
          <w:b w:val="true"/>
          <w:color w:val="ff0001"/>
          <w:sz w:val="42"/>
        </w:rPr>
        <w:t>GIST应用案例4-RD树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m5rX-1669450533766" w:id="158"/>
      <w:bookmarkEnd w:id="158"/>
      <w:r>
        <w:rPr/>
        <w:t>RD树是将键的HASH签名作为存储键存放在索引里。这类HASH签名算法的查询效率比较差。
</w:t>
      </w:r>
    </w:p>
    <w:p>
      <w:pPr/>
      <w:bookmarkStart w:name="siFQ-1669450533768" w:id="159"/>
      <w:bookmarkEnd w:id="159"/>
    </w:p>
    <w:p>
      <w:pPr/>
      <w:bookmarkStart w:name="RJvL-1669603412095" w:id="160"/>
      <w:bookmarkEnd w:id="160"/>
      <w:r>
        <w:rPr/>
        <w:t>create table t5(info text, info_tsv tsvector);</w:t>
      </w:r>
    </w:p>
    <w:p>
      <w:pPr/>
      <w:bookmarkStart w:name="q5nE-1669450533770" w:id="161"/>
      <w:bookmarkEnd w:id="161"/>
      <w:r>
        <w:rPr/>
        <w:t>create index on t5 using gist(info_tsv);</w:t>
      </w:r>
    </w:p>
    <w:p>
      <w:pPr/>
      <w:bookmarkStart w:name="G6PZ-1669450533772" w:id="162"/>
      <w:bookmarkEnd w:id="162"/>
      <w:r>
        <w:rPr/>
        <w:t>
</w:t>
      </w:r>
    </w:p>
    <w:p>
      <w:pPr/>
      <w:bookmarkStart w:name="HuFt-1669450533774" w:id="163"/>
      <w:bookmarkEnd w:id="163"/>
      <w:r>
        <w:rPr/>
        <w:t xml:space="preserve">insert into t5(info) values </w:t>
      </w:r>
    </w:p>
    <w:p>
      <w:pPr/>
      <w:bookmarkStart w:name="TE5y-1669450533776" w:id="164"/>
      <w:bookmarkEnd w:id="164"/>
      <w:r>
        <w:rPr/>
        <w:t>('Can a sheet slitter slit sheets?'),</w:t>
      </w:r>
    </w:p>
    <w:p>
      <w:pPr/>
      <w:bookmarkStart w:name="Kajm-1669450533778" w:id="165"/>
      <w:bookmarkEnd w:id="165"/>
      <w:r>
        <w:rPr/>
        <w:t>('How many sheets could a sheet slitter slit?'),</w:t>
      </w:r>
    </w:p>
    <w:p>
      <w:pPr/>
      <w:bookmarkStart w:name="Hh0l-1669450533780" w:id="166"/>
      <w:bookmarkEnd w:id="166"/>
      <w:r>
        <w:rPr/>
        <w:t>('I slit a sheet, a sheet I slit.'),</w:t>
      </w:r>
    </w:p>
    <w:p>
      <w:pPr/>
      <w:bookmarkStart w:name="4Tvy-1669450533783" w:id="167"/>
      <w:bookmarkEnd w:id="167"/>
      <w:r>
        <w:rPr/>
        <w:t>('Upon a slitted sheet I sit.'),</w:t>
      </w:r>
    </w:p>
    <w:p>
      <w:pPr/>
      <w:bookmarkStart w:name="OLUX-1669450533785" w:id="168"/>
      <w:bookmarkEnd w:id="168"/>
      <w:r>
        <w:rPr/>
        <w:t>('Whoever slit the sheets is a good sheet slitter.'),</w:t>
      </w:r>
    </w:p>
    <w:p>
      <w:pPr/>
      <w:bookmarkStart w:name="Tvso-1669450533787" w:id="169"/>
      <w:bookmarkEnd w:id="169"/>
      <w:r>
        <w:rPr/>
        <w:t>('I am a sheet slitter.'),  ('I slit sheets.'),</w:t>
      </w:r>
    </w:p>
    <w:p>
      <w:pPr/>
      <w:bookmarkStart w:name="9izj-1669450533789" w:id="170"/>
      <w:bookmarkEnd w:id="170"/>
      <w:r>
        <w:rPr/>
        <w:t>('I am the sleekest sheet slitter that ever slitsheets.'),</w:t>
      </w:r>
    </w:p>
    <w:p>
      <w:pPr/>
      <w:bookmarkStart w:name="Cmgo-1669450533791" w:id="171"/>
      <w:bookmarkEnd w:id="171"/>
      <w:r>
        <w:rPr/>
        <w:t>('She slits the sheet she sits on.');</w:t>
      </w:r>
    </w:p>
    <w:p>
      <w:pPr/>
      <w:bookmarkStart w:name="GH2J-1669450533793" w:id="172"/>
      <w:bookmarkEnd w:id="172"/>
      <w:r>
        <w:rPr/>
        <w:t>
</w:t>
      </w:r>
    </w:p>
    <w:p>
      <w:pPr/>
      <w:bookmarkStart w:name="8tXG-1669450533795" w:id="173"/>
      <w:bookmarkEnd w:id="173"/>
      <w:r>
        <w:rPr/>
        <w:t>update t5 set info_tsv = to_tsvector(info);</w:t>
      </w:r>
    </w:p>
    <w:p>
      <w:pPr/>
      <w:bookmarkStart w:name="s3nV-1669450533798" w:id="174"/>
      <w:bookmarkEnd w:id="174"/>
      <w:r>
        <w:rPr/>
        <w:t>
</w:t>
      </w:r>
    </w:p>
    <w:p>
      <w:pPr/>
      <w:bookmarkStart w:name="47Ck-1669450533800" w:id="175"/>
      <w:bookmarkEnd w:id="175"/>
      <w:r>
        <w:rPr/>
        <w:t>select * from t5;
</w:t>
      </w:r>
    </w:p>
    <w:p>
      <w:pPr/>
      <w:bookmarkStart w:name="oTov-1669450552628" w:id="176"/>
      <w:bookmarkEnd w:id="176"/>
    </w:p>
    <w:p>
      <w:pPr/>
      <w:bookmarkStart w:name="4Shd-1669450552812" w:id="177"/>
      <w:bookmarkEnd w:id="177"/>
      <w:r>
        <w:rPr/>
        <w:t>索引如何组织？</w:t>
      </w:r>
    </w:p>
    <w:p>
      <w:pPr/>
      <w:bookmarkStart w:name="FKyY-1669602839848" w:id="178"/>
      <w:bookmarkEnd w:id="178"/>
      <w:r>
        <w:rPr/>
        <w:t>使用RD树（RD代表“Russian Doll”），RD树的思想是用边界集（即包含子集的所有元素的集）替换边界矩形，集合被理解为词素集合。</w:t>
      </w:r>
    </w:p>
    <w:p>
      <w:pPr/>
      <w:bookmarkStart w:name="oLCY-1669450553413" w:id="179"/>
      <w:bookmarkEnd w:id="179"/>
      <w:r>
        <w:rPr/>
        <w:t>
</w:t>
      </w:r>
    </w:p>
    <w:p>
      <w:pPr/>
      <w:bookmarkStart w:name="Fcb2-1669450553415" w:id="180"/>
      <w:bookmarkEnd w:id="180"/>
      <w:r>
        <w:rPr/>
        <w:t>如何在索引行中表示集合？</w:t>
      </w:r>
    </w:p>
    <w:p>
      <w:pPr/>
      <w:bookmarkStart w:name="i01k-1669602885187" w:id="181"/>
      <w:bookmarkEnd w:id="181"/>
      <w:r>
        <w:rPr/>
        <w:t>最直接的方法就是枚举集合中的所有元素。
</w:t>
      </w:r>
    </w:p>
    <w:p>
      <w:pPr/>
      <w:bookmarkStart w:name="cWA7-1669450564300" w:id="182"/>
      <w:bookmarkEnd w:id="182"/>
      <w:r>
        <w:drawing>
          <wp:inline distT="0" distR="0" distB="0" distL="0">
            <wp:extent cx="5267325" cy="2832608"/>
            <wp:docPr id="10" name="Drawing 1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截图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q5N-1669450564304" w:id="183"/>
      <w:bookmarkEnd w:id="183"/>
      <w:r>
        <w:rPr/>
        <w:t>文档签名是所有文档词素按照按位或进行签名。</w:t>
      </w:r>
    </w:p>
    <w:p>
      <w:pPr/>
      <w:bookmarkStart w:name="KnIR-1669450575045" w:id="184"/>
      <w:bookmarkEnd w:id="184"/>
      <w:r>
        <w:rPr/>
        <w:t>
</w:t>
      </w:r>
    </w:p>
    <w:p>
      <w:pPr/>
      <w:bookmarkStart w:name="bWRk-1669450575047" w:id="185"/>
      <w:bookmarkEnd w:id="185"/>
      <w:r>
        <w:rPr/>
        <w:t>假设以下词素签名：</w:t>
      </w:r>
    </w:p>
    <w:p>
      <w:pPr/>
      <w:bookmarkStart w:name="msVL-1669450575050" w:id="186"/>
      <w:bookmarkEnd w:id="186"/>
      <w:r>
        <w:rPr/>
        <w:t>could 1000000</w:t>
      </w:r>
    </w:p>
    <w:p>
      <w:pPr/>
      <w:bookmarkStart w:name="Mthv-1669602912760" w:id="187"/>
      <w:bookmarkEnd w:id="187"/>
      <w:r>
        <w:rPr/>
        <w:t>ever 0001000</w:t>
      </w:r>
    </w:p>
    <w:p>
      <w:pPr/>
      <w:bookmarkStart w:name="w8An-1669602917295" w:id="188"/>
      <w:bookmarkEnd w:id="188"/>
      <w:r>
        <w:rPr/>
        <w:t>good 0000010</w:t>
      </w:r>
    </w:p>
    <w:p>
      <w:pPr/>
      <w:bookmarkStart w:name="eYyC-1669602918832" w:id="189"/>
      <w:bookmarkEnd w:id="189"/>
      <w:r>
        <w:rPr/>
        <w:t>mani 0000100</w:t>
      </w:r>
    </w:p>
    <w:p>
      <w:pPr/>
      <w:bookmarkStart w:name="3daK-1669602920659" w:id="190"/>
      <w:bookmarkEnd w:id="190"/>
      <w:r>
        <w:rPr/>
        <w:t>sheet 0000100</w:t>
      </w:r>
    </w:p>
    <w:p>
      <w:pPr/>
      <w:bookmarkStart w:name="yrqN-1669602922425" w:id="191"/>
      <w:bookmarkEnd w:id="191"/>
      <w:r>
        <w:rPr/>
        <w:t>sleekest 0100000</w:t>
      </w:r>
    </w:p>
    <w:p>
      <w:pPr/>
      <w:bookmarkStart w:name="KO7E-1669602923885" w:id="192"/>
      <w:bookmarkEnd w:id="192"/>
      <w:r>
        <w:rPr/>
        <w:t>sit 0010000</w:t>
      </w:r>
    </w:p>
    <w:p>
      <w:pPr/>
      <w:bookmarkStart w:name="UXJQ-1669602925406" w:id="193"/>
      <w:bookmarkEnd w:id="193"/>
      <w:r>
        <w:rPr/>
        <w:t>slit0001000</w:t>
      </w:r>
    </w:p>
    <w:p>
      <w:pPr/>
      <w:bookmarkStart w:name="BRCx-1669602926868" w:id="194"/>
      <w:bookmarkEnd w:id="194"/>
      <w:r>
        <w:rPr/>
        <w:t>slitter 0000001</w:t>
      </w:r>
    </w:p>
    <w:p>
      <w:pPr/>
      <w:bookmarkStart w:name="y3mS-1669602928438" w:id="195"/>
      <w:bookmarkEnd w:id="195"/>
      <w:r>
        <w:rPr/>
        <w:t>upon 0000010</w:t>
      </w:r>
    </w:p>
    <w:p>
      <w:pPr/>
      <w:bookmarkStart w:name="dAZy-1669602930142" w:id="196"/>
      <w:bookmarkEnd w:id="196"/>
      <w:r>
        <w:rPr/>
        <w:t>whoever 0010000
</w:t>
      </w:r>
    </w:p>
    <w:p>
      <w:pPr/>
      <w:bookmarkStart w:name="sgE3-1669450597749" w:id="197"/>
      <w:bookmarkEnd w:id="197"/>
    </w:p>
    <w:p>
      <w:pPr/>
      <w:bookmarkStart w:name="AJaM-1669450597986" w:id="198"/>
      <w:bookmarkEnd w:id="198"/>
      <w:r>
        <w:rPr/>
        <w:t>然后，文档签名如下：</w:t>
      </w:r>
    </w:p>
    <w:p>
      <w:pPr/>
      <w:bookmarkStart w:name="jMsU-1669450598616" w:id="199"/>
      <w:bookmarkEnd w:id="199"/>
      <w:r>
        <w:rPr/>
        <w:t>Can a sheet slitter slit sheets?   0001101</w:t>
      </w:r>
    </w:p>
    <w:p>
      <w:pPr/>
      <w:bookmarkStart w:name="R0zk-1669602937643" w:id="200"/>
      <w:bookmarkEnd w:id="200"/>
      <w:r>
        <w:rPr/>
        <w:t>How many sheets could asheet slitter slit?    1001101</w:t>
      </w:r>
    </w:p>
    <w:p>
      <w:pPr/>
      <w:bookmarkStart w:name="v0Jq-1669602940424" w:id="201"/>
      <w:bookmarkEnd w:id="201"/>
      <w:r>
        <w:rPr/>
        <w:t>slit a sheet, a sheetI slit.   0001100</w:t>
      </w:r>
    </w:p>
    <w:p>
      <w:pPr/>
      <w:bookmarkStart w:name="lBCR-1669602943005" w:id="202"/>
      <w:bookmarkEnd w:id="202"/>
      <w:r>
        <w:rPr/>
        <w:t>Upon a slitted sheet Isit.   0011110</w:t>
      </w:r>
    </w:p>
    <w:p>
      <w:pPr/>
      <w:bookmarkStart w:name="N0Ts-1669602944577" w:id="203"/>
      <w:bookmarkEnd w:id="203"/>
      <w:r>
        <w:rPr/>
        <w:t>Whoever slit the sheetsis a good sheet slitter.   0011111</w:t>
      </w:r>
    </w:p>
    <w:p>
      <w:pPr/>
      <w:bookmarkStart w:name="phXt-1669602950402" w:id="204"/>
      <w:bookmarkEnd w:id="204"/>
      <w:r>
        <w:rPr/>
        <w:t>I am a sheetslitter.   0000101</w:t>
      </w:r>
    </w:p>
    <w:p>
      <w:pPr/>
      <w:bookmarkStart w:name="Mlu7-1669602953724" w:id="205"/>
      <w:bookmarkEnd w:id="205"/>
      <w:r>
        <w:rPr/>
        <w:t>I slit sheets.   0001100</w:t>
      </w:r>
    </w:p>
    <w:p>
      <w:pPr/>
      <w:bookmarkStart w:name="WVuE-1669602955472" w:id="206"/>
      <w:bookmarkEnd w:id="206"/>
      <w:r>
        <w:rPr/>
        <w:t>I am the sleekest sheetslitter that ever slit sheets.   0101101</w:t>
      </w:r>
    </w:p>
    <w:p>
      <w:pPr/>
      <w:bookmarkStart w:name="2RhL-1669602958781" w:id="207"/>
      <w:bookmarkEnd w:id="207"/>
      <w:r>
        <w:rPr/>
        <w:t>She slits the sheet shesits on.                         0011100</w:t>
      </w:r>
    </w:p>
    <w:p>
      <w:pPr/>
      <w:bookmarkStart w:name="KonD-1669450612087" w:id="208"/>
      <w:bookmarkEnd w:id="208"/>
    </w:p>
    <w:p>
      <w:pPr/>
      <w:bookmarkStart w:name="GTNA-1669450612351" w:id="209"/>
      <w:bookmarkEnd w:id="209"/>
      <w:r>
        <w:rPr/>
        <w:t>索引树可以表示如下：
</w:t>
      </w:r>
    </w:p>
    <w:p>
      <w:pPr/>
      <w:bookmarkStart w:name="JRbj-1669450623365" w:id="210"/>
      <w:bookmarkEnd w:id="210"/>
      <w:r>
        <w:drawing>
          <wp:inline distT="0" distR="0" distB="0" distL="0">
            <wp:extent cx="5267325" cy="1923142"/>
            <wp:docPr id="11" name="Drawing 1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截图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jRF-1669450623370" w:id="211"/>
      <w:bookmarkEnd w:id="211"/>
      <w:r>
        <w:rPr/>
        <w:t>这种方法的优点：索引行的大小相等，索引很紧凑。但缺点也很明显：为了紧凑而牺牲了准确性。
</w:t>
      </w:r>
    </w:p>
    <w:p>
      <w:pPr/>
      <w:bookmarkStart w:name="dIYQ-1669450647064" w:id="212"/>
      <w:bookmarkEnd w:id="212"/>
    </w:p>
    <w:p>
      <w:pPr/>
      <w:bookmarkStart w:name="wulQ-1669450647274" w:id="213"/>
      <w:bookmarkEnd w:id="213"/>
      <w:r>
        <w:rPr/>
        <w:t>info_tsv @@ to_tsquery(‘sit’)如何搜索？</w:t>
      </w:r>
    </w:p>
    <w:p>
      <w:pPr/>
      <w:bookmarkStart w:name="FyHI-1669602987887" w:id="214"/>
      <w:bookmarkEnd w:id="214"/>
      <w:r>
        <w:rPr/>
        <w:t>先搜索查询的签名：0010000。</w:t>
      </w:r>
      <w:r>
        <w:rPr>
          <w:color w:val="000000"/>
        </w:rPr>
        <w:t>
</w:t>
      </w:r>
    </w:p>
    <w:p>
      <w:pPr/>
      <w:bookmarkStart w:name="5rOK-1669450659398" w:id="215"/>
      <w:bookmarkEnd w:id="215"/>
      <w:r>
        <w:drawing>
          <wp:inline distT="0" distR="0" distB="0" distL="0">
            <wp:extent cx="5267325" cy="1923142"/>
            <wp:docPr id="12" name="Drawing 1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截图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4mD-1669450659402" w:id="216"/>
      <w:bookmarkEnd w:id="216"/>
      <w:r>
        <w:rPr/>
        <w:t>树变成了黄色，意味着出现误报，并且在搜索过程中经过了过多的节点。</w:t>
      </w:r>
    </w:p>
    <w:p>
      <w:pPr/>
      <w:bookmarkStart w:name="i8uB-1669603125788" w:id="217"/>
      <w:bookmarkEnd w:id="217"/>
      <w:r>
        <w:rPr/>
        <w:t>whoever 词素的签名与 sit 词素的签名相同。</w:t>
      </w:r>
    </w:p>
    <w:p>
      <w:pPr/>
      <w:bookmarkStart w:name="IsVR-1669450670393" w:id="218"/>
      <w:bookmarkEnd w:id="218"/>
      <w:r>
        <w:rPr/>
        <w:t>此外，可能会发生这样的情况，不同的文档也将获得相同的签名：I slit a sheet, asheet I slit 和 I slit sheets（都具有0001100的签名）。在这种情况下，将要求索引引擎使用表重新检查结果，因此用户不会看到这些误报。但是搜索效率可能会受到影响。</w:t>
      </w:r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2023-01-07T01:42:54Z</dcterms:created>
  <dc:creator>Apache POI</dc:creator>
</cp:coreProperties>
</file>