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/>
      <w:bookmarkStart w:name="3060-1621846615933" w:id="1"/>
      <w:bookmarkEnd w:id="1"/>
      <w:r>
        <w:rPr/>
        <w:t>事件触发器(Event Trigger)， 这种触发器实际上就是DDL触发器。 目前， 事件触发器支持以下3种DDL事件。</w:t>
      </w:r>
    </w:p>
    <w:p>
      <w:pPr>
        <w:numPr>
          <w:ilvl w:val="0"/>
          <w:numId w:val="1"/>
        </w:numPr>
      </w:pPr>
      <w:bookmarkStart w:name="Cs3A-1670553721538" w:id="2"/>
      <w:bookmarkEnd w:id="2"/>
      <w:r>
        <w:rPr/>
        <w:t>ddl_command_start： DDL开始执行前被触发。</w:t>
      </w:r>
    </w:p>
    <w:p>
      <w:pPr>
        <w:numPr>
          <w:ilvl w:val="0"/>
          <w:numId w:val="1"/>
        </w:numPr>
      </w:pPr>
      <w:bookmarkStart w:name="H4nT-1670553724441" w:id="3"/>
      <w:bookmarkEnd w:id="3"/>
      <w:r>
        <w:rPr/>
        <w:t>ddl_command_end： 一个DDL执行完成后被触发。</w:t>
      </w:r>
    </w:p>
    <w:p>
      <w:pPr>
        <w:numPr>
          <w:ilvl w:val="0"/>
          <w:numId w:val="1"/>
        </w:numPr>
      </w:pPr>
      <w:bookmarkStart w:name="9J9l-1670553726925" w:id="4"/>
      <w:bookmarkEnd w:id="4"/>
      <w:r>
        <w:rPr/>
        <w:t>sql_drop： 删除数据库对象前被触发。</w:t>
      </w:r>
    </w:p>
    <w:p>
      <w:pPr/>
      <w:bookmarkStart w:name="fCEY-1670553728451" w:id="5"/>
      <w:bookmarkEnd w:id="5"/>
    </w:p>
    <w:p>
      <w:pPr/>
      <w:bookmarkStart w:name="buwC-1670553700794" w:id="6"/>
      <w:bookmarkEnd w:id="6"/>
      <w:r>
        <w:rPr/>
        <w:t xml:space="preserve">由于事件触发器涉及的权限较大， 比如禁止DDL操作等， 所以只有超级用户才能创建和修改事件触发器。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1"/>
        <w:spacing w:line="240" w:lineRule="auto" w:before="0" w:after="0"/>
      </w:pPr>
      <w:bookmarkStart w:name="2pQY-1670553700796" w:id="7"/>
      <w:bookmarkEnd w:id="7"/>
      <w:r>
        <w:rPr>
          <w:rFonts w:ascii="微软雅黑" w:hAnsi="微软雅黑" w:cs="微软雅黑" w:eastAsia="微软雅黑"/>
          <w:b w:val="true"/>
          <w:color w:val="f33232"/>
          <w:sz w:val="42"/>
        </w:rPr>
        <w:t>创建事件触发器</w:t>
      </w:r>
    </w:p>
    <w:p>
      <w:pPr/>
      <w:bookmarkStart w:name="dyXB-1670553749832" w:id="8"/>
      <w:bookmarkEnd w:id="8"/>
      <w:r>
        <w:rPr>
          <w:b w:val="true"/>
        </w:rPr>
        <w:t>语法格式：</w:t>
      </w:r>
    </w:p>
    <w:p>
      <w:pPr/>
      <w:bookmarkStart w:name="HcgF-1670553760904" w:id="9"/>
      <w:bookmarkEnd w:id="9"/>
      <w:r>
        <w:rPr/>
        <w:t>CREATE EVENT TRIGGER name</w:t>
      </w:r>
    </w:p>
    <w:p>
      <w:pPr/>
      <w:bookmarkStart w:name="ObXM-1670553762742" w:id="10"/>
      <w:bookmarkEnd w:id="10"/>
      <w:r>
        <w:rPr/>
        <w:t>ON event</w:t>
      </w:r>
    </w:p>
    <w:p>
      <w:pPr/>
      <w:bookmarkStart w:name="9azY-1670553766823" w:id="11"/>
      <w:bookmarkEnd w:id="11"/>
      <w:r>
        <w:rPr/>
        <w:t>EXECUTE PROCEDURE function_name()</w:t>
      </w:r>
    </w:p>
    <w:p>
      <w:pPr/>
      <w:bookmarkStart w:name="FsLs-1670553700798" w:id="12"/>
      <w:bookmarkEnd w:id="12"/>
    </w:p>
    <w:p>
      <w:pPr/>
      <w:bookmarkStart w:name="uV7X-1670553770378" w:id="13"/>
      <w:bookmarkEnd w:id="13"/>
      <w:r>
        <w:rPr/>
        <w:t>在创建事件触发器之前， 必须先创建触发器函数， 事件触发器函数的返回类型为event_trigger， 注意， 其与普通触发器函数的返回类型（trigger） 是不一样的。</w:t>
      </w:r>
    </w:p>
    <w:p>
      <w:pPr/>
      <w:bookmarkStart w:name="mYGG-1670553805993" w:id="14"/>
      <w:bookmarkEnd w:id="14"/>
    </w:p>
    <w:p>
      <w:pPr/>
      <w:bookmarkStart w:name="OvZ1-1670553816545" w:id="15"/>
      <w:bookmarkEnd w:id="15"/>
      <w:r>
        <w:rPr>
          <w:b w:val="true"/>
        </w:rPr>
        <w:t>示例1</w:t>
      </w:r>
    </w:p>
    <w:p>
      <w:pPr/>
      <w:bookmarkStart w:name="i9Po-1670553806230" w:id="16"/>
      <w:bookmarkEnd w:id="16"/>
      <w:r>
        <w:rPr/>
        <w:t>禁止所有DDL语句：</w:t>
      </w:r>
    </w:p>
    <w:p>
      <w:pPr/>
      <w:bookmarkStart w:name="39fL-1670553843917" w:id="17"/>
      <w:bookmarkEnd w:id="17"/>
      <w:r>
        <w:rPr/>
        <w:t xml:space="preserve">CREATE OR REPLACE FUNCTION abort_any_command() </w:t>
      </w:r>
    </w:p>
    <w:p>
      <w:pPr/>
      <w:bookmarkStart w:name="l8vA-1670553847592" w:id="18"/>
      <w:bookmarkEnd w:id="18"/>
      <w:r>
        <w:rPr/>
        <w:t xml:space="preserve">RETURNS event_trigger </w:t>
      </w:r>
    </w:p>
    <w:p>
      <w:pPr/>
      <w:bookmarkStart w:name="56Wj-1671004059563" w:id="19"/>
      <w:bookmarkEnd w:id="19"/>
      <w:r>
        <w:rPr/>
        <w:t xml:space="preserve">LANGUAGE plpgsql  </w:t>
      </w:r>
    </w:p>
    <w:p>
      <w:pPr/>
      <w:bookmarkStart w:name="9yOp-1671004061180" w:id="20"/>
      <w:bookmarkEnd w:id="20"/>
      <w:r>
        <w:rPr/>
        <w:t>AS $$</w:t>
      </w:r>
    </w:p>
    <w:p>
      <w:pPr/>
      <w:bookmarkStart w:name="PVvn-1670553857148" w:id="21"/>
      <w:bookmarkEnd w:id="21"/>
      <w:r>
        <w:rPr/>
        <w:t>BEGIN</w:t>
      </w:r>
    </w:p>
    <w:p>
      <w:pPr/>
      <w:bookmarkStart w:name="VOca-1670553865978" w:id="22"/>
      <w:bookmarkEnd w:id="22"/>
      <w:r>
        <w:rPr/>
        <w:t>RAISE EXCEPTION 'command % is disabled', tg_tag;</w:t>
      </w:r>
    </w:p>
    <w:p>
      <w:pPr/>
      <w:bookmarkStart w:name="2dVo-1670553868802" w:id="23"/>
      <w:bookmarkEnd w:id="23"/>
      <w:r>
        <w:rPr/>
        <w:t>END $$;;</w:t>
      </w:r>
    </w:p>
    <w:p>
      <w:pPr/>
      <w:bookmarkStart w:name="X5Gt-1670553884122" w:id="24"/>
      <w:bookmarkEnd w:id="24"/>
    </w:p>
    <w:p>
      <w:pPr/>
      <w:bookmarkStart w:name="qReV-1670553872843" w:id="25"/>
      <w:bookmarkEnd w:id="25"/>
      <w:r>
        <w:rPr/>
        <w:t>CREATE EVENT TRIGGER abort_ddl ON DDL_command_start</w:t>
      </w:r>
    </w:p>
    <w:p>
      <w:pPr/>
      <w:bookmarkStart w:name="CqIO-1670553904789" w:id="26"/>
      <w:bookmarkEnd w:id="26"/>
      <w:r>
        <w:rPr/>
        <w:t>EXECUTE PROCEDURE abort_any_command();</w:t>
      </w:r>
    </w:p>
    <w:p>
      <w:pPr/>
      <w:bookmarkStart w:name="hyF2-1670553906511" w:id="27"/>
      <w:bookmarkEnd w:id="27"/>
    </w:p>
    <w:p>
      <w:pPr/>
      <w:bookmarkStart w:name="yURG-1670553806906" w:id="28"/>
      <w:bookmarkEnd w:id="28"/>
      <w:r>
        <w:rPr/>
        <w:t>执行DDL语句：</w:t>
      </w:r>
    </w:p>
    <w:p>
      <w:pPr/>
      <w:bookmarkStart w:name="Ojkh-1670553924544" w:id="29"/>
      <w:bookmarkEnd w:id="29"/>
      <w:r>
        <w:rPr/>
        <w:t>drop table t1;--ERROR</w:t>
      </w:r>
    </w:p>
    <w:p>
      <w:pPr/>
      <w:bookmarkStart w:name="kfzj-1670553978577" w:id="30"/>
      <w:bookmarkEnd w:id="30"/>
      <w:r>
        <w:rPr/>
        <w:t>create table t2(id int);--ERROR</w:t>
      </w:r>
    </w:p>
    <w:p>
      <w:pPr/>
      <w:bookmarkStart w:name="QVGo-1670554005577" w:id="31"/>
      <w:bookmarkEnd w:id="31"/>
      <w:r>
        <w:rPr/>
        <w:t>truncate table t1; --SUCCESS</w:t>
      </w:r>
    </w:p>
    <w:p>
      <w:pPr/>
      <w:bookmarkStart w:name="lyLC-1670554033932" w:id="32"/>
      <w:bookmarkEnd w:id="32"/>
    </w:p>
    <w:p>
      <w:pPr/>
      <w:bookmarkStart w:name="M8Sm-1670554034137" w:id="33"/>
      <w:bookmarkEnd w:id="33"/>
      <w:r>
        <w:rPr/>
        <w:t>注意：truncate语句执行成功。 因为在PostgreSQL中truncate事件是使用普通触发器触发的， 事件触发器是不会触发truncate的。</w:t>
      </w:r>
    </w:p>
    <w:p>
      <w:pPr/>
      <w:bookmarkStart w:name="PEUO-1670554078616" w:id="34"/>
      <w:bookmarkEnd w:id="34"/>
    </w:p>
    <w:p>
      <w:pPr/>
      <w:bookmarkStart w:name="qZa3-1670554035782" w:id="35"/>
      <w:bookmarkEnd w:id="35"/>
      <w:r>
        <w:rPr/>
        <w:t xml:space="preserve">另外， 事件触发器本身的操作是不会再触发事件触发器的， 否则禁止DDL语句后，数据库就无法再执行DDL操作了， 这显然是不行的。 </w:t>
      </w:r>
    </w:p>
    <w:p>
      <w:pPr/>
      <w:bookmarkStart w:name="YHAz-1670554111835" w:id="36"/>
      <w:bookmarkEnd w:id="36"/>
    </w:p>
    <w:p>
      <w:pPr/>
      <w:bookmarkStart w:name="IOpj-1671004163206" w:id="37"/>
      <w:bookmarkEnd w:id="37"/>
      <w:r>
        <w:rPr>
          <w:b w:val="true"/>
        </w:rPr>
        <w:t>特殊变量</w:t>
      </w:r>
    </w:p>
    <w:p>
      <w:pPr/>
      <w:bookmarkStart w:name="xZif-1670554035784" w:id="38"/>
      <w:bookmarkEnd w:id="38"/>
      <w:r>
        <w:rPr/>
        <w:t>事件触发器函数中仅仅支持TG_EVENT和TG_TAG变量。</w:t>
      </w:r>
    </w:p>
    <w:p>
      <w:pPr>
        <w:numPr>
          <w:ilvl w:val="0"/>
          <w:numId w:val="2"/>
        </w:numPr>
      </w:pPr>
      <w:bookmarkStart w:name="9swg-1670554119111" w:id="39"/>
      <w:bookmarkEnd w:id="39"/>
      <w:r>
        <w:rPr/>
        <w:t>TG_EVENT： 为“ddl_command_start”“ddl_command_end”“sql_drop”之一。</w:t>
      </w:r>
    </w:p>
    <w:p>
      <w:pPr>
        <w:numPr>
          <w:ilvl w:val="0"/>
          <w:numId w:val="2"/>
        </w:numPr>
      </w:pPr>
      <w:bookmarkStart w:name="PgO7-1670554122159" w:id="40"/>
      <w:bookmarkEnd w:id="40"/>
      <w:r>
        <w:rPr/>
        <w:t>TG_TAG： 指具体的哪种DDL操作， 如“CREATE TABLE”“DROP TABLE”等。</w:t>
      </w:r>
    </w:p>
    <w:p>
      <w:pPr/>
      <w:bookmarkStart w:name="abWo-1670554193730" w:id="41"/>
      <w:bookmarkEnd w:id="41"/>
    </w:p>
    <w:p>
      <w:pPr/>
      <w:bookmarkStart w:name="ZpHb-1670554035788" w:id="42"/>
      <w:bookmarkEnd w:id="42"/>
      <w:r>
        <w:rPr/>
        <w:t>查询事件触发器：</w:t>
      </w:r>
    </w:p>
    <w:p>
      <w:pPr/>
      <w:bookmarkStart w:name="xdtQ-1670554035790" w:id="43"/>
      <w:bookmarkEnd w:id="43"/>
      <w:r>
        <w:rPr/>
        <w:t>select * from pg_event_trigger ;</w:t>
      </w:r>
    </w:p>
    <w:p>
      <w:pPr/>
      <w:bookmarkStart w:name="S1VC-1670554035792" w:id="44"/>
      <w:bookmarkEnd w:id="44"/>
    </w:p>
    <w:p>
      <w:pPr/>
      <w:bookmarkStart w:name="J91E-1670554243172" w:id="45"/>
      <w:bookmarkEnd w:id="45"/>
      <w:r>
        <w:rPr>
          <w:b w:val="true"/>
        </w:rPr>
        <w:t>示例2：</w:t>
      </w:r>
    </w:p>
    <w:p>
      <w:pPr/>
      <w:bookmarkStart w:name="Gp1M-1670554225609" w:id="46"/>
      <w:bookmarkEnd w:id="46"/>
      <w:r>
        <w:rPr/>
        <w:t>上面示例做DDL操作时还很难分清是操作了哪个数据库对象。</w:t>
      </w:r>
    </w:p>
    <w:p>
      <w:pPr/>
      <w:bookmarkStart w:name="nNwR-1670554184577" w:id="47"/>
      <w:bookmarkEnd w:id="47"/>
    </w:p>
    <w:p>
      <w:pPr/>
      <w:bookmarkStart w:name="0OLL-1670554184870" w:id="48"/>
      <w:bookmarkEnd w:id="48"/>
      <w:r>
        <w:rPr/>
        <w:t xml:space="preserve">不过， 对于sql_drop事件， 可以调用函数 pg_event_trigger_dropped_objects() 来获得删除数据库对象的信息， 该函数会返回一个结果集。 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700"/>
        <w:gridCol w:w="2060"/>
        <w:gridCol w:w="8560"/>
      </w:tblGrid>
      <w:tr>
        <w:trPr>
          <w:trHeight w:val="600"/>
        </w:trPr>
        <w:tc>
          <w:tcPr>
            <w:tcW w:w="1700"/>
            <w:vAlign w:val="center"/>
          </w:tcPr>
          <w:p/>
          <w:p>
            <w:pPr/>
            <w:bookmarkStart w:name="5PVA-1671005520647" w:id="49"/>
            <w:bookmarkEnd w:id="49"/>
            <w:r>
              <w:rPr>
                <w:b w:val="true"/>
              </w:rPr>
              <w:t>名称</w:t>
            </w:r>
          </w:p>
        </w:tc>
        <w:tc>
          <w:tcPr>
            <w:tcW w:w="2060"/>
            <w:vAlign w:val="center"/>
          </w:tcPr>
          <w:p/>
          <w:p>
            <w:pPr/>
            <w:bookmarkStart w:name="y1h7-1671005520650" w:id="50"/>
            <w:bookmarkEnd w:id="50"/>
            <w:r>
              <w:rPr>
                <w:b w:val="true"/>
              </w:rPr>
              <w:t>类型</w:t>
            </w:r>
          </w:p>
        </w:tc>
        <w:tc>
          <w:tcPr>
            <w:tcW w:w="8560"/>
            <w:vAlign w:val="center"/>
          </w:tcPr>
          <w:p/>
          <w:p>
            <w:pPr/>
            <w:bookmarkStart w:name="hvXs-1671005520653" w:id="51"/>
            <w:bookmarkEnd w:id="51"/>
            <w:r>
              <w:rPr>
                <w:b w:val="true"/>
              </w:rPr>
              <w:t>描述</w:t>
            </w:r>
          </w:p>
        </w:tc>
      </w:tr>
      <w:tr>
        <w:trPr>
          <w:trHeight w:val="600"/>
        </w:trPr>
        <w:tc>
          <w:tcPr>
            <w:tcW w:w="1700"/>
            <w:shd w:color="auto" w:val="clear" w:fill="ffffff"/>
            <w:vAlign w:val="center"/>
          </w:tcPr>
          <w:p/>
          <w:p>
            <w:pPr/>
            <w:bookmarkStart w:name="UZZr-1671005520658" w:id="52"/>
            <w:bookmarkEnd w:id="52"/>
            <w:r>
              <w:rPr/>
              <w:t>classid</w:t>
            </w:r>
          </w:p>
        </w:tc>
        <w:tc>
          <w:tcPr>
            <w:tcW w:w="2060"/>
            <w:shd w:color="auto" w:val="clear" w:fill="ffffff"/>
            <w:vAlign w:val="center"/>
          </w:tcPr>
          <w:p/>
          <w:p>
            <w:pPr/>
            <w:bookmarkStart w:name="IvaP-1671005520661" w:id="53"/>
            <w:bookmarkEnd w:id="53"/>
            <w:r>
              <w:rPr/>
              <w:t>oid</w:t>
            </w:r>
          </w:p>
        </w:tc>
        <w:tc>
          <w:tcPr>
            <w:tcW w:w="8560"/>
            <w:shd w:color="auto" w:val="clear" w:fill="ffffff"/>
            <w:vAlign w:val="center"/>
          </w:tcPr>
          <w:p/>
          <w:p>
            <w:pPr/>
            <w:bookmarkStart w:name="Ed2E-1671005520664" w:id="54"/>
            <w:bookmarkEnd w:id="54"/>
            <w:r>
              <w:rPr/>
              <w:t>对象所属的目录的 OID</w:t>
            </w:r>
          </w:p>
        </w:tc>
      </w:tr>
      <w:tr>
        <w:trPr>
          <w:trHeight w:val="600"/>
        </w:trPr>
        <w:tc>
          <w:tcPr>
            <w:tcW w:w="1700"/>
            <w:shd w:color="auto" w:val="clear" w:fill="ffffff"/>
            <w:vAlign w:val="center"/>
          </w:tcPr>
          <w:p/>
          <w:p>
            <w:pPr/>
            <w:bookmarkStart w:name="odng-1671005520668" w:id="55"/>
            <w:bookmarkEnd w:id="55"/>
            <w:r>
              <w:rPr/>
              <w:t>objid</w:t>
            </w:r>
          </w:p>
        </w:tc>
        <w:tc>
          <w:tcPr>
            <w:tcW w:w="2060"/>
            <w:shd w:color="auto" w:val="clear" w:fill="ffffff"/>
            <w:vAlign w:val="center"/>
          </w:tcPr>
          <w:p/>
          <w:p>
            <w:pPr/>
            <w:bookmarkStart w:name="eX6v-1671005520671" w:id="56"/>
            <w:bookmarkEnd w:id="56"/>
            <w:r>
              <w:rPr/>
              <w:t>oid</w:t>
            </w:r>
          </w:p>
        </w:tc>
        <w:tc>
          <w:tcPr>
            <w:tcW w:w="8560"/>
            <w:shd w:color="auto" w:val="clear" w:fill="ffffff"/>
            <w:vAlign w:val="center"/>
          </w:tcPr>
          <w:p/>
          <w:p>
            <w:pPr/>
            <w:bookmarkStart w:name="HOzv-1671005520674" w:id="57"/>
            <w:bookmarkEnd w:id="57"/>
            <w:r>
              <w:rPr/>
              <w:t>对象本身的 OID</w:t>
            </w:r>
          </w:p>
        </w:tc>
      </w:tr>
      <w:tr>
        <w:trPr>
          <w:trHeight w:val="600"/>
        </w:trPr>
        <w:tc>
          <w:tcPr>
            <w:tcW w:w="1700"/>
            <w:shd w:color="auto" w:val="clear" w:fill="ffffff"/>
            <w:vAlign w:val="center"/>
          </w:tcPr>
          <w:p/>
          <w:p>
            <w:pPr/>
            <w:bookmarkStart w:name="KruM-1671005520679" w:id="58"/>
            <w:bookmarkEnd w:id="58"/>
            <w:r>
              <w:rPr/>
              <w:t>objsubid</w:t>
            </w:r>
          </w:p>
        </w:tc>
        <w:tc>
          <w:tcPr>
            <w:tcW w:w="2060"/>
            <w:shd w:color="auto" w:val="clear" w:fill="ffffff"/>
            <w:vAlign w:val="center"/>
          </w:tcPr>
          <w:p/>
          <w:p>
            <w:pPr/>
            <w:bookmarkStart w:name="yO4Z-1671005520682" w:id="59"/>
            <w:bookmarkEnd w:id="59"/>
            <w:r>
              <w:rPr/>
              <w:t>integer</w:t>
            </w:r>
          </w:p>
        </w:tc>
        <w:tc>
          <w:tcPr>
            <w:tcW w:w="8560"/>
            <w:shd w:color="auto" w:val="clear" w:fill="ffffff"/>
            <w:vAlign w:val="center"/>
          </w:tcPr>
          <w:p/>
          <w:p>
            <w:pPr/>
            <w:bookmarkStart w:name="tJpP-1671005520685" w:id="60"/>
            <w:bookmarkEnd w:id="60"/>
            <w:r>
              <w:rPr/>
              <w:t>对象的子-id（例如列的属性号）</w:t>
            </w:r>
          </w:p>
        </w:tc>
      </w:tr>
      <w:tr>
        <w:trPr>
          <w:trHeight w:val="600"/>
        </w:trPr>
        <w:tc>
          <w:tcPr>
            <w:tcW w:w="1700"/>
            <w:shd w:color="auto" w:val="clear" w:fill="ffffff"/>
            <w:vAlign w:val="center"/>
          </w:tcPr>
          <w:p/>
          <w:p>
            <w:pPr/>
            <w:bookmarkStart w:name="ixGI-1671005520689" w:id="61"/>
            <w:bookmarkEnd w:id="61"/>
            <w:r>
              <w:rPr/>
              <w:t>command_tag</w:t>
            </w:r>
          </w:p>
        </w:tc>
        <w:tc>
          <w:tcPr>
            <w:tcW w:w="2060"/>
            <w:shd w:color="auto" w:val="clear" w:fill="ffffff"/>
            <w:vAlign w:val="center"/>
          </w:tcPr>
          <w:p/>
          <w:p>
            <w:pPr/>
            <w:bookmarkStart w:name="FyJm-1671005520692" w:id="62"/>
            <w:bookmarkEnd w:id="62"/>
            <w:r>
              <w:rPr/>
              <w:t>text</w:t>
            </w:r>
          </w:p>
        </w:tc>
        <w:tc>
          <w:tcPr>
            <w:tcW w:w="8560"/>
            <w:shd w:color="auto" w:val="clear" w:fill="ffffff"/>
            <w:vAlign w:val="center"/>
          </w:tcPr>
          <w:p/>
          <w:p>
            <w:pPr/>
            <w:bookmarkStart w:name="tIDc-1671005520695" w:id="63"/>
            <w:bookmarkEnd w:id="63"/>
            <w:r>
              <w:rPr/>
              <w:t>命令标签</w:t>
            </w:r>
          </w:p>
        </w:tc>
      </w:tr>
      <w:tr>
        <w:trPr>
          <w:trHeight w:val="600"/>
        </w:trPr>
        <w:tc>
          <w:tcPr>
            <w:tcW w:w="1700"/>
            <w:shd w:color="auto" w:val="clear" w:fill="ffffff"/>
            <w:vAlign w:val="center"/>
          </w:tcPr>
          <w:p/>
          <w:p>
            <w:pPr/>
            <w:bookmarkStart w:name="ajAC-1671005520700" w:id="64"/>
            <w:bookmarkEnd w:id="64"/>
            <w:r>
              <w:rPr/>
              <w:t>object_type</w:t>
            </w:r>
          </w:p>
        </w:tc>
        <w:tc>
          <w:tcPr>
            <w:tcW w:w="2060"/>
            <w:shd w:color="auto" w:val="clear" w:fill="ffffff"/>
            <w:vAlign w:val="center"/>
          </w:tcPr>
          <w:p/>
          <w:p>
            <w:pPr/>
            <w:bookmarkStart w:name="De6m-1671005520703" w:id="65"/>
            <w:bookmarkEnd w:id="65"/>
            <w:r>
              <w:rPr/>
              <w:t>text</w:t>
            </w:r>
          </w:p>
        </w:tc>
        <w:tc>
          <w:tcPr>
            <w:tcW w:w="8560"/>
            <w:shd w:color="auto" w:val="clear" w:fill="ffffff"/>
            <w:vAlign w:val="center"/>
          </w:tcPr>
          <w:p/>
          <w:p>
            <w:pPr/>
            <w:bookmarkStart w:name="6P1X-1671005520706" w:id="66"/>
            <w:bookmarkEnd w:id="66"/>
            <w:r>
              <w:rPr/>
              <w:t>对象的类型</w:t>
            </w:r>
          </w:p>
        </w:tc>
      </w:tr>
      <w:tr>
        <w:trPr>
          <w:trHeight w:val="600"/>
        </w:trPr>
        <w:tc>
          <w:tcPr>
            <w:tcW w:w="1700"/>
            <w:shd w:color="auto" w:val="clear" w:fill="ffffff"/>
            <w:vAlign w:val="center"/>
          </w:tcPr>
          <w:p/>
          <w:p>
            <w:pPr/>
            <w:bookmarkStart w:name="3Udr-1671005520710" w:id="67"/>
            <w:bookmarkEnd w:id="67"/>
            <w:r>
              <w:rPr/>
              <w:t>schema_name</w:t>
            </w:r>
          </w:p>
        </w:tc>
        <w:tc>
          <w:tcPr>
            <w:tcW w:w="2060"/>
            <w:shd w:color="auto" w:val="clear" w:fill="ffffff"/>
            <w:vAlign w:val="center"/>
          </w:tcPr>
          <w:p/>
          <w:p>
            <w:pPr/>
            <w:bookmarkStart w:name="oC39-1671005520713" w:id="68"/>
            <w:bookmarkEnd w:id="68"/>
            <w:r>
              <w:rPr/>
              <w:t>text</w:t>
            </w:r>
          </w:p>
        </w:tc>
        <w:tc>
          <w:tcPr>
            <w:tcW w:w="8560"/>
            <w:shd w:color="auto" w:val="clear" w:fill="ffffff"/>
            <w:vAlign w:val="center"/>
          </w:tcPr>
          <w:p/>
          <w:p>
            <w:pPr/>
            <w:bookmarkStart w:name="W3So-1671005520717" w:id="69"/>
            <w:bookmarkEnd w:id="69"/>
            <w:r>
              <w:rPr/>
              <w:t>该对象所属的模式的名称（如果有），如果没有则为 NULL。 没有引号。</w:t>
            </w:r>
          </w:p>
        </w:tc>
      </w:tr>
      <w:tr>
        <w:trPr>
          <w:trHeight w:val="600"/>
        </w:trPr>
        <w:tc>
          <w:tcPr>
            <w:tcW w:w="1700"/>
            <w:shd w:color="auto" w:val="clear" w:fill="ffffff"/>
            <w:vAlign w:val="center"/>
          </w:tcPr>
          <w:p/>
          <w:p>
            <w:pPr/>
            <w:bookmarkStart w:name="JXp0-1671005520725" w:id="70"/>
            <w:bookmarkEnd w:id="70"/>
            <w:r>
              <w:rPr/>
              <w:t>object_identity</w:t>
            </w:r>
          </w:p>
        </w:tc>
        <w:tc>
          <w:tcPr>
            <w:tcW w:w="2060"/>
            <w:shd w:color="auto" w:val="clear" w:fill="ffffff"/>
            <w:vAlign w:val="center"/>
          </w:tcPr>
          <w:p/>
          <w:p>
            <w:pPr/>
            <w:bookmarkStart w:name="F8aa-1671005520728" w:id="71"/>
            <w:bookmarkEnd w:id="71"/>
            <w:r>
              <w:rPr/>
              <w:t>text</w:t>
            </w:r>
          </w:p>
        </w:tc>
        <w:tc>
          <w:tcPr>
            <w:tcW w:w="8560"/>
            <w:shd w:color="auto" w:val="clear" w:fill="ffffff"/>
            <w:vAlign w:val="center"/>
          </w:tcPr>
          <w:p/>
          <w:p>
            <w:pPr/>
            <w:bookmarkStart w:name="WUKn-1671005520731" w:id="72"/>
            <w:bookmarkEnd w:id="72"/>
            <w:r>
              <w:rPr/>
              <w:t>对象标识的文本表现形式，用模式限定。如果必要，出现在 该标识中的每一个标识符都会被引用。</w:t>
            </w:r>
          </w:p>
        </w:tc>
      </w:tr>
      <w:tr>
        <w:trPr>
          <w:trHeight w:val="600"/>
        </w:trPr>
        <w:tc>
          <w:tcPr>
            <w:tcW w:w="1700"/>
            <w:shd w:color="auto" w:val="clear" w:fill="ffffff"/>
            <w:vAlign w:val="center"/>
          </w:tcPr>
          <w:p/>
          <w:p>
            <w:pPr/>
            <w:bookmarkStart w:name="PyPk-1671005520735" w:id="73"/>
            <w:bookmarkEnd w:id="73"/>
            <w:r>
              <w:rPr/>
              <w:t>in_extension</w:t>
            </w:r>
          </w:p>
        </w:tc>
        <w:tc>
          <w:tcPr>
            <w:tcW w:w="2060"/>
            <w:shd w:color="auto" w:val="clear" w:fill="ffffff"/>
            <w:vAlign w:val="center"/>
          </w:tcPr>
          <w:p/>
          <w:p>
            <w:pPr/>
            <w:bookmarkStart w:name="6bHc-1671005520739" w:id="74"/>
            <w:bookmarkEnd w:id="74"/>
            <w:r>
              <w:rPr/>
              <w:t>boolean</w:t>
            </w:r>
          </w:p>
        </w:tc>
        <w:tc>
          <w:tcPr>
            <w:tcW w:w="8560"/>
            <w:shd w:color="auto" w:val="clear" w:fill="ffffff"/>
            <w:vAlign w:val="center"/>
          </w:tcPr>
          <w:p/>
          <w:p>
            <w:pPr/>
            <w:bookmarkStart w:name="DT9X-1671005520742" w:id="75"/>
            <w:bookmarkEnd w:id="75"/>
            <w:r>
              <w:rPr/>
              <w:t>如果该命令是一个扩展脚本的一部分则为真</w:t>
            </w:r>
          </w:p>
        </w:tc>
      </w:tr>
      <w:tr>
        <w:trPr>
          <w:trHeight w:val="600"/>
        </w:trPr>
        <w:tc>
          <w:tcPr>
            <w:tcW w:w="1700"/>
            <w:shd w:color="auto" w:val="clear" w:fill="ffffff"/>
            <w:vAlign w:val="center"/>
          </w:tcPr>
          <w:p/>
          <w:p>
            <w:pPr/>
            <w:bookmarkStart w:name="ohLu-1671005520746" w:id="76"/>
            <w:bookmarkEnd w:id="76"/>
            <w:r>
              <w:rPr/>
              <w:t>command</w:t>
            </w:r>
          </w:p>
        </w:tc>
        <w:tc>
          <w:tcPr>
            <w:tcW w:w="2060"/>
            <w:shd w:color="auto" w:val="clear" w:fill="ffffff"/>
            <w:vAlign w:val="center"/>
          </w:tcPr>
          <w:p/>
          <w:p>
            <w:pPr/>
            <w:bookmarkStart w:name="TOdw-1671005520749" w:id="77"/>
            <w:bookmarkEnd w:id="77"/>
            <w:r>
              <w:rPr/>
              <w:t>pg_ddl_command</w:t>
            </w:r>
          </w:p>
        </w:tc>
        <w:tc>
          <w:tcPr>
            <w:tcW w:w="8560"/>
            <w:shd w:color="auto" w:val="clear" w:fill="ffffff"/>
            <w:vAlign w:val="center"/>
          </w:tcPr>
          <w:p/>
          <w:p>
            <w:pPr/>
            <w:bookmarkStart w:name="0yZ0-1671005520752" w:id="78"/>
            <w:bookmarkEnd w:id="78"/>
            <w:r>
              <w:rPr/>
              <w:t>以内部格式表达的该命令的一个完整表现形式。这不能被直接输出， 但是可以把它传递给其他函数来得到有关于该命令不同部分的信息。</w:t>
            </w:r>
          </w:p>
        </w:tc>
      </w:tr>
    </w:tbl>
    <w:p>
      <w:pPr/>
      <w:bookmarkStart w:name="F5s6-1671004631451" w:id="79"/>
      <w:bookmarkEnd w:id="79"/>
    </w:p>
    <w:p>
      <w:pPr/>
      <w:bookmarkStart w:name="3T7M-1671004294850" w:id="80"/>
      <w:bookmarkEnd w:id="80"/>
      <w:r>
        <w:rPr/>
        <w:t>记录表、 索引、 视图等所有数据库对象删除操作的审计日志：</w:t>
      </w:r>
    </w:p>
    <w:p>
      <w:pPr/>
      <w:bookmarkStart w:name="yRJF-1670554268780" w:id="81"/>
      <w:bookmarkEnd w:id="81"/>
      <w:r>
        <w:rPr/>
        <w:t>CREATE TABLE log_drop_objects(</w:t>
      </w:r>
    </w:p>
    <w:p>
      <w:pPr/>
      <w:bookmarkStart w:name="NEeF-1670554272043" w:id="82"/>
      <w:bookmarkEnd w:id="82"/>
      <w:r>
        <w:rPr/>
        <w:t>op_time timestamp,</w:t>
      </w:r>
    </w:p>
    <w:p>
      <w:pPr/>
      <w:bookmarkStart w:name="Ppyd-1670554276901" w:id="83"/>
      <w:bookmarkEnd w:id="83"/>
      <w:r>
        <w:rPr/>
        <w:t>ddl_tag text,</w:t>
      </w:r>
    </w:p>
    <w:p>
      <w:pPr/>
      <w:bookmarkStart w:name="eZ7h-1670554279513" w:id="84"/>
      <w:bookmarkEnd w:id="84"/>
      <w:r>
        <w:rPr/>
        <w:t>classid oid,</w:t>
      </w:r>
    </w:p>
    <w:p>
      <w:pPr/>
      <w:bookmarkStart w:name="Gb87-1670554283401" w:id="85"/>
      <w:bookmarkEnd w:id="85"/>
      <w:r>
        <w:rPr/>
        <w:t>objid oid,</w:t>
      </w:r>
    </w:p>
    <w:p>
      <w:pPr/>
      <w:bookmarkStart w:name="N80d-1670554285862" w:id="86"/>
      <w:bookmarkEnd w:id="86"/>
      <w:r>
        <w:rPr/>
        <w:t>objsubid oid,</w:t>
      </w:r>
    </w:p>
    <w:p>
      <w:pPr/>
      <w:bookmarkStart w:name="EKLp-1670554287999" w:id="87"/>
      <w:bookmarkEnd w:id="87"/>
      <w:r>
        <w:rPr/>
        <w:t>object_type text,</w:t>
      </w:r>
    </w:p>
    <w:p>
      <w:pPr/>
      <w:bookmarkStart w:name="BqDT-1670554294272" w:id="88"/>
      <w:bookmarkEnd w:id="88"/>
      <w:r>
        <w:rPr/>
        <w:t>schema_name text,</w:t>
      </w:r>
    </w:p>
    <w:p>
      <w:pPr/>
      <w:bookmarkStart w:name="UQ1h-1670554296663" w:id="89"/>
      <w:bookmarkEnd w:id="89"/>
      <w:r>
        <w:rPr/>
        <w:t>object_name text,</w:t>
      </w:r>
    </w:p>
    <w:p>
      <w:pPr/>
      <w:bookmarkStart w:name="Yu3Q-1670554298564" w:id="90"/>
      <w:bookmarkEnd w:id="90"/>
      <w:r>
        <w:rPr/>
        <w:t>object_identity text</w:t>
      </w:r>
    </w:p>
    <w:p>
      <w:pPr/>
      <w:bookmarkStart w:name="SwSz-1670554302167" w:id="91"/>
      <w:bookmarkEnd w:id="91"/>
      <w:r>
        <w:rPr/>
        <w:t>);</w:t>
      </w:r>
    </w:p>
    <w:p>
      <w:pPr/>
      <w:bookmarkStart w:name="Y2mB-1670554304097" w:id="92"/>
      <w:bookmarkEnd w:id="92"/>
    </w:p>
    <w:p>
      <w:pPr/>
      <w:bookmarkStart w:name="6fDt-1670554226234" w:id="93"/>
      <w:bookmarkEnd w:id="93"/>
      <w:r>
        <w:rPr/>
        <w:t xml:space="preserve">CREATE FUNCTION event_trigger_log_drops()  </w:t>
      </w:r>
    </w:p>
    <w:p>
      <w:pPr/>
      <w:bookmarkStart w:name="FF0C-1671007168378" w:id="94"/>
      <w:bookmarkEnd w:id="94"/>
      <w:r>
        <w:rPr/>
        <w:t xml:space="preserve">RETURNS event_trigger </w:t>
      </w:r>
    </w:p>
    <w:p>
      <w:pPr/>
      <w:bookmarkStart w:name="8f1b-1670554343346" w:id="95"/>
      <w:bookmarkEnd w:id="95"/>
      <w:r>
        <w:rPr/>
        <w:t xml:space="preserve">LANGUAGE plpgsql </w:t>
      </w:r>
    </w:p>
    <w:p>
      <w:pPr/>
      <w:bookmarkStart w:name="DxRD-1671007167236" w:id="96"/>
      <w:bookmarkEnd w:id="96"/>
      <w:r>
        <w:rPr/>
        <w:t>AS $$</w:t>
      </w:r>
    </w:p>
    <w:p>
      <w:pPr/>
      <w:bookmarkStart w:name="58yz-1670554350842" w:id="97"/>
      <w:bookmarkEnd w:id="97"/>
      <w:r>
        <w:rPr/>
        <w:t>BEGIN</w:t>
      </w:r>
    </w:p>
    <w:p>
      <w:pPr/>
      <w:bookmarkStart w:name="JvlZ-1670554352920" w:id="98"/>
      <w:bookmarkEnd w:id="98"/>
      <w:r>
        <w:rPr/>
        <w:t>INSERT INTO log_drop_objects SELECT now(), tg_tag, classid,objid,objsubid,object_type,schema_name,object_name, object_identity FROM pg_event_trigger_dropped_objects();</w:t>
      </w:r>
    </w:p>
    <w:p>
      <w:pPr/>
      <w:bookmarkStart w:name="IW4y-1670554358857" w:id="99"/>
      <w:bookmarkEnd w:id="99"/>
      <w:r>
        <w:rPr/>
        <w:t>END $$;</w:t>
      </w:r>
    </w:p>
    <w:p>
      <w:pPr/>
      <w:bookmarkStart w:name="0sZv-1670554413347" w:id="100"/>
      <w:bookmarkEnd w:id="100"/>
    </w:p>
    <w:p>
      <w:pPr/>
      <w:bookmarkStart w:name="ueVn-1670554413522" w:id="101"/>
      <w:bookmarkEnd w:id="101"/>
      <w:r>
        <w:rPr/>
        <w:t xml:space="preserve">CREATE EVENT TRIGGER event_trigger_log_drops </w:t>
      </w:r>
      <w:r>
        <w:rPr>
          <w:color w:val="f33232"/>
        </w:rPr>
        <w:t>ON sql_drop</w:t>
      </w:r>
      <w:r>
        <w:rPr/>
        <w:t xml:space="preserve"> </w:t>
      </w:r>
    </w:p>
    <w:p>
      <w:pPr/>
      <w:bookmarkStart w:name="AWah-1671005288481" w:id="102"/>
      <w:bookmarkEnd w:id="102"/>
      <w:r>
        <w:rPr/>
        <w:t xml:space="preserve">EXECUTE PROCEDURE event_trigger_log_drops(); </w:t>
      </w:r>
    </w:p>
    <w:p>
      <w:pPr/>
      <w:bookmarkStart w:name="Vm2e-1670554423569" w:id="103"/>
      <w:bookmarkEnd w:id="103"/>
    </w:p>
    <w:p>
      <w:pPr/>
      <w:bookmarkStart w:name="hjvn-1670554414120" w:id="104"/>
      <w:bookmarkEnd w:id="104"/>
      <w:r>
        <w:rPr/>
        <w:t>创建一张表：</w:t>
      </w:r>
    </w:p>
    <w:p>
      <w:pPr/>
      <w:bookmarkStart w:name="M4UR-1670554414122" w:id="105"/>
      <w:bookmarkEnd w:id="105"/>
      <w:r>
        <w:rPr/>
        <w:t>create table t1(id int primary key, name text,age int);</w:t>
      </w:r>
    </w:p>
    <w:p>
      <w:pPr/>
      <w:bookmarkStart w:name="dCEu-1670554414124" w:id="106"/>
      <w:bookmarkEnd w:id="106"/>
    </w:p>
    <w:p>
      <w:pPr/>
      <w:bookmarkStart w:name="GLx1-1670554471763" w:id="107"/>
      <w:bookmarkEnd w:id="107"/>
      <w:r>
        <w:rPr/>
        <w:t>删除一个字段：</w:t>
      </w:r>
    </w:p>
    <w:p>
      <w:pPr/>
      <w:bookmarkStart w:name="BVv5-1670554414128" w:id="108"/>
      <w:bookmarkEnd w:id="108"/>
      <w:r>
        <w:rPr/>
        <w:t>alter table t1 drop column age;</w:t>
      </w:r>
    </w:p>
    <w:p>
      <w:pPr/>
      <w:bookmarkStart w:name="2SbW-1670554491276" w:id="109"/>
      <w:bookmarkEnd w:id="109"/>
      <w:r>
        <w:rPr/>
        <w:t>select ddl_tag, object_type, object_name, object_identity from log_drop_objects;--记录了删除字段的操作。</w:t>
      </w:r>
    </w:p>
    <w:p>
      <w:pPr/>
      <w:bookmarkStart w:name="5YCv-1670554414134" w:id="110"/>
      <w:bookmarkEnd w:id="110"/>
    </w:p>
    <w:p>
      <w:pPr/>
      <w:bookmarkStart w:name="yJep-1670554534425" w:id="111"/>
      <w:bookmarkEnd w:id="111"/>
      <w:r>
        <w:rPr/>
        <w:t>删除表：</w:t>
      </w:r>
    </w:p>
    <w:p>
      <w:pPr/>
      <w:bookmarkStart w:name="fixI-1670554535076" w:id="112"/>
      <w:bookmarkEnd w:id="112"/>
      <w:r>
        <w:rPr/>
        <w:t>drop table t1;</w:t>
      </w:r>
    </w:p>
    <w:p>
      <w:pPr/>
      <w:bookmarkStart w:name="BvSd-1670554535078" w:id="113"/>
      <w:bookmarkEnd w:id="113"/>
      <w:r>
        <w:rPr/>
        <w:t>select ddl_tag, object_type, object_name, object_identity from log_drop_objects;</w:t>
      </w:r>
    </w:p>
    <w:p>
      <w:pPr/>
      <w:bookmarkStart w:name="BOGB-1670554535100" w:id="114"/>
      <w:bookmarkEnd w:id="114"/>
      <w:r>
        <w:rPr/>
        <w:t>从上面的结果中可以看到， 删除该表后， 数据库实际还删除了表上的主键约束、主键索引及和与表名相同的类型等内容。</w:t>
      </w:r>
    </w:p>
    <w:p>
      <w:pPr>
        <w:pStyle w:val="1"/>
        <w:spacing w:line="240" w:lineRule="auto" w:before="0" w:after="0"/>
      </w:pPr>
      <w:bookmarkStart w:name="9yDP-1670554590926" w:id="115"/>
      <w:bookmarkEnd w:id="115"/>
      <w:r>
        <w:rPr>
          <w:rFonts w:ascii="微软雅黑" w:hAnsi="微软雅黑" w:cs="微软雅黑" w:eastAsia="微软雅黑"/>
          <w:b w:val="true"/>
          <w:color w:val="ff0001"/>
          <w:sz w:val="42"/>
        </w:rPr>
        <w:t>触发器管理</w:t>
      </w:r>
    </w:p>
    <w:p>
      <w:pPr/>
      <w:bookmarkStart w:name="lKyF-1670554591101" w:id="116"/>
      <w:bookmarkEnd w:id="116"/>
      <w:r>
        <w:rPr>
          <w:b w:val="true"/>
          <w:color w:val="000000"/>
        </w:rPr>
        <w:t>修改事件触发器</w:t>
      </w:r>
    </w:p>
    <w:p>
      <w:pPr/>
      <w:bookmarkStart w:name="b8Fo-1670554594527" w:id="117"/>
      <w:bookmarkEnd w:id="117"/>
      <w:r>
        <w:rPr/>
        <w:t>语法格式：</w:t>
      </w:r>
    </w:p>
    <w:p>
      <w:pPr/>
      <w:bookmarkStart w:name="F86B-1670554601432" w:id="118"/>
      <w:bookmarkEnd w:id="118"/>
      <w:r>
        <w:rPr/>
        <w:t>ALTER EVENT TRIGGER name DISABLE</w:t>
      </w:r>
    </w:p>
    <w:p>
      <w:pPr/>
      <w:bookmarkStart w:name="sZsO-1670554603812" w:id="119"/>
      <w:bookmarkEnd w:id="119"/>
      <w:r>
        <w:rPr/>
        <w:t>ALTER EVENT TRIGGER name ENABLE</w:t>
      </w:r>
    </w:p>
    <w:p>
      <w:pPr/>
      <w:bookmarkStart w:name="ygSc-1670554606939" w:id="120"/>
      <w:bookmarkEnd w:id="120"/>
      <w:r>
        <w:rPr/>
        <w:t>ALTER EVENT TRIGGER name OWNER TO new_owner</w:t>
      </w:r>
    </w:p>
    <w:p>
      <w:pPr/>
      <w:bookmarkStart w:name="Bpq0-1670554609093" w:id="121"/>
      <w:bookmarkEnd w:id="121"/>
      <w:r>
        <w:rPr/>
        <w:t>ALTER EVENT TRIGGER name RENAME TO new_name</w:t>
      </w:r>
    </w:p>
    <w:p>
      <w:pPr/>
      <w:bookmarkStart w:name="6gxK-1670554636740" w:id="122"/>
      <w:bookmarkEnd w:id="122"/>
    </w:p>
    <w:p>
      <w:pPr/>
      <w:bookmarkStart w:name="vyng-1670554591666" w:id="123"/>
      <w:bookmarkEnd w:id="123"/>
      <w:r>
        <w:rPr>
          <w:b w:val="true"/>
        </w:rPr>
        <w:t>删除事件触发器</w:t>
      </w:r>
    </w:p>
    <w:p>
      <w:pPr/>
      <w:bookmarkStart w:name="Uti4-1670554591668" w:id="124"/>
      <w:bookmarkEnd w:id="124"/>
      <w:r>
        <w:rPr/>
        <w:t>DROP EVENT TRIGGER [ IF EXISTS ] name [ CASCADE | RESTRICT ]</w:t>
      </w:r>
    </w:p>
    <w:p>
      <w:pPr/>
      <w:bookmarkStart w:name="p6jO-1670554591670" w:id="125"/>
      <w:bookmarkEnd w:id="125"/>
      <w:r>
        <w:rPr/>
        <w:t>DROP EVENT TRIGGER event_trigger_log_drops;</w:t>
      </w:r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  <w:lvlOverride w:ilvl="0">
      <w:startOverride w:val="1"/>
    </w:lvlOverride>
    <w:lvlOverride w:ilvl="0">
      <w:startOverride w:val="1"/>
    </w:lvlOverride>
  </w:num>
  <w:num w:numId="2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2023-01-07T01:44:47Z</dcterms:created>
  <dc:creator>Apache POI</dc:creator>
</cp:coreProperties>
</file>