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mac 硬件地址  物理地址</w:t>
      </w:r>
    </w:p>
    <w:p>
      <w:pPr>
        <w:rPr>
          <w:rFonts w:hint="eastAsia"/>
        </w:rPr>
      </w:pPr>
      <w:r>
        <w:rPr>
          <w:rFonts w:hint="eastAsia"/>
        </w:rPr>
        <w:t>长度48位   6字节</w:t>
      </w:r>
    </w:p>
    <w:p>
      <w:pPr>
        <w:rPr>
          <w:rFonts w:hint="eastAsia"/>
        </w:rPr>
      </w:pPr>
      <w:r>
        <w:rPr>
          <w:rFonts w:hint="eastAsia"/>
        </w:rPr>
        <w:t>8位（bit）=1字节（byte）</w:t>
      </w:r>
    </w:p>
    <w:p>
      <w:pPr>
        <w:rPr>
          <w:rFonts w:hint="eastAsia"/>
        </w:rPr>
      </w:pPr>
      <w:r>
        <w:rPr>
          <w:rFonts w:hint="eastAsia"/>
        </w:rPr>
        <w:t>100Mbit   10+</w:t>
      </w:r>
    </w:p>
    <w:p>
      <w:pPr>
        <w:rPr>
          <w:rFonts w:hint="eastAsia"/>
        </w:rPr>
      </w:pPr>
      <w:r>
        <w:rPr>
          <w:rFonts w:hint="eastAsia"/>
        </w:rPr>
        <w:t>前24位 供应商标示，后24位产品编号</w:t>
      </w:r>
    </w:p>
    <w:p>
      <w:pPr>
        <w:rPr>
          <w:rFonts w:hint="eastAsia"/>
        </w:rPr>
      </w:pPr>
      <w:r>
        <w:rPr>
          <w:rFonts w:hint="eastAsia"/>
        </w:rPr>
        <w:t>单播 1对1    组播  1对多   广播  1对所有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数据帧</w:t>
      </w:r>
    </w:p>
    <w:p>
      <w:pPr>
        <w:rPr>
          <w:rFonts w:hint="eastAsia"/>
        </w:rPr>
      </w:pPr>
      <w:r>
        <w:rPr>
          <w:rFonts w:hint="eastAsia"/>
        </w:rPr>
        <w:t>目标地址   源地址   类型/长度   数据（MTU1500） 校验</w:t>
      </w:r>
    </w:p>
    <w:p>
      <w:pPr>
        <w:rPr>
          <w:rFonts w:hint="eastAsia"/>
        </w:rPr>
      </w:pPr>
      <w:r>
        <w:rPr>
          <w:rFonts w:hint="eastAsia"/>
        </w:rPr>
        <w:t>学习  广播  转发  更新</w:t>
      </w:r>
    </w:p>
    <w:p>
      <w:pPr>
        <w:rPr>
          <w:rFonts w:hint="eastAsia"/>
        </w:rPr>
      </w:pPr>
      <w:r>
        <w:rPr>
          <w:rFonts w:hint="eastAsia"/>
        </w:rPr>
        <w:t>广播域</w:t>
      </w:r>
    </w:p>
    <w:p>
      <w:pPr>
        <w:rPr>
          <w:rFonts w:hint="eastAsia"/>
        </w:rPr>
      </w:pPr>
      <w:r>
        <w:rPr>
          <w:rFonts w:hint="eastAsia"/>
        </w:rPr>
        <w:t>vlan  广播控制   增加安全  带宽利用率提高   延迟减低</w:t>
      </w:r>
    </w:p>
    <w:p>
      <w:pPr>
        <w:rPr>
          <w:rFonts w:hint="eastAsia"/>
        </w:rPr>
      </w:pPr>
      <w:r>
        <w:rPr>
          <w:rFonts w:hint="eastAsia"/>
        </w:rPr>
        <w:t>trunk 中继链路   打标记   ieee 802.1q(dot1q)</w:t>
      </w:r>
    </w:p>
    <w:p>
      <w:pPr>
        <w:rPr>
          <w:rFonts w:hint="eastAsia"/>
        </w:rPr>
      </w:pPr>
      <w:r>
        <w:rPr>
          <w:rFonts w:hint="eastAsia"/>
        </w:rPr>
        <w:t>以太通道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网络层功能</w:t>
      </w:r>
    </w:p>
    <w:p>
      <w:pPr>
        <w:rPr>
          <w:rFonts w:hint="eastAsia"/>
        </w:rPr>
      </w:pPr>
      <w:r>
        <w:rPr>
          <w:rFonts w:hint="eastAsia"/>
        </w:rPr>
        <w:t xml:space="preserve">连接不同范围的主机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1～127</w:t>
      </w:r>
    </w:p>
    <w:p>
      <w:pPr>
        <w:rPr>
          <w:rFonts w:hint="eastAsia"/>
        </w:rPr>
      </w:pPr>
      <w:r>
        <w:rPr>
          <w:rFonts w:hint="eastAsia"/>
        </w:rPr>
        <w:t>255.0.0.0</w:t>
      </w:r>
    </w:p>
    <w:p>
      <w:pPr>
        <w:rPr>
          <w:rFonts w:hint="eastAsia"/>
        </w:rPr>
      </w:pPr>
      <w:r>
        <w:rPr>
          <w:rFonts w:hint="eastAsia"/>
        </w:rPr>
        <w:t>B 128～191</w:t>
      </w:r>
    </w:p>
    <w:p>
      <w:pPr>
        <w:rPr>
          <w:rFonts w:hint="eastAsia"/>
        </w:rPr>
      </w:pPr>
      <w:r>
        <w:rPr>
          <w:rFonts w:hint="eastAsia"/>
        </w:rPr>
        <w:t>255.255.0.0</w:t>
      </w:r>
    </w:p>
    <w:p>
      <w:pPr>
        <w:rPr>
          <w:rFonts w:hint="eastAsia"/>
        </w:rPr>
      </w:pPr>
      <w:r>
        <w:rPr>
          <w:rFonts w:hint="eastAsia"/>
        </w:rPr>
        <w:t>C 192～223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192.168.0.1</w:t>
      </w:r>
    </w:p>
    <w:p>
      <w:pPr>
        <w:rPr>
          <w:rFonts w:hint="eastAsia"/>
        </w:rPr>
      </w:pPr>
      <w:r>
        <w:rPr>
          <w:rFonts w:hint="eastAsia"/>
        </w:rPr>
        <w:t xml:space="preserve">255.255.255.0   </w:t>
      </w:r>
    </w:p>
    <w:p>
      <w:pPr>
        <w:rPr>
          <w:rFonts w:hint="eastAsia"/>
        </w:rPr>
      </w:pPr>
      <w:r>
        <w:rPr>
          <w:rFonts w:hint="eastAsia"/>
        </w:rPr>
        <w:t>11111111.11111111.11111111.00000000      1的部分是网络位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0的部分是主机位</w:t>
      </w:r>
    </w:p>
    <w:p>
      <w:pPr>
        <w:rPr>
          <w:rFonts w:hint="eastAsia"/>
        </w:rPr>
      </w:pPr>
      <w:r>
        <w:rPr>
          <w:rFonts w:hint="eastAsia"/>
        </w:rPr>
        <w:t>192.168.0.0    网络ID</w:t>
      </w:r>
    </w:p>
    <w:p>
      <w:pPr>
        <w:rPr>
          <w:rFonts w:hint="eastAsia"/>
        </w:rPr>
      </w:pPr>
      <w:r>
        <w:rPr>
          <w:rFonts w:hint="eastAsia"/>
        </w:rPr>
        <w:t>192.168.0.255   广播地址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192.168.1.2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  <w:r>
        <w:rPr>
          <w:rFonts w:hint="eastAsia"/>
        </w:rPr>
        <w:t>网段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路由器配置ip：</w:t>
      </w:r>
    </w:p>
    <w:p>
      <w:pPr>
        <w:rPr>
          <w:rFonts w:hint="eastAsia"/>
        </w:rPr>
      </w:pPr>
      <w:r>
        <w:rPr>
          <w:rFonts w:hint="eastAsia"/>
        </w:rPr>
        <w:t>Router(config)#interface gigabitEthernet 0/0   //进入G0/0接口</w:t>
      </w:r>
    </w:p>
    <w:p>
      <w:pPr>
        <w:rPr>
          <w:rFonts w:hint="eastAsia"/>
        </w:rPr>
      </w:pPr>
      <w:r>
        <w:rPr>
          <w:rFonts w:hint="eastAsia"/>
        </w:rPr>
        <w:t>Router(config-if)#ip address 192.168.1.254   255.255.255.0</w:t>
      </w:r>
      <w:r>
        <w:rPr>
          <w:rFonts w:hint="eastAsia"/>
        </w:rPr>
        <w:tab/>
      </w:r>
      <w:r>
        <w:rPr>
          <w:rFonts w:hint="eastAsia"/>
        </w:rPr>
        <w:t>//配置ip地址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Router(config-if)#no shutdown </w:t>
      </w:r>
      <w:r>
        <w:rPr>
          <w:rFonts w:hint="eastAsia"/>
        </w:rPr>
        <w:tab/>
      </w:r>
      <w:r>
        <w:rPr>
          <w:rFonts w:hint="eastAsia"/>
        </w:rPr>
        <w:t xml:space="preserve">  //打开接口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路由表  标识了当前设备能够到达的网段，以及方向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Router#show ip route    //查看路由表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直连路由   产生条件是接口配置ip并且处于开启状态</w:t>
      </w:r>
    </w:p>
    <w:p>
      <w:pPr>
        <w:rPr>
          <w:rFonts w:hint="eastAsia"/>
        </w:rPr>
      </w:pPr>
      <w:r>
        <w:rPr>
          <w:rFonts w:hint="eastAsia"/>
        </w:rPr>
        <w:t>S 静态路由   由管理员手工配置，并且设备两端都要相同的配置，否则有去无回，由目标网段（网络ID）+子网掩码+下一跳地址构成</w:t>
      </w:r>
    </w:p>
    <w:p>
      <w:pPr>
        <w:rPr>
          <w:rFonts w:hint="eastAsia"/>
        </w:rPr>
      </w:pPr>
      <w:r>
        <w:rPr>
          <w:rFonts w:hint="eastAsia"/>
        </w:rPr>
        <w:t>S* 默认路由  特殊的静态路由，在路由表中可以到达任意地点，其他路由条目无法到达时，将使用默认路由，通常在企业网关设备对外出口使用。</w:t>
      </w:r>
    </w:p>
    <w:p>
      <w:pPr>
        <w:rPr>
          <w:rFonts w:hint="eastAsia"/>
        </w:rPr>
      </w:pPr>
      <w:r>
        <w:rPr>
          <w:rFonts w:hint="eastAsia"/>
        </w:rPr>
        <w:t xml:space="preserve">     动态路由  使用某种动态路由协议实现，可以做到自动学习路由条目，根据网络状态自动变化来达成网络互通的目的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宣告  对外通告本设备能够到达的网段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255.255.255.0</w:t>
      </w:r>
    </w:p>
    <w:p>
      <w:pPr>
        <w:rPr>
          <w:rFonts w:hint="eastAsia"/>
        </w:rPr>
      </w:pPr>
      <w:r>
        <w:rPr>
          <w:rFonts w:hint="eastAsia"/>
        </w:rPr>
        <w:t>0.0.0.255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路由环路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 route 0.0.0.0 0.0.0.0 下一跳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第一台路由器</w:t>
      </w:r>
    </w:p>
    <w:p>
      <w:pPr>
        <w:rPr>
          <w:rFonts w:hint="eastAsia"/>
        </w:rPr>
      </w:pPr>
      <w:r>
        <w:rPr>
          <w:rFonts w:hint="eastAsia"/>
        </w:rPr>
        <w:t>Router(config)#ip route 192.168.3.0 255.255.255.0 192.168.2.2     //配置前往3.0网段并且出口方向是192.168.2.2的静态路由</w:t>
      </w:r>
    </w:p>
    <w:p>
      <w:pPr>
        <w:rPr>
          <w:rFonts w:hint="eastAsia"/>
        </w:rPr>
      </w:pPr>
      <w:r>
        <w:rPr>
          <w:rFonts w:hint="eastAsia"/>
        </w:rPr>
        <w:t>第二台路由器</w:t>
      </w:r>
    </w:p>
    <w:p>
      <w:pPr>
        <w:rPr>
          <w:rFonts w:hint="eastAsia"/>
        </w:rPr>
      </w:pPr>
      <w:r>
        <w:rPr>
          <w:rFonts w:hint="eastAsia"/>
        </w:rPr>
        <w:t xml:space="preserve">Router(config)#ip route 192.168.1.0 255.255.255.0 192.168.2.1  </w:t>
      </w:r>
      <w:r>
        <w:rPr>
          <w:rFonts w:hint="eastAsia"/>
        </w:rPr>
        <w:tab/>
      </w:r>
      <w:r>
        <w:rPr>
          <w:rFonts w:hint="eastAsia"/>
        </w:rPr>
        <w:t xml:space="preserve"> //配置前往1.0网段并且出口方向是192.168.2.1的静态路由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Router(config)#interface g0/0   //进入G0/0接口</w:t>
      </w:r>
    </w:p>
    <w:p>
      <w:pPr>
        <w:rPr>
          <w:rFonts w:hint="eastAsia"/>
        </w:rPr>
      </w:pPr>
      <w:r>
        <w:rPr>
          <w:rFonts w:hint="eastAsia"/>
        </w:rPr>
        <w:t>Router(config-if)#no ip address    //删除此接口的ip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1，考虑所要前往的目标网段</w:t>
      </w:r>
    </w:p>
    <w:p>
      <w:pPr>
        <w:rPr>
          <w:rFonts w:hint="eastAsia"/>
        </w:rPr>
      </w:pPr>
      <w:r>
        <w:rPr>
          <w:rFonts w:hint="eastAsia"/>
        </w:rPr>
        <w:t>2，考虑前往的目标网段第一步往哪个ip跳</w:t>
      </w:r>
    </w:p>
    <w:p>
      <w:pPr>
        <w:rPr>
          <w:rFonts w:hint="eastAsia"/>
        </w:rPr>
      </w:pPr>
      <w:r>
        <w:rPr>
          <w:rFonts w:hint="eastAsia"/>
        </w:rPr>
        <w:t>3，使用静态路由添加目标网段的网络ID与下一跳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三层交换机基本配置：</w:t>
      </w:r>
    </w:p>
    <w:p>
      <w:pPr>
        <w:rPr>
          <w:rFonts w:hint="eastAsia"/>
        </w:rPr>
      </w:pPr>
      <w:r>
        <w:rPr>
          <w:rFonts w:hint="eastAsia"/>
        </w:rPr>
        <w:t>SVI  交换机虚拟接口</w:t>
      </w:r>
    </w:p>
    <w:p>
      <w:pPr>
        <w:rPr>
          <w:rFonts w:hint="eastAsia"/>
        </w:rPr>
      </w:pPr>
      <w:r>
        <w:rPr>
          <w:rFonts w:hint="eastAsia"/>
        </w:rPr>
        <w:t>Router(config)#vlan 2</w:t>
      </w:r>
    </w:p>
    <w:p>
      <w:pPr>
        <w:rPr>
          <w:rFonts w:hint="eastAsia"/>
        </w:rPr>
      </w:pPr>
      <w:r>
        <w:rPr>
          <w:rFonts w:hint="eastAsia"/>
        </w:rPr>
        <w:t>Router(config)#interface vlan 2    //进入虚拟接口</w:t>
      </w:r>
    </w:p>
    <w:p>
      <w:pPr>
        <w:rPr>
          <w:rFonts w:hint="eastAsia"/>
        </w:rPr>
      </w:pPr>
      <w:r>
        <w:rPr>
          <w:rFonts w:hint="eastAsia"/>
        </w:rPr>
        <w:t xml:space="preserve">Router(config-if)#ip address 192.168.2.254  255.255.255.0 //配置SVI接口地址 </w:t>
      </w:r>
    </w:p>
    <w:p>
      <w:pPr>
        <w:rPr>
          <w:rFonts w:hint="eastAsia"/>
        </w:rPr>
      </w:pPr>
      <w:r>
        <w:rPr>
          <w:rFonts w:hint="eastAsia"/>
        </w:rPr>
        <w:t>Router(config)#interface f0/2</w:t>
      </w:r>
    </w:p>
    <w:p>
      <w:pPr>
        <w:rPr>
          <w:rFonts w:hint="eastAsia"/>
        </w:rPr>
      </w:pPr>
      <w:r>
        <w:rPr>
          <w:rFonts w:hint="eastAsia"/>
        </w:rPr>
        <w:t>Router(config-if)#switchport access vlan 2  //将接口加入vlan2</w:t>
      </w:r>
    </w:p>
    <w:p>
      <w:pPr>
        <w:rPr>
          <w:rFonts w:hint="eastAsia"/>
        </w:rPr>
      </w:pPr>
      <w:r>
        <w:rPr>
          <w:rFonts w:hint="eastAsia"/>
        </w:rPr>
        <w:t>Router(config)#ip routing     //开启路由功能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  <w:r>
        <w:rPr>
          <w:rFonts w:hint="eastAsia"/>
        </w:rPr>
        <w:t>1，添加二层交换机一台，创建vlan2 vlan3</w:t>
      </w:r>
    </w:p>
    <w:p>
      <w:pPr>
        <w:rPr>
          <w:rFonts w:hint="eastAsia"/>
        </w:rPr>
      </w:pPr>
      <w:r>
        <w:rPr>
          <w:rFonts w:hint="eastAsia"/>
        </w:rPr>
        <w:t>2，将二层交换机f0/2口加入vlan2，f0/3口加入vlan3</w:t>
      </w:r>
    </w:p>
    <w:p>
      <w:pPr>
        <w:rPr>
          <w:rFonts w:hint="eastAsia"/>
        </w:rPr>
      </w:pPr>
      <w:r>
        <w:rPr>
          <w:rFonts w:hint="eastAsia"/>
        </w:rPr>
        <w:t xml:space="preserve">   f0/24口配置为中继模式</w:t>
      </w:r>
    </w:p>
    <w:p>
      <w:pPr>
        <w:rPr>
          <w:rFonts w:hint="eastAsia"/>
        </w:rPr>
      </w:pPr>
      <w:r>
        <w:rPr>
          <w:rFonts w:hint="eastAsia"/>
        </w:rPr>
        <w:t>Switch(config)#in f0/2</w:t>
      </w:r>
    </w:p>
    <w:p>
      <w:pPr>
        <w:rPr>
          <w:rFonts w:hint="eastAsia"/>
        </w:rPr>
      </w:pPr>
      <w:r>
        <w:rPr>
          <w:rFonts w:hint="eastAsia"/>
        </w:rPr>
        <w:t>switchport access vlan 2  //将接口加入vlan2</w:t>
      </w:r>
    </w:p>
    <w:p>
      <w:pPr>
        <w:rPr>
          <w:rFonts w:hint="eastAsia"/>
        </w:rPr>
      </w:pPr>
      <w:r>
        <w:rPr>
          <w:rFonts w:hint="eastAsia"/>
        </w:rPr>
        <w:t>Switch(config)#in f0/3</w:t>
      </w:r>
    </w:p>
    <w:p>
      <w:pPr>
        <w:rPr>
          <w:rFonts w:hint="eastAsia"/>
        </w:rPr>
      </w:pPr>
      <w:r>
        <w:rPr>
          <w:rFonts w:hint="eastAsia"/>
        </w:rPr>
        <w:t>switchport access vlan 3  //将接口加入vlan3</w:t>
      </w:r>
    </w:p>
    <w:p>
      <w:pPr>
        <w:rPr>
          <w:rFonts w:hint="eastAsia"/>
        </w:rPr>
      </w:pPr>
      <w:r>
        <w:rPr>
          <w:rFonts w:hint="eastAsia"/>
        </w:rPr>
        <w:t>Switch(config)#in f0/24</w:t>
      </w:r>
    </w:p>
    <w:p>
      <w:pPr>
        <w:rPr>
          <w:rFonts w:hint="eastAsia"/>
        </w:rPr>
      </w:pPr>
      <w:r>
        <w:rPr>
          <w:rFonts w:hint="eastAsia"/>
        </w:rPr>
        <w:t>Switch(config-if)#switchport mode trunk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3，在三层交换机的f0/24口上封装802.1q协议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然后配置为中继模式</w:t>
      </w:r>
    </w:p>
    <w:p>
      <w:pPr>
        <w:rPr>
          <w:rFonts w:hint="eastAsia"/>
        </w:rPr>
      </w:pPr>
      <w:r>
        <w:rPr>
          <w:rFonts w:hint="eastAsia"/>
        </w:rPr>
        <w:t>三层交换机配置中继链路，先封装802.1q协议，再配置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0/24</w:t>
      </w:r>
    </w:p>
    <w:p>
      <w:pPr>
        <w:rPr>
          <w:rFonts w:hint="eastAsia"/>
        </w:rPr>
      </w:pPr>
      <w:r>
        <w:rPr>
          <w:rFonts w:hint="eastAsia"/>
        </w:rPr>
        <w:t xml:space="preserve">Switch(config-if)#switchport trunk encapsulation dot1q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//打封装</w:t>
      </w:r>
    </w:p>
    <w:p>
      <w:pPr>
        <w:rPr>
          <w:rFonts w:hint="eastAsia"/>
        </w:rPr>
      </w:pPr>
      <w:r>
        <w:rPr>
          <w:rFonts w:hint="eastAsia"/>
        </w:rPr>
        <w:t>Switch(config-if)#switchport mode trunk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三层交换机配置：</w:t>
      </w:r>
    </w:p>
    <w:p>
      <w:pPr>
        <w:rPr>
          <w:rFonts w:hint="eastAsia"/>
        </w:rPr>
      </w:pPr>
      <w:r>
        <w:rPr>
          <w:rFonts w:hint="eastAsia"/>
        </w:rPr>
        <w:t>Switch(config)#interface fastEthernet 0/23</w:t>
      </w:r>
    </w:p>
    <w:p>
      <w:pPr>
        <w:rPr>
          <w:rFonts w:hint="eastAsia"/>
        </w:rPr>
      </w:pPr>
      <w:r>
        <w:rPr>
          <w:rFonts w:hint="eastAsia"/>
        </w:rPr>
        <w:t>Switch(config-if)#no switchport   //将交换机接口转换为路由器接口</w:t>
      </w:r>
    </w:p>
    <w:p>
      <w:pPr>
        <w:rPr>
          <w:rFonts w:hint="eastAsia"/>
        </w:rPr>
      </w:pPr>
      <w:r>
        <w:rPr>
          <w:rFonts w:hint="eastAsia"/>
        </w:rPr>
        <w:t>Switch(config-if)#ip address 192.168.4.1 255.255.255.0    //配置ip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配置动态路由：</w:t>
      </w:r>
    </w:p>
    <w:p>
      <w:pPr>
        <w:rPr>
          <w:rFonts w:hint="eastAsia"/>
        </w:rPr>
      </w:pPr>
      <w:r>
        <w:rPr>
          <w:rFonts w:hint="eastAsia"/>
        </w:rPr>
        <w:t>三层交换机配置</w:t>
      </w:r>
    </w:p>
    <w:p>
      <w:pPr>
        <w:rPr>
          <w:rFonts w:hint="eastAsia"/>
        </w:rPr>
      </w:pPr>
      <w:r>
        <w:rPr>
          <w:rFonts w:hint="eastAsia"/>
        </w:rPr>
        <w:t>Switch(config)#router ospf 1</w:t>
      </w:r>
    </w:p>
    <w:p>
      <w:pPr>
        <w:rPr>
          <w:rFonts w:hint="eastAsia"/>
        </w:rPr>
      </w:pPr>
      <w:r>
        <w:rPr>
          <w:rFonts w:hint="eastAsia"/>
        </w:rPr>
        <w:t>Switch(config-router)#network 192.168.1.0 0.0.0.255 area 0</w:t>
      </w:r>
    </w:p>
    <w:p>
      <w:pPr>
        <w:rPr>
          <w:rFonts w:hint="eastAsia"/>
        </w:rPr>
      </w:pPr>
      <w:r>
        <w:rPr>
          <w:rFonts w:hint="eastAsia"/>
        </w:rPr>
        <w:t xml:space="preserve">    //宣告本机所在的直连网段，区域都是0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192.168.2.0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192.168.3.0 0.0.0.255 area 0</w:t>
      </w:r>
    </w:p>
    <w:p>
      <w:pPr>
        <w:rPr>
          <w:rFonts w:hint="eastAsia"/>
        </w:rPr>
      </w:pPr>
      <w:r>
        <w:rPr>
          <w:rFonts w:hint="eastAsia"/>
        </w:rPr>
        <w:t>Switch(config-router)#network 192.168.4.0 0.0.0.255 area 0</w:t>
      </w:r>
    </w:p>
    <w:p>
      <w:pPr>
        <w:rPr>
          <w:rFonts w:hint="eastAsia"/>
        </w:rPr>
      </w:pPr>
      <w:r>
        <w:rPr>
          <w:rFonts w:hint="eastAsia"/>
        </w:rPr>
        <w:t>路由器配置</w:t>
      </w:r>
    </w:p>
    <w:p>
      <w:pPr>
        <w:rPr>
          <w:rFonts w:hint="eastAsia"/>
        </w:rPr>
      </w:pPr>
      <w:r>
        <w:rPr>
          <w:rFonts w:hint="eastAsia"/>
        </w:rPr>
        <w:t>Router(config)#router ospf 1</w:t>
      </w:r>
    </w:p>
    <w:p>
      <w:pPr>
        <w:rPr>
          <w:rFonts w:hint="eastAsia"/>
        </w:rPr>
      </w:pPr>
      <w:r>
        <w:rPr>
          <w:rFonts w:hint="eastAsia"/>
        </w:rPr>
        <w:t>Router(config-router)#network 192.168.4.0 0.0.0.255 area 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DF50A6"/>
    <w:rsid w:val="5CFC6780"/>
    <w:rsid w:val="D5DF50A6"/>
    <w:rsid w:val="DFBEA9CD"/>
    <w:rsid w:val="FE7D10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微软雅黑" w:cs="宋体"/>
      <w:kern w:val="0"/>
      <w:sz w:val="28"/>
      <w:szCs w:val="28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2019-01-30T15:19:00Z</dcterms:created>
  <dc:creator>root</dc:creator>
  <cp:lastModifiedBy>root</cp:lastModifiedBy>
  <dcterms:modified xsi:type="dcterms:W3CDTF">2019-01-30T15:20:12Z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