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ITMO University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лабораторной работе №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center" w:leader="none" w:pos="4678"/>
          <w:tab w:val="right" w:leader="none" w:pos="9356"/>
        </w:tabs>
        <w:spacing w:after="360" w:before="360" w:line="36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Проектирование баз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360" w:before="3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Обучающийся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Третьяк Елизавета Сергеевна, Николаев Никита Антонович</w:t>
      </w:r>
    </w:p>
    <w:p w:rsidR="00000000" w:rsidDel="00000000" w:rsidP="00000000" w:rsidRDefault="00000000" w:rsidRPr="00000000" w14:paraId="0000000B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360" w:before="3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технологического менеджмента и инноваций</w:t>
      </w:r>
    </w:p>
    <w:p w:rsidR="00000000" w:rsidDel="00000000" w:rsidP="00000000" w:rsidRDefault="00000000" w:rsidRPr="00000000" w14:paraId="0000000C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360" w:before="3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Группа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U3275</w:t>
      </w:r>
    </w:p>
    <w:p w:rsidR="00000000" w:rsidDel="00000000" w:rsidP="00000000" w:rsidRDefault="00000000" w:rsidRPr="00000000" w14:paraId="0000000D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360" w:before="3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Направление подготовки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27.03.05 Инноватика</w:t>
      </w:r>
    </w:p>
    <w:p w:rsidR="00000000" w:rsidDel="00000000" w:rsidP="00000000" w:rsidRDefault="00000000" w:rsidRPr="00000000" w14:paraId="0000000E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360" w:before="3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Образовательная программа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Технологии и инновации</w:t>
      </w:r>
    </w:p>
    <w:p w:rsidR="00000000" w:rsidDel="00000000" w:rsidP="00000000" w:rsidRDefault="00000000" w:rsidRPr="00000000" w14:paraId="0000000F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360" w:before="3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Обучающийся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ab/>
        <w:tab/>
        <w:tab/>
        <w:tab/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Николаев Н.А. Третьяк Е.С.</w:t>
        <w:tab/>
      </w:r>
    </w:p>
    <w:p w:rsidR="00000000" w:rsidDel="00000000" w:rsidP="00000000" w:rsidRDefault="00000000" w:rsidRPr="00000000" w14:paraId="00000011">
      <w:pPr>
        <w:tabs>
          <w:tab w:val="center" w:leader="none" w:pos="3686"/>
          <w:tab w:val="center" w:leader="none" w:pos="5812"/>
          <w:tab w:val="center" w:leader="none" w:pos="8222"/>
        </w:tabs>
        <w:spacing w:after="360" w:line="360" w:lineRule="auto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ab/>
      </w:r>
    </w:p>
    <w:p w:rsidR="00000000" w:rsidDel="00000000" w:rsidP="00000000" w:rsidRDefault="00000000" w:rsidRPr="00000000" w14:paraId="00000012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Преподаватель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ab/>
        <w:t xml:space="preserve">Ромакина О.М.</w:t>
        <w:tab/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-113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Описание предметной области будущей базы данных (БД)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0" w:lineRule="auto"/>
        <w:ind w:left="-1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Мы создаём базу данных для дилерского центра. Дилерский центр продаёт автомобили клиентам. База данных поможет оптимизировать работу дилерского центра, контролировать порядок взаимодействия клиента с центром, анализировать успешность работы центра с точки зрения продаж.</w:t>
      </w:r>
    </w:p>
    <w:p w:rsidR="00000000" w:rsidDel="00000000" w:rsidP="00000000" w:rsidRDefault="00000000" w:rsidRPr="00000000" w14:paraId="00000016">
      <w:pPr>
        <w:tabs>
          <w:tab w:val="right" w:leader="none" w:pos="709"/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0" w:lineRule="auto"/>
        <w:ind w:left="-1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База данных предназначена для приёма и обработки заявок клиентов на покупку автомобиля, передачи и хранения информации о клиентах, автомобилях в наличии, графике тест-драйвов, учёта оплат и продаж.</w:t>
      </w:r>
    </w:p>
    <w:p w:rsidR="00000000" w:rsidDel="00000000" w:rsidP="00000000" w:rsidRDefault="00000000" w:rsidRPr="00000000" w14:paraId="00000017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0" w:lineRule="auto"/>
        <w:ind w:left="-1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В базе данных хранится, используется, трансформируется следующая информация (границы предметной области):</w:t>
      </w:r>
    </w:p>
    <w:p w:rsidR="00000000" w:rsidDel="00000000" w:rsidP="00000000" w:rsidRDefault="00000000" w:rsidRPr="00000000" w14:paraId="00000018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0" w:lineRule="auto"/>
        <w:ind w:left="-11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клиентская база (информация и клиентах и их заявки)</w:t>
        <w:br w:type="textWrapping"/>
        <w:t xml:space="preserve">- база автомобилей для продажи (наличие, характеристики)</w:t>
        <w:br w:type="textWrapping"/>
        <w:t xml:space="preserve">- обработка заявок на тест-драйвы и график их проведения</w:t>
        <w:br w:type="textWrapping"/>
        <w:t xml:space="preserve">- оформление заказов и подтверждение платежей через банк (в т.ч. вид платежа)</w:t>
        <w:br w:type="textWrapping"/>
        <w:t xml:space="preserve">- отчёты о продажах </w:t>
        <w:br w:type="textWrapping"/>
        <w:t xml:space="preserve">- передача документов на автомобиль в случае успешной сделки </w:t>
      </w:r>
    </w:p>
    <w:p w:rsidR="00000000" w:rsidDel="00000000" w:rsidP="00000000" w:rsidRDefault="00000000" w:rsidRPr="00000000" w14:paraId="00000019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0" w:lineRule="auto"/>
        <w:ind w:left="-1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Основными пользователями системы являются: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360" w:line="360" w:lineRule="auto"/>
        <w:ind w:left="-11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Клиент (потенциальный владелец автомобиля)</w:t>
        <w:br w:type="textWrapping"/>
        <w:t xml:space="preserve">- заполнение анкеты для подачи заявки</w:t>
        <w:br w:type="textWrapping"/>
        <w:t xml:space="preserve">- получает информацию о доступных автомобилях на основе предпочтений</w:t>
        <w:br w:type="textWrapping"/>
        <w:t xml:space="preserve">- участвует в составлении графика тест-драйвов</w:t>
        <w:br w:type="textWrapping"/>
        <w:t xml:space="preserve">- оплачивает автомобиль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0" w:line="360" w:lineRule="auto"/>
        <w:ind w:left="-113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0" w:line="360" w:lineRule="auto"/>
        <w:ind w:left="-11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Продажник (сотрудник центра, ответственный за взаимодействие с клиентами)</w:t>
        <w:br w:type="textWrapping"/>
        <w:t xml:space="preserve">- имеет доступ к клиентской базе</w:t>
        <w:br w:type="textWrapping"/>
        <w:t xml:space="preserve">- обрабатывает заявку клиента</w:t>
        <w:br w:type="textWrapping"/>
        <w:t xml:space="preserve">- имеет доступ к базе автомобилей</w:t>
        <w:br w:type="textWrapping"/>
        <w:t xml:space="preserve">- участвует в составлении графика тест-драйвов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0" w:line="360" w:lineRule="auto"/>
        <w:ind w:left="-113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0" w:line="360" w:lineRule="auto"/>
        <w:ind w:left="-113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Директор (руководитель, ответственный за стратегическое управление и анализ работы центра)</w:t>
        <w:br w:type="textWrapping"/>
        <w:t xml:space="preserve">- имеет доступ к клиентской базе</w:t>
        <w:br w:type="textWrapping"/>
        <w:t xml:space="preserve">- имеет доступ к базе автомобилей</w:t>
        <w:br w:type="textWrapping"/>
        <w:t xml:space="preserve">- имеет доступ к базе отчётов о продажах (договоров)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IDEF1X-модель системы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рисунке представлена IDEF1X-модель системы, включающая сущности,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атрибуты, ключи, типы и кратности связей (рис. 2)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0" w:line="360" w:lineRule="auto"/>
        <w:ind w:left="-113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803542" cy="4603771"/>
            <wp:effectExtent b="0" l="0" r="0" t="0"/>
            <wp:docPr descr="Изображение выглядит как текст, диаграмма, План, Параллельный&#10;&#10;Автоматически созданное описание" id="3" name="image1.jpg"/>
            <a:graphic>
              <a:graphicData uri="http://schemas.openxmlformats.org/drawingml/2006/picture">
                <pic:pic>
                  <pic:nvPicPr>
                    <pic:cNvPr descr="Изображение выглядит как текст, диаграмма, План, Параллельный&#10;&#10;Автоматически созданное описание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3542" cy="4603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0" w:line="360" w:lineRule="auto"/>
        <w:ind w:left="-113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2. IDEF1X-модель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360" w:line="360" w:lineRule="auto"/>
        <w:ind w:left="-113" w:right="0" w:firstLine="0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Код SQL-запросов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after="0" w:before="360" w:line="360" w:lineRule="auto"/>
        <w:ind w:left="-113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№1 Модификация таблицы путем добавления какого-либо атрибута</w:t>
      </w:r>
    </w:p>
    <w:p w:rsidR="00000000" w:rsidDel="00000000" w:rsidP="00000000" w:rsidRDefault="00000000" w:rsidRPr="00000000" w14:paraId="00000027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Alter table "Dealership"."Manufacturers"</w:t>
      </w:r>
    </w:p>
    <w:p w:rsidR="00000000" w:rsidDel="00000000" w:rsidP="00000000" w:rsidRDefault="00000000" w:rsidRPr="00000000" w14:paraId="00000028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Available boolean;</w:t>
      </w:r>
    </w:p>
    <w:p w:rsidR="00000000" w:rsidDel="00000000" w:rsidP="00000000" w:rsidRDefault="00000000" w:rsidRPr="00000000" w14:paraId="00000029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36" w:lineRule="auto"/>
        <w:ind w:left="-113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№2 Выборка всех данных в таблице</w:t>
      </w:r>
    </w:p>
    <w:p w:rsidR="00000000" w:rsidDel="00000000" w:rsidP="00000000" w:rsidRDefault="00000000" w:rsidRPr="00000000" w14:paraId="0000002B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</w:t>
      </w:r>
    </w:p>
    <w:p w:rsidR="00000000" w:rsidDel="00000000" w:rsidP="00000000" w:rsidRDefault="00000000" w:rsidRPr="00000000" w14:paraId="0000002C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"Dealership"."TestDriveDatabase"</w:t>
      </w:r>
    </w:p>
    <w:p w:rsidR="00000000" w:rsidDel="00000000" w:rsidP="00000000" w:rsidRDefault="00000000" w:rsidRPr="00000000" w14:paraId="0000002D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№3 Выборка различных значений какого-либо столбца таблицы</w:t>
      </w:r>
    </w:p>
    <w:p w:rsidR="00000000" w:rsidDel="00000000" w:rsidP="00000000" w:rsidRDefault="00000000" w:rsidRPr="00000000" w14:paraId="0000002F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distinct "TestDriveDatabase".”Date” from "Dealership"."TestDriveDatabase"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240" w:lineRule="auto"/>
        <w:ind w:left="-1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№4 Выборка строк таблицы, где значения какого-либо атрибута принадлежат заданному диапазону</w:t>
      </w:r>
    </w:p>
    <w:p w:rsidR="00000000" w:rsidDel="00000000" w:rsidP="00000000" w:rsidRDefault="00000000" w:rsidRPr="00000000" w14:paraId="00000032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 from "Dealership"."Payments" </w:t>
      </w:r>
    </w:p>
    <w:p w:rsidR="00000000" w:rsidDel="00000000" w:rsidP="00000000" w:rsidRDefault="00000000" w:rsidRPr="00000000" w14:paraId="00000033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"Price" between 4000000 and 6000000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240" w:lineRule="auto"/>
        <w:ind w:left="-1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№5 Выборка строк таблицы, где значения какого-либо атрибута принадлежат заданному набору значений</w:t>
      </w:r>
    </w:p>
    <w:p w:rsidR="00000000" w:rsidDel="00000000" w:rsidP="00000000" w:rsidRDefault="00000000" w:rsidRPr="00000000" w14:paraId="00000036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</w:t>
      </w:r>
    </w:p>
    <w:p w:rsidR="00000000" w:rsidDel="00000000" w:rsidP="00000000" w:rsidRDefault="00000000" w:rsidRPr="00000000" w14:paraId="00000037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"Dealership"."Manufacturers"</w:t>
      </w:r>
    </w:p>
    <w:p w:rsidR="00000000" w:rsidDel="00000000" w:rsidP="00000000" w:rsidRDefault="00000000" w:rsidRPr="00000000" w14:paraId="00000038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"Country" in ('China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', ‘USA’, ‘Germany’);</w:t>
      </w:r>
    </w:p>
    <w:p w:rsidR="00000000" w:rsidDel="00000000" w:rsidP="00000000" w:rsidRDefault="00000000" w:rsidRPr="00000000" w14:paraId="00000039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276" w:lineRule="auto"/>
        <w:ind w:left="-1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№6 Выборка строк таблицы, где значения какого-либо атрибута соответствуют заданному шаблону</w:t>
      </w:r>
    </w:p>
    <w:p w:rsidR="00000000" w:rsidDel="00000000" w:rsidP="00000000" w:rsidRDefault="00000000" w:rsidRPr="00000000" w14:paraId="0000003B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</w:t>
      </w:r>
    </w:p>
    <w:p w:rsidR="00000000" w:rsidDel="00000000" w:rsidP="00000000" w:rsidRDefault="00000000" w:rsidRPr="00000000" w14:paraId="0000003C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"Dealership"."Autos"</w:t>
      </w:r>
    </w:p>
    <w:p w:rsidR="00000000" w:rsidDel="00000000" w:rsidP="00000000" w:rsidRDefault="00000000" w:rsidRPr="00000000" w14:paraId="0000003D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"CarName" like 'Porsche %'</w:t>
      </w:r>
    </w:p>
    <w:p w:rsidR="00000000" w:rsidDel="00000000" w:rsidP="00000000" w:rsidRDefault="00000000" w:rsidRPr="00000000" w14:paraId="0000003E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240" w:lineRule="auto"/>
        <w:ind w:left="-1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№7 Выборка строк таблицы, где значение какого-либо атрибута не пусто</w:t>
        <w:tab/>
        <w:br w:type="textWrapping"/>
        <w:t xml:space="preserve">№15 Вложенный подзапрос </w:t>
      </w:r>
    </w:p>
    <w:p w:rsidR="00000000" w:rsidDel="00000000" w:rsidP="00000000" w:rsidRDefault="00000000" w:rsidRPr="00000000" w14:paraId="00000040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 FROM "Dealership"."Staff" </w:t>
      </w:r>
    </w:p>
    <w:p w:rsidR="00000000" w:rsidDel="00000000" w:rsidP="00000000" w:rsidRDefault="00000000" w:rsidRPr="00000000" w14:paraId="00000041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exists</w:t>
      </w:r>
    </w:p>
    <w:p w:rsidR="00000000" w:rsidDel="00000000" w:rsidP="00000000" w:rsidRDefault="00000000" w:rsidRPr="00000000" w14:paraId="00000042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(select * from "Dealership"."Staff" where "StaffName" is not null);</w:t>
      </w:r>
    </w:p>
    <w:p w:rsidR="00000000" w:rsidDel="00000000" w:rsidP="00000000" w:rsidRDefault="00000000" w:rsidRPr="00000000" w14:paraId="00000043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№8 Сортировка строк таблицы по двум ключам сортировки</w:t>
      </w:r>
    </w:p>
    <w:p w:rsidR="00000000" w:rsidDel="00000000" w:rsidP="00000000" w:rsidRDefault="00000000" w:rsidRPr="00000000" w14:paraId="00000045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</w:t>
      </w:r>
    </w:p>
    <w:p w:rsidR="00000000" w:rsidDel="00000000" w:rsidP="00000000" w:rsidRDefault="00000000" w:rsidRPr="00000000" w14:paraId="00000046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"Dealership"."Autos"</w:t>
      </w:r>
    </w:p>
    <w:p w:rsidR="00000000" w:rsidDel="00000000" w:rsidP="00000000" w:rsidRDefault="00000000" w:rsidRPr="00000000" w14:paraId="00000047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 by "Seatings" ASC, "Doors" ASC</w:t>
      </w:r>
    </w:p>
    <w:p w:rsidR="00000000" w:rsidDel="00000000" w:rsidP="00000000" w:rsidRDefault="00000000" w:rsidRPr="00000000" w14:paraId="00000048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№9 Внутреннее (естественное) соединение таблиц</w:t>
      </w:r>
    </w:p>
    <w:p w:rsidR="00000000" w:rsidDel="00000000" w:rsidP="00000000" w:rsidRDefault="00000000" w:rsidRPr="00000000" w14:paraId="0000004A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SELECT "Dealership"."Autos"."CarName", </w:t>
      </w:r>
    </w:p>
    <w:p w:rsidR="00000000" w:rsidDel="00000000" w:rsidP="00000000" w:rsidRDefault="00000000" w:rsidRPr="00000000" w14:paraId="0000004B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"Dealership"."TestDriveDatabase"."Date" AS "TestDriveDate" </w:t>
      </w:r>
    </w:p>
    <w:p w:rsidR="00000000" w:rsidDel="00000000" w:rsidP="00000000" w:rsidRDefault="00000000" w:rsidRPr="00000000" w14:paraId="0000004C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FROM "Dealership"."Autos"</w:t>
      </w:r>
    </w:p>
    <w:p w:rsidR="00000000" w:rsidDel="00000000" w:rsidP="00000000" w:rsidRDefault="00000000" w:rsidRPr="00000000" w14:paraId="0000004D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JOIN "Dealership"."TestDriveDatabase" </w:t>
      </w:r>
    </w:p>
    <w:p w:rsidR="00000000" w:rsidDel="00000000" w:rsidP="00000000" w:rsidRDefault="00000000" w:rsidRPr="00000000" w14:paraId="0000004E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ON "Dealership"."Autos"."PK_AutoID" = "Dealership"."TestDriveDatabase"."FK_AutoID";</w:t>
      </w:r>
    </w:p>
    <w:p w:rsidR="00000000" w:rsidDel="00000000" w:rsidP="00000000" w:rsidRDefault="00000000" w:rsidRPr="00000000" w14:paraId="0000004F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240" w:lineRule="auto"/>
        <w:ind w:left="-1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№10 Правое соединение таблиц (левая таблица - Заявка, правая таблица - Договоры)</w:t>
      </w:r>
    </w:p>
    <w:p w:rsidR="00000000" w:rsidDel="00000000" w:rsidP="00000000" w:rsidRDefault="00000000" w:rsidRPr="00000000" w14:paraId="00000051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SELECT "Requests"."PK_RequestID", "Contracts"."FK_RequestID", "Contracts"."ContractDate"</w:t>
      </w:r>
    </w:p>
    <w:p w:rsidR="00000000" w:rsidDel="00000000" w:rsidP="00000000" w:rsidRDefault="00000000" w:rsidRPr="00000000" w14:paraId="00000052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FROM "Dealership"."Requests"</w:t>
      </w:r>
    </w:p>
    <w:p w:rsidR="00000000" w:rsidDel="00000000" w:rsidP="00000000" w:rsidRDefault="00000000" w:rsidRPr="00000000" w14:paraId="00000053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RIGHT JOIN "Dealership"."Contracts" </w:t>
      </w:r>
    </w:p>
    <w:p w:rsidR="00000000" w:rsidDel="00000000" w:rsidP="00000000" w:rsidRDefault="00000000" w:rsidRPr="00000000" w14:paraId="00000054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ON "Requests"."PK_RequestID" = "Contracts"."FK_RequestID"</w:t>
      </w:r>
    </w:p>
    <w:p w:rsidR="00000000" w:rsidDel="00000000" w:rsidP="00000000" w:rsidRDefault="00000000" w:rsidRPr="00000000" w14:paraId="00000055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№11 Левое соединение таблиц</w:t>
      </w:r>
    </w:p>
    <w:p w:rsidR="00000000" w:rsidDel="00000000" w:rsidP="00000000" w:rsidRDefault="00000000" w:rsidRPr="00000000" w14:paraId="00000058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SELECT "Dealership"."Requests"."Client's request-description", "Dealership"."Contracts"."ContractDate"</w:t>
      </w:r>
    </w:p>
    <w:p w:rsidR="00000000" w:rsidDel="00000000" w:rsidP="00000000" w:rsidRDefault="00000000" w:rsidRPr="00000000" w14:paraId="00000059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FROM "Dealership"."Requests"</w:t>
      </w:r>
    </w:p>
    <w:p w:rsidR="00000000" w:rsidDel="00000000" w:rsidP="00000000" w:rsidRDefault="00000000" w:rsidRPr="00000000" w14:paraId="0000005A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LEFT JOIN "Dealership"."Contracts"</w:t>
      </w:r>
    </w:p>
    <w:p w:rsidR="00000000" w:rsidDel="00000000" w:rsidP="00000000" w:rsidRDefault="00000000" w:rsidRPr="00000000" w14:paraId="0000005B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ON "Dealership"."Requests"."PK_RequestID" = "Dealership"."Contracts"."FK_RequestID";</w:t>
      </w:r>
    </w:p>
    <w:p w:rsidR="00000000" w:rsidDel="00000000" w:rsidP="00000000" w:rsidRDefault="00000000" w:rsidRPr="00000000" w14:paraId="0000005C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№12 Полное соединение таблиц</w:t>
      </w:r>
    </w:p>
    <w:p w:rsidR="00000000" w:rsidDel="00000000" w:rsidP="00000000" w:rsidRDefault="00000000" w:rsidRPr="00000000" w14:paraId="0000005E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SELECT *</w:t>
      </w:r>
    </w:p>
    <w:p w:rsidR="00000000" w:rsidDel="00000000" w:rsidP="00000000" w:rsidRDefault="00000000" w:rsidRPr="00000000" w14:paraId="0000005F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FROM "Dealership"."Manufacturers"</w:t>
      </w:r>
    </w:p>
    <w:p w:rsidR="00000000" w:rsidDel="00000000" w:rsidP="00000000" w:rsidRDefault="00000000" w:rsidRPr="00000000" w14:paraId="00000060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FULL OUTER JOIN "Dealership"."Autos"</w:t>
      </w:r>
    </w:p>
    <w:p w:rsidR="00000000" w:rsidDel="00000000" w:rsidP="00000000" w:rsidRDefault="00000000" w:rsidRPr="00000000" w14:paraId="00000061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ON "Manufacturers"."PK_ManufacturerID" = "Autos"."FK_ManufacturerID"</w:t>
      </w:r>
    </w:p>
    <w:p w:rsidR="00000000" w:rsidDel="00000000" w:rsidP="00000000" w:rsidRDefault="00000000" w:rsidRPr="00000000" w14:paraId="00000062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№13 Объединение двух таблиц</w:t>
      </w:r>
    </w:p>
    <w:p w:rsidR="00000000" w:rsidDel="00000000" w:rsidP="00000000" w:rsidRDefault="00000000" w:rsidRPr="00000000" w14:paraId="00000064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SELECT "PK_AutoID" from "Dealership"."Autos" </w:t>
      </w:r>
    </w:p>
    <w:p w:rsidR="00000000" w:rsidDel="00000000" w:rsidP="00000000" w:rsidRDefault="00000000" w:rsidRPr="00000000" w14:paraId="00000065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UNION</w:t>
      </w:r>
    </w:p>
    <w:p w:rsidR="00000000" w:rsidDel="00000000" w:rsidP="00000000" w:rsidRDefault="00000000" w:rsidRPr="00000000" w14:paraId="00000066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SELECT "FK_AutoID" from "Dealership"."TestDriveDatabase"</w:t>
      </w:r>
    </w:p>
    <w:p w:rsidR="00000000" w:rsidDel="00000000" w:rsidP="00000000" w:rsidRDefault="00000000" w:rsidRPr="00000000" w14:paraId="00000067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№14 Группировка записей по двум или более полям</w:t>
      </w:r>
    </w:p>
    <w:p w:rsidR="00000000" w:rsidDel="00000000" w:rsidP="00000000" w:rsidRDefault="00000000" w:rsidRPr="00000000" w14:paraId="00000069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SELECT "Seatings", "Doors", COUNT(*) AS Quantity</w:t>
      </w:r>
    </w:p>
    <w:p w:rsidR="00000000" w:rsidDel="00000000" w:rsidP="00000000" w:rsidRDefault="00000000" w:rsidRPr="00000000" w14:paraId="0000006A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FROM "Dealership"."Autos"</w:t>
      </w:r>
    </w:p>
    <w:p w:rsidR="00000000" w:rsidDel="00000000" w:rsidP="00000000" w:rsidRDefault="00000000" w:rsidRPr="00000000" w14:paraId="0000006B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GROUP BY "Seatings", "Doors"</w:t>
      </w:r>
    </w:p>
    <w:p w:rsidR="00000000" w:rsidDel="00000000" w:rsidP="00000000" w:rsidRDefault="00000000" w:rsidRPr="00000000" w14:paraId="0000006C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№16 Создание модифицируемого представления</w:t>
      </w:r>
    </w:p>
    <w:p w:rsidR="00000000" w:rsidDel="00000000" w:rsidP="00000000" w:rsidRDefault="00000000" w:rsidRPr="00000000" w14:paraId="0000006E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CREATE VIEW ClientMembersView</w:t>
      </w:r>
    </w:p>
    <w:p w:rsidR="00000000" w:rsidDel="00000000" w:rsidP="00000000" w:rsidRDefault="00000000" w:rsidRPr="00000000" w14:paraId="0000006F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AS SELECT *</w:t>
      </w:r>
    </w:p>
    <w:p w:rsidR="00000000" w:rsidDel="00000000" w:rsidP="00000000" w:rsidRDefault="00000000" w:rsidRPr="00000000" w14:paraId="00000070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FROM "Dealership"."Clients"</w:t>
      </w:r>
    </w:p>
    <w:p w:rsidR="00000000" w:rsidDel="00000000" w:rsidP="00000000" w:rsidRDefault="00000000" w:rsidRPr="00000000" w14:paraId="00000071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№17 Создание немодифицируемого представления</w:t>
      </w:r>
    </w:p>
    <w:p w:rsidR="00000000" w:rsidDel="00000000" w:rsidP="00000000" w:rsidRDefault="00000000" w:rsidRPr="00000000" w14:paraId="00000074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CREATE VIEW StaffMembersView AS</w:t>
      </w:r>
    </w:p>
    <w:p w:rsidR="00000000" w:rsidDel="00000000" w:rsidP="00000000" w:rsidRDefault="00000000" w:rsidRPr="00000000" w14:paraId="00000075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SELECT DISTINCT </w:t>
      </w:r>
    </w:p>
    <w:p w:rsidR="00000000" w:rsidDel="00000000" w:rsidP="00000000" w:rsidRDefault="00000000" w:rsidRPr="00000000" w14:paraId="00000076">
      <w:pPr>
        <w:tabs>
          <w:tab w:val="right" w:leader="none" w:pos="2835"/>
          <w:tab w:val="center" w:leader="none" w:pos="3686"/>
          <w:tab w:val="right" w:leader="none" w:pos="4536"/>
          <w:tab w:val="right" w:leader="none" w:pos="5245"/>
          <w:tab w:val="right" w:leader="none" w:pos="6237"/>
          <w:tab w:val="left" w:leader="none" w:pos="7088"/>
          <w:tab w:val="center" w:leader="none" w:pos="8222"/>
          <w:tab w:val="right" w:leader="none" w:pos="9356"/>
        </w:tabs>
        <w:spacing w:before="360" w:line="144" w:lineRule="auto"/>
        <w:ind w:left="-1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"StaffName", "StaffPhoneNo" FROM "Dealership"."Staff"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80" w:lineRule="auto"/>
    </w:pPr>
    <w:rPr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28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80" w:lineRule="auto"/>
    </w:pPr>
    <w:rPr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28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80" w:lineRule="auto"/>
    </w:pPr>
    <w:rPr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28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vTiIybRQX7k+9wJ3VEKC6QsT6g==">CgMxLjA4AHIhMXlvQXR6WGNEMnNDU0tld1BHNW40STRQbVEyWVJzRzB0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