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142" w:rsidRDefault="003C5142" w:rsidP="003C5142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1　上、下、前、后</w:t>
      </w:r>
    </w:p>
    <w:p w:rsidR="003C5142" w:rsidRDefault="003C5142" w:rsidP="003C5142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Cs w:val="21"/>
        </w:rPr>
        <w:t>预习指南:上下的位置是相对的,高处的事物所处的位置是“上”,低处的事物所处的位置是“下”。前后的位置是相对的,事物面朝的方向是前,背对的方向是后。</w:t>
      </w:r>
    </w:p>
    <w:tbl>
      <w:tblPr>
        <w:tblW w:w="53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386"/>
      </w:tblGrid>
      <w:tr w:rsidR="003C5142" w:rsidTr="00E304EA">
        <w:trPr>
          <w:jc w:val="center"/>
        </w:trPr>
        <w:tc>
          <w:tcPr>
            <w:tcW w:w="672" w:type="dxa"/>
            <w:tcMar>
              <w:left w:w="0" w:type="dxa"/>
              <w:right w:w="0" w:type="dxa"/>
            </w:tcMar>
            <w:vAlign w:val="center"/>
          </w:tcPr>
          <w:p w:rsidR="003C5142" w:rsidRDefault="003C5142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3C5142" w:rsidRDefault="003C5142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9977" w:type="dxa"/>
            <w:tcMar>
              <w:left w:w="105" w:type="dxa"/>
              <w:right w:w="105" w:type="dxa"/>
            </w:tcMar>
            <w:vAlign w:val="center"/>
          </w:tcPr>
          <w:p w:rsidR="003C5142" w:rsidRDefault="003C5142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1.排队的时候,要从(　　)往(　　)排。</w:t>
            </w:r>
          </w:p>
          <w:p w:rsidR="003C5142" w:rsidRDefault="003C5142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2.小猫在桌子的(　　)面,桌子(　　)面有书。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BB6E1BE" wp14:editId="61FF285D">
                  <wp:extent cx="528320" cy="426085"/>
                  <wp:effectExtent l="0" t="0" r="0" b="0"/>
                  <wp:docPr id="78" name="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38.jp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40" cy="42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142" w:rsidTr="00E304EA">
        <w:trPr>
          <w:jc w:val="center"/>
        </w:trPr>
        <w:tc>
          <w:tcPr>
            <w:tcW w:w="672" w:type="dxa"/>
            <w:tcMar>
              <w:left w:w="0" w:type="dxa"/>
              <w:right w:w="0" w:type="dxa"/>
            </w:tcMar>
            <w:vAlign w:val="center"/>
          </w:tcPr>
          <w:p w:rsidR="003C5142" w:rsidRDefault="003C5142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3C5142" w:rsidRDefault="003C5142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9977" w:type="dxa"/>
            <w:tcMar>
              <w:left w:w="105" w:type="dxa"/>
              <w:right w:w="105" w:type="dxa"/>
            </w:tcMar>
            <w:vAlign w:val="center"/>
          </w:tcPr>
          <w:p w:rsidR="003C5142" w:rsidRDefault="003C5142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3.教材第9页主题图。</w:t>
            </w:r>
          </w:p>
          <w:p w:rsidR="003C5142" w:rsidRDefault="003C5142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说shuō一yi说shuō图tú中zhōnɡ交jiāo通tōnɡ工ɡōnɡ具jù相xiānɡ互hù之zhī间jiān的de位wèi置zhì关ɡuān系jì。</w:t>
            </w:r>
          </w:p>
          <w:p w:rsidR="003C5142" w:rsidRDefault="003C5142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4BC58D2" wp14:editId="18A82C62">
                  <wp:extent cx="1653540" cy="1171575"/>
                  <wp:effectExtent l="0" t="0" r="0" b="0"/>
                  <wp:docPr id="79" name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5.jp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840" cy="117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142" w:rsidRDefault="003C5142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(1)上(　　)是相对的,高处的物体在(　　)面,低处的物体在(　　)面。从汽车和火车的位置来看,汽车在火车的(　　)面,火车在汽车的(　　)面。</w:t>
            </w:r>
          </w:p>
          <w:p w:rsidR="003C5142" w:rsidRDefault="003C5142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(2)(　　)后是相对的,物体正对的方向是(　　),背对的方向是(　　)。大桥上,大卡车正对的是(　　),所以(　　)在大卡车的(　　)面;小轿车(　　)的是大卡车,所以大卡车在小轿车的(　　)面。大客车正对的方向有(　　)和(　　),所以大客车的前面是(　　)和(　　)。</w:t>
            </w:r>
          </w:p>
        </w:tc>
      </w:tr>
      <w:tr w:rsidR="003C5142" w:rsidTr="00E304EA">
        <w:trPr>
          <w:trHeight w:val="6342"/>
          <w:jc w:val="center"/>
        </w:trPr>
        <w:tc>
          <w:tcPr>
            <w:tcW w:w="672" w:type="dxa"/>
            <w:tcMar>
              <w:left w:w="0" w:type="dxa"/>
              <w:right w:w="0" w:type="dxa"/>
            </w:tcMar>
            <w:vAlign w:val="center"/>
          </w:tcPr>
          <w:p w:rsidR="003C5142" w:rsidRDefault="003C5142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3C5142" w:rsidRDefault="003C5142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9977" w:type="dxa"/>
            <w:tcMar>
              <w:left w:w="105" w:type="dxa"/>
              <w:right w:w="105" w:type="dxa"/>
            </w:tcMar>
            <w:vAlign w:val="center"/>
          </w:tcPr>
          <w:p w:rsidR="003C5142" w:rsidRDefault="003C5142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4.看kàn图tú填tián一yi填tián。</w:t>
            </w:r>
          </w:p>
          <w:p w:rsidR="003C5142" w:rsidRDefault="003C5142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6BB7902" wp14:editId="611DE730">
                  <wp:extent cx="1426845" cy="822960"/>
                  <wp:effectExtent l="0" t="0" r="0" b="0"/>
                  <wp:docPr id="80" name="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44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040" cy="82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小鸟在小狗的(　　)面,</w:t>
            </w:r>
            <w:r>
              <w:rPr>
                <w:rFonts w:ascii="楷体" w:eastAsia="楷体" w:hAnsi="楷体" w:cs="楷体" w:hint="eastAsia"/>
              </w:rPr>
              <w:br/>
              <w:t>小狗在小老鼠的(　　)面,</w:t>
            </w:r>
            <w:r>
              <w:rPr>
                <w:rFonts w:ascii="楷体" w:eastAsia="楷体" w:hAnsi="楷体" w:cs="楷体" w:hint="eastAsia"/>
              </w:rPr>
              <w:br/>
              <w:t>小老鼠在小狗的(　　)面。</w:t>
            </w:r>
          </w:p>
          <w:p w:rsidR="003C5142" w:rsidRDefault="003C5142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5.用yònɡ上shànɡ下xià、前qián后hòu描miáo述shù图tú形xínɡ与yǔ鸭yā子zi的de位wèi置zhì。</w:t>
            </w:r>
          </w:p>
          <w:p w:rsidR="003C5142" w:rsidRDefault="003C5142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ab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33B15BF" wp14:editId="1CBE1D27">
                  <wp:extent cx="981075" cy="1029970"/>
                  <wp:effectExtent l="0" t="0" r="0" b="0"/>
                  <wp:docPr id="81" name="L-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L-6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360" cy="103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26E4" w:rsidRDefault="009526E4"/>
    <w:p w:rsidR="006530FA" w:rsidRDefault="006530FA" w:rsidP="006530FA">
      <w:pPr>
        <w:rPr>
          <w:rFonts w:ascii="楷体" w:eastAsia="楷体" w:hAnsi="楷体" w:cs="楷体"/>
          <w:szCs w:val="21"/>
        </w:rPr>
      </w:pPr>
      <w:bookmarkStart w:id="0" w:name="_GoBack"/>
      <w:bookmarkEnd w:id="0"/>
      <w:r>
        <w:rPr>
          <w:rFonts w:ascii="楷体" w:eastAsia="楷体" w:hAnsi="楷体" w:cs="楷体" w:hint="eastAsia"/>
          <w:szCs w:val="21"/>
        </w:rPr>
        <w:lastRenderedPageBreak/>
        <w:t>1. 前　后</w:t>
      </w:r>
    </w:p>
    <w:p w:rsidR="006530FA" w:rsidRDefault="006530FA" w:rsidP="006530F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2. 下　上</w:t>
      </w:r>
    </w:p>
    <w:p w:rsidR="006530FA" w:rsidRDefault="006530FA" w:rsidP="006530F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3. (1)下　上　下　上　下　(2)前　前　后</w:t>
      </w:r>
    </w:p>
    <w:p w:rsidR="006530FA" w:rsidRDefault="006530FA" w:rsidP="006530F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小轿车　小轿车　前　背对　后　小轿车　大卡车　小轿车　大卡车</w:t>
      </w:r>
    </w:p>
    <w:p w:rsidR="006530FA" w:rsidRDefault="006530FA" w:rsidP="006530F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4. 上　前　后</w:t>
      </w:r>
    </w:p>
    <w:p w:rsidR="006530FA" w:rsidRDefault="006530FA" w:rsidP="006530FA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5. 三角形在鸭子的前面,五角星在鸭子的后面,圆在鸭子的上面,正方形在鸭子的下面。</w:t>
      </w:r>
    </w:p>
    <w:p w:rsidR="003C5142" w:rsidRPr="006530FA" w:rsidRDefault="003C5142"/>
    <w:sectPr w:rsidR="003C5142" w:rsidRPr="0065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BD1" w:rsidRDefault="00313BD1" w:rsidP="003C5142">
      <w:r>
        <w:separator/>
      </w:r>
    </w:p>
  </w:endnote>
  <w:endnote w:type="continuationSeparator" w:id="0">
    <w:p w:rsidR="00313BD1" w:rsidRDefault="00313BD1" w:rsidP="003C5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BD1" w:rsidRDefault="00313BD1" w:rsidP="003C5142">
      <w:r>
        <w:separator/>
      </w:r>
    </w:p>
  </w:footnote>
  <w:footnote w:type="continuationSeparator" w:id="0">
    <w:p w:rsidR="00313BD1" w:rsidRDefault="00313BD1" w:rsidP="003C5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77"/>
    <w:rsid w:val="00184C76"/>
    <w:rsid w:val="00313BD1"/>
    <w:rsid w:val="003C5142"/>
    <w:rsid w:val="006530FA"/>
    <w:rsid w:val="00704073"/>
    <w:rsid w:val="00916D77"/>
    <w:rsid w:val="0095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F5C3A5-F923-4DDA-8DCD-01A2A6E5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1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2021-06-11T07:27:00Z</dcterms:created>
  <dcterms:modified xsi:type="dcterms:W3CDTF">2021-06-11T08:19:00Z</dcterms:modified>
</cp:coreProperties>
</file>