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</w:pPr>
      <w:bookmarkStart w:id="0" w:name="_GoBack"/>
      <w:bookmarkEnd w:id="0"/>
      <w:r>
        <w:rPr>
          <w:rFonts w:ascii="NEU-FZ-S92" w:hAnsi="NEU-FZ-S92"/>
          <w:sz w:val="24"/>
        </w:rPr>
        <w:t>1</w:t>
      </w:r>
      <w:r>
        <w:rPr>
          <w:rFonts w:ascii="NEU-BZ-S92" w:hAnsi="NEU-BZ-S92"/>
          <w:sz w:val="24"/>
        </w:rPr>
        <w:t>　</w:t>
      </w:r>
      <w:r>
        <w:rPr>
          <w:rFonts w:hint="eastAsia" w:eastAsia="方正黑体_GBK"/>
          <w:sz w:val="24"/>
        </w:rPr>
        <w:t>比高矮和长短</w:t>
      </w:r>
    </w:p>
    <w:tbl>
      <w:tblPr>
        <w:tblStyle w:val="3"/>
        <w:tblW w:w="850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3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项目</w:t>
            </w:r>
          </w:p>
        </w:tc>
        <w:tc>
          <w:tcPr>
            <w:tcW w:w="79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内</w:t>
            </w: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>容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温故</w:t>
            </w:r>
          </w:p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知新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1.</w:t>
            </w:r>
            <w:r>
              <w:rPr>
                <w:rFonts w:hint="eastAsia" w:eastAsia="方正书宋_GBK"/>
              </w:rPr>
              <w:t>找两支不同的铅笔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你能比较出哪根长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哪根短吗</w:t>
            </w:r>
            <w:r>
              <w:rPr>
                <w:rFonts w:ascii="方正书宋_GBK" w:hAnsi="方正书宋_GBK"/>
              </w:rPr>
              <w:t>?</w:t>
            </w:r>
          </w:p>
          <w:p>
            <w:pPr>
              <w:spacing w:line="315" w:lineRule="exact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2.</w:t>
            </w:r>
            <w:r>
              <w:rPr>
                <w:rFonts w:hint="eastAsia" w:eastAsia="方正书宋_GBK"/>
              </w:rPr>
              <w:t>比高矮。</w:t>
            </w:r>
          </w:p>
          <w:p>
            <w:pPr>
              <w:spacing w:line="315" w:lineRule="atLeast"/>
            </w:pPr>
            <w:r>
              <w:drawing>
                <wp:inline distT="0" distB="0" distL="0" distR="0">
                  <wp:extent cx="528320" cy="762635"/>
                  <wp:effectExtent l="0" t="0" r="5080" b="18415"/>
                  <wp:docPr id="51" name="JY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JY1.e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40" cy="76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EU-BZ-S92" w:hAnsi="NEU-BZ-S92"/>
              </w:rPr>
              <w:t>　</w:t>
            </w:r>
            <w:r>
              <w:rPr>
                <w:rFonts w:hint="eastAsia" w:eastAsia="方正书宋_GBK"/>
              </w:rPr>
              <w:t>比较高矮时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两人必须站在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水平面上。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3.</w:t>
            </w:r>
            <w:r>
              <w:rPr>
                <w:rFonts w:hint="eastAsia" w:eastAsia="方正书宋_GBK"/>
              </w:rPr>
              <w:t>比长短。</w:t>
            </w:r>
          </w:p>
          <w:p>
            <w:pPr>
              <w:spacing w:line="315" w:lineRule="atLeast"/>
            </w:pPr>
            <w:r>
              <w:drawing>
                <wp:inline distT="0" distB="0" distL="0" distR="0">
                  <wp:extent cx="626745" cy="149860"/>
                  <wp:effectExtent l="0" t="0" r="1905" b="2540"/>
                  <wp:docPr id="52" name="JY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JY2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20" cy="1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EU-BZ-S92" w:hAnsi="NEU-BZ-S92"/>
              </w:rPr>
              <w:t>　</w:t>
            </w:r>
            <w:r>
              <w:rPr>
                <w:rFonts w:hint="eastAsia" w:eastAsia="方正书宋_GBK"/>
              </w:rPr>
              <w:t>一端对齐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比较另一端。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4.</w:t>
            </w:r>
            <w:r>
              <w:rPr>
                <w:rFonts w:hint="eastAsia" w:eastAsia="方正书宋_GBK"/>
              </w:rPr>
              <w:t>通过预习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我知道了比较两种物体的长短时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一端对齐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另一端有剩余的就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),</w:t>
            </w:r>
            <w:r>
              <w:rPr>
                <w:rFonts w:hint="eastAsia" w:eastAsia="方正书宋_GBK"/>
              </w:rPr>
              <w:t>没有剩余的就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。比较高矮时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两人必须站在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水平面上。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1" w:hRule="atLeast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5.</w:t>
            </w:r>
            <w:r>
              <w:rPr>
                <w:rFonts w:hint="eastAsia" w:eastAsia="方正书宋_GBK"/>
              </w:rPr>
              <w:t>短的画“</w:t>
            </w:r>
            <w:r>
              <w:rPr>
                <w:rFonts w:hint="eastAsia" w:eastAsia="NEU-BZ-S92"/>
              </w:rPr>
              <w:t>✕</w:t>
            </w:r>
            <w:r>
              <w:rPr>
                <w:rFonts w:hint="eastAsia" w:eastAsia="方正书宋_GBK"/>
              </w:rPr>
              <w:t>”。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3072130" cy="533400"/>
                  <wp:effectExtent l="0" t="0" r="13970" b="0"/>
                  <wp:docPr id="55" name="JY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JY3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40" cy="53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6.</w:t>
            </w:r>
            <w:r>
              <w:rPr>
                <w:rFonts w:hint="eastAsia" w:eastAsia="方正书宋_GBK"/>
              </w:rPr>
              <w:t>最高的画“</w:t>
            </w:r>
            <w:r>
              <w:rPr>
                <w:rFonts w:hint="eastAsia" w:eastAsia="NEU-BZ-S92"/>
              </w:rPr>
              <w:t>􀳫</w:t>
            </w:r>
            <w:r>
              <w:rPr>
                <w:rFonts w:hint="eastAsia" w:eastAsia="方正书宋_GBK"/>
              </w:rPr>
              <w:t>”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最矮的画“</w:t>
            </w:r>
            <w:r>
              <w:rPr>
                <w:rFonts w:hint="eastAsia" w:eastAsia="NEU-BZ-S92"/>
              </w:rPr>
              <w:t>○</w:t>
            </w:r>
            <w:r>
              <w:rPr>
                <w:rFonts w:hint="eastAsia" w:eastAsia="方正书宋_GBK"/>
              </w:rPr>
              <w:t>”。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822450" cy="1267460"/>
                  <wp:effectExtent l="0" t="0" r="6350" b="8890"/>
                  <wp:docPr id="56" name="JY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JY4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680" cy="126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温馨</w:t>
            </w:r>
          </w:p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提示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hint="eastAsia" w:eastAsia="方正书宋_GBK"/>
              </w:rPr>
              <w:t>学具准备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圆形卡片、铅笔、橡皮若干。</w:t>
            </w:r>
          </w:p>
        </w:tc>
      </w:tr>
    </w:tbl>
    <w:p>
      <w:pPr>
        <w:spacing w:line="315" w:lineRule="exact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>
      <w:pPr>
        <w:spacing w:line="299" w:lineRule="exact"/>
      </w:pPr>
      <w:r>
        <w:rPr>
          <w:rFonts w:ascii="NEU-BZ-S92" w:hAnsi="NEU-BZ-S92"/>
          <w:sz w:val="18"/>
        </w:rPr>
        <w:t>1.</w:t>
      </w:r>
      <w:r>
        <w:rPr>
          <w:rFonts w:hint="eastAsia" w:eastAsia="方正书宋_GBK"/>
          <w:sz w:val="18"/>
        </w:rPr>
        <w:t>略</w:t>
      </w:r>
      <w:r>
        <w:rPr>
          <w:rFonts w:ascii="NEU-BZ-S92" w:hAnsi="NEU-BZ-S92"/>
          <w:sz w:val="18"/>
        </w:rPr>
        <w:t>　2.</w:t>
      </w:r>
      <w:r>
        <w:rPr>
          <w:rFonts w:hint="eastAsia" w:eastAsia="方正书宋_GBK"/>
          <w:sz w:val="18"/>
        </w:rPr>
        <w:t>同一</w:t>
      </w:r>
      <w:r>
        <w:rPr>
          <w:rFonts w:ascii="NEU-BZ-S92" w:hAnsi="NEU-BZ-S92"/>
          <w:sz w:val="18"/>
        </w:rPr>
        <w:t>　3.</w:t>
      </w:r>
      <w:r>
        <w:rPr>
          <w:rFonts w:hint="eastAsia" w:eastAsia="方正书宋_GBK"/>
          <w:sz w:val="18"/>
        </w:rPr>
        <w:t>略</w:t>
      </w:r>
      <w:r>
        <w:rPr>
          <w:rFonts w:ascii="NEU-BZ-S92" w:hAnsi="NEU-BZ-S92"/>
          <w:sz w:val="18"/>
        </w:rPr>
        <w:t>　4.</w:t>
      </w:r>
      <w:r>
        <w:rPr>
          <w:rFonts w:hint="eastAsia" w:eastAsia="方正书宋_GBK"/>
          <w:sz w:val="18"/>
        </w:rPr>
        <w:t>长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短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同一</w:t>
      </w:r>
    </w:p>
    <w:p>
      <w:pPr>
        <w:spacing w:line="299" w:lineRule="exact"/>
      </w:pPr>
      <w:r>
        <w:rPr>
          <w:rFonts w:ascii="NEU-BZ-S92" w:hAnsi="NEU-BZ-S92"/>
          <w:sz w:val="18"/>
        </w:rPr>
        <w:t>5.</w:t>
      </w:r>
      <w:r>
        <w:rPr>
          <w:rFonts w:hint="eastAsia" w:eastAsia="方正书宋_GBK"/>
          <w:sz w:val="18"/>
        </w:rPr>
        <w:t>略</w:t>
      </w:r>
      <w:r>
        <w:rPr>
          <w:rFonts w:ascii="NEU-BZ-S92" w:hAnsi="NEU-BZ-S92"/>
          <w:sz w:val="18"/>
        </w:rPr>
        <w:t>　6.</w:t>
      </w:r>
      <w:r>
        <w:rPr>
          <w:rFonts w:ascii="NEU-BZ-S92" w:hAnsi="NEU-BZ-S92"/>
          <w:sz w:val="18"/>
          <w:bdr w:val="single" w:color="000000" w:sz="4" w:space="0"/>
        </w:rPr>
        <w:t>　</w:t>
      </w:r>
      <w:r>
        <w:rPr>
          <w:rFonts w:ascii="NEU-BZ-S92" w:hAnsi="NEU-BZ-S92"/>
          <w:sz w:val="18"/>
        </w:rPr>
        <w:t>　</w:t>
      </w:r>
      <w:r>
        <w:rPr>
          <w:rFonts w:hint="eastAsia" w:eastAsia="NEU-BZ-S92"/>
          <w:sz w:val="18"/>
          <w:bdr w:val="single" w:color="000000" w:sz="4" w:space="0"/>
        </w:rPr>
        <w:t>􀳫</w:t>
      </w:r>
      <w:r>
        <w:rPr>
          <w:rFonts w:ascii="NEU-BZ-S92" w:hAnsi="NEU-BZ-S92"/>
          <w:sz w:val="18"/>
        </w:rPr>
        <w:t>　</w:t>
      </w:r>
      <w:r>
        <w:rPr>
          <w:rFonts w:hint="eastAsia" w:eastAsia="NEU-BZ-S92"/>
          <w:sz w:val="18"/>
          <w:bdr w:val="single" w:color="000000" w:sz="4" w:space="0"/>
        </w:rPr>
        <w:t>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panose1 w:val="02020503000000020003"/>
    <w:charset w:val="86"/>
    <w:family w:val="script"/>
    <w:pitch w:val="default"/>
    <w:sig w:usb0="E00002FF" w:usb1="5ACFECFE" w:usb2="05000016" w:usb3="00000000" w:csb0="003E0001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FZ-S92">
    <w:panose1 w:val="02020503000000020004"/>
    <w:charset w:val="86"/>
    <w:family w:val="script"/>
    <w:pitch w:val="default"/>
    <w:sig w:usb0="E00002FF" w:usb1="48CFECFA" w:usb2="05000016" w:usb3="00000000" w:csb0="00040001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B0FFE"/>
    <w:rsid w:val="01EB0FFE"/>
    <w:rsid w:val="54D26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5" w:lineRule="exact"/>
      <w:jc w:val="left"/>
    </w:pPr>
    <w:rPr>
      <w:rFonts w:ascii="NEU-BZ-S92" w:hAnsi="NEU-BZ-S92" w:eastAsia="方正书宋_GBK" w:cstheme="minorBidi"/>
      <w:color w:val="00000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2018-05-01T09:06:00Z</dcterms:created>
  <dc:creator>Administrator</dc:creator>
  <cp:lastModifiedBy>Administrator</cp:lastModifiedBy>
  <dcterms:modified xsi:type="dcterms:W3CDTF">2018-05-01T15:07:08Z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