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E0" w:rsidRDefault="00EE03E0" w:rsidP="0049122D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EE03E0" w:rsidRPr="00EE03E0" w:rsidRDefault="007A4327" w:rsidP="00EE03E0">
      <w:pPr>
        <w:pStyle w:val="a5"/>
        <w:spacing w:before="0" w:beforeAutospacing="0" w:after="0" w:afterAutospacing="0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口袋理赔升级新版接口</w:t>
      </w:r>
      <w:r w:rsidR="00EE03E0" w:rsidRPr="00EE03E0">
        <w:rPr>
          <w:rFonts w:asciiTheme="majorEastAsia" w:eastAsiaTheme="majorEastAsia" w:hAnsiTheme="majorEastAsia" w:hint="eastAsia"/>
          <w:b/>
          <w:sz w:val="52"/>
          <w:szCs w:val="52"/>
        </w:rPr>
        <w:t>文档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-理赔</w:t>
      </w:r>
    </w:p>
    <w:p w:rsidR="00EE03E0" w:rsidRDefault="00EE03E0" w:rsidP="00EE03E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EE03E0" w:rsidRPr="0049122D" w:rsidRDefault="00EE03E0" w:rsidP="00EE03E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EE03E0" w:rsidRDefault="00EE03E0" w:rsidP="00EE03E0">
      <w:pPr>
        <w:pStyle w:val="a5"/>
        <w:spacing w:before="0" w:beforeAutospacing="0" w:after="0" w:afterAutospacing="0"/>
        <w:rPr>
          <w:sz w:val="28"/>
          <w:szCs w:val="28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0"/>
        <w:gridCol w:w="942"/>
        <w:gridCol w:w="4478"/>
        <w:gridCol w:w="992"/>
      </w:tblGrid>
      <w:tr w:rsidR="007A4327" w:rsidTr="007A4327">
        <w:trPr>
          <w:cantSplit/>
          <w:trHeight w:val="425"/>
        </w:trPr>
        <w:tc>
          <w:tcPr>
            <w:tcW w:w="11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7A4327" w:rsidRDefault="007A4327" w:rsidP="007A4327">
            <w:pPr>
              <w:pStyle w:val="a9"/>
              <w:spacing w:beforeLines="40" w:before="124" w:afterLines="40" w:after="124"/>
              <w:ind w:firstLineChars="3" w:firstLine="5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项目编号</w:t>
            </w:r>
          </w:p>
        </w:tc>
        <w:tc>
          <w:tcPr>
            <w:tcW w:w="6412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7A4327" w:rsidRDefault="007A4327" w:rsidP="0049122D">
            <w:pPr>
              <w:pStyle w:val="a9"/>
              <w:spacing w:beforeLines="40" w:before="124" w:afterLines="40" w:after="124"/>
              <w:ind w:firstLineChars="0" w:firstLine="0"/>
              <w:rPr>
                <w:sz w:val="18"/>
              </w:rPr>
            </w:pPr>
          </w:p>
        </w:tc>
      </w:tr>
      <w:tr w:rsidR="007A4327" w:rsidTr="00457EAE">
        <w:trPr>
          <w:trHeight w:val="410"/>
        </w:trPr>
        <w:tc>
          <w:tcPr>
            <w:tcW w:w="1100" w:type="dxa"/>
            <w:tcBorders>
              <w:left w:val="single" w:sz="12" w:space="0" w:color="auto"/>
            </w:tcBorders>
          </w:tcPr>
          <w:p w:rsidR="007A4327" w:rsidRDefault="007A4327" w:rsidP="007A4327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日期</w:t>
            </w:r>
          </w:p>
        </w:tc>
        <w:tc>
          <w:tcPr>
            <w:tcW w:w="942" w:type="dxa"/>
          </w:tcPr>
          <w:p w:rsidR="007A4327" w:rsidRDefault="007A4327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版本号</w:t>
            </w:r>
          </w:p>
        </w:tc>
        <w:tc>
          <w:tcPr>
            <w:tcW w:w="4478" w:type="dxa"/>
          </w:tcPr>
          <w:p w:rsidR="007A4327" w:rsidRDefault="007A4327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版本说明</w:t>
            </w:r>
          </w:p>
        </w:tc>
        <w:tc>
          <w:tcPr>
            <w:tcW w:w="992" w:type="dxa"/>
          </w:tcPr>
          <w:p w:rsidR="007A4327" w:rsidRDefault="007A4327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作者</w:t>
            </w:r>
          </w:p>
        </w:tc>
      </w:tr>
      <w:tr w:rsidR="007A4327" w:rsidTr="00457EAE">
        <w:trPr>
          <w:trHeight w:val="410"/>
        </w:trPr>
        <w:tc>
          <w:tcPr>
            <w:tcW w:w="1100" w:type="dxa"/>
            <w:tcBorders>
              <w:left w:val="single" w:sz="12" w:space="0" w:color="auto"/>
            </w:tcBorders>
          </w:tcPr>
          <w:p w:rsidR="007A4327" w:rsidRDefault="00F76A35" w:rsidP="007A4327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2016/7/27</w:t>
            </w:r>
          </w:p>
        </w:tc>
        <w:tc>
          <w:tcPr>
            <w:tcW w:w="942" w:type="dxa"/>
          </w:tcPr>
          <w:p w:rsidR="007A4327" w:rsidRDefault="00F76A35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4478" w:type="dxa"/>
          </w:tcPr>
          <w:p w:rsidR="007A4327" w:rsidRDefault="00F76A35" w:rsidP="0049122D">
            <w:pPr>
              <w:pStyle w:val="a9"/>
              <w:spacing w:beforeLines="40" w:before="124" w:afterLines="40" w:after="124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新增</w:t>
            </w:r>
          </w:p>
        </w:tc>
        <w:tc>
          <w:tcPr>
            <w:tcW w:w="992" w:type="dxa"/>
          </w:tcPr>
          <w:p w:rsidR="007A4327" w:rsidRDefault="00F76A35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陈金良</w:t>
            </w:r>
          </w:p>
        </w:tc>
      </w:tr>
      <w:tr w:rsidR="007A4327" w:rsidTr="00457EAE">
        <w:trPr>
          <w:trHeight w:val="410"/>
        </w:trPr>
        <w:tc>
          <w:tcPr>
            <w:tcW w:w="1100" w:type="dxa"/>
            <w:tcBorders>
              <w:left w:val="single" w:sz="12" w:space="0" w:color="auto"/>
            </w:tcBorders>
          </w:tcPr>
          <w:p w:rsidR="007A4327" w:rsidRDefault="00720B05" w:rsidP="007A4327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2016/8/1</w:t>
            </w:r>
          </w:p>
        </w:tc>
        <w:tc>
          <w:tcPr>
            <w:tcW w:w="942" w:type="dxa"/>
          </w:tcPr>
          <w:p w:rsidR="007A4327" w:rsidRDefault="00720B05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4478" w:type="dxa"/>
          </w:tcPr>
          <w:p w:rsidR="007A4327" w:rsidRDefault="00720B05" w:rsidP="0049122D">
            <w:pPr>
              <w:pStyle w:val="a9"/>
              <w:spacing w:beforeLines="40" w:before="124" w:afterLines="40" w:after="124"/>
              <w:ind w:firstLineChars="0" w:firstLine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1.查询理赔员信息，改成支持批量查询</w:t>
            </w:r>
          </w:p>
        </w:tc>
        <w:tc>
          <w:tcPr>
            <w:tcW w:w="992" w:type="dxa"/>
          </w:tcPr>
          <w:p w:rsidR="007A4327" w:rsidRDefault="003E7F05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陈金良</w:t>
            </w:r>
          </w:p>
        </w:tc>
      </w:tr>
      <w:tr w:rsidR="007A4327" w:rsidTr="00457EAE">
        <w:trPr>
          <w:trHeight w:val="410"/>
        </w:trPr>
        <w:tc>
          <w:tcPr>
            <w:tcW w:w="1100" w:type="dxa"/>
            <w:tcBorders>
              <w:left w:val="single" w:sz="12" w:space="0" w:color="auto"/>
            </w:tcBorders>
          </w:tcPr>
          <w:p w:rsidR="007A4327" w:rsidRDefault="00137F32" w:rsidP="007A4327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  <w:r>
              <w:rPr>
                <w:sz w:val="18"/>
              </w:rPr>
              <w:t>2016/8/3</w:t>
            </w:r>
          </w:p>
        </w:tc>
        <w:tc>
          <w:tcPr>
            <w:tcW w:w="942" w:type="dxa"/>
          </w:tcPr>
          <w:p w:rsidR="007A4327" w:rsidRDefault="00137F32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4478" w:type="dxa"/>
          </w:tcPr>
          <w:p w:rsidR="007A4327" w:rsidRDefault="00137F32" w:rsidP="0049122D">
            <w:pPr>
              <w:pStyle w:val="a9"/>
              <w:spacing w:beforeLines="40" w:before="124" w:afterLines="40" w:after="124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1.整合好车主的旧接口，放到“服务模块”后面</w:t>
            </w:r>
          </w:p>
        </w:tc>
        <w:tc>
          <w:tcPr>
            <w:tcW w:w="992" w:type="dxa"/>
          </w:tcPr>
          <w:p w:rsidR="007A4327" w:rsidRPr="00137F32" w:rsidRDefault="00137F32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陈金良</w:t>
            </w:r>
            <w:bookmarkStart w:id="0" w:name="_GoBack"/>
            <w:bookmarkEnd w:id="0"/>
          </w:p>
        </w:tc>
      </w:tr>
      <w:tr w:rsidR="007A4327" w:rsidTr="00457EAE">
        <w:trPr>
          <w:trHeight w:val="410"/>
        </w:trPr>
        <w:tc>
          <w:tcPr>
            <w:tcW w:w="1100" w:type="dxa"/>
            <w:tcBorders>
              <w:left w:val="single" w:sz="12" w:space="0" w:color="auto"/>
            </w:tcBorders>
          </w:tcPr>
          <w:p w:rsidR="007A4327" w:rsidRDefault="007A4327" w:rsidP="007A4327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42" w:type="dxa"/>
          </w:tcPr>
          <w:p w:rsidR="007A4327" w:rsidRDefault="007A4327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4478" w:type="dxa"/>
          </w:tcPr>
          <w:p w:rsidR="007A4327" w:rsidRDefault="007A4327" w:rsidP="0049122D">
            <w:pPr>
              <w:pStyle w:val="a9"/>
              <w:spacing w:beforeLines="40" w:before="124" w:afterLines="40" w:after="124"/>
              <w:ind w:firstLineChars="0" w:firstLine="0"/>
              <w:rPr>
                <w:sz w:val="18"/>
              </w:rPr>
            </w:pPr>
          </w:p>
        </w:tc>
        <w:tc>
          <w:tcPr>
            <w:tcW w:w="992" w:type="dxa"/>
          </w:tcPr>
          <w:p w:rsidR="007A4327" w:rsidRDefault="007A4327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</w:p>
        </w:tc>
      </w:tr>
      <w:tr w:rsidR="007A4327" w:rsidTr="00457EAE">
        <w:trPr>
          <w:trHeight w:val="410"/>
        </w:trPr>
        <w:tc>
          <w:tcPr>
            <w:tcW w:w="1100" w:type="dxa"/>
            <w:tcBorders>
              <w:left w:val="single" w:sz="12" w:space="0" w:color="auto"/>
              <w:bottom w:val="single" w:sz="12" w:space="0" w:color="auto"/>
            </w:tcBorders>
          </w:tcPr>
          <w:p w:rsidR="007A4327" w:rsidRDefault="007A4327" w:rsidP="007A4327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942" w:type="dxa"/>
            <w:tcBorders>
              <w:bottom w:val="single" w:sz="12" w:space="0" w:color="auto"/>
            </w:tcBorders>
          </w:tcPr>
          <w:p w:rsidR="007A4327" w:rsidRDefault="007A4327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</w:p>
        </w:tc>
        <w:tc>
          <w:tcPr>
            <w:tcW w:w="4478" w:type="dxa"/>
            <w:tcBorders>
              <w:bottom w:val="single" w:sz="12" w:space="0" w:color="auto"/>
            </w:tcBorders>
          </w:tcPr>
          <w:p w:rsidR="007A4327" w:rsidRDefault="007A4327" w:rsidP="0049122D">
            <w:pPr>
              <w:pStyle w:val="a9"/>
              <w:spacing w:beforeLines="40" w:before="124" w:afterLines="40" w:after="124"/>
              <w:ind w:firstLineChars="0" w:firstLine="0"/>
              <w:rPr>
                <w:sz w:val="18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7A4327" w:rsidRDefault="007A4327" w:rsidP="0049122D">
            <w:pPr>
              <w:pStyle w:val="a9"/>
              <w:spacing w:beforeLines="40" w:before="124" w:afterLines="40" w:after="124"/>
              <w:ind w:firstLineChars="0" w:firstLine="0"/>
              <w:jc w:val="center"/>
              <w:rPr>
                <w:sz w:val="18"/>
              </w:rPr>
            </w:pPr>
          </w:p>
        </w:tc>
      </w:tr>
    </w:tbl>
    <w:p w:rsidR="00EE03E0" w:rsidRDefault="00EE03E0" w:rsidP="00EE03E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EE03E0" w:rsidRDefault="00EE03E0" w:rsidP="00EE03E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EE03E0" w:rsidRDefault="00EE03E0" w:rsidP="00EE03E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EE03E0" w:rsidRDefault="00EE03E0" w:rsidP="00EE03E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EE03E0" w:rsidRDefault="00EE03E0" w:rsidP="00EE03E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EE03E0" w:rsidRDefault="00EE03E0" w:rsidP="00EE03E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EE03E0" w:rsidRDefault="00EE03E0" w:rsidP="00EE03E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EE03E0" w:rsidRDefault="00EE03E0" w:rsidP="00EE03E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EE03E0" w:rsidRDefault="00EE03E0" w:rsidP="00EE03E0">
      <w:pPr>
        <w:pStyle w:val="a5"/>
        <w:spacing w:before="0" w:beforeAutospacing="0" w:after="0" w:afterAutospacing="0"/>
        <w:rPr>
          <w:rFonts w:hint="eastAsia"/>
          <w:sz w:val="28"/>
          <w:szCs w:val="28"/>
        </w:rPr>
      </w:pPr>
    </w:p>
    <w:p w:rsidR="00EE03E0" w:rsidRDefault="00EE03E0" w:rsidP="00EE03E0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EE03E0" w:rsidRDefault="00EE03E0" w:rsidP="00B97150">
      <w:pPr>
        <w:pStyle w:val="1"/>
        <w:spacing w:line="240" w:lineRule="atLeast"/>
      </w:pPr>
      <w:r>
        <w:rPr>
          <w:rFonts w:hint="eastAsia"/>
        </w:rPr>
        <w:lastRenderedPageBreak/>
        <w:t>交互概要</w:t>
      </w:r>
    </w:p>
    <w:p w:rsidR="00EE03E0" w:rsidRDefault="00EE03E0" w:rsidP="00E65A27">
      <w:pPr>
        <w:pStyle w:val="2"/>
      </w:pPr>
      <w:r>
        <w:rPr>
          <w:rFonts w:hint="eastAsia"/>
        </w:rPr>
        <w:t>主机地址</w:t>
      </w:r>
    </w:p>
    <w:p w:rsidR="00EE03E0" w:rsidRDefault="00EE03E0" w:rsidP="004934F9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测试环境：</w:t>
      </w:r>
      <w:hyperlink r:id="rId9" w:history="1">
        <w:r w:rsidR="00192A7F" w:rsidRPr="009E2CDF">
          <w:rPr>
            <w:rStyle w:val="a6"/>
            <w:rFonts w:ascii="Calibri" w:hAnsi="Calibri" w:cs="Calibri"/>
          </w:rPr>
          <w:t>http://icore-claim-stg6.paic.com.cn/</w:t>
        </w:r>
      </w:hyperlink>
      <w:r w:rsidR="00192A7F">
        <w:rPr>
          <w:rFonts w:ascii="Calibri" w:hAnsi="Calibri" w:cs="Calibri" w:hint="eastAsia"/>
        </w:rPr>
        <w:t>（视具体环境而定）</w:t>
      </w:r>
    </w:p>
    <w:p w:rsidR="003F6BC3" w:rsidRPr="00EE03E0" w:rsidRDefault="00E65A27" w:rsidP="003F6BC3">
      <w:pPr>
        <w:pStyle w:val="a5"/>
        <w:numPr>
          <w:ilvl w:val="0"/>
          <w:numId w:val="1"/>
        </w:numPr>
        <w:spacing w:before="0" w:beforeAutospacing="0" w:after="0" w:afterAutospacing="0"/>
      </w:pPr>
      <w:r>
        <w:rPr>
          <w:rFonts w:hint="eastAsia"/>
        </w:rPr>
        <w:t>生产环境：</w:t>
      </w:r>
      <w:r w:rsidR="00E96F8C" w:rsidRPr="00E96F8C">
        <w:rPr>
          <w:rFonts w:ascii="Calibri" w:hAnsi="Calibri" w:cs="Calibri"/>
        </w:rPr>
        <w:t>http://icore-claim.paic.com.cn/</w:t>
      </w:r>
    </w:p>
    <w:p w:rsidR="00EE03E0" w:rsidRDefault="00EE03E0" w:rsidP="00EE03E0">
      <w:pPr>
        <w:pStyle w:val="2"/>
      </w:pPr>
      <w:r>
        <w:rPr>
          <w:rFonts w:hint="eastAsia"/>
        </w:rPr>
        <w:t>支持</w:t>
      </w:r>
      <w:r w:rsidR="005C175D">
        <w:rPr>
          <w:rFonts w:hint="eastAsia"/>
        </w:rPr>
        <w:t>请求</w:t>
      </w:r>
      <w:r>
        <w:rPr>
          <w:rFonts w:hint="eastAsia"/>
        </w:rPr>
        <w:t>协议</w:t>
      </w:r>
    </w:p>
    <w:p w:rsidR="00EE03E0" w:rsidRDefault="00EE03E0" w:rsidP="00470C4A">
      <w:pPr>
        <w:pStyle w:val="a5"/>
        <w:spacing w:before="0" w:beforeAutospacing="0" w:after="0" w:afterAutospacing="0"/>
        <w:ind w:firstLineChars="59" w:firstLine="142"/>
        <w:rPr>
          <w:sz w:val="21"/>
          <w:szCs w:val="21"/>
        </w:rPr>
      </w:pPr>
      <w:r>
        <w:rPr>
          <w:rFonts w:hint="eastAsia"/>
        </w:rPr>
        <w:t>http</w:t>
      </w:r>
    </w:p>
    <w:p w:rsidR="00EE03E0" w:rsidRDefault="00EE03E0" w:rsidP="00EE03E0">
      <w:pPr>
        <w:pStyle w:val="2"/>
      </w:pPr>
      <w:r>
        <w:rPr>
          <w:rFonts w:hint="eastAsia"/>
        </w:rPr>
        <w:t>支持</w:t>
      </w:r>
      <w:r w:rsidR="00D630AB">
        <w:rPr>
          <w:rFonts w:hint="eastAsia"/>
        </w:rPr>
        <w:t>请求</w:t>
      </w:r>
      <w:r>
        <w:rPr>
          <w:rFonts w:hint="eastAsia"/>
        </w:rPr>
        <w:t>方法</w:t>
      </w:r>
    </w:p>
    <w:p w:rsidR="00EE03E0" w:rsidRDefault="00DE4164" w:rsidP="00470C4A">
      <w:pPr>
        <w:pStyle w:val="a5"/>
        <w:spacing w:before="0" w:beforeAutospacing="0" w:after="0" w:afterAutospacing="0"/>
        <w:ind w:firstLineChars="67" w:firstLine="141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</w:t>
      </w:r>
      <w:r w:rsidR="00EE03E0">
        <w:rPr>
          <w:rFonts w:ascii="Calibri" w:hAnsi="Calibri" w:cs="Calibri"/>
          <w:sz w:val="21"/>
          <w:szCs w:val="21"/>
        </w:rPr>
        <w:t>ost</w:t>
      </w:r>
    </w:p>
    <w:p w:rsidR="00DE4164" w:rsidRDefault="00DE4164" w:rsidP="00DE4164">
      <w:pPr>
        <w:pStyle w:val="2"/>
      </w:pPr>
      <w:r>
        <w:rPr>
          <w:rFonts w:hint="eastAsia"/>
        </w:rPr>
        <w:t>支持</w:t>
      </w:r>
      <w:r w:rsidR="00D630AB">
        <w:rPr>
          <w:rFonts w:hint="eastAsia"/>
        </w:rPr>
        <w:t>调用</w:t>
      </w:r>
      <w:r>
        <w:rPr>
          <w:rFonts w:hint="eastAsia"/>
        </w:rPr>
        <w:t>方法</w:t>
      </w:r>
    </w:p>
    <w:p w:rsidR="00DE4164" w:rsidRPr="00EE03E0" w:rsidRDefault="00D630AB" w:rsidP="00DE4164">
      <w:pPr>
        <w:pStyle w:val="a5"/>
        <w:spacing w:before="0" w:beforeAutospacing="0" w:after="0" w:afterAutospacing="0"/>
        <w:ind w:firstLineChars="67" w:firstLine="141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Rest</w:t>
      </w:r>
    </w:p>
    <w:p w:rsidR="00DE4164" w:rsidRPr="00EE03E0" w:rsidRDefault="00DE4164" w:rsidP="00470C4A">
      <w:pPr>
        <w:pStyle w:val="a5"/>
        <w:spacing w:before="0" w:beforeAutospacing="0" w:after="0" w:afterAutospacing="0"/>
        <w:ind w:firstLineChars="67" w:firstLine="141"/>
        <w:rPr>
          <w:rFonts w:ascii="Calibri" w:hAnsi="Calibri" w:cs="Calibri"/>
          <w:sz w:val="21"/>
          <w:szCs w:val="21"/>
        </w:rPr>
      </w:pPr>
    </w:p>
    <w:p w:rsidR="00644ED3" w:rsidRPr="00470C4A" w:rsidRDefault="00EE03E0" w:rsidP="005F11CA">
      <w:pPr>
        <w:pStyle w:val="1"/>
        <w:ind w:firstLine="1"/>
        <w:rPr>
          <w:sz w:val="21"/>
          <w:szCs w:val="21"/>
        </w:rPr>
      </w:pPr>
      <w:r>
        <w:rPr>
          <w:rFonts w:hint="eastAsia"/>
        </w:rPr>
        <w:t>服务模块</w:t>
      </w:r>
    </w:p>
    <w:p w:rsidR="00EE03E0" w:rsidRDefault="0042230E" w:rsidP="00B97150">
      <w:pPr>
        <w:pStyle w:val="3"/>
        <w:rPr>
          <w:sz w:val="21"/>
          <w:szCs w:val="21"/>
        </w:rPr>
      </w:pPr>
      <w:r>
        <w:rPr>
          <w:rFonts w:hint="eastAsia"/>
        </w:rPr>
        <w:t>查询理赔员信息</w:t>
      </w:r>
    </w:p>
    <w:p w:rsidR="00D419C1" w:rsidRDefault="00470C4A">
      <w:pPr>
        <w:rPr>
          <w:rFonts w:ascii="Calibri" w:hAnsi="Calibri" w:cs="Calibri"/>
          <w:szCs w:val="21"/>
        </w:rPr>
      </w:pPr>
      <w:r>
        <w:rPr>
          <w:rFonts w:hint="eastAsia"/>
          <w:szCs w:val="21"/>
        </w:rPr>
        <w:t>服务地址</w:t>
      </w:r>
      <w:r>
        <w:rPr>
          <w:rFonts w:hint="eastAsia"/>
        </w:rPr>
        <w:t>:</w:t>
      </w:r>
      <w:r w:rsidRPr="00470C4A">
        <w:rPr>
          <w:rFonts w:ascii="Calibri" w:hAnsi="Calibri" w:cs="Calibri"/>
          <w:szCs w:val="21"/>
        </w:rPr>
        <w:t xml:space="preserve"> </w:t>
      </w:r>
      <w:commentRangeStart w:id="1"/>
      <w:r>
        <w:rPr>
          <w:rFonts w:ascii="Calibri" w:hAnsi="Calibri" w:cs="Calibri"/>
          <w:szCs w:val="21"/>
        </w:rPr>
        <w:t>/do</w:t>
      </w:r>
      <w:r w:rsidR="00116D8A" w:rsidRPr="00116D8A">
        <w:t xml:space="preserve"> </w:t>
      </w:r>
      <w:r w:rsidR="00116D8A" w:rsidRPr="00116D8A">
        <w:rPr>
          <w:rFonts w:ascii="Calibri" w:hAnsi="Calibri" w:cs="Calibri"/>
          <w:szCs w:val="21"/>
        </w:rPr>
        <w:t>/app/carowner/interface/CarOwnerQuery/</w:t>
      </w:r>
      <w:r w:rsidR="00116D8A">
        <w:rPr>
          <w:rFonts w:ascii="Calibri" w:hAnsi="Calibri" w:cs="Calibri" w:hint="eastAsia"/>
          <w:szCs w:val="21"/>
        </w:rPr>
        <w:t>getClaimP</w:t>
      </w:r>
      <w:r w:rsidR="00116D8A" w:rsidRPr="00116D8A">
        <w:rPr>
          <w:rFonts w:ascii="Calibri" w:hAnsi="Calibri" w:cs="Calibri"/>
          <w:szCs w:val="21"/>
        </w:rPr>
        <w:t>ersonnel</w:t>
      </w:r>
      <w:r w:rsidR="00116D8A">
        <w:rPr>
          <w:rFonts w:ascii="Calibri" w:hAnsi="Calibri" w:cs="Calibri" w:hint="eastAsia"/>
          <w:szCs w:val="21"/>
        </w:rPr>
        <w:t>Info</w:t>
      </w:r>
      <w:commentRangeEnd w:id="1"/>
      <w:r w:rsidR="001F6467">
        <w:rPr>
          <w:rStyle w:val="aa"/>
        </w:rPr>
        <w:commentReference w:id="1"/>
      </w:r>
    </w:p>
    <w:p w:rsidR="00470C4A" w:rsidRPr="00470C4A" w:rsidRDefault="00470C4A" w:rsidP="00470C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70C4A">
        <w:rPr>
          <w:rFonts w:ascii="宋体" w:eastAsia="宋体" w:hAnsi="宋体" w:cs="宋体" w:hint="eastAsia"/>
          <w:kern w:val="0"/>
          <w:szCs w:val="21"/>
        </w:rPr>
        <w:t>入参：</w:t>
      </w:r>
    </w:p>
    <w:tbl>
      <w:tblPr>
        <w:tblW w:w="0" w:type="auto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7255BC" w:rsidRPr="00470C4A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BE53FA" w:rsidRDefault="00470C4A" w:rsidP="00470C4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BE53FA" w:rsidRDefault="00470C4A" w:rsidP="00470C4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示例</w:t>
            </w:r>
          </w:p>
        </w:tc>
      </w:tr>
      <w:tr w:rsidR="007255BC" w:rsidRPr="00CA750E" w:rsidTr="0042230E">
        <w:trPr>
          <w:trHeight w:val="20"/>
        </w:trPr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CA750E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0C4A" w:rsidRPr="00CA750E" w:rsidRDefault="001922CC" w:rsidP="001922C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要查询的</w:t>
            </w:r>
            <w:r w:rsidR="00CA750E"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</w:t>
            </w: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集合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0C4A" w:rsidRPr="00CA750E" w:rsidRDefault="00CA750E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claimP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ersonnel</w:t>
            </w: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Um</w:t>
            </w:r>
            <w:r w:rsidR="001922CC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List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CA750E" w:rsidRDefault="001922CC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List&lt;String&gt;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CA750E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0C4A" w:rsidRPr="00CA750E" w:rsidRDefault="00470C4A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0C4A" w:rsidRPr="00CA750E" w:rsidRDefault="00470C4A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</w:p>
        </w:tc>
      </w:tr>
      <w:tr w:rsidR="001922CC" w:rsidRPr="00CA750E" w:rsidTr="00767F44">
        <w:trPr>
          <w:trHeight w:val="20"/>
        </w:trPr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22CC" w:rsidRPr="00CA750E" w:rsidRDefault="001922CC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claimP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ersonnel</w:t>
            </w: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Um</w:t>
            </w: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List</w:t>
            </w: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部分</w:t>
            </w:r>
          </w:p>
        </w:tc>
      </w:tr>
      <w:tr w:rsidR="001922CC" w:rsidRPr="00CA750E" w:rsidTr="001922CC">
        <w:trPr>
          <w:trHeight w:val="20"/>
        </w:trPr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22CC" w:rsidRPr="00CA750E" w:rsidRDefault="001922CC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22CC" w:rsidRPr="00CA750E" w:rsidRDefault="001922CC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理赔员UM号码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22CC" w:rsidRPr="00CA750E" w:rsidRDefault="001922CC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claimP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ersonnel</w:t>
            </w: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Um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22CC" w:rsidRPr="00CA750E" w:rsidRDefault="001922CC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922CC" w:rsidRPr="00CA750E" w:rsidRDefault="001922CC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22CC" w:rsidRPr="00CA750E" w:rsidRDefault="001922CC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理赔员UM号码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22CC" w:rsidRPr="00CA750E" w:rsidRDefault="001922CC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ZHANGSAN001</w:t>
            </w:r>
          </w:p>
        </w:tc>
      </w:tr>
    </w:tbl>
    <w:p w:rsidR="00470C4A" w:rsidRPr="00CA750E" w:rsidRDefault="00470C4A" w:rsidP="00470C4A">
      <w:pPr>
        <w:widowControl/>
        <w:jc w:val="left"/>
        <w:rPr>
          <w:rFonts w:asciiTheme="minorEastAsia" w:hAnsiTheme="minorEastAsia" w:cs="Calibri"/>
          <w:kern w:val="0"/>
          <w:sz w:val="18"/>
          <w:szCs w:val="18"/>
        </w:rPr>
      </w:pPr>
    </w:p>
    <w:p w:rsidR="00470C4A" w:rsidRPr="00CA750E" w:rsidRDefault="00470C4A" w:rsidP="00470C4A">
      <w:pPr>
        <w:widowControl/>
        <w:jc w:val="left"/>
        <w:rPr>
          <w:rFonts w:asciiTheme="minorEastAsia" w:hAnsiTheme="minorEastAsia" w:cs="Calibri"/>
          <w:kern w:val="0"/>
          <w:sz w:val="18"/>
          <w:szCs w:val="18"/>
        </w:rPr>
      </w:pPr>
      <w:r w:rsidRPr="00CA750E">
        <w:rPr>
          <w:rFonts w:asciiTheme="minorEastAsia" w:hAnsiTheme="minorEastAsia" w:cs="Calibri" w:hint="eastAsia"/>
          <w:kern w:val="0"/>
          <w:sz w:val="18"/>
          <w:szCs w:val="18"/>
        </w:rPr>
        <w:t>出参：</w:t>
      </w:r>
    </w:p>
    <w:tbl>
      <w:tblPr>
        <w:tblW w:w="0" w:type="auto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7255BC" w:rsidRPr="00BE53FA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BE53FA" w:rsidRDefault="00470C4A" w:rsidP="00470C4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BE53FA" w:rsidRDefault="00470C4A" w:rsidP="00470C4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BE53FA" w:rsidRDefault="00470C4A" w:rsidP="00470C4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BE53FA" w:rsidRDefault="00470C4A" w:rsidP="00470C4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BE53FA" w:rsidRDefault="00470C4A" w:rsidP="00470C4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BE53FA" w:rsidRDefault="00470C4A" w:rsidP="00470C4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BE53FA" w:rsidRDefault="00470C4A" w:rsidP="00BE5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示例</w:t>
            </w:r>
          </w:p>
        </w:tc>
      </w:tr>
      <w:tr w:rsidR="007255BC" w:rsidRPr="00CA750E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CA750E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接口调用结果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result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Map&lt;String,String&gt;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CA750E" w:rsidRDefault="00470C4A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包含结果代码和描述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 </w:t>
            </w:r>
          </w:p>
        </w:tc>
      </w:tr>
      <w:tr w:rsidR="007255BC" w:rsidRPr="00CA750E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CA750E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业务数据部分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Map&lt;String,Object&gt;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CA750E" w:rsidRDefault="00470C4A" w:rsidP="00B97150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 </w:t>
            </w:r>
          </w:p>
        </w:tc>
      </w:tr>
      <w:tr w:rsidR="00C91786" w:rsidRPr="00BE53FA" w:rsidTr="00C74C17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1786" w:rsidRPr="00BE53FA" w:rsidRDefault="00C91786" w:rsidP="00C917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Result</w:t>
            </w: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部分</w:t>
            </w:r>
          </w:p>
        </w:tc>
      </w:tr>
      <w:tr w:rsidR="007255BC" w:rsidRPr="00CA750E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CA750E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</w:t>
            </w:r>
            <w:r w:rsidR="00B97150"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B56A7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/>
                <w:kern w:val="0"/>
                <w:sz w:val="18"/>
                <w:szCs w:val="18"/>
              </w:rPr>
              <w:t>code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CA750E" w:rsidRDefault="00470C4A" w:rsidP="00ED362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</w:t>
            </w:r>
            <w:r w:rsidR="00B97150"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代码</w:t>
            </w:r>
            <w:r w:rsidR="00ED362C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,1——成功；0——校验不通过；-1——处理错误</w:t>
            </w:r>
            <w:r w:rsidR="00762E4C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，下同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118DC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1</w:t>
            </w:r>
          </w:p>
        </w:tc>
      </w:tr>
      <w:tr w:rsidR="007255BC" w:rsidRPr="00CA750E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CA750E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B56A7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/>
                <w:kern w:val="0"/>
                <w:sz w:val="18"/>
                <w:szCs w:val="18"/>
              </w:rPr>
              <w:t>message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470C4A" w:rsidRDefault="00470C4A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CA750E" w:rsidRDefault="00470C4A" w:rsidP="00B97150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70C4A" w:rsidRPr="00CA750E" w:rsidRDefault="00B97150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处理成功</w:t>
            </w:r>
          </w:p>
        </w:tc>
      </w:tr>
      <w:tr w:rsidR="002075EC" w:rsidRPr="00BE53FA" w:rsidTr="006108AC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75EC" w:rsidRPr="00BE53FA" w:rsidRDefault="002075EC" w:rsidP="006108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Data</w:t>
            </w: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部分</w:t>
            </w:r>
          </w:p>
        </w:tc>
      </w:tr>
      <w:tr w:rsidR="002075EC" w:rsidRPr="00CA750E" w:rsidTr="006E55A9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75EC" w:rsidRPr="00470C4A" w:rsidRDefault="002075EC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75EC" w:rsidRPr="00470C4A" w:rsidRDefault="002075EC" w:rsidP="006E55A9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</w:t>
            </w:r>
            <w:r w:rsidR="006E55A9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信息集合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75EC" w:rsidRPr="00470C4A" w:rsidRDefault="002075EC" w:rsidP="002075E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claimP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ersonnel</w:t>
            </w: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InfoList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75EC" w:rsidRPr="00470C4A" w:rsidRDefault="002075EC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List&lt;</w:t>
            </w: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Map&lt;String,Object&gt;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75EC" w:rsidRPr="00470C4A" w:rsidRDefault="002075EC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5EC" w:rsidRPr="00CA750E" w:rsidRDefault="002075EC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5EC" w:rsidRPr="00470C4A" w:rsidRDefault="002075EC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</w:p>
        </w:tc>
      </w:tr>
      <w:tr w:rsidR="00C91786" w:rsidRPr="00BE53FA" w:rsidTr="00F41F83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1786" w:rsidRPr="00BE53FA" w:rsidRDefault="002075EC" w:rsidP="00C9178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claimP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ersonnel</w:t>
            </w: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InfoList</w:t>
            </w:r>
            <w:r w:rsidR="00C91786"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部分</w:t>
            </w:r>
          </w:p>
        </w:tc>
      </w:tr>
      <w:tr w:rsidR="00CA750E" w:rsidRPr="00CA750E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50E" w:rsidRPr="00470C4A" w:rsidRDefault="00CA750E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50E" w:rsidRPr="00470C4A" w:rsidRDefault="00CA750E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理赔员UM号码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50E" w:rsidRPr="00470C4A" w:rsidRDefault="00CA750E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claimP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ersonnel</w:t>
            </w: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Um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50E" w:rsidRPr="00470C4A" w:rsidRDefault="00CA750E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50E" w:rsidRPr="00470C4A" w:rsidRDefault="00CA750E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50E" w:rsidRPr="00CA750E" w:rsidRDefault="00CA750E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理赔员UM号码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A750E" w:rsidRPr="00470C4A" w:rsidRDefault="00CA750E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ZHANGSAN001</w:t>
            </w:r>
          </w:p>
        </w:tc>
      </w:tr>
      <w:tr w:rsidR="00CA750E" w:rsidRPr="00CA750E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5233F6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理赔员姓名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CA750E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claimP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ersonnel</w:t>
            </w: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N</w:t>
            </w:r>
            <w:r>
              <w:rPr>
                <w:rFonts w:asciiTheme="minorEastAsia" w:hAnsiTheme="minorEastAsia" w:cs="Calibri"/>
                <w:kern w:val="0"/>
                <w:sz w:val="18"/>
                <w:szCs w:val="18"/>
              </w:rPr>
              <w:t>ame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理赔员姓名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张三</w:t>
            </w:r>
          </w:p>
        </w:tc>
      </w:tr>
      <w:tr w:rsidR="00CA750E" w:rsidRPr="00CA750E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5233F6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CA750E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理赔员手机号码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claimP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ersonnel</w:t>
            </w: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理赔员手机号码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13211111111</w:t>
            </w:r>
          </w:p>
        </w:tc>
      </w:tr>
      <w:tr w:rsidR="00CA750E" w:rsidRPr="00CA750E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5233F6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CA750E" w:rsidRDefault="003F78CA" w:rsidP="00CA750E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</w:t>
            </w:r>
            <w:r w:rsidR="00CA750E"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工龄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CA750E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claimP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ersonnel</w:t>
            </w: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S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eniority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理赔员工龄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A750E" w:rsidRPr="00470C4A" w:rsidRDefault="00CA750E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8</w:t>
            </w:r>
          </w:p>
        </w:tc>
      </w:tr>
      <w:tr w:rsidR="003F78CA" w:rsidRPr="00CA750E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78CA" w:rsidRPr="00470C4A" w:rsidRDefault="005233F6" w:rsidP="00470C4A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78CA" w:rsidRPr="00CA750E" w:rsidRDefault="003F78CA" w:rsidP="00CA750E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</w:t>
            </w: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头像地址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78CA" w:rsidRPr="00CA750E" w:rsidRDefault="002436C9" w:rsidP="00CA750E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claimP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ersonnel</w:t>
            </w: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IconUrl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78CA" w:rsidRPr="00470C4A" w:rsidRDefault="0060138C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470C4A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78CA" w:rsidRDefault="0060138C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78CA" w:rsidRPr="00CA750E" w:rsidRDefault="0060138C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</w:t>
            </w: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头像地址，是一个地址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F78CA" w:rsidRPr="0060138C" w:rsidRDefault="0060138C" w:rsidP="00470C4A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http://xxxx.jpg</w:t>
            </w:r>
          </w:p>
        </w:tc>
      </w:tr>
    </w:tbl>
    <w:p w:rsidR="00644ED3" w:rsidRDefault="00644ED3" w:rsidP="00644ED3">
      <w:pPr>
        <w:pStyle w:val="a5"/>
        <w:spacing w:before="0" w:beforeAutospacing="0" w:after="0" w:afterAutospacing="0"/>
        <w:rPr>
          <w:sz w:val="21"/>
          <w:szCs w:val="21"/>
        </w:rPr>
      </w:pPr>
    </w:p>
    <w:p w:rsidR="00644ED3" w:rsidRPr="00470C4A" w:rsidRDefault="00644ED3" w:rsidP="00644ED3">
      <w:pPr>
        <w:pStyle w:val="a5"/>
        <w:spacing w:before="0" w:beforeAutospacing="0" w:after="0" w:afterAutospacing="0"/>
        <w:rPr>
          <w:sz w:val="21"/>
          <w:szCs w:val="21"/>
        </w:rPr>
      </w:pPr>
    </w:p>
    <w:p w:rsidR="007255BC" w:rsidRPr="007255BC" w:rsidRDefault="00A93417" w:rsidP="00B97150">
      <w:pPr>
        <w:pStyle w:val="3"/>
      </w:pPr>
      <w:r>
        <w:rPr>
          <w:rFonts w:hint="eastAsia"/>
        </w:rPr>
        <w:t>点赞</w:t>
      </w:r>
      <w:r w:rsidR="00A43C7B">
        <w:rPr>
          <w:rFonts w:hint="eastAsia"/>
        </w:rPr>
        <w:t>信息</w:t>
      </w:r>
      <w:r>
        <w:rPr>
          <w:rFonts w:hint="eastAsia"/>
        </w:rPr>
        <w:t>保存</w:t>
      </w:r>
    </w:p>
    <w:p w:rsidR="007255BC" w:rsidRPr="007255BC" w:rsidRDefault="007255BC" w:rsidP="00B971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接口地址：</w:t>
      </w:r>
      <w:commentRangeStart w:id="2"/>
      <w:r w:rsidR="001A3537">
        <w:rPr>
          <w:rFonts w:ascii="Calibri" w:hAnsi="Calibri" w:cs="Calibri"/>
          <w:szCs w:val="21"/>
        </w:rPr>
        <w:t>/do</w:t>
      </w:r>
      <w:r w:rsidR="001A3537" w:rsidRPr="00116D8A">
        <w:t xml:space="preserve"> </w:t>
      </w:r>
      <w:r w:rsidR="001A3537" w:rsidRPr="00116D8A">
        <w:rPr>
          <w:rFonts w:ascii="Calibri" w:hAnsi="Calibri" w:cs="Calibri"/>
          <w:szCs w:val="21"/>
        </w:rPr>
        <w:t>/app/carowner/interface/CarOwnerQuery/</w:t>
      </w:r>
      <w:r w:rsidR="0068326C">
        <w:rPr>
          <w:rFonts w:ascii="Calibri" w:hAnsi="Calibri" w:cs="Calibri" w:hint="eastAsia"/>
          <w:szCs w:val="21"/>
        </w:rPr>
        <w:t>save</w:t>
      </w:r>
      <w:r w:rsidR="001A3537">
        <w:rPr>
          <w:rFonts w:ascii="Calibri" w:hAnsi="Calibri" w:cs="Calibri" w:hint="eastAsia"/>
          <w:szCs w:val="21"/>
        </w:rPr>
        <w:t>ClaimP</w:t>
      </w:r>
      <w:r w:rsidR="001A3537" w:rsidRPr="00116D8A">
        <w:rPr>
          <w:rFonts w:ascii="Calibri" w:hAnsi="Calibri" w:cs="Calibri"/>
          <w:szCs w:val="21"/>
        </w:rPr>
        <w:t>ersonnel</w:t>
      </w:r>
      <w:r w:rsidR="0068326C">
        <w:rPr>
          <w:rFonts w:ascii="Calibri" w:hAnsi="Calibri" w:cs="Calibri" w:hint="eastAsia"/>
          <w:szCs w:val="21"/>
        </w:rPr>
        <w:t>Praise</w:t>
      </w:r>
      <w:commentRangeEnd w:id="2"/>
      <w:r w:rsidR="001F6467">
        <w:rPr>
          <w:rStyle w:val="aa"/>
        </w:rPr>
        <w:commentReference w:id="2"/>
      </w:r>
    </w:p>
    <w:p w:rsidR="007255BC" w:rsidRPr="007255BC" w:rsidRDefault="007255BC" w:rsidP="00B971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入参：</w:t>
      </w:r>
    </w:p>
    <w:tbl>
      <w:tblPr>
        <w:tblW w:w="0" w:type="auto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7255BC" w:rsidRPr="00BE53FA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7255BC" w:rsidP="0072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7255BC" w:rsidP="0072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7255BC" w:rsidP="0072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7255BC" w:rsidP="0072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25462A" w:rsidP="00A9122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7255BC" w:rsidP="0072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7255BC" w:rsidP="00BE5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示例</w:t>
            </w:r>
          </w:p>
        </w:tc>
      </w:tr>
      <w:tr w:rsidR="00840D32" w:rsidRPr="007255BC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D32" w:rsidRPr="007255BC" w:rsidRDefault="005233F6" w:rsidP="0072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233F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D32" w:rsidRPr="00CA750E" w:rsidRDefault="00840D32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理赔员UM号码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D32" w:rsidRPr="00CA750E" w:rsidRDefault="00840D32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claimP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ersonnel</w:t>
            </w: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Um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D32" w:rsidRPr="00CA750E" w:rsidRDefault="00840D32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D32" w:rsidRPr="00CA750E" w:rsidRDefault="00840D32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D32" w:rsidRPr="00CA750E" w:rsidRDefault="00840D32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理赔员UM号码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D32" w:rsidRPr="00CA750E" w:rsidRDefault="00840D32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ZHANGSAN001</w:t>
            </w:r>
          </w:p>
        </w:tc>
      </w:tr>
      <w:tr w:rsidR="00227223" w:rsidRPr="00AF4A94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7223" w:rsidRPr="00AF4A94" w:rsidRDefault="00D228DE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7223" w:rsidRPr="00AF4A94" w:rsidRDefault="0025693F" w:rsidP="007255B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AF4A94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客户唯一标识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7223" w:rsidRPr="00AF4A94" w:rsidRDefault="0025693F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/>
                <w:kern w:val="0"/>
                <w:sz w:val="18"/>
                <w:szCs w:val="18"/>
              </w:rPr>
              <w:t>customer</w:t>
            </w:r>
            <w:r w:rsidRPr="0025693F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7223" w:rsidRPr="00AF4A94" w:rsidRDefault="00227223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AF4A94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7223" w:rsidRPr="00AF4A94" w:rsidRDefault="00227223" w:rsidP="00A91222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AF4A94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7223" w:rsidRPr="00AF4A94" w:rsidRDefault="00FC4C2F" w:rsidP="007255B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AF4A94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客户唯一标识，因为每个客户只能点赞一次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27223" w:rsidRPr="00AF4A94" w:rsidRDefault="00FC4C2F" w:rsidP="007255B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AF4A94">
              <w:rPr>
                <w:rFonts w:asciiTheme="minorEastAsia" w:hAnsiTheme="minorEastAsia" w:cs="Calibri"/>
                <w:kern w:val="0"/>
                <w:sz w:val="18"/>
                <w:szCs w:val="18"/>
              </w:rPr>
              <w:t>fe678402-4b44-48ce-a1da-b320f6011e7d</w:t>
            </w:r>
          </w:p>
        </w:tc>
      </w:tr>
    </w:tbl>
    <w:p w:rsidR="008D4E56" w:rsidRDefault="008D4E56" w:rsidP="00B9715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255BC" w:rsidRPr="007255BC" w:rsidRDefault="007255BC" w:rsidP="00B971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出参：</w:t>
      </w:r>
    </w:p>
    <w:tbl>
      <w:tblPr>
        <w:tblW w:w="0" w:type="auto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7255BC" w:rsidRPr="00BE53FA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7255BC" w:rsidP="0072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7255BC" w:rsidP="0072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7255BC" w:rsidP="0072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7255BC" w:rsidP="0072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25462A" w:rsidP="0072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7255BC" w:rsidP="007255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BE53FA" w:rsidRDefault="007255BC" w:rsidP="00BE53F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示例</w:t>
            </w:r>
          </w:p>
        </w:tc>
      </w:tr>
      <w:tr w:rsidR="007255BC" w:rsidRPr="00F57E56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接口调用结果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result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Map&lt;String,String&gt;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包含结果代码和描述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 </w:t>
            </w:r>
          </w:p>
        </w:tc>
      </w:tr>
      <w:tr w:rsidR="007255BC" w:rsidRPr="00F57E56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业务数据部分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Map&lt;String,Object 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B97150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 </w:t>
            </w:r>
          </w:p>
        </w:tc>
      </w:tr>
      <w:tr w:rsidR="00BE53FA" w:rsidRPr="00BE53FA" w:rsidTr="002B4D74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E53FA" w:rsidRPr="00BE53FA" w:rsidRDefault="00BE53FA" w:rsidP="00BE53F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Result</w:t>
            </w: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部分</w:t>
            </w:r>
          </w:p>
        </w:tc>
      </w:tr>
      <w:tr w:rsidR="007255BC" w:rsidRPr="00F57E56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CD2180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返回结果代码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4B56A7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code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CD2180" w:rsidP="0089589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返回结果代码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F57E56" w:rsidP="0089589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1</w:t>
            </w:r>
          </w:p>
        </w:tc>
      </w:tr>
      <w:tr w:rsidR="007255BC" w:rsidRPr="00F57E56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4B56A7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message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7255B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7255BC" w:rsidP="0089589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57E56" w:rsidRDefault="0011611D" w:rsidP="0089589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点赞</w:t>
            </w:r>
            <w:r w:rsidR="007255BC"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成功</w:t>
            </w:r>
          </w:p>
        </w:tc>
      </w:tr>
    </w:tbl>
    <w:p w:rsidR="007255BC" w:rsidRPr="007255BC" w:rsidRDefault="0024340D" w:rsidP="00B97150">
      <w:pPr>
        <w:pStyle w:val="3"/>
      </w:pPr>
      <w:r w:rsidRPr="00B5241B">
        <w:rPr>
          <w:rFonts w:hint="eastAsia"/>
        </w:rPr>
        <w:t>查询点赞信息</w:t>
      </w:r>
    </w:p>
    <w:p w:rsidR="007255BC" w:rsidRPr="007255BC" w:rsidRDefault="007255BC" w:rsidP="00177B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接口地址：</w:t>
      </w:r>
      <w:commentRangeStart w:id="3"/>
      <w:r w:rsidR="00FF3EFE">
        <w:rPr>
          <w:rFonts w:ascii="Calibri" w:hAnsi="Calibri" w:cs="Calibri"/>
          <w:szCs w:val="21"/>
        </w:rPr>
        <w:t>/do</w:t>
      </w:r>
      <w:r w:rsidR="00FF3EFE" w:rsidRPr="00116D8A">
        <w:t xml:space="preserve"> </w:t>
      </w:r>
      <w:r w:rsidR="00FF3EFE" w:rsidRPr="00116D8A">
        <w:rPr>
          <w:rFonts w:ascii="Calibri" w:hAnsi="Calibri" w:cs="Calibri"/>
          <w:szCs w:val="21"/>
        </w:rPr>
        <w:t>/app/carowner/interface/CarOwnerQuery/</w:t>
      </w:r>
      <w:r w:rsidR="00FF3EFE">
        <w:rPr>
          <w:rFonts w:ascii="Calibri" w:hAnsi="Calibri" w:cs="Calibri" w:hint="eastAsia"/>
          <w:szCs w:val="21"/>
        </w:rPr>
        <w:t>getClaimP</w:t>
      </w:r>
      <w:r w:rsidR="00FF3EFE" w:rsidRPr="00116D8A">
        <w:rPr>
          <w:rFonts w:ascii="Calibri" w:hAnsi="Calibri" w:cs="Calibri"/>
          <w:szCs w:val="21"/>
        </w:rPr>
        <w:t>ersonnel</w:t>
      </w:r>
      <w:r w:rsidR="00FF3EFE">
        <w:rPr>
          <w:rFonts w:ascii="Calibri" w:hAnsi="Calibri" w:cs="Calibri" w:hint="eastAsia"/>
          <w:szCs w:val="21"/>
        </w:rPr>
        <w:t>PraiseInfo</w:t>
      </w:r>
      <w:commentRangeEnd w:id="3"/>
      <w:r w:rsidR="001F6467">
        <w:rPr>
          <w:rStyle w:val="aa"/>
        </w:rPr>
        <w:commentReference w:id="3"/>
      </w:r>
    </w:p>
    <w:p w:rsidR="007255BC" w:rsidRPr="007255BC" w:rsidRDefault="007255BC" w:rsidP="00177B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入参：</w:t>
      </w: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7255BC" w:rsidRPr="007255BC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DA1D79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A1D7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DA1D79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A1D7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DA1D79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DA1D79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DA1D79" w:rsidRDefault="007255BC" w:rsidP="0090401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A1D7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DA1D79" w:rsidRDefault="0025462A" w:rsidP="00C43F15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DA1D79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A1D79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DA1D79" w:rsidRDefault="007255BC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A1D7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示例</w:t>
            </w:r>
          </w:p>
        </w:tc>
      </w:tr>
      <w:tr w:rsidR="00BA7182" w:rsidRPr="007255BC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7182" w:rsidRPr="007255BC" w:rsidRDefault="00BA7182" w:rsidP="006108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5233F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7182" w:rsidRPr="00CA750E" w:rsidRDefault="00BA7182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理赔员UM号码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7182" w:rsidRPr="00CA750E" w:rsidRDefault="00BA7182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claimP</w:t>
            </w: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ersonnel</w:t>
            </w: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Um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7182" w:rsidRPr="00CA750E" w:rsidRDefault="00BA7182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7182" w:rsidRPr="00CA750E" w:rsidRDefault="00BA7182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7182" w:rsidRPr="00CA750E" w:rsidRDefault="00BA7182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理赔员UM号码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A7182" w:rsidRPr="00CA750E" w:rsidRDefault="00BA7182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ZHANGSAN001</w:t>
            </w:r>
          </w:p>
        </w:tc>
      </w:tr>
    </w:tbl>
    <w:p w:rsidR="008D4E56" w:rsidRDefault="008D4E56" w:rsidP="00267CE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255BC" w:rsidRPr="007255BC" w:rsidRDefault="007255BC" w:rsidP="00267CE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出参：</w:t>
      </w: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7255BC" w:rsidRPr="007255BC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A91222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必传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kern w:val="0"/>
                <w:szCs w:val="21"/>
              </w:rPr>
              <w:t>示例</w:t>
            </w:r>
          </w:p>
        </w:tc>
      </w:tr>
      <w:tr w:rsidR="007255BC" w:rsidRPr="007255BC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21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接口调用结果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result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Map&lt;String,String&gt;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21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包含结果代码和描述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7255BC" w:rsidRPr="007255BC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21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业务数据部分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Map&lt;String,Object&gt;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CD218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21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0D15D5" w:rsidRPr="007255BC" w:rsidTr="00BA1387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D15D5" w:rsidRPr="00CD2180" w:rsidRDefault="000D15D5" w:rsidP="000D15D5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BA33B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Result</w:t>
            </w:r>
            <w:r w:rsidRPr="00BA33B6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部分</w:t>
            </w:r>
          </w:p>
        </w:tc>
      </w:tr>
      <w:tr w:rsidR="007255BC" w:rsidRPr="007255BC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21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</w:t>
            </w:r>
            <w:r w:rsidR="00CD2180" w:rsidRPr="00CD21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4B56A7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kern w:val="0"/>
                <w:sz w:val="18"/>
                <w:szCs w:val="18"/>
              </w:rPr>
              <w:t>code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CD218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21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</w:t>
            </w:r>
            <w:r w:rsidR="00CD2180" w:rsidRPr="00CD21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5F667E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</w:tr>
      <w:tr w:rsidR="007255BC" w:rsidRPr="007255BC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21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4B56A7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kern w:val="0"/>
                <w:sz w:val="18"/>
                <w:szCs w:val="18"/>
              </w:rPr>
              <w:t>message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CD218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D21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5F667E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</w:t>
            </w:r>
            <w:r w:rsidR="00CD2180" w:rsidRPr="00CD218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0D15D5" w:rsidRPr="007255BC" w:rsidTr="003C48B1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D15D5" w:rsidRPr="00CD2180" w:rsidRDefault="000D15D5" w:rsidP="000D15D5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BA33B6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Data</w:t>
            </w:r>
            <w:r w:rsidRPr="00BA33B6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部分</w:t>
            </w:r>
          </w:p>
        </w:tc>
      </w:tr>
      <w:tr w:rsidR="007255BC" w:rsidRPr="007255BC" w:rsidTr="000B29F8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CD2180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CD2180" w:rsidRDefault="008E5760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点赞总数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CD2180" w:rsidRDefault="00A6110B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totalPraise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CD2180" w:rsidRDefault="00A6110B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CD2180" w:rsidRDefault="00A6110B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D2180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CD2180" w:rsidRDefault="00A6110B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A750E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理赔员UM号码</w:t>
            </w: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对应的点赞总数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A6110B" w:rsidRDefault="00D6006B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66</w:t>
            </w:r>
          </w:p>
        </w:tc>
      </w:tr>
      <w:tr w:rsidR="00BD7CB6" w:rsidRPr="007255BC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CB6" w:rsidRPr="00CD2180" w:rsidRDefault="00BD7CB6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CB6" w:rsidRPr="00CD2180" w:rsidRDefault="008438CD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点赞明细信息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CB6" w:rsidRPr="00CD2180" w:rsidRDefault="00AA32F5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praiseList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CB6" w:rsidRPr="00CD2180" w:rsidRDefault="00AA32F5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List&lt;</w:t>
            </w: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Map&lt;String,Object&gt;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CB6" w:rsidRPr="00CD2180" w:rsidRDefault="00BD7CB6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CB6" w:rsidRPr="00CD2180" w:rsidRDefault="00BD7CB6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CB6" w:rsidRPr="00BD7CB6" w:rsidRDefault="00BD7CB6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</w:tr>
      <w:tr w:rsidR="0008111E" w:rsidRPr="007255BC" w:rsidTr="00DE00A0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111E" w:rsidRPr="008C0D1D" w:rsidRDefault="0008111E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praiseList</w:t>
            </w: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部分</w:t>
            </w:r>
          </w:p>
        </w:tc>
      </w:tr>
      <w:tr w:rsidR="00CD2CC6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CD2CC6" w:rsidP="002D493F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9E1DC1" w:rsidP="002D493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点赞客户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9E1DC1" w:rsidP="002D493F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/>
                <w:kern w:val="0"/>
                <w:sz w:val="18"/>
                <w:szCs w:val="18"/>
              </w:rPr>
              <w:t>customer</w:t>
            </w:r>
            <w:r w:rsidRPr="0025693F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CD2CC6" w:rsidP="00B36DA9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 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CD2CC6" w:rsidP="002D493F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9E1DC1" w:rsidP="002D493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点赞客户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9E1DC1" w:rsidP="002D493F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AF4A94">
              <w:rPr>
                <w:rFonts w:asciiTheme="minorEastAsia" w:hAnsiTheme="minorEastAsia" w:cs="Calibri"/>
                <w:kern w:val="0"/>
                <w:sz w:val="18"/>
                <w:szCs w:val="18"/>
              </w:rPr>
              <w:t>fe678402-4b44-48ce-a1da-b320f6011e7d</w:t>
            </w:r>
          </w:p>
        </w:tc>
      </w:tr>
      <w:tr w:rsidR="00CD2CC6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CD2CC6" w:rsidP="002D493F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9E1DC1" w:rsidP="009E1DC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点赞时间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CD2CC6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  <w:r w:rsidR="007039D8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praiseTime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CD2CC6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 String 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CD2CC6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 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CD2CC6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yyyy-MM-dd HH:mm:ss格式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D2CC6" w:rsidRPr="008C0D1D" w:rsidRDefault="00CD2CC6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2015-11-23 18:49:09</w:t>
            </w:r>
          </w:p>
        </w:tc>
      </w:tr>
    </w:tbl>
    <w:p w:rsidR="00294217" w:rsidRPr="003A2BFB" w:rsidRDefault="00294217" w:rsidP="003A2BFB"/>
    <w:p w:rsidR="007255BC" w:rsidRPr="007255BC" w:rsidRDefault="00280457" w:rsidP="00B97150">
      <w:pPr>
        <w:pStyle w:val="3"/>
      </w:pPr>
      <w:r>
        <w:rPr>
          <w:rFonts w:hint="eastAsia"/>
        </w:rPr>
        <w:t>接收投诉信息</w:t>
      </w:r>
    </w:p>
    <w:p w:rsidR="007255BC" w:rsidRPr="007255BC" w:rsidRDefault="007255BC" w:rsidP="00177B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接口地址：</w:t>
      </w:r>
      <w:commentRangeStart w:id="4"/>
      <w:r w:rsidR="001F617B">
        <w:rPr>
          <w:rFonts w:ascii="Calibri" w:hAnsi="Calibri" w:cs="Calibri"/>
          <w:szCs w:val="21"/>
        </w:rPr>
        <w:t>/do</w:t>
      </w:r>
      <w:r w:rsidR="001F617B" w:rsidRPr="00116D8A">
        <w:t xml:space="preserve"> </w:t>
      </w:r>
      <w:r w:rsidR="001F617B" w:rsidRPr="00116D8A">
        <w:rPr>
          <w:rFonts w:ascii="Calibri" w:hAnsi="Calibri" w:cs="Calibri"/>
          <w:szCs w:val="21"/>
        </w:rPr>
        <w:t>/app/carowner/interface/CarOwnerQuery/</w:t>
      </w:r>
      <w:r w:rsidR="00664572">
        <w:rPr>
          <w:rFonts w:ascii="Calibri" w:hAnsi="Calibri" w:cs="Calibri" w:hint="eastAsia"/>
          <w:szCs w:val="21"/>
        </w:rPr>
        <w:t>receive</w:t>
      </w:r>
      <w:r w:rsidR="001F617B">
        <w:rPr>
          <w:rFonts w:ascii="Calibri" w:hAnsi="Calibri" w:cs="Calibri" w:hint="eastAsia"/>
          <w:szCs w:val="21"/>
        </w:rPr>
        <w:t>ClaimP</w:t>
      </w:r>
      <w:r w:rsidR="001F617B" w:rsidRPr="00116D8A">
        <w:rPr>
          <w:rFonts w:ascii="Calibri" w:hAnsi="Calibri" w:cs="Calibri"/>
          <w:szCs w:val="21"/>
        </w:rPr>
        <w:t>ersonnel</w:t>
      </w:r>
      <w:r w:rsidR="00664572">
        <w:rPr>
          <w:rFonts w:ascii="Calibri" w:hAnsi="Calibri" w:cs="Calibri" w:hint="eastAsia"/>
          <w:szCs w:val="21"/>
        </w:rPr>
        <w:t>Complaints</w:t>
      </w:r>
      <w:commentRangeEnd w:id="4"/>
      <w:r w:rsidR="004919F0">
        <w:rPr>
          <w:rStyle w:val="aa"/>
        </w:rPr>
        <w:commentReference w:id="4"/>
      </w:r>
    </w:p>
    <w:p w:rsidR="007255BC" w:rsidRPr="007255BC" w:rsidRDefault="007255BC" w:rsidP="00177B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入参：</w:t>
      </w: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7255BC" w:rsidRPr="007255BC" w:rsidTr="007255B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25462A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kern w:val="0"/>
                <w:szCs w:val="21"/>
              </w:rPr>
              <w:t>示例</w:t>
            </w:r>
          </w:p>
        </w:tc>
      </w:tr>
      <w:tr w:rsidR="00CB74CE" w:rsidRPr="007255BC" w:rsidTr="00CB74CE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B74CE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74C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理赔员UM号码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B74CE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claimP</w:t>
            </w:r>
            <w:r w:rsidRPr="00CB74CE">
              <w:rPr>
                <w:rFonts w:ascii="Calibri" w:eastAsia="宋体" w:hAnsi="Calibri" w:cs="Calibri"/>
                <w:kern w:val="0"/>
                <w:sz w:val="18"/>
                <w:szCs w:val="18"/>
              </w:rPr>
              <w:t>ersonnel</w:t>
            </w:r>
            <w:r w:rsidRPr="00CB74CE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Um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B74CE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B74CE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74C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理赔员UM号码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B74CE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ZHANGSAN001</w:t>
            </w:r>
          </w:p>
        </w:tc>
      </w:tr>
      <w:tr w:rsidR="00CB74CE" w:rsidRPr="00AF4A94" w:rsidTr="00CB74CE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B74CE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CB74CE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74C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客户唯一标识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B74CE">
              <w:rPr>
                <w:rFonts w:ascii="Calibri" w:eastAsia="宋体" w:hAnsi="Calibri" w:cs="Calibri"/>
                <w:kern w:val="0"/>
                <w:sz w:val="18"/>
                <w:szCs w:val="18"/>
              </w:rPr>
              <w:t>customer</w:t>
            </w:r>
            <w:r w:rsidRPr="00CB74CE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B74CE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B74CE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B74C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客户唯一标识，因为每个客户只能点赞一次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4CE" w:rsidRPr="00CB74CE" w:rsidRDefault="00CB74CE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B74CE">
              <w:rPr>
                <w:rFonts w:ascii="Calibri" w:eastAsia="宋体" w:hAnsi="Calibri" w:cs="Calibri"/>
                <w:kern w:val="0"/>
                <w:sz w:val="18"/>
                <w:szCs w:val="18"/>
              </w:rPr>
              <w:t>fe678402-4b44-48ce-a1da-b320f6011e7d</w:t>
            </w:r>
          </w:p>
        </w:tc>
      </w:tr>
      <w:tr w:rsidR="00664572" w:rsidRPr="00AF4A94" w:rsidTr="00CB74CE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572" w:rsidRPr="00CB74CE" w:rsidRDefault="00664572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572" w:rsidRPr="00CB74CE" w:rsidRDefault="00664572" w:rsidP="00CB74CE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投诉内容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572" w:rsidRPr="00CB74CE" w:rsidRDefault="00B451FC" w:rsidP="00B451F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1"/>
              </w:rPr>
              <w:t>complaintsDetail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572" w:rsidRPr="00CB74CE" w:rsidRDefault="007B7A8C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B74CE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572" w:rsidRPr="00CB74CE" w:rsidRDefault="007B7A8C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572" w:rsidRPr="00CB74CE" w:rsidRDefault="007B7A8C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客户投诉信息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4572" w:rsidRPr="00CB74CE" w:rsidRDefault="00526258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服务态度太差</w:t>
            </w:r>
          </w:p>
        </w:tc>
      </w:tr>
    </w:tbl>
    <w:p w:rsidR="00CB74CE" w:rsidRPr="00CB74CE" w:rsidRDefault="00CB74CE" w:rsidP="007E35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255BC" w:rsidRPr="007255BC" w:rsidRDefault="007255BC" w:rsidP="007E35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出参：</w:t>
      </w:r>
    </w:p>
    <w:tbl>
      <w:tblPr>
        <w:tblW w:w="0" w:type="auto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0403C6" w:rsidRPr="00BE53FA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BE53FA" w:rsidRDefault="000403C6" w:rsidP="006108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BE53FA" w:rsidRDefault="000403C6" w:rsidP="006108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BE53FA" w:rsidRDefault="000403C6" w:rsidP="006108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BE53FA" w:rsidRDefault="000403C6" w:rsidP="006108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BE53FA" w:rsidRDefault="000403C6" w:rsidP="006108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BE53FA" w:rsidRDefault="000403C6" w:rsidP="006108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BE53FA" w:rsidRDefault="000403C6" w:rsidP="006108A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示例</w:t>
            </w:r>
          </w:p>
        </w:tc>
      </w:tr>
      <w:tr w:rsidR="000403C6" w:rsidRPr="00F57E56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接口调用结果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result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Map&lt;String,String&gt;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包含结果代码和描述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 </w:t>
            </w:r>
          </w:p>
        </w:tc>
      </w:tr>
      <w:tr w:rsidR="000403C6" w:rsidRPr="00F57E56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业务数据部分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Map&lt;String,Object 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 </w:t>
            </w:r>
          </w:p>
        </w:tc>
      </w:tr>
      <w:tr w:rsidR="000403C6" w:rsidRPr="00BE53FA" w:rsidTr="006108AC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BE53FA" w:rsidRDefault="000403C6" w:rsidP="006108A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E53FA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Result</w:t>
            </w:r>
            <w:r w:rsidRPr="00BE53F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部分</w:t>
            </w:r>
          </w:p>
        </w:tc>
      </w:tr>
      <w:tr w:rsidR="000403C6" w:rsidRPr="00F57E56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返回结果代码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code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返回结果代码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1</w:t>
            </w:r>
          </w:p>
        </w:tc>
      </w:tr>
      <w:tr w:rsidR="000403C6" w:rsidRPr="00F57E56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</w:t>
            </w: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lastRenderedPageBreak/>
              <w:t>message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center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0403C6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03C6" w:rsidRPr="00F57E56" w:rsidRDefault="00D3433B" w:rsidP="006108AC">
            <w:pPr>
              <w:widowControl/>
              <w:jc w:val="left"/>
              <w:rPr>
                <w:rFonts w:asciiTheme="minorEastAsia" w:hAnsiTheme="minorEastAsia" w:cs="Calibri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投诉</w:t>
            </w:r>
            <w:r w:rsidR="000403C6" w:rsidRPr="00F57E56">
              <w:rPr>
                <w:rFonts w:asciiTheme="minorEastAsia" w:hAnsiTheme="minorEastAsia" w:cs="Calibri" w:hint="eastAsia"/>
                <w:kern w:val="0"/>
                <w:sz w:val="18"/>
                <w:szCs w:val="18"/>
              </w:rPr>
              <w:t>成功</w:t>
            </w:r>
          </w:p>
        </w:tc>
      </w:tr>
    </w:tbl>
    <w:p w:rsidR="00587654" w:rsidRDefault="00587654" w:rsidP="00587654"/>
    <w:p w:rsidR="00FE144F" w:rsidRDefault="005E670C" w:rsidP="00FE144F">
      <w:pPr>
        <w:pStyle w:val="3"/>
      </w:pPr>
      <w:r>
        <w:rPr>
          <w:rFonts w:hint="eastAsia"/>
        </w:rPr>
        <w:t>查询单证复用信息</w:t>
      </w:r>
    </w:p>
    <w:p w:rsidR="007255BC" w:rsidRPr="006A4D3E" w:rsidRDefault="007255BC" w:rsidP="00B97150">
      <w:pPr>
        <w:widowControl/>
        <w:jc w:val="left"/>
        <w:rPr>
          <w:rFonts w:ascii="Calibri" w:hAnsi="Calibri" w:cs="Calibri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接口地址：</w:t>
      </w:r>
      <w:commentRangeStart w:id="5"/>
      <w:r w:rsidR="006A4D3E">
        <w:rPr>
          <w:rFonts w:ascii="Calibri" w:hAnsi="Calibri" w:cs="Calibri"/>
          <w:szCs w:val="21"/>
        </w:rPr>
        <w:t>/do</w:t>
      </w:r>
      <w:r w:rsidR="006A4D3E" w:rsidRPr="00116D8A">
        <w:t xml:space="preserve"> </w:t>
      </w:r>
      <w:r w:rsidR="006A4D3E" w:rsidRPr="00116D8A">
        <w:rPr>
          <w:rFonts w:ascii="Calibri" w:hAnsi="Calibri" w:cs="Calibri"/>
          <w:szCs w:val="21"/>
        </w:rPr>
        <w:t>/app/carowner/interface/CarOwnerQuery/</w:t>
      </w:r>
      <w:r w:rsidR="006A4D3E" w:rsidRPr="006A4D3E">
        <w:rPr>
          <w:rFonts w:ascii="Calibri" w:hAnsi="Calibri" w:cs="Calibri"/>
          <w:szCs w:val="21"/>
        </w:rPr>
        <w:t>getDocumentMultiplexUrlList</w:t>
      </w:r>
      <w:commentRangeEnd w:id="5"/>
      <w:r w:rsidR="00682FFF">
        <w:rPr>
          <w:rStyle w:val="aa"/>
        </w:rPr>
        <w:commentReference w:id="5"/>
      </w:r>
    </w:p>
    <w:p w:rsidR="007255BC" w:rsidRPr="007255BC" w:rsidRDefault="007255BC" w:rsidP="00B971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入参：</w:t>
      </w: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25462A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kern w:val="0"/>
                <w:szCs w:val="21"/>
              </w:rPr>
              <w:t>示例</w:t>
            </w:r>
          </w:p>
        </w:tc>
      </w:tr>
      <w:tr w:rsidR="00F86FA5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FA5" w:rsidRPr="00CD2180" w:rsidRDefault="001E0301" w:rsidP="00377FE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FA5" w:rsidRPr="00CD2180" w:rsidRDefault="001E0301" w:rsidP="00377FE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案件号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FA5" w:rsidRPr="00CD2180" w:rsidRDefault="001E0301" w:rsidP="00377FE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reportNo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FA5" w:rsidRPr="00CD2180" w:rsidRDefault="001E0301" w:rsidP="00377FE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FA5" w:rsidRPr="00CD2180" w:rsidRDefault="001E0301" w:rsidP="00377FE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57E56">
              <w:rPr>
                <w:rFonts w:asciiTheme="minorEastAsia" w:hAnsiTheme="minorEastAsia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FA5" w:rsidRPr="00CD2180" w:rsidRDefault="00F86FA5" w:rsidP="00377FE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86FA5" w:rsidRPr="00CD2180" w:rsidRDefault="001E0301" w:rsidP="00377FE4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94100002700000000000</w:t>
            </w:r>
          </w:p>
        </w:tc>
      </w:tr>
    </w:tbl>
    <w:p w:rsidR="00050110" w:rsidRDefault="00050110" w:rsidP="00B9715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255BC" w:rsidRPr="007255BC" w:rsidRDefault="007255BC" w:rsidP="00B9715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出参：</w:t>
      </w: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25462A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470C4A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kern w:val="0"/>
                <w:szCs w:val="21"/>
              </w:rPr>
              <w:t>示例</w:t>
            </w:r>
          </w:p>
        </w:tc>
      </w:tr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86FA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接口调用结果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result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Map&lt;String,String&gt;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86FA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包含结果代码和描述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86FA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业务数据部分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982184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982184">
              <w:rPr>
                <w:rFonts w:ascii="Calibri" w:eastAsia="宋体" w:hAnsi="Calibri" w:cs="Calibri"/>
                <w:kern w:val="0"/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982184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982184">
              <w:rPr>
                <w:rFonts w:ascii="Calibri" w:eastAsia="宋体" w:hAnsi="Calibri" w:cs="Calibri"/>
                <w:kern w:val="0"/>
                <w:sz w:val="18"/>
                <w:szCs w:val="18"/>
              </w:rPr>
              <w:t>Map&lt;String,Object&gt;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982184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982184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982184" w:rsidRDefault="00F86FA5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8218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982184" w:rsidRDefault="007255BC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982184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C60761" w:rsidRPr="007255BC" w:rsidTr="00255BB4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0761" w:rsidRPr="00F86FA5" w:rsidRDefault="00C60761" w:rsidP="00C60761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Result</w:t>
            </w:r>
            <w:r w:rsidRPr="00F86FA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部分</w:t>
            </w:r>
          </w:p>
        </w:tc>
      </w:tr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CD2180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86FA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返回结果代码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4B56A7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kern w:val="0"/>
                <w:sz w:val="18"/>
                <w:szCs w:val="18"/>
              </w:rPr>
              <w:t>code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F86FA5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返回结果代码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194409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</w:tr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86FA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4B56A7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kern w:val="0"/>
                <w:sz w:val="18"/>
                <w:szCs w:val="18"/>
              </w:rPr>
              <w:t>message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F86FA5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F86FA5" w:rsidRDefault="00194409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查询</w:t>
            </w:r>
            <w:r w:rsidR="007255BC" w:rsidRPr="00F86FA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132D4F" w:rsidRPr="007255BC" w:rsidTr="00CB6F7F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32D4F" w:rsidRPr="00F86FA5" w:rsidRDefault="00132D4F" w:rsidP="00132D4F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Data</w:t>
            </w:r>
            <w:r w:rsidRPr="00F86FA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部分</w:t>
            </w:r>
          </w:p>
        </w:tc>
      </w:tr>
      <w:tr w:rsidR="007255BC" w:rsidRPr="007255BC" w:rsidTr="00990BA6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F86FA5" w:rsidRDefault="008B1A43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F86FA5" w:rsidRDefault="008B1A43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可以复用的单证信息列表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F86FA5" w:rsidRDefault="008B1A43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Pr="008B1A43">
              <w:rPr>
                <w:rFonts w:ascii="宋体" w:eastAsia="宋体" w:hAnsi="宋体" w:cs="宋体"/>
                <w:kern w:val="0"/>
                <w:sz w:val="18"/>
                <w:szCs w:val="18"/>
              </w:rPr>
              <w:t>ocumentMultiplexUrlList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F86FA5" w:rsidRDefault="00113B67" w:rsidP="00113B67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kern w:val="0"/>
                <w:sz w:val="18"/>
                <w:szCs w:val="18"/>
              </w:rPr>
              <w:t>List&lt;Map&lt;String,String&gt;&gt;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F86FA5" w:rsidRDefault="000A3E2E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F86FA5" w:rsidRDefault="007255BC" w:rsidP="00F86FA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55BC" w:rsidRPr="00F86FA5" w:rsidRDefault="007255BC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</w:tr>
      <w:tr w:rsidR="000A3E2E" w:rsidRPr="007255BC" w:rsidTr="006108AC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3E2E" w:rsidRPr="00F86FA5" w:rsidRDefault="000A3E2E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d</w:t>
            </w:r>
            <w:r w:rsidRPr="008B1A43">
              <w:rPr>
                <w:rFonts w:ascii="宋体" w:eastAsia="宋体" w:hAnsi="宋体" w:cs="宋体"/>
                <w:kern w:val="0"/>
                <w:sz w:val="18"/>
                <w:szCs w:val="18"/>
              </w:rPr>
              <w:t>ocumentMultiplexUrlList</w:t>
            </w:r>
            <w:r w:rsidRPr="00F86FA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部分</w:t>
            </w:r>
          </w:p>
        </w:tc>
      </w:tr>
      <w:tr w:rsidR="003B363D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图片地址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E57F69">
              <w:rPr>
                <w:rFonts w:ascii="Calibri" w:eastAsia="宋体" w:hAnsi="Calibri" w:cs="Calibri"/>
                <w:kern w:val="0"/>
                <w:sz w:val="18"/>
                <w:szCs w:val="18"/>
              </w:rPr>
              <w:t>url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865758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http://xxxx.jpg</w:t>
            </w:r>
          </w:p>
        </w:tc>
      </w:tr>
      <w:tr w:rsidR="003B363D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Default="003B363D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图片对应</w:t>
            </w:r>
            <w:r w:rsidRPr="00E57F69">
              <w:rPr>
                <w:rFonts w:ascii="Calibri" w:eastAsia="宋体" w:hAnsi="Calibri" w:cs="Calibri"/>
                <w:kern w:val="0"/>
                <w:sz w:val="18"/>
                <w:szCs w:val="18"/>
              </w:rPr>
              <w:t>documentId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E57F69" w:rsidRDefault="003B363D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E57F69">
              <w:rPr>
                <w:rFonts w:ascii="Calibri" w:eastAsia="宋体" w:hAnsi="Calibri" w:cs="Calibri"/>
                <w:kern w:val="0"/>
                <w:sz w:val="18"/>
                <w:szCs w:val="18"/>
              </w:rPr>
              <w:t>documentId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404FF4" w:rsidRDefault="00B064E2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404FF4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图片对应</w:t>
            </w:r>
            <w:r w:rsidRPr="00E57F69">
              <w:rPr>
                <w:rFonts w:ascii="Calibri" w:eastAsia="宋体" w:hAnsi="Calibri" w:cs="Calibri"/>
                <w:kern w:val="0"/>
                <w:sz w:val="18"/>
                <w:szCs w:val="18"/>
              </w:rPr>
              <w:t>documentId</w:t>
            </w: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，理赔会用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</w:tr>
      <w:tr w:rsidR="003B363D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Default="003B363D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图片单证类型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E57F69" w:rsidRDefault="003B363D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E57F69">
              <w:rPr>
                <w:rFonts w:ascii="Calibri" w:eastAsia="宋体" w:hAnsi="Calibri" w:cs="Calibri"/>
                <w:kern w:val="0"/>
                <w:sz w:val="18"/>
                <w:szCs w:val="18"/>
              </w:rPr>
              <w:t>documentType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3B363D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404FF4" w:rsidRDefault="00C427ED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404FF4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001000-</w:t>
            </w:r>
            <w:r w:rsidRPr="00404FF4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行驶证；</w:t>
            </w:r>
            <w:r w:rsidRPr="00404FF4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100000-</w:t>
            </w:r>
            <w:r w:rsidRPr="00404FF4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收款方身份证明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B363D" w:rsidRPr="00F86FA5" w:rsidRDefault="00865758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404FF4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001000</w:t>
            </w:r>
          </w:p>
        </w:tc>
      </w:tr>
    </w:tbl>
    <w:p w:rsidR="00F86FA5" w:rsidRDefault="00F86FA5" w:rsidP="00F86FA5"/>
    <w:p w:rsidR="00FE144F" w:rsidRDefault="00EA0AEB" w:rsidP="00FE144F">
      <w:pPr>
        <w:pStyle w:val="3"/>
      </w:pPr>
      <w:r>
        <w:rPr>
          <w:rFonts w:hint="eastAsia"/>
        </w:rPr>
        <w:lastRenderedPageBreak/>
        <w:t>单证复用结果确认</w:t>
      </w:r>
    </w:p>
    <w:p w:rsidR="007255BC" w:rsidRPr="007255BC" w:rsidRDefault="007255BC" w:rsidP="00B97150">
      <w:pPr>
        <w:widowControl/>
        <w:ind w:firstLine="50"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接口地址：</w:t>
      </w:r>
      <w:commentRangeStart w:id="6"/>
      <w:r w:rsidR="00682FFF">
        <w:rPr>
          <w:rFonts w:ascii="Calibri" w:hAnsi="Calibri" w:cs="Calibri"/>
          <w:szCs w:val="21"/>
        </w:rPr>
        <w:t>/do</w:t>
      </w:r>
      <w:r w:rsidR="00682FFF" w:rsidRPr="00116D8A">
        <w:t xml:space="preserve"> </w:t>
      </w:r>
      <w:r w:rsidR="00682FFF" w:rsidRPr="00116D8A">
        <w:rPr>
          <w:rFonts w:ascii="Calibri" w:hAnsi="Calibri" w:cs="Calibri"/>
          <w:szCs w:val="21"/>
        </w:rPr>
        <w:t>/app/carowner/interface/CarOwnerQuery/</w:t>
      </w:r>
      <w:r w:rsidR="008B2B66" w:rsidRPr="008B2B66">
        <w:rPr>
          <w:rFonts w:ascii="Calibri" w:hAnsi="Calibri" w:cs="Calibri"/>
          <w:szCs w:val="21"/>
        </w:rPr>
        <w:t>confirmDocumentMultiplex</w:t>
      </w:r>
      <w:commentRangeEnd w:id="6"/>
      <w:r w:rsidR="008B2B66">
        <w:rPr>
          <w:rStyle w:val="aa"/>
        </w:rPr>
        <w:commentReference w:id="6"/>
      </w:r>
    </w:p>
    <w:p w:rsidR="007255BC" w:rsidRPr="007255BC" w:rsidRDefault="007255BC" w:rsidP="00B97150">
      <w:pPr>
        <w:widowControl/>
        <w:ind w:firstLine="50"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入参：</w:t>
      </w: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kern w:val="0"/>
                <w:szCs w:val="21"/>
              </w:rPr>
              <w:t>示例</w:t>
            </w:r>
          </w:p>
        </w:tc>
      </w:tr>
      <w:tr w:rsidR="00682FFF" w:rsidRPr="00682FFF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FFF" w:rsidRPr="00682FFF" w:rsidRDefault="00682FFF" w:rsidP="00272A22">
            <w:pPr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682FFF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FFF" w:rsidRPr="00682FFF" w:rsidRDefault="00682FFF" w:rsidP="00272A22">
            <w:pPr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682FFF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案件号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FFF" w:rsidRPr="00682FFF" w:rsidRDefault="00682FFF" w:rsidP="00272A22">
            <w:pPr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682FFF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reportNo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FFF" w:rsidRPr="00682FFF" w:rsidRDefault="00682FFF" w:rsidP="00272A22">
            <w:pPr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682FFF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FFF" w:rsidRPr="00682FFF" w:rsidRDefault="00682FFF" w:rsidP="00272A22">
            <w:pPr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682FFF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FFF" w:rsidRPr="00682FFF" w:rsidRDefault="00682FFF" w:rsidP="00272A22">
            <w:pPr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82FFF" w:rsidRPr="00682FFF" w:rsidRDefault="00682FFF" w:rsidP="00272A22">
            <w:pPr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682FFF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94100002700000000000</w:t>
            </w:r>
          </w:p>
        </w:tc>
      </w:tr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8C0D1D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682FFF" w:rsidP="00682FF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82FF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图片单证类型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682FFF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682FFF">
              <w:rPr>
                <w:rFonts w:ascii="Calibri" w:eastAsia="宋体" w:hAnsi="Calibri" w:cs="Calibri"/>
                <w:kern w:val="0"/>
                <w:sz w:val="18"/>
                <w:szCs w:val="18"/>
              </w:rPr>
              <w:t>documentType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682FFF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82FF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001000-行驶证；100000-收款方身份证明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682FFF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682FFF">
              <w:rPr>
                <w:rFonts w:ascii="Calibri" w:eastAsia="宋体" w:hAnsi="Calibri" w:cs="Calibri"/>
                <w:kern w:val="0"/>
                <w:sz w:val="18"/>
                <w:szCs w:val="18"/>
              </w:rPr>
              <w:t>001000</w:t>
            </w:r>
          </w:p>
        </w:tc>
      </w:tr>
      <w:tr w:rsidR="0062270A" w:rsidRPr="00682FFF" w:rsidTr="0062270A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270A" w:rsidRPr="00682FFF" w:rsidRDefault="0062270A" w:rsidP="0062270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270A" w:rsidRPr="0062270A" w:rsidRDefault="0062270A" w:rsidP="0062270A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单证复用确认结果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270A" w:rsidRPr="00682FFF" w:rsidRDefault="0062270A" w:rsidP="0062270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confirmFlag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270A" w:rsidRPr="00682FFF" w:rsidRDefault="0062270A" w:rsidP="0062270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682FFF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270A" w:rsidRPr="00682FFF" w:rsidRDefault="0062270A" w:rsidP="0062270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682FFF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270A" w:rsidRPr="0062270A" w:rsidRDefault="0062270A" w:rsidP="0062270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单证复用确认结果,Y——确认复用；N——不复用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270A" w:rsidRPr="00682FFF" w:rsidRDefault="0062270A" w:rsidP="0062270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Y</w:t>
            </w:r>
          </w:p>
        </w:tc>
      </w:tr>
      <w:tr w:rsidR="0062270A" w:rsidRPr="007255BC" w:rsidTr="00977A0D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270A" w:rsidRPr="008C0D1D" w:rsidRDefault="0062270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270A" w:rsidRPr="008C0D1D" w:rsidRDefault="00EF5D2D" w:rsidP="006108AC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确认的图片</w:t>
            </w:r>
            <w:r w:rsidRPr="00E57F69">
              <w:rPr>
                <w:rFonts w:ascii="Calibri" w:eastAsia="宋体" w:hAnsi="Calibri" w:cs="Calibri"/>
                <w:kern w:val="0"/>
                <w:sz w:val="18"/>
                <w:szCs w:val="18"/>
              </w:rPr>
              <w:t>documentId</w:t>
            </w: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集合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270A" w:rsidRPr="008C0D1D" w:rsidRDefault="00C17A1C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17A1C">
              <w:rPr>
                <w:rFonts w:ascii="Calibri" w:eastAsia="宋体" w:hAnsi="Calibri" w:cs="Calibri"/>
                <w:kern w:val="0"/>
                <w:sz w:val="18"/>
                <w:szCs w:val="18"/>
              </w:rPr>
              <w:t>documentGroupItemIdList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270A" w:rsidRPr="008C0D1D" w:rsidRDefault="00C17A1C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7D64AC">
              <w:rPr>
                <w:rFonts w:ascii="Calibri" w:eastAsia="宋体" w:hAnsi="Calibri" w:cs="Calibri"/>
                <w:kern w:val="0"/>
                <w:sz w:val="18"/>
                <w:szCs w:val="18"/>
              </w:rPr>
              <w:t>List&lt;</w:t>
            </w:r>
            <w:r w:rsidR="0062270A"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  <w:r w:rsidRPr="007D64AC">
              <w:rPr>
                <w:rFonts w:ascii="Calibri" w:eastAsia="宋体" w:hAnsi="Calibri" w:cs="Calibri"/>
                <w:kern w:val="0"/>
                <w:sz w:val="18"/>
                <w:szCs w:val="18"/>
              </w:rPr>
              <w:t>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270A" w:rsidRPr="008C0D1D" w:rsidRDefault="0062270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70A" w:rsidRPr="008C0D1D" w:rsidRDefault="00C95AE1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确认复用和不复用都要传对应的图片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270A" w:rsidRPr="008C0D1D" w:rsidRDefault="0062270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</w:tr>
      <w:tr w:rsidR="00EF4C4B" w:rsidRPr="007255BC" w:rsidTr="004A20A9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4C4B" w:rsidRPr="008C0D1D" w:rsidRDefault="00EF4C4B" w:rsidP="00EF4C4B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C17A1C">
              <w:rPr>
                <w:rFonts w:ascii="Calibri" w:eastAsia="宋体" w:hAnsi="Calibri" w:cs="Calibri"/>
                <w:kern w:val="0"/>
                <w:sz w:val="18"/>
                <w:szCs w:val="18"/>
              </w:rPr>
              <w:t>documentGroupItemIdList</w:t>
            </w: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部分</w:t>
            </w:r>
          </w:p>
        </w:tc>
      </w:tr>
      <w:tr w:rsidR="00D83FA7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3FA7" w:rsidRPr="008C0D1D" w:rsidRDefault="00D83FA7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3FA7" w:rsidRPr="00F86FA5" w:rsidRDefault="00D83FA7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图片对应</w:t>
            </w:r>
            <w:r w:rsidRPr="00E57F69">
              <w:rPr>
                <w:rFonts w:ascii="Calibri" w:eastAsia="宋体" w:hAnsi="Calibri" w:cs="Calibri"/>
                <w:kern w:val="0"/>
                <w:sz w:val="18"/>
                <w:szCs w:val="18"/>
              </w:rPr>
              <w:t>documentId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3FA7" w:rsidRPr="00E57F69" w:rsidRDefault="00D83FA7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E57F69">
              <w:rPr>
                <w:rFonts w:ascii="Calibri" w:eastAsia="宋体" w:hAnsi="Calibri" w:cs="Calibri"/>
                <w:kern w:val="0"/>
                <w:sz w:val="18"/>
                <w:szCs w:val="18"/>
              </w:rPr>
              <w:t>documentId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3FA7" w:rsidRPr="00F86FA5" w:rsidRDefault="00D83FA7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3FA7" w:rsidRPr="00F86FA5" w:rsidRDefault="00D83FA7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86FA5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3FA7" w:rsidRPr="00404FF4" w:rsidRDefault="00D83FA7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404FF4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图片对应</w:t>
            </w:r>
            <w:r w:rsidRPr="00E57F69">
              <w:rPr>
                <w:rFonts w:ascii="Calibri" w:eastAsia="宋体" w:hAnsi="Calibri" w:cs="Calibri"/>
                <w:kern w:val="0"/>
                <w:sz w:val="18"/>
                <w:szCs w:val="18"/>
              </w:rPr>
              <w:t>documentId</w:t>
            </w: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，理赔会用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83FA7" w:rsidRPr="00F86FA5" w:rsidRDefault="00D83FA7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FC0EFC" w:rsidRDefault="00FC0EFC" w:rsidP="00FC0EF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255BC" w:rsidRPr="007255BC" w:rsidRDefault="007255BC" w:rsidP="00FC0E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出参：</w:t>
      </w: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7255BC" w:rsidRDefault="007255BC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kern w:val="0"/>
                <w:szCs w:val="21"/>
              </w:rPr>
              <w:t>示例</w:t>
            </w:r>
          </w:p>
        </w:tc>
      </w:tr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接口调用结果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result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Map&lt;String,String&gt;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包含结果代码和描述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业务数据部分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Map&lt;String,Object&gt;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F86FA5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C371DD" w:rsidRPr="007255BC" w:rsidTr="0053288A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71DD" w:rsidRPr="008C0D1D" w:rsidRDefault="00C371DD" w:rsidP="00C371DD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Result</w:t>
            </w: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部分</w:t>
            </w:r>
          </w:p>
        </w:tc>
      </w:tr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CD2180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返回结果代码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4B56A7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kern w:val="0"/>
                <w:sz w:val="18"/>
                <w:szCs w:val="18"/>
              </w:rPr>
              <w:t>code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F86FA5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返回结果代码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011CCF" w:rsidP="007255B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</w:tr>
      <w:tr w:rsidR="007255BC" w:rsidRPr="007255BC" w:rsidTr="00B97150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4B56A7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kern w:val="0"/>
                <w:sz w:val="18"/>
                <w:szCs w:val="18"/>
              </w:rPr>
              <w:t>message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F86FA5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55BC" w:rsidRPr="008C0D1D" w:rsidRDefault="007255BC" w:rsidP="007255B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</w:t>
            </w:r>
          </w:p>
        </w:tc>
      </w:tr>
    </w:tbl>
    <w:p w:rsidR="00FE144F" w:rsidRDefault="00FE144F" w:rsidP="00FE144F">
      <w:pPr>
        <w:widowControl/>
        <w:ind w:firstLine="50"/>
        <w:jc w:val="left"/>
        <w:rPr>
          <w:b/>
          <w:bCs/>
          <w:sz w:val="32"/>
          <w:szCs w:val="32"/>
        </w:rPr>
      </w:pPr>
    </w:p>
    <w:p w:rsidR="00FE144F" w:rsidRPr="00FE144F" w:rsidRDefault="00FE144F" w:rsidP="00FE144F">
      <w:pPr>
        <w:pStyle w:val="3"/>
        <w:rPr>
          <w:rStyle w:val="3Char"/>
          <w:b/>
        </w:rPr>
      </w:pPr>
      <w:r w:rsidRPr="00FE144F">
        <w:rPr>
          <w:rStyle w:val="3Char"/>
          <w:rFonts w:hint="eastAsia"/>
          <w:b/>
        </w:rPr>
        <w:lastRenderedPageBreak/>
        <w:t>查询</w:t>
      </w:r>
      <w:r w:rsidR="009C70FA">
        <w:rPr>
          <w:rStyle w:val="3Char"/>
          <w:rFonts w:hint="eastAsia"/>
          <w:b/>
        </w:rPr>
        <w:t>定损员信息</w:t>
      </w:r>
    </w:p>
    <w:p w:rsidR="00FE144F" w:rsidRPr="007255BC" w:rsidRDefault="00FE144F" w:rsidP="00FE144F">
      <w:pPr>
        <w:widowControl/>
        <w:ind w:firstLine="50"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接口地址：</w:t>
      </w:r>
      <w:commentRangeStart w:id="7"/>
      <w:r w:rsidR="00C24C47">
        <w:rPr>
          <w:rFonts w:ascii="Calibri" w:hAnsi="Calibri" w:cs="Calibri"/>
          <w:szCs w:val="21"/>
        </w:rPr>
        <w:t>/do</w:t>
      </w:r>
      <w:r w:rsidR="00C24C47" w:rsidRPr="00116D8A">
        <w:t xml:space="preserve"> </w:t>
      </w:r>
      <w:r w:rsidR="00C24C47" w:rsidRPr="00116D8A">
        <w:rPr>
          <w:rFonts w:ascii="Calibri" w:hAnsi="Calibri" w:cs="Calibri"/>
          <w:szCs w:val="21"/>
        </w:rPr>
        <w:t>/app/carowner/interface/CarOwnerQuery/</w:t>
      </w:r>
      <w:r w:rsidR="00C24C47">
        <w:rPr>
          <w:rFonts w:ascii="Calibri" w:hAnsi="Calibri" w:cs="Calibri" w:hint="eastAsia"/>
          <w:szCs w:val="21"/>
        </w:rPr>
        <w:t>getAssessInfo</w:t>
      </w:r>
      <w:commentRangeEnd w:id="7"/>
      <w:r w:rsidR="000D3660">
        <w:rPr>
          <w:rStyle w:val="aa"/>
        </w:rPr>
        <w:commentReference w:id="7"/>
      </w:r>
    </w:p>
    <w:p w:rsidR="00FE144F" w:rsidRPr="007255BC" w:rsidRDefault="00FE144F" w:rsidP="00FE144F">
      <w:pPr>
        <w:widowControl/>
        <w:ind w:firstLine="50"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入参：</w:t>
      </w: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FE144F" w:rsidRPr="007255BC" w:rsidTr="00982184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kern w:val="0"/>
                <w:szCs w:val="21"/>
              </w:rPr>
              <w:t>示例</w:t>
            </w:r>
          </w:p>
        </w:tc>
      </w:tr>
      <w:tr w:rsidR="00FE144F" w:rsidRPr="007255BC" w:rsidTr="00982184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C24C47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C24C47" w:rsidP="00C24C47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报案号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C24C47" w:rsidP="00C24C47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reportNo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C24C47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C24C47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C24C47" w:rsidP="00C24C4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报案号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C24C47" w:rsidP="00C24C47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90100002700000000000</w:t>
            </w:r>
          </w:p>
        </w:tc>
      </w:tr>
      <w:tr w:rsidR="00FE144F" w:rsidRPr="007255BC" w:rsidTr="00982184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C24C47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赔付次数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C24C47" w:rsidP="00982184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caseTimes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C24C47" w:rsidP="0098218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案件号下的赔付次数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C24C47" w:rsidP="00982184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</w:tr>
    </w:tbl>
    <w:p w:rsidR="00C24C47" w:rsidRDefault="00C24C47" w:rsidP="00FE144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E144F" w:rsidRPr="007255BC" w:rsidRDefault="00FE144F" w:rsidP="00FE144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出参：</w:t>
      </w: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FE144F" w:rsidRPr="007255BC" w:rsidTr="00982184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7255BC" w:rsidRDefault="00FE144F" w:rsidP="0098218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kern w:val="0"/>
                <w:szCs w:val="21"/>
              </w:rPr>
              <w:t>示例</w:t>
            </w:r>
          </w:p>
        </w:tc>
      </w:tr>
      <w:tr w:rsidR="00FE144F" w:rsidRPr="007255BC" w:rsidTr="00982184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接口调用结果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result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Map&lt;String,String&gt;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包含结果代码和描述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FE144F" w:rsidRPr="007255BC" w:rsidTr="00982184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业务数据部分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Map&lt;String,Object&gt;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F25857" w:rsidRPr="007255BC" w:rsidTr="00594B41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25857" w:rsidRPr="008C0D1D" w:rsidRDefault="00F25857" w:rsidP="00F25857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Result</w:t>
            </w: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部分</w:t>
            </w:r>
          </w:p>
        </w:tc>
      </w:tr>
      <w:tr w:rsidR="00FE144F" w:rsidRPr="007255BC" w:rsidTr="00982184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返回结果代码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kern w:val="0"/>
                <w:sz w:val="18"/>
                <w:szCs w:val="18"/>
              </w:rPr>
              <w:t>code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返回结果代码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9C1047" w:rsidP="00982184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</w:tr>
      <w:tr w:rsidR="00FE144F" w:rsidRPr="007255BC" w:rsidTr="00982184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kern w:val="0"/>
                <w:sz w:val="18"/>
                <w:szCs w:val="18"/>
              </w:rPr>
              <w:t>message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982184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3265A8" w:rsidRPr="007255BC" w:rsidTr="003A2BA7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65A8" w:rsidRPr="008C0D1D" w:rsidRDefault="003265A8" w:rsidP="003265A8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Data</w:t>
            </w: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部分</w:t>
            </w:r>
          </w:p>
        </w:tc>
      </w:tr>
      <w:tr w:rsidR="00FE144F" w:rsidRPr="007255BC" w:rsidTr="00982184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144F" w:rsidRPr="008C0D1D" w:rsidRDefault="00FE144F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FE144F" w:rsidRPr="008C0D1D" w:rsidRDefault="00113B67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定损员信息集合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144F" w:rsidRPr="008C0D1D" w:rsidRDefault="00113B67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1"/>
              </w:rPr>
              <w:t>assessInfo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144F" w:rsidRPr="008C0D1D" w:rsidRDefault="008468A0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List&lt;</w:t>
            </w: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Map&lt;String,Object&gt;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144F" w:rsidRPr="008C0D1D" w:rsidRDefault="00FE144F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144F" w:rsidRPr="008C0D1D" w:rsidRDefault="00FE144F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144F" w:rsidRPr="00810EC1" w:rsidRDefault="00FE144F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</w:tr>
      <w:tr w:rsidR="00DD49D2" w:rsidRPr="007255BC" w:rsidTr="00023260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D49D2" w:rsidRPr="008C0D1D" w:rsidRDefault="00DD49D2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DD49D2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assessInfo</w:t>
            </w:r>
            <w:r w:rsidRPr="00DD49D2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部分</w:t>
            </w:r>
          </w:p>
        </w:tc>
      </w:tr>
      <w:tr w:rsidR="00FE144F" w:rsidRPr="007255BC" w:rsidTr="00982184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47F0C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47F0C" w:rsidP="0058108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定损任务类型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47F0C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lossType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 String 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E144F" w:rsidP="005F11C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  <w:r w:rsidR="005F11CA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47F0C" w:rsidP="0058108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详细对应关系见下表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E144F" w:rsidRPr="008C0D1D" w:rsidRDefault="00F47F0C" w:rsidP="0058108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01</w:t>
            </w:r>
          </w:p>
        </w:tc>
      </w:tr>
      <w:tr w:rsidR="006F2632" w:rsidRPr="007255BC" w:rsidTr="00982184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58108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定损任务类型描述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lossTypeDesc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 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详细对应关系见下表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标的车</w:t>
            </w:r>
          </w:p>
        </w:tc>
      </w:tr>
      <w:tr w:rsidR="006F2632" w:rsidRPr="007255BC" w:rsidTr="00982184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Default="006F2632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Default="006F2632" w:rsidP="0058108A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定损任务处理人UM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10EC1" w:rsidRDefault="006F2632" w:rsidP="0070582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EC0F3C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assessUm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 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58108A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ZHANGSAN001</w:t>
            </w:r>
          </w:p>
        </w:tc>
      </w:tr>
      <w:tr w:rsidR="006F2632" w:rsidRPr="007255BC" w:rsidTr="0070582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Default="006F2632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Default="006F2632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定损任务处理人姓名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EC0F3C" w:rsidRDefault="006F2632" w:rsidP="0070582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EC0F3C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assessName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 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632" w:rsidRPr="008C0D1D" w:rsidRDefault="006F2632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张三</w:t>
            </w:r>
          </w:p>
        </w:tc>
      </w:tr>
    </w:tbl>
    <w:p w:rsidR="007A0C99" w:rsidRDefault="007A0C99" w:rsidP="00440819">
      <w:pPr>
        <w:widowControl/>
        <w:jc w:val="left"/>
      </w:pPr>
    </w:p>
    <w:p w:rsidR="00A622FE" w:rsidRPr="00A622FE" w:rsidRDefault="00A622FE" w:rsidP="00A622FE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附表：任务类型对应</w:t>
      </w:r>
      <w:r w:rsidRPr="00A622FE">
        <w:rPr>
          <w:rFonts w:ascii="宋体" w:eastAsia="宋体" w:hAnsi="宋体" w:cs="宋体" w:hint="eastAsia"/>
          <w:kern w:val="0"/>
          <w:sz w:val="18"/>
          <w:szCs w:val="18"/>
        </w:rPr>
        <w:t>类型：</w:t>
      </w:r>
    </w:p>
    <w:tbl>
      <w:tblPr>
        <w:tblW w:w="3920" w:type="dxa"/>
        <w:tblInd w:w="93" w:type="dxa"/>
        <w:tblLook w:val="04A0" w:firstRow="1" w:lastRow="0" w:firstColumn="1" w:lastColumn="0" w:noHBand="0" w:noVBand="1"/>
      </w:tblPr>
      <w:tblGrid>
        <w:gridCol w:w="1140"/>
        <w:gridCol w:w="2780"/>
      </w:tblGrid>
      <w:tr w:rsidR="00A622FE" w:rsidRPr="00A622FE" w:rsidTr="006108AC">
        <w:trPr>
          <w:trHeight w:val="46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任务类型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任务类型描述</w:t>
            </w:r>
          </w:p>
        </w:tc>
      </w:tr>
      <w:tr w:rsidR="00A622FE" w:rsidRPr="00A622FE" w:rsidTr="006108A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622F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0F6890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689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标的车</w:t>
            </w:r>
          </w:p>
        </w:tc>
      </w:tr>
      <w:tr w:rsidR="00A622FE" w:rsidRPr="00A622FE" w:rsidTr="006108A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622F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02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0F6890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689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三者车</w:t>
            </w:r>
          </w:p>
        </w:tc>
      </w:tr>
      <w:tr w:rsidR="00A622FE" w:rsidRPr="00A622FE" w:rsidTr="006108A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622F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0F6890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689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三者车</w:t>
            </w:r>
          </w:p>
        </w:tc>
      </w:tr>
      <w:tr w:rsidR="00A622FE" w:rsidRPr="00A622FE" w:rsidTr="006108A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622F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0F6890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689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三者（车内）物损</w:t>
            </w:r>
          </w:p>
        </w:tc>
      </w:tr>
      <w:tr w:rsidR="00A622FE" w:rsidRPr="00A622FE" w:rsidTr="006108A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622F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0F6890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689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三者（车外）物损</w:t>
            </w:r>
          </w:p>
        </w:tc>
      </w:tr>
      <w:tr w:rsidR="00A622FE" w:rsidRPr="00A622FE" w:rsidTr="006108A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622F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0F6890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689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三者车内人</w:t>
            </w:r>
          </w:p>
        </w:tc>
      </w:tr>
      <w:tr w:rsidR="00A622FE" w:rsidRPr="00A622FE" w:rsidTr="006108A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622F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07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0F6890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0F689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三者车外人</w:t>
            </w:r>
          </w:p>
        </w:tc>
      </w:tr>
      <w:tr w:rsidR="00A622FE" w:rsidRPr="00A622FE" w:rsidTr="006108A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622F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08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622F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司机</w:t>
            </w:r>
          </w:p>
        </w:tc>
      </w:tr>
      <w:tr w:rsidR="00A622FE" w:rsidRPr="00A622FE" w:rsidTr="006108AC">
        <w:trPr>
          <w:trHeight w:val="300"/>
        </w:trPr>
        <w:tc>
          <w:tcPr>
            <w:tcW w:w="1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622F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09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22FE" w:rsidRPr="00A622FE" w:rsidRDefault="00A622FE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622F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乘客</w:t>
            </w:r>
          </w:p>
        </w:tc>
      </w:tr>
    </w:tbl>
    <w:p w:rsidR="00A622FE" w:rsidRPr="00A622FE" w:rsidRDefault="00A622FE" w:rsidP="0044081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D9484A" w:rsidRPr="00FE144F" w:rsidRDefault="00D9484A" w:rsidP="00D9484A">
      <w:pPr>
        <w:pStyle w:val="3"/>
        <w:rPr>
          <w:rStyle w:val="3Char"/>
          <w:b/>
        </w:rPr>
      </w:pPr>
      <w:r>
        <w:rPr>
          <w:rStyle w:val="3Char"/>
          <w:rFonts w:hint="eastAsia"/>
          <w:b/>
        </w:rPr>
        <w:t>案件零结注销服务</w:t>
      </w:r>
    </w:p>
    <w:p w:rsidR="00D9484A" w:rsidRPr="007255BC" w:rsidRDefault="00D9484A" w:rsidP="00D9484A">
      <w:pPr>
        <w:widowControl/>
        <w:ind w:firstLine="50"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接口地址：</w:t>
      </w:r>
      <w:commentRangeStart w:id="8"/>
      <w:r w:rsidR="00586A1D" w:rsidRPr="00586A1D">
        <w:rPr>
          <w:rFonts w:ascii="Calibri" w:hAnsi="Calibri" w:cs="Calibri"/>
          <w:szCs w:val="21"/>
        </w:rPr>
        <w:t>/app/icorecomp/interface/directPayLossComfirm/writeBackCustomerOpinion</w:t>
      </w:r>
      <w:commentRangeEnd w:id="8"/>
      <w:r w:rsidR="00586A1D">
        <w:rPr>
          <w:rStyle w:val="aa"/>
        </w:rPr>
        <w:commentReference w:id="8"/>
      </w:r>
    </w:p>
    <w:p w:rsidR="00D9484A" w:rsidRPr="007255BC" w:rsidRDefault="00D9484A" w:rsidP="00D9484A">
      <w:pPr>
        <w:widowControl/>
        <w:ind w:firstLine="50"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入参：</w:t>
      </w: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D9484A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kern w:val="0"/>
                <w:szCs w:val="21"/>
              </w:rPr>
              <w:t>示例</w:t>
            </w:r>
          </w:p>
        </w:tc>
      </w:tr>
      <w:tr w:rsidR="00D9484A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报案号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reportNo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报案号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90100002700000000000</w:t>
            </w:r>
          </w:p>
        </w:tc>
      </w:tr>
      <w:tr w:rsidR="00D9484A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赔付次数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caseTimes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案件号下的赔付次数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</w:tr>
      <w:tr w:rsidR="00B7014E" w:rsidRPr="007255BC" w:rsidTr="005674B7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014E" w:rsidRPr="008C0D1D" w:rsidRDefault="00B7014E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14E" w:rsidRPr="00B7014E" w:rsidRDefault="00F16C59" w:rsidP="007E1756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客户意见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14E" w:rsidRPr="008C0D1D" w:rsidRDefault="00F16C59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16C59">
              <w:rPr>
                <w:rFonts w:ascii="Calibri" w:eastAsia="宋体" w:hAnsi="Calibri" w:cs="Calibri"/>
                <w:kern w:val="0"/>
                <w:sz w:val="18"/>
                <w:szCs w:val="18"/>
              </w:rPr>
              <w:t>opinion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014E" w:rsidRPr="008C0D1D" w:rsidRDefault="00B7014E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014E" w:rsidRPr="008C0D1D" w:rsidRDefault="00B7014E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14E" w:rsidRPr="008C0D1D" w:rsidRDefault="007D211E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传常量值：03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14E" w:rsidRPr="008C0D1D" w:rsidRDefault="007D211E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7D211E">
              <w:rPr>
                <w:rFonts w:ascii="Calibri" w:eastAsia="宋体" w:hAnsi="Calibri" w:cs="Calibri"/>
                <w:kern w:val="0"/>
                <w:sz w:val="18"/>
                <w:szCs w:val="18"/>
              </w:rPr>
              <w:t>03</w:t>
            </w:r>
          </w:p>
        </w:tc>
      </w:tr>
      <w:tr w:rsidR="00B7014E" w:rsidRPr="007255BC" w:rsidTr="005674B7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014E" w:rsidRPr="008C0D1D" w:rsidRDefault="00B7014E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14E" w:rsidRPr="008C0D1D" w:rsidRDefault="00F16C59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客户意见来源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14E" w:rsidRPr="008C0D1D" w:rsidRDefault="00F16C59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F16C59">
              <w:rPr>
                <w:rFonts w:ascii="Calibri" w:eastAsia="宋体" w:hAnsi="Calibri" w:cs="Calibri"/>
                <w:kern w:val="0"/>
                <w:sz w:val="18"/>
                <w:szCs w:val="18"/>
              </w:rPr>
              <w:t>dataSource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014E" w:rsidRPr="008C0D1D" w:rsidRDefault="00B7014E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014E" w:rsidRPr="008C0D1D" w:rsidRDefault="00B7014E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14E" w:rsidRPr="008C0D1D" w:rsidRDefault="00F16C59" w:rsidP="00F16C5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传常量值：7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14E" w:rsidRPr="008C0D1D" w:rsidRDefault="00F16C59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7</w:t>
            </w:r>
          </w:p>
        </w:tc>
      </w:tr>
    </w:tbl>
    <w:p w:rsidR="00D9484A" w:rsidRDefault="00D9484A" w:rsidP="00D9484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9484A" w:rsidRPr="007255BC" w:rsidRDefault="00D9484A" w:rsidP="00D948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出参：</w:t>
      </w: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134"/>
        <w:gridCol w:w="708"/>
        <w:gridCol w:w="3261"/>
        <w:gridCol w:w="1984"/>
      </w:tblGrid>
      <w:tr w:rsidR="00D9484A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变量名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非空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备注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7255BC" w:rsidRDefault="00D9484A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55BC">
              <w:rPr>
                <w:rFonts w:ascii="宋体" w:eastAsia="宋体" w:hAnsi="宋体" w:cs="宋体" w:hint="eastAsia"/>
                <w:kern w:val="0"/>
                <w:szCs w:val="21"/>
              </w:rPr>
              <w:t>示例</w:t>
            </w:r>
          </w:p>
        </w:tc>
      </w:tr>
      <w:tr w:rsidR="00D9484A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接口调用结果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result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Map&lt;String,String&gt;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包含结果代码和描述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D9484A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业务数据部分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data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Map&lt;String,Object&gt;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 </w:t>
            </w:r>
          </w:p>
        </w:tc>
      </w:tr>
      <w:tr w:rsidR="00D75A4D" w:rsidRPr="007255BC" w:rsidTr="008A2C8F">
        <w:tc>
          <w:tcPr>
            <w:tcW w:w="9923" w:type="dxa"/>
            <w:gridSpan w:val="7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5A4D" w:rsidRPr="008C0D1D" w:rsidRDefault="00D75A4D" w:rsidP="00D75A4D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Result</w:t>
            </w: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部分</w:t>
            </w:r>
          </w:p>
        </w:tc>
      </w:tr>
      <w:tr w:rsidR="00D9484A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返回结果代码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kern w:val="0"/>
                <w:sz w:val="18"/>
                <w:szCs w:val="18"/>
              </w:rPr>
              <w:t>code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返回结果代码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 w:hint="eastAsia"/>
                <w:kern w:val="0"/>
                <w:sz w:val="18"/>
                <w:szCs w:val="18"/>
              </w:rPr>
              <w:t>1</w:t>
            </w:r>
          </w:p>
        </w:tc>
      </w:tr>
      <w:tr w:rsidR="00D9484A" w:rsidRPr="007255BC" w:rsidTr="006108A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Calibri"/>
                <w:kern w:val="0"/>
                <w:sz w:val="18"/>
                <w:szCs w:val="18"/>
              </w:rPr>
              <w:t>message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center"/>
              <w:rPr>
                <w:rFonts w:ascii="Calibri" w:eastAsia="宋体" w:hAnsi="Calibri" w:cs="Calibri"/>
                <w:kern w:val="0"/>
                <w:sz w:val="18"/>
                <w:szCs w:val="18"/>
              </w:rPr>
            </w:pPr>
            <w:r w:rsidRPr="008C0D1D">
              <w:rPr>
                <w:rFonts w:ascii="Calibri" w:eastAsia="宋体" w:hAnsi="Calibri" w:cs="Calibri"/>
                <w:kern w:val="0"/>
                <w:sz w:val="18"/>
                <w:szCs w:val="18"/>
              </w:rPr>
              <w:t>Y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返回结果描述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484A" w:rsidRPr="008C0D1D" w:rsidRDefault="00D9484A" w:rsidP="006108A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8C0D1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成功</w:t>
            </w:r>
          </w:p>
        </w:tc>
      </w:tr>
    </w:tbl>
    <w:p w:rsidR="00D9484A" w:rsidRPr="00470C4A" w:rsidRDefault="00D9484A" w:rsidP="00D9484A">
      <w:pPr>
        <w:widowControl/>
        <w:jc w:val="left"/>
      </w:pPr>
    </w:p>
    <w:p w:rsidR="00D9484A" w:rsidRDefault="00D9484A" w:rsidP="00440819">
      <w:pPr>
        <w:widowControl/>
        <w:jc w:val="left"/>
      </w:pPr>
    </w:p>
    <w:p w:rsidR="00F34CF5" w:rsidRDefault="00F34CF5" w:rsidP="00440819">
      <w:pPr>
        <w:widowControl/>
        <w:jc w:val="left"/>
      </w:pPr>
    </w:p>
    <w:p w:rsidR="00F34CF5" w:rsidRPr="00FE144F" w:rsidRDefault="005908EB" w:rsidP="00F34CF5">
      <w:pPr>
        <w:pStyle w:val="3"/>
        <w:rPr>
          <w:rStyle w:val="3Char"/>
          <w:b/>
        </w:rPr>
      </w:pPr>
      <w:commentRangeStart w:id="9"/>
      <w:r>
        <w:rPr>
          <w:rStyle w:val="3Char"/>
          <w:rFonts w:hint="eastAsia"/>
          <w:b/>
        </w:rPr>
        <w:t>定损信息推送</w:t>
      </w:r>
      <w:commentRangeEnd w:id="9"/>
      <w:r w:rsidR="003A4A8E">
        <w:rPr>
          <w:rStyle w:val="aa"/>
          <w:b w:val="0"/>
          <w:bCs w:val="0"/>
        </w:rPr>
        <w:commentReference w:id="9"/>
      </w:r>
    </w:p>
    <w:p w:rsidR="00F34CF5" w:rsidRPr="007255BC" w:rsidRDefault="00F34CF5" w:rsidP="00F34CF5">
      <w:pPr>
        <w:widowControl/>
        <w:ind w:firstLine="50"/>
        <w:jc w:val="left"/>
        <w:rPr>
          <w:rFonts w:ascii="宋体" w:eastAsia="宋体" w:hAnsi="宋体" w:cs="宋体"/>
          <w:kern w:val="0"/>
          <w:szCs w:val="21"/>
        </w:rPr>
      </w:pPr>
      <w:r w:rsidRPr="007255BC">
        <w:rPr>
          <w:rFonts w:ascii="宋体" w:eastAsia="宋体" w:hAnsi="宋体" w:cs="宋体" w:hint="eastAsia"/>
          <w:kern w:val="0"/>
          <w:szCs w:val="21"/>
        </w:rPr>
        <w:t>接口地址：</w:t>
      </w:r>
      <w:commentRangeStart w:id="10"/>
      <w:r w:rsidR="00317AEC">
        <w:rPr>
          <w:rFonts w:ascii="宋体" w:eastAsia="宋体" w:hAnsi="宋体" w:cs="宋体" w:hint="eastAsia"/>
          <w:kern w:val="0"/>
          <w:szCs w:val="21"/>
        </w:rPr>
        <w:t>请好车主提供</w:t>
      </w:r>
      <w:commentRangeEnd w:id="10"/>
      <w:r w:rsidR="00317AEC">
        <w:rPr>
          <w:rStyle w:val="aa"/>
        </w:rPr>
        <w:commentReference w:id="10"/>
      </w:r>
      <w:r w:rsidR="00862AC5" w:rsidRPr="007255BC">
        <w:rPr>
          <w:rFonts w:ascii="宋体" w:eastAsia="宋体" w:hAnsi="宋体" w:cs="宋体"/>
          <w:kern w:val="0"/>
          <w:szCs w:val="21"/>
        </w:rPr>
        <w:t xml:space="preserve"> </w:t>
      </w:r>
    </w:p>
    <w:p w:rsidR="00F34CF5" w:rsidRDefault="00F34CF5" w:rsidP="00440819">
      <w:pPr>
        <w:widowControl/>
        <w:jc w:val="left"/>
        <w:rPr>
          <w:rFonts w:hint="eastAsia"/>
        </w:rPr>
      </w:pPr>
    </w:p>
    <w:p w:rsidR="00526F3D" w:rsidRDefault="00526F3D" w:rsidP="00440819">
      <w:pPr>
        <w:widowControl/>
        <w:jc w:val="left"/>
        <w:rPr>
          <w:rFonts w:hint="eastAsia"/>
        </w:rPr>
      </w:pPr>
    </w:p>
    <w:p w:rsidR="00526F3D" w:rsidRDefault="00526F3D" w:rsidP="00440819">
      <w:pPr>
        <w:widowControl/>
        <w:jc w:val="left"/>
        <w:rPr>
          <w:rFonts w:hint="eastAsia"/>
        </w:rPr>
      </w:pPr>
    </w:p>
    <w:p w:rsidR="00526F3D" w:rsidRDefault="00526F3D" w:rsidP="00526F3D">
      <w:pPr>
        <w:pStyle w:val="2"/>
        <w:rPr>
          <w:rFonts w:hint="eastAsia"/>
        </w:rPr>
      </w:pPr>
      <w:r>
        <w:rPr>
          <w:rFonts w:hint="eastAsia"/>
        </w:rPr>
        <w:t>以下为旧接口文档：</w:t>
      </w:r>
    </w:p>
    <w:p w:rsidR="00526F3D" w:rsidRDefault="00526F3D" w:rsidP="00440819">
      <w:pPr>
        <w:widowControl/>
        <w:jc w:val="left"/>
        <w:rPr>
          <w:rFonts w:hint="eastAsia"/>
        </w:rPr>
      </w:pPr>
    </w:p>
    <w:p w:rsidR="00526F3D" w:rsidRPr="00B24B18" w:rsidRDefault="00526F3D" w:rsidP="00D04CF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24B18">
        <w:rPr>
          <w:rFonts w:hint="eastAsia"/>
        </w:rPr>
        <w:t>查询缺少单证接口</w:t>
      </w:r>
    </w:p>
    <w:tbl>
      <w:tblPr>
        <w:tblW w:w="4852" w:type="pct"/>
        <w:tblInd w:w="29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1357"/>
        <w:gridCol w:w="1525"/>
        <w:gridCol w:w="2032"/>
        <w:gridCol w:w="2370"/>
      </w:tblGrid>
      <w:tr w:rsidR="00526F3D" w:rsidTr="006108AC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6F3D" w:rsidRDefault="00526F3D" w:rsidP="006108AC">
            <w:pPr>
              <w:pStyle w:val="ad"/>
              <w:ind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调用方式【</w:t>
            </w:r>
            <w:r>
              <w:rPr>
                <w:b/>
                <w:bCs/>
              </w:rPr>
              <w:t>EJB/REST/ESB/SDK/PACKAGE/</w:t>
            </w:r>
            <w:r>
              <w:rPr>
                <w:rFonts w:ascii="宋体" w:hAnsi="宋体" w:hint="eastAsia"/>
                <w:b/>
                <w:bCs/>
              </w:rPr>
              <w:t>数据同步】：</w:t>
            </w:r>
            <w:r>
              <w:rPr>
                <w:b/>
                <w:bCs/>
              </w:rPr>
              <w:t>REST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请求方式：</w:t>
            </w:r>
            <w:r>
              <w:rPr>
                <w:rFonts w:hint="eastAsia"/>
                <w:b/>
                <w:bCs/>
              </w:rPr>
              <w:t>POST</w:t>
            </w:r>
          </w:p>
        </w:tc>
      </w:tr>
      <w:tr w:rsidR="00526F3D" w:rsidTr="006108AC"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6F3D" w:rsidRDefault="00526F3D" w:rsidP="006108AC">
            <w:pPr>
              <w:pStyle w:val="ad"/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  <w:r w:rsidRPr="00DD778B">
              <w:rPr>
                <w:rFonts w:ascii="Consolas" w:hAnsi="Consolas" w:cs="Consolas"/>
                <w:color w:val="2A00FF"/>
                <w:sz w:val="18"/>
                <w:szCs w:val="18"/>
              </w:rPr>
              <w:t>do/app/carowner/interface/CarOwnerQuery/getNeedUploadCertification</w:t>
            </w:r>
          </w:p>
        </w:tc>
      </w:tr>
      <w:tr w:rsidR="00526F3D" w:rsidTr="006108AC"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入参明细</w:t>
            </w:r>
          </w:p>
        </w:tc>
      </w:tr>
      <w:tr w:rsidR="00526F3D" w:rsidTr="006108AC">
        <w:tc>
          <w:tcPr>
            <w:tcW w:w="12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228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2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reportNo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rPr>
                <w:rFonts w:ascii="宋体" w:hAnsi="宋体" w:cs="Calibri"/>
                <w:color w:val="000000"/>
                <w:sz w:val="22"/>
              </w:rPr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报案号</w:t>
            </w:r>
          </w:p>
        </w:tc>
        <w:tc>
          <w:tcPr>
            <w:tcW w:w="1228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12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1315C4">
              <w:rPr>
                <w:rFonts w:ascii="宋体" w:hAnsi="宋体" w:cs="Calibri"/>
                <w:color w:val="000000"/>
                <w:sz w:val="22"/>
              </w:rPr>
              <w:t>caseTimes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C26FEF" w:rsidRDefault="00526F3D" w:rsidP="006108AC">
            <w:pPr>
              <w:rPr>
                <w:rFonts w:ascii="宋体" w:hAnsi="宋体"/>
                <w:color w:val="000000"/>
                <w:sz w:val="22"/>
              </w:rPr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3D" w:rsidRDefault="00526F3D" w:rsidP="006108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赔付次数</w:t>
            </w:r>
          </w:p>
        </w:tc>
        <w:tc>
          <w:tcPr>
            <w:tcW w:w="1228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rPr>
                <w:rFonts w:ascii="宋体" w:hAnsi="宋体"/>
              </w:rPr>
            </w:pPr>
          </w:p>
        </w:tc>
      </w:tr>
      <w:tr w:rsidR="00526F3D" w:rsidTr="006108AC"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出参明细</w:t>
            </w:r>
          </w:p>
        </w:tc>
      </w:tr>
      <w:tr w:rsidR="00526F3D" w:rsidTr="006108AC">
        <w:tc>
          <w:tcPr>
            <w:tcW w:w="12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228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RPr="00FA1DDC" w:rsidTr="006108AC">
        <w:tc>
          <w:tcPr>
            <w:tcW w:w="12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同步结果</w:t>
            </w:r>
            <w:r>
              <w:rPr>
                <w:rFonts w:hint="eastAsia"/>
              </w:rPr>
              <w:t xml:space="preserve"> Y-</w:t>
            </w:r>
            <w:r>
              <w:rPr>
                <w:rFonts w:hint="eastAsia"/>
              </w:rPr>
              <w:t>同步成功</w:t>
            </w:r>
            <w:r>
              <w:rPr>
                <w:rFonts w:hint="eastAsia"/>
              </w:rPr>
              <w:t xml:space="preserve"> N-</w:t>
            </w:r>
            <w:r>
              <w:rPr>
                <w:rFonts w:hint="eastAsia"/>
              </w:rPr>
              <w:t>失败</w:t>
            </w:r>
          </w:p>
        </w:tc>
        <w:tc>
          <w:tcPr>
            <w:tcW w:w="1228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</w:p>
        </w:tc>
      </w:tr>
      <w:tr w:rsidR="00526F3D" w:rsidRPr="00FA1DDC" w:rsidTr="006108AC">
        <w:tc>
          <w:tcPr>
            <w:tcW w:w="12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同步成功或失败信息</w:t>
            </w:r>
          </w:p>
        </w:tc>
        <w:tc>
          <w:tcPr>
            <w:tcW w:w="1228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</w:p>
        </w:tc>
      </w:tr>
      <w:tr w:rsidR="00526F3D" w:rsidRPr="00FA1DDC" w:rsidTr="006108AC">
        <w:tc>
          <w:tcPr>
            <w:tcW w:w="12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FA1DDC" w:rsidRDefault="00526F3D" w:rsidP="006108AC">
            <w:pPr>
              <w:pStyle w:val="ad"/>
              <w:ind w:firstLine="0"/>
              <w:jc w:val="left"/>
              <w:rPr>
                <w:rFonts w:ascii="宋体" w:hAnsi="宋体"/>
                <w:bCs/>
              </w:rPr>
            </w:pPr>
            <w:r w:rsidRPr="007C2722">
              <w:rPr>
                <w:rFonts w:ascii="宋体" w:hAnsi="宋体"/>
                <w:bCs/>
              </w:rPr>
              <w:t>needUploadList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FA1DDC" w:rsidRDefault="00526F3D" w:rsidP="006108AC">
            <w:pPr>
              <w:pStyle w:val="ad"/>
              <w:ind w:firstLine="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List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FA1DDC" w:rsidRDefault="00526F3D" w:rsidP="006108AC">
            <w:pPr>
              <w:pStyle w:val="ad"/>
              <w:ind w:firstLine="0"/>
              <w:jc w:val="left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3D" w:rsidRDefault="00526F3D" w:rsidP="006108AC">
            <w:pPr>
              <w:pStyle w:val="ad"/>
              <w:ind w:firstLine="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缺少单证</w:t>
            </w:r>
            <w:r w:rsidRPr="00FA1DDC">
              <w:rPr>
                <w:rFonts w:ascii="宋体" w:hAnsi="宋体" w:hint="eastAsia"/>
                <w:bCs/>
              </w:rPr>
              <w:t>列表</w:t>
            </w:r>
          </w:p>
        </w:tc>
        <w:tc>
          <w:tcPr>
            <w:tcW w:w="1228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FA1DDC" w:rsidRDefault="00526F3D" w:rsidP="006108AC">
            <w:pPr>
              <w:pStyle w:val="ad"/>
              <w:ind w:firstLine="0"/>
              <w:jc w:val="left"/>
              <w:rPr>
                <w:rFonts w:ascii="宋体" w:hAnsi="宋体"/>
                <w:bCs/>
              </w:rPr>
            </w:pPr>
          </w:p>
        </w:tc>
      </w:tr>
      <w:tr w:rsidR="00526F3D" w:rsidTr="006108AC"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6F3D" w:rsidRDefault="00526F3D" w:rsidP="006108AC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7C2722">
              <w:rPr>
                <w:rFonts w:ascii="宋体" w:hAnsi="宋体"/>
                <w:bCs/>
              </w:rPr>
              <w:t>needUpload</w:t>
            </w:r>
            <w:r>
              <w:rPr>
                <w:rFonts w:ascii="宋体" w:hAnsi="宋体" w:hint="eastAsia"/>
                <w:bCs/>
              </w:rPr>
              <w:t>Map</w:t>
            </w:r>
            <w:r>
              <w:rPr>
                <w:rFonts w:hint="eastAsia"/>
              </w:rPr>
              <w:t>键值定义如下</w:t>
            </w:r>
          </w:p>
        </w:tc>
      </w:tr>
      <w:tr w:rsidR="00526F3D" w:rsidTr="006108AC">
        <w:trPr>
          <w:trHeight w:val="341"/>
        </w:trPr>
        <w:tc>
          <w:tcPr>
            <w:tcW w:w="12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075161" w:rsidRDefault="00526F3D" w:rsidP="006108AC">
            <w:pPr>
              <w:pStyle w:val="ad"/>
              <w:ind w:firstLine="0"/>
              <w:rPr>
                <w:rFonts w:ascii="宋体" w:hAnsi="宋体"/>
                <w:color w:val="000000"/>
                <w:sz w:val="22"/>
                <w:szCs w:val="22"/>
              </w:rPr>
            </w:pPr>
            <w:r w:rsidRPr="0096225D">
              <w:rPr>
                <w:rFonts w:ascii="宋体" w:hAnsi="宋体"/>
                <w:color w:val="000000"/>
                <w:sz w:val="22"/>
                <w:szCs w:val="22"/>
              </w:rPr>
              <w:t>shortGroupCode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r w:rsidRPr="008B6280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rPr>
                <w:rFonts w:ascii="宋体" w:hAnsi="宋体"/>
              </w:rPr>
            </w:pPr>
            <w:r w:rsidRPr="00361AD5">
              <w:rPr>
                <w:rFonts w:ascii="宋体" w:hAnsi="宋体" w:hint="eastAsia"/>
              </w:rPr>
              <w:t>否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3D" w:rsidRDefault="00526F3D" w:rsidP="006108AC">
            <w:pPr>
              <w:pStyle w:val="ad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单证类型编码</w:t>
            </w:r>
          </w:p>
        </w:tc>
        <w:tc>
          <w:tcPr>
            <w:tcW w:w="1228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rPr>
                <w:rFonts w:ascii="宋体" w:hAnsi="宋体"/>
              </w:rPr>
            </w:pPr>
          </w:p>
        </w:tc>
      </w:tr>
      <w:tr w:rsidR="00526F3D" w:rsidTr="006108AC">
        <w:trPr>
          <w:trHeight w:val="341"/>
        </w:trPr>
        <w:tc>
          <w:tcPr>
            <w:tcW w:w="122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075161" w:rsidRDefault="00526F3D" w:rsidP="006108AC">
            <w:pPr>
              <w:pStyle w:val="ad"/>
              <w:ind w:firstLine="0"/>
              <w:rPr>
                <w:rFonts w:ascii="宋体" w:hAnsi="宋体"/>
                <w:color w:val="000000"/>
                <w:sz w:val="22"/>
                <w:szCs w:val="22"/>
              </w:rPr>
            </w:pPr>
            <w:r w:rsidRPr="0096225D">
              <w:rPr>
                <w:rFonts w:ascii="宋体" w:hAnsi="宋体"/>
                <w:color w:val="000000"/>
                <w:sz w:val="22"/>
                <w:szCs w:val="22"/>
              </w:rPr>
              <w:t>shortGroupName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833046" w:rsidRDefault="00526F3D" w:rsidP="006108AC">
            <w:pPr>
              <w:rPr>
                <w:rFonts w:ascii="宋体" w:hAnsi="宋体"/>
                <w:color w:val="000000"/>
                <w:sz w:val="22"/>
              </w:rPr>
            </w:pPr>
            <w:r w:rsidRPr="00B47B64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361AD5" w:rsidRDefault="00526F3D" w:rsidP="006108AC">
            <w:pPr>
              <w:rPr>
                <w:rFonts w:ascii="宋体" w:hAnsi="宋体"/>
              </w:rPr>
            </w:pPr>
            <w:r w:rsidRPr="00361AD5">
              <w:rPr>
                <w:rFonts w:ascii="宋体" w:hAnsi="宋体" w:hint="eastAsia"/>
              </w:rPr>
              <w:t>否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F3D" w:rsidRDefault="00526F3D" w:rsidP="006108AC">
            <w:pPr>
              <w:pStyle w:val="ad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单证类型中文名称</w:t>
            </w:r>
          </w:p>
        </w:tc>
        <w:tc>
          <w:tcPr>
            <w:tcW w:w="1228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rPr>
                <w:rFonts w:ascii="宋体" w:hAnsi="宋体"/>
              </w:rPr>
            </w:pPr>
          </w:p>
        </w:tc>
      </w:tr>
    </w:tbl>
    <w:p w:rsidR="00526F3D" w:rsidRDefault="00526F3D" w:rsidP="00526F3D"/>
    <w:p w:rsidR="00526F3D" w:rsidRDefault="00526F3D" w:rsidP="00A61FE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、好车主上传附件接口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2033"/>
        <w:gridCol w:w="1490"/>
        <w:gridCol w:w="1499"/>
        <w:gridCol w:w="1491"/>
      </w:tblGrid>
      <w:tr w:rsidR="00526F3D" w:rsidTr="006108AC">
        <w:tc>
          <w:tcPr>
            <w:tcW w:w="83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b/>
                <w:bCs/>
              </w:rPr>
              <w:t>调用方式【</w:t>
            </w:r>
            <w:r>
              <w:rPr>
                <w:b/>
                <w:bCs/>
              </w:rPr>
              <w:t>EJB/REST/ESB/SDK/PACKAGE/</w:t>
            </w:r>
            <w:r>
              <w:rPr>
                <w:rFonts w:ascii="宋体" w:hAnsi="宋体" w:hint="eastAsia"/>
                <w:b/>
                <w:bCs/>
              </w:rPr>
              <w:t>数据同步】：</w:t>
            </w:r>
            <w:r>
              <w:rPr>
                <w:b/>
                <w:bCs/>
              </w:rPr>
              <w:t>REST</w:t>
            </w:r>
          </w:p>
        </w:tc>
      </w:tr>
      <w:tr w:rsidR="00526F3D" w:rsidTr="006108AC">
        <w:tc>
          <w:tcPr>
            <w:tcW w:w="832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接口</w:t>
            </w:r>
            <w:r>
              <w:t>URL</w:t>
            </w:r>
            <w:r>
              <w:rPr>
                <w:rFonts w:ascii="宋体" w:hAnsi="宋体" w:hint="eastAsia"/>
              </w:rPr>
              <w:t>：/app/carowner/interface/CarOwnerQuery/autoClaimUploadFile</w:t>
            </w:r>
          </w:p>
        </w:tc>
      </w:tr>
      <w:tr w:rsidR="00526F3D" w:rsidTr="006108AC">
        <w:tc>
          <w:tcPr>
            <w:tcW w:w="832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入参明细</w:t>
            </w:r>
          </w:p>
        </w:tc>
      </w:tr>
      <w:tr w:rsidR="00526F3D" w:rsidTr="006108AC"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jc w:val="left"/>
              <w:rPr>
                <w:rFonts w:ascii="Calibri" w:eastAsia="宋体" w:hAnsi="Calibri" w:cs="Calibri"/>
                <w:szCs w:val="21"/>
              </w:rPr>
            </w:pPr>
            <w:r>
              <w:lastRenderedPageBreak/>
              <w:t>fileUploadDTO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t>FileUploadDTO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报案号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832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>fileUploadDTO</w:t>
            </w:r>
            <w:r>
              <w:rPr>
                <w:rFonts w:ascii="宋体" w:hAnsi="宋体" w:hint="eastAsia"/>
              </w:rPr>
              <w:t>字段定义如下</w:t>
            </w:r>
          </w:p>
        </w:tc>
      </w:tr>
      <w:tr w:rsidR="00526F3D" w:rsidTr="006108AC"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>reportNo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报案号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>caseTimes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赔付次数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</w:pPr>
            <w:r w:rsidRPr="00DE1C50">
              <w:rPr>
                <w:color w:val="1F497D"/>
              </w:rPr>
              <w:t>documentType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附件类型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如果是发票补传值为</w:t>
            </w:r>
            <w:r w:rsidRPr="00DE1C50">
              <w:rPr>
                <w:highlight w:val="yellow"/>
              </w:rPr>
              <w:t>004001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其他为空</w:t>
            </w:r>
          </w:p>
        </w:tc>
      </w:tr>
      <w:tr w:rsidR="00526F3D" w:rsidTr="006108AC"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>documentDTOList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>List&lt;DocumentDTO&gt;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附件内容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832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Calibri" w:hAnsi="Calibri" w:cs="Calibri"/>
                <w:szCs w:val="21"/>
              </w:rPr>
            </w:pPr>
            <w:r>
              <w:t>DocumentDTO</w:t>
            </w:r>
            <w:r>
              <w:rPr>
                <w:rFonts w:ascii="宋体" w:hAnsi="宋体" w:hint="eastAsia"/>
              </w:rPr>
              <w:t>字段说明（都不可为空）：</w:t>
            </w:r>
          </w:p>
          <w:p w:rsidR="00526F3D" w:rsidRDefault="00526F3D" w:rsidP="006108AC">
            <w:pPr>
              <w:ind w:firstLine="1785"/>
              <w:rPr>
                <w:color w:val="1F497D"/>
              </w:rPr>
            </w:pPr>
            <w:r>
              <w:t>private String originName;</w:t>
            </w:r>
            <w:r>
              <w:rPr>
                <w:rFonts w:ascii="宋体" w:hAnsi="宋体" w:hint="eastAsia"/>
                <w:color w:val="1F497D"/>
              </w:rPr>
              <w:t>文件名</w:t>
            </w:r>
          </w:p>
          <w:p w:rsidR="00526F3D" w:rsidRDefault="00526F3D" w:rsidP="006108AC">
            <w:pPr>
              <w:rPr>
                <w:color w:val="1F497D"/>
              </w:rPr>
            </w:pPr>
            <w:r>
              <w:t>                                 private String documentFormat;</w:t>
            </w:r>
            <w:r>
              <w:rPr>
                <w:color w:val="1F497D"/>
              </w:rPr>
              <w:t xml:space="preserve"> </w:t>
            </w:r>
            <w:r>
              <w:rPr>
                <w:rFonts w:ascii="宋体" w:hAnsi="宋体" w:hint="eastAsia"/>
                <w:color w:val="1F497D"/>
              </w:rPr>
              <w:t>文件类型</w:t>
            </w:r>
          </w:p>
          <w:p w:rsidR="00526F3D" w:rsidRDefault="00526F3D" w:rsidP="006108AC">
            <w:pPr>
              <w:rPr>
                <w:color w:val="1F497D"/>
              </w:rPr>
            </w:pPr>
            <w:r>
              <w:t>                                 private String uploadPersonnel;</w:t>
            </w:r>
            <w:r>
              <w:rPr>
                <w:color w:val="1F497D"/>
              </w:rPr>
              <w:t xml:space="preserve"> </w:t>
            </w:r>
            <w:r>
              <w:rPr>
                <w:rFonts w:ascii="宋体" w:hAnsi="宋体" w:hint="eastAsia"/>
                <w:color w:val="1F497D"/>
              </w:rPr>
              <w:t>上传人</w:t>
            </w:r>
          </w:p>
          <w:p w:rsidR="00526F3D" w:rsidRDefault="00526F3D" w:rsidP="006108AC">
            <w:pPr>
              <w:rPr>
                <w:color w:val="1F497D"/>
              </w:rPr>
            </w:pPr>
            <w:r>
              <w:t>                                 private String uploadPath;</w:t>
            </w:r>
            <w:r>
              <w:rPr>
                <w:color w:val="1F497D"/>
              </w:rPr>
              <w:t xml:space="preserve"> </w:t>
            </w:r>
            <w:r>
              <w:rPr>
                <w:rFonts w:ascii="宋体" w:hAnsi="宋体" w:hint="eastAsia"/>
                <w:color w:val="1F497D"/>
              </w:rPr>
              <w:t>文件路径</w:t>
            </w:r>
          </w:p>
          <w:p w:rsidR="00526F3D" w:rsidRDefault="00526F3D" w:rsidP="006108AC">
            <w:pPr>
              <w:pStyle w:val="ad"/>
              <w:ind w:firstLine="0"/>
              <w:rPr>
                <w:rFonts w:ascii="宋体" w:hAnsi="宋体"/>
                <w:color w:val="1F497D"/>
              </w:rPr>
            </w:pPr>
            <w:r>
              <w:t>                                 private String documentSize;</w:t>
            </w:r>
            <w:r>
              <w:rPr>
                <w:color w:val="1F497D"/>
              </w:rPr>
              <w:t xml:space="preserve"> </w:t>
            </w:r>
            <w:r>
              <w:rPr>
                <w:rFonts w:ascii="宋体" w:hAnsi="宋体" w:hint="eastAsia"/>
                <w:color w:val="1F497D"/>
              </w:rPr>
              <w:t>文件大小</w:t>
            </w:r>
          </w:p>
          <w:p w:rsidR="00526F3D" w:rsidRDefault="00526F3D" w:rsidP="006108AC">
            <w:pPr>
              <w:pStyle w:val="ad"/>
              <w:ind w:firstLine="1785"/>
              <w:rPr>
                <w:color w:val="1F497D"/>
              </w:rPr>
            </w:pPr>
            <w:r>
              <w:t>private String</w:t>
            </w:r>
            <w:r>
              <w:rPr>
                <w:color w:val="1F497D"/>
              </w:rPr>
              <w:t xml:space="preserve"> documentSource; </w:t>
            </w:r>
            <w:r>
              <w:rPr>
                <w:rFonts w:ascii="宋体" w:hAnsi="宋体" w:hint="eastAsia"/>
                <w:color w:val="1F497D"/>
              </w:rPr>
              <w:t>数据来源，值为</w:t>
            </w:r>
            <w:r>
              <w:rPr>
                <w:color w:val="1F497D"/>
              </w:rPr>
              <w:t>13</w:t>
            </w:r>
          </w:p>
          <w:p w:rsidR="00526F3D" w:rsidRDefault="00526F3D" w:rsidP="006108AC">
            <w:pPr>
              <w:pStyle w:val="ad"/>
              <w:ind w:firstLine="1785"/>
            </w:pPr>
            <w:r>
              <w:t>private String</w:t>
            </w:r>
            <w:r>
              <w:rPr>
                <w:color w:val="1F497D"/>
              </w:rPr>
              <w:t xml:space="preserve"> documentType; </w:t>
            </w:r>
            <w:r>
              <w:rPr>
                <w:rFonts w:ascii="宋体" w:hAnsi="宋体" w:hint="eastAsia"/>
                <w:color w:val="1F497D"/>
              </w:rPr>
              <w:t>附件类型（单证的类型）</w:t>
            </w:r>
          </w:p>
        </w:tc>
      </w:tr>
      <w:tr w:rsidR="00526F3D" w:rsidTr="006108AC">
        <w:tc>
          <w:tcPr>
            <w:tcW w:w="832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出参明细</w:t>
            </w:r>
          </w:p>
        </w:tc>
      </w:tr>
      <w:tr w:rsidR="00526F3D" w:rsidTr="006108AC"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>resultMap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Map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同步结果Map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832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>resultMap</w:t>
            </w:r>
            <w:r>
              <w:rPr>
                <w:rFonts w:ascii="宋体" w:hAnsi="宋体" w:hint="eastAsia"/>
              </w:rPr>
              <w:t>键值定义如下</w:t>
            </w:r>
          </w:p>
        </w:tc>
      </w:tr>
      <w:tr w:rsidR="00526F3D" w:rsidTr="006108AC"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>result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同步结果</w:t>
            </w:r>
            <w:r>
              <w:t xml:space="preserve"> Y-</w:t>
            </w:r>
            <w:r>
              <w:rPr>
                <w:rFonts w:ascii="宋体" w:hAnsi="宋体" w:hint="eastAsia"/>
              </w:rPr>
              <w:t>同步成功</w:t>
            </w:r>
            <w:r>
              <w:t xml:space="preserve"> N-</w:t>
            </w:r>
            <w:r>
              <w:rPr>
                <w:rFonts w:ascii="宋体" w:hAnsi="宋体" w:hint="eastAsia"/>
              </w:rPr>
              <w:t>失败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1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>msg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 xml:space="preserve">String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同步成功或失败信息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</w:pPr>
          </w:p>
        </w:tc>
      </w:tr>
    </w:tbl>
    <w:p w:rsidR="00526F3D" w:rsidRDefault="00526F3D" w:rsidP="00A61FE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、修理厂回写理赔接口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91"/>
        <w:gridCol w:w="1605"/>
        <w:gridCol w:w="1588"/>
        <w:gridCol w:w="1589"/>
        <w:gridCol w:w="1589"/>
      </w:tblGrid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b/>
                <w:bCs/>
              </w:rPr>
              <w:t>调用方式【</w:t>
            </w:r>
            <w:r>
              <w:rPr>
                <w:b/>
                <w:bCs/>
              </w:rPr>
              <w:t>EJB/REST/ESB/SDK/PACKAGE/</w:t>
            </w:r>
            <w:r>
              <w:rPr>
                <w:rFonts w:ascii="宋体" w:hAnsi="宋体" w:hint="eastAsia"/>
                <w:b/>
                <w:bCs/>
              </w:rPr>
              <w:t>数据同步】：</w:t>
            </w:r>
            <w:r>
              <w:rPr>
                <w:b/>
                <w:bCs/>
              </w:rPr>
              <w:t>REST</w:t>
            </w: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请求方式：</w:t>
            </w:r>
            <w:r>
              <w:rPr>
                <w:rFonts w:hint="eastAsia"/>
                <w:b/>
                <w:bCs/>
              </w:rPr>
              <w:t>POST</w:t>
            </w:r>
          </w:p>
        </w:tc>
      </w:tr>
      <w:tr w:rsidR="00526F3D" w:rsidTr="006108AC">
        <w:tc>
          <w:tcPr>
            <w:tcW w:w="8162" w:type="dxa"/>
            <w:gridSpan w:val="5"/>
          </w:tcPr>
          <w:p w:rsidR="00526F3D" w:rsidRPr="0030734F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  <w:r w:rsidRPr="00DD778B">
              <w:rPr>
                <w:rFonts w:ascii="Consolas" w:hAnsi="Consolas" w:cs="Consolas"/>
                <w:color w:val="2A00FF"/>
                <w:sz w:val="18"/>
                <w:szCs w:val="18"/>
              </w:rPr>
              <w:t>do</w:t>
            </w:r>
            <w:r w:rsidRPr="0030734F">
              <w:rPr>
                <w:rFonts w:ascii="Consolas" w:hAnsi="Consolas" w:cs="Consolas"/>
                <w:color w:val="2A00FF"/>
                <w:sz w:val="18"/>
                <w:szCs w:val="18"/>
              </w:rPr>
              <w:t>/app/carowner/interface/CarOwnerQuery/autoClaimWriteGarage</w:t>
            </w: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入参明细</w:t>
            </w:r>
          </w:p>
        </w:tc>
      </w:tr>
      <w:tr w:rsidR="00526F3D" w:rsidTr="006108AC">
        <w:tc>
          <w:tcPr>
            <w:tcW w:w="1791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605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588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589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589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791" w:type="dxa"/>
          </w:tcPr>
          <w:p w:rsidR="00526F3D" w:rsidRDefault="00526F3D" w:rsidP="006108A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reportNo</w:t>
            </w:r>
          </w:p>
        </w:tc>
        <w:tc>
          <w:tcPr>
            <w:tcW w:w="1605" w:type="dxa"/>
          </w:tcPr>
          <w:p w:rsidR="00526F3D" w:rsidRDefault="00526F3D" w:rsidP="006108AC">
            <w:pPr>
              <w:rPr>
                <w:rFonts w:ascii="宋体" w:hAnsi="宋体" w:cs="Calibri"/>
                <w:color w:val="000000"/>
                <w:sz w:val="22"/>
              </w:rPr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88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89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报案号</w:t>
            </w:r>
          </w:p>
        </w:tc>
        <w:tc>
          <w:tcPr>
            <w:tcW w:w="1589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1791" w:type="dxa"/>
          </w:tcPr>
          <w:p w:rsidR="00526F3D" w:rsidRDefault="00526F3D" w:rsidP="006108A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1315C4">
              <w:rPr>
                <w:rFonts w:ascii="宋体" w:hAnsi="宋体" w:cs="Calibri"/>
                <w:color w:val="000000"/>
                <w:sz w:val="22"/>
              </w:rPr>
              <w:t>caseTimes</w:t>
            </w:r>
          </w:p>
        </w:tc>
        <w:tc>
          <w:tcPr>
            <w:tcW w:w="1605" w:type="dxa"/>
          </w:tcPr>
          <w:p w:rsidR="00526F3D" w:rsidRPr="00C26FEF" w:rsidRDefault="00526F3D" w:rsidP="006108AC">
            <w:pPr>
              <w:rPr>
                <w:rFonts w:ascii="宋体" w:hAnsi="宋体"/>
                <w:color w:val="000000"/>
                <w:sz w:val="22"/>
              </w:rPr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88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89" w:type="dxa"/>
          </w:tcPr>
          <w:p w:rsidR="00526F3D" w:rsidRDefault="00526F3D" w:rsidP="006108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赔付次数</w:t>
            </w:r>
          </w:p>
        </w:tc>
        <w:tc>
          <w:tcPr>
            <w:tcW w:w="1589" w:type="dxa"/>
          </w:tcPr>
          <w:p w:rsidR="00526F3D" w:rsidRDefault="00526F3D" w:rsidP="006108AC">
            <w:pPr>
              <w:rPr>
                <w:rFonts w:ascii="宋体" w:hAnsi="宋体"/>
              </w:rPr>
            </w:pPr>
          </w:p>
        </w:tc>
      </w:tr>
      <w:tr w:rsidR="00526F3D" w:rsidTr="006108AC">
        <w:tc>
          <w:tcPr>
            <w:tcW w:w="1791" w:type="dxa"/>
          </w:tcPr>
          <w:p w:rsidR="00526F3D" w:rsidRDefault="00526F3D" w:rsidP="006108AC">
            <w:pPr>
              <w:pStyle w:val="ad"/>
              <w:ind w:firstLine="0"/>
            </w:pPr>
            <w:r w:rsidRPr="00DA50D5">
              <w:t>garageCode</w:t>
            </w:r>
          </w:p>
        </w:tc>
        <w:tc>
          <w:tcPr>
            <w:tcW w:w="1605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88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89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修理厂编码</w:t>
            </w:r>
          </w:p>
        </w:tc>
        <w:tc>
          <w:tcPr>
            <w:tcW w:w="1589" w:type="dxa"/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1791" w:type="dxa"/>
          </w:tcPr>
          <w:p w:rsidR="00526F3D" w:rsidRPr="00DA50D5" w:rsidRDefault="00526F3D" w:rsidP="006108AC">
            <w:pPr>
              <w:pStyle w:val="ad"/>
              <w:ind w:firstLine="0"/>
            </w:pPr>
            <w:r w:rsidRPr="00DA50D5">
              <w:t>garage</w:t>
            </w:r>
            <w:r>
              <w:rPr>
                <w:rFonts w:hint="eastAsia"/>
              </w:rPr>
              <w:t>Name</w:t>
            </w:r>
          </w:p>
        </w:tc>
        <w:tc>
          <w:tcPr>
            <w:tcW w:w="1605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88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89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修理厂名称</w:t>
            </w:r>
          </w:p>
        </w:tc>
        <w:tc>
          <w:tcPr>
            <w:tcW w:w="1589" w:type="dxa"/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出参明细</w:t>
            </w:r>
          </w:p>
        </w:tc>
      </w:tr>
      <w:tr w:rsidR="00526F3D" w:rsidTr="006108AC">
        <w:tc>
          <w:tcPr>
            <w:tcW w:w="1791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605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588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589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589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791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resultMap</w:t>
            </w:r>
          </w:p>
        </w:tc>
        <w:tc>
          <w:tcPr>
            <w:tcW w:w="1605" w:type="dxa"/>
          </w:tcPr>
          <w:p w:rsidR="00526F3D" w:rsidRDefault="00526F3D" w:rsidP="006108AC">
            <w:pPr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Map</w:t>
            </w:r>
          </w:p>
        </w:tc>
        <w:tc>
          <w:tcPr>
            <w:tcW w:w="1588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89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同步结果Map</w:t>
            </w:r>
          </w:p>
        </w:tc>
        <w:tc>
          <w:tcPr>
            <w:tcW w:w="1589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resultMap</w:t>
            </w:r>
            <w:r>
              <w:rPr>
                <w:rFonts w:hint="eastAsia"/>
              </w:rPr>
              <w:t>键值定义如下</w:t>
            </w:r>
          </w:p>
        </w:tc>
      </w:tr>
      <w:tr w:rsidR="00526F3D" w:rsidTr="006108AC">
        <w:tc>
          <w:tcPr>
            <w:tcW w:w="1791" w:type="dxa"/>
          </w:tcPr>
          <w:p w:rsidR="00526F3D" w:rsidRDefault="00526F3D" w:rsidP="006108AC">
            <w:pPr>
              <w:pStyle w:val="ad"/>
              <w:ind w:firstLine="0"/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605" w:type="dxa"/>
          </w:tcPr>
          <w:p w:rsidR="00526F3D" w:rsidRDefault="00526F3D" w:rsidP="006108AC">
            <w:pPr>
              <w:pStyle w:val="ad"/>
              <w:ind w:firstLine="0"/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88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89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同步结果</w:t>
            </w:r>
            <w:r>
              <w:rPr>
                <w:rFonts w:hint="eastAsia"/>
              </w:rPr>
              <w:t xml:space="preserve"> Y-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lastRenderedPageBreak/>
              <w:t>步成功</w:t>
            </w:r>
            <w:r>
              <w:rPr>
                <w:rFonts w:hint="eastAsia"/>
              </w:rPr>
              <w:t xml:space="preserve"> N-</w:t>
            </w:r>
            <w:r>
              <w:rPr>
                <w:rFonts w:hint="eastAsia"/>
              </w:rPr>
              <w:t>失败</w:t>
            </w:r>
          </w:p>
        </w:tc>
        <w:tc>
          <w:tcPr>
            <w:tcW w:w="1589" w:type="dxa"/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1791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605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588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89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同步成功或失败信息</w:t>
            </w:r>
          </w:p>
        </w:tc>
        <w:tc>
          <w:tcPr>
            <w:tcW w:w="1589" w:type="dxa"/>
          </w:tcPr>
          <w:p w:rsidR="00526F3D" w:rsidRDefault="00526F3D" w:rsidP="006108AC">
            <w:pPr>
              <w:pStyle w:val="ad"/>
              <w:ind w:firstLine="0"/>
            </w:pPr>
          </w:p>
        </w:tc>
      </w:tr>
    </w:tbl>
    <w:p w:rsidR="00526F3D" w:rsidRDefault="00526F3D" w:rsidP="00526F3D">
      <w:pPr>
        <w:pStyle w:val="ad"/>
        <w:ind w:left="360" w:firstLine="0"/>
      </w:pPr>
    </w:p>
    <w:p w:rsidR="00526F3D" w:rsidRPr="009502B1" w:rsidRDefault="00526F3D" w:rsidP="00A61FEB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9502B1">
        <w:rPr>
          <w:rFonts w:hint="eastAsia"/>
        </w:rPr>
        <w:t>定损金额客户意见回写接口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32"/>
        <w:gridCol w:w="417"/>
        <w:gridCol w:w="1215"/>
        <w:gridCol w:w="342"/>
        <w:gridCol w:w="962"/>
        <w:gridCol w:w="550"/>
        <w:gridCol w:w="1718"/>
        <w:gridCol w:w="142"/>
        <w:gridCol w:w="1184"/>
      </w:tblGrid>
      <w:tr w:rsidR="00526F3D" w:rsidTr="006108AC">
        <w:tc>
          <w:tcPr>
            <w:tcW w:w="8162" w:type="dxa"/>
            <w:gridSpan w:val="9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b/>
                <w:bCs/>
              </w:rPr>
              <w:t>调用方式【</w:t>
            </w:r>
            <w:r>
              <w:rPr>
                <w:b/>
                <w:bCs/>
              </w:rPr>
              <w:t>EJB/REST/ESB/SDK/PACKAGE/</w:t>
            </w:r>
            <w:r>
              <w:rPr>
                <w:rFonts w:ascii="宋体" w:hAnsi="宋体" w:hint="eastAsia"/>
                <w:b/>
                <w:bCs/>
              </w:rPr>
              <w:t>数据同步】：</w:t>
            </w:r>
            <w:r>
              <w:rPr>
                <w:b/>
                <w:bCs/>
              </w:rPr>
              <w:t>REST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请求方式：</w:t>
            </w:r>
            <w:r>
              <w:rPr>
                <w:rFonts w:hint="eastAsia"/>
                <w:b/>
                <w:bCs/>
              </w:rPr>
              <w:t>POST</w:t>
            </w:r>
          </w:p>
        </w:tc>
      </w:tr>
      <w:tr w:rsidR="00526F3D" w:rsidTr="006108AC">
        <w:tc>
          <w:tcPr>
            <w:tcW w:w="8162" w:type="dxa"/>
            <w:gridSpan w:val="9"/>
          </w:tcPr>
          <w:p w:rsidR="00526F3D" w:rsidRPr="008A6326" w:rsidRDefault="00526F3D" w:rsidP="006108AC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  <w:r w:rsidRPr="00BA7D48"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do</w:t>
            </w:r>
            <w:r w:rsidRPr="00BA7D48">
              <w:rPr>
                <w:rFonts w:ascii="Consolas" w:hAnsi="Consolas" w:cs="Consolas"/>
                <w:color w:val="2A00FF"/>
                <w:sz w:val="18"/>
                <w:szCs w:val="18"/>
              </w:rPr>
              <w:t>/app/carowner/interface/directPayLossComfirm/writeBackCustomerOpinion</w:t>
            </w:r>
          </w:p>
        </w:tc>
      </w:tr>
      <w:tr w:rsidR="00526F3D" w:rsidTr="006108AC">
        <w:tc>
          <w:tcPr>
            <w:tcW w:w="8162" w:type="dxa"/>
            <w:gridSpan w:val="9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入参明细</w:t>
            </w:r>
          </w:p>
        </w:tc>
      </w:tr>
      <w:tr w:rsidR="00526F3D" w:rsidTr="006108AC"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632" w:type="dxa"/>
            <w:gridSpan w:val="2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304" w:type="dxa"/>
            <w:gridSpan w:val="2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2410" w:type="dxa"/>
            <w:gridSpan w:val="3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184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632" w:type="dxa"/>
          </w:tcPr>
          <w:p w:rsidR="00526F3D" w:rsidRDefault="00526F3D" w:rsidP="006108A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reportNo</w:t>
            </w:r>
          </w:p>
        </w:tc>
        <w:tc>
          <w:tcPr>
            <w:tcW w:w="1632" w:type="dxa"/>
            <w:gridSpan w:val="2"/>
          </w:tcPr>
          <w:p w:rsidR="00526F3D" w:rsidRDefault="00526F3D" w:rsidP="006108AC">
            <w:pPr>
              <w:rPr>
                <w:rFonts w:ascii="宋体" w:hAnsi="宋体" w:cs="Calibri"/>
                <w:color w:val="000000"/>
                <w:sz w:val="22"/>
              </w:rPr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304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  <w:gridSpan w:val="3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报案号</w:t>
            </w:r>
          </w:p>
        </w:tc>
        <w:tc>
          <w:tcPr>
            <w:tcW w:w="1184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1632" w:type="dxa"/>
          </w:tcPr>
          <w:p w:rsidR="00526F3D" w:rsidRDefault="00526F3D" w:rsidP="006108A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1315C4">
              <w:rPr>
                <w:rFonts w:ascii="宋体" w:hAnsi="宋体" w:cs="Calibri"/>
                <w:color w:val="000000"/>
                <w:sz w:val="22"/>
              </w:rPr>
              <w:t>caseTimes</w:t>
            </w:r>
          </w:p>
        </w:tc>
        <w:tc>
          <w:tcPr>
            <w:tcW w:w="1632" w:type="dxa"/>
            <w:gridSpan w:val="2"/>
          </w:tcPr>
          <w:p w:rsidR="00526F3D" w:rsidRPr="00C26FEF" w:rsidRDefault="00526F3D" w:rsidP="006108AC">
            <w:pPr>
              <w:rPr>
                <w:rFonts w:ascii="宋体" w:hAnsi="宋体"/>
                <w:color w:val="000000"/>
                <w:sz w:val="22"/>
              </w:rPr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304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  <w:gridSpan w:val="3"/>
          </w:tcPr>
          <w:p w:rsidR="00526F3D" w:rsidRDefault="00526F3D" w:rsidP="006108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赔付次数</w:t>
            </w:r>
          </w:p>
        </w:tc>
        <w:tc>
          <w:tcPr>
            <w:tcW w:w="1184" w:type="dxa"/>
          </w:tcPr>
          <w:p w:rsidR="00526F3D" w:rsidRDefault="00526F3D" w:rsidP="006108AC">
            <w:pPr>
              <w:rPr>
                <w:rFonts w:ascii="宋体" w:hAnsi="宋体"/>
              </w:rPr>
            </w:pPr>
          </w:p>
        </w:tc>
      </w:tr>
      <w:tr w:rsidR="00526F3D" w:rsidTr="006108AC">
        <w:tc>
          <w:tcPr>
            <w:tcW w:w="1632" w:type="dxa"/>
          </w:tcPr>
          <w:p w:rsidR="00526F3D" w:rsidRDefault="00526F3D" w:rsidP="006108A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o</w:t>
            </w:r>
            <w:r w:rsidRPr="009502B1">
              <w:rPr>
                <w:rFonts w:ascii="宋体" w:hAnsi="宋体" w:cs="Calibri"/>
                <w:color w:val="000000"/>
                <w:sz w:val="22"/>
              </w:rPr>
              <w:t>pinion</w:t>
            </w:r>
          </w:p>
        </w:tc>
        <w:tc>
          <w:tcPr>
            <w:tcW w:w="1632" w:type="dxa"/>
            <w:gridSpan w:val="2"/>
          </w:tcPr>
          <w:p w:rsidR="00526F3D" w:rsidRPr="00C26FEF" w:rsidRDefault="00526F3D" w:rsidP="006108AC">
            <w:pPr>
              <w:rPr>
                <w:rFonts w:ascii="宋体" w:hAnsi="宋体"/>
                <w:color w:val="000000"/>
                <w:sz w:val="22"/>
              </w:rPr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304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  <w:gridSpan w:val="3"/>
          </w:tcPr>
          <w:p w:rsidR="00526F3D" w:rsidRDefault="00526F3D" w:rsidP="006108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客户意见(01-同意 02-不同意 03-放弃索赔)</w:t>
            </w:r>
          </w:p>
        </w:tc>
        <w:tc>
          <w:tcPr>
            <w:tcW w:w="1184" w:type="dxa"/>
          </w:tcPr>
          <w:p w:rsidR="00526F3D" w:rsidRDefault="00526F3D" w:rsidP="006108AC">
            <w:pPr>
              <w:rPr>
                <w:rFonts w:ascii="宋体" w:hAnsi="宋体"/>
              </w:rPr>
            </w:pPr>
          </w:p>
        </w:tc>
      </w:tr>
      <w:tr w:rsidR="00526F3D" w:rsidTr="006108AC">
        <w:tc>
          <w:tcPr>
            <w:tcW w:w="1632" w:type="dxa"/>
          </w:tcPr>
          <w:p w:rsidR="00526F3D" w:rsidRDefault="00526F3D" w:rsidP="006108A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dataSource</w:t>
            </w:r>
          </w:p>
        </w:tc>
        <w:tc>
          <w:tcPr>
            <w:tcW w:w="1632" w:type="dxa"/>
            <w:gridSpan w:val="2"/>
          </w:tcPr>
          <w:p w:rsidR="00526F3D" w:rsidRPr="00C26FEF" w:rsidRDefault="00526F3D" w:rsidP="006108AC">
            <w:pPr>
              <w:rPr>
                <w:rFonts w:ascii="宋体" w:hAnsi="宋体"/>
                <w:color w:val="000000"/>
                <w:sz w:val="22"/>
              </w:rPr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304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  <w:gridSpan w:val="3"/>
          </w:tcPr>
          <w:p w:rsidR="00526F3D" w:rsidRDefault="00526F3D" w:rsidP="006108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数据来源(7-好车主 8-微信)</w:t>
            </w:r>
          </w:p>
        </w:tc>
        <w:tc>
          <w:tcPr>
            <w:tcW w:w="1184" w:type="dxa"/>
          </w:tcPr>
          <w:p w:rsidR="00526F3D" w:rsidRDefault="00526F3D" w:rsidP="006108AC">
            <w:pPr>
              <w:rPr>
                <w:rFonts w:ascii="宋体" w:hAnsi="宋体"/>
              </w:rPr>
            </w:pPr>
          </w:p>
        </w:tc>
      </w:tr>
      <w:tr w:rsidR="00526F3D" w:rsidTr="006108AC">
        <w:tc>
          <w:tcPr>
            <w:tcW w:w="8162" w:type="dxa"/>
            <w:gridSpan w:val="9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出参明细</w:t>
            </w:r>
          </w:p>
        </w:tc>
      </w:tr>
      <w:tr w:rsidR="00526F3D" w:rsidTr="006108AC">
        <w:tc>
          <w:tcPr>
            <w:tcW w:w="2049" w:type="dxa"/>
            <w:gridSpan w:val="2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557" w:type="dxa"/>
            <w:gridSpan w:val="2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512" w:type="dxa"/>
            <w:gridSpan w:val="2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18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326" w:type="dxa"/>
            <w:gridSpan w:val="2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2049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resultMap</w:t>
            </w:r>
          </w:p>
        </w:tc>
        <w:tc>
          <w:tcPr>
            <w:tcW w:w="1557" w:type="dxa"/>
            <w:gridSpan w:val="2"/>
          </w:tcPr>
          <w:p w:rsidR="00526F3D" w:rsidRDefault="00526F3D" w:rsidP="006108AC">
            <w:pPr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Map</w:t>
            </w:r>
          </w:p>
        </w:tc>
        <w:tc>
          <w:tcPr>
            <w:tcW w:w="1512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8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同步结果Map</w:t>
            </w:r>
          </w:p>
        </w:tc>
        <w:tc>
          <w:tcPr>
            <w:tcW w:w="1326" w:type="dxa"/>
            <w:gridSpan w:val="2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8162" w:type="dxa"/>
            <w:gridSpan w:val="9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resultMap</w:t>
            </w:r>
            <w:r>
              <w:rPr>
                <w:rFonts w:hint="eastAsia"/>
              </w:rPr>
              <w:t>键值定义如下</w:t>
            </w:r>
          </w:p>
        </w:tc>
      </w:tr>
      <w:tr w:rsidR="00526F3D" w:rsidTr="006108AC">
        <w:tc>
          <w:tcPr>
            <w:tcW w:w="2049" w:type="dxa"/>
            <w:gridSpan w:val="2"/>
          </w:tcPr>
          <w:p w:rsidR="00526F3D" w:rsidRDefault="00526F3D" w:rsidP="006108AC">
            <w:pPr>
              <w:pStyle w:val="ad"/>
              <w:ind w:firstLine="0"/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557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12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8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同步结果</w:t>
            </w:r>
            <w:r>
              <w:rPr>
                <w:rFonts w:hint="eastAsia"/>
              </w:rPr>
              <w:t xml:space="preserve"> 01-</w:t>
            </w:r>
            <w:r>
              <w:rPr>
                <w:rFonts w:hint="eastAsia"/>
              </w:rPr>
              <w:t>处理成功</w:t>
            </w:r>
            <w:r>
              <w:rPr>
                <w:rFonts w:hint="eastAsia"/>
              </w:rPr>
              <w:t xml:space="preserve"> 02-</w:t>
            </w:r>
            <w:r>
              <w:rPr>
                <w:rFonts w:hint="eastAsia"/>
              </w:rPr>
              <w:t>处理失败</w:t>
            </w:r>
            <w:r>
              <w:rPr>
                <w:rFonts w:hint="eastAsia"/>
              </w:rPr>
              <w:t xml:space="preserve"> 03-</w:t>
            </w:r>
            <w:r>
              <w:rPr>
                <w:rFonts w:hint="eastAsia"/>
              </w:rPr>
              <w:t>已处理过</w:t>
            </w:r>
          </w:p>
        </w:tc>
        <w:tc>
          <w:tcPr>
            <w:tcW w:w="1326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2049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557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512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8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处理结果信息</w:t>
            </w:r>
          </w:p>
        </w:tc>
        <w:tc>
          <w:tcPr>
            <w:tcW w:w="1326" w:type="dxa"/>
            <w:gridSpan w:val="2"/>
          </w:tcPr>
          <w:p w:rsidR="00526F3D" w:rsidRDefault="00526F3D" w:rsidP="006108AC">
            <w:pPr>
              <w:pStyle w:val="ad"/>
              <w:ind w:firstLine="0"/>
            </w:pPr>
          </w:p>
        </w:tc>
      </w:tr>
    </w:tbl>
    <w:p w:rsidR="00526F3D" w:rsidRDefault="00526F3D" w:rsidP="00526F3D"/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  <w:r w:rsidRPr="00A61FEB">
        <w:rPr>
          <w:rStyle w:val="3Char"/>
          <w:rFonts w:hint="eastAsia"/>
        </w:rPr>
        <w:t>5</w:t>
      </w:r>
      <w:r w:rsidRPr="00A61FEB">
        <w:rPr>
          <w:rStyle w:val="3Char"/>
          <w:rFonts w:hint="eastAsia"/>
        </w:rPr>
        <w:t>、</w:t>
      </w:r>
      <w:r w:rsidRPr="00B8632D">
        <w:rPr>
          <w:rFonts w:hint="eastAsia"/>
        </w:rPr>
        <w:tab/>
      </w:r>
      <w:r w:rsidRPr="00A61FEB">
        <w:rPr>
          <w:rStyle w:val="3Char"/>
          <w:rFonts w:hint="eastAsia"/>
        </w:rPr>
        <w:t>获取赔案列表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74"/>
        <w:gridCol w:w="1599"/>
        <w:gridCol w:w="1554"/>
        <w:gridCol w:w="1761"/>
        <w:gridCol w:w="1574"/>
      </w:tblGrid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b/>
                <w:bCs/>
              </w:rPr>
              <w:t>调用方式【</w:t>
            </w:r>
            <w:r>
              <w:rPr>
                <w:b/>
                <w:bCs/>
              </w:rPr>
              <w:t>EJB/REST/ESB/SDK/PACKAGE/</w:t>
            </w:r>
            <w:r>
              <w:rPr>
                <w:rFonts w:ascii="宋体" w:hAnsi="宋体" w:hint="eastAsia"/>
                <w:b/>
                <w:bCs/>
              </w:rPr>
              <w:t>数据同步】：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b/>
                <w:bCs/>
              </w:rPr>
              <w:t>REST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请求方式：</w:t>
            </w:r>
            <w:r>
              <w:rPr>
                <w:rFonts w:hint="eastAsia"/>
                <w:b/>
                <w:bCs/>
              </w:rPr>
              <w:t>POST</w:t>
            </w: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</w:p>
          <w:p w:rsidR="00526F3D" w:rsidRPr="00B8632D" w:rsidRDefault="00526F3D" w:rsidP="006108AC"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do</w:t>
            </w:r>
            <w:r>
              <w:t xml:space="preserve"> </w:t>
            </w:r>
            <w:r w:rsidRPr="009A2E8F">
              <w:rPr>
                <w:rFonts w:ascii="Courier New" w:hAnsi="Courier New" w:cs="Courier New"/>
                <w:color w:val="2A00FF"/>
                <w:sz w:val="20"/>
                <w:szCs w:val="20"/>
              </w:rPr>
              <w:t>/app/icorecomp/interface/IcoreCompQuery/queryClaimInfoList</w:t>
            </w: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入参明细</w:t>
            </w:r>
          </w:p>
        </w:tc>
      </w:tr>
      <w:tr w:rsidR="00526F3D" w:rsidTr="006108AC">
        <w:tc>
          <w:tcPr>
            <w:tcW w:w="1674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599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61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574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674" w:type="dxa"/>
            <w:shd w:val="clear" w:color="auto" w:fill="auto"/>
          </w:tcPr>
          <w:p w:rsidR="00526F3D" w:rsidRDefault="00526F3D" w:rsidP="006108A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reportId</w:t>
            </w:r>
          </w:p>
        </w:tc>
        <w:tc>
          <w:tcPr>
            <w:tcW w:w="1599" w:type="dxa"/>
          </w:tcPr>
          <w:p w:rsidR="00526F3D" w:rsidRDefault="00526F3D" w:rsidP="006108AC">
            <w:pPr>
              <w:rPr>
                <w:rFonts w:ascii="宋体" w:hAnsi="宋体" w:cs="Calibri"/>
                <w:color w:val="000000"/>
                <w:sz w:val="22"/>
              </w:rPr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54" w:type="dxa"/>
            <w:vMerge w:val="restart"/>
          </w:tcPr>
          <w:p w:rsidR="00526F3D" w:rsidRDefault="00526F3D" w:rsidP="006108AC">
            <w:pPr>
              <w:pStyle w:val="ad"/>
            </w:pPr>
            <w:r>
              <w:rPr>
                <w:rFonts w:ascii="宋体" w:hAnsi="宋体" w:hint="eastAsia"/>
              </w:rPr>
              <w:t>两个参数必传一个</w:t>
            </w:r>
          </w:p>
        </w:tc>
        <w:tc>
          <w:tcPr>
            <w:tcW w:w="1761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报案号</w:t>
            </w:r>
          </w:p>
        </w:tc>
        <w:tc>
          <w:tcPr>
            <w:tcW w:w="1574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1674" w:type="dxa"/>
          </w:tcPr>
          <w:p w:rsidR="00526F3D" w:rsidRDefault="00526F3D" w:rsidP="006108A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CA56FF">
              <w:rPr>
                <w:rFonts w:ascii="Consolas" w:hAnsi="Consolas" w:cs="Consolas"/>
                <w:color w:val="000000"/>
                <w:sz w:val="24"/>
                <w:szCs w:val="24"/>
              </w:rPr>
              <w:t>policyIds</w:t>
            </w:r>
          </w:p>
        </w:tc>
        <w:tc>
          <w:tcPr>
            <w:tcW w:w="1599" w:type="dxa"/>
          </w:tcPr>
          <w:p w:rsidR="00526F3D" w:rsidRPr="00C26FEF" w:rsidRDefault="00526F3D" w:rsidP="006108AC">
            <w:pPr>
              <w:rPr>
                <w:rFonts w:ascii="宋体" w:hAnsi="宋体"/>
                <w:color w:val="000000"/>
                <w:sz w:val="22"/>
              </w:rPr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54" w:type="dxa"/>
            <w:vMerge/>
          </w:tcPr>
          <w:p w:rsidR="00526F3D" w:rsidRDefault="00526F3D" w:rsidP="006108AC">
            <w:pPr>
              <w:pStyle w:val="ad"/>
              <w:ind w:firstLine="0"/>
            </w:pPr>
          </w:p>
        </w:tc>
        <w:tc>
          <w:tcPr>
            <w:tcW w:w="1761" w:type="dxa"/>
          </w:tcPr>
          <w:p w:rsidR="00526F3D" w:rsidRDefault="00526F3D" w:rsidP="006108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保单号列表</w:t>
            </w:r>
          </w:p>
        </w:tc>
        <w:tc>
          <w:tcPr>
            <w:tcW w:w="1574" w:type="dxa"/>
          </w:tcPr>
          <w:p w:rsidR="00526F3D" w:rsidRDefault="00526F3D" w:rsidP="006108A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</w:t>
            </w:r>
            <w:r>
              <w:t>101</w:t>
            </w:r>
            <w:r>
              <w:rPr>
                <w:rFonts w:hint="eastAsia"/>
              </w:rPr>
              <w:t>,</w:t>
            </w:r>
            <w:r>
              <w:t>102</w:t>
            </w: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出参明细</w:t>
            </w:r>
          </w:p>
        </w:tc>
      </w:tr>
      <w:tr w:rsidR="00526F3D" w:rsidTr="006108AC">
        <w:tc>
          <w:tcPr>
            <w:tcW w:w="1674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599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61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574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67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resultMap</w:t>
            </w:r>
          </w:p>
        </w:tc>
        <w:tc>
          <w:tcPr>
            <w:tcW w:w="1599" w:type="dxa"/>
          </w:tcPr>
          <w:p w:rsidR="00526F3D" w:rsidRDefault="00526F3D" w:rsidP="006108AC">
            <w:pPr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Map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同步结果Map</w:t>
            </w:r>
          </w:p>
        </w:tc>
        <w:tc>
          <w:tcPr>
            <w:tcW w:w="1574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resultMap</w:t>
            </w:r>
            <w:r>
              <w:rPr>
                <w:rFonts w:hint="eastAsia"/>
              </w:rPr>
              <w:t>键值定义如下</w:t>
            </w:r>
          </w:p>
        </w:tc>
      </w:tr>
      <w:tr w:rsidR="00526F3D" w:rsidTr="006108AC">
        <w:tc>
          <w:tcPr>
            <w:tcW w:w="167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599" w:type="dxa"/>
          </w:tcPr>
          <w:p w:rsidR="00526F3D" w:rsidRDefault="00526F3D" w:rsidP="006108AC">
            <w:pPr>
              <w:pStyle w:val="ad"/>
              <w:ind w:firstLine="0"/>
            </w:pPr>
            <w:r w:rsidRPr="007F29B2">
              <w:rPr>
                <w:rFonts w:hint="eastAsia"/>
              </w:rPr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同步结果</w:t>
            </w:r>
            <w:r>
              <w:rPr>
                <w:rFonts w:hint="eastAsia"/>
              </w:rPr>
              <w:t xml:space="preserve"> Y-</w:t>
            </w:r>
            <w:r>
              <w:rPr>
                <w:rFonts w:hint="eastAsia"/>
              </w:rPr>
              <w:t>同步</w:t>
            </w:r>
            <w:r>
              <w:rPr>
                <w:rFonts w:hint="eastAsia"/>
              </w:rPr>
              <w:lastRenderedPageBreak/>
              <w:t>成功</w:t>
            </w:r>
            <w:r>
              <w:rPr>
                <w:rFonts w:hint="eastAsia"/>
              </w:rPr>
              <w:t xml:space="preserve"> N-</w:t>
            </w:r>
            <w:r>
              <w:rPr>
                <w:rFonts w:hint="eastAsia"/>
              </w:rPr>
              <w:t>失败</w:t>
            </w:r>
          </w:p>
        </w:tc>
        <w:tc>
          <w:tcPr>
            <w:tcW w:w="1574" w:type="dxa"/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1674" w:type="dxa"/>
          </w:tcPr>
          <w:p w:rsidR="00526F3D" w:rsidRDefault="00526F3D" w:rsidP="006108AC">
            <w:pPr>
              <w:pStyle w:val="ad"/>
              <w:ind w:firstLineChars="250" w:firstLine="525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599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同步成功或失败信息</w:t>
            </w:r>
          </w:p>
        </w:tc>
        <w:tc>
          <w:tcPr>
            <w:tcW w:w="1574" w:type="dxa"/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claimList</w:t>
            </w:r>
            <w:r w:rsidRPr="00B8632D">
              <w:rPr>
                <w:rFonts w:hint="eastAsia"/>
              </w:rPr>
              <w:t>获取赔案列表</w:t>
            </w:r>
          </w:p>
        </w:tc>
      </w:tr>
      <w:tr w:rsidR="00526F3D" w:rsidTr="006108AC">
        <w:tc>
          <w:tcPr>
            <w:tcW w:w="1674" w:type="dxa"/>
          </w:tcPr>
          <w:p w:rsidR="00526F3D" w:rsidRPr="00BC2C7A" w:rsidRDefault="00526F3D" w:rsidP="006108AC">
            <w:r w:rsidRPr="00BC2C7A">
              <w:t>policyNo</w:t>
            </w:r>
          </w:p>
        </w:tc>
        <w:tc>
          <w:tcPr>
            <w:tcW w:w="1599" w:type="dxa"/>
          </w:tcPr>
          <w:p w:rsidR="00526F3D" w:rsidRPr="00BC2C7A" w:rsidRDefault="00526F3D" w:rsidP="006108AC">
            <w:r w:rsidRPr="00BC2C7A"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Pr="00893E65" w:rsidRDefault="00526F3D" w:rsidP="006108AC">
            <w:r w:rsidRPr="00893E65">
              <w:rPr>
                <w:rFonts w:hint="eastAsia"/>
              </w:rPr>
              <w:t>保单号</w:t>
            </w:r>
          </w:p>
        </w:tc>
        <w:tc>
          <w:tcPr>
            <w:tcW w:w="1574" w:type="dxa"/>
          </w:tcPr>
          <w:p w:rsidR="00526F3D" w:rsidRDefault="00526F3D" w:rsidP="006108AC">
            <w:pPr>
              <w:spacing w:after="160" w:line="252" w:lineRule="auto"/>
              <w:jc w:val="center"/>
              <w:rPr>
                <w:rFonts w:ascii="Calibri" w:eastAsia="宋体" w:hAnsi="Calibri" w:cs="Calibri"/>
                <w:sz w:val="22"/>
              </w:rPr>
            </w:pPr>
          </w:p>
        </w:tc>
      </w:tr>
      <w:tr w:rsidR="00526F3D" w:rsidTr="006108AC">
        <w:tc>
          <w:tcPr>
            <w:tcW w:w="1674" w:type="dxa"/>
          </w:tcPr>
          <w:p w:rsidR="00526F3D" w:rsidRPr="00BC2C7A" w:rsidRDefault="00526F3D" w:rsidP="006108AC">
            <w:r w:rsidRPr="00BC2C7A">
              <w:t>reportNo</w:t>
            </w:r>
          </w:p>
        </w:tc>
        <w:tc>
          <w:tcPr>
            <w:tcW w:w="1599" w:type="dxa"/>
          </w:tcPr>
          <w:p w:rsidR="00526F3D" w:rsidRPr="00BC2C7A" w:rsidRDefault="00526F3D" w:rsidP="006108AC">
            <w:r w:rsidRPr="00BC2C7A"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Pr="00893E65" w:rsidRDefault="00526F3D" w:rsidP="006108AC">
            <w:r w:rsidRPr="00893E65">
              <w:rPr>
                <w:rFonts w:hint="eastAsia"/>
              </w:rPr>
              <w:t>报案号</w:t>
            </w:r>
          </w:p>
        </w:tc>
        <w:tc>
          <w:tcPr>
            <w:tcW w:w="1574" w:type="dxa"/>
          </w:tcPr>
          <w:p w:rsidR="00526F3D" w:rsidRDefault="00526F3D" w:rsidP="006108AC">
            <w:pPr>
              <w:spacing w:after="160" w:line="252" w:lineRule="auto"/>
              <w:jc w:val="center"/>
              <w:rPr>
                <w:rFonts w:ascii="Calibri" w:eastAsia="宋体" w:hAnsi="Calibri" w:cs="Calibri"/>
                <w:sz w:val="22"/>
              </w:rPr>
            </w:pPr>
          </w:p>
        </w:tc>
      </w:tr>
      <w:tr w:rsidR="00526F3D" w:rsidTr="006108AC">
        <w:tc>
          <w:tcPr>
            <w:tcW w:w="1674" w:type="dxa"/>
          </w:tcPr>
          <w:p w:rsidR="00526F3D" w:rsidRPr="00BC2C7A" w:rsidRDefault="00526F3D" w:rsidP="006108AC">
            <w:r w:rsidRPr="00BC2C7A">
              <w:t>caseTimes</w:t>
            </w:r>
          </w:p>
        </w:tc>
        <w:tc>
          <w:tcPr>
            <w:tcW w:w="1599" w:type="dxa"/>
          </w:tcPr>
          <w:p w:rsidR="00526F3D" w:rsidRPr="00BC2C7A" w:rsidRDefault="00526F3D" w:rsidP="006108AC">
            <w:r w:rsidRPr="00BC2C7A"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Pr="00893E65" w:rsidRDefault="00526F3D" w:rsidP="006108AC">
            <w:r w:rsidRPr="00893E65">
              <w:rPr>
                <w:rFonts w:hint="eastAsia"/>
              </w:rPr>
              <w:t>赔付次数</w:t>
            </w:r>
          </w:p>
        </w:tc>
        <w:tc>
          <w:tcPr>
            <w:tcW w:w="1574" w:type="dxa"/>
          </w:tcPr>
          <w:p w:rsidR="00526F3D" w:rsidRDefault="00526F3D" w:rsidP="006108AC">
            <w:pPr>
              <w:spacing w:after="160" w:line="252" w:lineRule="auto"/>
              <w:jc w:val="center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只提供第</w:t>
            </w:r>
            <w:r>
              <w:t>1</w:t>
            </w:r>
            <w:r>
              <w:rPr>
                <w:rFonts w:ascii="宋体" w:hAnsi="宋体" w:hint="eastAsia"/>
              </w:rPr>
              <w:t>次赔付的记录</w:t>
            </w:r>
          </w:p>
        </w:tc>
      </w:tr>
      <w:tr w:rsidR="00526F3D" w:rsidTr="006108AC">
        <w:tc>
          <w:tcPr>
            <w:tcW w:w="1674" w:type="dxa"/>
          </w:tcPr>
          <w:p w:rsidR="00526F3D" w:rsidRPr="00BC2C7A" w:rsidRDefault="00526F3D" w:rsidP="006108AC">
            <w:r w:rsidRPr="00BC2C7A">
              <w:t>insuredName</w:t>
            </w:r>
          </w:p>
        </w:tc>
        <w:tc>
          <w:tcPr>
            <w:tcW w:w="1599" w:type="dxa"/>
          </w:tcPr>
          <w:p w:rsidR="00526F3D" w:rsidRPr="00BC2C7A" w:rsidRDefault="00526F3D" w:rsidP="006108AC">
            <w:r w:rsidRPr="00BC2C7A"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Pr="00893E65" w:rsidRDefault="00526F3D" w:rsidP="006108AC">
            <w:r w:rsidRPr="00893E65">
              <w:rPr>
                <w:rFonts w:hint="eastAsia"/>
              </w:rPr>
              <w:t>被保险人名称</w:t>
            </w:r>
          </w:p>
        </w:tc>
        <w:tc>
          <w:tcPr>
            <w:tcW w:w="1574" w:type="dxa"/>
          </w:tcPr>
          <w:p w:rsidR="00526F3D" w:rsidRDefault="00526F3D" w:rsidP="006108AC">
            <w:pPr>
              <w:spacing w:after="160" w:line="252" w:lineRule="auto"/>
              <w:jc w:val="center"/>
              <w:rPr>
                <w:rFonts w:ascii="Calibri" w:eastAsia="宋体" w:hAnsi="Calibri" w:cs="Calibri"/>
                <w:sz w:val="22"/>
              </w:rPr>
            </w:pPr>
          </w:p>
        </w:tc>
      </w:tr>
      <w:tr w:rsidR="00526F3D" w:rsidTr="006108AC">
        <w:tc>
          <w:tcPr>
            <w:tcW w:w="1674" w:type="dxa"/>
          </w:tcPr>
          <w:p w:rsidR="00526F3D" w:rsidRPr="00BC2C7A" w:rsidRDefault="00526F3D" w:rsidP="006108AC">
            <w:r w:rsidRPr="00BC2C7A">
              <w:t>departmentCode</w:t>
            </w:r>
          </w:p>
        </w:tc>
        <w:tc>
          <w:tcPr>
            <w:tcW w:w="1599" w:type="dxa"/>
          </w:tcPr>
          <w:p w:rsidR="00526F3D" w:rsidRPr="00BC2C7A" w:rsidRDefault="00526F3D" w:rsidP="006108AC">
            <w:r w:rsidRPr="00BC2C7A"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Pr="00893E65" w:rsidRDefault="00526F3D" w:rsidP="006108AC">
            <w:r w:rsidRPr="00893E65">
              <w:rPr>
                <w:rFonts w:hint="eastAsia"/>
              </w:rPr>
              <w:t>机构代码</w:t>
            </w:r>
          </w:p>
        </w:tc>
        <w:tc>
          <w:tcPr>
            <w:tcW w:w="1574" w:type="dxa"/>
          </w:tcPr>
          <w:p w:rsidR="00526F3D" w:rsidRDefault="00526F3D" w:rsidP="006108AC">
            <w:pPr>
              <w:spacing w:after="160" w:line="252" w:lineRule="auto"/>
              <w:jc w:val="center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保单承保机构</w:t>
            </w:r>
          </w:p>
        </w:tc>
      </w:tr>
      <w:tr w:rsidR="00526F3D" w:rsidTr="006108AC">
        <w:tc>
          <w:tcPr>
            <w:tcW w:w="1674" w:type="dxa"/>
          </w:tcPr>
          <w:p w:rsidR="00526F3D" w:rsidRPr="00BC2C7A" w:rsidRDefault="00526F3D" w:rsidP="006108AC">
            <w:r w:rsidRPr="00BC2C7A">
              <w:t>carMark</w:t>
            </w:r>
          </w:p>
        </w:tc>
        <w:tc>
          <w:tcPr>
            <w:tcW w:w="1599" w:type="dxa"/>
          </w:tcPr>
          <w:p w:rsidR="00526F3D" w:rsidRPr="00BC2C7A" w:rsidRDefault="00526F3D" w:rsidP="006108AC">
            <w:r w:rsidRPr="00BC2C7A"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Pr="00893E65" w:rsidRDefault="00526F3D" w:rsidP="006108AC">
            <w:r w:rsidRPr="00893E65">
              <w:rPr>
                <w:rFonts w:hint="eastAsia"/>
              </w:rPr>
              <w:t>车牌号</w:t>
            </w:r>
          </w:p>
        </w:tc>
        <w:tc>
          <w:tcPr>
            <w:tcW w:w="1574" w:type="dxa"/>
          </w:tcPr>
          <w:p w:rsidR="00526F3D" w:rsidRDefault="00526F3D" w:rsidP="006108AC">
            <w:pPr>
              <w:spacing w:after="160" w:line="252" w:lineRule="auto"/>
              <w:jc w:val="center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标的车车牌，如果没有取保单车牌</w:t>
            </w:r>
          </w:p>
        </w:tc>
      </w:tr>
      <w:tr w:rsidR="00526F3D" w:rsidTr="006108AC">
        <w:tc>
          <w:tcPr>
            <w:tcW w:w="1674" w:type="dxa"/>
          </w:tcPr>
          <w:p w:rsidR="00526F3D" w:rsidRPr="00BC2C7A" w:rsidRDefault="00526F3D" w:rsidP="006108AC">
            <w:r w:rsidRPr="00BC2C7A">
              <w:t>reportDate</w:t>
            </w:r>
          </w:p>
        </w:tc>
        <w:tc>
          <w:tcPr>
            <w:tcW w:w="1599" w:type="dxa"/>
          </w:tcPr>
          <w:p w:rsidR="00526F3D" w:rsidRPr="00BC2C7A" w:rsidRDefault="00526F3D" w:rsidP="006108AC">
            <w:r w:rsidRPr="00BC2C7A"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Pr="00893E65" w:rsidRDefault="00526F3D" w:rsidP="006108AC">
            <w:r w:rsidRPr="00893E65">
              <w:rPr>
                <w:rFonts w:hint="eastAsia"/>
              </w:rPr>
              <w:t>报案日期</w:t>
            </w:r>
          </w:p>
        </w:tc>
        <w:tc>
          <w:tcPr>
            <w:tcW w:w="1574" w:type="dxa"/>
          </w:tcPr>
          <w:p w:rsidR="00526F3D" w:rsidRDefault="00526F3D" w:rsidP="006108AC">
            <w:pPr>
              <w:spacing w:after="160" w:line="252" w:lineRule="auto"/>
              <w:jc w:val="center"/>
              <w:rPr>
                <w:rFonts w:ascii="Calibri" w:eastAsia="宋体" w:hAnsi="Calibri" w:cs="Calibri"/>
                <w:sz w:val="22"/>
              </w:rPr>
            </w:pPr>
          </w:p>
        </w:tc>
      </w:tr>
      <w:tr w:rsidR="00526F3D" w:rsidTr="006108AC">
        <w:tc>
          <w:tcPr>
            <w:tcW w:w="1674" w:type="dxa"/>
          </w:tcPr>
          <w:p w:rsidR="00526F3D" w:rsidRPr="00BC2C7A" w:rsidRDefault="00526F3D" w:rsidP="006108AC">
            <w:r w:rsidRPr="00BC2C7A">
              <w:t>damagePlace</w:t>
            </w:r>
          </w:p>
        </w:tc>
        <w:tc>
          <w:tcPr>
            <w:tcW w:w="1599" w:type="dxa"/>
          </w:tcPr>
          <w:p w:rsidR="00526F3D" w:rsidRPr="00BC2C7A" w:rsidRDefault="00526F3D" w:rsidP="006108AC">
            <w:r w:rsidRPr="00BC2C7A"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Pr="00893E65" w:rsidRDefault="00526F3D" w:rsidP="006108AC">
            <w:r w:rsidRPr="00893E65">
              <w:rPr>
                <w:rFonts w:hint="eastAsia"/>
              </w:rPr>
              <w:t>出险地点</w:t>
            </w:r>
          </w:p>
        </w:tc>
        <w:tc>
          <w:tcPr>
            <w:tcW w:w="1574" w:type="dxa"/>
          </w:tcPr>
          <w:p w:rsidR="00526F3D" w:rsidRDefault="00526F3D" w:rsidP="006108AC">
            <w:pPr>
              <w:spacing w:after="160" w:line="252" w:lineRule="auto"/>
              <w:jc w:val="center"/>
              <w:rPr>
                <w:rFonts w:ascii="Calibri" w:eastAsia="宋体" w:hAnsi="Calibri" w:cs="Calibri"/>
                <w:sz w:val="22"/>
              </w:rPr>
            </w:pPr>
          </w:p>
        </w:tc>
      </w:tr>
      <w:tr w:rsidR="00526F3D" w:rsidTr="006108AC">
        <w:tc>
          <w:tcPr>
            <w:tcW w:w="1674" w:type="dxa"/>
          </w:tcPr>
          <w:p w:rsidR="00526F3D" w:rsidRPr="00BC2C7A" w:rsidRDefault="00526F3D" w:rsidP="006108AC">
            <w:r w:rsidRPr="00BC2C7A">
              <w:t>dataSource</w:t>
            </w:r>
          </w:p>
        </w:tc>
        <w:tc>
          <w:tcPr>
            <w:tcW w:w="1599" w:type="dxa"/>
          </w:tcPr>
          <w:p w:rsidR="00526F3D" w:rsidRPr="00BC2C7A" w:rsidRDefault="00526F3D" w:rsidP="006108AC">
            <w:r w:rsidRPr="00BC2C7A"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Pr="00893E65" w:rsidRDefault="00526F3D" w:rsidP="006108AC">
            <w:r w:rsidRPr="00893E65">
              <w:rPr>
                <w:rFonts w:hint="eastAsia"/>
              </w:rPr>
              <w:t>系统标识：</w:t>
            </w:r>
            <w:r>
              <w:rPr>
                <w:rFonts w:hint="eastAsia"/>
              </w:rPr>
              <w:t>1-</w:t>
            </w:r>
            <w:r w:rsidRPr="00893E65">
              <w:rPr>
                <w:rFonts w:hint="eastAsia"/>
              </w:rPr>
              <w:t>新系统，</w:t>
            </w:r>
            <w:r>
              <w:rPr>
                <w:rFonts w:hint="eastAsia"/>
              </w:rPr>
              <w:t>2-</w:t>
            </w:r>
            <w:r w:rsidRPr="00893E65">
              <w:rPr>
                <w:rFonts w:hint="eastAsia"/>
              </w:rPr>
              <w:t>老系统</w:t>
            </w:r>
          </w:p>
        </w:tc>
        <w:tc>
          <w:tcPr>
            <w:tcW w:w="1574" w:type="dxa"/>
          </w:tcPr>
          <w:p w:rsidR="00526F3D" w:rsidRDefault="00526F3D" w:rsidP="006108AC">
            <w:pPr>
              <w:spacing w:after="160" w:line="252" w:lineRule="auto"/>
              <w:jc w:val="center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根据新旧系统摘要表标识，提供关联方调用新系统或老系统接口</w:t>
            </w:r>
          </w:p>
        </w:tc>
      </w:tr>
      <w:tr w:rsidR="00526F3D" w:rsidTr="006108AC">
        <w:tc>
          <w:tcPr>
            <w:tcW w:w="1674" w:type="dxa"/>
          </w:tcPr>
          <w:p w:rsidR="00526F3D" w:rsidRPr="00BC2C7A" w:rsidRDefault="00526F3D" w:rsidP="006108AC">
            <w:r w:rsidRPr="00BC2C7A">
              <w:t>policyAttribute</w:t>
            </w:r>
          </w:p>
        </w:tc>
        <w:tc>
          <w:tcPr>
            <w:tcW w:w="1599" w:type="dxa"/>
          </w:tcPr>
          <w:p w:rsidR="00526F3D" w:rsidRPr="00BC2C7A" w:rsidRDefault="00526F3D" w:rsidP="006108AC">
            <w:r w:rsidRPr="00BC2C7A"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Pr="00893E65" w:rsidRDefault="00526F3D" w:rsidP="006108AC">
            <w:r w:rsidRPr="00893E65">
              <w:rPr>
                <w:rFonts w:hint="eastAsia"/>
              </w:rPr>
              <w:t>保单类型：</w:t>
            </w:r>
            <w:r>
              <w:t>0-</w:t>
            </w:r>
            <w:r>
              <w:rPr>
                <w:rFonts w:ascii="宋体" w:hAnsi="宋体" w:hint="eastAsia"/>
              </w:rPr>
              <w:t>商业险</w:t>
            </w:r>
            <w:r>
              <w:t xml:space="preserve"> 1-</w:t>
            </w:r>
            <w:r>
              <w:rPr>
                <w:rFonts w:ascii="宋体" w:hAnsi="宋体" w:hint="eastAsia"/>
              </w:rPr>
              <w:t>交强险</w:t>
            </w:r>
          </w:p>
        </w:tc>
        <w:tc>
          <w:tcPr>
            <w:tcW w:w="1574" w:type="dxa"/>
          </w:tcPr>
          <w:p w:rsidR="00526F3D" w:rsidRDefault="00526F3D" w:rsidP="006108AC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6F3D" w:rsidTr="006108AC">
        <w:tc>
          <w:tcPr>
            <w:tcW w:w="1674" w:type="dxa"/>
          </w:tcPr>
          <w:p w:rsidR="00526F3D" w:rsidRPr="00BC2C7A" w:rsidRDefault="00526F3D" w:rsidP="006108AC">
            <w:r>
              <w:rPr>
                <w:rFonts w:hint="eastAsia"/>
              </w:rPr>
              <w:t>reportMode</w:t>
            </w:r>
          </w:p>
        </w:tc>
        <w:tc>
          <w:tcPr>
            <w:tcW w:w="1599" w:type="dxa"/>
          </w:tcPr>
          <w:p w:rsidR="00526F3D" w:rsidRDefault="00526F3D" w:rsidP="006108AC">
            <w:r w:rsidRPr="00BC2C7A"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Default="00526F3D" w:rsidP="006108AC">
            <w:pPr>
              <w:jc w:val="center"/>
              <w:rPr>
                <w:sz w:val="22"/>
              </w:rPr>
            </w:pPr>
            <w:r>
              <w:rPr>
                <w:rFonts w:ascii="宋体" w:hAnsi="宋体" w:hint="eastAsia"/>
              </w:rPr>
              <w:t>报案来源：</w:t>
            </w:r>
          </w:p>
          <w:p w:rsidR="00526F3D" w:rsidRPr="00893E65" w:rsidRDefault="00526F3D" w:rsidP="006108AC">
            <w:r>
              <w:rPr>
                <w:rFonts w:hint="eastAsia"/>
              </w:rPr>
              <w:t>1-</w:t>
            </w:r>
            <w:r>
              <w:t>95511</w:t>
            </w:r>
            <w:r>
              <w:rPr>
                <w:rFonts w:ascii="宋体" w:hAnsi="宋体" w:hint="eastAsia"/>
              </w:rPr>
              <w:t>、8-好车主</w:t>
            </w:r>
            <w:r>
              <w:t>app</w:t>
            </w:r>
            <w:r>
              <w:rPr>
                <w:rFonts w:ascii="宋体" w:hAnsi="宋体" w:hint="eastAsia"/>
              </w:rPr>
              <w:t>、9-微信</w:t>
            </w:r>
          </w:p>
        </w:tc>
        <w:tc>
          <w:tcPr>
            <w:tcW w:w="1574" w:type="dxa"/>
          </w:tcPr>
          <w:p w:rsidR="00526F3D" w:rsidRDefault="00526F3D" w:rsidP="006108AC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6F3D" w:rsidTr="006108AC">
        <w:tc>
          <w:tcPr>
            <w:tcW w:w="1674" w:type="dxa"/>
          </w:tcPr>
          <w:p w:rsidR="00526F3D" w:rsidRPr="00BC2C7A" w:rsidRDefault="00526F3D" w:rsidP="006108AC">
            <w:r w:rsidRPr="00265BAB">
              <w:t>caseStatus</w:t>
            </w:r>
          </w:p>
        </w:tc>
        <w:tc>
          <w:tcPr>
            <w:tcW w:w="1599" w:type="dxa"/>
          </w:tcPr>
          <w:p w:rsidR="00526F3D" w:rsidRDefault="00526F3D" w:rsidP="006108AC">
            <w:r w:rsidRPr="00BC2C7A">
              <w:t>string</w:t>
            </w:r>
          </w:p>
        </w:tc>
        <w:tc>
          <w:tcPr>
            <w:tcW w:w="1554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</w:tcPr>
          <w:p w:rsidR="00526F3D" w:rsidRPr="00265BAB" w:rsidRDefault="00526F3D" w:rsidP="006108AC">
            <w:r w:rsidRPr="00265BAB">
              <w:rPr>
                <w:rFonts w:ascii="宋体" w:hAnsi="宋体" w:hint="eastAsia"/>
              </w:rPr>
              <w:t>案件状态(0-已结案 1-已报案 2-已理算)</w:t>
            </w:r>
          </w:p>
        </w:tc>
        <w:tc>
          <w:tcPr>
            <w:tcW w:w="1574" w:type="dxa"/>
          </w:tcPr>
          <w:p w:rsidR="00526F3D" w:rsidRDefault="00526F3D" w:rsidP="006108AC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6F3D" w:rsidTr="006108AC">
        <w:tc>
          <w:tcPr>
            <w:tcW w:w="1674" w:type="dxa"/>
            <w:hideMark/>
          </w:tcPr>
          <w:p w:rsidR="00526F3D" w:rsidRDefault="00526F3D" w:rsidP="006108AC">
            <w:pPr>
              <w:rPr>
                <w:rFonts w:cs="Calibri"/>
              </w:rPr>
            </w:pPr>
            <w:r>
              <w:t>caseType</w:t>
            </w:r>
          </w:p>
        </w:tc>
        <w:tc>
          <w:tcPr>
            <w:tcW w:w="1599" w:type="dxa"/>
            <w:hideMark/>
          </w:tcPr>
          <w:p w:rsidR="00526F3D" w:rsidRDefault="00526F3D" w:rsidP="006108AC">
            <w:pPr>
              <w:rPr>
                <w:rFonts w:cs="Calibri"/>
              </w:rPr>
            </w:pPr>
            <w:r>
              <w:t>string</w:t>
            </w:r>
          </w:p>
        </w:tc>
        <w:tc>
          <w:tcPr>
            <w:tcW w:w="1554" w:type="dxa"/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61" w:type="dxa"/>
            <w:hideMark/>
          </w:tcPr>
          <w:p w:rsidR="00526F3D" w:rsidRDefault="00526F3D" w:rsidP="006108AC">
            <w:pPr>
              <w:rPr>
                <w:rFonts w:cs="Calibri"/>
              </w:rPr>
            </w:pPr>
            <w:r>
              <w:rPr>
                <w:rFonts w:ascii="宋体" w:hAnsi="宋体" w:hint="eastAsia"/>
              </w:rPr>
              <w:t>案件类型(01-直赔案件 02-快赔案件 03-标准案件 04-复杂案件)</w:t>
            </w:r>
          </w:p>
        </w:tc>
        <w:tc>
          <w:tcPr>
            <w:tcW w:w="1574" w:type="dxa"/>
          </w:tcPr>
          <w:p w:rsidR="00526F3D" w:rsidRDefault="00526F3D" w:rsidP="006108AC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</w:tbl>
    <w:p w:rsidR="00526F3D" w:rsidRPr="00572D3F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Pr="00513FC2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A61FEB" w:rsidP="00A61FEB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526F3D">
        <w:rPr>
          <w:rFonts w:hint="eastAsia"/>
        </w:rPr>
        <w:t>获取工作时间区间接口文档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1605"/>
        <w:gridCol w:w="1588"/>
        <w:gridCol w:w="1589"/>
        <w:gridCol w:w="2163"/>
      </w:tblGrid>
      <w:tr w:rsidR="00526F3D" w:rsidTr="006108AC">
        <w:tc>
          <w:tcPr>
            <w:tcW w:w="81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b/>
                <w:bCs/>
              </w:rPr>
              <w:t>调用方式【</w:t>
            </w:r>
            <w:r>
              <w:rPr>
                <w:b/>
                <w:bCs/>
              </w:rPr>
              <w:t>EJB/REST/ESB/SDK/PACKAGE/</w:t>
            </w:r>
            <w:r>
              <w:rPr>
                <w:rFonts w:ascii="宋体" w:hAnsi="宋体" w:hint="eastAsia"/>
                <w:b/>
                <w:bCs/>
              </w:rPr>
              <w:t>数据同步】：</w:t>
            </w:r>
            <w:r>
              <w:rPr>
                <w:b/>
                <w:bCs/>
              </w:rPr>
              <w:t xml:space="preserve">REST  </w:t>
            </w:r>
            <w:r>
              <w:rPr>
                <w:rFonts w:ascii="宋体" w:hAnsi="宋体" w:hint="eastAsia"/>
                <w:b/>
                <w:bCs/>
              </w:rPr>
              <w:t>请求方式：</w:t>
            </w:r>
            <w:r>
              <w:rPr>
                <w:b/>
                <w:bCs/>
              </w:rPr>
              <w:t>POST</w:t>
            </w:r>
          </w:p>
        </w:tc>
      </w:tr>
      <w:tr w:rsidR="00526F3D" w:rsidTr="006108AC">
        <w:tc>
          <w:tcPr>
            <w:tcW w:w="816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接口</w:t>
            </w:r>
            <w:r>
              <w:t>URL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do/app/</w:t>
            </w:r>
            <w:r w:rsidRPr="0030734F">
              <w:rPr>
                <w:rFonts w:ascii="Consolas" w:hAnsi="Consolas" w:cs="Consolas"/>
                <w:color w:val="2A00FF"/>
                <w:sz w:val="18"/>
                <w:szCs w:val="18"/>
              </w:rPr>
              <w:t>carowner/interface/CarOwnerQuery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/getDpReportTimeSection</w:t>
            </w:r>
          </w:p>
        </w:tc>
      </w:tr>
      <w:tr w:rsidR="00526F3D" w:rsidTr="006108AC">
        <w:tc>
          <w:tcPr>
            <w:tcW w:w="816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入参明细</w:t>
            </w:r>
          </w:p>
        </w:tc>
      </w:tr>
      <w:tr w:rsidR="00526F3D" w:rsidTr="006108AC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reportNo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报案号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816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出参明细</w:t>
            </w:r>
          </w:p>
        </w:tc>
      </w:tr>
      <w:tr w:rsidR="00526F3D" w:rsidTr="006108AC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>resultMap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Map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获取结果Map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816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>resultMap</w:t>
            </w:r>
            <w:r>
              <w:rPr>
                <w:rFonts w:ascii="宋体" w:hAnsi="宋体" w:hint="eastAsia"/>
              </w:rPr>
              <w:t>键值定义如下</w:t>
            </w:r>
          </w:p>
        </w:tc>
      </w:tr>
      <w:tr w:rsidR="00526F3D" w:rsidTr="006108AC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t>timeSection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ascii="宋体" w:hAnsi="宋体" w:hint="eastAsia"/>
              </w:rPr>
              <w:t>直赔工作时间区间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t>8:00-12:00,13:00-1800</w:t>
            </w:r>
          </w:p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ascii="宋体" w:hAnsi="宋体" w:hint="eastAsia"/>
              </w:rPr>
              <w:t>形式如上或</w:t>
            </w:r>
            <w:r>
              <w:t>8:00-18:00</w:t>
            </w:r>
          </w:p>
        </w:tc>
      </w:tr>
      <w:tr w:rsidR="00526F3D" w:rsidTr="006108AC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t>msg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t>String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ascii="宋体" w:hAnsi="宋体" w:hint="eastAsia"/>
              </w:rPr>
              <w:t>获取成功或失败信息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</w:p>
        </w:tc>
      </w:tr>
    </w:tbl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A61FEB" w:rsidP="00A61FEB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26F3D">
        <w:rPr>
          <w:rFonts w:hint="eastAsia"/>
        </w:rPr>
        <w:t>获取损失明细列表</w:t>
      </w:r>
    </w:p>
    <w:tbl>
      <w:tblPr>
        <w:tblW w:w="0" w:type="auto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1491"/>
        <w:gridCol w:w="1379"/>
        <w:gridCol w:w="1399"/>
        <w:gridCol w:w="2163"/>
      </w:tblGrid>
      <w:tr w:rsidR="00526F3D" w:rsidTr="006108AC">
        <w:tc>
          <w:tcPr>
            <w:tcW w:w="816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b/>
                <w:bCs/>
              </w:rPr>
              <w:t>调用方式【</w:t>
            </w:r>
            <w:r>
              <w:rPr>
                <w:b/>
                <w:bCs/>
              </w:rPr>
              <w:t>EJB/REST/ESB/SDK/PACKAGE/</w:t>
            </w:r>
            <w:r>
              <w:rPr>
                <w:rFonts w:ascii="宋体" w:hAnsi="宋体" w:hint="eastAsia"/>
                <w:b/>
                <w:bCs/>
              </w:rPr>
              <w:t>数据同步】：</w:t>
            </w:r>
            <w:r>
              <w:rPr>
                <w:b/>
                <w:bCs/>
              </w:rPr>
              <w:t xml:space="preserve">REST  </w:t>
            </w:r>
            <w:r>
              <w:rPr>
                <w:rFonts w:ascii="宋体" w:hAnsi="宋体" w:hint="eastAsia"/>
                <w:b/>
                <w:bCs/>
              </w:rPr>
              <w:t>请求方式：</w:t>
            </w:r>
            <w:r>
              <w:rPr>
                <w:b/>
                <w:bCs/>
              </w:rPr>
              <w:t>POST</w:t>
            </w:r>
          </w:p>
        </w:tc>
      </w:tr>
      <w:tr w:rsidR="00526F3D" w:rsidTr="006108AC">
        <w:tc>
          <w:tcPr>
            <w:tcW w:w="816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接口</w:t>
            </w:r>
            <w:r>
              <w:t>URL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do/app/</w:t>
            </w:r>
            <w:r w:rsidRPr="0030734F">
              <w:rPr>
                <w:rFonts w:ascii="Consolas" w:hAnsi="Consolas" w:cs="Consolas"/>
                <w:color w:val="2A00FF"/>
                <w:sz w:val="18"/>
                <w:szCs w:val="18"/>
              </w:rPr>
              <w:t>carowner/interface/CarOwnerQuery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/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getLossInfoDetail</w:t>
            </w:r>
          </w:p>
        </w:tc>
      </w:tr>
      <w:tr w:rsidR="00526F3D" w:rsidTr="006108AC">
        <w:tc>
          <w:tcPr>
            <w:tcW w:w="816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入参明细</w:t>
            </w: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reportNo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报案号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jc w:val="left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caseTimes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赔付次数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816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出参明细</w:t>
            </w: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t>resultMap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Map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获取结果Map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rPr>
                <w:rFonts w:ascii="宋体" w:eastAsia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8162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</w:pPr>
            <w:r>
              <w:lastRenderedPageBreak/>
              <w:t>resultMap</w:t>
            </w:r>
            <w:r>
              <w:rPr>
                <w:rFonts w:ascii="宋体" w:hAnsi="宋体" w:hint="eastAsia"/>
              </w:rPr>
              <w:t>键值定义如下</w:t>
            </w: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carLossList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List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ascii="宋体" w:hAnsi="宋体" w:hint="eastAsia"/>
              </w:rPr>
              <w:t>车损列表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carLossMap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Map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ascii="宋体" w:hAnsi="宋体" w:hint="eastAsia"/>
              </w:rPr>
              <w:t>车损信息Map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carMark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车牌号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lossAmount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损失金额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lossType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 w:rsidRPr="007514A8">
              <w:rPr>
                <w:rFonts w:ascii="宋体" w:hAnsi="宋体" w:hint="eastAsia"/>
              </w:rPr>
              <w:t>损失类型（</w:t>
            </w:r>
            <w:r>
              <w:rPr>
                <w:rFonts w:ascii="宋体" w:hAnsi="宋体" w:hint="eastAsia"/>
              </w:rPr>
              <w:t>1-配件 2-</w:t>
            </w:r>
            <w:r w:rsidRPr="007514A8">
              <w:rPr>
                <w:rFonts w:ascii="宋体" w:hAnsi="宋体" w:hint="eastAsia"/>
              </w:rPr>
              <w:t>工时）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lossName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 w:rsidRPr="007514A8">
              <w:rPr>
                <w:rFonts w:ascii="宋体" w:hAnsi="宋体" w:hint="eastAsia"/>
              </w:rPr>
              <w:t>损失名称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ascii="宋体" w:hAnsi="宋体" w:hint="eastAsia"/>
              </w:rPr>
              <w:t>配件或工时名称</w:t>
            </w: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proLossList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 w:rsidRPr="007514A8">
              <w:rPr>
                <w:rFonts w:hint="eastAsia"/>
              </w:rPr>
              <w:t>List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物损列表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proLossMap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Map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物损信息Map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lossName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 w:rsidRPr="007514A8">
              <w:rPr>
                <w:rFonts w:ascii="宋体" w:hAnsi="宋体" w:hint="eastAsia"/>
              </w:rPr>
              <w:t>损失名称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物损名称</w:t>
            </w: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lossAmount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损失金额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perLossList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 w:rsidRPr="007514A8">
              <w:rPr>
                <w:rFonts w:hint="eastAsia"/>
              </w:rPr>
              <w:t>List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人伤列表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perLossMap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Map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人伤信息Map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lossName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 w:rsidRPr="007514A8">
              <w:rPr>
                <w:rFonts w:ascii="宋体" w:hAnsi="宋体" w:hint="eastAsia"/>
              </w:rPr>
              <w:t>损失名称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人伤名称</w:t>
            </w:r>
          </w:p>
        </w:tc>
      </w:tr>
      <w:tr w:rsidR="00526F3D" w:rsidTr="006108AC">
        <w:tc>
          <w:tcPr>
            <w:tcW w:w="1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lossAmount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Default="00526F3D" w:rsidP="006108AC">
            <w:pPr>
              <w:pStyle w:val="ad"/>
              <w:ind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3B6ADD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损失金额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F3D" w:rsidRPr="007514A8" w:rsidRDefault="00526F3D" w:rsidP="006108AC">
            <w:pPr>
              <w:pStyle w:val="ad"/>
              <w:ind w:firstLine="0"/>
              <w:jc w:val="left"/>
              <w:rPr>
                <w:rFonts w:ascii="宋体" w:hAnsi="宋体"/>
              </w:rPr>
            </w:pPr>
          </w:p>
        </w:tc>
      </w:tr>
    </w:tbl>
    <w:p w:rsidR="00526F3D" w:rsidRPr="007514A8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Pr="00B8632D" w:rsidRDefault="00526F3D" w:rsidP="00526F3D">
      <w:pPr>
        <w:pStyle w:val="ad"/>
        <w:pBdr>
          <w:bottom w:val="single" w:sz="6" w:space="1" w:color="auto"/>
        </w:pBdr>
        <w:ind w:left="360" w:firstLine="0"/>
      </w:pPr>
      <w:r>
        <w:rPr>
          <w:rFonts w:hint="eastAsia"/>
        </w:rPr>
        <w:t>理赔可以报案号：</w:t>
      </w:r>
      <w:r w:rsidRPr="003438BB">
        <w:t>90516004100000020528</w:t>
      </w:r>
      <w:r>
        <w:rPr>
          <w:rFonts w:hint="eastAsia"/>
        </w:rPr>
        <w:t>、赔付次数：</w:t>
      </w:r>
      <w:r>
        <w:rPr>
          <w:rFonts w:hint="eastAsia"/>
        </w:rPr>
        <w:t>1</w:t>
      </w:r>
      <w:r>
        <w:rPr>
          <w:rFonts w:hint="eastAsia"/>
        </w:rPr>
        <w:t>、保单号：</w:t>
      </w:r>
      <w:r w:rsidRPr="003438BB">
        <w:t>11114003900000026478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Pr="00B8632D" w:rsidRDefault="00526F3D" w:rsidP="00526F3D">
      <w:pPr>
        <w:pStyle w:val="ad"/>
        <w:pBdr>
          <w:bottom w:val="single" w:sz="6" w:space="1" w:color="auto"/>
        </w:pBdr>
        <w:ind w:left="360" w:firstLine="0"/>
        <w:rPr>
          <w:b/>
          <w:color w:val="FF0000"/>
        </w:rPr>
      </w:pPr>
      <w:r w:rsidRPr="00B8632D">
        <w:rPr>
          <w:rFonts w:hint="eastAsia"/>
          <w:b/>
          <w:color w:val="FF0000"/>
        </w:rPr>
        <w:t>非平安框架系统调用代码示例如下，有问题请先联系叶木旺，谢谢！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t>HttpClient httpClient = getNewHttpClient(timeOut);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t>HttpPost postMethod = new HttpPost(httpUrl);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t>postMethod.addHeader("Content-Type","application/json;charset=UTF-8");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rPr>
          <w:rFonts w:hint="eastAsia"/>
        </w:rPr>
        <w:t>//</w:t>
      </w:r>
      <w:r>
        <w:rPr>
          <w:rFonts w:hint="eastAsia"/>
        </w:rPr>
        <w:t>用户和密码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t>String pmsUserId = prop.getPropOfInterfacepa("pmsUserId");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t>String pmsPwd = prop.getPropOfInterfacepa("pmsPassword");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t>String loginInfo = BASE64.encryptBASE64(pmsUserId + ":" + pmsPwd , "UTF-8");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t>postMethod.setHeader("Authorization","Basic " + loginInfo);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t>postMethod.addHeader("Content-Type", "application/json;charset=UTF-8");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rPr>
          <w:rFonts w:hint="eastAsia"/>
        </w:rPr>
        <w:t>postMethod.setEntity(new StringEntity(sendData, "utf-8"));</w:t>
      </w:r>
      <w:r>
        <w:rPr>
          <w:rFonts w:hint="eastAsia"/>
        </w:rPr>
        <w:t>（</w:t>
      </w:r>
      <w:r>
        <w:rPr>
          <w:rFonts w:hint="eastAsia"/>
        </w:rPr>
        <w:t xml:space="preserve">sendData </w:t>
      </w:r>
      <w:r>
        <w:rPr>
          <w:rFonts w:hint="eastAsia"/>
        </w:rPr>
        <w:t>是一个</w:t>
      </w:r>
      <w:r>
        <w:rPr>
          <w:rFonts w:hint="eastAsia"/>
        </w:rPr>
        <w:t>JSON</w:t>
      </w:r>
      <w:r>
        <w:rPr>
          <w:rFonts w:hint="eastAsia"/>
        </w:rPr>
        <w:t>格式的字符串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:{"umCode":"qq777"}</w:t>
      </w:r>
      <w:r>
        <w:rPr>
          <w:rFonts w:hint="eastAsia"/>
        </w:rPr>
        <w:t>）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rPr>
          <w:rFonts w:hint="eastAsia"/>
        </w:rPr>
        <w:t xml:space="preserve">// </w:t>
      </w:r>
      <w:r>
        <w:rPr>
          <w:rFonts w:hint="eastAsia"/>
        </w:rPr>
        <w:t>执行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t>HttpResponse response = httpClient.execute(postMethod);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t>StringBuffer sbuff = new StringBuffer();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rPr>
          <w:rFonts w:hint="eastAsia"/>
        </w:rPr>
        <w:t xml:space="preserve">// </w:t>
      </w:r>
      <w:r>
        <w:rPr>
          <w:rFonts w:hint="eastAsia"/>
        </w:rPr>
        <w:t>判断是否成功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/>
      </w:pPr>
      <w:r>
        <w:t xml:space="preserve">if (response.getStatusLine().getStatusCode() == 200) { 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Chars="150" w:firstLine="315"/>
      </w:pPr>
      <w:r>
        <w:t>}</w:t>
      </w:r>
    </w:p>
    <w:p w:rsidR="00526F3D" w:rsidRDefault="00526F3D" w:rsidP="00526F3D">
      <w:pPr>
        <w:pStyle w:val="ad"/>
        <w:pBdr>
          <w:bottom w:val="single" w:sz="6" w:space="1" w:color="auto"/>
        </w:pBdr>
        <w:ind w:left="360" w:firstLine="0"/>
      </w:pPr>
    </w:p>
    <w:p w:rsidR="00526F3D" w:rsidRPr="003101EF" w:rsidRDefault="00526F3D" w:rsidP="00526F3D">
      <w:pPr>
        <w:pStyle w:val="ad"/>
        <w:pBdr>
          <w:bottom w:val="single" w:sz="6" w:space="1" w:color="auto"/>
        </w:pBdr>
        <w:ind w:left="360" w:firstLine="0"/>
        <w:rPr>
          <w:color w:val="FF0000"/>
        </w:rPr>
      </w:pPr>
    </w:p>
    <w:p w:rsidR="00526F3D" w:rsidRPr="007F29B2" w:rsidRDefault="00526F3D" w:rsidP="00526F3D">
      <w:pPr>
        <w:pStyle w:val="ad"/>
        <w:ind w:left="360" w:firstLine="0"/>
        <w:rPr>
          <w:b/>
          <w:color w:val="FF0000"/>
        </w:rPr>
      </w:pPr>
      <w:r w:rsidRPr="007F29B2">
        <w:rPr>
          <w:rFonts w:hint="eastAsia"/>
          <w:b/>
          <w:color w:val="FF0000"/>
        </w:rPr>
        <w:t>微信、好车主需要提供的接口如下，请尽快提供</w:t>
      </w:r>
      <w:r>
        <w:rPr>
          <w:rFonts w:hint="eastAsia"/>
          <w:b/>
          <w:color w:val="FF0000"/>
        </w:rPr>
        <w:t>！</w:t>
      </w:r>
    </w:p>
    <w:p w:rsidR="00526F3D" w:rsidRDefault="00526F3D" w:rsidP="00526F3D">
      <w:pPr>
        <w:pStyle w:val="ad"/>
        <w:ind w:left="360" w:firstLine="0"/>
      </w:pPr>
    </w:p>
    <w:p w:rsidR="00526F3D" w:rsidRDefault="00A61FEB" w:rsidP="00A61FEB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526F3D">
        <w:rPr>
          <w:rFonts w:hint="eastAsia"/>
        </w:rPr>
        <w:t>定损金额推送接口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49"/>
        <w:gridCol w:w="1557"/>
        <w:gridCol w:w="1512"/>
        <w:gridCol w:w="1718"/>
        <w:gridCol w:w="1326"/>
      </w:tblGrid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b/>
                <w:bCs/>
              </w:rPr>
              <w:t>调用方式【</w:t>
            </w:r>
            <w:r>
              <w:rPr>
                <w:b/>
                <w:bCs/>
              </w:rPr>
              <w:t>EJB/REST/ESB/SDK/PACKAGE/</w:t>
            </w:r>
            <w:r>
              <w:rPr>
                <w:rFonts w:ascii="宋体" w:hAnsi="宋体" w:hint="eastAsia"/>
                <w:b/>
                <w:bCs/>
              </w:rPr>
              <w:t>数据同步】：</w:t>
            </w:r>
            <w:r>
              <w:rPr>
                <w:b/>
                <w:bCs/>
              </w:rPr>
              <w:t>REST</w:t>
            </w:r>
            <w:r>
              <w:rPr>
                <w:rFonts w:hint="eastAsia"/>
                <w:b/>
                <w:bCs/>
              </w:rPr>
              <w:t>,POST,JSON</w:t>
            </w: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  <w:r w:rsidRPr="007319AC">
              <w:t>/claimer</w:t>
            </w:r>
            <w:r>
              <w:rPr>
                <w:rFonts w:hint="eastAsia"/>
              </w:rPr>
              <w:t>/damage_backcall</w:t>
            </w: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入参明细</w:t>
            </w:r>
          </w:p>
        </w:tc>
      </w:tr>
      <w:tr w:rsidR="00526F3D" w:rsidTr="006108AC">
        <w:tc>
          <w:tcPr>
            <w:tcW w:w="2049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557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512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18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326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2049" w:type="dxa"/>
          </w:tcPr>
          <w:p w:rsidR="00526F3D" w:rsidRDefault="00526F3D" w:rsidP="006108A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reportNo</w:t>
            </w:r>
          </w:p>
        </w:tc>
        <w:tc>
          <w:tcPr>
            <w:tcW w:w="1557" w:type="dxa"/>
          </w:tcPr>
          <w:p w:rsidR="00526F3D" w:rsidRDefault="00526F3D" w:rsidP="006108AC">
            <w:pPr>
              <w:rPr>
                <w:rFonts w:ascii="宋体" w:hAnsi="宋体" w:cs="Calibri"/>
                <w:color w:val="000000"/>
                <w:sz w:val="22"/>
              </w:rPr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512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8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报案号</w:t>
            </w:r>
          </w:p>
        </w:tc>
        <w:tc>
          <w:tcPr>
            <w:tcW w:w="1326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2049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lossAmount</w:t>
            </w:r>
          </w:p>
        </w:tc>
        <w:tc>
          <w:tcPr>
            <w:tcW w:w="1557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512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8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定损金额</w:t>
            </w:r>
          </w:p>
        </w:tc>
        <w:tc>
          <w:tcPr>
            <w:tcW w:w="1326" w:type="dxa"/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出参明细</w:t>
            </w:r>
          </w:p>
        </w:tc>
      </w:tr>
      <w:tr w:rsidR="00526F3D" w:rsidTr="006108AC">
        <w:tc>
          <w:tcPr>
            <w:tcW w:w="2049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557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512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18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326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2049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557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color w:val="000000"/>
                <w:sz w:val="22"/>
              </w:rPr>
              <w:t>int</w:t>
            </w:r>
          </w:p>
        </w:tc>
        <w:tc>
          <w:tcPr>
            <w:tcW w:w="1512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8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返回错误码</w:t>
            </w:r>
          </w:p>
        </w:tc>
        <w:tc>
          <w:tcPr>
            <w:tcW w:w="1326" w:type="dxa"/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2049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557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512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718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同步失败信息</w:t>
            </w:r>
          </w:p>
        </w:tc>
        <w:tc>
          <w:tcPr>
            <w:tcW w:w="1326" w:type="dxa"/>
          </w:tcPr>
          <w:p w:rsidR="00526F3D" w:rsidRDefault="00526F3D" w:rsidP="006108AC">
            <w:pPr>
              <w:pStyle w:val="ad"/>
              <w:ind w:firstLine="0"/>
            </w:pPr>
          </w:p>
        </w:tc>
      </w:tr>
    </w:tbl>
    <w:p w:rsidR="00526F3D" w:rsidRDefault="00526F3D" w:rsidP="00526F3D"/>
    <w:p w:rsidR="00526F3D" w:rsidRDefault="00526F3D" w:rsidP="00526F3D"/>
    <w:p w:rsidR="00526F3D" w:rsidRDefault="00A61FEB" w:rsidP="00A61FEB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526F3D">
        <w:rPr>
          <w:rFonts w:hint="eastAsia"/>
        </w:rPr>
        <w:t>发票补传推送接口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32"/>
        <w:gridCol w:w="1632"/>
        <w:gridCol w:w="1632"/>
        <w:gridCol w:w="1633"/>
        <w:gridCol w:w="1633"/>
      </w:tblGrid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b/>
                <w:bCs/>
              </w:rPr>
              <w:t>调用方式【</w:t>
            </w:r>
            <w:r>
              <w:rPr>
                <w:b/>
                <w:bCs/>
              </w:rPr>
              <w:t>EJB/REST/ESB/SDK/PACKAGE/</w:t>
            </w:r>
            <w:r>
              <w:rPr>
                <w:rFonts w:ascii="宋体" w:hAnsi="宋体" w:hint="eastAsia"/>
                <w:b/>
                <w:bCs/>
              </w:rPr>
              <w:t>数据同步】：</w:t>
            </w:r>
            <w:r>
              <w:rPr>
                <w:b/>
                <w:bCs/>
              </w:rPr>
              <w:t>REST</w:t>
            </w:r>
            <w:r>
              <w:rPr>
                <w:rFonts w:hint="eastAsia"/>
                <w:b/>
                <w:bCs/>
              </w:rPr>
              <w:t>P,POST,JSON</w:t>
            </w: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：</w:t>
            </w:r>
            <w:r w:rsidRPr="007319AC">
              <w:t>/claimer</w:t>
            </w:r>
            <w:r>
              <w:rPr>
                <w:rFonts w:hint="eastAsia"/>
              </w:rPr>
              <w:t>/claim_over_backcall</w:t>
            </w: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入参明细</w:t>
            </w:r>
          </w:p>
        </w:tc>
      </w:tr>
      <w:tr w:rsidR="00526F3D" w:rsidTr="006108AC"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633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633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</w:tr>
      <w:tr w:rsidR="00526F3D" w:rsidTr="006108AC">
        <w:tc>
          <w:tcPr>
            <w:tcW w:w="1632" w:type="dxa"/>
          </w:tcPr>
          <w:p w:rsidR="00526F3D" w:rsidRDefault="00526F3D" w:rsidP="006108A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reportNo</w:t>
            </w:r>
          </w:p>
        </w:tc>
        <w:tc>
          <w:tcPr>
            <w:tcW w:w="1632" w:type="dxa"/>
          </w:tcPr>
          <w:p w:rsidR="00526F3D" w:rsidRDefault="00526F3D" w:rsidP="006108AC">
            <w:pPr>
              <w:rPr>
                <w:rFonts w:ascii="宋体" w:hAnsi="宋体" w:cs="Calibri"/>
                <w:color w:val="000000"/>
                <w:sz w:val="22"/>
              </w:rPr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33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hint="eastAsia"/>
              </w:rPr>
              <w:t>报案号</w:t>
            </w:r>
          </w:p>
        </w:tc>
        <w:tc>
          <w:tcPr>
            <w:tcW w:w="1633" w:type="dxa"/>
          </w:tcPr>
          <w:p w:rsidR="00526F3D" w:rsidRDefault="00526F3D" w:rsidP="006108AC">
            <w:pPr>
              <w:rPr>
                <w:rFonts w:ascii="宋体" w:hAnsi="宋体" w:cs="Calibri"/>
                <w:szCs w:val="21"/>
              </w:rPr>
            </w:pPr>
          </w:p>
        </w:tc>
      </w:tr>
      <w:tr w:rsidR="00526F3D" w:rsidTr="006108AC"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</w:pPr>
            <w:r w:rsidRPr="009032DA">
              <w:t>invoiceType</w:t>
            </w:r>
          </w:p>
        </w:tc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</w:pPr>
            <w:r w:rsidRPr="00C26FEF">
              <w:rPr>
                <w:rFonts w:ascii="宋体" w:hAnsi="宋体" w:hint="eastAsia"/>
                <w:color w:val="000000"/>
                <w:sz w:val="22"/>
              </w:rPr>
              <w:t>String</w:t>
            </w:r>
          </w:p>
        </w:tc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33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发票类型</w:t>
            </w:r>
          </w:p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纸质</w:t>
            </w:r>
          </w:p>
          <w:p w:rsidR="00526F3D" w:rsidRDefault="00526F3D" w:rsidP="006108AC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影像</w:t>
            </w:r>
          </w:p>
        </w:tc>
        <w:tc>
          <w:tcPr>
            <w:tcW w:w="1633" w:type="dxa"/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8162" w:type="dxa"/>
            <w:gridSpan w:val="5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出参明细</w:t>
            </w:r>
          </w:p>
        </w:tc>
      </w:tr>
      <w:tr w:rsidR="00526F3D" w:rsidTr="006108AC"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633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633" w:type="dxa"/>
          </w:tcPr>
          <w:p w:rsidR="00526F3D" w:rsidRDefault="00526F3D" w:rsidP="006108AC">
            <w:pPr>
              <w:pStyle w:val="ad"/>
              <w:ind w:firstLine="0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26F3D" w:rsidTr="006108AC"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ascii="宋体" w:hAnsi="宋体" w:hint="eastAsia"/>
                <w:color w:val="000000"/>
                <w:sz w:val="22"/>
              </w:rPr>
              <w:t>int</w:t>
            </w:r>
          </w:p>
        </w:tc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33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返回错误码</w:t>
            </w:r>
          </w:p>
        </w:tc>
        <w:tc>
          <w:tcPr>
            <w:tcW w:w="1633" w:type="dxa"/>
          </w:tcPr>
          <w:p w:rsidR="00526F3D" w:rsidRDefault="00526F3D" w:rsidP="006108AC">
            <w:pPr>
              <w:pStyle w:val="ad"/>
              <w:ind w:firstLine="0"/>
            </w:pPr>
          </w:p>
        </w:tc>
      </w:tr>
      <w:tr w:rsidR="00526F3D" w:rsidTr="006108AC"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632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633" w:type="dxa"/>
          </w:tcPr>
          <w:p w:rsidR="00526F3D" w:rsidRDefault="00526F3D" w:rsidP="006108AC">
            <w:pPr>
              <w:pStyle w:val="ad"/>
              <w:ind w:firstLine="0"/>
            </w:pPr>
            <w:r>
              <w:rPr>
                <w:rFonts w:hint="eastAsia"/>
              </w:rPr>
              <w:t>同步失败信息</w:t>
            </w:r>
          </w:p>
        </w:tc>
        <w:tc>
          <w:tcPr>
            <w:tcW w:w="1633" w:type="dxa"/>
          </w:tcPr>
          <w:p w:rsidR="00526F3D" w:rsidRDefault="00526F3D" w:rsidP="006108AC">
            <w:pPr>
              <w:pStyle w:val="ad"/>
              <w:ind w:firstLine="0"/>
            </w:pPr>
          </w:p>
        </w:tc>
      </w:tr>
    </w:tbl>
    <w:p w:rsidR="00526F3D" w:rsidRDefault="00526F3D" w:rsidP="00526F3D">
      <w:pPr>
        <w:pStyle w:val="ad"/>
        <w:ind w:left="360" w:firstLine="0"/>
      </w:pPr>
    </w:p>
    <w:p w:rsidR="00526F3D" w:rsidRDefault="00526F3D" w:rsidP="00526F3D">
      <w:pPr>
        <w:pStyle w:val="ad"/>
        <w:ind w:left="360" w:firstLine="0"/>
      </w:pPr>
    </w:p>
    <w:p w:rsidR="00526F3D" w:rsidRDefault="00526F3D" w:rsidP="00526F3D">
      <w:pPr>
        <w:pStyle w:val="ad"/>
        <w:ind w:left="360" w:firstLine="0"/>
      </w:pPr>
    </w:p>
    <w:p w:rsidR="00526F3D" w:rsidRDefault="00526F3D" w:rsidP="00526F3D">
      <w:pPr>
        <w:rPr>
          <w:color w:val="1F497D"/>
        </w:rPr>
      </w:pPr>
      <w:r>
        <w:rPr>
          <w:rFonts w:ascii="宋体" w:hAnsi="宋体" w:hint="eastAsia"/>
          <w:color w:val="1F497D"/>
        </w:rPr>
        <w:t>入参：</w:t>
      </w:r>
    </w:p>
    <w:p w:rsidR="00526F3D" w:rsidRDefault="00526F3D" w:rsidP="00526F3D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6F3D" w:rsidTr="006108AC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参数字段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是否必选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26F3D" w:rsidTr="006108AC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sz w:val="22"/>
              </w:rPr>
              <w:t>reportNo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t>String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</w:rPr>
              <w:t>报案号</w:t>
            </w:r>
          </w:p>
        </w:tc>
      </w:tr>
      <w:tr w:rsidR="00526F3D" w:rsidTr="006108AC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sz w:val="22"/>
              </w:rPr>
              <w:t>typeList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t>String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需补传单证类型编码集合，以;分隔</w:t>
            </w:r>
          </w:p>
        </w:tc>
      </w:tr>
    </w:tbl>
    <w:p w:rsidR="00526F3D" w:rsidRDefault="00526F3D" w:rsidP="00526F3D">
      <w:pPr>
        <w:rPr>
          <w:rFonts w:ascii="Calibri" w:hAnsi="Calibri" w:cs="Calibri"/>
          <w:color w:val="1F497D"/>
          <w:szCs w:val="21"/>
        </w:rPr>
      </w:pPr>
    </w:p>
    <w:p w:rsidR="00526F3D" w:rsidRDefault="00526F3D" w:rsidP="00526F3D">
      <w:pPr>
        <w:rPr>
          <w:color w:val="1F497D"/>
        </w:rPr>
      </w:pPr>
    </w:p>
    <w:p w:rsidR="00526F3D" w:rsidRDefault="00526F3D" w:rsidP="00526F3D">
      <w:pPr>
        <w:rPr>
          <w:color w:val="1F497D"/>
        </w:rPr>
      </w:pPr>
      <w:r>
        <w:rPr>
          <w:rFonts w:ascii="宋体" w:hAnsi="宋体" w:hint="eastAsia"/>
          <w:color w:val="1F497D"/>
        </w:rPr>
        <w:lastRenderedPageBreak/>
        <w:t>出参：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6F3D" w:rsidTr="006108AC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参数字段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是否必选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字段类型</w:t>
            </w:r>
          </w:p>
        </w:tc>
        <w:tc>
          <w:tcPr>
            <w:tcW w:w="2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526F3D" w:rsidTr="006108AC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sz w:val="22"/>
              </w:rPr>
              <w:t>resultCode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t>String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</w:rPr>
              <w:t>返回码，0为成功</w:t>
            </w:r>
          </w:p>
        </w:tc>
      </w:tr>
      <w:tr w:rsidR="00526F3D" w:rsidTr="006108AC">
        <w:tc>
          <w:tcPr>
            <w:tcW w:w="21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sz w:val="22"/>
              </w:rPr>
              <w:t>msg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t>String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6F3D" w:rsidRDefault="00526F3D" w:rsidP="006108AC">
            <w:pPr>
              <w:spacing w:after="160" w:line="252" w:lineRule="auto"/>
              <w:rPr>
                <w:rFonts w:ascii="Calibri" w:eastAsia="宋体" w:hAnsi="Calibri" w:cs="Calibri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错误信息</w:t>
            </w:r>
          </w:p>
        </w:tc>
      </w:tr>
    </w:tbl>
    <w:p w:rsidR="00526F3D" w:rsidRDefault="00526F3D" w:rsidP="00526F3D">
      <w:pPr>
        <w:rPr>
          <w:rFonts w:ascii="Calibri" w:hAnsi="Calibri" w:cs="Calibri"/>
          <w:color w:val="1F497D"/>
          <w:szCs w:val="21"/>
        </w:rPr>
      </w:pPr>
    </w:p>
    <w:p w:rsidR="00526F3D" w:rsidRDefault="00526F3D" w:rsidP="00526F3D">
      <w:pPr>
        <w:rPr>
          <w:color w:val="1F497D"/>
        </w:rPr>
      </w:pPr>
      <w:r>
        <w:rPr>
          <w:rFonts w:ascii="宋体" w:hAnsi="宋体" w:hint="eastAsia"/>
          <w:color w:val="1F497D"/>
        </w:rPr>
        <w:t>理赔调用接口定义如下</w:t>
      </w:r>
      <w:r>
        <w:rPr>
          <w:color w:val="1F497D"/>
        </w:rPr>
        <w:t>,</w:t>
      </w:r>
      <w:r>
        <w:rPr>
          <w:rFonts w:ascii="宋体" w:hAnsi="宋体" w:hint="eastAsia"/>
          <w:color w:val="1F497D"/>
        </w:rPr>
        <w:t>地址</w:t>
      </w:r>
      <w:r>
        <w:rPr>
          <w:color w:val="1F497D"/>
        </w:rPr>
        <w:t>:/claimer/certificate_callback</w:t>
      </w:r>
    </w:p>
    <w:p w:rsidR="00526F3D" w:rsidRDefault="00526F3D" w:rsidP="00526F3D">
      <w:pPr>
        <w:rPr>
          <w:color w:val="1F497D"/>
        </w:rPr>
      </w:pPr>
    </w:p>
    <w:p w:rsidR="00526F3D" w:rsidRDefault="00526F3D" w:rsidP="00526F3D">
      <w:pPr>
        <w:pStyle w:val="ad"/>
        <w:ind w:left="360" w:firstLine="0"/>
      </w:pPr>
    </w:p>
    <w:p w:rsidR="00526F3D" w:rsidRPr="00470C4A" w:rsidRDefault="00526F3D" w:rsidP="00440819">
      <w:pPr>
        <w:widowControl/>
        <w:jc w:val="left"/>
      </w:pPr>
    </w:p>
    <w:sectPr w:rsidR="00526F3D" w:rsidRPr="00470C4A" w:rsidSect="00470C4A">
      <w:pgSz w:w="11906" w:h="16838"/>
      <w:pgMar w:top="1440" w:right="849" w:bottom="1440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ocaladmin" w:date="2016-07-28T20:59:00Z" w:initials="l">
    <w:p w:rsidR="001F6467" w:rsidRDefault="001F646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地址后续会变化</w:t>
      </w:r>
    </w:p>
  </w:comment>
  <w:comment w:id="2" w:author="Localadmin" w:date="2016-07-28T20:59:00Z" w:initials="l">
    <w:p w:rsidR="001F6467" w:rsidRDefault="001F646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地址后续会变化</w:t>
      </w:r>
    </w:p>
  </w:comment>
  <w:comment w:id="3" w:author="Localadmin" w:date="2016-07-28T20:59:00Z" w:initials="l">
    <w:p w:rsidR="001F6467" w:rsidRDefault="001F646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地址后续会变化</w:t>
      </w:r>
    </w:p>
  </w:comment>
  <w:comment w:id="4" w:author="Localadmin" w:date="2016-07-28T21:28:00Z" w:initials="l">
    <w:p w:rsidR="004919F0" w:rsidRDefault="004919F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地址后续会变化</w:t>
      </w:r>
    </w:p>
  </w:comment>
  <w:comment w:id="5" w:author="Localadmin" w:date="2016-07-29T17:38:00Z" w:initials="l">
    <w:p w:rsidR="00682FFF" w:rsidRDefault="00682FF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地址后续会变化</w:t>
      </w:r>
    </w:p>
  </w:comment>
  <w:comment w:id="6" w:author="Localadmin" w:date="2016-07-29T17:38:00Z" w:initials="l">
    <w:p w:rsidR="008B2B66" w:rsidRDefault="008B2B6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地址后续会变化</w:t>
      </w:r>
    </w:p>
  </w:comment>
  <w:comment w:id="7" w:author="Localadmin" w:date="2016-08-01T09:53:00Z" w:initials="l">
    <w:p w:rsidR="000D3660" w:rsidRDefault="000D3660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地址后续会变化</w:t>
      </w:r>
    </w:p>
  </w:comment>
  <w:comment w:id="8" w:author="Localadmin" w:date="2016-08-01T09:57:00Z" w:initials="l">
    <w:p w:rsidR="00586A1D" w:rsidRDefault="00586A1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这个地址不变</w:t>
      </w:r>
    </w:p>
  </w:comment>
  <w:comment w:id="9" w:author="Localadmin" w:date="2016-08-01T10:17:00Z" w:initials="l">
    <w:p w:rsidR="003A4A8E" w:rsidRDefault="003A4A8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好车主方面提供</w:t>
      </w:r>
    </w:p>
  </w:comment>
  <w:comment w:id="10" w:author="Localadmin" w:date="2016-08-01T10:11:00Z" w:initials="l">
    <w:p w:rsidR="00317AEC" w:rsidRDefault="00317AE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请好车主提供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CAC" w:rsidRDefault="00161CAC" w:rsidP="00EE03E0">
      <w:r>
        <w:separator/>
      </w:r>
    </w:p>
  </w:endnote>
  <w:endnote w:type="continuationSeparator" w:id="0">
    <w:p w:rsidR="00161CAC" w:rsidRDefault="00161CAC" w:rsidP="00EE0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CAC" w:rsidRDefault="00161CAC" w:rsidP="00EE03E0">
      <w:r>
        <w:separator/>
      </w:r>
    </w:p>
  </w:footnote>
  <w:footnote w:type="continuationSeparator" w:id="0">
    <w:p w:rsidR="00161CAC" w:rsidRDefault="00161CAC" w:rsidP="00EE0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D729F"/>
    <w:multiLevelType w:val="hybridMultilevel"/>
    <w:tmpl w:val="F66C32B0"/>
    <w:lvl w:ilvl="0" w:tplc="A7645226">
      <w:start w:val="1"/>
      <w:numFmt w:val="decimal"/>
      <w:lvlText w:val="%1、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A7"/>
    <w:rsid w:val="00001476"/>
    <w:rsid w:val="00011CCF"/>
    <w:rsid w:val="0003346C"/>
    <w:rsid w:val="000403C6"/>
    <w:rsid w:val="00041A0B"/>
    <w:rsid w:val="00050110"/>
    <w:rsid w:val="00052743"/>
    <w:rsid w:val="00071E46"/>
    <w:rsid w:val="0008111E"/>
    <w:rsid w:val="000816EA"/>
    <w:rsid w:val="000938EC"/>
    <w:rsid w:val="000A3E2E"/>
    <w:rsid w:val="000A74C9"/>
    <w:rsid w:val="000B29F8"/>
    <w:rsid w:val="000C1803"/>
    <w:rsid w:val="000D15D5"/>
    <w:rsid w:val="000D3660"/>
    <w:rsid w:val="000F6890"/>
    <w:rsid w:val="00113B67"/>
    <w:rsid w:val="0011611D"/>
    <w:rsid w:val="00116D8A"/>
    <w:rsid w:val="00116F3F"/>
    <w:rsid w:val="00121257"/>
    <w:rsid w:val="00121F9F"/>
    <w:rsid w:val="00132D4F"/>
    <w:rsid w:val="00134D4F"/>
    <w:rsid w:val="00137F32"/>
    <w:rsid w:val="00145140"/>
    <w:rsid w:val="0014519B"/>
    <w:rsid w:val="00155988"/>
    <w:rsid w:val="00161CAC"/>
    <w:rsid w:val="001662BF"/>
    <w:rsid w:val="00177B1E"/>
    <w:rsid w:val="00182415"/>
    <w:rsid w:val="001847F9"/>
    <w:rsid w:val="001865D9"/>
    <w:rsid w:val="001922CC"/>
    <w:rsid w:val="00192A7F"/>
    <w:rsid w:val="00194409"/>
    <w:rsid w:val="001A2138"/>
    <w:rsid w:val="001A2DFD"/>
    <w:rsid w:val="001A3537"/>
    <w:rsid w:val="001C55AA"/>
    <w:rsid w:val="001E0301"/>
    <w:rsid w:val="001F617B"/>
    <w:rsid w:val="001F6467"/>
    <w:rsid w:val="001F6710"/>
    <w:rsid w:val="001F774E"/>
    <w:rsid w:val="0020163C"/>
    <w:rsid w:val="002038A4"/>
    <w:rsid w:val="002075EC"/>
    <w:rsid w:val="0022604A"/>
    <w:rsid w:val="002271F6"/>
    <w:rsid w:val="00227223"/>
    <w:rsid w:val="00237AE3"/>
    <w:rsid w:val="0024340D"/>
    <w:rsid w:val="002436C9"/>
    <w:rsid w:val="00251C0D"/>
    <w:rsid w:val="00251E9C"/>
    <w:rsid w:val="0025462A"/>
    <w:rsid w:val="0025693F"/>
    <w:rsid w:val="0026070B"/>
    <w:rsid w:val="00260F93"/>
    <w:rsid w:val="00266725"/>
    <w:rsid w:val="00267CEE"/>
    <w:rsid w:val="00280457"/>
    <w:rsid w:val="00281ADF"/>
    <w:rsid w:val="00291930"/>
    <w:rsid w:val="00294217"/>
    <w:rsid w:val="002A5333"/>
    <w:rsid w:val="002D39B0"/>
    <w:rsid w:val="002D493F"/>
    <w:rsid w:val="00317219"/>
    <w:rsid w:val="003175AD"/>
    <w:rsid w:val="00317AEC"/>
    <w:rsid w:val="0032224B"/>
    <w:rsid w:val="003265A8"/>
    <w:rsid w:val="00333A1E"/>
    <w:rsid w:val="00337389"/>
    <w:rsid w:val="00345F67"/>
    <w:rsid w:val="00377FE4"/>
    <w:rsid w:val="00381DAB"/>
    <w:rsid w:val="00385CE1"/>
    <w:rsid w:val="00394169"/>
    <w:rsid w:val="003A2BFB"/>
    <w:rsid w:val="003A4A8E"/>
    <w:rsid w:val="003A5F4E"/>
    <w:rsid w:val="003B363D"/>
    <w:rsid w:val="003B5BCC"/>
    <w:rsid w:val="003B6FB2"/>
    <w:rsid w:val="003D1918"/>
    <w:rsid w:val="003D6781"/>
    <w:rsid w:val="003D7C92"/>
    <w:rsid w:val="003E7F05"/>
    <w:rsid w:val="003F0527"/>
    <w:rsid w:val="003F6BC3"/>
    <w:rsid w:val="003F78CA"/>
    <w:rsid w:val="00404C63"/>
    <w:rsid w:val="00404FF4"/>
    <w:rsid w:val="00406263"/>
    <w:rsid w:val="004116DF"/>
    <w:rsid w:val="004118DC"/>
    <w:rsid w:val="004218A7"/>
    <w:rsid w:val="00421CA5"/>
    <w:rsid w:val="0042230E"/>
    <w:rsid w:val="00427A71"/>
    <w:rsid w:val="00430C54"/>
    <w:rsid w:val="00431094"/>
    <w:rsid w:val="00440819"/>
    <w:rsid w:val="00446A56"/>
    <w:rsid w:val="00457EAE"/>
    <w:rsid w:val="00470C4A"/>
    <w:rsid w:val="0047710E"/>
    <w:rsid w:val="0048456B"/>
    <w:rsid w:val="0049122D"/>
    <w:rsid w:val="004919F0"/>
    <w:rsid w:val="004934F9"/>
    <w:rsid w:val="004B56A7"/>
    <w:rsid w:val="004C176D"/>
    <w:rsid w:val="004E5497"/>
    <w:rsid w:val="004E5B9E"/>
    <w:rsid w:val="005143E9"/>
    <w:rsid w:val="00516FA8"/>
    <w:rsid w:val="005233F6"/>
    <w:rsid w:val="0052453F"/>
    <w:rsid w:val="00526258"/>
    <w:rsid w:val="00526F3D"/>
    <w:rsid w:val="0054514C"/>
    <w:rsid w:val="005674B7"/>
    <w:rsid w:val="0058108A"/>
    <w:rsid w:val="00586A1D"/>
    <w:rsid w:val="00587654"/>
    <w:rsid w:val="005908EB"/>
    <w:rsid w:val="00593197"/>
    <w:rsid w:val="00596C33"/>
    <w:rsid w:val="005A0454"/>
    <w:rsid w:val="005A3BEF"/>
    <w:rsid w:val="005B0DFA"/>
    <w:rsid w:val="005B2739"/>
    <w:rsid w:val="005C048A"/>
    <w:rsid w:val="005C175D"/>
    <w:rsid w:val="005C5F80"/>
    <w:rsid w:val="005E1211"/>
    <w:rsid w:val="005E670C"/>
    <w:rsid w:val="005F11CA"/>
    <w:rsid w:val="005F4CA0"/>
    <w:rsid w:val="005F667E"/>
    <w:rsid w:val="0060138C"/>
    <w:rsid w:val="0062194C"/>
    <w:rsid w:val="0062270A"/>
    <w:rsid w:val="00633410"/>
    <w:rsid w:val="00644ED3"/>
    <w:rsid w:val="00652A56"/>
    <w:rsid w:val="00657CD4"/>
    <w:rsid w:val="00664552"/>
    <w:rsid w:val="00664572"/>
    <w:rsid w:val="006664A7"/>
    <w:rsid w:val="00682FFF"/>
    <w:rsid w:val="0068326C"/>
    <w:rsid w:val="00686E31"/>
    <w:rsid w:val="006A0343"/>
    <w:rsid w:val="006A49F4"/>
    <w:rsid w:val="006A4D3E"/>
    <w:rsid w:val="006E3F38"/>
    <w:rsid w:val="006E55A9"/>
    <w:rsid w:val="006F2632"/>
    <w:rsid w:val="007039D8"/>
    <w:rsid w:val="0070582C"/>
    <w:rsid w:val="00705B4B"/>
    <w:rsid w:val="00707A41"/>
    <w:rsid w:val="00714BD9"/>
    <w:rsid w:val="00720B05"/>
    <w:rsid w:val="007255BC"/>
    <w:rsid w:val="00726795"/>
    <w:rsid w:val="00755F9F"/>
    <w:rsid w:val="00756910"/>
    <w:rsid w:val="00762E4C"/>
    <w:rsid w:val="007729FA"/>
    <w:rsid w:val="00777B16"/>
    <w:rsid w:val="00783BE8"/>
    <w:rsid w:val="007A0C99"/>
    <w:rsid w:val="007A4327"/>
    <w:rsid w:val="007B4038"/>
    <w:rsid w:val="007B7A8C"/>
    <w:rsid w:val="007D211E"/>
    <w:rsid w:val="007D64AC"/>
    <w:rsid w:val="007E1756"/>
    <w:rsid w:val="007E35FC"/>
    <w:rsid w:val="007E48CE"/>
    <w:rsid w:val="007E4FC8"/>
    <w:rsid w:val="008011FD"/>
    <w:rsid w:val="00804A14"/>
    <w:rsid w:val="00806EA5"/>
    <w:rsid w:val="00810EC1"/>
    <w:rsid w:val="00811CD5"/>
    <w:rsid w:val="00834325"/>
    <w:rsid w:val="00840D32"/>
    <w:rsid w:val="008438CD"/>
    <w:rsid w:val="008468A0"/>
    <w:rsid w:val="00846ABC"/>
    <w:rsid w:val="00856897"/>
    <w:rsid w:val="00860A52"/>
    <w:rsid w:val="00862AC5"/>
    <w:rsid w:val="00865758"/>
    <w:rsid w:val="00884353"/>
    <w:rsid w:val="00887809"/>
    <w:rsid w:val="0089589C"/>
    <w:rsid w:val="00896D06"/>
    <w:rsid w:val="008B1A43"/>
    <w:rsid w:val="008B2B66"/>
    <w:rsid w:val="008C0D1D"/>
    <w:rsid w:val="008D4E56"/>
    <w:rsid w:val="008D564B"/>
    <w:rsid w:val="008E5760"/>
    <w:rsid w:val="008E78C7"/>
    <w:rsid w:val="008F3896"/>
    <w:rsid w:val="00904014"/>
    <w:rsid w:val="009075E7"/>
    <w:rsid w:val="00944008"/>
    <w:rsid w:val="0095278F"/>
    <w:rsid w:val="00977A0D"/>
    <w:rsid w:val="00982184"/>
    <w:rsid w:val="00990BA6"/>
    <w:rsid w:val="009A488E"/>
    <w:rsid w:val="009C1047"/>
    <w:rsid w:val="009C24B4"/>
    <w:rsid w:val="009C70FA"/>
    <w:rsid w:val="009E1DC1"/>
    <w:rsid w:val="009E1F33"/>
    <w:rsid w:val="00A2367E"/>
    <w:rsid w:val="00A236CE"/>
    <w:rsid w:val="00A31BFD"/>
    <w:rsid w:val="00A40452"/>
    <w:rsid w:val="00A43752"/>
    <w:rsid w:val="00A43C7B"/>
    <w:rsid w:val="00A44543"/>
    <w:rsid w:val="00A45E92"/>
    <w:rsid w:val="00A55940"/>
    <w:rsid w:val="00A6110B"/>
    <w:rsid w:val="00A61FEB"/>
    <w:rsid w:val="00A622FE"/>
    <w:rsid w:val="00A65259"/>
    <w:rsid w:val="00A73420"/>
    <w:rsid w:val="00A84F5B"/>
    <w:rsid w:val="00A91222"/>
    <w:rsid w:val="00A923B8"/>
    <w:rsid w:val="00A9308E"/>
    <w:rsid w:val="00A93417"/>
    <w:rsid w:val="00A93B2B"/>
    <w:rsid w:val="00A9538F"/>
    <w:rsid w:val="00AA32F5"/>
    <w:rsid w:val="00AB1BEE"/>
    <w:rsid w:val="00AF4375"/>
    <w:rsid w:val="00AF4A94"/>
    <w:rsid w:val="00AF550F"/>
    <w:rsid w:val="00AF7A91"/>
    <w:rsid w:val="00B04971"/>
    <w:rsid w:val="00B064E2"/>
    <w:rsid w:val="00B24BF1"/>
    <w:rsid w:val="00B36DA9"/>
    <w:rsid w:val="00B37DC9"/>
    <w:rsid w:val="00B45031"/>
    <w:rsid w:val="00B451FC"/>
    <w:rsid w:val="00B5241B"/>
    <w:rsid w:val="00B7014E"/>
    <w:rsid w:val="00B706DE"/>
    <w:rsid w:val="00B97150"/>
    <w:rsid w:val="00BA2BC6"/>
    <w:rsid w:val="00BA2FB6"/>
    <w:rsid w:val="00BA33B6"/>
    <w:rsid w:val="00BA6D66"/>
    <w:rsid w:val="00BA7182"/>
    <w:rsid w:val="00BB08CB"/>
    <w:rsid w:val="00BB1B90"/>
    <w:rsid w:val="00BC6310"/>
    <w:rsid w:val="00BD7CB6"/>
    <w:rsid w:val="00BE53FA"/>
    <w:rsid w:val="00C00791"/>
    <w:rsid w:val="00C00A7A"/>
    <w:rsid w:val="00C17A1C"/>
    <w:rsid w:val="00C22038"/>
    <w:rsid w:val="00C24C47"/>
    <w:rsid w:val="00C371DD"/>
    <w:rsid w:val="00C420EB"/>
    <w:rsid w:val="00C427ED"/>
    <w:rsid w:val="00C43F15"/>
    <w:rsid w:val="00C577AB"/>
    <w:rsid w:val="00C60761"/>
    <w:rsid w:val="00C90AA1"/>
    <w:rsid w:val="00C91786"/>
    <w:rsid w:val="00C95AE1"/>
    <w:rsid w:val="00CA750E"/>
    <w:rsid w:val="00CB62B2"/>
    <w:rsid w:val="00CB74CE"/>
    <w:rsid w:val="00CC6345"/>
    <w:rsid w:val="00CD2180"/>
    <w:rsid w:val="00CD2CC6"/>
    <w:rsid w:val="00D04CFB"/>
    <w:rsid w:val="00D12325"/>
    <w:rsid w:val="00D15154"/>
    <w:rsid w:val="00D228DE"/>
    <w:rsid w:val="00D340F1"/>
    <w:rsid w:val="00D3433B"/>
    <w:rsid w:val="00D41984"/>
    <w:rsid w:val="00D419C1"/>
    <w:rsid w:val="00D6006B"/>
    <w:rsid w:val="00D630AB"/>
    <w:rsid w:val="00D666AE"/>
    <w:rsid w:val="00D71EBC"/>
    <w:rsid w:val="00D75A4D"/>
    <w:rsid w:val="00D83FA7"/>
    <w:rsid w:val="00D840D7"/>
    <w:rsid w:val="00D93509"/>
    <w:rsid w:val="00D9484A"/>
    <w:rsid w:val="00DA1D79"/>
    <w:rsid w:val="00DA5458"/>
    <w:rsid w:val="00DB0159"/>
    <w:rsid w:val="00DD0781"/>
    <w:rsid w:val="00DD0F04"/>
    <w:rsid w:val="00DD49D2"/>
    <w:rsid w:val="00DD56B6"/>
    <w:rsid w:val="00DE4164"/>
    <w:rsid w:val="00E07FC7"/>
    <w:rsid w:val="00E12F86"/>
    <w:rsid w:val="00E16DFA"/>
    <w:rsid w:val="00E412B9"/>
    <w:rsid w:val="00E51E43"/>
    <w:rsid w:val="00E554F2"/>
    <w:rsid w:val="00E57F69"/>
    <w:rsid w:val="00E65A27"/>
    <w:rsid w:val="00E7565A"/>
    <w:rsid w:val="00E96F8C"/>
    <w:rsid w:val="00EA0AEB"/>
    <w:rsid w:val="00EC0F3C"/>
    <w:rsid w:val="00EC322E"/>
    <w:rsid w:val="00ED1CCF"/>
    <w:rsid w:val="00ED362C"/>
    <w:rsid w:val="00ED4AA1"/>
    <w:rsid w:val="00EE03E0"/>
    <w:rsid w:val="00EE6800"/>
    <w:rsid w:val="00EF0350"/>
    <w:rsid w:val="00EF03D9"/>
    <w:rsid w:val="00EF0E54"/>
    <w:rsid w:val="00EF4C4B"/>
    <w:rsid w:val="00EF5D2D"/>
    <w:rsid w:val="00F01505"/>
    <w:rsid w:val="00F10444"/>
    <w:rsid w:val="00F146DF"/>
    <w:rsid w:val="00F16C59"/>
    <w:rsid w:val="00F16E4A"/>
    <w:rsid w:val="00F24191"/>
    <w:rsid w:val="00F25857"/>
    <w:rsid w:val="00F34CF5"/>
    <w:rsid w:val="00F47F0C"/>
    <w:rsid w:val="00F54F89"/>
    <w:rsid w:val="00F57E56"/>
    <w:rsid w:val="00F76A35"/>
    <w:rsid w:val="00F86FA5"/>
    <w:rsid w:val="00F94BB6"/>
    <w:rsid w:val="00FB52E0"/>
    <w:rsid w:val="00FC0EFC"/>
    <w:rsid w:val="00FC4C2F"/>
    <w:rsid w:val="00FC5FC8"/>
    <w:rsid w:val="00FD12BC"/>
    <w:rsid w:val="00FE144F"/>
    <w:rsid w:val="00F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03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3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1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3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3E0"/>
    <w:rPr>
      <w:sz w:val="18"/>
      <w:szCs w:val="18"/>
    </w:rPr>
  </w:style>
  <w:style w:type="paragraph" w:styleId="a5">
    <w:name w:val="Normal (Web)"/>
    <w:basedOn w:val="a"/>
    <w:uiPriority w:val="99"/>
    <w:unhideWhenUsed/>
    <w:rsid w:val="00EE0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E03E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E03E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03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E03E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E03E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E03E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EE03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03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03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7150"/>
    <w:rPr>
      <w:b/>
      <w:bCs/>
      <w:sz w:val="32"/>
      <w:szCs w:val="32"/>
    </w:rPr>
  </w:style>
  <w:style w:type="table" w:styleId="a8">
    <w:name w:val="Table Grid"/>
    <w:basedOn w:val="a1"/>
    <w:uiPriority w:val="59"/>
    <w:rsid w:val="00177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wrro4">
    <w:name w:val="rwrro4"/>
    <w:basedOn w:val="a0"/>
    <w:rsid w:val="00294217"/>
    <w:rPr>
      <w:strike w:val="0"/>
      <w:dstrike w:val="0"/>
      <w:color w:val="408CD9"/>
      <w:u w:val="none"/>
      <w:effect w:val="none"/>
    </w:rPr>
  </w:style>
  <w:style w:type="character" w:customStyle="1" w:styleId="nowrap1">
    <w:name w:val="nowrap1"/>
    <w:basedOn w:val="a0"/>
    <w:rsid w:val="00294217"/>
  </w:style>
  <w:style w:type="character" w:customStyle="1" w:styleId="rwrro5">
    <w:name w:val="rwrro5"/>
    <w:basedOn w:val="a0"/>
    <w:rsid w:val="00294217"/>
    <w:rPr>
      <w:strike w:val="0"/>
      <w:dstrike w:val="0"/>
      <w:color w:val="408CD9"/>
      <w:u w:val="none"/>
      <w:effect w:val="none"/>
    </w:rPr>
  </w:style>
  <w:style w:type="paragraph" w:styleId="a9">
    <w:name w:val="Normal Indent"/>
    <w:basedOn w:val="a"/>
    <w:rsid w:val="0049122D"/>
    <w:pPr>
      <w:spacing w:beforeLines="60" w:afterLines="60"/>
      <w:ind w:firstLineChars="256" w:firstLine="256"/>
      <w:jc w:val="left"/>
    </w:pPr>
    <w:rPr>
      <w:rFonts w:ascii="宋体" w:eastAsia="宋体" w:hAnsi="Times New Roman" w:cs="Times New Roman"/>
      <w:snapToGrid w:val="0"/>
      <w:kern w:val="0"/>
      <w:szCs w:val="20"/>
    </w:rPr>
  </w:style>
  <w:style w:type="character" w:styleId="aa">
    <w:name w:val="annotation reference"/>
    <w:basedOn w:val="a0"/>
    <w:uiPriority w:val="99"/>
    <w:semiHidden/>
    <w:unhideWhenUsed/>
    <w:rsid w:val="00A44543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A44543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A44543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44543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44543"/>
    <w:rPr>
      <w:b/>
      <w:bCs/>
    </w:rPr>
  </w:style>
  <w:style w:type="character" w:customStyle="1" w:styleId="high-light">
    <w:name w:val="high-light"/>
    <w:basedOn w:val="a0"/>
    <w:rsid w:val="0025693F"/>
  </w:style>
  <w:style w:type="character" w:customStyle="1" w:styleId="apple-converted-space">
    <w:name w:val="apple-converted-space"/>
    <w:basedOn w:val="a0"/>
    <w:rsid w:val="0025693F"/>
  </w:style>
  <w:style w:type="paragraph" w:styleId="ad">
    <w:name w:val="List Paragraph"/>
    <w:basedOn w:val="a"/>
    <w:uiPriority w:val="34"/>
    <w:qFormat/>
    <w:rsid w:val="00526F3D"/>
    <w:pPr>
      <w:widowControl/>
      <w:ind w:firstLine="420"/>
    </w:pPr>
    <w:rPr>
      <w:rFonts w:ascii="Calibri" w:eastAsia="宋体" w:hAnsi="Calibri" w:cs="Calibri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03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3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1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3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3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3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3E0"/>
    <w:rPr>
      <w:sz w:val="18"/>
      <w:szCs w:val="18"/>
    </w:rPr>
  </w:style>
  <w:style w:type="paragraph" w:styleId="a5">
    <w:name w:val="Normal (Web)"/>
    <w:basedOn w:val="a"/>
    <w:uiPriority w:val="99"/>
    <w:unhideWhenUsed/>
    <w:rsid w:val="00EE0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E03E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E03E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03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E03E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E03E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E03E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EE03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03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03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7150"/>
    <w:rPr>
      <w:b/>
      <w:bCs/>
      <w:sz w:val="32"/>
      <w:szCs w:val="32"/>
    </w:rPr>
  </w:style>
  <w:style w:type="table" w:styleId="a8">
    <w:name w:val="Table Grid"/>
    <w:basedOn w:val="a1"/>
    <w:uiPriority w:val="59"/>
    <w:rsid w:val="00177B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wrro4">
    <w:name w:val="rwrro4"/>
    <w:basedOn w:val="a0"/>
    <w:rsid w:val="00294217"/>
    <w:rPr>
      <w:strike w:val="0"/>
      <w:dstrike w:val="0"/>
      <w:color w:val="408CD9"/>
      <w:u w:val="none"/>
      <w:effect w:val="none"/>
    </w:rPr>
  </w:style>
  <w:style w:type="character" w:customStyle="1" w:styleId="nowrap1">
    <w:name w:val="nowrap1"/>
    <w:basedOn w:val="a0"/>
    <w:rsid w:val="00294217"/>
  </w:style>
  <w:style w:type="character" w:customStyle="1" w:styleId="rwrro5">
    <w:name w:val="rwrro5"/>
    <w:basedOn w:val="a0"/>
    <w:rsid w:val="00294217"/>
    <w:rPr>
      <w:strike w:val="0"/>
      <w:dstrike w:val="0"/>
      <w:color w:val="408CD9"/>
      <w:u w:val="none"/>
      <w:effect w:val="none"/>
    </w:rPr>
  </w:style>
  <w:style w:type="paragraph" w:styleId="a9">
    <w:name w:val="Normal Indent"/>
    <w:basedOn w:val="a"/>
    <w:rsid w:val="0049122D"/>
    <w:pPr>
      <w:spacing w:beforeLines="60" w:afterLines="60"/>
      <w:ind w:firstLineChars="256" w:firstLine="256"/>
      <w:jc w:val="left"/>
    </w:pPr>
    <w:rPr>
      <w:rFonts w:ascii="宋体" w:eastAsia="宋体" w:hAnsi="Times New Roman" w:cs="Times New Roman"/>
      <w:snapToGrid w:val="0"/>
      <w:kern w:val="0"/>
      <w:szCs w:val="20"/>
    </w:rPr>
  </w:style>
  <w:style w:type="character" w:styleId="aa">
    <w:name w:val="annotation reference"/>
    <w:basedOn w:val="a0"/>
    <w:uiPriority w:val="99"/>
    <w:semiHidden/>
    <w:unhideWhenUsed/>
    <w:rsid w:val="00A44543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A44543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A44543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44543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44543"/>
    <w:rPr>
      <w:b/>
      <w:bCs/>
    </w:rPr>
  </w:style>
  <w:style w:type="character" w:customStyle="1" w:styleId="high-light">
    <w:name w:val="high-light"/>
    <w:basedOn w:val="a0"/>
    <w:rsid w:val="0025693F"/>
  </w:style>
  <w:style w:type="character" w:customStyle="1" w:styleId="apple-converted-space">
    <w:name w:val="apple-converted-space"/>
    <w:basedOn w:val="a0"/>
    <w:rsid w:val="0025693F"/>
  </w:style>
  <w:style w:type="paragraph" w:styleId="ad">
    <w:name w:val="List Paragraph"/>
    <w:basedOn w:val="a"/>
    <w:uiPriority w:val="34"/>
    <w:qFormat/>
    <w:rsid w:val="00526F3D"/>
    <w:pPr>
      <w:widowControl/>
      <w:ind w:firstLine="420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7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72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0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1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87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50462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48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10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3188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4965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30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2729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19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612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618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889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93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923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82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8720695">
                                                                                  <w:marLeft w:val="0"/>
                                                                                  <w:marRight w:val="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0880465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370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5476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783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6033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27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199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325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253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0189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638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0" w:color="D9DADD"/>
                                                                                <w:bottom w:val="single" w:sz="6" w:space="0" w:color="D9DADD"/>
                                                                                <w:right w:val="single" w:sz="6" w:space="0" w:color="D9DA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162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08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41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39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547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481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004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7366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5592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510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0633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0674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06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831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6462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9913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8253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109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3164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7356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9590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2567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3012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5164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2868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2186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133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7160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7506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568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842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859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00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9550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463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2179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292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071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2281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0307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8625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5556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9781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8472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375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5332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5210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7427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657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5761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784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2334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6622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2933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335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3097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988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36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786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721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835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1050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7777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406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1174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9588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6523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643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5596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7409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889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362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050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74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398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697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0595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80752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3438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1793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2525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7425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7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http://icore-claim-stg6.paic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7D58A-2641-4B75-87E9-D162B6B0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8161</TotalTime>
  <Pages>17</Pages>
  <Words>1654</Words>
  <Characters>9434</Characters>
  <Application>Microsoft Office Word</Application>
  <DocSecurity>0</DocSecurity>
  <Lines>78</Lines>
  <Paragraphs>22</Paragraphs>
  <ScaleCrop>false</ScaleCrop>
  <Company>中国平安保险(集团)股份有限公司</Company>
  <LinksUpToDate>false</LinksUpToDate>
  <CharactersWithSpaces>11066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873</cp:revision>
  <dcterms:created xsi:type="dcterms:W3CDTF">2016-04-30T07:54:00Z</dcterms:created>
  <dcterms:modified xsi:type="dcterms:W3CDTF">2016-08-03T01:34:00Z</dcterms:modified>
</cp:coreProperties>
</file>