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4E98" w14:textId="77777777" w:rsidR="009366D0" w:rsidRPr="009366D0" w:rsidRDefault="009366D0" w:rsidP="00936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B1F82F" w14:textId="77777777" w:rsidR="009366D0" w:rsidRPr="009366D0" w:rsidRDefault="009366D0" w:rsidP="009366D0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9366D0">
        <w:rPr>
          <w:rFonts w:ascii="Helvetica" w:eastAsia="宋体" w:hAnsi="Helvetica" w:cs="Helvetica"/>
          <w:color w:val="444444"/>
          <w:kern w:val="0"/>
          <w:sz w:val="24"/>
          <w:szCs w:val="24"/>
        </w:rPr>
        <w:t>fs</w:t>
      </w:r>
    </w:p>
    <w:p w14:paraId="1D8AEA2F" w14:textId="77777777" w:rsidR="009366D0" w:rsidRPr="009366D0" w:rsidRDefault="009366D0" w:rsidP="009366D0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阅读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: 43229</w:t>
      </w:r>
    </w:p>
    <w:p w14:paraId="7546CF02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pict w14:anchorId="235D1EE0">
          <v:rect id="_x0000_i1025" style="width:0;height:0" o:hralign="center" o:hrstd="t" o:hr="t" fillcolor="#a0a0a0" stroked="f"/>
        </w:pict>
      </w:r>
    </w:p>
    <w:p w14:paraId="388079EF" w14:textId="77777777" w:rsidR="009366D0" w:rsidRPr="009366D0" w:rsidRDefault="009366D0" w:rsidP="009366D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Node.js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内置的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fs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模块就是文件系统模块，负责读写文件。</w:t>
      </w:r>
    </w:p>
    <w:p w14:paraId="33D2A98E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和所有其它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模块不同的是，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fs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模块同时提供了异步和同步的方法。</w:t>
      </w:r>
    </w:p>
    <w:p w14:paraId="33BF7D5C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回顾一下什么是异步方法。因为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的单线程模型，执行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IO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操作时，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代码无需等待，而是传入回调函数后，继续执行后续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代码。比如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jQuery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提供的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getJSON()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操作：</w:t>
      </w:r>
    </w:p>
    <w:p w14:paraId="543904EB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$.getJSON(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'http://example.com/ajax'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(data) {</w:t>
      </w:r>
    </w:p>
    <w:p w14:paraId="2A7E84B0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console.log(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'IO结果返回后执行...'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52B51B32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});</w:t>
      </w:r>
    </w:p>
    <w:p w14:paraId="08E11D0B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console.log(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'不等待IO结果直接执行后续代码...'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3F23D43C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而同步的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IO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操作则需要等待函数返回：</w:t>
      </w:r>
    </w:p>
    <w:p w14:paraId="5C91E633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根据网络耗时，函数将执行几十毫秒~几秒不等:</w:t>
      </w:r>
    </w:p>
    <w:p w14:paraId="64391BA6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data = getJSONSync(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'http://example.com/ajax'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7DE6A96F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同步操作的好处是代码简单，缺点是程序将等待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IO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操作，在等待时间内，无法响应其它任何事件。而异步读取不用等待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IO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操作，但代码较麻烦。</w:t>
      </w:r>
    </w:p>
    <w:p w14:paraId="14FF0A60" w14:textId="77777777" w:rsidR="009366D0" w:rsidRPr="009366D0" w:rsidRDefault="009366D0" w:rsidP="009366D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#-E5-BC-82-E6-AD-A5-E8-AF-BB-E6-96-87-E4"/>
      <w:bookmarkEnd w:id="0"/>
      <w:r w:rsidRPr="009366D0">
        <w:rPr>
          <w:rFonts w:ascii="Helvetica" w:eastAsia="宋体" w:hAnsi="Helvetica" w:cs="Helvetica"/>
          <w:color w:val="444444"/>
          <w:kern w:val="0"/>
          <w:sz w:val="27"/>
          <w:szCs w:val="27"/>
        </w:rPr>
        <w:t>异步读文件</w:t>
      </w:r>
    </w:p>
    <w:p w14:paraId="173DD2E1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按照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的标准，异步读取一个文本文件的代码如下：</w:t>
      </w:r>
    </w:p>
    <w:p w14:paraId="39CFB896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'use strict'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70E92AD4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C1D0D23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fs =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require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'fs'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418DD6F3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97BFCF1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fs.readFile(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'sample.txt'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'utf-8'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(err, data) {</w:t>
      </w:r>
    </w:p>
    <w:p w14:paraId="24A3B37F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 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(err) {</w:t>
      </w:r>
    </w:p>
    <w:p w14:paraId="3729D20C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console.log(err);</w:t>
      </w:r>
    </w:p>
    <w:p w14:paraId="5A6BF811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else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</w:p>
    <w:p w14:paraId="7B18789E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console.log(data);</w:t>
      </w:r>
    </w:p>
    <w:p w14:paraId="74D83A6F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2646AA0A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});</w:t>
      </w:r>
    </w:p>
    <w:p w14:paraId="7FF602E4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请注意，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sample.txt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文件必须在当前目录下，且文件编码为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BD9ED0D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异步读取时，传入的回调函数接收两个参数，当正常读取时，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err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参数为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data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参数为读取到的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String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。当读取发生错误时，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err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参数代表一个错误对象，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data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为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。这也是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Node.js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标准的回调函数：第一个参数代表错误信息，第二个参数代表结果。后面我们还会经常编写这种回调函数。</w:t>
      </w:r>
    </w:p>
    <w:p w14:paraId="1267C7E5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err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是否为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就是判断是否出错的标志，所以通常的判断逻辑总是：</w:t>
      </w:r>
    </w:p>
    <w:p w14:paraId="326C4A33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(err) {</w:t>
      </w:r>
    </w:p>
    <w:p w14:paraId="7F674E3B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9366D0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出错了</w:t>
      </w:r>
    </w:p>
    <w:p w14:paraId="3931271E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}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else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</w:p>
    <w:p w14:paraId="2DB68324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9366D0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正常</w:t>
      </w:r>
    </w:p>
    <w:p w14:paraId="4DD1BC5E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2343626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如果我们要读取的文件不是文本文件，而是二进制文件，怎么办？</w:t>
      </w:r>
    </w:p>
    <w:p w14:paraId="280DF4AC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下面的例子演示了如何读取一个图片文件：</w:t>
      </w:r>
    </w:p>
    <w:p w14:paraId="3A702C0D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'use strict'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14:paraId="7C56B6BA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5ACECC4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fs =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require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'fs'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7603E3F5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0E4D1628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fs.readFile(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'sample.png'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function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(err, data) {</w:t>
      </w:r>
    </w:p>
    <w:p w14:paraId="3E57C297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(err) {</w:t>
      </w:r>
    </w:p>
    <w:p w14:paraId="47D0EE53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console.log(err);</w:t>
      </w:r>
    </w:p>
    <w:p w14:paraId="3553CD54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  } </w:t>
      </w:r>
      <w:r w:rsidRPr="009366D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else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{</w:t>
      </w:r>
    </w:p>
    <w:p w14:paraId="6AF8EDEC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console.log(data);</w:t>
      </w:r>
    </w:p>
    <w:p w14:paraId="6ACC71D7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console.log(data.length + </w:t>
      </w:r>
      <w:r w:rsidRPr="009366D0">
        <w:rPr>
          <w:rFonts w:ascii="宋体" w:eastAsia="宋体" w:hAnsi="宋体" w:cs="宋体"/>
          <w:color w:val="DD1144"/>
          <w:kern w:val="0"/>
          <w:sz w:val="24"/>
          <w:szCs w:val="24"/>
        </w:rPr>
        <w:t>' bytes'</w:t>
      </w: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14:paraId="40382FBB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468BDEB1" w14:textId="77777777" w:rsidR="009366D0" w:rsidRPr="009366D0" w:rsidRDefault="009366D0" w:rsidP="009366D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366D0">
        <w:rPr>
          <w:rFonts w:ascii="宋体" w:eastAsia="宋体" w:hAnsi="宋体" w:cs="宋体"/>
          <w:color w:val="444444"/>
          <w:kern w:val="0"/>
          <w:sz w:val="24"/>
          <w:szCs w:val="24"/>
        </w:rPr>
        <w:t>});</w:t>
      </w:r>
    </w:p>
    <w:p w14:paraId="7EEB0A42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Helvetica" w:eastAsia="宋体" w:hAnsi="Helvetica" w:cs="Helvetica"/>
          <w:color w:val="666666"/>
          <w:kern w:val="0"/>
          <w:szCs w:val="21"/>
        </w:rPr>
        <w:t>当读取二进制文件时，不传入文件编码时，回调函数的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data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参数将返回一个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Buffer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对象。在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Node.js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中，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Buffer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对象就是一个包含零个或任意个字节的数组（注意和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Array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不同）。</w:t>
      </w:r>
    </w:p>
    <w:p w14:paraId="19F57DA4" w14:textId="77777777" w:rsidR="009366D0" w:rsidRPr="009366D0" w:rsidRDefault="009366D0" w:rsidP="009366D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Buffer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对象可以和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String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作转换，例如，把一个</w:t>
      </w:r>
      <w:r w:rsidRPr="009366D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Buffer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对象转换成</w:t>
      </w:r>
      <w:r w:rsidRPr="009366D0">
        <w:rPr>
          <w:rFonts w:ascii="Helvetica" w:eastAsia="宋体" w:hAnsi="Helvetica" w:cs="Helvetica"/>
          <w:color w:val="666666"/>
          <w:kern w:val="0"/>
          <w:szCs w:val="21"/>
        </w:rPr>
        <w:t>String</w:t>
      </w:r>
    </w:p>
    <w:p w14:paraId="727EE9F5" w14:textId="77777777" w:rsidR="00CD1013" w:rsidRDefault="008D08E1">
      <w:bookmarkStart w:id="1" w:name="_GoBack"/>
      <w:bookmarkEnd w:id="1"/>
    </w:p>
    <w:sectPr w:rsidR="00CD1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64D7" w14:textId="77777777" w:rsidR="008D08E1" w:rsidRDefault="008D08E1" w:rsidP="009366D0">
      <w:r>
        <w:separator/>
      </w:r>
    </w:p>
  </w:endnote>
  <w:endnote w:type="continuationSeparator" w:id="0">
    <w:p w14:paraId="22881C84" w14:textId="77777777" w:rsidR="008D08E1" w:rsidRDefault="008D08E1" w:rsidP="0093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201A" w14:textId="77777777" w:rsidR="008D08E1" w:rsidRDefault="008D08E1" w:rsidP="009366D0">
      <w:r>
        <w:separator/>
      </w:r>
    </w:p>
  </w:footnote>
  <w:footnote w:type="continuationSeparator" w:id="0">
    <w:p w14:paraId="67A200BC" w14:textId="77777777" w:rsidR="008D08E1" w:rsidRDefault="008D08E1" w:rsidP="00936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4973"/>
    <w:rsid w:val="00345A89"/>
    <w:rsid w:val="0057265E"/>
    <w:rsid w:val="006A10E8"/>
    <w:rsid w:val="00837E89"/>
    <w:rsid w:val="0086304B"/>
    <w:rsid w:val="008D08E1"/>
    <w:rsid w:val="009366D0"/>
    <w:rsid w:val="00E2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24B35-6190-418F-85A0-77CB435C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366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66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6304B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86304B"/>
    <w:rPr>
      <w:rFonts w:asciiTheme="majorHAnsi" w:eastAsia="黑体" w:hAnsiTheme="majorHAnsi" w:cstheme="majorBidi"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936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66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6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66D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66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366D0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36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66D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36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366D0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366D0"/>
  </w:style>
  <w:style w:type="character" w:customStyle="1" w:styleId="function">
    <w:name w:val="function"/>
    <w:basedOn w:val="a0"/>
    <w:rsid w:val="009366D0"/>
  </w:style>
  <w:style w:type="character" w:customStyle="1" w:styleId="keyword">
    <w:name w:val="keyword"/>
    <w:basedOn w:val="a0"/>
    <w:rsid w:val="009366D0"/>
  </w:style>
  <w:style w:type="character" w:customStyle="1" w:styleId="params">
    <w:name w:val="params"/>
    <w:basedOn w:val="a0"/>
    <w:rsid w:val="009366D0"/>
  </w:style>
  <w:style w:type="character" w:customStyle="1" w:styleId="comment">
    <w:name w:val="comment"/>
    <w:basedOn w:val="a0"/>
    <w:rsid w:val="009366D0"/>
  </w:style>
  <w:style w:type="character" w:customStyle="1" w:styleId="regexp">
    <w:name w:val="regexp"/>
    <w:basedOn w:val="a0"/>
    <w:rsid w:val="0093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16">
              <w:marLeft w:val="-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0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2019-01-04T07:24:00Z</dcterms:created>
  <dcterms:modified xsi:type="dcterms:W3CDTF">2019-01-04T07:24:00Z</dcterms:modified>
</cp:coreProperties>
</file>