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59B3A" w14:textId="6C714D79" w:rsidR="00570814" w:rsidRDefault="00F04725" w:rsidP="00570814">
      <w:pPr>
        <w:ind w:firstLine="420"/>
        <w:jc w:val="center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70F6BA5A" w:rsidR="00E16C56" w:rsidRDefault="00F04725" w:rsidP="00F04725">
            <w:pPr>
              <w:pStyle w:val="a8"/>
            </w:pPr>
            <w:r>
              <w:t>2018</w:t>
            </w:r>
            <w:r w:rsidR="00E16C56">
              <w:t>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>
              <w:t>21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6DB485F7" w14:textId="77777777" w:rsidR="00826218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0907" w:history="1">
            <w:r w:rsidR="00826218" w:rsidRPr="000A1DE8">
              <w:rPr>
                <w:rStyle w:val="a9"/>
                <w:iCs/>
                <w:noProof/>
              </w:rPr>
              <w:t>1.</w:t>
            </w:r>
            <w:r w:rsidR="00826218">
              <w:rPr>
                <w:noProof/>
                <w:kern w:val="2"/>
                <w:sz w:val="21"/>
              </w:rPr>
              <w:tab/>
            </w:r>
            <w:r w:rsidR="00826218" w:rsidRPr="000A1DE8">
              <w:rPr>
                <w:rStyle w:val="a9"/>
                <w:rFonts w:hint="eastAsia"/>
                <w:iCs/>
                <w:noProof/>
              </w:rPr>
              <w:t>介绍</w:t>
            </w:r>
            <w:r w:rsidR="00826218">
              <w:rPr>
                <w:noProof/>
                <w:webHidden/>
              </w:rPr>
              <w:tab/>
            </w:r>
            <w:r w:rsidR="00826218">
              <w:rPr>
                <w:noProof/>
                <w:webHidden/>
              </w:rPr>
              <w:fldChar w:fldCharType="begin"/>
            </w:r>
            <w:r w:rsidR="00826218">
              <w:rPr>
                <w:noProof/>
                <w:webHidden/>
              </w:rPr>
              <w:instrText xml:space="preserve"> PAGEREF _Toc530580907 \h </w:instrText>
            </w:r>
            <w:r w:rsidR="00826218">
              <w:rPr>
                <w:noProof/>
                <w:webHidden/>
              </w:rPr>
            </w:r>
            <w:r w:rsidR="00826218">
              <w:rPr>
                <w:noProof/>
                <w:webHidden/>
              </w:rPr>
              <w:fldChar w:fldCharType="separate"/>
            </w:r>
            <w:r w:rsidR="00826218">
              <w:rPr>
                <w:noProof/>
                <w:webHidden/>
              </w:rPr>
              <w:t>2</w:t>
            </w:r>
            <w:r w:rsidR="00826218">
              <w:rPr>
                <w:noProof/>
                <w:webHidden/>
              </w:rPr>
              <w:fldChar w:fldCharType="end"/>
            </w:r>
          </w:hyperlink>
        </w:p>
        <w:p w14:paraId="41843743" w14:textId="77777777" w:rsidR="00826218" w:rsidRDefault="00826218">
          <w:pPr>
            <w:pStyle w:val="20"/>
            <w:rPr>
              <w:noProof/>
              <w:kern w:val="2"/>
              <w:sz w:val="21"/>
            </w:rPr>
          </w:pPr>
          <w:hyperlink w:anchor="_Toc530580908" w:history="1">
            <w:r w:rsidRPr="000A1DE8">
              <w:rPr>
                <w:rStyle w:val="a9"/>
                <w:noProof/>
              </w:rPr>
              <w:t>1.1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D9CA" w14:textId="77777777" w:rsidR="00826218" w:rsidRDefault="00826218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0580909" w:history="1">
            <w:r w:rsidRPr="000A1DE8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0A1DE8">
              <w:rPr>
                <w:rStyle w:val="a9"/>
                <w:rFonts w:hint="eastAsia"/>
                <w:noProof/>
              </w:rPr>
              <w:t>开源</w:t>
            </w:r>
            <w:r w:rsidRPr="000A1DE8">
              <w:rPr>
                <w:rStyle w:val="a9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69498562" w14:textId="19EA4D1E" w:rsidR="00CB669E" w:rsidRDefault="00570814" w:rsidP="00CA03BA">
      <w:pPr>
        <w:pStyle w:val="1"/>
        <w:rPr>
          <w:rStyle w:val="4Char"/>
        </w:rPr>
      </w:pPr>
      <w:bookmarkStart w:id="0" w:name="_Toc530580907"/>
      <w:r w:rsidRPr="00570814">
        <w:rPr>
          <w:rStyle w:val="4Char"/>
          <w:rFonts w:hint="eastAsia"/>
        </w:rPr>
        <w:lastRenderedPageBreak/>
        <w:t>介绍</w:t>
      </w:r>
      <w:bookmarkEnd w:id="0"/>
    </w:p>
    <w:p w14:paraId="537CEDFF" w14:textId="77777777" w:rsidR="00116987" w:rsidRDefault="00116987" w:rsidP="00116987">
      <w:pPr>
        <w:pStyle w:val="MY"/>
        <w:ind w:left="440" w:firstLine="440"/>
      </w:pPr>
      <w:r w:rsidRPr="00116987">
        <w:rPr>
          <w:rFonts w:hint="eastAsia"/>
        </w:rPr>
        <w:t>为了解决有状态容器的问题，</w:t>
      </w:r>
      <w:r w:rsidRPr="00116987">
        <w:rPr>
          <w:rFonts w:hint="eastAsia"/>
        </w:rPr>
        <w:t>CoreOs</w:t>
      </w:r>
      <w:r w:rsidRPr="00116987">
        <w:rPr>
          <w:rFonts w:hint="eastAsia"/>
        </w:rPr>
        <w:t>公司提出了</w:t>
      </w:r>
      <w:r w:rsidRPr="00116987">
        <w:rPr>
          <w:rFonts w:hint="eastAsia"/>
        </w:rPr>
        <w:t>Operator Framework</w:t>
      </w:r>
      <w:r>
        <w:rPr>
          <w:rFonts w:hint="eastAsia"/>
        </w:rPr>
        <w:t>。</w:t>
      </w:r>
    </w:p>
    <w:p w14:paraId="2E08550F" w14:textId="1FE4A2D6" w:rsidR="00116987" w:rsidRDefault="00116987" w:rsidP="00116987">
      <w:pPr>
        <w:pStyle w:val="MY"/>
        <w:ind w:left="440" w:firstLine="440"/>
      </w:pPr>
      <w:r w:rsidRPr="00116987">
        <w:rPr>
          <w:rFonts w:hint="eastAsia"/>
        </w:rPr>
        <w:t>核心思想是：“进行</w:t>
      </w:r>
      <w:r w:rsidRPr="00116987">
        <w:rPr>
          <w:rFonts w:hint="eastAsia"/>
        </w:rPr>
        <w:t>Kubernetes</w:t>
      </w:r>
      <w:r w:rsidRPr="00116987">
        <w:rPr>
          <w:rFonts w:hint="eastAsia"/>
        </w:rPr>
        <w:t>二次开发，为每个有状态组件打造专门</w:t>
      </w:r>
      <w:r>
        <w:rPr>
          <w:rFonts w:hint="eastAsia"/>
        </w:rPr>
        <w:t>的</w:t>
      </w:r>
      <w:r>
        <w:t>Control</w:t>
      </w:r>
      <w:r w:rsidRPr="00116987">
        <w:rPr>
          <w:rFonts w:hint="eastAsia"/>
        </w:rPr>
        <w:t>，将运维知识固化到软件！”。</w:t>
      </w:r>
    </w:p>
    <w:p w14:paraId="2147BBD8" w14:textId="3D4155A4" w:rsidR="00116987" w:rsidRDefault="00116987" w:rsidP="00116987">
      <w:pPr>
        <w:pStyle w:val="MY"/>
        <w:ind w:left="440" w:firstLine="440"/>
      </w:pPr>
      <w:r w:rsidRPr="00116987">
        <w:rPr>
          <w:rFonts w:hint="eastAsia"/>
        </w:rPr>
        <w:t>Operator Framework</w:t>
      </w:r>
      <w:r>
        <w:rPr>
          <w:rFonts w:hint="eastAsia"/>
        </w:rPr>
        <w:t>包括</w:t>
      </w:r>
      <w:r>
        <w:t>以下三个部分：</w:t>
      </w:r>
    </w:p>
    <w:p w14:paraId="0E7F5191" w14:textId="2A8D43ED" w:rsidR="00116987" w:rsidRDefault="007E30A2" w:rsidP="00CA03BA">
      <w:pPr>
        <w:pStyle w:val="MY"/>
        <w:numPr>
          <w:ilvl w:val="0"/>
          <w:numId w:val="11"/>
        </w:numPr>
        <w:ind w:leftChars="0" w:firstLineChars="0"/>
      </w:pPr>
      <w:hyperlink r:id="rId8" w:history="1">
        <w:r w:rsidR="00116987" w:rsidRPr="00CA03BA">
          <w:rPr>
            <w:rStyle w:val="a9"/>
          </w:rPr>
          <w:t>SDK</w:t>
        </w:r>
      </w:hyperlink>
      <w:r w:rsidR="00116987">
        <w:t>：基于</w:t>
      </w:r>
      <w:r w:rsidR="00116987">
        <w:t>SDK</w:t>
      </w:r>
      <w:r w:rsidR="00116987">
        <w:rPr>
          <w:rFonts w:hint="eastAsia"/>
        </w:rPr>
        <w:t>能够</w:t>
      </w:r>
      <w:r w:rsidR="00116987">
        <w:t>在不了解</w:t>
      </w:r>
      <w:r w:rsidR="00116987">
        <w:t>Kubernetes API</w:t>
      </w:r>
      <w:r w:rsidR="00116987">
        <w:rPr>
          <w:rFonts w:hint="eastAsia"/>
        </w:rPr>
        <w:t>知识</w:t>
      </w:r>
      <w:r w:rsidR="00116987">
        <w:t>的情况下，</w:t>
      </w:r>
      <w:r w:rsidR="00116987">
        <w:rPr>
          <w:rFonts w:hint="eastAsia"/>
        </w:rPr>
        <w:t>快速</w:t>
      </w:r>
      <w:r w:rsidR="00116987">
        <w:t>开发</w:t>
      </w:r>
      <w:r w:rsidR="00CA03BA">
        <w:rPr>
          <w:rFonts w:hint="eastAsia"/>
        </w:rPr>
        <w:t>Operator</w:t>
      </w:r>
      <w:r w:rsidR="00CA03BA">
        <w:t>s</w:t>
      </w:r>
      <w:r w:rsidR="00CA03BA">
        <w:rPr>
          <w:rFonts w:hint="eastAsia"/>
        </w:rPr>
        <w:t>。</w:t>
      </w:r>
    </w:p>
    <w:p w14:paraId="0C35758E" w14:textId="1BB2AC72" w:rsidR="00CA03BA" w:rsidRDefault="007E30A2" w:rsidP="00CA03BA">
      <w:pPr>
        <w:pStyle w:val="MY"/>
        <w:numPr>
          <w:ilvl w:val="0"/>
          <w:numId w:val="11"/>
        </w:numPr>
        <w:ind w:leftChars="0" w:firstLineChars="0"/>
      </w:pPr>
      <w:hyperlink r:id="rId9" w:history="1">
        <w:r w:rsidR="00CA03BA" w:rsidRPr="00CA03BA">
          <w:rPr>
            <w:rStyle w:val="a9"/>
          </w:rPr>
          <w:t>Lifecycle Manager</w:t>
        </w:r>
      </w:hyperlink>
      <w:r w:rsidR="00CA03BA">
        <w:t>：对</w:t>
      </w:r>
      <w:r w:rsidR="00CA03BA">
        <w:t>Operators</w:t>
      </w:r>
      <w:r w:rsidR="00CA03BA">
        <w:t>的</w:t>
      </w:r>
      <w:r w:rsidR="00CA03BA">
        <w:rPr>
          <w:rFonts w:hint="eastAsia"/>
        </w:rPr>
        <w:t>生命</w:t>
      </w:r>
      <w:r w:rsidR="00CA03BA">
        <w:t>周期进行</w:t>
      </w:r>
      <w:r w:rsidR="00CA03BA">
        <w:rPr>
          <w:rFonts w:hint="eastAsia"/>
        </w:rPr>
        <w:t>管理</w:t>
      </w:r>
      <w:r w:rsidR="00CA03BA">
        <w:t>，可以认为</w:t>
      </w:r>
      <w:r w:rsidR="00CA03BA">
        <w:t>OLM</w:t>
      </w:r>
      <w:r w:rsidR="00CA03BA">
        <w:rPr>
          <w:rFonts w:hint="eastAsia"/>
        </w:rPr>
        <w:t>是</w:t>
      </w:r>
      <w:r w:rsidR="00CA03BA">
        <w:t>所有</w:t>
      </w:r>
      <w:r w:rsidR="00CA03BA">
        <w:t>Operator</w:t>
      </w:r>
      <w:r w:rsidR="00CA03BA">
        <w:rPr>
          <w:rFonts w:hint="eastAsia"/>
        </w:rPr>
        <w:t>的</w:t>
      </w:r>
      <w:r w:rsidR="00CA03BA">
        <w:t>管理组件</w:t>
      </w:r>
      <w:r w:rsidR="00CA03BA">
        <w:rPr>
          <w:rFonts w:hint="eastAsia"/>
        </w:rPr>
        <w:t>。</w:t>
      </w:r>
    </w:p>
    <w:p w14:paraId="0E78ABC5" w14:textId="6E33703D" w:rsidR="00CA03BA" w:rsidRDefault="00CA03BA" w:rsidP="00CA03BA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Metering</w:t>
      </w:r>
      <w:r>
        <w:t>：</w:t>
      </w:r>
      <w:r>
        <w:rPr>
          <w:rFonts w:hint="eastAsia"/>
        </w:rPr>
        <w:t>提供</w:t>
      </w:r>
      <w:r>
        <w:rPr>
          <w:rFonts w:hint="eastAsia"/>
        </w:rPr>
        <w:t>Operator</w:t>
      </w:r>
      <w:r>
        <w:rPr>
          <w:rFonts w:hint="eastAsia"/>
        </w:rPr>
        <w:t>资源</w:t>
      </w:r>
      <w:r>
        <w:t>使用报告。</w:t>
      </w:r>
    </w:p>
    <w:p w14:paraId="308E43B1" w14:textId="4AD9000A" w:rsidR="00CA03BA" w:rsidRDefault="00CA03BA" w:rsidP="006D423B">
      <w:pPr>
        <w:pStyle w:val="2"/>
      </w:pPr>
      <w:bookmarkStart w:id="1" w:name="_Toc530580908"/>
      <w:r>
        <w:rPr>
          <w:rFonts w:hint="eastAsia"/>
        </w:rPr>
        <w:t>Getting</w:t>
      </w:r>
      <w:r>
        <w:t xml:space="preserve"> Started</w:t>
      </w:r>
      <w:bookmarkEnd w:id="1"/>
    </w:p>
    <w:p w14:paraId="362054FA" w14:textId="47EC9045" w:rsidR="00895901" w:rsidRDefault="00CA03BA" w:rsidP="006D423B">
      <w:pPr>
        <w:pStyle w:val="MY"/>
        <w:ind w:left="440" w:firstLine="440"/>
      </w:pPr>
      <w:r>
        <w:rPr>
          <w:rFonts w:hint="eastAsia"/>
        </w:rPr>
        <w:t>CoreOS</w:t>
      </w:r>
      <w:r>
        <w:t>在官方</w:t>
      </w:r>
      <w:r>
        <w:t>GitHub</w:t>
      </w:r>
      <w:r>
        <w:rPr>
          <w:rFonts w:hint="eastAsia"/>
        </w:rPr>
        <w:t>上</w:t>
      </w:r>
      <w:r>
        <w:t>的提供了一个</w:t>
      </w:r>
      <w:hyperlink r:id="rId10" w:history="1">
        <w:r w:rsidRPr="00A0474A">
          <w:rPr>
            <w:rStyle w:val="a9"/>
          </w:rPr>
          <w:t>QuickStart</w:t>
        </w:r>
        <w:r w:rsidRPr="00A0474A">
          <w:rPr>
            <w:rStyle w:val="a9"/>
          </w:rPr>
          <w:t>教程</w:t>
        </w:r>
      </w:hyperlink>
      <w:r>
        <w:t>，帮助用户快速搭建</w:t>
      </w:r>
      <w:hyperlink r:id="rId11" w:history="1">
        <w:r w:rsidRPr="00A0474A">
          <w:rPr>
            <w:rStyle w:val="a9"/>
          </w:rPr>
          <w:t>Memcached</w:t>
        </w:r>
      </w:hyperlink>
      <w:r w:rsidR="00A0474A">
        <w:rPr>
          <w:rFonts w:hint="eastAsia"/>
        </w:rPr>
        <w:t>组件（</w:t>
      </w:r>
      <w:r w:rsidR="00A0474A" w:rsidRPr="00A0474A">
        <w:rPr>
          <w:rFonts w:hint="eastAsia"/>
        </w:rPr>
        <w:t>分布式内存对象缓存</w:t>
      </w:r>
      <w:r w:rsidR="00A0474A">
        <w:rPr>
          <w:rFonts w:hint="eastAsia"/>
        </w:rPr>
        <w:t>）</w:t>
      </w:r>
      <w:r w:rsidR="00A0474A">
        <w:t>的</w:t>
      </w:r>
      <w:r w:rsidR="00A0474A">
        <w:rPr>
          <w:rFonts w:hint="eastAsia"/>
        </w:rPr>
        <w:t>Operator</w:t>
      </w:r>
      <w:r w:rsidR="006D423B">
        <w:rPr>
          <w:rFonts w:hint="eastAsia"/>
        </w:rPr>
        <w:t>（</w:t>
      </w:r>
      <w:hyperlink r:id="rId12" w:history="1">
        <w:r w:rsidR="00367300" w:rsidRPr="00367300">
          <w:rPr>
            <w:rStyle w:val="a9"/>
            <w:rFonts w:hint="eastAsia"/>
          </w:rPr>
          <w:t>参考</w:t>
        </w:r>
      </w:hyperlink>
      <w:r w:rsidR="006D423B">
        <w:rPr>
          <w:rFonts w:hint="eastAsia"/>
        </w:rPr>
        <w:t>）</w:t>
      </w:r>
      <w:r w:rsidR="00367300">
        <w:rPr>
          <w:rFonts w:hint="eastAsia"/>
        </w:rPr>
        <w:t>。</w:t>
      </w:r>
    </w:p>
    <w:p w14:paraId="197F7EAE" w14:textId="4F4AF708" w:rsidR="00367300" w:rsidRDefault="00367300" w:rsidP="00367300">
      <w:pPr>
        <w:pStyle w:val="MY"/>
        <w:ind w:left="440" w:firstLine="440"/>
      </w:pPr>
      <w:r>
        <w:t>SDK</w:t>
      </w:r>
      <w:r>
        <w:t>工具安装完成后，使用</w:t>
      </w:r>
      <w:r w:rsidRPr="00367300">
        <w:t>operator-sdk</w:t>
      </w:r>
      <w:r>
        <w:rPr>
          <w:rFonts w:hint="eastAsia"/>
        </w:rPr>
        <w:t>命令</w:t>
      </w:r>
      <w:r>
        <w:t>可以生成</w:t>
      </w:r>
      <w:r>
        <w:t>Operator</w:t>
      </w:r>
      <w:r>
        <w:t>项目的</w:t>
      </w:r>
      <w:r>
        <w:rPr>
          <w:rFonts w:hint="eastAsia"/>
        </w:rPr>
        <w:t>工程</w:t>
      </w:r>
      <w:r>
        <w:t>模板</w:t>
      </w:r>
      <w:r>
        <w:rPr>
          <w:rFonts w:hint="eastAsia"/>
        </w:rPr>
        <w:t>。</w:t>
      </w:r>
      <w:r>
        <w:t>模板架构如下，参考</w:t>
      </w:r>
      <w:hyperlink r:id="rId13" w:history="1">
        <w:r w:rsidRPr="00367300">
          <w:rPr>
            <w:rStyle w:val="a9"/>
          </w:rPr>
          <w:t>官方架构说明</w:t>
        </w:r>
      </w:hyperlink>
      <w:r>
        <w:rPr>
          <w:rFonts w:hint="eastAsia"/>
        </w:rPr>
        <w:t>可以</w:t>
      </w:r>
      <w:r>
        <w:t>知道</w:t>
      </w:r>
      <w:r>
        <w:rPr>
          <w:rFonts w:hint="eastAsia"/>
        </w:rPr>
        <w:t>各个</w:t>
      </w:r>
      <w:r>
        <w:t>目录的具体作用。</w:t>
      </w:r>
    </w:p>
    <w:p w14:paraId="43DAF54B" w14:textId="64BCA409" w:rsidR="006D423B" w:rsidRPr="006D423B" w:rsidRDefault="00367300" w:rsidP="006D423B">
      <w:pPr>
        <w:pStyle w:val="MY"/>
        <w:ind w:left="440" w:firstLine="440"/>
      </w:pPr>
      <w:r>
        <w:rPr>
          <w:noProof/>
        </w:rPr>
        <w:drawing>
          <wp:inline distT="0" distB="0" distL="0" distR="0" wp14:anchorId="594D4A40" wp14:editId="0DA141BB">
            <wp:extent cx="3111500" cy="11207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883" cy="1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4021" w14:textId="70D4DCA4" w:rsidR="00F04725" w:rsidRDefault="00F04725" w:rsidP="00F04725">
      <w:pPr>
        <w:pStyle w:val="1"/>
      </w:pPr>
      <w:bookmarkStart w:id="2" w:name="_Toc530580909"/>
      <w:r>
        <w:rPr>
          <w:rFonts w:hint="eastAsia"/>
        </w:rPr>
        <w:t>开源</w:t>
      </w:r>
      <w:r>
        <w:t>Operators</w:t>
      </w:r>
      <w:bookmarkEnd w:id="2"/>
    </w:p>
    <w:p w14:paraId="306C0184" w14:textId="4AF1CBE6" w:rsidR="00F04725" w:rsidRPr="00F04725" w:rsidRDefault="00F04725" w:rsidP="00F04725">
      <w:pPr>
        <w:pStyle w:val="MY"/>
        <w:ind w:left="440" w:firstLine="440"/>
      </w:pPr>
      <w:r>
        <w:rPr>
          <w:rFonts w:hint="eastAsia"/>
        </w:rPr>
        <w:t>自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CoreO</w:t>
      </w:r>
      <w:r>
        <w:rPr>
          <w:rFonts w:hint="eastAsia"/>
        </w:rPr>
        <w:t>S</w:t>
      </w:r>
      <w:r>
        <w:rPr>
          <w:rFonts w:hint="eastAsia"/>
        </w:rPr>
        <w:t>公司</w:t>
      </w:r>
      <w:r>
        <w:t>提出</w:t>
      </w:r>
      <w:r>
        <w:t>Operator</w:t>
      </w:r>
      <w:r>
        <w:t>框架后，相当多的</w:t>
      </w:r>
      <w:hyperlink r:id="rId15" w:history="1">
        <w:r w:rsidRPr="007D1473">
          <w:rPr>
            <w:rStyle w:val="a9"/>
          </w:rPr>
          <w:t>数据服</w:t>
        </w:r>
        <w:bookmarkStart w:id="3" w:name="_GoBack"/>
        <w:bookmarkEnd w:id="3"/>
        <w:r w:rsidRPr="007D1473">
          <w:rPr>
            <w:rStyle w:val="a9"/>
          </w:rPr>
          <w:t>务</w:t>
        </w:r>
        <w:r w:rsidRPr="007D1473">
          <w:rPr>
            <w:rStyle w:val="a9"/>
          </w:rPr>
          <w:t>公司</w:t>
        </w:r>
      </w:hyperlink>
      <w:r>
        <w:t>基于</w:t>
      </w:r>
      <w:r>
        <w:rPr>
          <w:rFonts w:hint="eastAsia"/>
        </w:rPr>
        <w:t>这个</w:t>
      </w:r>
      <w:r>
        <w:t>框架（</w:t>
      </w:r>
      <w:r>
        <w:rPr>
          <w:rFonts w:hint="eastAsia"/>
        </w:rPr>
        <w:t>或者</w:t>
      </w:r>
      <w:r>
        <w:t>这个</w:t>
      </w:r>
      <w:r>
        <w:rPr>
          <w:rFonts w:hint="eastAsia"/>
        </w:rPr>
        <w:t>理念</w:t>
      </w:r>
      <w:r>
        <w:t>）</w:t>
      </w:r>
      <w:r>
        <w:rPr>
          <w:rFonts w:hint="eastAsia"/>
        </w:rPr>
        <w:t>实现</w:t>
      </w:r>
      <w:r>
        <w:t>对应组件</w:t>
      </w:r>
      <w:r>
        <w:rPr>
          <w:rFonts w:hint="eastAsia"/>
        </w:rPr>
        <w:t>在</w:t>
      </w:r>
      <w:r>
        <w:t>Kubernetes</w:t>
      </w:r>
      <w:r>
        <w:t>层面的自动化管理！</w:t>
      </w:r>
    </w:p>
    <w:p w14:paraId="689E01F6" w14:textId="77777777" w:rsidR="00F04725" w:rsidRDefault="00F04725" w:rsidP="00F04725">
      <w:pPr>
        <w:pStyle w:val="MY"/>
        <w:ind w:left="440" w:firstLine="440"/>
      </w:pPr>
      <w:r>
        <w:rPr>
          <w:rFonts w:hint="eastAsia"/>
        </w:rPr>
        <w:t>当前以下</w:t>
      </w:r>
      <w:r>
        <w:t>组件能够找到的</w:t>
      </w:r>
      <w:r>
        <w:t>Operator</w:t>
      </w:r>
      <w:r>
        <w:rPr>
          <w:rFonts w:hint="eastAsia"/>
        </w:rPr>
        <w:t>（不</w:t>
      </w:r>
      <w:r>
        <w:t>完全统计</w:t>
      </w:r>
      <w:r>
        <w:rPr>
          <w:rFonts w:hint="eastAsia"/>
        </w:rPr>
        <w:t>）：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255"/>
        <w:gridCol w:w="2145"/>
        <w:gridCol w:w="5510"/>
      </w:tblGrid>
      <w:tr w:rsidR="00F04725" w14:paraId="7A91C23C" w14:textId="77777777" w:rsidTr="00124D18">
        <w:tc>
          <w:tcPr>
            <w:tcW w:w="1255" w:type="dxa"/>
          </w:tcPr>
          <w:p w14:paraId="10BE2F69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组件</w:t>
            </w:r>
            <w:r>
              <w:t>名称</w:t>
            </w:r>
          </w:p>
        </w:tc>
        <w:tc>
          <w:tcPr>
            <w:tcW w:w="2145" w:type="dxa"/>
          </w:tcPr>
          <w:p w14:paraId="6B2D77FA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Operator</w:t>
            </w:r>
            <w:r>
              <w:t>提供者</w:t>
            </w:r>
          </w:p>
        </w:tc>
        <w:tc>
          <w:tcPr>
            <w:tcW w:w="5510" w:type="dxa"/>
          </w:tcPr>
          <w:p w14:paraId="4A60B1CC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04725" w14:paraId="450B379F" w14:textId="77777777" w:rsidTr="00124D18">
        <w:tc>
          <w:tcPr>
            <w:tcW w:w="1255" w:type="dxa"/>
          </w:tcPr>
          <w:p w14:paraId="44D583EA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16" w:history="1">
              <w:r w:rsidR="00F04725" w:rsidRPr="000A0D59">
                <w:rPr>
                  <w:rStyle w:val="a9"/>
                </w:rPr>
                <w:t>MongoDB</w:t>
              </w:r>
            </w:hyperlink>
          </w:p>
        </w:tc>
        <w:tc>
          <w:tcPr>
            <w:tcW w:w="2145" w:type="dxa"/>
          </w:tcPr>
          <w:p w14:paraId="4E327542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Mongo</w:t>
            </w:r>
            <w:r>
              <w:t>官方</w:t>
            </w:r>
          </w:p>
        </w:tc>
        <w:tc>
          <w:tcPr>
            <w:tcW w:w="5510" w:type="dxa"/>
          </w:tcPr>
          <w:p w14:paraId="00C9493C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集成在</w:t>
            </w:r>
            <w:r>
              <w:t>企业版</w:t>
            </w:r>
            <w:r>
              <w:rPr>
                <w:rFonts w:hint="eastAsia"/>
              </w:rPr>
              <w:t>中</w:t>
            </w:r>
          </w:p>
        </w:tc>
      </w:tr>
      <w:tr w:rsidR="00F04725" w14:paraId="5C7635D5" w14:textId="77777777" w:rsidTr="00124D18">
        <w:tc>
          <w:tcPr>
            <w:tcW w:w="1255" w:type="dxa"/>
          </w:tcPr>
          <w:p w14:paraId="5A61AAC6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17" w:history="1">
              <w:r w:rsidR="00F04725" w:rsidRPr="000A0D59">
                <w:rPr>
                  <w:rStyle w:val="a9"/>
                  <w:rFonts w:hint="eastAsia"/>
                </w:rPr>
                <w:t>Kafka</w:t>
              </w:r>
            </w:hyperlink>
          </w:p>
        </w:tc>
        <w:tc>
          <w:tcPr>
            <w:tcW w:w="2145" w:type="dxa"/>
          </w:tcPr>
          <w:p w14:paraId="6FE15554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Confluent</w:t>
            </w:r>
            <w:r>
              <w:t>公司</w:t>
            </w:r>
          </w:p>
        </w:tc>
        <w:tc>
          <w:tcPr>
            <w:tcW w:w="5510" w:type="dxa"/>
          </w:tcPr>
          <w:p w14:paraId="32936AD5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18" w:history="1">
              <w:r w:rsidR="00F04725" w:rsidRPr="000A0D59">
                <w:rPr>
                  <w:rStyle w:val="a9"/>
                  <w:rFonts w:hint="eastAsia"/>
                </w:rPr>
                <w:t>Confluent</w:t>
              </w:r>
            </w:hyperlink>
            <w:r w:rsidR="00F04725">
              <w:rPr>
                <w:rFonts w:hint="eastAsia"/>
              </w:rPr>
              <w:t>公司是</w:t>
            </w:r>
            <w:r w:rsidR="00F04725">
              <w:t>一家数据平台公司，该公司以</w:t>
            </w:r>
            <w:r w:rsidR="00F04725">
              <w:t>Kafka</w:t>
            </w:r>
            <w:r w:rsidR="00F04725">
              <w:rPr>
                <w:rFonts w:hint="eastAsia"/>
              </w:rPr>
              <w:t>为</w:t>
            </w:r>
            <w:r w:rsidR="00F04725">
              <w:t>核心组件打造数据平台</w:t>
            </w:r>
            <w:r w:rsidR="00F04725">
              <w:rPr>
                <w:rFonts w:hint="eastAsia"/>
              </w:rPr>
              <w:t>。</w:t>
            </w:r>
            <w:r w:rsidR="00F04725">
              <w:t>目前</w:t>
            </w:r>
            <w:r w:rsidR="00F04725">
              <w:t>Kafka Operator</w:t>
            </w:r>
            <w:r w:rsidR="00F04725">
              <w:t>是开源的</w:t>
            </w:r>
          </w:p>
        </w:tc>
      </w:tr>
      <w:tr w:rsidR="00F04725" w14:paraId="74C8CDCF" w14:textId="77777777" w:rsidTr="00124D18">
        <w:tc>
          <w:tcPr>
            <w:tcW w:w="1255" w:type="dxa"/>
          </w:tcPr>
          <w:p w14:paraId="3DFC1F05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19" w:history="1">
              <w:r w:rsidR="00F04725" w:rsidRPr="00595D25">
                <w:rPr>
                  <w:rStyle w:val="a9"/>
                  <w:rFonts w:hint="eastAsia"/>
                </w:rPr>
                <w:t>Redis</w:t>
              </w:r>
            </w:hyperlink>
          </w:p>
        </w:tc>
        <w:tc>
          <w:tcPr>
            <w:tcW w:w="2145" w:type="dxa"/>
          </w:tcPr>
          <w:p w14:paraId="0C3ED936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Redis</w:t>
            </w:r>
            <w:r>
              <w:t>Lab</w:t>
            </w:r>
          </w:p>
        </w:tc>
        <w:tc>
          <w:tcPr>
            <w:tcW w:w="5510" w:type="dxa"/>
          </w:tcPr>
          <w:p w14:paraId="621FB0A6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Redis</w:t>
            </w:r>
            <w:r>
              <w:t>企业版的功能，但是也找到了</w:t>
            </w:r>
            <w:hyperlink r:id="rId20" w:history="1">
              <w:r w:rsidRPr="00595D25">
                <w:rPr>
                  <w:rStyle w:val="a9"/>
                </w:rPr>
                <w:t>开源方案</w:t>
              </w:r>
            </w:hyperlink>
            <w:r>
              <w:t>。</w:t>
            </w:r>
          </w:p>
        </w:tc>
      </w:tr>
      <w:tr w:rsidR="00F04725" w14:paraId="33596154" w14:textId="77777777" w:rsidTr="00124D18">
        <w:tc>
          <w:tcPr>
            <w:tcW w:w="1255" w:type="dxa"/>
          </w:tcPr>
          <w:p w14:paraId="568C618E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21" w:history="1">
              <w:r w:rsidR="00F04725" w:rsidRPr="00595D25">
                <w:rPr>
                  <w:rStyle w:val="a9"/>
                  <w:rFonts w:hint="eastAsia"/>
                </w:rPr>
                <w:t>Mysql</w:t>
              </w:r>
            </w:hyperlink>
          </w:p>
        </w:tc>
        <w:tc>
          <w:tcPr>
            <w:tcW w:w="2145" w:type="dxa"/>
          </w:tcPr>
          <w:p w14:paraId="62875907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Oracle</w:t>
            </w:r>
            <w:r>
              <w:t>官方</w:t>
            </w:r>
          </w:p>
        </w:tc>
        <w:tc>
          <w:tcPr>
            <w:tcW w:w="5510" w:type="dxa"/>
          </w:tcPr>
          <w:p w14:paraId="7D6F5694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开源</w:t>
            </w:r>
            <w:r>
              <w:t>，似乎是个实验版本</w:t>
            </w:r>
          </w:p>
        </w:tc>
      </w:tr>
      <w:tr w:rsidR="00F04725" w14:paraId="17DB15FA" w14:textId="77777777" w:rsidTr="00124D18">
        <w:tc>
          <w:tcPr>
            <w:tcW w:w="1255" w:type="dxa"/>
          </w:tcPr>
          <w:p w14:paraId="06F7AD35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22" w:history="1">
              <w:r w:rsidR="00F04725" w:rsidRPr="002A1CF0">
                <w:rPr>
                  <w:rStyle w:val="a9"/>
                  <w:rFonts w:hint="eastAsia"/>
                </w:rPr>
                <w:t>Post</w:t>
              </w:r>
              <w:r w:rsidR="00F04725" w:rsidRPr="002A1CF0">
                <w:rPr>
                  <w:rStyle w:val="a9"/>
                </w:rPr>
                <w:t>greSQL</w:t>
              </w:r>
            </w:hyperlink>
          </w:p>
        </w:tc>
        <w:tc>
          <w:tcPr>
            <w:tcW w:w="2145" w:type="dxa"/>
          </w:tcPr>
          <w:p w14:paraId="66BC8DFD" w14:textId="77777777" w:rsidR="00F04725" w:rsidRDefault="00F04725" w:rsidP="00124D18">
            <w:pPr>
              <w:pStyle w:val="MY"/>
              <w:ind w:leftChars="0" w:left="0" w:firstLineChars="0" w:firstLine="0"/>
            </w:pPr>
            <w:r w:rsidRPr="00595D25">
              <w:t>CrunchyData</w:t>
            </w:r>
            <w:r>
              <w:rPr>
                <w:rFonts w:hint="eastAsia"/>
              </w:rPr>
              <w:t>公司</w:t>
            </w:r>
          </w:p>
        </w:tc>
        <w:tc>
          <w:tcPr>
            <w:tcW w:w="5510" w:type="dxa"/>
          </w:tcPr>
          <w:p w14:paraId="6AA0048A" w14:textId="77777777" w:rsidR="00F04725" w:rsidRDefault="00F04725" w:rsidP="00124D18">
            <w:pPr>
              <w:pStyle w:val="MY"/>
              <w:ind w:leftChars="0" w:left="0" w:firstLineChars="0" w:firstLine="0"/>
            </w:pPr>
            <w:r w:rsidRPr="00595D25">
              <w:t>CrunchyData</w:t>
            </w:r>
            <w:r>
              <w:rPr>
                <w:rFonts w:hint="eastAsia"/>
              </w:rPr>
              <w:t>专门</w:t>
            </w:r>
            <w:r>
              <w:t>提供</w:t>
            </w:r>
            <w:r>
              <w:t>PostgreSQL</w:t>
            </w:r>
            <w:r>
              <w:rPr>
                <w:rFonts w:hint="eastAsia"/>
              </w:rPr>
              <w:t>的</w:t>
            </w:r>
            <w:r>
              <w:t>商业解决方案</w:t>
            </w:r>
          </w:p>
        </w:tc>
      </w:tr>
      <w:tr w:rsidR="00F04725" w14:paraId="05212107" w14:textId="77777777" w:rsidTr="00124D18">
        <w:tc>
          <w:tcPr>
            <w:tcW w:w="1255" w:type="dxa"/>
          </w:tcPr>
          <w:p w14:paraId="4AE6C441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23" w:history="1">
              <w:r w:rsidR="00F04725" w:rsidRPr="002A1CF0">
                <w:rPr>
                  <w:rStyle w:val="a9"/>
                </w:rPr>
                <w:t>Cassandra</w:t>
              </w:r>
            </w:hyperlink>
          </w:p>
        </w:tc>
        <w:tc>
          <w:tcPr>
            <w:tcW w:w="2145" w:type="dxa"/>
          </w:tcPr>
          <w:p w14:paraId="1203C071" w14:textId="77777777" w:rsidR="00F04725" w:rsidRDefault="00F04725" w:rsidP="00124D18">
            <w:pPr>
              <w:pStyle w:val="MY"/>
              <w:ind w:leftChars="0" w:left="0" w:firstLineChars="0" w:firstLine="0"/>
            </w:pPr>
            <w:r w:rsidRPr="002A1CF0">
              <w:t>Instaclustr</w:t>
            </w:r>
          </w:p>
        </w:tc>
        <w:tc>
          <w:tcPr>
            <w:tcW w:w="5510" w:type="dxa"/>
          </w:tcPr>
          <w:p w14:paraId="34FA65D3" w14:textId="77777777" w:rsidR="00F04725" w:rsidRDefault="00F04725" w:rsidP="00124D18">
            <w:pPr>
              <w:pStyle w:val="MY"/>
              <w:ind w:leftChars="0" w:left="0" w:firstLineChars="0" w:firstLine="0"/>
            </w:pPr>
            <w:r w:rsidRPr="002A1CF0">
              <w:t>Instaclustr</w:t>
            </w:r>
            <w:r>
              <w:rPr>
                <w:rFonts w:hint="eastAsia"/>
              </w:rPr>
              <w:t>也是</w:t>
            </w:r>
            <w:r>
              <w:t>一家大数据公司</w:t>
            </w:r>
            <w:r>
              <w:rPr>
                <w:rFonts w:hint="eastAsia"/>
              </w:rPr>
              <w:t>el</w:t>
            </w:r>
          </w:p>
        </w:tc>
      </w:tr>
      <w:tr w:rsidR="00F04725" w14:paraId="79D9CFDE" w14:textId="77777777" w:rsidTr="00124D18">
        <w:tc>
          <w:tcPr>
            <w:tcW w:w="1255" w:type="dxa"/>
          </w:tcPr>
          <w:p w14:paraId="62FCC70F" w14:textId="77777777" w:rsidR="00F04725" w:rsidRDefault="007E30A2" w:rsidP="00124D18">
            <w:pPr>
              <w:pStyle w:val="MY"/>
              <w:ind w:leftChars="0" w:left="0" w:firstLineChars="0" w:firstLine="0"/>
            </w:pPr>
            <w:hyperlink r:id="rId24" w:history="1">
              <w:r w:rsidR="00F04725" w:rsidRPr="00595D25">
                <w:rPr>
                  <w:rStyle w:val="a9"/>
                  <w:rFonts w:hint="eastAsia"/>
                </w:rPr>
                <w:t>Spark</w:t>
              </w:r>
            </w:hyperlink>
          </w:p>
        </w:tc>
        <w:tc>
          <w:tcPr>
            <w:tcW w:w="2145" w:type="dxa"/>
          </w:tcPr>
          <w:p w14:paraId="166D6929" w14:textId="77777777" w:rsidR="00F04725" w:rsidRDefault="00F04725" w:rsidP="00124D18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Google</w:t>
            </w:r>
            <w:r>
              <w:t>CloudPlatform</w:t>
            </w:r>
          </w:p>
        </w:tc>
        <w:tc>
          <w:tcPr>
            <w:tcW w:w="5510" w:type="dxa"/>
          </w:tcPr>
          <w:p w14:paraId="7E681425" w14:textId="77777777" w:rsidR="00F04725" w:rsidRDefault="00F04725" w:rsidP="00124D18">
            <w:pPr>
              <w:pStyle w:val="MY"/>
              <w:ind w:leftChars="0" w:left="0" w:firstLineChars="0" w:firstLine="0"/>
            </w:pPr>
          </w:p>
        </w:tc>
      </w:tr>
    </w:tbl>
    <w:p w14:paraId="31216149" w14:textId="77777777" w:rsidR="00F04725" w:rsidRPr="00F04725" w:rsidRDefault="00F04725" w:rsidP="00F04725"/>
    <w:sectPr w:rsidR="00F04725" w:rsidRPr="00F04725" w:rsidSect="0001604C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A54B2" w14:textId="77777777" w:rsidR="007E30A2" w:rsidRDefault="007E30A2" w:rsidP="0052352D">
      <w:pPr>
        <w:spacing w:after="0" w:line="240" w:lineRule="auto"/>
      </w:pPr>
      <w:r>
        <w:separator/>
      </w:r>
    </w:p>
  </w:endnote>
  <w:endnote w:type="continuationSeparator" w:id="0">
    <w:p w14:paraId="31EDA742" w14:textId="77777777" w:rsidR="007E30A2" w:rsidRDefault="007E30A2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2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1E33C" w14:textId="77777777" w:rsidR="007E30A2" w:rsidRDefault="007E30A2" w:rsidP="0052352D">
      <w:pPr>
        <w:spacing w:after="0" w:line="240" w:lineRule="auto"/>
      </w:pPr>
      <w:r>
        <w:separator/>
      </w:r>
    </w:p>
  </w:footnote>
  <w:footnote w:type="continuationSeparator" w:id="0">
    <w:p w14:paraId="7780AFD7" w14:textId="77777777" w:rsidR="007E30A2" w:rsidRDefault="007E30A2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2235074A"/>
    <w:multiLevelType w:val="hybridMultilevel"/>
    <w:tmpl w:val="A9A486B2"/>
    <w:lvl w:ilvl="0" w:tplc="21F6249A">
      <w:start w:val="2018"/>
      <w:numFmt w:val="bullet"/>
      <w:lvlText w:val="-"/>
      <w:lvlJc w:val="left"/>
      <w:pPr>
        <w:ind w:left="1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6654B93"/>
    <w:multiLevelType w:val="hybridMultilevel"/>
    <w:tmpl w:val="F472580C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9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71E414B4"/>
    <w:multiLevelType w:val="multilevel"/>
    <w:tmpl w:val="B2CCEA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1698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67300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06E9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23B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0A2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218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95901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0474A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03BA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0451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D7CC2"/>
    <w:rsid w:val="00EE040F"/>
    <w:rsid w:val="00EE2AE8"/>
    <w:rsid w:val="00EE489C"/>
    <w:rsid w:val="00EE4EF4"/>
    <w:rsid w:val="00EF7E82"/>
    <w:rsid w:val="00F0059F"/>
    <w:rsid w:val="00F030CE"/>
    <w:rsid w:val="00F04725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CA03BA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74A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CA03BA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0474A"/>
    <w:rPr>
      <w:rFonts w:ascii="黑体" w:eastAsia="黑体" w:hAnsi="黑体" w:cs="黑体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rator-framework/operator-sdk/blob/master/doc/user-guide.md" TargetMode="External"/><Relationship Id="rId13" Type="http://schemas.openxmlformats.org/officeDocument/2006/relationships/hyperlink" Target="https://github.com/operator-framework/operator-sdk/blob/master/doc/project_layout.md" TargetMode="External"/><Relationship Id="rId18" Type="http://schemas.openxmlformats.org/officeDocument/2006/relationships/hyperlink" Target="https://www.confluent.io/confluent-operato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oracle/mysql-operat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inQing2017/notes/blob/master/Kubernetes/OpSDK%E5%AE%89%E8%A3%85.md" TargetMode="External"/><Relationship Id="rId17" Type="http://schemas.openxmlformats.org/officeDocument/2006/relationships/hyperlink" Target="https://www.confluent.io/confluent-operato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opsmanager.mongodb.com/current/tutorial/install-k8s-operator/" TargetMode="External"/><Relationship Id="rId20" Type="http://schemas.openxmlformats.org/officeDocument/2006/relationships/hyperlink" Target="https://github.com/spotahome/redis-oper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mcached.org/" TargetMode="External"/><Relationship Id="rId24" Type="http://schemas.openxmlformats.org/officeDocument/2006/relationships/hyperlink" Target="https://github.com/GoogleCloudPlatform/spark-on-k8s-ope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ons.openshift.org/sig/operators.html" TargetMode="External"/><Relationship Id="rId23" Type="http://schemas.openxmlformats.org/officeDocument/2006/relationships/hyperlink" Target="https://github.com/instaclustr/cassandra-operator" TargetMode="External"/><Relationship Id="rId10" Type="http://schemas.openxmlformats.org/officeDocument/2006/relationships/hyperlink" Target="https://github.com/operator-framework/getting-started" TargetMode="External"/><Relationship Id="rId19" Type="http://schemas.openxmlformats.org/officeDocument/2006/relationships/hyperlink" Target="https://redislabs.com/blog/redis-enterprise-operator-kuberne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rator-framework/operator-lifecycle-manager/blob/master/Documentation/install/install.m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CrunchyData/postgres-operat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10EBB-5BF5-424A-8B90-9109B4CB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10</cp:revision>
  <dcterms:created xsi:type="dcterms:W3CDTF">2017-11-08T05:44:00Z</dcterms:created>
  <dcterms:modified xsi:type="dcterms:W3CDTF">2018-11-21T08:34:00Z</dcterms:modified>
</cp:coreProperties>
</file>