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0" w:afterAutospacing="0" w:after="0"/>
        <w:rPr>
          <w:rFonts w:ascii="Helvetica" w:hAnsi="Helvetica" w:cs="Helvetica"/>
          <w:color w:val="281F18"/>
          <w:sz w:val="21"/>
          <w:szCs w:val="21"/>
        </w:rPr>
      </w:pPr>
      <w:r>
        <w:rPr>
          <w:rFonts w:cs="Helvetica" w:ascii="Helvetica" w:hAnsi="Helvetica"/>
          <w:b/>
          <w:bCs/>
          <w:color w:val="281F18"/>
          <w:sz w:val="21"/>
          <w:szCs w:val="21"/>
        </w:rPr>
        <w:t>Assignment # 1 - Introduction to Databases and DBMS (will be putting it in a quiz format)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1) What is the most common type of  Database Model is ?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 Hierarchical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b) Network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c) </w:t>
      </w:r>
      <w:r>
        <w:rPr>
          <w:rFonts w:cs="Helvetica"/>
          <w:b/>
          <w:bCs/>
          <w:color w:val="281F18"/>
          <w:sz w:val="21"/>
          <w:szCs w:val="21"/>
        </w:rPr>
        <w:t>Relational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d) Object-Relational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e) Object Oriented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f) NO SQL Databases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2) A</w:t>
      </w:r>
      <w:r>
        <w:rPr>
          <w:rStyle w:val="Appleconvertedspace"/>
          <w:rFonts w:cs="Helvetica"/>
          <w:color w:val="281F18"/>
          <w:sz w:val="21"/>
          <w:szCs w:val="21"/>
        </w:rPr>
        <w:t> </w:t>
      </w:r>
      <w:hyperlink r:id="rId2" w:tgtFrame="Click to Continue &gt; by Browser Shop">
        <w:r>
          <w:rPr>
            <w:rStyle w:val="InternetLink"/>
            <w:rFonts w:cs="Helvetica"/>
            <w:color w:val="DA5013"/>
            <w:sz w:val="21"/>
            <w:szCs w:val="21"/>
          </w:rPr>
          <w:t>RELATIONAL DATABASE</w:t>
        </w:r>
      </w:hyperlink>
      <w:r>
        <w:rPr>
          <w:rStyle w:val="Appleconvertedspace"/>
          <w:rFonts w:cs="Helvetica"/>
          <w:color w:val="281F18"/>
          <w:sz w:val="21"/>
          <w:szCs w:val="21"/>
        </w:rPr>
        <w:t> </w:t>
      </w:r>
      <w:r>
        <w:rPr>
          <w:rFonts w:cs="Helvetica"/>
          <w:color w:val="281F18"/>
          <w:sz w:val="21"/>
          <w:szCs w:val="21"/>
        </w:rPr>
        <w:t>can be seen as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  Many unrelated tables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b) 10 or more tables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c)  </w:t>
      </w:r>
      <w:r>
        <w:rPr>
          <w:rFonts w:cs="Helvetica"/>
          <w:b/>
          <w:bCs/>
          <w:color w:val="281F18"/>
          <w:sz w:val="21"/>
          <w:szCs w:val="21"/>
        </w:rPr>
        <w:t>Tables related to each other through a common column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3) Who is the creator of the Relational Model.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 Michael Stonebraker, creater of INGRES and POSGRES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b) Alan Kay and Adelle Goldberg, Xerox  PARC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c) William Shockley, inventor of the transistor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d) Steve Wozniack and Steve Jobs</w:t>
      </w:r>
      <w:r>
        <w:rPr>
          <w:rFonts w:cs="Helvetica"/>
          <w:sz w:val="21"/>
          <w:szCs w:val="21"/>
        </w:rPr>
        <w:t>,</w:t>
      </w:r>
      <w:r>
        <w:rPr>
          <w:rStyle w:val="Appleconvertedspace"/>
          <w:rFonts w:cs="Helvetica"/>
          <w:sz w:val="21"/>
          <w:szCs w:val="21"/>
        </w:rPr>
        <w:t> </w:t>
      </w:r>
      <w:hyperlink r:id="rId3" w:tgtFrame="Click to Continue &gt; by Browser Shop">
        <w:r>
          <w:rPr>
            <w:rStyle w:val="InternetLink"/>
            <w:rFonts w:cs="Helvetica"/>
            <w:color w:val="auto"/>
            <w:sz w:val="21"/>
            <w:szCs w:val="21"/>
            <w:u w:val="none"/>
          </w:rPr>
          <w:t>APPLE</w:t>
        </w:r>
      </w:hyperlink>
      <w:r>
        <w:rPr>
          <w:rStyle w:val="Appleconvertedspace"/>
          <w:rFonts w:cs="Helvetica"/>
          <w:color w:val="281F18"/>
          <w:sz w:val="21"/>
          <w:szCs w:val="21"/>
        </w:rPr>
        <w:t> </w:t>
      </w:r>
      <w:r>
        <w:rPr>
          <w:rFonts w:cs="Helvetica"/>
          <w:color w:val="281F18"/>
          <w:sz w:val="21"/>
          <w:szCs w:val="21"/>
        </w:rPr>
        <w:t>Corporation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e) </w:t>
      </w:r>
      <w:r>
        <w:rPr>
          <w:rFonts w:cs="Helvetica"/>
          <w:b/>
          <w:bCs/>
          <w:color w:val="281F18"/>
          <w:sz w:val="21"/>
          <w:szCs w:val="21"/>
        </w:rPr>
        <w:t>E.F. Codd, IBM researcher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4) DBA stands for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  The three possible grades that a student can get in CIT365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b) Data Before Analysis</w:t>
        <w:tab/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b/>
          <w:b/>
          <w:bCs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c)</w:t>
      </w:r>
      <w:r>
        <w:rPr>
          <w:rStyle w:val="Appleconvertedspace"/>
          <w:rFonts w:cs="Helvetica"/>
          <w:color w:val="281F18"/>
          <w:sz w:val="21"/>
          <w:szCs w:val="21"/>
        </w:rPr>
        <w:t> </w:t>
      </w:r>
      <w:hyperlink r:id="rId4" w:tgtFrame="Click to Continue &gt; by Browser Shop">
        <w:r>
          <w:rPr>
            <w:rStyle w:val="InternetLink"/>
            <w:rFonts w:cs="Helvetica"/>
            <w:b/>
            <w:bCs/>
            <w:color w:val="auto"/>
            <w:sz w:val="21"/>
            <w:szCs w:val="21"/>
            <w:u w:val="none"/>
          </w:rPr>
          <w:t>DATABASE ADMINISTRATOR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5) Which is the most popular </w:t>
      </w:r>
      <w:r>
        <w:rPr>
          <w:rFonts w:cs="Helvetica"/>
          <w:b/>
          <w:color w:val="281F18"/>
          <w:sz w:val="21"/>
          <w:szCs w:val="21"/>
        </w:rPr>
        <w:t>personal</w:t>
      </w:r>
      <w:r>
        <w:rPr>
          <w:rFonts w:cs="Helvetica"/>
          <w:color w:val="281F18"/>
          <w:sz w:val="21"/>
          <w:szCs w:val="21"/>
        </w:rPr>
        <w:t xml:space="preserve"> DBMS in the world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 Oracle</w:t>
        <w:tab/>
        <w:tab/>
        <w:tab/>
        <w:t>b) DB2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c) </w:t>
      </w:r>
      <w:r>
        <w:rPr>
          <w:rFonts w:cs="Helvetica"/>
          <w:b/>
          <w:bCs/>
          <w:color w:val="281F18"/>
          <w:sz w:val="21"/>
          <w:szCs w:val="21"/>
        </w:rPr>
        <w:t>MS-Access</w:t>
      </w:r>
      <w:r>
        <w:rPr>
          <w:rFonts w:cs="Helvetica"/>
          <w:color w:val="281F18"/>
          <w:sz w:val="21"/>
          <w:szCs w:val="21"/>
        </w:rPr>
        <w:tab/>
        <w:tab/>
        <w:tab/>
        <w:t>d) MySQL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6) Which are typical tasks of a DBA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 Startup and Shutdown the Database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sz w:val="21"/>
          <w:szCs w:val="21"/>
        </w:rPr>
      </w:pPr>
      <w:r>
        <w:rPr>
          <w:rFonts w:cs="Helvetica"/>
          <w:sz w:val="21"/>
          <w:szCs w:val="21"/>
        </w:rPr>
        <w:t>b)</w:t>
      </w:r>
      <w:r>
        <w:rPr>
          <w:rStyle w:val="Appleconvertedspace"/>
          <w:rFonts w:cs="Helvetica"/>
          <w:sz w:val="21"/>
          <w:szCs w:val="21"/>
        </w:rPr>
        <w:t> </w:t>
      </w:r>
      <w:hyperlink r:id="rId5" w:tgtFrame="Click to Continue &gt; by Browser Shop">
        <w:r>
          <w:rPr>
            <w:rStyle w:val="InternetLink"/>
            <w:rFonts w:cs="Helvetica"/>
            <w:color w:val="auto"/>
            <w:sz w:val="21"/>
            <w:szCs w:val="21"/>
          </w:rPr>
          <w:t>INSTALL</w:t>
        </w:r>
      </w:hyperlink>
      <w:r>
        <w:rPr>
          <w:rStyle w:val="Appleconvertedspace"/>
          <w:rFonts w:cs="Helvetica"/>
          <w:sz w:val="21"/>
          <w:szCs w:val="21"/>
        </w:rPr>
        <w:t> </w:t>
      </w:r>
      <w:r>
        <w:rPr>
          <w:rFonts w:cs="Helvetica"/>
          <w:sz w:val="21"/>
          <w:szCs w:val="21"/>
        </w:rPr>
        <w:t>new versions of the DBMS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c) Participate in the Design and Redesign of the Database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d) Perform Backup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e) </w:t>
      </w:r>
      <w:r>
        <w:rPr>
          <w:rFonts w:cs="Helvetica"/>
          <w:b/>
          <w:bCs/>
          <w:color w:val="281F18"/>
          <w:sz w:val="21"/>
          <w:szCs w:val="21"/>
        </w:rPr>
        <w:t>All of the Above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7)  List three popular</w:t>
      </w:r>
      <w:r>
        <w:rPr>
          <w:rFonts w:cs="Helvetica"/>
          <w:b/>
          <w:color w:val="281F18"/>
          <w:sz w:val="21"/>
          <w:szCs w:val="21"/>
        </w:rPr>
        <w:t xml:space="preserve"> enterprise</w:t>
      </w:r>
      <w:r>
        <w:rPr>
          <w:rFonts w:cs="Helvetica"/>
          <w:color w:val="281F18"/>
          <w:sz w:val="21"/>
          <w:szCs w:val="21"/>
        </w:rPr>
        <w:t xml:space="preserve"> DBMS  </w:t>
      </w:r>
      <w:r>
        <w:rPr>
          <w:rFonts w:cs="Helvetica"/>
          <w:b/>
          <w:bCs/>
          <w:color w:val="281F18"/>
          <w:sz w:val="21"/>
          <w:szCs w:val="21"/>
        </w:rPr>
        <w:t>Oracle, MySql, MS SQLServer</w:t>
      </w:r>
      <w:r>
        <w:rPr>
          <w:rFonts w:cs="Helvetica"/>
          <w:color w:val="281F18"/>
          <w:sz w:val="21"/>
          <w:szCs w:val="21"/>
        </w:rPr>
        <w:t>_________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Helvetica"/>
          <w:color w:val="281F18"/>
          <w:sz w:val="21"/>
          <w:szCs w:val="21"/>
        </w:rPr>
        <w:t xml:space="preserve">8) List the four different types of NOSQL Databases (models). </w:t>
      </w:r>
      <w:r>
        <w:rPr>
          <w:rFonts w:eastAsia="Times New Roman" w:cs="Times New Roman" w:ascii="Roboto" w:hAnsi="Roboto"/>
          <w:b/>
          <w:bCs/>
          <w:color w:val="202124"/>
          <w:sz w:val="24"/>
          <w:szCs w:val="24"/>
          <w:shd w:fill="FFFFFF" w:val="clear"/>
        </w:rPr>
        <w:t>key-value store, document store, column-oriented database, and graph database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10) The capacity to have two or more users/applications accessing the database at the same time is called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  <w:r>
        <w:rPr>
          <w:rFonts w:cs="Helvetica"/>
          <w:color w:val="281F18"/>
          <w:sz w:val="21"/>
          <w:szCs w:val="21"/>
        </w:rPr>
        <w:tab/>
        <w:t xml:space="preserve">a) </w:t>
      </w:r>
      <w:r>
        <w:rPr>
          <w:rFonts w:cs="Helvetica"/>
          <w:b/>
          <w:bCs/>
          <w:color w:val="281F18"/>
          <w:sz w:val="21"/>
          <w:szCs w:val="21"/>
        </w:rPr>
        <w:t>Concurrency</w:t>
      </w:r>
      <w:r>
        <w:rPr>
          <w:rFonts w:cs="Helvetica"/>
          <w:color w:val="281F18"/>
          <w:sz w:val="21"/>
          <w:szCs w:val="21"/>
        </w:rPr>
        <w:tab/>
        <w:tab/>
        <w:tab/>
        <w:t>b) Consistency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c) Integrity</w:t>
        <w:tab/>
        <w:tab/>
        <w:tab/>
        <w:t>d) Availabilty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"/>
        <w:rPr>
          <w:rFonts w:ascii="Times New Roman" w:hAnsi="Times New Roman" w:eastAsia="Times New Roman" w:cs="Helvetica"/>
          <w:color w:val="281F18"/>
          <w:sz w:val="21"/>
          <w:szCs w:val="21"/>
        </w:rPr>
      </w:pPr>
      <w:r>
        <w:rPr>
          <w:rFonts w:eastAsia="Times New Roman" w:cs="Helvetica" w:ascii="Times New Roman" w:hAnsi="Times New Roman"/>
          <w:color w:val="281F18"/>
          <w:sz w:val="21"/>
          <w:szCs w:val="21"/>
        </w:rPr>
      </w:r>
      <w:r>
        <w:br w:type="page"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11) Being able to trust that the data is correct and that the data will</w:t>
      </w:r>
      <w:r>
        <w:rPr>
          <w:rStyle w:val="Appleconvertedspace"/>
          <w:rFonts w:cs="Helvetica"/>
          <w:color w:val="281F18"/>
          <w:sz w:val="21"/>
          <w:szCs w:val="21"/>
        </w:rPr>
        <w:t> </w:t>
      </w:r>
      <w:hyperlink r:id="rId6" w:tgtFrame="Click to Continue &gt; by Browser Shop">
        <w:r>
          <w:rPr>
            <w:rStyle w:val="InternetLink"/>
            <w:rFonts w:cs="Helvetica"/>
            <w:color w:val="DA5013"/>
            <w:sz w:val="21"/>
            <w:szCs w:val="21"/>
          </w:rPr>
          <w:t>CONTINUE</w:t>
        </w:r>
      </w:hyperlink>
      <w:r>
        <w:rPr>
          <w:rStyle w:val="Appleconvertedspace"/>
          <w:rFonts w:cs="Helvetica"/>
          <w:color w:val="281F18"/>
          <w:sz w:val="21"/>
          <w:szCs w:val="21"/>
        </w:rPr>
        <w:t> </w:t>
      </w:r>
      <w:r>
        <w:rPr>
          <w:rFonts w:cs="Helvetica"/>
          <w:color w:val="281F18"/>
          <w:sz w:val="21"/>
          <w:szCs w:val="21"/>
        </w:rPr>
        <w:t>to be correct after we modify it is called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  <w:r>
        <w:rPr>
          <w:rFonts w:cs="Helvetica"/>
          <w:color w:val="281F18"/>
          <w:sz w:val="21"/>
          <w:szCs w:val="21"/>
        </w:rPr>
        <w:tab/>
        <w:t>a) Concurrency</w:t>
        <w:tab/>
        <w:tab/>
        <w:tab/>
        <w:t>b) Consistency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c) </w:t>
      </w:r>
      <w:r>
        <w:rPr>
          <w:rFonts w:cs="Helvetica"/>
          <w:b/>
          <w:bCs/>
          <w:color w:val="281F18"/>
          <w:sz w:val="21"/>
          <w:szCs w:val="21"/>
        </w:rPr>
        <w:t>Integrity</w:t>
      </w:r>
      <w:r>
        <w:rPr>
          <w:rFonts w:cs="Helvetica"/>
          <w:color w:val="281F18"/>
          <w:sz w:val="21"/>
          <w:szCs w:val="21"/>
        </w:rPr>
        <w:tab/>
        <w:tab/>
        <w:tab/>
        <w:t>d) Availabilty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12) Metadata  is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 Raw Data</w:t>
        <w:tab/>
        <w:tab/>
        <w:t>b) Any data stored in the Database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b) </w:t>
      </w:r>
      <w:r>
        <w:rPr>
          <w:rFonts w:cs="Helvetica"/>
          <w:b/>
          <w:bCs/>
          <w:color w:val="281F18"/>
          <w:sz w:val="21"/>
          <w:szCs w:val="21"/>
        </w:rPr>
        <w:t>Data about data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13) Metadata is data that is inserted into the database by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 the programmer</w:t>
        <w:tab/>
        <w:t>b) by the DBA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c) </w:t>
      </w:r>
      <w:r>
        <w:rPr>
          <w:rFonts w:cs="Helvetica"/>
          <w:b/>
          <w:bCs/>
          <w:color w:val="281F18"/>
          <w:sz w:val="21"/>
          <w:szCs w:val="21"/>
        </w:rPr>
        <w:t>Only by the DBMS.</w:t>
      </w:r>
      <w:r>
        <w:rPr>
          <w:rFonts w:cs="Helvetica"/>
          <w:color w:val="281F18"/>
          <w:sz w:val="21"/>
          <w:szCs w:val="21"/>
        </w:rPr>
        <w:t xml:space="preserve">  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When we insert data into the database, the DBMS inserts the corresponding meta data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14) In IT, the term High Level language means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a) closer to the computer’s  language</w:t>
        <w:tab/>
        <w:t xml:space="preserve">b) </w:t>
      </w:r>
      <w:r>
        <w:rPr>
          <w:rFonts w:cs="Helvetica"/>
          <w:b/>
          <w:bCs/>
          <w:color w:val="281F18"/>
          <w:sz w:val="21"/>
          <w:szCs w:val="21"/>
        </w:rPr>
        <w:t>closer to the human language</w:t>
      </w:r>
    </w:p>
    <w:p>
      <w:pPr>
        <w:pStyle w:val="NormalWeb"/>
        <w:shd w:val="clear" w:color="auto" w:fill="FFFFFF"/>
        <w:spacing w:beforeAutospacing="0" w:before="0" w:afterAutospacing="0" w:after="0"/>
        <w:ind w:firstLine="72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15) In IT, the term logical means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ab/>
        <w:t>a) viewed by the user</w:t>
        <w:tab/>
        <w:tab/>
        <w:tab/>
        <w:t xml:space="preserve">b) </w:t>
      </w:r>
      <w:r>
        <w:rPr>
          <w:rFonts w:cs="Helvetica"/>
          <w:b/>
          <w:bCs/>
          <w:color w:val="281F18"/>
          <w:sz w:val="21"/>
          <w:szCs w:val="21"/>
        </w:rPr>
        <w:t>viewed by the computer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b/>
          <w:b/>
          <w:bCs/>
          <w:color w:val="281F18"/>
          <w:sz w:val="21"/>
          <w:szCs w:val="21"/>
        </w:rPr>
      </w:pPr>
      <w:r>
        <w:rPr>
          <w:rFonts w:cs="Helvetica"/>
          <w:b/>
          <w:bCs/>
          <w:color w:val="281F18"/>
          <w:sz w:val="21"/>
          <w:szCs w:val="21"/>
        </w:rPr>
        <w:t> 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16-20)  True-False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 xml:space="preserve">16) A Database Model consists of several products with similar characteristics   T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17) We can say the model was created Top-Down if it came before the products:  T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18) We can say that the model was created Bottom-Up if the products came before the model:  T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19) The Relational Model was the only one that was created top-down:   T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  <w:t>20) The Relational Model is well fit for structured data:   T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 xml:space="preserve">21) NOSQL stands for "Not-only" SQL and it has four sub-models:  key-value, document, graph and column </w:t>
      </w:r>
      <w:r>
        <w:rPr>
          <w:rFonts w:eastAsia="Times New Roman" w:cs="Times New Roman" w:ascii="Lato" w:hAnsi="Lato"/>
          <w:b/>
          <w:bCs/>
          <w:color w:val="494C4E"/>
          <w:spacing w:val="3"/>
          <w:sz w:val="29"/>
          <w:szCs w:val="29"/>
        </w:rPr>
        <w:t>T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cs="Helvetica"/>
          <w:color w:val="281F18"/>
          <w:sz w:val="21"/>
          <w:szCs w:val="21"/>
        </w:rPr>
      </w:pPr>
      <w:r>
        <w:rPr>
          <w:rFonts w:cs="Helvetica"/>
          <w:color w:val="281F18"/>
          <w:sz w:val="21"/>
          <w:szCs w:val="21"/>
        </w:rPr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rPr>
          <w:rFonts w:cs="Helvetica"/>
          <w:color w:val="281F18"/>
          <w:sz w:val="21"/>
          <w:szCs w:val="21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d738e"/>
    <w:rPr/>
  </w:style>
  <w:style w:type="character" w:styleId="InternetLink">
    <w:name w:val="Hyperlink"/>
    <w:basedOn w:val="DefaultParagraphFont"/>
    <w:uiPriority w:val="99"/>
    <w:semiHidden/>
    <w:unhideWhenUsed/>
    <w:rsid w:val="001d738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d73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5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moodle2.kennesaw.edu/mod/assignment/view.php?id=648" TargetMode="External"/><Relationship Id="rId3" Type="http://schemas.openxmlformats.org/officeDocument/2006/relationships/hyperlink" Target="http://csmoodle2.kennesaw.edu/mod/assignment/view.php?id=648" TargetMode="External"/><Relationship Id="rId4" Type="http://schemas.openxmlformats.org/officeDocument/2006/relationships/hyperlink" Target="http://csmoodle2.kennesaw.edu/mod/assignment/view.php?id=648" TargetMode="External"/><Relationship Id="rId5" Type="http://schemas.openxmlformats.org/officeDocument/2006/relationships/hyperlink" Target="http://csmoodle2.kennesaw.edu/mod/assignment/view.php?id=648" TargetMode="External"/><Relationship Id="rId6" Type="http://schemas.openxmlformats.org/officeDocument/2006/relationships/hyperlink" Target="http://csmoodle2.kennesaw.edu/mod/assignment/view.php?id=648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LibreOffice/6.4.7.2$Linux_X86_64 LibreOffice_project/40$Build-2</Application>
  <Pages>4</Pages>
  <Words>466</Words>
  <Characters>2169</Characters>
  <CharactersWithSpaces>2630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2018-01-16T22:46:00Z</dcterms:created>
  <dc:creator>Mario Guimaraes</dc:creator>
  <dc:description/>
  <dc:language>en-IN</dc:language>
  <cp:lastModifiedBy>Avranil Basu</cp:lastModifiedBy>
  <dcterms:modified xsi:type="dcterms:W3CDTF">2021-12-15T23:24:00Z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