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E890" w14:textId="55700306" w:rsidR="00A6268D" w:rsidRPr="008E645F" w:rsidRDefault="001D5DEA" w:rsidP="008E645F">
      <w:pPr>
        <w:pStyle w:val="-"/>
      </w:pPr>
      <w:r w:rsidRPr="008E645F">
        <w:t>Entity Framework</w:t>
      </w:r>
    </w:p>
    <w:p w14:paraId="0616F5FE" w14:textId="0A7F2C92" w:rsidR="00114E6E" w:rsidRDefault="00114E6E" w:rsidP="008E645F">
      <w:pPr>
        <w:pStyle w:val="-0"/>
        <w:spacing w:before="0"/>
        <w:jc w:val="center"/>
        <w:rPr>
          <w:i w:val="0"/>
          <w:iCs/>
          <w:noProof/>
          <w:sz w:val="36"/>
          <w:szCs w:val="36"/>
        </w:rPr>
      </w:pPr>
      <w:r>
        <w:rPr>
          <w:i w:val="0"/>
          <w:iCs/>
          <w:noProof/>
          <w:sz w:val="36"/>
          <w:szCs w:val="36"/>
        </w:rPr>
        <w:t>DSD.</w:t>
      </w:r>
      <w:r w:rsidR="00A739CE">
        <w:rPr>
          <w:i w:val="0"/>
          <w:iCs/>
          <w:noProof/>
          <w:sz w:val="36"/>
          <w:szCs w:val="36"/>
        </w:rPr>
        <w:t>NAP</w:t>
      </w:r>
      <w:r>
        <w:rPr>
          <w:i w:val="0"/>
          <w:iCs/>
          <w:noProof/>
          <w:sz w:val="36"/>
          <w:szCs w:val="36"/>
        </w:rPr>
        <w:t>.9.6.37</w:t>
      </w:r>
    </w:p>
    <w:p w14:paraId="3D77B50A" w14:textId="77777777" w:rsidR="000A64B8" w:rsidRPr="00B459FB" w:rsidRDefault="000A64B8" w:rsidP="00027756">
      <w:pPr>
        <w:pStyle w:val="1"/>
      </w:pPr>
      <w:r w:rsidRPr="00B459FB">
        <w:t>Введение</w:t>
      </w:r>
    </w:p>
    <w:p w14:paraId="2985D53F" w14:textId="6D0131F8" w:rsidR="00F811EF" w:rsidRPr="00A739CE" w:rsidRDefault="00F811EF" w:rsidP="00605DB2">
      <w:pPr>
        <w:pStyle w:val="a2"/>
      </w:pPr>
      <w:r>
        <w:t>Этот</w:t>
      </w:r>
      <w:r w:rsidRPr="00F811EF">
        <w:t xml:space="preserve"> </w:t>
      </w:r>
      <w:r w:rsidR="00B459FB">
        <w:t>материал</w:t>
      </w:r>
      <w:r w:rsidR="00B459FB" w:rsidRPr="00F811EF">
        <w:t xml:space="preserve"> </w:t>
      </w:r>
      <w:r w:rsidR="00896548">
        <w:t>является</w:t>
      </w:r>
      <w:r w:rsidRPr="00F811EF">
        <w:t xml:space="preserve"> </w:t>
      </w:r>
      <w:r>
        <w:t>частью</w:t>
      </w:r>
      <w:r w:rsidR="00B459FB" w:rsidRPr="00F811EF">
        <w:t xml:space="preserve"> </w:t>
      </w:r>
      <w:r w:rsidR="00896548">
        <w:t>документаци</w:t>
      </w:r>
      <w:r>
        <w:t>и</w:t>
      </w:r>
      <w:r w:rsidR="00896548" w:rsidRPr="00F811EF">
        <w:t xml:space="preserve"> </w:t>
      </w:r>
      <w:r>
        <w:t>к</w:t>
      </w:r>
      <w:r w:rsidRPr="00F811EF">
        <w:t xml:space="preserve"> </w:t>
      </w:r>
      <w:r>
        <w:t>стартовому</w:t>
      </w:r>
      <w:r w:rsidRPr="00F811EF">
        <w:t xml:space="preserve"> </w:t>
      </w:r>
      <w:r w:rsidR="00896548">
        <w:t>комплекс</w:t>
      </w:r>
      <w:r>
        <w:t>у</w:t>
      </w:r>
      <w:r w:rsidR="00896548" w:rsidRPr="00F811EF">
        <w:t xml:space="preserve"> </w:t>
      </w:r>
      <w:r>
        <w:rPr>
          <w:lang w:val="en-US"/>
        </w:rPr>
        <w:t>NET</w:t>
      </w:r>
      <w:r w:rsidRPr="00F811EF">
        <w:t>-</w:t>
      </w:r>
      <w:r w:rsidR="00A739CE">
        <w:t>разработчика «Точка сборки»</w:t>
      </w:r>
      <w:r>
        <w:t xml:space="preserve"> (</w:t>
      </w:r>
      <w:r>
        <w:rPr>
          <w:lang w:val="en-US"/>
        </w:rPr>
        <w:t>NET</w:t>
      </w:r>
      <w:r w:rsidRPr="00F811EF">
        <w:t xml:space="preserve"> </w:t>
      </w:r>
      <w:r w:rsidR="00A739CE">
        <w:rPr>
          <w:lang w:val="en-US"/>
        </w:rPr>
        <w:t>Assembly</w:t>
      </w:r>
      <w:r w:rsidR="00A739CE" w:rsidRPr="00A739CE">
        <w:t xml:space="preserve"> </w:t>
      </w:r>
      <w:r w:rsidR="00A739CE">
        <w:rPr>
          <w:lang w:val="en-US"/>
        </w:rPr>
        <w:t>Point</w:t>
      </w:r>
      <w:r w:rsidR="00A739CE" w:rsidRPr="00A739CE">
        <w:t xml:space="preserve">, </w:t>
      </w:r>
      <w:r w:rsidR="00A739CE">
        <w:rPr>
          <w:lang w:val="en-US"/>
        </w:rPr>
        <w:t>NAP</w:t>
      </w:r>
      <w:r w:rsidR="00A739CE" w:rsidRPr="00A739CE">
        <w:t>)</w:t>
      </w:r>
    </w:p>
    <w:p w14:paraId="0F0C3558" w14:textId="2F6943EF" w:rsidR="00A739CE" w:rsidRPr="00A739CE" w:rsidRDefault="00A739CE" w:rsidP="00A739CE">
      <w:pPr>
        <w:pStyle w:val="a2"/>
      </w:pPr>
      <w:r>
        <w:t>С</w:t>
      </w:r>
      <w:r w:rsidR="00B459FB">
        <w:t>тартовый комплекс</w:t>
      </w:r>
      <w:r>
        <w:t xml:space="preserve"> «Точка сборки» </w:t>
      </w:r>
      <w:r>
        <w:t xml:space="preserve">в основном </w:t>
      </w:r>
      <w:r w:rsidRPr="00A739CE">
        <w:t>предназначен для упрощения разработки приложений, использующих Entity Framework CodeFirst для маппинга базы данных</w:t>
      </w:r>
      <w:r>
        <w:t xml:space="preserve">, </w:t>
      </w:r>
      <w:r w:rsidR="000764F3">
        <w:t xml:space="preserve">при этом </w:t>
      </w:r>
      <w:r>
        <w:t xml:space="preserve">однако содержит </w:t>
      </w:r>
      <w:r>
        <w:rPr>
          <w:lang w:val="en-US"/>
        </w:rPr>
        <w:t>NET</w:t>
      </w:r>
      <w:r w:rsidRPr="00A739CE">
        <w:t>-</w:t>
      </w:r>
      <w:r>
        <w:t>пакеты</w:t>
      </w:r>
      <w:r w:rsidR="000764F3">
        <w:t xml:space="preserve"> более общего</w:t>
      </w:r>
      <w:r>
        <w:t xml:space="preserve"> назначения, например</w:t>
      </w:r>
      <w:proofErr w:type="gramStart"/>
      <w:r>
        <w:t xml:space="preserve"> </w:t>
      </w:r>
      <w:r w:rsidRPr="00A739CE">
        <w:t>..</w:t>
      </w:r>
      <w:proofErr w:type="gramEnd"/>
      <w:r>
        <w:t>\</w:t>
      </w:r>
      <w:r>
        <w:rPr>
          <w:lang w:val="en-US"/>
        </w:rPr>
        <w:t>Hosting</w:t>
      </w:r>
      <w:r w:rsidRPr="00A739CE">
        <w:t xml:space="preserve"> </w:t>
      </w:r>
      <w:r>
        <w:t xml:space="preserve">и </w:t>
      </w:r>
      <w:r w:rsidRPr="00A739CE">
        <w:t>..\</w:t>
      </w:r>
      <w:r>
        <w:rPr>
          <w:lang w:val="en-US"/>
        </w:rPr>
        <w:t>Logger</w:t>
      </w:r>
      <w:r w:rsidRPr="00A739CE">
        <w:t>.</w:t>
      </w:r>
    </w:p>
    <w:p w14:paraId="0E45D134" w14:textId="18A1509D" w:rsidR="000764F3" w:rsidRDefault="00A739CE" w:rsidP="00A739CE">
      <w:pPr>
        <w:pStyle w:val="a2"/>
        <w:rPr>
          <w:lang w:val="en-US"/>
        </w:rPr>
      </w:pPr>
      <w:r w:rsidRPr="00A739CE">
        <w:t xml:space="preserve">Структура комплекса </w:t>
      </w:r>
      <w:r>
        <w:t>опирается на концепцию</w:t>
      </w:r>
      <w:r w:rsidRPr="00A739CE">
        <w:t xml:space="preserve"> </w:t>
      </w:r>
      <w:proofErr w:type="spellStart"/>
      <w:r w:rsidRPr="00A739CE">
        <w:t>Onion</w:t>
      </w:r>
      <w:proofErr w:type="spellEnd"/>
      <w:r w:rsidRPr="00A739CE">
        <w:t>-архитектур</w:t>
      </w:r>
      <w:r>
        <w:t>ы</w:t>
      </w:r>
      <w:r w:rsidRPr="00A739CE">
        <w:t>,</w:t>
      </w:r>
      <w:r w:rsidR="000764F3">
        <w:t xml:space="preserve"> что, тем не менее, не накладывает никаких требований на архитектуру разрабатываемого приложения.</w:t>
      </w:r>
      <w:r w:rsidR="00912FCA">
        <w:t xml:space="preserve"> Напротив, именно технологические решения приложения определяют конфигурацию комплекса.</w:t>
      </w:r>
    </w:p>
    <w:p w14:paraId="28FFEFE3" w14:textId="3DDDDA4D" w:rsidR="00A739CE" w:rsidRPr="00A739CE" w:rsidRDefault="00912FCA" w:rsidP="00D70D7A">
      <w:pPr>
        <w:pStyle w:val="-8"/>
      </w:pPr>
      <w:r>
        <w:rPr>
          <w:rStyle w:val="ad"/>
        </w:rPr>
        <w:t>Данный документ представляет собой краткий обзор</w:t>
      </w:r>
      <w:r w:rsidR="00D70D7A" w:rsidRPr="00D70D7A">
        <w:rPr>
          <w:rStyle w:val="ad"/>
        </w:rPr>
        <w:t xml:space="preserve"> </w:t>
      </w:r>
      <w:r w:rsidR="00D70D7A">
        <w:rPr>
          <w:rStyle w:val="ad"/>
          <w:lang w:val="en-US"/>
        </w:rPr>
        <w:t>ORM</w:t>
      </w:r>
      <w:r>
        <w:rPr>
          <w:rStyle w:val="ad"/>
        </w:rPr>
        <w:t xml:space="preserve"> </w:t>
      </w:r>
      <w:r>
        <w:rPr>
          <w:rStyle w:val="ad"/>
          <w:lang w:val="en-US"/>
        </w:rPr>
        <w:t>Entity</w:t>
      </w:r>
      <w:r w:rsidRPr="00912FCA">
        <w:rPr>
          <w:rStyle w:val="ad"/>
        </w:rPr>
        <w:t xml:space="preserve"> </w:t>
      </w:r>
      <w:r>
        <w:rPr>
          <w:rStyle w:val="ad"/>
          <w:lang w:val="en-US"/>
        </w:rPr>
        <w:t>Framework</w:t>
      </w:r>
      <w:r w:rsidRPr="00912FCA">
        <w:rPr>
          <w:rStyle w:val="ad"/>
        </w:rPr>
        <w:t xml:space="preserve"> </w:t>
      </w:r>
      <w:r>
        <w:rPr>
          <w:rStyle w:val="ad"/>
        </w:rPr>
        <w:t>и предназначен для разработчиков, впервые планирующих использование</w:t>
      </w:r>
      <w:r w:rsidR="00D70D7A">
        <w:rPr>
          <w:rStyle w:val="ad"/>
        </w:rPr>
        <w:t xml:space="preserve"> этого фреймворка.</w:t>
      </w:r>
      <w:r w:rsidR="00D70D7A" w:rsidRPr="00D70D7A">
        <w:rPr>
          <w:rStyle w:val="ad"/>
        </w:rPr>
        <w:t xml:space="preserve"> </w:t>
      </w:r>
    </w:p>
    <w:p w14:paraId="121CC01A" w14:textId="5DAE12B5" w:rsidR="00027756" w:rsidRPr="00D70D7A" w:rsidRDefault="00027756" w:rsidP="00027756">
      <w:pPr>
        <w:pStyle w:val="1"/>
        <w:rPr>
          <w:rStyle w:val="ad"/>
          <w:rFonts w:ascii="Artifakt Element Book" w:hAnsi="Artifakt Element Book"/>
          <w:sz w:val="32"/>
        </w:rPr>
      </w:pPr>
      <w:r w:rsidRPr="00027756">
        <w:t>Entity Framework</w:t>
      </w:r>
    </w:p>
    <w:p w14:paraId="305A61E3" w14:textId="6B3FA284" w:rsidR="00027756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Entity Framework (EF) — это объектно-реляционный </w:t>
      </w:r>
      <w:proofErr w:type="spellStart"/>
      <w:r w:rsidRPr="0064511E">
        <w:rPr>
          <w:rStyle w:val="ad"/>
        </w:rPr>
        <w:t>сопоставитель</w:t>
      </w:r>
      <w:proofErr w:type="spellEnd"/>
      <w:r w:rsidRPr="0064511E">
        <w:rPr>
          <w:rStyle w:val="ad"/>
        </w:rPr>
        <w:t xml:space="preserve"> (ORM, </w:t>
      </w:r>
      <w:r w:rsidRPr="0064511E">
        <w:rPr>
          <w:rStyle w:val="ad"/>
          <w:lang w:val="en-US"/>
        </w:rPr>
        <w:t>Object</w:t>
      </w:r>
      <w:r w:rsidRPr="00F811EF">
        <w:rPr>
          <w:rStyle w:val="ad"/>
        </w:rPr>
        <w:t>-</w:t>
      </w:r>
      <w:r w:rsidRPr="0064511E">
        <w:rPr>
          <w:rStyle w:val="ad"/>
          <w:lang w:val="en-US"/>
        </w:rPr>
        <w:t>Relational</w:t>
      </w:r>
      <w:r w:rsidRPr="00F811EF">
        <w:rPr>
          <w:rStyle w:val="ad"/>
        </w:rPr>
        <w:t xml:space="preserve"> </w:t>
      </w:r>
      <w:r w:rsidRPr="0064511E">
        <w:rPr>
          <w:rStyle w:val="ad"/>
          <w:lang w:val="en-US"/>
        </w:rPr>
        <w:t>Mapper</w:t>
      </w:r>
      <w:r w:rsidRPr="0064511E">
        <w:rPr>
          <w:rStyle w:val="ad"/>
        </w:rPr>
        <w:t>) для .NET, который упрощает работу с базами данных, позволяя разработчикам взаимодействовать с данными через объекты .NET. EF является мощным фреймворком, предлагающим различные технологии конфигурирования маппинга, которые, в общем случае, делятся на две основные концепции</w:t>
      </w:r>
      <w:r w:rsidR="00D70D7A">
        <w:rPr>
          <w:rStyle w:val="ad"/>
        </w:rPr>
        <w:t xml:space="preserve">: </w:t>
      </w:r>
      <w:r>
        <w:rPr>
          <w:rStyle w:val="ad"/>
        </w:rPr>
        <w:t>DatabaseFirst</w:t>
      </w:r>
      <w:r w:rsidRPr="0064511E">
        <w:rPr>
          <w:rStyle w:val="ad"/>
        </w:rPr>
        <w:t xml:space="preserve"> и </w:t>
      </w:r>
      <w:r>
        <w:rPr>
          <w:rStyle w:val="ad"/>
        </w:rPr>
        <w:t>CodeFirst</w:t>
      </w:r>
      <w:r w:rsidRPr="0064511E">
        <w:rPr>
          <w:rStyle w:val="ad"/>
        </w:rPr>
        <w:t>.</w:t>
      </w:r>
    </w:p>
    <w:p w14:paraId="166A1098" w14:textId="77777777" w:rsidR="00027756" w:rsidRPr="00D66A48" w:rsidRDefault="00027756" w:rsidP="00D66A48">
      <w:pPr>
        <w:pStyle w:val="2"/>
        <w:rPr>
          <w:rStyle w:val="ad"/>
          <w:rFonts w:ascii="Artifakt Element Book" w:hAnsi="Artifakt Element Book"/>
          <w:sz w:val="28"/>
        </w:rPr>
      </w:pPr>
      <w:r w:rsidRPr="00D66A48">
        <w:rPr>
          <w:rStyle w:val="ad"/>
          <w:rFonts w:ascii="Artifakt Element Book" w:hAnsi="Artifakt Element Book"/>
          <w:sz w:val="28"/>
        </w:rPr>
        <w:t>Основные концепции Entity Framework</w:t>
      </w:r>
    </w:p>
    <w:p w14:paraId="7E0B437F" w14:textId="448BDF25" w:rsidR="00027756" w:rsidRPr="00EF0AB1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Первая концепция, </w:t>
      </w:r>
      <w:r>
        <w:rPr>
          <w:rStyle w:val="ad"/>
        </w:rPr>
        <w:t>DatabaseFirst</w:t>
      </w:r>
      <w:r w:rsidRPr="0064511E">
        <w:rPr>
          <w:rStyle w:val="ad"/>
        </w:rPr>
        <w:t xml:space="preserve">, предполагает предварительное создание базы данных, включая все необходимые связи, индексы и атрибуты. </w:t>
      </w:r>
      <w:r w:rsidR="00D70D7A">
        <w:rPr>
          <w:rStyle w:val="ad"/>
        </w:rPr>
        <w:t>Далее</w:t>
      </w:r>
      <w:r w:rsidRPr="0064511E">
        <w:rPr>
          <w:rStyle w:val="ad"/>
        </w:rPr>
        <w:t xml:space="preserve"> ORM </w:t>
      </w:r>
      <w:r w:rsidR="00D70D7A">
        <w:rPr>
          <w:rStyle w:val="ad"/>
        </w:rPr>
        <w:t>генерирует</w:t>
      </w:r>
      <w:r w:rsidRPr="0064511E">
        <w:rPr>
          <w:rStyle w:val="ad"/>
        </w:rPr>
        <w:t xml:space="preserve"> класс</w:t>
      </w:r>
      <w:r w:rsidR="00D70D7A">
        <w:rPr>
          <w:rStyle w:val="ad"/>
        </w:rPr>
        <w:t>ы .</w:t>
      </w:r>
      <w:r w:rsidR="00D70D7A">
        <w:rPr>
          <w:rStyle w:val="ad"/>
          <w:lang w:val="en-US"/>
        </w:rPr>
        <w:t>NET</w:t>
      </w:r>
      <w:r w:rsidRPr="0064511E">
        <w:rPr>
          <w:rStyle w:val="ad"/>
        </w:rPr>
        <w:t>, соответству</w:t>
      </w:r>
      <w:r w:rsidR="00D70D7A">
        <w:rPr>
          <w:rStyle w:val="ad"/>
        </w:rPr>
        <w:t>ющие</w:t>
      </w:r>
      <w:r w:rsidRPr="0064511E">
        <w:rPr>
          <w:rStyle w:val="ad"/>
        </w:rPr>
        <w:t xml:space="preserve"> </w:t>
      </w:r>
      <w:r w:rsidR="00D70D7A">
        <w:rPr>
          <w:rStyle w:val="ad"/>
        </w:rPr>
        <w:t>таблицам базы данных</w:t>
      </w:r>
      <w:r w:rsidRPr="0064511E">
        <w:rPr>
          <w:rStyle w:val="ad"/>
        </w:rPr>
        <w:t xml:space="preserve">. Эта </w:t>
      </w:r>
      <w:r w:rsidRPr="0064511E">
        <w:rPr>
          <w:rStyle w:val="ad"/>
        </w:rPr>
        <w:lastRenderedPageBreak/>
        <w:t xml:space="preserve">концепция </w:t>
      </w:r>
      <w:r w:rsidR="00D70D7A">
        <w:rPr>
          <w:rStyle w:val="ad"/>
        </w:rPr>
        <w:t xml:space="preserve">особенно </w:t>
      </w:r>
      <w:r w:rsidRPr="0064511E">
        <w:rPr>
          <w:rStyle w:val="ad"/>
        </w:rPr>
        <w:t>удобна</w:t>
      </w:r>
      <w:r w:rsidR="00D70D7A">
        <w:rPr>
          <w:rStyle w:val="ad"/>
        </w:rPr>
        <w:t xml:space="preserve"> </w:t>
      </w:r>
      <w:r w:rsidRPr="0064511E">
        <w:rPr>
          <w:rStyle w:val="ad"/>
        </w:rPr>
        <w:t>для платформ баз данных с графическими редакторами ER-диаграмм, которые позволяют легко построить полную структуру базы данных. В отсутствие такого редактора создание базы данных сводится к реализации языковых методов платформы, что, по сути, приводит к аналог</w:t>
      </w:r>
      <w:r>
        <w:rPr>
          <w:rStyle w:val="ad"/>
        </w:rPr>
        <w:t>у</w:t>
      </w:r>
      <w:r w:rsidRPr="0064511E">
        <w:rPr>
          <w:rStyle w:val="ad"/>
        </w:rPr>
        <w:t xml:space="preserve"> </w:t>
      </w:r>
      <w:r>
        <w:rPr>
          <w:rStyle w:val="ad"/>
        </w:rPr>
        <w:t>CodeFirst</w:t>
      </w:r>
      <w:r w:rsidRPr="0064511E">
        <w:rPr>
          <w:rStyle w:val="ad"/>
        </w:rPr>
        <w:t xml:space="preserve">, реализуемой другими средствами. </w:t>
      </w:r>
      <w:r>
        <w:rPr>
          <w:rStyle w:val="ad"/>
        </w:rPr>
        <w:t>Кроме того,</w:t>
      </w:r>
      <w:r w:rsidRPr="0064511E">
        <w:rPr>
          <w:rStyle w:val="ad"/>
        </w:rPr>
        <w:t xml:space="preserve"> </w:t>
      </w:r>
      <w:r>
        <w:rPr>
          <w:rStyle w:val="ad"/>
        </w:rPr>
        <w:t>DatabaseFirst</w:t>
      </w:r>
      <w:r w:rsidRPr="0064511E">
        <w:rPr>
          <w:rStyle w:val="ad"/>
        </w:rPr>
        <w:t xml:space="preserve"> может оказаться крайне неудобной в случае рефакторинга базы данных.</w:t>
      </w:r>
    </w:p>
    <w:p w14:paraId="56AAF188" w14:textId="77777777" w:rsidR="00331840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Более современная концепция </w:t>
      </w:r>
      <w:r w:rsidRPr="00D66A48">
        <w:rPr>
          <w:rStyle w:val="ac"/>
        </w:rPr>
        <w:t>CodeFirst позволяет разработчикам определять модели данных</w:t>
      </w:r>
      <w:r w:rsidR="00331840" w:rsidRPr="00331840">
        <w:rPr>
          <w:rStyle w:val="ac"/>
        </w:rPr>
        <w:t xml:space="preserve"> (</w:t>
      </w:r>
      <w:r w:rsidR="00331840">
        <w:rPr>
          <w:rStyle w:val="ac"/>
          <w:lang w:val="en-US"/>
        </w:rPr>
        <w:t>Domain</w:t>
      </w:r>
      <w:r w:rsidR="00331840" w:rsidRPr="00331840">
        <w:rPr>
          <w:rStyle w:val="ac"/>
        </w:rPr>
        <w:t xml:space="preserve"> </w:t>
      </w:r>
      <w:r w:rsidR="00331840">
        <w:rPr>
          <w:rStyle w:val="ac"/>
          <w:lang w:val="en-US"/>
        </w:rPr>
        <w:t>Model</w:t>
      </w:r>
      <w:r w:rsidR="00331840" w:rsidRPr="00331840">
        <w:rPr>
          <w:rStyle w:val="ac"/>
        </w:rPr>
        <w:t>)</w:t>
      </w:r>
      <w:r w:rsidRPr="00D66A48">
        <w:rPr>
          <w:rStyle w:val="ac"/>
        </w:rPr>
        <w:t xml:space="preserve"> с помощью кода</w:t>
      </w:r>
      <w:r w:rsidR="00D70D7A">
        <w:rPr>
          <w:rStyle w:val="ac"/>
        </w:rPr>
        <w:t xml:space="preserve"> </w:t>
      </w:r>
      <w:r w:rsidR="00D70D7A">
        <w:rPr>
          <w:rStyle w:val="ac"/>
          <w:lang w:val="en-US"/>
        </w:rPr>
        <w:t>C</w:t>
      </w:r>
      <w:r w:rsidR="00D70D7A" w:rsidRPr="00D70D7A">
        <w:rPr>
          <w:rStyle w:val="ac"/>
        </w:rPr>
        <w:t xml:space="preserve"># </w:t>
      </w:r>
      <w:r w:rsidR="00D70D7A">
        <w:rPr>
          <w:rStyle w:val="ac"/>
        </w:rPr>
        <w:t xml:space="preserve">или </w:t>
      </w:r>
      <w:r w:rsidR="00D70D7A">
        <w:rPr>
          <w:rStyle w:val="ac"/>
          <w:lang w:val="en-US"/>
        </w:rPr>
        <w:t>VB</w:t>
      </w:r>
      <w:r w:rsidR="00D70D7A" w:rsidRPr="00D70D7A">
        <w:rPr>
          <w:rStyle w:val="ac"/>
        </w:rPr>
        <w:t>.NET</w:t>
      </w:r>
      <w:r w:rsidRPr="00D70D7A">
        <w:rPr>
          <w:rStyle w:val="ac"/>
        </w:rPr>
        <w:t xml:space="preserve"> до создания базы данных</w:t>
      </w:r>
      <w:r w:rsidRPr="0064511E">
        <w:rPr>
          <w:rStyle w:val="ad"/>
        </w:rPr>
        <w:t xml:space="preserve">. </w:t>
      </w:r>
      <w:r w:rsidR="00331840">
        <w:rPr>
          <w:rStyle w:val="ad"/>
        </w:rPr>
        <w:t xml:space="preserve">На основе </w:t>
      </w:r>
      <w:r w:rsidR="00331840">
        <w:rPr>
          <w:rStyle w:val="ad"/>
          <w:lang w:val="en-US"/>
        </w:rPr>
        <w:t>Domain</w:t>
      </w:r>
      <w:r w:rsidR="00331840" w:rsidRPr="00331840">
        <w:rPr>
          <w:rStyle w:val="ad"/>
        </w:rPr>
        <w:t xml:space="preserve"> </w:t>
      </w:r>
      <w:r w:rsidR="00331840">
        <w:rPr>
          <w:rStyle w:val="ad"/>
          <w:lang w:val="en-US"/>
        </w:rPr>
        <w:t>Model</w:t>
      </w:r>
      <w:r w:rsidR="00331840" w:rsidRPr="00331840">
        <w:rPr>
          <w:rStyle w:val="ad"/>
        </w:rPr>
        <w:t xml:space="preserve"> </w:t>
      </w:r>
      <w:r w:rsidR="00331840">
        <w:rPr>
          <w:rStyle w:val="ad"/>
        </w:rPr>
        <w:t>фреймворк создает таблицы</w:t>
      </w:r>
      <w:r w:rsidR="00331840" w:rsidRPr="00331840">
        <w:rPr>
          <w:rStyle w:val="ad"/>
        </w:rPr>
        <w:t xml:space="preserve"> </w:t>
      </w:r>
      <w:r w:rsidR="00331840">
        <w:rPr>
          <w:rStyle w:val="ad"/>
        </w:rPr>
        <w:t>базы данных и связи между ними.</w:t>
      </w:r>
    </w:p>
    <w:p w14:paraId="11296CC1" w14:textId="640E06E2" w:rsidR="00027756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Значительным преимуществом </w:t>
      </w:r>
      <w:r>
        <w:rPr>
          <w:rStyle w:val="ad"/>
        </w:rPr>
        <w:t>CodeFirst</w:t>
      </w:r>
      <w:r w:rsidRPr="0064511E">
        <w:rPr>
          <w:rStyle w:val="ad"/>
        </w:rPr>
        <w:t xml:space="preserve"> является простота рефакторинга в единой языковой среде .NET, включая возможности миграции базы данных без нарушения ее целостности.</w:t>
      </w:r>
      <w:r>
        <w:rPr>
          <w:rStyle w:val="ad"/>
        </w:rPr>
        <w:t xml:space="preserve"> </w:t>
      </w:r>
    </w:p>
    <w:p w14:paraId="7D3DE746" w14:textId="77777777" w:rsidR="00027756" w:rsidRPr="005D6F40" w:rsidRDefault="00027756" w:rsidP="00D66A48">
      <w:pPr>
        <w:pStyle w:val="2"/>
        <w:rPr>
          <w:rStyle w:val="ad"/>
          <w:rFonts w:ascii="Artifakt Element Book" w:hAnsi="Artifakt Element Book"/>
          <w:sz w:val="28"/>
        </w:rPr>
      </w:pPr>
      <w:r w:rsidRPr="005D6F40">
        <w:rPr>
          <w:rStyle w:val="ad"/>
          <w:rFonts w:ascii="Artifakt Element Book" w:hAnsi="Artifakt Element Book"/>
          <w:sz w:val="28"/>
        </w:rPr>
        <w:t>Entity Framework</w:t>
      </w:r>
      <w:r>
        <w:rPr>
          <w:rStyle w:val="ad"/>
          <w:rFonts w:ascii="Artifakt Element Book" w:hAnsi="Artifakt Element Book"/>
          <w:sz w:val="28"/>
        </w:rPr>
        <w:t xml:space="preserve"> </w:t>
      </w:r>
      <w:r>
        <w:rPr>
          <w:rStyle w:val="ad"/>
          <w:rFonts w:ascii="Artifakt Element Book" w:hAnsi="Artifakt Element Book"/>
          <w:sz w:val="28"/>
          <w:lang w:val="en-US"/>
        </w:rPr>
        <w:t>CodeFirst</w:t>
      </w:r>
    </w:p>
    <w:p w14:paraId="3E54D8CC" w14:textId="77777777" w:rsidR="00331840" w:rsidRPr="00331840" w:rsidRDefault="00331840" w:rsidP="00331840">
      <w:pPr>
        <w:pStyle w:val="a2"/>
      </w:pPr>
      <w:r w:rsidRPr="00331840">
        <w:t>Code First предлагает несколько способов определения моделей данных и связей между сущностями:</w:t>
      </w:r>
    </w:p>
    <w:p w14:paraId="580DCCB8" w14:textId="65AB7FB9" w:rsidR="00331840" w:rsidRPr="00331840" w:rsidRDefault="00331840" w:rsidP="00331840">
      <w:pPr>
        <w:pStyle w:val="a2"/>
        <w:numPr>
          <w:ilvl w:val="0"/>
          <w:numId w:val="42"/>
        </w:numPr>
      </w:pPr>
      <w:proofErr w:type="spellStart"/>
      <w:r w:rsidRPr="00331840">
        <w:rPr>
          <w:b/>
          <w:bCs/>
        </w:rPr>
        <w:t>Convention</w:t>
      </w:r>
      <w:proofErr w:type="spellEnd"/>
      <w:r w:rsidRPr="00331840">
        <w:rPr>
          <w:b/>
          <w:bCs/>
        </w:rPr>
        <w:t xml:space="preserve"> </w:t>
      </w:r>
      <w:proofErr w:type="spellStart"/>
      <w:r w:rsidRPr="00331840">
        <w:rPr>
          <w:b/>
          <w:bCs/>
        </w:rPr>
        <w:t>over</w:t>
      </w:r>
      <w:proofErr w:type="spellEnd"/>
      <w:r w:rsidRPr="00331840">
        <w:rPr>
          <w:b/>
          <w:bCs/>
        </w:rPr>
        <w:t xml:space="preserve"> Configuration (Соглашение по конфигурации):</w:t>
      </w:r>
      <w:r w:rsidRPr="00331840">
        <w:t xml:space="preserve"> EF автоматически определяет связи и свойства на основе соглашений об именовании. Это самый простой подход.</w:t>
      </w:r>
    </w:p>
    <w:p w14:paraId="24739B0B" w14:textId="044D5528" w:rsidR="00331840" w:rsidRPr="00331840" w:rsidRDefault="00331840" w:rsidP="00331840">
      <w:pPr>
        <w:pStyle w:val="a2"/>
        <w:numPr>
          <w:ilvl w:val="0"/>
          <w:numId w:val="42"/>
        </w:numPr>
      </w:pPr>
      <w:proofErr w:type="spellStart"/>
      <w:r w:rsidRPr="00331840">
        <w:rPr>
          <w:b/>
          <w:bCs/>
        </w:rPr>
        <w:t>Fluent</w:t>
      </w:r>
      <w:proofErr w:type="spellEnd"/>
      <w:r w:rsidRPr="00331840">
        <w:rPr>
          <w:b/>
          <w:bCs/>
        </w:rPr>
        <w:t xml:space="preserve"> API</w:t>
      </w:r>
      <w:r w:rsidRPr="00331840">
        <w:rPr>
          <w:b/>
          <w:bCs/>
        </w:rPr>
        <w:t>:</w:t>
      </w:r>
      <w:r w:rsidRPr="00331840">
        <w:t xml:space="preserve"> более</w:t>
      </w:r>
      <w:r w:rsidRPr="00331840">
        <w:t xml:space="preserve"> гибкий и мощный способ настройки маппинга с </w:t>
      </w:r>
      <w:proofErr w:type="gramStart"/>
      <w:r w:rsidRPr="00331840">
        <w:t>по- мощью</w:t>
      </w:r>
      <w:proofErr w:type="gramEnd"/>
      <w:r w:rsidRPr="00331840">
        <w:t xml:space="preserve"> специального API.</w:t>
      </w:r>
    </w:p>
    <w:p w14:paraId="020FB391" w14:textId="1B747D20" w:rsidR="00331840" w:rsidRPr="00331840" w:rsidRDefault="00331840" w:rsidP="00331840">
      <w:pPr>
        <w:pStyle w:val="a2"/>
        <w:numPr>
          <w:ilvl w:val="0"/>
          <w:numId w:val="42"/>
        </w:numPr>
      </w:pPr>
      <w:r w:rsidRPr="00331840">
        <w:rPr>
          <w:b/>
          <w:bCs/>
        </w:rPr>
        <w:t>Атрибуты данных:</w:t>
      </w:r>
      <w:r w:rsidRPr="00331840">
        <w:t xml:space="preserve"> Атрибуты, применяемые к классам и свойствам модели, позволяют задавать конфигурацию маппинга.</w:t>
      </w:r>
    </w:p>
    <w:p w14:paraId="2F68687D" w14:textId="77777777" w:rsidR="00331840" w:rsidRPr="00331840" w:rsidRDefault="00331840" w:rsidP="00331840">
      <w:pPr>
        <w:pStyle w:val="a2"/>
        <w:numPr>
          <w:ilvl w:val="0"/>
          <w:numId w:val="42"/>
        </w:numPr>
      </w:pPr>
      <w:r w:rsidRPr="00331840">
        <w:rPr>
          <w:b/>
          <w:bCs/>
        </w:rPr>
        <w:t>Навигационные свойства:</w:t>
      </w:r>
      <w:r w:rsidRPr="00331840">
        <w:t xml:space="preserve"> Свойства в классах модели, представляющие связи между сущностями.</w:t>
      </w:r>
    </w:p>
    <w:p w14:paraId="537D60B3" w14:textId="77777777" w:rsidR="00331840" w:rsidRPr="00331840" w:rsidRDefault="00331840" w:rsidP="00331840">
      <w:pPr>
        <w:pStyle w:val="a2"/>
      </w:pPr>
      <w:r w:rsidRPr="00331840">
        <w:t>Методы можно комбинировать, начиная с простых решений и переходя к более сложным по мере необходимости.</w:t>
      </w:r>
    </w:p>
    <w:p w14:paraId="5215F886" w14:textId="77777777" w:rsidR="00027756" w:rsidRPr="0084184B" w:rsidRDefault="00027756" w:rsidP="00D66A48">
      <w:pPr>
        <w:pStyle w:val="2"/>
        <w:rPr>
          <w:rStyle w:val="ad"/>
          <w:rFonts w:ascii="Artifakt Element Book" w:hAnsi="Artifakt Element Book"/>
          <w:sz w:val="28"/>
        </w:rPr>
      </w:pPr>
      <w:r w:rsidRPr="0084184B">
        <w:rPr>
          <w:rStyle w:val="ad"/>
          <w:rFonts w:ascii="Artifakt Element Book" w:hAnsi="Artifakt Element Book"/>
          <w:sz w:val="28"/>
        </w:rPr>
        <w:t>Контекст базы данных</w:t>
      </w:r>
    </w:p>
    <w:p w14:paraId="6B52101B" w14:textId="2C6E8C0D" w:rsidR="00E666DC" w:rsidRDefault="00E666DC" w:rsidP="00027756">
      <w:pPr>
        <w:pStyle w:val="a2"/>
        <w:rPr>
          <w:rStyle w:val="ad"/>
        </w:rPr>
      </w:pPr>
      <w:r w:rsidRPr="00E666DC">
        <w:rPr>
          <w:rStyle w:val="ad"/>
        </w:rPr>
        <w:t>В Code First модели данных реализуются через контекст базы данных</w:t>
      </w:r>
      <w:r>
        <w:rPr>
          <w:rStyle w:val="ad"/>
        </w:rPr>
        <w:t>, д</w:t>
      </w:r>
      <w:r w:rsidRPr="00E666DC">
        <w:rPr>
          <w:rStyle w:val="ad"/>
        </w:rPr>
        <w:t xml:space="preserve">ля </w:t>
      </w:r>
      <w:r w:rsidR="00BD1DF4">
        <w:rPr>
          <w:rStyle w:val="ad"/>
        </w:rPr>
        <w:t>чего</w:t>
      </w:r>
      <w:r w:rsidRPr="00E666DC">
        <w:rPr>
          <w:rStyle w:val="ad"/>
        </w:rPr>
        <w:t xml:space="preserve"> создается класс, наследу</w:t>
      </w:r>
      <w:r>
        <w:rPr>
          <w:rStyle w:val="ad"/>
        </w:rPr>
        <w:t>ющий</w:t>
      </w:r>
      <w:r w:rsidRPr="00E666DC">
        <w:rPr>
          <w:rStyle w:val="ad"/>
        </w:rPr>
        <w:t xml:space="preserve"> от </w:t>
      </w:r>
      <w:r>
        <w:rPr>
          <w:rStyle w:val="ad"/>
        </w:rPr>
        <w:t xml:space="preserve">абстрактного класса </w:t>
      </w:r>
      <w:r w:rsidRPr="00E666DC">
        <w:rPr>
          <w:rStyle w:val="ad"/>
        </w:rPr>
        <w:t>DbContext</w:t>
      </w:r>
      <w:r>
        <w:rPr>
          <w:rStyle w:val="ad"/>
        </w:rPr>
        <w:t xml:space="preserve">, который входит </w:t>
      </w:r>
      <w:r w:rsidRPr="00E666DC">
        <w:rPr>
          <w:rStyle w:val="ad"/>
        </w:rPr>
        <w:t xml:space="preserve">в состав </w:t>
      </w:r>
      <w:r>
        <w:rPr>
          <w:rStyle w:val="ad"/>
        </w:rPr>
        <w:t xml:space="preserve">базового </w:t>
      </w:r>
      <w:r w:rsidRPr="00E666DC">
        <w:rPr>
          <w:rStyle w:val="ad"/>
        </w:rPr>
        <w:t xml:space="preserve">пакета </w:t>
      </w:r>
      <w:proofErr w:type="spellStart"/>
      <w:r w:rsidRPr="00E666DC">
        <w:rPr>
          <w:rStyle w:val="ad"/>
        </w:rPr>
        <w:t>Microsoft.EntityFrameworkCore</w:t>
      </w:r>
      <w:proofErr w:type="spellEnd"/>
      <w:r w:rsidRPr="00E666DC">
        <w:rPr>
          <w:rStyle w:val="ad"/>
        </w:rPr>
        <w:t>.</w:t>
      </w:r>
    </w:p>
    <w:p w14:paraId="2EFE6456" w14:textId="60FE2638" w:rsidR="00E666DC" w:rsidRDefault="00E666DC" w:rsidP="00027756">
      <w:pPr>
        <w:pStyle w:val="a2"/>
        <w:rPr>
          <w:rStyle w:val="ad"/>
        </w:rPr>
      </w:pPr>
      <w:r w:rsidRPr="00E666DC">
        <w:rPr>
          <w:rStyle w:val="ad"/>
        </w:rPr>
        <w:t xml:space="preserve">Контекст настраивается путем подключения провайдера для конкретной платформы базы данных (например, </w:t>
      </w:r>
      <w:proofErr w:type="spellStart"/>
      <w:r w:rsidRPr="00E666DC">
        <w:rPr>
          <w:rStyle w:val="ad"/>
        </w:rPr>
        <w:t>Microsoft.EntityFrameworkCore.SqlServer</w:t>
      </w:r>
      <w:proofErr w:type="spellEnd"/>
      <w:r w:rsidRPr="00E666DC">
        <w:rPr>
          <w:rStyle w:val="ad"/>
        </w:rPr>
        <w:t>) и указания параметров подключения. Затем в контекст добавляются свойства типа DbSet&lt;T&gt;, представляющие коллекци</w:t>
      </w:r>
      <w:r w:rsidR="00BD1DF4">
        <w:rPr>
          <w:rStyle w:val="ad"/>
        </w:rPr>
        <w:t>ю</w:t>
      </w:r>
      <w:r w:rsidRPr="00E666DC">
        <w:rPr>
          <w:rStyle w:val="ad"/>
        </w:rPr>
        <w:t xml:space="preserve"> сущностей</w:t>
      </w:r>
      <w:r w:rsidR="00BD1DF4">
        <w:rPr>
          <w:rStyle w:val="ad"/>
        </w:rPr>
        <w:t xml:space="preserve"> (</w:t>
      </w:r>
      <w:r w:rsidR="00BD1DF4">
        <w:rPr>
          <w:rStyle w:val="ad"/>
          <w:lang w:val="en-US"/>
        </w:rPr>
        <w:t>entity</w:t>
      </w:r>
      <w:r w:rsidR="00BD1DF4">
        <w:rPr>
          <w:rStyle w:val="ad"/>
        </w:rPr>
        <w:t>)</w:t>
      </w:r>
      <w:r>
        <w:rPr>
          <w:rStyle w:val="ad"/>
        </w:rPr>
        <w:t xml:space="preserve">, где Т </w:t>
      </w:r>
      <w:r w:rsidR="00BD1DF4">
        <w:rPr>
          <w:rStyle w:val="ad"/>
        </w:rPr>
        <w:t>является</w:t>
      </w:r>
      <w:r>
        <w:rPr>
          <w:rStyle w:val="ad"/>
        </w:rPr>
        <w:t xml:space="preserve"> собой тип сущности.</w:t>
      </w:r>
    </w:p>
    <w:p w14:paraId="2F33D983" w14:textId="67CA2DFD" w:rsidR="00BD1DF4" w:rsidRDefault="00BD1DF4" w:rsidP="00027756">
      <w:pPr>
        <w:pStyle w:val="a2"/>
        <w:rPr>
          <w:rStyle w:val="ad"/>
        </w:rPr>
      </w:pPr>
      <w:r>
        <w:rPr>
          <w:rStyle w:val="ad"/>
        </w:rPr>
        <w:t>После этого можно создавать экземпляры контекста и использовать их для взаимодействия с базой данных, причем создание первого экземпляра контекста одновременно создает и собственно базу данных.</w:t>
      </w:r>
    </w:p>
    <w:p w14:paraId="20A1F0D4" w14:textId="77777777" w:rsidR="00027756" w:rsidRPr="001C27B4" w:rsidRDefault="00027756" w:rsidP="00027756">
      <w:pPr>
        <w:pStyle w:val="a2"/>
        <w:rPr>
          <w:rStyle w:val="ad"/>
        </w:rPr>
      </w:pPr>
      <w:r>
        <w:rPr>
          <w:rStyle w:val="ad"/>
        </w:rPr>
        <w:t>Ниже приведен пример класса контекста:</w:t>
      </w:r>
    </w:p>
    <w:p w14:paraId="7FA0AFAE" w14:textId="77777777" w:rsidR="00027756" w:rsidRPr="00D075A0" w:rsidRDefault="00027756" w:rsidP="00027756">
      <w:pPr>
        <w:pStyle w:val="a2"/>
        <w:rPr>
          <w:rStyle w:val="ad"/>
        </w:rPr>
      </w:pPr>
    </w:p>
    <w:p w14:paraId="5280AF07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using Microsoft.EntityFrameworkCore;</w:t>
      </w:r>
    </w:p>
    <w:p w14:paraId="3DE3B95C" w14:textId="77777777" w:rsidR="005666F6" w:rsidRDefault="005666F6" w:rsidP="00027756">
      <w:pPr>
        <w:pStyle w:val="Code"/>
        <w:rPr>
          <w:noProof/>
          <w:lang w:val="ru-RU"/>
        </w:rPr>
      </w:pPr>
    </w:p>
    <w:p w14:paraId="2DC79375" w14:textId="63CCABB2" w:rsidR="00027756" w:rsidRDefault="00027756" w:rsidP="00027756">
      <w:pPr>
        <w:pStyle w:val="Code"/>
        <w:rPr>
          <w:noProof/>
          <w:lang w:val="ru-RU"/>
        </w:rPr>
      </w:pPr>
      <w:r w:rsidRPr="00F778AB">
        <w:rPr>
          <w:noProof/>
        </w:rPr>
        <w:t>namespace Examples;</w:t>
      </w:r>
    </w:p>
    <w:p w14:paraId="097EE2BA" w14:textId="77777777" w:rsidR="005666F6" w:rsidRPr="005666F6" w:rsidRDefault="005666F6" w:rsidP="00027756">
      <w:pPr>
        <w:pStyle w:val="Code"/>
        <w:rPr>
          <w:noProof/>
          <w:lang w:val="ru-RU"/>
        </w:rPr>
      </w:pPr>
    </w:p>
    <w:p w14:paraId="5C70C944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public class ApplicationDbContext: DbContext</w:t>
      </w:r>
    </w:p>
    <w:p w14:paraId="6DE626C4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{</w:t>
      </w:r>
    </w:p>
    <w:p w14:paraId="316A3114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 xml:space="preserve">    protected override void OnConfiguring(DbContextOptionsBuilder optionsBuilder) =&gt;</w:t>
      </w:r>
      <w:r>
        <w:rPr>
          <w:noProof/>
        </w:rPr>
        <w:t xml:space="preserve"> </w:t>
      </w:r>
      <w:r w:rsidRPr="00F778AB">
        <w:rPr>
          <w:noProof/>
        </w:rPr>
        <w:t>optionsBuilder.UseSqlServer(@"Server=(localdb)\MSSQLLocalDB; Initial Catalog=dbCobra.9.6.36.6; Integrated Security=True");</w:t>
      </w:r>
    </w:p>
    <w:p w14:paraId="51E99A1E" w14:textId="77777777" w:rsidR="00027756" w:rsidRPr="00F778AB" w:rsidRDefault="00027756" w:rsidP="00027756">
      <w:pPr>
        <w:pStyle w:val="Code"/>
        <w:rPr>
          <w:noProof/>
        </w:rPr>
      </w:pPr>
    </w:p>
    <w:p w14:paraId="09CA402D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 xml:space="preserve">    public DbSet&lt;Foo&gt; Foos { get; set; }</w:t>
      </w:r>
    </w:p>
    <w:p w14:paraId="2F0CB891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 xml:space="preserve">    public DbSet&lt;Bar&gt; Bars { get; set; }</w:t>
      </w:r>
    </w:p>
    <w:p w14:paraId="161171B0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}</w:t>
      </w:r>
    </w:p>
    <w:p w14:paraId="29255B4E" w14:textId="77777777" w:rsidR="00027756" w:rsidRPr="00E02E11" w:rsidRDefault="00027756" w:rsidP="00605DB2">
      <w:pPr>
        <w:pStyle w:val="a2"/>
      </w:pPr>
    </w:p>
    <w:p w14:paraId="50C3CE1A" w14:textId="7AAE0ED8" w:rsidR="00B459FB" w:rsidRDefault="00B459FB" w:rsidP="00027756">
      <w:pPr>
        <w:pStyle w:val="1"/>
      </w:pPr>
      <w:bookmarkStart w:id="0" w:name="_Ref188903555"/>
      <w:r>
        <w:t>Назначение, цель и задачи EFCFS</w:t>
      </w:r>
      <w:bookmarkEnd w:id="0"/>
    </w:p>
    <w:p w14:paraId="5130DBEF" w14:textId="33D36B30" w:rsidR="0011505D" w:rsidRDefault="0011505D" w:rsidP="00154C7D">
      <w:pPr>
        <w:pStyle w:val="a2"/>
      </w:pPr>
      <w:r>
        <w:t>Цель разработки</w:t>
      </w:r>
      <w:r w:rsidR="00154C7D">
        <w:t xml:space="preserve"> стартового комплекса </w:t>
      </w:r>
      <w:r w:rsidR="00154C7D">
        <w:rPr>
          <w:lang w:val="en-US"/>
        </w:rPr>
        <w:t>EFCFS</w:t>
      </w:r>
      <w:r w:rsidR="00154C7D" w:rsidRPr="00D4795B">
        <w:t xml:space="preserve"> </w:t>
      </w:r>
      <w:r w:rsidR="00154C7D">
        <w:t xml:space="preserve">– очистка кода приложения от рутинных </w:t>
      </w:r>
      <w:r>
        <w:t>процедур</w:t>
      </w:r>
      <w:r w:rsidR="00154C7D">
        <w:t xml:space="preserve"> маппинга, хостинга и логинга за счет их переноса в абстрактные объекты или реализованные экземпляры классов, размещенных в пакетах комплекса.</w:t>
      </w:r>
    </w:p>
    <w:p w14:paraId="46485D1F" w14:textId="284098C1" w:rsidR="00154C7D" w:rsidRDefault="00154C7D" w:rsidP="00154C7D">
      <w:pPr>
        <w:pStyle w:val="a2"/>
      </w:pPr>
      <w:r>
        <w:t xml:space="preserve">  </w:t>
      </w:r>
    </w:p>
    <w:p w14:paraId="3CD8FE4E" w14:textId="77777777" w:rsidR="00027756" w:rsidRDefault="00027756" w:rsidP="00154C7D">
      <w:pPr>
        <w:pStyle w:val="a2"/>
      </w:pPr>
    </w:p>
    <w:p w14:paraId="12622B67" w14:textId="77777777" w:rsidR="00027756" w:rsidRDefault="00027756" w:rsidP="00154C7D">
      <w:pPr>
        <w:pStyle w:val="a2"/>
      </w:pPr>
    </w:p>
    <w:p w14:paraId="21D5A261" w14:textId="77777777" w:rsidR="00027756" w:rsidRPr="00D4795B" w:rsidRDefault="00027756" w:rsidP="00154C7D">
      <w:pPr>
        <w:pStyle w:val="a2"/>
      </w:pPr>
    </w:p>
    <w:p w14:paraId="5A295A5D" w14:textId="3AF58AA1" w:rsidR="0064511E" w:rsidRPr="0064511E" w:rsidRDefault="00896548" w:rsidP="00D66A48">
      <w:pPr>
        <w:pStyle w:val="a2"/>
        <w:rPr>
          <w:rStyle w:val="ad"/>
        </w:rPr>
      </w:pPr>
      <w:r>
        <w:t>В целом</w:t>
      </w:r>
      <w:r w:rsidR="00605DB2">
        <w:t xml:space="preserve">, структура стартового комплекса пакетов </w:t>
      </w:r>
      <w:r w:rsidR="00605DB2">
        <w:rPr>
          <w:lang w:val="en-US"/>
        </w:rPr>
        <w:t>EFCFS</w:t>
      </w:r>
      <w:r w:rsidR="00605DB2" w:rsidRPr="00605DB2">
        <w:t xml:space="preserve"> </w:t>
      </w:r>
      <w:r w:rsidR="00FF031D">
        <w:t>согласована</w:t>
      </w:r>
      <w:r w:rsidR="00605DB2">
        <w:t xml:space="preserve"> с</w:t>
      </w:r>
      <w:r w:rsidR="00FF031D">
        <w:t xml:space="preserve"> </w:t>
      </w:r>
      <w:r w:rsidR="00FF031D">
        <w:rPr>
          <w:lang w:val="en-US"/>
        </w:rPr>
        <w:t>Onion</w:t>
      </w:r>
      <w:r w:rsidR="00FF031D" w:rsidRPr="00FF031D">
        <w:t>-</w:t>
      </w:r>
      <w:r w:rsidR="00FF031D">
        <w:t>архитектурой - каждому слою (</w:t>
      </w:r>
      <w:r w:rsidR="00FF031D">
        <w:rPr>
          <w:lang w:val="en-US"/>
        </w:rPr>
        <w:t>layer</w:t>
      </w:r>
      <w:r w:rsidR="00FF031D">
        <w:t>) соотве</w:t>
      </w:r>
      <w:r w:rsidR="00D4795B">
        <w:t>т</w:t>
      </w:r>
      <w:r w:rsidR="00FF031D">
        <w:t>ствует один или более</w:t>
      </w:r>
      <w:r w:rsidR="0030230E" w:rsidRPr="0030230E">
        <w:t xml:space="preserve"> </w:t>
      </w:r>
      <w:r w:rsidR="0030230E">
        <w:t>базовых</w:t>
      </w:r>
      <w:r w:rsidR="00FF031D">
        <w:t xml:space="preserve"> пакетов, содержащих абстрактны</w:t>
      </w:r>
      <w:r w:rsidR="00D4795B">
        <w:t>е</w:t>
      </w:r>
      <w:r w:rsidR="00FF031D">
        <w:t xml:space="preserve"> объект</w:t>
      </w:r>
      <w:r w:rsidR="00D4795B">
        <w:t>ы</w:t>
      </w:r>
      <w:r w:rsidR="00FF031D">
        <w:t>, реализация которых обеспечивает генерацию</w:t>
      </w:r>
      <w:r w:rsidR="00D4795B">
        <w:t xml:space="preserve"> схемы и</w:t>
      </w:r>
      <w:r w:rsidR="00FF031D">
        <w:t xml:space="preserve"> объектов базы данных, а также регистрацию ряда стартовых сервисов.</w:t>
      </w:r>
      <w:r w:rsidR="0030230E">
        <w:t xml:space="preserve"> Базовые пакеты объединены в более общие интегр</w:t>
      </w:r>
      <w:r w:rsidR="008E645F">
        <w:t>ированные</w:t>
      </w:r>
      <w:r w:rsidR="0030230E">
        <w:t xml:space="preserve"> пакеты.</w:t>
      </w:r>
      <w:r w:rsidR="008E645F">
        <w:t xml:space="preserve"> </w:t>
      </w:r>
    </w:p>
    <w:p w14:paraId="2CCC1B01" w14:textId="49F7DDE8" w:rsidR="0001544A" w:rsidRPr="00F811EF" w:rsidRDefault="0001544A" w:rsidP="0001544A">
      <w:pPr>
        <w:pStyle w:val="Code"/>
        <w:rPr>
          <w:rStyle w:val="ad"/>
          <w:noProof/>
          <w:lang w:val="ru-RU"/>
        </w:rPr>
      </w:pPr>
      <w:r w:rsidRPr="0001544A">
        <w:rPr>
          <w:rStyle w:val="ad"/>
          <w:noProof/>
        </w:rPr>
        <w:t>public</w:t>
      </w:r>
      <w:r w:rsidRPr="00F811EF">
        <w:rPr>
          <w:rStyle w:val="ad"/>
          <w:noProof/>
          <w:lang w:val="ru-RU"/>
        </w:rPr>
        <w:t xml:space="preserve"> </w:t>
      </w:r>
      <w:r w:rsidRPr="0001544A">
        <w:rPr>
          <w:rStyle w:val="ad"/>
          <w:noProof/>
        </w:rPr>
        <w:t>class</w:t>
      </w:r>
      <w:r w:rsidRPr="00F811EF">
        <w:rPr>
          <w:rStyle w:val="ad"/>
          <w:noProof/>
          <w:lang w:val="ru-RU"/>
        </w:rPr>
        <w:t xml:space="preserve"> </w:t>
      </w:r>
      <w:r>
        <w:rPr>
          <w:rStyle w:val="ad"/>
          <w:noProof/>
        </w:rPr>
        <w:t>Foo</w:t>
      </w:r>
      <w:r w:rsidR="003445B1" w:rsidRPr="00F811EF">
        <w:rPr>
          <w:rStyle w:val="ad"/>
          <w:noProof/>
          <w:lang w:val="ru-RU"/>
        </w:rPr>
        <w:t>1</w:t>
      </w:r>
    </w:p>
    <w:p w14:paraId="2D34CD41" w14:textId="77777777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>{</w:t>
      </w:r>
    </w:p>
    <w:p w14:paraId="5DB312EC" w14:textId="2BB2719A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    public int Id { get; set; } // Первичный ключ</w:t>
      </w:r>
    </w:p>
    <w:p w14:paraId="7BF9848E" w14:textId="77777777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>}</w:t>
      </w:r>
    </w:p>
    <w:p w14:paraId="2E5F2C94" w14:textId="77777777" w:rsidR="0001544A" w:rsidRPr="0001544A" w:rsidRDefault="0001544A" w:rsidP="0001544A">
      <w:pPr>
        <w:pStyle w:val="Code"/>
        <w:rPr>
          <w:rStyle w:val="ad"/>
          <w:noProof/>
        </w:rPr>
      </w:pPr>
    </w:p>
    <w:p w14:paraId="143E0050" w14:textId="4508F9A1" w:rsidR="0001544A" w:rsidRPr="00F811EF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public class </w:t>
      </w:r>
      <w:r>
        <w:rPr>
          <w:rStyle w:val="ad"/>
          <w:noProof/>
        </w:rPr>
        <w:t>Bar</w:t>
      </w:r>
      <w:r w:rsidR="003445B1" w:rsidRPr="00F811EF">
        <w:rPr>
          <w:rStyle w:val="ad"/>
          <w:noProof/>
        </w:rPr>
        <w:t>1</w:t>
      </w:r>
    </w:p>
    <w:p w14:paraId="299EA8AC" w14:textId="77777777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>{</w:t>
      </w:r>
    </w:p>
    <w:p w14:paraId="46B99D62" w14:textId="407634AB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    public int Id { get; set; } // Первичный ключ</w:t>
      </w:r>
    </w:p>
    <w:p w14:paraId="3FA39901" w14:textId="045D61FE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    public int </w:t>
      </w:r>
      <w:r>
        <w:rPr>
          <w:rStyle w:val="ad"/>
          <w:noProof/>
        </w:rPr>
        <w:t>Foo</w:t>
      </w:r>
      <w:r w:rsidR="003445B1" w:rsidRPr="003445B1">
        <w:rPr>
          <w:rStyle w:val="ad"/>
          <w:noProof/>
        </w:rPr>
        <w:t>1</w:t>
      </w:r>
      <w:r w:rsidRPr="0001544A">
        <w:rPr>
          <w:rStyle w:val="ad"/>
          <w:noProof/>
        </w:rPr>
        <w:t>Id { get; set; } // Внешний ключ</w:t>
      </w:r>
    </w:p>
    <w:p w14:paraId="4EB8815F" w14:textId="02319F9F" w:rsidR="0001544A" w:rsidRPr="006D5655" w:rsidRDefault="0001544A" w:rsidP="0001544A">
      <w:pPr>
        <w:pStyle w:val="Code"/>
        <w:rPr>
          <w:rStyle w:val="ad"/>
          <w:noProof/>
          <w:lang w:val="ru-RU"/>
        </w:rPr>
      </w:pPr>
      <w:r w:rsidRPr="0001544A">
        <w:rPr>
          <w:rStyle w:val="ad"/>
          <w:noProof/>
        </w:rPr>
        <w:t>}</w:t>
      </w:r>
    </w:p>
    <w:sectPr w:rsidR="0001544A" w:rsidRPr="006D5655" w:rsidSect="00D6080B">
      <w:headerReference w:type="default" r:id="rId8"/>
      <w:footerReference w:type="default" r:id="rId9"/>
      <w:headerReference w:type="first" r:id="rId10"/>
      <w:pgSz w:w="12240" w:h="15840"/>
      <w:pgMar w:top="1134" w:right="851" w:bottom="567" w:left="1440" w:header="284" w:footer="9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166C4" w14:textId="77777777" w:rsidR="00E76429" w:rsidRPr="003C01FB" w:rsidRDefault="00E76429" w:rsidP="009E020F">
      <w:r w:rsidRPr="003C01FB">
        <w:separator/>
      </w:r>
    </w:p>
    <w:p w14:paraId="59A06952" w14:textId="77777777" w:rsidR="00E76429" w:rsidRPr="003C01FB" w:rsidRDefault="00E76429" w:rsidP="009E020F"/>
  </w:endnote>
  <w:endnote w:type="continuationSeparator" w:id="0">
    <w:p w14:paraId="542F004B" w14:textId="77777777" w:rsidR="00E76429" w:rsidRPr="003C01FB" w:rsidRDefault="00E76429" w:rsidP="009E020F">
      <w:r w:rsidRPr="003C01FB">
        <w:continuationSeparator/>
      </w:r>
    </w:p>
    <w:p w14:paraId="2A2B2A91" w14:textId="77777777" w:rsidR="00E76429" w:rsidRPr="003C01FB" w:rsidRDefault="00E76429" w:rsidP="009E020F"/>
  </w:endnote>
  <w:endnote w:type="continuationNotice" w:id="1">
    <w:p w14:paraId="68A276B8" w14:textId="77777777" w:rsidR="00E76429" w:rsidRDefault="00E76429" w:rsidP="009E0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Thin">
    <w:panose1 w:val="020B0203050000020004"/>
    <w:charset w:val="00"/>
    <w:family w:val="swiss"/>
    <w:pitch w:val="variable"/>
    <w:sig w:usb0="00000207" w:usb1="02000001" w:usb2="00000000" w:usb3="00000000" w:csb0="00000097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70596"/>
      <w:docPartObj>
        <w:docPartGallery w:val="Page Numbers (Bottom of Page)"/>
        <w:docPartUnique/>
      </w:docPartObj>
    </w:sdtPr>
    <w:sdtEndPr/>
    <w:sdtContent>
      <w:p w14:paraId="5FAD623B" w14:textId="0CFA87A6" w:rsidR="00642542" w:rsidRPr="003C01FB" w:rsidRDefault="00CF050C" w:rsidP="001D5DEA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6DF87" w14:textId="77777777" w:rsidR="00E76429" w:rsidRPr="003C01FB" w:rsidRDefault="00E76429" w:rsidP="009E020F">
      <w:r w:rsidRPr="003C01FB">
        <w:separator/>
      </w:r>
    </w:p>
    <w:p w14:paraId="7E2A181A" w14:textId="77777777" w:rsidR="00E76429" w:rsidRPr="003C01FB" w:rsidRDefault="00E76429" w:rsidP="009E020F"/>
  </w:footnote>
  <w:footnote w:type="continuationSeparator" w:id="0">
    <w:p w14:paraId="7EF46510" w14:textId="77777777" w:rsidR="00E76429" w:rsidRPr="003C01FB" w:rsidRDefault="00E76429" w:rsidP="009E020F">
      <w:r w:rsidRPr="003C01FB">
        <w:continuationSeparator/>
      </w:r>
    </w:p>
    <w:p w14:paraId="00D6137F" w14:textId="77777777" w:rsidR="00E76429" w:rsidRPr="003C01FB" w:rsidRDefault="00E76429" w:rsidP="009E020F"/>
  </w:footnote>
  <w:footnote w:type="continuationNotice" w:id="1">
    <w:p w14:paraId="0DF92228" w14:textId="77777777" w:rsidR="00E76429" w:rsidRDefault="00E76429" w:rsidP="009E02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0A2" w14:textId="6702AA10" w:rsidR="00B37506" w:rsidRPr="005D6F40" w:rsidRDefault="00605DB2" w:rsidP="005D6F40">
    <w:pPr>
      <w:pStyle w:val="afb"/>
      <w:ind w:left="2835"/>
      <w:rPr>
        <w:i/>
        <w:iCs/>
        <w:noProof/>
        <w:sz w:val="22"/>
        <w:szCs w:val="22"/>
        <w:lang w:val="en-US"/>
      </w:rPr>
    </w:pPr>
    <w:r>
      <w:rPr>
        <w:i/>
        <w:iCs/>
        <w:noProof/>
        <w:sz w:val="22"/>
        <w:szCs w:val="22"/>
        <w:lang w:val="en-US"/>
      </w:rPr>
      <w:t>DSD</w:t>
    </w:r>
    <w:r w:rsidR="005D6F40" w:rsidRPr="005D6F40">
      <w:rPr>
        <w:i/>
        <w:iCs/>
        <w:noProof/>
        <w:sz w:val="22"/>
        <w:szCs w:val="22"/>
        <w:lang w:val="en-US"/>
      </w:rPr>
      <w:t>.</w:t>
    </w:r>
    <w:r w:rsidR="00912FCA">
      <w:rPr>
        <w:i/>
        <w:iCs/>
        <w:noProof/>
        <w:sz w:val="22"/>
        <w:szCs w:val="22"/>
        <w:lang w:val="en-US"/>
      </w:rPr>
      <w:t>NAP.</w:t>
    </w:r>
    <w:r w:rsidR="005D6F40" w:rsidRPr="005D6F40">
      <w:rPr>
        <w:i/>
        <w:iCs/>
        <w:noProof/>
        <w:sz w:val="22"/>
        <w:szCs w:val="22"/>
        <w:lang w:val="en-US"/>
      </w:rPr>
      <w:t>.9.6.37</w:t>
    </w:r>
    <w:r w:rsidR="00912FCA">
      <w:rPr>
        <w:i/>
        <w:iCs/>
        <w:noProof/>
        <w:sz w:val="22"/>
        <w:szCs w:val="22"/>
        <w:lang w:val="en-US"/>
      </w:rPr>
      <w:t>-EF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297A3" w14:textId="226755AC" w:rsidR="00B37506" w:rsidRPr="00C05562" w:rsidRDefault="00C05562" w:rsidP="001D5DEA">
    <w:pPr>
      <w:pStyle w:val="afb"/>
      <w:rPr>
        <w:lang w:val="en-US"/>
      </w:rPr>
    </w:pPr>
    <w:r>
      <w:rPr>
        <w:lang w:val="en-US"/>
      </w:rPr>
      <w:t>Data</w:t>
    </w:r>
    <w:r w:rsidR="00605DB2">
      <w:rPr>
        <w:lang w:val="en-US"/>
      </w:rPr>
      <w:t>s</w:t>
    </w:r>
    <w:r>
      <w:rPr>
        <w:lang w:val="en-US"/>
      </w:rPr>
      <w:t>hell Development</w:t>
    </w:r>
  </w:p>
  <w:p w14:paraId="7A5FB072" w14:textId="0FAAE48B" w:rsidR="00B37506" w:rsidRPr="000764F3" w:rsidRDefault="000764F3" w:rsidP="001D5DEA">
    <w:pPr>
      <w:pStyle w:val="afb"/>
      <w:rPr>
        <w:lang w:val="en-US"/>
      </w:rPr>
    </w:pPr>
    <w:r w:rsidRPr="000764F3">
      <w:rPr>
        <w:lang w:val="en-US"/>
      </w:rPr>
      <w:t>DSD.NAP.</w:t>
    </w:r>
    <w:r w:rsidR="00E02E11" w:rsidRPr="00E02E11">
      <w:rPr>
        <w:lang w:val="en-US"/>
      </w:rPr>
      <w:t>9.6.37</w:t>
    </w:r>
    <w:r>
      <w:t>-</w:t>
    </w:r>
    <w:r>
      <w:rPr>
        <w:lang w:val="en-US"/>
      </w:rPr>
      <w:t>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5A1"/>
    <w:multiLevelType w:val="hybridMultilevel"/>
    <w:tmpl w:val="3F72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FCE"/>
    <w:multiLevelType w:val="hybridMultilevel"/>
    <w:tmpl w:val="5EC4EE6A"/>
    <w:lvl w:ilvl="0" w:tplc="A318798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B29"/>
    <w:multiLevelType w:val="hybridMultilevel"/>
    <w:tmpl w:val="3A2C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7D91"/>
    <w:multiLevelType w:val="hybridMultilevel"/>
    <w:tmpl w:val="04C0812E"/>
    <w:lvl w:ilvl="0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?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?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?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?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?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96233FE"/>
    <w:multiLevelType w:val="hybridMultilevel"/>
    <w:tmpl w:val="9580B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2126F"/>
    <w:multiLevelType w:val="multilevel"/>
    <w:tmpl w:val="2D240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1770" w:hanging="108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abstractNum w:abstractNumId="6" w15:restartNumberingAfterBreak="0">
    <w:nsid w:val="0C6829DE"/>
    <w:multiLevelType w:val="hybridMultilevel"/>
    <w:tmpl w:val="E4423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53D59"/>
    <w:multiLevelType w:val="multilevel"/>
    <w:tmpl w:val="0136E6D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F55F0D"/>
    <w:multiLevelType w:val="multilevel"/>
    <w:tmpl w:val="C41CE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823C4B"/>
    <w:multiLevelType w:val="multilevel"/>
    <w:tmpl w:val="181C4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6B48A0"/>
    <w:multiLevelType w:val="multilevel"/>
    <w:tmpl w:val="6A76AC3E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FA5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107800"/>
    <w:multiLevelType w:val="hybridMultilevel"/>
    <w:tmpl w:val="B512E514"/>
    <w:lvl w:ilvl="0" w:tplc="A318798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4CB"/>
    <w:multiLevelType w:val="hybridMultilevel"/>
    <w:tmpl w:val="DA823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112"/>
    <w:multiLevelType w:val="multilevel"/>
    <w:tmpl w:val="9EE40C9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012473"/>
    <w:multiLevelType w:val="multilevel"/>
    <w:tmpl w:val="2744E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2439E"/>
    <w:multiLevelType w:val="hybridMultilevel"/>
    <w:tmpl w:val="77B4A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F4589"/>
    <w:multiLevelType w:val="multilevel"/>
    <w:tmpl w:val="0E4E3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20269E"/>
    <w:multiLevelType w:val="hybridMultilevel"/>
    <w:tmpl w:val="D7EAB6BE"/>
    <w:lvl w:ilvl="0" w:tplc="73564D9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F4FAA"/>
    <w:multiLevelType w:val="hybridMultilevel"/>
    <w:tmpl w:val="E13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14776"/>
    <w:multiLevelType w:val="hybridMultilevel"/>
    <w:tmpl w:val="A0BA8C4C"/>
    <w:lvl w:ilvl="0" w:tplc="1C58B6D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455DE"/>
    <w:multiLevelType w:val="multilevel"/>
    <w:tmpl w:val="E50EF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111FD"/>
    <w:multiLevelType w:val="hybridMultilevel"/>
    <w:tmpl w:val="030C6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317CA"/>
    <w:multiLevelType w:val="multilevel"/>
    <w:tmpl w:val="3766977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363E9A"/>
    <w:multiLevelType w:val="hybridMultilevel"/>
    <w:tmpl w:val="BB7E6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763B4"/>
    <w:multiLevelType w:val="multilevel"/>
    <w:tmpl w:val="792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00B89"/>
    <w:multiLevelType w:val="hybridMultilevel"/>
    <w:tmpl w:val="0F8C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32057"/>
    <w:multiLevelType w:val="hybridMultilevel"/>
    <w:tmpl w:val="A5A2CDEE"/>
    <w:lvl w:ilvl="0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?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?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?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?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?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5232188"/>
    <w:multiLevelType w:val="hybridMultilevel"/>
    <w:tmpl w:val="534A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4DE"/>
    <w:multiLevelType w:val="hybridMultilevel"/>
    <w:tmpl w:val="9BD4B710"/>
    <w:lvl w:ilvl="0" w:tplc="5DF01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E03DD"/>
    <w:multiLevelType w:val="hybridMultilevel"/>
    <w:tmpl w:val="BB7E6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33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5D2116"/>
    <w:multiLevelType w:val="hybridMultilevel"/>
    <w:tmpl w:val="360A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2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B3746E"/>
    <w:multiLevelType w:val="hybridMultilevel"/>
    <w:tmpl w:val="FC805B64"/>
    <w:lvl w:ilvl="0" w:tplc="8A880376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E5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6B4704"/>
    <w:multiLevelType w:val="hybridMultilevel"/>
    <w:tmpl w:val="C1FE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607121">
    <w:abstractNumId w:val="7"/>
  </w:num>
  <w:num w:numId="2" w16cid:durableId="1380664375">
    <w:abstractNumId w:val="16"/>
  </w:num>
  <w:num w:numId="3" w16cid:durableId="1195848502">
    <w:abstractNumId w:val="23"/>
  </w:num>
  <w:num w:numId="4" w16cid:durableId="1019040612">
    <w:abstractNumId w:val="29"/>
  </w:num>
  <w:num w:numId="5" w16cid:durableId="910238508">
    <w:abstractNumId w:val="30"/>
  </w:num>
  <w:num w:numId="6" w16cid:durableId="1611014352">
    <w:abstractNumId w:val="24"/>
  </w:num>
  <w:num w:numId="7" w16cid:durableId="1062296201">
    <w:abstractNumId w:val="2"/>
  </w:num>
  <w:num w:numId="8" w16cid:durableId="1664355358">
    <w:abstractNumId w:val="6"/>
  </w:num>
  <w:num w:numId="9" w16cid:durableId="1787963577">
    <w:abstractNumId w:val="20"/>
  </w:num>
  <w:num w:numId="10" w16cid:durableId="1861964873">
    <w:abstractNumId w:val="18"/>
  </w:num>
  <w:num w:numId="11" w16cid:durableId="1240098821">
    <w:abstractNumId w:val="1"/>
  </w:num>
  <w:num w:numId="12" w16cid:durableId="628171115">
    <w:abstractNumId w:val="12"/>
  </w:num>
  <w:num w:numId="13" w16cid:durableId="823395400">
    <w:abstractNumId w:val="36"/>
  </w:num>
  <w:num w:numId="14" w16cid:durableId="1639532087">
    <w:abstractNumId w:val="28"/>
  </w:num>
  <w:num w:numId="15" w16cid:durableId="477961286">
    <w:abstractNumId w:val="19"/>
  </w:num>
  <w:num w:numId="16" w16cid:durableId="338242055">
    <w:abstractNumId w:val="34"/>
  </w:num>
  <w:num w:numId="17" w16cid:durableId="66461180">
    <w:abstractNumId w:val="34"/>
  </w:num>
  <w:num w:numId="18" w16cid:durableId="531381228">
    <w:abstractNumId w:val="34"/>
  </w:num>
  <w:num w:numId="19" w16cid:durableId="1419056365">
    <w:abstractNumId w:val="9"/>
  </w:num>
  <w:num w:numId="20" w16cid:durableId="1307780411">
    <w:abstractNumId w:val="17"/>
  </w:num>
  <w:num w:numId="21" w16cid:durableId="1284309053">
    <w:abstractNumId w:val="8"/>
  </w:num>
  <w:num w:numId="22" w16cid:durableId="657807252">
    <w:abstractNumId w:val="0"/>
  </w:num>
  <w:num w:numId="23" w16cid:durableId="1323239029">
    <w:abstractNumId w:val="22"/>
  </w:num>
  <w:num w:numId="24" w16cid:durableId="518668061">
    <w:abstractNumId w:val="4"/>
  </w:num>
  <w:num w:numId="25" w16cid:durableId="1301887887">
    <w:abstractNumId w:val="32"/>
  </w:num>
  <w:num w:numId="26" w16cid:durableId="1326585966">
    <w:abstractNumId w:val="13"/>
  </w:num>
  <w:num w:numId="27" w16cid:durableId="782769403">
    <w:abstractNumId w:val="26"/>
  </w:num>
  <w:num w:numId="28" w16cid:durableId="1454708012">
    <w:abstractNumId w:val="34"/>
  </w:num>
  <w:num w:numId="29" w16cid:durableId="7039893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4493784">
    <w:abstractNumId w:val="3"/>
  </w:num>
  <w:num w:numId="31" w16cid:durableId="638848153">
    <w:abstractNumId w:val="27"/>
  </w:num>
  <w:num w:numId="32" w16cid:durableId="921333877">
    <w:abstractNumId w:val="31"/>
  </w:num>
  <w:num w:numId="33" w16cid:durableId="589705281">
    <w:abstractNumId w:val="33"/>
  </w:num>
  <w:num w:numId="34" w16cid:durableId="1403454163">
    <w:abstractNumId w:val="35"/>
  </w:num>
  <w:num w:numId="35" w16cid:durableId="87165499">
    <w:abstractNumId w:val="11"/>
  </w:num>
  <w:num w:numId="36" w16cid:durableId="2067213695">
    <w:abstractNumId w:val="10"/>
  </w:num>
  <w:num w:numId="37" w16cid:durableId="399910582">
    <w:abstractNumId w:val="14"/>
  </w:num>
  <w:num w:numId="38" w16cid:durableId="2659691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61911041">
    <w:abstractNumId w:val="10"/>
  </w:num>
  <w:num w:numId="40" w16cid:durableId="1777797184">
    <w:abstractNumId w:val="25"/>
  </w:num>
  <w:num w:numId="41" w16cid:durableId="95756964">
    <w:abstractNumId w:val="15"/>
  </w:num>
  <w:num w:numId="42" w16cid:durableId="243927065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851"/>
  <w:autoHyphenation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91"/>
    <w:rsid w:val="000000D4"/>
    <w:rsid w:val="00001E0E"/>
    <w:rsid w:val="00006397"/>
    <w:rsid w:val="000073F9"/>
    <w:rsid w:val="00011ACE"/>
    <w:rsid w:val="0001351E"/>
    <w:rsid w:val="00013D84"/>
    <w:rsid w:val="00014F98"/>
    <w:rsid w:val="0001523D"/>
    <w:rsid w:val="00015368"/>
    <w:rsid w:val="0001544A"/>
    <w:rsid w:val="00015746"/>
    <w:rsid w:val="000178C2"/>
    <w:rsid w:val="00021A8D"/>
    <w:rsid w:val="00027756"/>
    <w:rsid w:val="00027A97"/>
    <w:rsid w:val="00031052"/>
    <w:rsid w:val="00032698"/>
    <w:rsid w:val="00032749"/>
    <w:rsid w:val="00032F81"/>
    <w:rsid w:val="0003349E"/>
    <w:rsid w:val="000342E0"/>
    <w:rsid w:val="00035E1E"/>
    <w:rsid w:val="0003602A"/>
    <w:rsid w:val="00040BB5"/>
    <w:rsid w:val="00040D34"/>
    <w:rsid w:val="00040DCE"/>
    <w:rsid w:val="000413C9"/>
    <w:rsid w:val="000414AC"/>
    <w:rsid w:val="00042E62"/>
    <w:rsid w:val="00046D8B"/>
    <w:rsid w:val="0004720B"/>
    <w:rsid w:val="000474DA"/>
    <w:rsid w:val="000507EB"/>
    <w:rsid w:val="00050FBF"/>
    <w:rsid w:val="000520E9"/>
    <w:rsid w:val="00054FEC"/>
    <w:rsid w:val="00057793"/>
    <w:rsid w:val="00060794"/>
    <w:rsid w:val="00060843"/>
    <w:rsid w:val="00060C79"/>
    <w:rsid w:val="000632EE"/>
    <w:rsid w:val="00063E6C"/>
    <w:rsid w:val="00065109"/>
    <w:rsid w:val="00065D09"/>
    <w:rsid w:val="00066464"/>
    <w:rsid w:val="0006684E"/>
    <w:rsid w:val="00067630"/>
    <w:rsid w:val="000678A5"/>
    <w:rsid w:val="0007097E"/>
    <w:rsid w:val="000712BC"/>
    <w:rsid w:val="00071C8E"/>
    <w:rsid w:val="00072281"/>
    <w:rsid w:val="0007302E"/>
    <w:rsid w:val="00073521"/>
    <w:rsid w:val="00075110"/>
    <w:rsid w:val="000764F3"/>
    <w:rsid w:val="000800C4"/>
    <w:rsid w:val="000816E1"/>
    <w:rsid w:val="00082AA2"/>
    <w:rsid w:val="00083A15"/>
    <w:rsid w:val="00084CA8"/>
    <w:rsid w:val="00084EC9"/>
    <w:rsid w:val="00084F7A"/>
    <w:rsid w:val="00086A8F"/>
    <w:rsid w:val="00086D00"/>
    <w:rsid w:val="00090A99"/>
    <w:rsid w:val="000912D1"/>
    <w:rsid w:val="0009147C"/>
    <w:rsid w:val="000914FF"/>
    <w:rsid w:val="00092826"/>
    <w:rsid w:val="00094F64"/>
    <w:rsid w:val="00097829"/>
    <w:rsid w:val="000A0381"/>
    <w:rsid w:val="000A3EE5"/>
    <w:rsid w:val="000A5852"/>
    <w:rsid w:val="000A64B8"/>
    <w:rsid w:val="000A75FE"/>
    <w:rsid w:val="000B1F1E"/>
    <w:rsid w:val="000B30EE"/>
    <w:rsid w:val="000B45D6"/>
    <w:rsid w:val="000B4839"/>
    <w:rsid w:val="000B7B9E"/>
    <w:rsid w:val="000C06A0"/>
    <w:rsid w:val="000C0ABC"/>
    <w:rsid w:val="000C36DB"/>
    <w:rsid w:val="000C375E"/>
    <w:rsid w:val="000C5F89"/>
    <w:rsid w:val="000C60A0"/>
    <w:rsid w:val="000D05AB"/>
    <w:rsid w:val="000D1A32"/>
    <w:rsid w:val="000D23E2"/>
    <w:rsid w:val="000D2945"/>
    <w:rsid w:val="000D47B9"/>
    <w:rsid w:val="000D544D"/>
    <w:rsid w:val="000E0BEC"/>
    <w:rsid w:val="000E0D30"/>
    <w:rsid w:val="000E32DE"/>
    <w:rsid w:val="000E42F5"/>
    <w:rsid w:val="000E4F19"/>
    <w:rsid w:val="000E7162"/>
    <w:rsid w:val="000F78B5"/>
    <w:rsid w:val="0010049B"/>
    <w:rsid w:val="00100E82"/>
    <w:rsid w:val="00101FEE"/>
    <w:rsid w:val="00103208"/>
    <w:rsid w:val="00104447"/>
    <w:rsid w:val="00104698"/>
    <w:rsid w:val="001046E2"/>
    <w:rsid w:val="00104807"/>
    <w:rsid w:val="00104E27"/>
    <w:rsid w:val="0010538B"/>
    <w:rsid w:val="0010715F"/>
    <w:rsid w:val="00111545"/>
    <w:rsid w:val="00111882"/>
    <w:rsid w:val="00114E6A"/>
    <w:rsid w:val="00114E6E"/>
    <w:rsid w:val="0011505D"/>
    <w:rsid w:val="0011510B"/>
    <w:rsid w:val="0011606D"/>
    <w:rsid w:val="0011639C"/>
    <w:rsid w:val="00116FA2"/>
    <w:rsid w:val="00120067"/>
    <w:rsid w:val="00120881"/>
    <w:rsid w:val="00121648"/>
    <w:rsid w:val="001224B6"/>
    <w:rsid w:val="00122FE0"/>
    <w:rsid w:val="00123499"/>
    <w:rsid w:val="001277E3"/>
    <w:rsid w:val="001317C7"/>
    <w:rsid w:val="00136023"/>
    <w:rsid w:val="0013798E"/>
    <w:rsid w:val="00142B08"/>
    <w:rsid w:val="001431B3"/>
    <w:rsid w:val="00144CD2"/>
    <w:rsid w:val="00146298"/>
    <w:rsid w:val="00150848"/>
    <w:rsid w:val="00150C8F"/>
    <w:rsid w:val="0015145A"/>
    <w:rsid w:val="00154C7D"/>
    <w:rsid w:val="00154FDE"/>
    <w:rsid w:val="0015698A"/>
    <w:rsid w:val="00157E07"/>
    <w:rsid w:val="00160207"/>
    <w:rsid w:val="00161A99"/>
    <w:rsid w:val="001634B3"/>
    <w:rsid w:val="00163952"/>
    <w:rsid w:val="00164371"/>
    <w:rsid w:val="001644F0"/>
    <w:rsid w:val="0016520A"/>
    <w:rsid w:val="00166920"/>
    <w:rsid w:val="0016779D"/>
    <w:rsid w:val="001701DF"/>
    <w:rsid w:val="00171655"/>
    <w:rsid w:val="0017478D"/>
    <w:rsid w:val="00174FAC"/>
    <w:rsid w:val="001755BE"/>
    <w:rsid w:val="00175822"/>
    <w:rsid w:val="0017586C"/>
    <w:rsid w:val="001770FA"/>
    <w:rsid w:val="00177433"/>
    <w:rsid w:val="001823F1"/>
    <w:rsid w:val="0018276D"/>
    <w:rsid w:val="00183C39"/>
    <w:rsid w:val="00186D84"/>
    <w:rsid w:val="00187D6A"/>
    <w:rsid w:val="001900D8"/>
    <w:rsid w:val="00192809"/>
    <w:rsid w:val="001930B5"/>
    <w:rsid w:val="00194CB2"/>
    <w:rsid w:val="00197470"/>
    <w:rsid w:val="001A0DC0"/>
    <w:rsid w:val="001A208E"/>
    <w:rsid w:val="001A2319"/>
    <w:rsid w:val="001A2A2A"/>
    <w:rsid w:val="001A2B5B"/>
    <w:rsid w:val="001A380F"/>
    <w:rsid w:val="001A3A2D"/>
    <w:rsid w:val="001A4334"/>
    <w:rsid w:val="001A6750"/>
    <w:rsid w:val="001B3A26"/>
    <w:rsid w:val="001B49E2"/>
    <w:rsid w:val="001B5C5D"/>
    <w:rsid w:val="001C27B4"/>
    <w:rsid w:val="001C3891"/>
    <w:rsid w:val="001C41FD"/>
    <w:rsid w:val="001C4802"/>
    <w:rsid w:val="001C5FCB"/>
    <w:rsid w:val="001D338C"/>
    <w:rsid w:val="001D5DEA"/>
    <w:rsid w:val="001D691A"/>
    <w:rsid w:val="001E1145"/>
    <w:rsid w:val="001E17AF"/>
    <w:rsid w:val="001E1AB9"/>
    <w:rsid w:val="001E4CA5"/>
    <w:rsid w:val="001E5193"/>
    <w:rsid w:val="001E593E"/>
    <w:rsid w:val="001E6806"/>
    <w:rsid w:val="001E7A24"/>
    <w:rsid w:val="001E7F57"/>
    <w:rsid w:val="001F0772"/>
    <w:rsid w:val="001F0E64"/>
    <w:rsid w:val="001F2374"/>
    <w:rsid w:val="001F319C"/>
    <w:rsid w:val="001F4CBE"/>
    <w:rsid w:val="001F5075"/>
    <w:rsid w:val="001F59FA"/>
    <w:rsid w:val="001F6E01"/>
    <w:rsid w:val="00201658"/>
    <w:rsid w:val="0020580A"/>
    <w:rsid w:val="00206A11"/>
    <w:rsid w:val="00207FC8"/>
    <w:rsid w:val="0021075D"/>
    <w:rsid w:val="00212358"/>
    <w:rsid w:val="00214E62"/>
    <w:rsid w:val="00215AE9"/>
    <w:rsid w:val="00216626"/>
    <w:rsid w:val="002166A4"/>
    <w:rsid w:val="00216980"/>
    <w:rsid w:val="00216D9D"/>
    <w:rsid w:val="00216E4A"/>
    <w:rsid w:val="0021729E"/>
    <w:rsid w:val="002205BA"/>
    <w:rsid w:val="002230AD"/>
    <w:rsid w:val="00223CED"/>
    <w:rsid w:val="00223D11"/>
    <w:rsid w:val="0022574D"/>
    <w:rsid w:val="00230AE3"/>
    <w:rsid w:val="002312C6"/>
    <w:rsid w:val="002324E7"/>
    <w:rsid w:val="002326C2"/>
    <w:rsid w:val="00233B45"/>
    <w:rsid w:val="002345C1"/>
    <w:rsid w:val="00234703"/>
    <w:rsid w:val="0023569F"/>
    <w:rsid w:val="00235999"/>
    <w:rsid w:val="00235FA5"/>
    <w:rsid w:val="002364EA"/>
    <w:rsid w:val="00236684"/>
    <w:rsid w:val="00236AA3"/>
    <w:rsid w:val="00236B40"/>
    <w:rsid w:val="00237411"/>
    <w:rsid w:val="00237708"/>
    <w:rsid w:val="00240BD9"/>
    <w:rsid w:val="002426CA"/>
    <w:rsid w:val="002473E8"/>
    <w:rsid w:val="00251A2C"/>
    <w:rsid w:val="00254D2B"/>
    <w:rsid w:val="00255CB8"/>
    <w:rsid w:val="00255F1D"/>
    <w:rsid w:val="00256595"/>
    <w:rsid w:val="0026139B"/>
    <w:rsid w:val="002616A3"/>
    <w:rsid w:val="00261F37"/>
    <w:rsid w:val="00262300"/>
    <w:rsid w:val="002634DE"/>
    <w:rsid w:val="00263A5A"/>
    <w:rsid w:val="00264BBD"/>
    <w:rsid w:val="00265481"/>
    <w:rsid w:val="0026577B"/>
    <w:rsid w:val="002663F6"/>
    <w:rsid w:val="00266C6A"/>
    <w:rsid w:val="002671B0"/>
    <w:rsid w:val="00267594"/>
    <w:rsid w:val="002707BA"/>
    <w:rsid w:val="002710FF"/>
    <w:rsid w:val="0027271C"/>
    <w:rsid w:val="00272DCC"/>
    <w:rsid w:val="00274B49"/>
    <w:rsid w:val="002750D2"/>
    <w:rsid w:val="002752AC"/>
    <w:rsid w:val="00276B49"/>
    <w:rsid w:val="0028050E"/>
    <w:rsid w:val="00282ABA"/>
    <w:rsid w:val="002857BB"/>
    <w:rsid w:val="00287893"/>
    <w:rsid w:val="00292460"/>
    <w:rsid w:val="00292C79"/>
    <w:rsid w:val="002963EC"/>
    <w:rsid w:val="00297E4A"/>
    <w:rsid w:val="002A0855"/>
    <w:rsid w:val="002A0B45"/>
    <w:rsid w:val="002A133B"/>
    <w:rsid w:val="002A2114"/>
    <w:rsid w:val="002A397D"/>
    <w:rsid w:val="002A76D2"/>
    <w:rsid w:val="002A776C"/>
    <w:rsid w:val="002B1575"/>
    <w:rsid w:val="002B22A0"/>
    <w:rsid w:val="002B28A5"/>
    <w:rsid w:val="002B333A"/>
    <w:rsid w:val="002B5279"/>
    <w:rsid w:val="002B62C5"/>
    <w:rsid w:val="002B69F9"/>
    <w:rsid w:val="002B71B2"/>
    <w:rsid w:val="002C05AC"/>
    <w:rsid w:val="002C0AB0"/>
    <w:rsid w:val="002C2F9B"/>
    <w:rsid w:val="002C32D6"/>
    <w:rsid w:val="002C475F"/>
    <w:rsid w:val="002C58D5"/>
    <w:rsid w:val="002C58F6"/>
    <w:rsid w:val="002C6282"/>
    <w:rsid w:val="002C6312"/>
    <w:rsid w:val="002C68E0"/>
    <w:rsid w:val="002D05B6"/>
    <w:rsid w:val="002D0FF3"/>
    <w:rsid w:val="002D6450"/>
    <w:rsid w:val="002D6C01"/>
    <w:rsid w:val="002D78FB"/>
    <w:rsid w:val="002E57EC"/>
    <w:rsid w:val="002E59B5"/>
    <w:rsid w:val="002F0438"/>
    <w:rsid w:val="002F181E"/>
    <w:rsid w:val="002F2931"/>
    <w:rsid w:val="002F4EE3"/>
    <w:rsid w:val="002F5338"/>
    <w:rsid w:val="002F6373"/>
    <w:rsid w:val="002F7354"/>
    <w:rsid w:val="002F7DF8"/>
    <w:rsid w:val="003000E0"/>
    <w:rsid w:val="0030146F"/>
    <w:rsid w:val="00301BE1"/>
    <w:rsid w:val="0030230E"/>
    <w:rsid w:val="003025B0"/>
    <w:rsid w:val="003028EC"/>
    <w:rsid w:val="00303003"/>
    <w:rsid w:val="00304562"/>
    <w:rsid w:val="0030761B"/>
    <w:rsid w:val="00307691"/>
    <w:rsid w:val="00307F0F"/>
    <w:rsid w:val="00311C6A"/>
    <w:rsid w:val="00311F16"/>
    <w:rsid w:val="00312474"/>
    <w:rsid w:val="00312E55"/>
    <w:rsid w:val="003139B5"/>
    <w:rsid w:val="003142AB"/>
    <w:rsid w:val="00315D33"/>
    <w:rsid w:val="00317738"/>
    <w:rsid w:val="003211E7"/>
    <w:rsid w:val="00322EA4"/>
    <w:rsid w:val="00326552"/>
    <w:rsid w:val="00327DA6"/>
    <w:rsid w:val="003314D3"/>
    <w:rsid w:val="00331840"/>
    <w:rsid w:val="00333A64"/>
    <w:rsid w:val="00333D81"/>
    <w:rsid w:val="00334CFA"/>
    <w:rsid w:val="00337EA2"/>
    <w:rsid w:val="00340587"/>
    <w:rsid w:val="00340C93"/>
    <w:rsid w:val="00342517"/>
    <w:rsid w:val="00342E24"/>
    <w:rsid w:val="003445B1"/>
    <w:rsid w:val="00345095"/>
    <w:rsid w:val="00345129"/>
    <w:rsid w:val="00346F8E"/>
    <w:rsid w:val="00350409"/>
    <w:rsid w:val="00350A10"/>
    <w:rsid w:val="00353283"/>
    <w:rsid w:val="00354D72"/>
    <w:rsid w:val="00356339"/>
    <w:rsid w:val="00357FFD"/>
    <w:rsid w:val="003622BC"/>
    <w:rsid w:val="00365AED"/>
    <w:rsid w:val="00365E14"/>
    <w:rsid w:val="00367E01"/>
    <w:rsid w:val="003702DA"/>
    <w:rsid w:val="003707F3"/>
    <w:rsid w:val="00371907"/>
    <w:rsid w:val="00374C45"/>
    <w:rsid w:val="00376ECD"/>
    <w:rsid w:val="00377DBF"/>
    <w:rsid w:val="0038055D"/>
    <w:rsid w:val="00382722"/>
    <w:rsid w:val="00382C48"/>
    <w:rsid w:val="0038388A"/>
    <w:rsid w:val="00383DD9"/>
    <w:rsid w:val="00390C9C"/>
    <w:rsid w:val="003922EE"/>
    <w:rsid w:val="003959DB"/>
    <w:rsid w:val="00397582"/>
    <w:rsid w:val="0039786B"/>
    <w:rsid w:val="0039795C"/>
    <w:rsid w:val="00397AF8"/>
    <w:rsid w:val="003A0656"/>
    <w:rsid w:val="003A1D3D"/>
    <w:rsid w:val="003A4801"/>
    <w:rsid w:val="003A4E69"/>
    <w:rsid w:val="003A69B8"/>
    <w:rsid w:val="003B14BB"/>
    <w:rsid w:val="003B1EC0"/>
    <w:rsid w:val="003B41B5"/>
    <w:rsid w:val="003B7ABB"/>
    <w:rsid w:val="003C01FB"/>
    <w:rsid w:val="003C2CE4"/>
    <w:rsid w:val="003C4557"/>
    <w:rsid w:val="003D1B93"/>
    <w:rsid w:val="003D23DF"/>
    <w:rsid w:val="003D2F10"/>
    <w:rsid w:val="003D2F3D"/>
    <w:rsid w:val="003D441F"/>
    <w:rsid w:val="003D5F8A"/>
    <w:rsid w:val="003D6CD8"/>
    <w:rsid w:val="003D7241"/>
    <w:rsid w:val="003D7719"/>
    <w:rsid w:val="003D7B7B"/>
    <w:rsid w:val="003D7EFF"/>
    <w:rsid w:val="003E08A3"/>
    <w:rsid w:val="003E0AA0"/>
    <w:rsid w:val="003E0D26"/>
    <w:rsid w:val="003E14E2"/>
    <w:rsid w:val="003E15AC"/>
    <w:rsid w:val="003E357B"/>
    <w:rsid w:val="003E37C6"/>
    <w:rsid w:val="003E3C25"/>
    <w:rsid w:val="003E429F"/>
    <w:rsid w:val="003E596D"/>
    <w:rsid w:val="003E6CA8"/>
    <w:rsid w:val="003F099C"/>
    <w:rsid w:val="003F408F"/>
    <w:rsid w:val="003F7201"/>
    <w:rsid w:val="003F75C8"/>
    <w:rsid w:val="0040106D"/>
    <w:rsid w:val="00405B89"/>
    <w:rsid w:val="00405E52"/>
    <w:rsid w:val="00406CCD"/>
    <w:rsid w:val="0040722B"/>
    <w:rsid w:val="00407F03"/>
    <w:rsid w:val="00410409"/>
    <w:rsid w:val="00411F68"/>
    <w:rsid w:val="004123DA"/>
    <w:rsid w:val="00413469"/>
    <w:rsid w:val="0041378D"/>
    <w:rsid w:val="00414643"/>
    <w:rsid w:val="004207E5"/>
    <w:rsid w:val="004217D3"/>
    <w:rsid w:val="00421916"/>
    <w:rsid w:val="0042276D"/>
    <w:rsid w:val="00422A07"/>
    <w:rsid w:val="00422FC5"/>
    <w:rsid w:val="004238BB"/>
    <w:rsid w:val="004247A4"/>
    <w:rsid w:val="00424A8E"/>
    <w:rsid w:val="004251AD"/>
    <w:rsid w:val="00426358"/>
    <w:rsid w:val="00426538"/>
    <w:rsid w:val="004269E6"/>
    <w:rsid w:val="00426E23"/>
    <w:rsid w:val="00432C19"/>
    <w:rsid w:val="00432E2C"/>
    <w:rsid w:val="004333FE"/>
    <w:rsid w:val="00433F18"/>
    <w:rsid w:val="00434468"/>
    <w:rsid w:val="004364D4"/>
    <w:rsid w:val="00440594"/>
    <w:rsid w:val="00442353"/>
    <w:rsid w:val="00443B48"/>
    <w:rsid w:val="00446B2B"/>
    <w:rsid w:val="00451659"/>
    <w:rsid w:val="0045187D"/>
    <w:rsid w:val="0045363A"/>
    <w:rsid w:val="00453AAF"/>
    <w:rsid w:val="0045478E"/>
    <w:rsid w:val="004552C6"/>
    <w:rsid w:val="0045598A"/>
    <w:rsid w:val="00460195"/>
    <w:rsid w:val="004610C9"/>
    <w:rsid w:val="004619DD"/>
    <w:rsid w:val="0046295D"/>
    <w:rsid w:val="004637D8"/>
    <w:rsid w:val="00464B7E"/>
    <w:rsid w:val="00466A0D"/>
    <w:rsid w:val="00467E27"/>
    <w:rsid w:val="004704AE"/>
    <w:rsid w:val="00470839"/>
    <w:rsid w:val="00471701"/>
    <w:rsid w:val="00471A3C"/>
    <w:rsid w:val="00471C73"/>
    <w:rsid w:val="00473FFA"/>
    <w:rsid w:val="00475158"/>
    <w:rsid w:val="00476295"/>
    <w:rsid w:val="0047656A"/>
    <w:rsid w:val="00481E41"/>
    <w:rsid w:val="00485827"/>
    <w:rsid w:val="00485B11"/>
    <w:rsid w:val="00487140"/>
    <w:rsid w:val="0048733C"/>
    <w:rsid w:val="00487839"/>
    <w:rsid w:val="00487BFF"/>
    <w:rsid w:val="004905FE"/>
    <w:rsid w:val="00491368"/>
    <w:rsid w:val="0049318F"/>
    <w:rsid w:val="004931D9"/>
    <w:rsid w:val="004938EE"/>
    <w:rsid w:val="0049759B"/>
    <w:rsid w:val="00497B81"/>
    <w:rsid w:val="004A018B"/>
    <w:rsid w:val="004A0991"/>
    <w:rsid w:val="004A191F"/>
    <w:rsid w:val="004A2C21"/>
    <w:rsid w:val="004A4485"/>
    <w:rsid w:val="004A5070"/>
    <w:rsid w:val="004A5CB9"/>
    <w:rsid w:val="004A66F0"/>
    <w:rsid w:val="004B0760"/>
    <w:rsid w:val="004B08C4"/>
    <w:rsid w:val="004B2258"/>
    <w:rsid w:val="004B2D15"/>
    <w:rsid w:val="004B5736"/>
    <w:rsid w:val="004B5A58"/>
    <w:rsid w:val="004C0950"/>
    <w:rsid w:val="004C1E93"/>
    <w:rsid w:val="004C3280"/>
    <w:rsid w:val="004C4273"/>
    <w:rsid w:val="004C4A3C"/>
    <w:rsid w:val="004C5B6F"/>
    <w:rsid w:val="004C5CF8"/>
    <w:rsid w:val="004C77F0"/>
    <w:rsid w:val="004D2A62"/>
    <w:rsid w:val="004D4680"/>
    <w:rsid w:val="004D54B0"/>
    <w:rsid w:val="004D6156"/>
    <w:rsid w:val="004D65D9"/>
    <w:rsid w:val="004D7A58"/>
    <w:rsid w:val="004E0B89"/>
    <w:rsid w:val="004E0FBE"/>
    <w:rsid w:val="004E230B"/>
    <w:rsid w:val="004E37BB"/>
    <w:rsid w:val="004E4FFC"/>
    <w:rsid w:val="004E5694"/>
    <w:rsid w:val="004E7BBD"/>
    <w:rsid w:val="004F03CD"/>
    <w:rsid w:val="004F0C4E"/>
    <w:rsid w:val="004F0E94"/>
    <w:rsid w:val="004F25C3"/>
    <w:rsid w:val="004F3C93"/>
    <w:rsid w:val="004F4309"/>
    <w:rsid w:val="004F4509"/>
    <w:rsid w:val="004F4C2B"/>
    <w:rsid w:val="004F525B"/>
    <w:rsid w:val="004F5964"/>
    <w:rsid w:val="004F6198"/>
    <w:rsid w:val="00500E36"/>
    <w:rsid w:val="0050129E"/>
    <w:rsid w:val="005023BC"/>
    <w:rsid w:val="00502BDC"/>
    <w:rsid w:val="00505A5C"/>
    <w:rsid w:val="00506712"/>
    <w:rsid w:val="00510C0C"/>
    <w:rsid w:val="00511E71"/>
    <w:rsid w:val="005124CE"/>
    <w:rsid w:val="00513886"/>
    <w:rsid w:val="00513CBC"/>
    <w:rsid w:val="0051458B"/>
    <w:rsid w:val="0051656F"/>
    <w:rsid w:val="00517116"/>
    <w:rsid w:val="00517F7E"/>
    <w:rsid w:val="00520FCA"/>
    <w:rsid w:val="0052102F"/>
    <w:rsid w:val="005225B8"/>
    <w:rsid w:val="00522FF7"/>
    <w:rsid w:val="005243ED"/>
    <w:rsid w:val="005249F5"/>
    <w:rsid w:val="0052677A"/>
    <w:rsid w:val="00526F2A"/>
    <w:rsid w:val="005304BB"/>
    <w:rsid w:val="0053077F"/>
    <w:rsid w:val="005326E8"/>
    <w:rsid w:val="00535816"/>
    <w:rsid w:val="00537FA4"/>
    <w:rsid w:val="00541DF6"/>
    <w:rsid w:val="00542DA6"/>
    <w:rsid w:val="0055266C"/>
    <w:rsid w:val="00552E21"/>
    <w:rsid w:val="00553B77"/>
    <w:rsid w:val="00553D48"/>
    <w:rsid w:val="00557179"/>
    <w:rsid w:val="0056171B"/>
    <w:rsid w:val="00561A37"/>
    <w:rsid w:val="005655A6"/>
    <w:rsid w:val="00565BF0"/>
    <w:rsid w:val="005666CD"/>
    <w:rsid w:val="005666F6"/>
    <w:rsid w:val="00570FE9"/>
    <w:rsid w:val="005717E2"/>
    <w:rsid w:val="0057243B"/>
    <w:rsid w:val="00572EEF"/>
    <w:rsid w:val="00573223"/>
    <w:rsid w:val="00576BAC"/>
    <w:rsid w:val="005774B3"/>
    <w:rsid w:val="00580096"/>
    <w:rsid w:val="00581482"/>
    <w:rsid w:val="00582594"/>
    <w:rsid w:val="00583407"/>
    <w:rsid w:val="00583D03"/>
    <w:rsid w:val="00584535"/>
    <w:rsid w:val="0058521F"/>
    <w:rsid w:val="005869D6"/>
    <w:rsid w:val="0059291A"/>
    <w:rsid w:val="00593F2E"/>
    <w:rsid w:val="00594429"/>
    <w:rsid w:val="00594884"/>
    <w:rsid w:val="005A4BA1"/>
    <w:rsid w:val="005A528D"/>
    <w:rsid w:val="005A73E3"/>
    <w:rsid w:val="005B0C14"/>
    <w:rsid w:val="005B2B87"/>
    <w:rsid w:val="005B5E60"/>
    <w:rsid w:val="005C003F"/>
    <w:rsid w:val="005C01D1"/>
    <w:rsid w:val="005C149E"/>
    <w:rsid w:val="005C27F1"/>
    <w:rsid w:val="005C288E"/>
    <w:rsid w:val="005C33A9"/>
    <w:rsid w:val="005C38F6"/>
    <w:rsid w:val="005C53ED"/>
    <w:rsid w:val="005D014E"/>
    <w:rsid w:val="005D1869"/>
    <w:rsid w:val="005D3BF0"/>
    <w:rsid w:val="005D4871"/>
    <w:rsid w:val="005D69C6"/>
    <w:rsid w:val="005D6F40"/>
    <w:rsid w:val="005D79E7"/>
    <w:rsid w:val="005E2800"/>
    <w:rsid w:val="005E2F14"/>
    <w:rsid w:val="005E37CA"/>
    <w:rsid w:val="005E3BA6"/>
    <w:rsid w:val="005E70BF"/>
    <w:rsid w:val="005E7C14"/>
    <w:rsid w:val="005F16DB"/>
    <w:rsid w:val="005F4004"/>
    <w:rsid w:val="005F522F"/>
    <w:rsid w:val="005F6257"/>
    <w:rsid w:val="005F63DB"/>
    <w:rsid w:val="005F7242"/>
    <w:rsid w:val="005F7BC2"/>
    <w:rsid w:val="00600CD0"/>
    <w:rsid w:val="00601E3C"/>
    <w:rsid w:val="006027F8"/>
    <w:rsid w:val="006028F6"/>
    <w:rsid w:val="00603E24"/>
    <w:rsid w:val="006054F4"/>
    <w:rsid w:val="00605B74"/>
    <w:rsid w:val="00605DB2"/>
    <w:rsid w:val="006060C0"/>
    <w:rsid w:val="006105B3"/>
    <w:rsid w:val="00612BCC"/>
    <w:rsid w:val="00613146"/>
    <w:rsid w:val="00613E6A"/>
    <w:rsid w:val="0061471A"/>
    <w:rsid w:val="0061509B"/>
    <w:rsid w:val="006151B0"/>
    <w:rsid w:val="0062039B"/>
    <w:rsid w:val="00620F87"/>
    <w:rsid w:val="00625955"/>
    <w:rsid w:val="00626735"/>
    <w:rsid w:val="00627491"/>
    <w:rsid w:val="00627A40"/>
    <w:rsid w:val="00630A85"/>
    <w:rsid w:val="006313DD"/>
    <w:rsid w:val="00631E6B"/>
    <w:rsid w:val="006355DE"/>
    <w:rsid w:val="00637C74"/>
    <w:rsid w:val="00642542"/>
    <w:rsid w:val="00642633"/>
    <w:rsid w:val="006432C8"/>
    <w:rsid w:val="00643F14"/>
    <w:rsid w:val="00644B8D"/>
    <w:rsid w:val="00645102"/>
    <w:rsid w:val="0064511E"/>
    <w:rsid w:val="00645E7E"/>
    <w:rsid w:val="00646F39"/>
    <w:rsid w:val="006470A9"/>
    <w:rsid w:val="00647779"/>
    <w:rsid w:val="00647ACE"/>
    <w:rsid w:val="006528CD"/>
    <w:rsid w:val="00653F40"/>
    <w:rsid w:val="00654A4D"/>
    <w:rsid w:val="00656925"/>
    <w:rsid w:val="006619E0"/>
    <w:rsid w:val="00661DAD"/>
    <w:rsid w:val="006639D5"/>
    <w:rsid w:val="0066550D"/>
    <w:rsid w:val="00667BC7"/>
    <w:rsid w:val="00670227"/>
    <w:rsid w:val="006752F9"/>
    <w:rsid w:val="006756C3"/>
    <w:rsid w:val="00676B7A"/>
    <w:rsid w:val="00677C78"/>
    <w:rsid w:val="006819FA"/>
    <w:rsid w:val="00683FF1"/>
    <w:rsid w:val="00685913"/>
    <w:rsid w:val="006862C0"/>
    <w:rsid w:val="006875F7"/>
    <w:rsid w:val="00690601"/>
    <w:rsid w:val="00692266"/>
    <w:rsid w:val="00692293"/>
    <w:rsid w:val="006933BA"/>
    <w:rsid w:val="0069384C"/>
    <w:rsid w:val="00693CC7"/>
    <w:rsid w:val="0069455D"/>
    <w:rsid w:val="00696767"/>
    <w:rsid w:val="00696BB0"/>
    <w:rsid w:val="006A0DEA"/>
    <w:rsid w:val="006A1979"/>
    <w:rsid w:val="006A1F08"/>
    <w:rsid w:val="006A2858"/>
    <w:rsid w:val="006A5157"/>
    <w:rsid w:val="006A7101"/>
    <w:rsid w:val="006B11B5"/>
    <w:rsid w:val="006B15C8"/>
    <w:rsid w:val="006B4159"/>
    <w:rsid w:val="006B4771"/>
    <w:rsid w:val="006B6326"/>
    <w:rsid w:val="006B781B"/>
    <w:rsid w:val="006C1BAC"/>
    <w:rsid w:val="006C24F4"/>
    <w:rsid w:val="006C2BBA"/>
    <w:rsid w:val="006C3863"/>
    <w:rsid w:val="006C48AF"/>
    <w:rsid w:val="006C4E56"/>
    <w:rsid w:val="006C6967"/>
    <w:rsid w:val="006D0587"/>
    <w:rsid w:val="006D1D69"/>
    <w:rsid w:val="006D261A"/>
    <w:rsid w:val="006D2F52"/>
    <w:rsid w:val="006D53EB"/>
    <w:rsid w:val="006D5472"/>
    <w:rsid w:val="006D5655"/>
    <w:rsid w:val="006D5F1C"/>
    <w:rsid w:val="006D5F85"/>
    <w:rsid w:val="006D6C66"/>
    <w:rsid w:val="006E07AB"/>
    <w:rsid w:val="006E2A96"/>
    <w:rsid w:val="006E2BA3"/>
    <w:rsid w:val="006E2CFC"/>
    <w:rsid w:val="006E3E82"/>
    <w:rsid w:val="006E57C1"/>
    <w:rsid w:val="006E6D7F"/>
    <w:rsid w:val="006F0B3F"/>
    <w:rsid w:val="006F5405"/>
    <w:rsid w:val="006F5D70"/>
    <w:rsid w:val="00700512"/>
    <w:rsid w:val="00704244"/>
    <w:rsid w:val="00705E53"/>
    <w:rsid w:val="007107FE"/>
    <w:rsid w:val="00710EA6"/>
    <w:rsid w:val="007168FB"/>
    <w:rsid w:val="007179DC"/>
    <w:rsid w:val="00717AE3"/>
    <w:rsid w:val="007206ED"/>
    <w:rsid w:val="0072191F"/>
    <w:rsid w:val="00722AF7"/>
    <w:rsid w:val="0072525F"/>
    <w:rsid w:val="00725326"/>
    <w:rsid w:val="007254AE"/>
    <w:rsid w:val="00725768"/>
    <w:rsid w:val="00726081"/>
    <w:rsid w:val="00726C87"/>
    <w:rsid w:val="00727D1E"/>
    <w:rsid w:val="007311DE"/>
    <w:rsid w:val="00731594"/>
    <w:rsid w:val="00731A3E"/>
    <w:rsid w:val="00733936"/>
    <w:rsid w:val="00734B1A"/>
    <w:rsid w:val="007368FA"/>
    <w:rsid w:val="00736CB8"/>
    <w:rsid w:val="00742398"/>
    <w:rsid w:val="00744264"/>
    <w:rsid w:val="007467DD"/>
    <w:rsid w:val="007476A2"/>
    <w:rsid w:val="007500FF"/>
    <w:rsid w:val="0075040F"/>
    <w:rsid w:val="00751BE4"/>
    <w:rsid w:val="00753F4D"/>
    <w:rsid w:val="00760120"/>
    <w:rsid w:val="007604F7"/>
    <w:rsid w:val="00760C52"/>
    <w:rsid w:val="007646ED"/>
    <w:rsid w:val="007672C5"/>
    <w:rsid w:val="007678C4"/>
    <w:rsid w:val="00767D57"/>
    <w:rsid w:val="00767FE1"/>
    <w:rsid w:val="00770189"/>
    <w:rsid w:val="00770E5B"/>
    <w:rsid w:val="00774782"/>
    <w:rsid w:val="00774950"/>
    <w:rsid w:val="00782543"/>
    <w:rsid w:val="007861F0"/>
    <w:rsid w:val="007863F7"/>
    <w:rsid w:val="00786C08"/>
    <w:rsid w:val="00787759"/>
    <w:rsid w:val="00792553"/>
    <w:rsid w:val="00792905"/>
    <w:rsid w:val="00793120"/>
    <w:rsid w:val="00793FE1"/>
    <w:rsid w:val="00794C15"/>
    <w:rsid w:val="00795295"/>
    <w:rsid w:val="007957C6"/>
    <w:rsid w:val="00797322"/>
    <w:rsid w:val="0079771A"/>
    <w:rsid w:val="007A0B08"/>
    <w:rsid w:val="007A1EC0"/>
    <w:rsid w:val="007A215C"/>
    <w:rsid w:val="007A30B0"/>
    <w:rsid w:val="007A36B6"/>
    <w:rsid w:val="007A6733"/>
    <w:rsid w:val="007A6874"/>
    <w:rsid w:val="007A6A92"/>
    <w:rsid w:val="007A6E8C"/>
    <w:rsid w:val="007B0585"/>
    <w:rsid w:val="007B119E"/>
    <w:rsid w:val="007B1531"/>
    <w:rsid w:val="007B1729"/>
    <w:rsid w:val="007B412B"/>
    <w:rsid w:val="007B44C7"/>
    <w:rsid w:val="007B5491"/>
    <w:rsid w:val="007B639C"/>
    <w:rsid w:val="007B7501"/>
    <w:rsid w:val="007C1D2B"/>
    <w:rsid w:val="007C28BC"/>
    <w:rsid w:val="007C506C"/>
    <w:rsid w:val="007C6C4E"/>
    <w:rsid w:val="007C6EAF"/>
    <w:rsid w:val="007C6F66"/>
    <w:rsid w:val="007D1B2A"/>
    <w:rsid w:val="007D318B"/>
    <w:rsid w:val="007D3750"/>
    <w:rsid w:val="007D4184"/>
    <w:rsid w:val="007D50CC"/>
    <w:rsid w:val="007D54A9"/>
    <w:rsid w:val="007D584A"/>
    <w:rsid w:val="007E2D5D"/>
    <w:rsid w:val="007E6E2A"/>
    <w:rsid w:val="007E6E92"/>
    <w:rsid w:val="007E7783"/>
    <w:rsid w:val="007F0990"/>
    <w:rsid w:val="007F1241"/>
    <w:rsid w:val="007F31FA"/>
    <w:rsid w:val="007F5F31"/>
    <w:rsid w:val="007F707C"/>
    <w:rsid w:val="007F7C11"/>
    <w:rsid w:val="00800685"/>
    <w:rsid w:val="0080175A"/>
    <w:rsid w:val="00801C72"/>
    <w:rsid w:val="00804AB4"/>
    <w:rsid w:val="0080557F"/>
    <w:rsid w:val="008056AC"/>
    <w:rsid w:val="00806449"/>
    <w:rsid w:val="00811F8C"/>
    <w:rsid w:val="00814BDE"/>
    <w:rsid w:val="00815FAE"/>
    <w:rsid w:val="0081731D"/>
    <w:rsid w:val="00817D51"/>
    <w:rsid w:val="008209B8"/>
    <w:rsid w:val="008252FB"/>
    <w:rsid w:val="008268E6"/>
    <w:rsid w:val="0083059C"/>
    <w:rsid w:val="0083106E"/>
    <w:rsid w:val="00831973"/>
    <w:rsid w:val="00831A24"/>
    <w:rsid w:val="0083225B"/>
    <w:rsid w:val="0083634C"/>
    <w:rsid w:val="0084173A"/>
    <w:rsid w:val="0084184B"/>
    <w:rsid w:val="00844ED5"/>
    <w:rsid w:val="00845084"/>
    <w:rsid w:val="00845BF8"/>
    <w:rsid w:val="00846C73"/>
    <w:rsid w:val="00846FA3"/>
    <w:rsid w:val="008478E3"/>
    <w:rsid w:val="00852097"/>
    <w:rsid w:val="008520FE"/>
    <w:rsid w:val="00853016"/>
    <w:rsid w:val="0085653F"/>
    <w:rsid w:val="00860DB8"/>
    <w:rsid w:val="00861462"/>
    <w:rsid w:val="00861BA9"/>
    <w:rsid w:val="0086742A"/>
    <w:rsid w:val="00867BE9"/>
    <w:rsid w:val="0087000B"/>
    <w:rsid w:val="00870EED"/>
    <w:rsid w:val="00871DE0"/>
    <w:rsid w:val="00871ECE"/>
    <w:rsid w:val="00872222"/>
    <w:rsid w:val="00874805"/>
    <w:rsid w:val="00874D30"/>
    <w:rsid w:val="00874F9D"/>
    <w:rsid w:val="00876A3E"/>
    <w:rsid w:val="008776C0"/>
    <w:rsid w:val="008846F5"/>
    <w:rsid w:val="00884AA6"/>
    <w:rsid w:val="00884C2C"/>
    <w:rsid w:val="00884D25"/>
    <w:rsid w:val="0088625C"/>
    <w:rsid w:val="00886E82"/>
    <w:rsid w:val="00890A1C"/>
    <w:rsid w:val="008920A9"/>
    <w:rsid w:val="008923D6"/>
    <w:rsid w:val="00893179"/>
    <w:rsid w:val="00893422"/>
    <w:rsid w:val="00894499"/>
    <w:rsid w:val="00894D9C"/>
    <w:rsid w:val="008950A1"/>
    <w:rsid w:val="00896548"/>
    <w:rsid w:val="008965D1"/>
    <w:rsid w:val="008A2C7A"/>
    <w:rsid w:val="008A3239"/>
    <w:rsid w:val="008A3832"/>
    <w:rsid w:val="008A3BDA"/>
    <w:rsid w:val="008A46DF"/>
    <w:rsid w:val="008A599E"/>
    <w:rsid w:val="008A607D"/>
    <w:rsid w:val="008B1216"/>
    <w:rsid w:val="008B1E99"/>
    <w:rsid w:val="008B2D3A"/>
    <w:rsid w:val="008B4E0C"/>
    <w:rsid w:val="008B50EA"/>
    <w:rsid w:val="008B5A51"/>
    <w:rsid w:val="008C0323"/>
    <w:rsid w:val="008C1EAA"/>
    <w:rsid w:val="008C216B"/>
    <w:rsid w:val="008C36EB"/>
    <w:rsid w:val="008C4F13"/>
    <w:rsid w:val="008C51BF"/>
    <w:rsid w:val="008C77F6"/>
    <w:rsid w:val="008C7C75"/>
    <w:rsid w:val="008D0170"/>
    <w:rsid w:val="008D0D16"/>
    <w:rsid w:val="008D46E1"/>
    <w:rsid w:val="008D78B9"/>
    <w:rsid w:val="008E2F56"/>
    <w:rsid w:val="008E32A0"/>
    <w:rsid w:val="008E346E"/>
    <w:rsid w:val="008E645F"/>
    <w:rsid w:val="008E68D3"/>
    <w:rsid w:val="008E7636"/>
    <w:rsid w:val="008F000A"/>
    <w:rsid w:val="008F027C"/>
    <w:rsid w:val="008F0979"/>
    <w:rsid w:val="008F0BA8"/>
    <w:rsid w:val="008F5877"/>
    <w:rsid w:val="008F5888"/>
    <w:rsid w:val="008F6319"/>
    <w:rsid w:val="008F7661"/>
    <w:rsid w:val="00900E8B"/>
    <w:rsid w:val="00901B83"/>
    <w:rsid w:val="009022D5"/>
    <w:rsid w:val="00902BED"/>
    <w:rsid w:val="009039B9"/>
    <w:rsid w:val="00903C31"/>
    <w:rsid w:val="00905BF5"/>
    <w:rsid w:val="00905E74"/>
    <w:rsid w:val="0091086E"/>
    <w:rsid w:val="00911C97"/>
    <w:rsid w:val="00912C12"/>
    <w:rsid w:val="00912FCA"/>
    <w:rsid w:val="0091353A"/>
    <w:rsid w:val="0091497D"/>
    <w:rsid w:val="0091543B"/>
    <w:rsid w:val="009174B1"/>
    <w:rsid w:val="00917662"/>
    <w:rsid w:val="009230C9"/>
    <w:rsid w:val="00923170"/>
    <w:rsid w:val="00924133"/>
    <w:rsid w:val="00925F02"/>
    <w:rsid w:val="0092707B"/>
    <w:rsid w:val="00927AFB"/>
    <w:rsid w:val="00930CE8"/>
    <w:rsid w:val="00931042"/>
    <w:rsid w:val="0093104C"/>
    <w:rsid w:val="00933113"/>
    <w:rsid w:val="009333BB"/>
    <w:rsid w:val="0093565B"/>
    <w:rsid w:val="009364FC"/>
    <w:rsid w:val="0093678A"/>
    <w:rsid w:val="00941684"/>
    <w:rsid w:val="009435BB"/>
    <w:rsid w:val="009435FE"/>
    <w:rsid w:val="00943DE8"/>
    <w:rsid w:val="0094409C"/>
    <w:rsid w:val="00946390"/>
    <w:rsid w:val="009504F9"/>
    <w:rsid w:val="00951D07"/>
    <w:rsid w:val="00952D70"/>
    <w:rsid w:val="00954F6F"/>
    <w:rsid w:val="0096113C"/>
    <w:rsid w:val="009624F4"/>
    <w:rsid w:val="0096791D"/>
    <w:rsid w:val="00970425"/>
    <w:rsid w:val="00973D17"/>
    <w:rsid w:val="0097421A"/>
    <w:rsid w:val="00975B22"/>
    <w:rsid w:val="00977DE2"/>
    <w:rsid w:val="00980441"/>
    <w:rsid w:val="00980B20"/>
    <w:rsid w:val="009828E1"/>
    <w:rsid w:val="0098306F"/>
    <w:rsid w:val="00985169"/>
    <w:rsid w:val="00987841"/>
    <w:rsid w:val="00990372"/>
    <w:rsid w:val="00990DCB"/>
    <w:rsid w:val="009915AF"/>
    <w:rsid w:val="00992F6E"/>
    <w:rsid w:val="00993911"/>
    <w:rsid w:val="009949BA"/>
    <w:rsid w:val="00994BDF"/>
    <w:rsid w:val="00995469"/>
    <w:rsid w:val="00995C26"/>
    <w:rsid w:val="00995D8A"/>
    <w:rsid w:val="009968C3"/>
    <w:rsid w:val="009975BD"/>
    <w:rsid w:val="00997ABB"/>
    <w:rsid w:val="009A01A3"/>
    <w:rsid w:val="009A2200"/>
    <w:rsid w:val="009A237A"/>
    <w:rsid w:val="009A315D"/>
    <w:rsid w:val="009A3D34"/>
    <w:rsid w:val="009A46D9"/>
    <w:rsid w:val="009A5329"/>
    <w:rsid w:val="009A5436"/>
    <w:rsid w:val="009A72B5"/>
    <w:rsid w:val="009B223B"/>
    <w:rsid w:val="009B285D"/>
    <w:rsid w:val="009B2C03"/>
    <w:rsid w:val="009B4B6C"/>
    <w:rsid w:val="009B63E3"/>
    <w:rsid w:val="009B7F63"/>
    <w:rsid w:val="009C1452"/>
    <w:rsid w:val="009C176A"/>
    <w:rsid w:val="009C27C4"/>
    <w:rsid w:val="009C455A"/>
    <w:rsid w:val="009C57D9"/>
    <w:rsid w:val="009C7DAA"/>
    <w:rsid w:val="009D1BC0"/>
    <w:rsid w:val="009D3642"/>
    <w:rsid w:val="009D499B"/>
    <w:rsid w:val="009D4E7B"/>
    <w:rsid w:val="009D61AB"/>
    <w:rsid w:val="009E020F"/>
    <w:rsid w:val="009E0E55"/>
    <w:rsid w:val="009E1702"/>
    <w:rsid w:val="009E19D2"/>
    <w:rsid w:val="009E2630"/>
    <w:rsid w:val="009E29AC"/>
    <w:rsid w:val="009E308B"/>
    <w:rsid w:val="009E6AC1"/>
    <w:rsid w:val="009F07EE"/>
    <w:rsid w:val="009F0E73"/>
    <w:rsid w:val="009F2190"/>
    <w:rsid w:val="009F2BDA"/>
    <w:rsid w:val="009F4D01"/>
    <w:rsid w:val="00A04AA0"/>
    <w:rsid w:val="00A04BE5"/>
    <w:rsid w:val="00A0685E"/>
    <w:rsid w:val="00A10704"/>
    <w:rsid w:val="00A10773"/>
    <w:rsid w:val="00A11A3F"/>
    <w:rsid w:val="00A124B2"/>
    <w:rsid w:val="00A14C63"/>
    <w:rsid w:val="00A20FE9"/>
    <w:rsid w:val="00A220CD"/>
    <w:rsid w:val="00A237AA"/>
    <w:rsid w:val="00A2531F"/>
    <w:rsid w:val="00A257DB"/>
    <w:rsid w:val="00A27567"/>
    <w:rsid w:val="00A30952"/>
    <w:rsid w:val="00A3218A"/>
    <w:rsid w:val="00A32EC6"/>
    <w:rsid w:val="00A33244"/>
    <w:rsid w:val="00A338D7"/>
    <w:rsid w:val="00A35C40"/>
    <w:rsid w:val="00A35D79"/>
    <w:rsid w:val="00A36828"/>
    <w:rsid w:val="00A371D1"/>
    <w:rsid w:val="00A379FB"/>
    <w:rsid w:val="00A37ED7"/>
    <w:rsid w:val="00A40E7E"/>
    <w:rsid w:val="00A412A7"/>
    <w:rsid w:val="00A430C1"/>
    <w:rsid w:val="00A43B30"/>
    <w:rsid w:val="00A4649D"/>
    <w:rsid w:val="00A477B2"/>
    <w:rsid w:val="00A50273"/>
    <w:rsid w:val="00A513AB"/>
    <w:rsid w:val="00A51635"/>
    <w:rsid w:val="00A541CD"/>
    <w:rsid w:val="00A54414"/>
    <w:rsid w:val="00A55ED9"/>
    <w:rsid w:val="00A57095"/>
    <w:rsid w:val="00A575A9"/>
    <w:rsid w:val="00A57BD0"/>
    <w:rsid w:val="00A605A3"/>
    <w:rsid w:val="00A61735"/>
    <w:rsid w:val="00A6268D"/>
    <w:rsid w:val="00A6443D"/>
    <w:rsid w:val="00A64A21"/>
    <w:rsid w:val="00A64D42"/>
    <w:rsid w:val="00A663CB"/>
    <w:rsid w:val="00A6648F"/>
    <w:rsid w:val="00A67027"/>
    <w:rsid w:val="00A71E0A"/>
    <w:rsid w:val="00A720DA"/>
    <w:rsid w:val="00A72CC6"/>
    <w:rsid w:val="00A739CE"/>
    <w:rsid w:val="00A73EB9"/>
    <w:rsid w:val="00A7486A"/>
    <w:rsid w:val="00A757A3"/>
    <w:rsid w:val="00A75C90"/>
    <w:rsid w:val="00A8096C"/>
    <w:rsid w:val="00A8115B"/>
    <w:rsid w:val="00A81EFB"/>
    <w:rsid w:val="00A82EA3"/>
    <w:rsid w:val="00A84C78"/>
    <w:rsid w:val="00A84CD1"/>
    <w:rsid w:val="00A90B6F"/>
    <w:rsid w:val="00A90FEC"/>
    <w:rsid w:val="00A92765"/>
    <w:rsid w:val="00A92F40"/>
    <w:rsid w:val="00A93A5A"/>
    <w:rsid w:val="00A9448A"/>
    <w:rsid w:val="00A94FE6"/>
    <w:rsid w:val="00AA02F9"/>
    <w:rsid w:val="00AA199B"/>
    <w:rsid w:val="00AA1C87"/>
    <w:rsid w:val="00AA3A0C"/>
    <w:rsid w:val="00AA5821"/>
    <w:rsid w:val="00AA5DA7"/>
    <w:rsid w:val="00AA6333"/>
    <w:rsid w:val="00AA734C"/>
    <w:rsid w:val="00AA76B5"/>
    <w:rsid w:val="00AB38EE"/>
    <w:rsid w:val="00AB4A41"/>
    <w:rsid w:val="00AB554B"/>
    <w:rsid w:val="00AB65C5"/>
    <w:rsid w:val="00AC0232"/>
    <w:rsid w:val="00AC0EC4"/>
    <w:rsid w:val="00AC1569"/>
    <w:rsid w:val="00AC2726"/>
    <w:rsid w:val="00AC32E3"/>
    <w:rsid w:val="00AC5A53"/>
    <w:rsid w:val="00AC777C"/>
    <w:rsid w:val="00AC7AC6"/>
    <w:rsid w:val="00AD3958"/>
    <w:rsid w:val="00AD6C5A"/>
    <w:rsid w:val="00AD7D88"/>
    <w:rsid w:val="00AE0F8D"/>
    <w:rsid w:val="00AE258D"/>
    <w:rsid w:val="00AE2845"/>
    <w:rsid w:val="00AE3584"/>
    <w:rsid w:val="00AE447E"/>
    <w:rsid w:val="00AE4696"/>
    <w:rsid w:val="00AE4E5B"/>
    <w:rsid w:val="00AF0AC3"/>
    <w:rsid w:val="00AF0FA1"/>
    <w:rsid w:val="00AF15EE"/>
    <w:rsid w:val="00AF2D90"/>
    <w:rsid w:val="00AF3017"/>
    <w:rsid w:val="00AF7C3B"/>
    <w:rsid w:val="00B00348"/>
    <w:rsid w:val="00B003B3"/>
    <w:rsid w:val="00B01F58"/>
    <w:rsid w:val="00B03B7D"/>
    <w:rsid w:val="00B03E06"/>
    <w:rsid w:val="00B051C2"/>
    <w:rsid w:val="00B06278"/>
    <w:rsid w:val="00B0707A"/>
    <w:rsid w:val="00B115E1"/>
    <w:rsid w:val="00B13367"/>
    <w:rsid w:val="00B14F6D"/>
    <w:rsid w:val="00B157C4"/>
    <w:rsid w:val="00B1614E"/>
    <w:rsid w:val="00B208AF"/>
    <w:rsid w:val="00B215FB"/>
    <w:rsid w:val="00B22F83"/>
    <w:rsid w:val="00B25EBA"/>
    <w:rsid w:val="00B26732"/>
    <w:rsid w:val="00B27AD8"/>
    <w:rsid w:val="00B30255"/>
    <w:rsid w:val="00B30906"/>
    <w:rsid w:val="00B33955"/>
    <w:rsid w:val="00B34AD2"/>
    <w:rsid w:val="00B36805"/>
    <w:rsid w:val="00B36E96"/>
    <w:rsid w:val="00B37506"/>
    <w:rsid w:val="00B37DCD"/>
    <w:rsid w:val="00B4267F"/>
    <w:rsid w:val="00B43F79"/>
    <w:rsid w:val="00B459FB"/>
    <w:rsid w:val="00B46308"/>
    <w:rsid w:val="00B47F4C"/>
    <w:rsid w:val="00B550E0"/>
    <w:rsid w:val="00B55B9C"/>
    <w:rsid w:val="00B63A3A"/>
    <w:rsid w:val="00B6523E"/>
    <w:rsid w:val="00B660A8"/>
    <w:rsid w:val="00B66813"/>
    <w:rsid w:val="00B74D40"/>
    <w:rsid w:val="00B766E6"/>
    <w:rsid w:val="00B76785"/>
    <w:rsid w:val="00B77E89"/>
    <w:rsid w:val="00B82590"/>
    <w:rsid w:val="00B82753"/>
    <w:rsid w:val="00B82BBD"/>
    <w:rsid w:val="00B83829"/>
    <w:rsid w:val="00B83F2A"/>
    <w:rsid w:val="00B85481"/>
    <w:rsid w:val="00B8559E"/>
    <w:rsid w:val="00B929F3"/>
    <w:rsid w:val="00B92D55"/>
    <w:rsid w:val="00B96A63"/>
    <w:rsid w:val="00B97F4C"/>
    <w:rsid w:val="00BA101C"/>
    <w:rsid w:val="00BA347E"/>
    <w:rsid w:val="00BA4E8A"/>
    <w:rsid w:val="00BB1C4D"/>
    <w:rsid w:val="00BB3ABD"/>
    <w:rsid w:val="00BB3F81"/>
    <w:rsid w:val="00BB58D5"/>
    <w:rsid w:val="00BB5BE8"/>
    <w:rsid w:val="00BB66F0"/>
    <w:rsid w:val="00BB71F8"/>
    <w:rsid w:val="00BC0586"/>
    <w:rsid w:val="00BC28A4"/>
    <w:rsid w:val="00BC4FA9"/>
    <w:rsid w:val="00BC518F"/>
    <w:rsid w:val="00BC72D8"/>
    <w:rsid w:val="00BC7397"/>
    <w:rsid w:val="00BC78A9"/>
    <w:rsid w:val="00BD0538"/>
    <w:rsid w:val="00BD1DF4"/>
    <w:rsid w:val="00BD24BF"/>
    <w:rsid w:val="00BD45AF"/>
    <w:rsid w:val="00BD7F1A"/>
    <w:rsid w:val="00BE1CBB"/>
    <w:rsid w:val="00BE7002"/>
    <w:rsid w:val="00BF13A7"/>
    <w:rsid w:val="00BF19D4"/>
    <w:rsid w:val="00BF1E84"/>
    <w:rsid w:val="00BF2744"/>
    <w:rsid w:val="00BF6A90"/>
    <w:rsid w:val="00BF79C2"/>
    <w:rsid w:val="00C01DF6"/>
    <w:rsid w:val="00C02022"/>
    <w:rsid w:val="00C03E88"/>
    <w:rsid w:val="00C054BB"/>
    <w:rsid w:val="00C05562"/>
    <w:rsid w:val="00C06991"/>
    <w:rsid w:val="00C10372"/>
    <w:rsid w:val="00C10A98"/>
    <w:rsid w:val="00C11A56"/>
    <w:rsid w:val="00C13E65"/>
    <w:rsid w:val="00C16767"/>
    <w:rsid w:val="00C17C6B"/>
    <w:rsid w:val="00C20318"/>
    <w:rsid w:val="00C22EFF"/>
    <w:rsid w:val="00C23E20"/>
    <w:rsid w:val="00C246B1"/>
    <w:rsid w:val="00C263F5"/>
    <w:rsid w:val="00C275C6"/>
    <w:rsid w:val="00C27B43"/>
    <w:rsid w:val="00C3398F"/>
    <w:rsid w:val="00C41962"/>
    <w:rsid w:val="00C41DAC"/>
    <w:rsid w:val="00C4369A"/>
    <w:rsid w:val="00C47EE7"/>
    <w:rsid w:val="00C5054F"/>
    <w:rsid w:val="00C515B9"/>
    <w:rsid w:val="00C515E2"/>
    <w:rsid w:val="00C518D7"/>
    <w:rsid w:val="00C53CE1"/>
    <w:rsid w:val="00C55DC7"/>
    <w:rsid w:val="00C57921"/>
    <w:rsid w:val="00C61174"/>
    <w:rsid w:val="00C61245"/>
    <w:rsid w:val="00C61851"/>
    <w:rsid w:val="00C6386F"/>
    <w:rsid w:val="00C65EBA"/>
    <w:rsid w:val="00C661A7"/>
    <w:rsid w:val="00C6739A"/>
    <w:rsid w:val="00C70083"/>
    <w:rsid w:val="00C703FA"/>
    <w:rsid w:val="00C705E0"/>
    <w:rsid w:val="00C70E4F"/>
    <w:rsid w:val="00C7129A"/>
    <w:rsid w:val="00C7491D"/>
    <w:rsid w:val="00C75966"/>
    <w:rsid w:val="00C76A51"/>
    <w:rsid w:val="00C76F3B"/>
    <w:rsid w:val="00C778A2"/>
    <w:rsid w:val="00C8425A"/>
    <w:rsid w:val="00C84CDB"/>
    <w:rsid w:val="00C86B9C"/>
    <w:rsid w:val="00C87895"/>
    <w:rsid w:val="00C919D4"/>
    <w:rsid w:val="00C91C44"/>
    <w:rsid w:val="00C92628"/>
    <w:rsid w:val="00C96B21"/>
    <w:rsid w:val="00CA1C24"/>
    <w:rsid w:val="00CA28A0"/>
    <w:rsid w:val="00CA38D4"/>
    <w:rsid w:val="00CA5A20"/>
    <w:rsid w:val="00CA5CAF"/>
    <w:rsid w:val="00CA635F"/>
    <w:rsid w:val="00CA6FAD"/>
    <w:rsid w:val="00CA7087"/>
    <w:rsid w:val="00CA753A"/>
    <w:rsid w:val="00CA7ACC"/>
    <w:rsid w:val="00CB06EB"/>
    <w:rsid w:val="00CB2E03"/>
    <w:rsid w:val="00CB5191"/>
    <w:rsid w:val="00CB58D6"/>
    <w:rsid w:val="00CB6413"/>
    <w:rsid w:val="00CB6F32"/>
    <w:rsid w:val="00CB7C86"/>
    <w:rsid w:val="00CC002B"/>
    <w:rsid w:val="00CC0EAA"/>
    <w:rsid w:val="00CC168C"/>
    <w:rsid w:val="00CC17B7"/>
    <w:rsid w:val="00CC198C"/>
    <w:rsid w:val="00CC259E"/>
    <w:rsid w:val="00CC2DC3"/>
    <w:rsid w:val="00CC59FB"/>
    <w:rsid w:val="00CD12A8"/>
    <w:rsid w:val="00CD48C5"/>
    <w:rsid w:val="00CD495B"/>
    <w:rsid w:val="00CD4963"/>
    <w:rsid w:val="00CD504C"/>
    <w:rsid w:val="00CD5F79"/>
    <w:rsid w:val="00CD6BB2"/>
    <w:rsid w:val="00CE02B6"/>
    <w:rsid w:val="00CE21BC"/>
    <w:rsid w:val="00CE3452"/>
    <w:rsid w:val="00CE3D40"/>
    <w:rsid w:val="00CE3DC3"/>
    <w:rsid w:val="00CE6E15"/>
    <w:rsid w:val="00CF050C"/>
    <w:rsid w:val="00CF0EA2"/>
    <w:rsid w:val="00CF3B21"/>
    <w:rsid w:val="00CF5909"/>
    <w:rsid w:val="00CF65AB"/>
    <w:rsid w:val="00CF6916"/>
    <w:rsid w:val="00CF69A0"/>
    <w:rsid w:val="00D00495"/>
    <w:rsid w:val="00D004AB"/>
    <w:rsid w:val="00D01B3F"/>
    <w:rsid w:val="00D048A9"/>
    <w:rsid w:val="00D06145"/>
    <w:rsid w:val="00D075A0"/>
    <w:rsid w:val="00D075EF"/>
    <w:rsid w:val="00D10F12"/>
    <w:rsid w:val="00D11DDD"/>
    <w:rsid w:val="00D13158"/>
    <w:rsid w:val="00D13E6E"/>
    <w:rsid w:val="00D15F94"/>
    <w:rsid w:val="00D16931"/>
    <w:rsid w:val="00D16EB7"/>
    <w:rsid w:val="00D17723"/>
    <w:rsid w:val="00D22A71"/>
    <w:rsid w:val="00D260ED"/>
    <w:rsid w:val="00D26A38"/>
    <w:rsid w:val="00D3007C"/>
    <w:rsid w:val="00D301EB"/>
    <w:rsid w:val="00D33F38"/>
    <w:rsid w:val="00D3407C"/>
    <w:rsid w:val="00D344C1"/>
    <w:rsid w:val="00D36064"/>
    <w:rsid w:val="00D37F5D"/>
    <w:rsid w:val="00D40208"/>
    <w:rsid w:val="00D41370"/>
    <w:rsid w:val="00D41980"/>
    <w:rsid w:val="00D41B2F"/>
    <w:rsid w:val="00D42184"/>
    <w:rsid w:val="00D4795B"/>
    <w:rsid w:val="00D534DA"/>
    <w:rsid w:val="00D5354F"/>
    <w:rsid w:val="00D53F8B"/>
    <w:rsid w:val="00D54C57"/>
    <w:rsid w:val="00D550B8"/>
    <w:rsid w:val="00D550B9"/>
    <w:rsid w:val="00D55370"/>
    <w:rsid w:val="00D5732F"/>
    <w:rsid w:val="00D602B9"/>
    <w:rsid w:val="00D6080B"/>
    <w:rsid w:val="00D622E1"/>
    <w:rsid w:val="00D63060"/>
    <w:rsid w:val="00D66A48"/>
    <w:rsid w:val="00D6784A"/>
    <w:rsid w:val="00D67BC0"/>
    <w:rsid w:val="00D70D7A"/>
    <w:rsid w:val="00D70E93"/>
    <w:rsid w:val="00D71D2E"/>
    <w:rsid w:val="00D73828"/>
    <w:rsid w:val="00D74ACF"/>
    <w:rsid w:val="00D76823"/>
    <w:rsid w:val="00D76CAA"/>
    <w:rsid w:val="00D77F29"/>
    <w:rsid w:val="00D809F7"/>
    <w:rsid w:val="00D82FCD"/>
    <w:rsid w:val="00D865A5"/>
    <w:rsid w:val="00D86836"/>
    <w:rsid w:val="00D90D94"/>
    <w:rsid w:val="00D918A5"/>
    <w:rsid w:val="00D9783E"/>
    <w:rsid w:val="00DA0479"/>
    <w:rsid w:val="00DA0AF4"/>
    <w:rsid w:val="00DA2605"/>
    <w:rsid w:val="00DA3D8E"/>
    <w:rsid w:val="00DA3E11"/>
    <w:rsid w:val="00DA4A1C"/>
    <w:rsid w:val="00DA4D4A"/>
    <w:rsid w:val="00DA700A"/>
    <w:rsid w:val="00DB1C11"/>
    <w:rsid w:val="00DB29A0"/>
    <w:rsid w:val="00DB315C"/>
    <w:rsid w:val="00DB3F0D"/>
    <w:rsid w:val="00DB6050"/>
    <w:rsid w:val="00DC0140"/>
    <w:rsid w:val="00DC0F5F"/>
    <w:rsid w:val="00DC1926"/>
    <w:rsid w:val="00DC21D7"/>
    <w:rsid w:val="00DC3560"/>
    <w:rsid w:val="00DC62D6"/>
    <w:rsid w:val="00DC6329"/>
    <w:rsid w:val="00DC6598"/>
    <w:rsid w:val="00DC6AEC"/>
    <w:rsid w:val="00DC6FA7"/>
    <w:rsid w:val="00DD168E"/>
    <w:rsid w:val="00DD2AB6"/>
    <w:rsid w:val="00DD37FB"/>
    <w:rsid w:val="00DD521A"/>
    <w:rsid w:val="00DD5E69"/>
    <w:rsid w:val="00DE1585"/>
    <w:rsid w:val="00DE3CF5"/>
    <w:rsid w:val="00DE3E82"/>
    <w:rsid w:val="00DE5E55"/>
    <w:rsid w:val="00DE6196"/>
    <w:rsid w:val="00DE6521"/>
    <w:rsid w:val="00DF041A"/>
    <w:rsid w:val="00DF1379"/>
    <w:rsid w:val="00DF2A58"/>
    <w:rsid w:val="00DF3283"/>
    <w:rsid w:val="00DF36CA"/>
    <w:rsid w:val="00DF489F"/>
    <w:rsid w:val="00DF55C8"/>
    <w:rsid w:val="00DF59DD"/>
    <w:rsid w:val="00DF60AA"/>
    <w:rsid w:val="00DF63F7"/>
    <w:rsid w:val="00DF6F2E"/>
    <w:rsid w:val="00DF7CCB"/>
    <w:rsid w:val="00DF7FA2"/>
    <w:rsid w:val="00E01370"/>
    <w:rsid w:val="00E01EF0"/>
    <w:rsid w:val="00E02E11"/>
    <w:rsid w:val="00E032DA"/>
    <w:rsid w:val="00E03EA0"/>
    <w:rsid w:val="00E04EE3"/>
    <w:rsid w:val="00E06593"/>
    <w:rsid w:val="00E07303"/>
    <w:rsid w:val="00E0796C"/>
    <w:rsid w:val="00E07EC6"/>
    <w:rsid w:val="00E11741"/>
    <w:rsid w:val="00E119EE"/>
    <w:rsid w:val="00E13104"/>
    <w:rsid w:val="00E13521"/>
    <w:rsid w:val="00E142F1"/>
    <w:rsid w:val="00E15EAE"/>
    <w:rsid w:val="00E20A9F"/>
    <w:rsid w:val="00E216FF"/>
    <w:rsid w:val="00E218E1"/>
    <w:rsid w:val="00E22489"/>
    <w:rsid w:val="00E237ED"/>
    <w:rsid w:val="00E260E2"/>
    <w:rsid w:val="00E267E1"/>
    <w:rsid w:val="00E26971"/>
    <w:rsid w:val="00E3054D"/>
    <w:rsid w:val="00E328F9"/>
    <w:rsid w:val="00E33A2D"/>
    <w:rsid w:val="00E351C4"/>
    <w:rsid w:val="00E36732"/>
    <w:rsid w:val="00E3692F"/>
    <w:rsid w:val="00E37692"/>
    <w:rsid w:val="00E37748"/>
    <w:rsid w:val="00E404EA"/>
    <w:rsid w:val="00E426E5"/>
    <w:rsid w:val="00E428E9"/>
    <w:rsid w:val="00E43C99"/>
    <w:rsid w:val="00E4498B"/>
    <w:rsid w:val="00E463E5"/>
    <w:rsid w:val="00E50552"/>
    <w:rsid w:val="00E50905"/>
    <w:rsid w:val="00E52C3B"/>
    <w:rsid w:val="00E54ECF"/>
    <w:rsid w:val="00E553E9"/>
    <w:rsid w:val="00E56949"/>
    <w:rsid w:val="00E60AE4"/>
    <w:rsid w:val="00E61725"/>
    <w:rsid w:val="00E61B19"/>
    <w:rsid w:val="00E61E7A"/>
    <w:rsid w:val="00E61F45"/>
    <w:rsid w:val="00E622F7"/>
    <w:rsid w:val="00E62406"/>
    <w:rsid w:val="00E628B1"/>
    <w:rsid w:val="00E666DC"/>
    <w:rsid w:val="00E67104"/>
    <w:rsid w:val="00E6753F"/>
    <w:rsid w:val="00E67CA1"/>
    <w:rsid w:val="00E730F3"/>
    <w:rsid w:val="00E735B9"/>
    <w:rsid w:val="00E752FB"/>
    <w:rsid w:val="00E75E7D"/>
    <w:rsid w:val="00E76429"/>
    <w:rsid w:val="00E77A11"/>
    <w:rsid w:val="00E81235"/>
    <w:rsid w:val="00E81511"/>
    <w:rsid w:val="00E83172"/>
    <w:rsid w:val="00E83BED"/>
    <w:rsid w:val="00E841E4"/>
    <w:rsid w:val="00E852F5"/>
    <w:rsid w:val="00E9109D"/>
    <w:rsid w:val="00E919E0"/>
    <w:rsid w:val="00E926CA"/>
    <w:rsid w:val="00E944AC"/>
    <w:rsid w:val="00E94C36"/>
    <w:rsid w:val="00E96CF6"/>
    <w:rsid w:val="00EA1374"/>
    <w:rsid w:val="00EA35B0"/>
    <w:rsid w:val="00EA373C"/>
    <w:rsid w:val="00EA5B87"/>
    <w:rsid w:val="00EA5F1A"/>
    <w:rsid w:val="00EB137D"/>
    <w:rsid w:val="00EB31A1"/>
    <w:rsid w:val="00EB599F"/>
    <w:rsid w:val="00EB6364"/>
    <w:rsid w:val="00EB78CD"/>
    <w:rsid w:val="00EC0094"/>
    <w:rsid w:val="00EC0ADD"/>
    <w:rsid w:val="00EC0F5D"/>
    <w:rsid w:val="00EC1262"/>
    <w:rsid w:val="00EC2443"/>
    <w:rsid w:val="00EC2574"/>
    <w:rsid w:val="00EC32A0"/>
    <w:rsid w:val="00EC3408"/>
    <w:rsid w:val="00EC3B82"/>
    <w:rsid w:val="00EC4C82"/>
    <w:rsid w:val="00EC6FAF"/>
    <w:rsid w:val="00ED1099"/>
    <w:rsid w:val="00ED12B1"/>
    <w:rsid w:val="00ED327E"/>
    <w:rsid w:val="00ED3B89"/>
    <w:rsid w:val="00ED46DF"/>
    <w:rsid w:val="00ED5D02"/>
    <w:rsid w:val="00ED6CAB"/>
    <w:rsid w:val="00EE2C0C"/>
    <w:rsid w:val="00EE2E24"/>
    <w:rsid w:val="00EE40A6"/>
    <w:rsid w:val="00EE5FB4"/>
    <w:rsid w:val="00EE6543"/>
    <w:rsid w:val="00EF03BF"/>
    <w:rsid w:val="00EF0AB1"/>
    <w:rsid w:val="00EF1664"/>
    <w:rsid w:val="00EF38C9"/>
    <w:rsid w:val="00EF740A"/>
    <w:rsid w:val="00EF7921"/>
    <w:rsid w:val="00F016C0"/>
    <w:rsid w:val="00F03C99"/>
    <w:rsid w:val="00F11261"/>
    <w:rsid w:val="00F139E6"/>
    <w:rsid w:val="00F14713"/>
    <w:rsid w:val="00F2198C"/>
    <w:rsid w:val="00F22113"/>
    <w:rsid w:val="00F250F2"/>
    <w:rsid w:val="00F2623D"/>
    <w:rsid w:val="00F27106"/>
    <w:rsid w:val="00F273AE"/>
    <w:rsid w:val="00F27D9B"/>
    <w:rsid w:val="00F31AAB"/>
    <w:rsid w:val="00F31AD3"/>
    <w:rsid w:val="00F324F0"/>
    <w:rsid w:val="00F32C45"/>
    <w:rsid w:val="00F3688E"/>
    <w:rsid w:val="00F369C4"/>
    <w:rsid w:val="00F373EB"/>
    <w:rsid w:val="00F37E5A"/>
    <w:rsid w:val="00F434ED"/>
    <w:rsid w:val="00F4426C"/>
    <w:rsid w:val="00F457F7"/>
    <w:rsid w:val="00F51648"/>
    <w:rsid w:val="00F52B3F"/>
    <w:rsid w:val="00F5457A"/>
    <w:rsid w:val="00F557A6"/>
    <w:rsid w:val="00F57AB2"/>
    <w:rsid w:val="00F57B14"/>
    <w:rsid w:val="00F61A5A"/>
    <w:rsid w:val="00F62469"/>
    <w:rsid w:val="00F63CFE"/>
    <w:rsid w:val="00F63D86"/>
    <w:rsid w:val="00F641A5"/>
    <w:rsid w:val="00F64D0C"/>
    <w:rsid w:val="00F65DA2"/>
    <w:rsid w:val="00F66AC1"/>
    <w:rsid w:val="00F71DD8"/>
    <w:rsid w:val="00F722C9"/>
    <w:rsid w:val="00F7287B"/>
    <w:rsid w:val="00F74C89"/>
    <w:rsid w:val="00F7588E"/>
    <w:rsid w:val="00F75D22"/>
    <w:rsid w:val="00F76755"/>
    <w:rsid w:val="00F768AA"/>
    <w:rsid w:val="00F76A77"/>
    <w:rsid w:val="00F772A2"/>
    <w:rsid w:val="00F778AB"/>
    <w:rsid w:val="00F77F7A"/>
    <w:rsid w:val="00F8062B"/>
    <w:rsid w:val="00F811EF"/>
    <w:rsid w:val="00F85F61"/>
    <w:rsid w:val="00F8745C"/>
    <w:rsid w:val="00F941AA"/>
    <w:rsid w:val="00F950B2"/>
    <w:rsid w:val="00F9575F"/>
    <w:rsid w:val="00FA1058"/>
    <w:rsid w:val="00FA3AD3"/>
    <w:rsid w:val="00FA42AB"/>
    <w:rsid w:val="00FA57C2"/>
    <w:rsid w:val="00FA5ECE"/>
    <w:rsid w:val="00FA7234"/>
    <w:rsid w:val="00FA7273"/>
    <w:rsid w:val="00FB0731"/>
    <w:rsid w:val="00FB095E"/>
    <w:rsid w:val="00FB0A6F"/>
    <w:rsid w:val="00FB2406"/>
    <w:rsid w:val="00FB28AF"/>
    <w:rsid w:val="00FB449B"/>
    <w:rsid w:val="00FB5EA1"/>
    <w:rsid w:val="00FB7E77"/>
    <w:rsid w:val="00FC0A75"/>
    <w:rsid w:val="00FC33A1"/>
    <w:rsid w:val="00FC3D61"/>
    <w:rsid w:val="00FC5BA5"/>
    <w:rsid w:val="00FC60B8"/>
    <w:rsid w:val="00FC6F13"/>
    <w:rsid w:val="00FD087F"/>
    <w:rsid w:val="00FD0E53"/>
    <w:rsid w:val="00FD1333"/>
    <w:rsid w:val="00FD1CEC"/>
    <w:rsid w:val="00FD3F8D"/>
    <w:rsid w:val="00FD4F29"/>
    <w:rsid w:val="00FD5147"/>
    <w:rsid w:val="00FD5FDD"/>
    <w:rsid w:val="00FD64AF"/>
    <w:rsid w:val="00FD64C5"/>
    <w:rsid w:val="00FE0379"/>
    <w:rsid w:val="00FE03BC"/>
    <w:rsid w:val="00FE2505"/>
    <w:rsid w:val="00FE26F9"/>
    <w:rsid w:val="00FE5588"/>
    <w:rsid w:val="00FE5DD0"/>
    <w:rsid w:val="00FF031D"/>
    <w:rsid w:val="00FF2EBB"/>
    <w:rsid w:val="00FF3DB7"/>
    <w:rsid w:val="00FF4505"/>
    <w:rsid w:val="00FF4812"/>
    <w:rsid w:val="00FF6117"/>
    <w:rsid w:val="00FF676C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BF76A"/>
  <w15:chartTrackingRefBased/>
  <w15:docId w15:val="{D5A055F3-E0DE-4477-AE41-A8F59F4B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7" w:unhideWhenUsed="1"/>
    <w:lsdException w:name="annotation text" w:semiHidden="1" w:unhideWhenUsed="1"/>
    <w:lsdException w:name="header" w:uiPriority="5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17" w:unhideWhenUsed="1"/>
    <w:lsdException w:name="table of authorities" w:semiHidden="1" w:unhideWhenUsed="1"/>
    <w:lsdException w:name="macro" w:semiHidden="1" w:uiPriority="17" w:unhideWhenUsed="1"/>
    <w:lsdException w:name="toa heading" w:semiHidden="1" w:unhideWhenUsed="1"/>
    <w:lsdException w:name="List" w:semiHidden="1" w:uiPriority="20" w:unhideWhenUsed="1"/>
    <w:lsdException w:name="List Bullet" w:semiHidden="1" w:unhideWhenUsed="1"/>
    <w:lsdException w:name="List Number" w:semiHidden="1" w:uiPriority="21" w:unhideWhenUsed="1"/>
    <w:lsdException w:name="List 2" w:semiHidden="1" w:uiPriority="20" w:unhideWhenUsed="1"/>
    <w:lsdException w:name="List 3" w:semiHidden="1" w:uiPriority="20" w:unhideWhenUsed="1"/>
    <w:lsdException w:name="List 4" w:semiHidden="1" w:uiPriority="20" w:unhideWhenUsed="1"/>
    <w:lsdException w:name="List 5" w:semiHidden="1" w:uiPriority="2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21" w:unhideWhenUsed="1"/>
    <w:lsdException w:name="List Number 3" w:semiHidden="1" w:uiPriority="21" w:unhideWhenUsed="1"/>
    <w:lsdException w:name="List Number 4" w:semiHidden="1" w:uiPriority="21" w:unhideWhenUsed="1"/>
    <w:lsdException w:name="List Number 5" w:semiHidden="1" w:uiPriority="21" w:unhideWhenUsed="1"/>
    <w:lsdException w:name="Title" w:uiPriority="2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4" w:unhideWhenUsed="1"/>
    <w:lsdException w:name="Body Text Indent" w:semiHidden="1" w:uiPriority="34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18" w:unhideWhenUsed="1"/>
    <w:lsdException w:name="Subtitle" w:uiPriority="8" w:qFormat="1"/>
    <w:lsdException w:name="Salutation" w:semiHidden="1" w:unhideWhenUsed="1"/>
    <w:lsdException w:name="Date" w:semiHidden="1" w:uiPriority="14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34" w:unhideWhenUsed="1"/>
    <w:lsdException w:name="Body Text 3" w:semiHidden="1" w:uiPriority="34" w:unhideWhenUsed="1"/>
    <w:lsdException w:name="Body Text Indent 2" w:semiHidden="1" w:uiPriority="34" w:unhideWhenUsed="1"/>
    <w:lsdException w:name="Body Text Indent 3" w:semiHidden="1" w:uiPriority="34" w:unhideWhenUsed="1"/>
    <w:lsdException w:name="Block Text" w:semiHidden="1" w:uiPriority="24" w:unhideWhenUsed="1"/>
    <w:lsdException w:name="Hyperlink" w:semiHidden="1" w:unhideWhenUsed="1"/>
    <w:lsdException w:name="FollowedHyperlink" w:semiHidden="1" w:unhideWhenUsed="1"/>
    <w:lsdException w:name="Strong" w:uiPriority="24" w:qFormat="1"/>
    <w:lsdException w:name="Emphasis" w:uiPriority="7" w:qFormat="1"/>
    <w:lsdException w:name="Document Map" w:semiHidden="1" w:unhideWhenUsed="1"/>
    <w:lsdException w:name="Plain Text" w:semiHidden="1" w:uiPriority="17" w:unhideWhenUsed="1"/>
    <w:lsdException w:name="E-mail Signature" w:semiHidden="1" w:uiPriority="18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14" w:unhideWhenUsed="1"/>
    <w:lsdException w:name="HTML Address" w:semiHidden="1" w:uiPriority="14" w:unhideWhenUsed="1"/>
    <w:lsdException w:name="HTML Cite" w:semiHidden="1" w:uiPriority="24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17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7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 w:qFormat="1"/>
    <w:lsdException w:name="Intense Emphasis" w:uiPriority="8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2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iPriority="17" w:unhideWhenUsed="1"/>
    <w:lsdException w:name="Hashtag" w:semiHidden="1" w:uiPriority="17" w:unhideWhenUsed="1"/>
    <w:lsdException w:name="Unresolved Mention" w:semiHidden="1" w:unhideWhenUsed="1"/>
    <w:lsdException w:name="Smart Link" w:semiHidden="1" w:uiPriority="17" w:unhideWhenUsed="1"/>
  </w:latentStyles>
  <w:style w:type="paragraph" w:default="1" w:styleId="a1">
    <w:name w:val="Normal"/>
    <w:semiHidden/>
    <w:qFormat/>
    <w:rsid w:val="00CF6916"/>
    <w:pPr>
      <w:jc w:val="both"/>
    </w:pPr>
    <w:rPr>
      <w:rFonts w:asciiTheme="majorHAnsi" w:hAnsiTheme="majorHAnsi" w:cstheme="majorHAnsi"/>
      <w:sz w:val="26"/>
      <w:szCs w:val="26"/>
    </w:rPr>
  </w:style>
  <w:style w:type="paragraph" w:styleId="1">
    <w:name w:val="heading 1"/>
    <w:basedOn w:val="a2"/>
    <w:next w:val="2"/>
    <w:link w:val="10"/>
    <w:uiPriority w:val="9"/>
    <w:qFormat/>
    <w:rsid w:val="00027756"/>
    <w:pPr>
      <w:keepNext/>
      <w:keepLines/>
      <w:numPr>
        <w:numId w:val="1"/>
      </w:numPr>
      <w:spacing w:before="600"/>
      <w:ind w:left="357" w:hanging="357"/>
      <w:jc w:val="center"/>
      <w:outlineLvl w:val="0"/>
    </w:pPr>
    <w:rPr>
      <w:rFonts w:ascii="Artifakt Element Book" w:hAnsi="Artifakt Element Book"/>
      <w:bCs/>
      <w:caps/>
      <w:spacing w:val="-10"/>
      <w:sz w:val="32"/>
      <w:szCs w:val="32"/>
      <w:lang w:val="en-US"/>
    </w:rPr>
  </w:style>
  <w:style w:type="paragraph" w:styleId="2">
    <w:name w:val="heading 2"/>
    <w:basedOn w:val="1"/>
    <w:next w:val="a2"/>
    <w:link w:val="20"/>
    <w:uiPriority w:val="9"/>
    <w:unhideWhenUsed/>
    <w:qFormat/>
    <w:rsid w:val="00D66A48"/>
    <w:pPr>
      <w:numPr>
        <w:ilvl w:val="1"/>
      </w:numPr>
      <w:spacing w:before="360"/>
      <w:ind w:left="788" w:hanging="431"/>
      <w:outlineLvl w:val="1"/>
    </w:pPr>
    <w:rPr>
      <w:caps w:val="0"/>
      <w:spacing w:val="0"/>
      <w:sz w:val="28"/>
      <w:lang w:val="ru-RU"/>
    </w:rPr>
  </w:style>
  <w:style w:type="paragraph" w:styleId="3">
    <w:name w:val="heading 3"/>
    <w:basedOn w:val="2"/>
    <w:next w:val="a2"/>
    <w:link w:val="31"/>
    <w:uiPriority w:val="24"/>
    <w:unhideWhenUsed/>
    <w:qFormat/>
    <w:rsid w:val="00583407"/>
    <w:pPr>
      <w:numPr>
        <w:ilvl w:val="2"/>
      </w:numPr>
      <w:spacing w:before="240" w:after="120"/>
      <w:ind w:left="340" w:hanging="340"/>
      <w:contextualSpacing/>
      <w:jc w:val="both"/>
      <w:outlineLvl w:val="2"/>
    </w:pPr>
    <w:rPr>
      <w:rFonts w:eastAsiaTheme="majorEastAsia" w:cstheme="majorBidi"/>
    </w:rPr>
  </w:style>
  <w:style w:type="paragraph" w:styleId="4">
    <w:name w:val="heading 4"/>
    <w:basedOn w:val="a1"/>
    <w:next w:val="a1"/>
    <w:link w:val="40"/>
    <w:uiPriority w:val="9"/>
    <w:unhideWhenUsed/>
    <w:qFormat/>
    <w:rsid w:val="001A2319"/>
    <w:pPr>
      <w:keepNext/>
      <w:keepLines/>
      <w:spacing w:before="240" w:after="120"/>
      <w:outlineLvl w:val="3"/>
    </w:pPr>
    <w:rPr>
      <w:rFonts w:ascii="Artifakt Element Book" w:eastAsiaTheme="majorEastAsia" w:hAnsi="Artifakt Element Book" w:cstheme="majorBidi"/>
      <w:i/>
      <w:iCs/>
      <w:color w:val="2E74B5" w:themeColor="accent5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5E70BF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905FE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27756"/>
    <w:rPr>
      <w:rFonts w:ascii="Artifakt Element Book" w:hAnsi="Artifakt Element Book" w:cstheme="majorHAnsi"/>
      <w:bCs/>
      <w:caps/>
      <w:spacing w:val="-10"/>
      <w:sz w:val="32"/>
      <w:szCs w:val="32"/>
      <w:lang w:val="en-US"/>
    </w:rPr>
  </w:style>
  <w:style w:type="paragraph" w:customStyle="1" w:styleId="-">
    <w:name w:val="Титул - название"/>
    <w:basedOn w:val="a2"/>
    <w:next w:val="-0"/>
    <w:link w:val="-1"/>
    <w:uiPriority w:val="11"/>
    <w:qFormat/>
    <w:rsid w:val="008E645F"/>
    <w:pPr>
      <w:keepLines/>
      <w:suppressLineNumbers/>
      <w:tabs>
        <w:tab w:val="center" w:pos="4974"/>
        <w:tab w:val="left" w:pos="7350"/>
      </w:tabs>
      <w:suppressAutoHyphens/>
      <w:jc w:val="center"/>
    </w:pPr>
    <w:rPr>
      <w:rFonts w:ascii="Artifakt Element Book" w:hAnsi="Artifakt Element Book"/>
      <w:b/>
      <w:caps/>
      <w:sz w:val="36"/>
      <w:szCs w:val="36"/>
      <w:lang w:val="en-US"/>
    </w:rPr>
  </w:style>
  <w:style w:type="character" w:customStyle="1" w:styleId="20">
    <w:name w:val="Заголовок 2 Знак"/>
    <w:basedOn w:val="a3"/>
    <w:link w:val="2"/>
    <w:uiPriority w:val="9"/>
    <w:rsid w:val="00D66A48"/>
    <w:rPr>
      <w:rFonts w:ascii="Artifakt Element Book" w:hAnsi="Artifakt Element Book" w:cstheme="majorHAnsi"/>
      <w:bCs/>
      <w:sz w:val="28"/>
      <w:szCs w:val="32"/>
    </w:rPr>
  </w:style>
  <w:style w:type="table" w:styleId="a6">
    <w:name w:val="Table Grid"/>
    <w:basedOn w:val="a4"/>
    <w:uiPriority w:val="39"/>
    <w:rsid w:val="0007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3"/>
    <w:link w:val="3"/>
    <w:uiPriority w:val="9"/>
    <w:rsid w:val="00583407"/>
    <w:rPr>
      <w:rFonts w:ascii="Artifakt Element Book" w:eastAsiaTheme="majorEastAsia" w:hAnsi="Artifakt Element Book" w:cstheme="majorBidi"/>
      <w:bCs/>
      <w:sz w:val="28"/>
      <w:szCs w:val="28"/>
    </w:rPr>
  </w:style>
  <w:style w:type="paragraph" w:styleId="a7">
    <w:name w:val="TOC Heading"/>
    <w:basedOn w:val="1"/>
    <w:next w:val="a1"/>
    <w:uiPriority w:val="39"/>
    <w:unhideWhenUsed/>
    <w:qFormat/>
    <w:rsid w:val="009D3642"/>
    <w:pPr>
      <w:spacing w:after="0"/>
      <w:jc w:val="left"/>
      <w:outlineLvl w:val="9"/>
    </w:pPr>
    <w:rPr>
      <w:rFonts w:eastAsiaTheme="majorEastAsia" w:cstheme="majorBidi"/>
      <w:b/>
      <w:caps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1770FA"/>
    <w:pPr>
      <w:tabs>
        <w:tab w:val="right" w:pos="9923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770FA"/>
    <w:pPr>
      <w:tabs>
        <w:tab w:val="right" w:pos="9923"/>
      </w:tabs>
      <w:spacing w:after="100"/>
      <w:ind w:left="240" w:right="-116"/>
      <w:jc w:val="left"/>
    </w:pPr>
  </w:style>
  <w:style w:type="character" w:styleId="a8">
    <w:name w:val="Hyperlink"/>
    <w:basedOn w:val="a3"/>
    <w:uiPriority w:val="99"/>
    <w:unhideWhenUsed/>
    <w:rsid w:val="009D3642"/>
    <w:rPr>
      <w:color w:val="0563C1" w:themeColor="hyperlink"/>
      <w:u w:val="single"/>
    </w:rPr>
  </w:style>
  <w:style w:type="character" w:customStyle="1" w:styleId="a9">
    <w:name w:val="Верхний колонтитул Знак"/>
    <w:basedOn w:val="a3"/>
    <w:uiPriority w:val="99"/>
    <w:rsid w:val="001770FA"/>
    <w:rPr>
      <w:rFonts w:ascii="Artifakt Element Thin" w:hAnsi="Artifakt Element Thin"/>
      <w:sz w:val="24"/>
      <w:szCs w:val="24"/>
    </w:rPr>
  </w:style>
  <w:style w:type="paragraph" w:styleId="aa">
    <w:name w:val="footer"/>
    <w:basedOn w:val="a2"/>
    <w:link w:val="ab"/>
    <w:uiPriority w:val="32"/>
    <w:qFormat/>
    <w:rsid w:val="00485B11"/>
    <w:pPr>
      <w:keepLines/>
      <w:suppressLineNumbers/>
      <w:tabs>
        <w:tab w:val="center" w:pos="4513"/>
        <w:tab w:val="right" w:pos="9026"/>
      </w:tabs>
      <w:suppressAutoHyphens/>
      <w:spacing w:before="240" w:after="0" w:line="240" w:lineRule="auto"/>
      <w:jc w:val="center"/>
    </w:pPr>
  </w:style>
  <w:style w:type="character" w:customStyle="1" w:styleId="ab">
    <w:name w:val="Нижний колонтитул Знак"/>
    <w:basedOn w:val="a3"/>
    <w:link w:val="aa"/>
    <w:uiPriority w:val="32"/>
    <w:rsid w:val="00D42184"/>
    <w:rPr>
      <w:rFonts w:ascii="Artifakt Element Light" w:hAnsi="Artifakt Element Light" w:cstheme="majorHAnsi"/>
      <w:sz w:val="26"/>
      <w:szCs w:val="26"/>
    </w:rPr>
  </w:style>
  <w:style w:type="character" w:styleId="ac">
    <w:name w:val="Emphasis"/>
    <w:basedOn w:val="ad"/>
    <w:uiPriority w:val="10"/>
    <w:qFormat/>
    <w:rsid w:val="00D66A48"/>
    <w:rPr>
      <w:rFonts w:ascii="Artifakt Element Light" w:hAnsi="Artifakt Element Light"/>
      <w:i/>
      <w:iCs/>
      <w:color w:val="2F5496" w:themeColor="accent1" w:themeShade="B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CF6916"/>
    <w:rPr>
      <w:rFonts w:ascii="Artifakt Element Book" w:eastAsiaTheme="majorEastAsia" w:hAnsi="Artifakt Element Book" w:cstheme="majorBidi"/>
      <w:i/>
      <w:iCs/>
      <w:color w:val="2E74B5" w:themeColor="accent5" w:themeShade="BF"/>
      <w:sz w:val="26"/>
      <w:szCs w:val="26"/>
    </w:rPr>
  </w:style>
  <w:style w:type="paragraph" w:styleId="32">
    <w:name w:val="toc 3"/>
    <w:basedOn w:val="a1"/>
    <w:next w:val="a1"/>
    <w:autoRedefine/>
    <w:uiPriority w:val="39"/>
    <w:unhideWhenUsed/>
    <w:rsid w:val="001770FA"/>
    <w:pPr>
      <w:tabs>
        <w:tab w:val="right" w:pos="9923"/>
      </w:tabs>
      <w:spacing w:after="100"/>
      <w:ind w:left="480"/>
    </w:pPr>
  </w:style>
  <w:style w:type="paragraph" w:styleId="23">
    <w:name w:val="Quote"/>
    <w:basedOn w:val="a1"/>
    <w:next w:val="a1"/>
    <w:link w:val="24"/>
    <w:uiPriority w:val="10"/>
    <w:qFormat/>
    <w:rsid w:val="00ED4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10"/>
    <w:rsid w:val="007F31FA"/>
    <w:rPr>
      <w:rFonts w:asciiTheme="majorHAnsi" w:hAnsiTheme="majorHAnsi" w:cstheme="majorHAnsi"/>
      <w:i/>
      <w:iCs/>
      <w:color w:val="404040" w:themeColor="text1" w:themeTint="BF"/>
      <w:sz w:val="26"/>
      <w:szCs w:val="26"/>
    </w:rPr>
  </w:style>
  <w:style w:type="paragraph" w:styleId="ae">
    <w:name w:val="Intense Quote"/>
    <w:basedOn w:val="a2"/>
    <w:next w:val="a2"/>
    <w:link w:val="af"/>
    <w:uiPriority w:val="10"/>
    <w:qFormat/>
    <w:rsid w:val="00ED46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3"/>
    <w:link w:val="ae"/>
    <w:uiPriority w:val="10"/>
    <w:rsid w:val="00D42184"/>
    <w:rPr>
      <w:rFonts w:ascii="Artifakt Element Light" w:hAnsi="Artifakt Element Light" w:cstheme="majorHAnsi"/>
      <w:i/>
      <w:iCs/>
      <w:color w:val="4472C4" w:themeColor="accent1"/>
      <w:sz w:val="26"/>
      <w:szCs w:val="26"/>
    </w:rPr>
  </w:style>
  <w:style w:type="paragraph" w:styleId="af0">
    <w:name w:val="caption"/>
    <w:basedOn w:val="a1"/>
    <w:next w:val="a2"/>
    <w:uiPriority w:val="35"/>
    <w:unhideWhenUsed/>
    <w:qFormat/>
    <w:rsid w:val="00350A10"/>
    <w:pPr>
      <w:spacing w:before="120" w:after="200" w:line="240" w:lineRule="auto"/>
      <w:jc w:val="left"/>
    </w:pPr>
    <w:rPr>
      <w:rFonts w:ascii="Artifakt Element Light" w:eastAsia="Times New Roman" w:hAnsi="Artifakt Element Light" w:cs="Times New Roman"/>
      <w:i/>
      <w:iCs/>
      <w:color w:val="44546A" w:themeColor="text2"/>
      <w:sz w:val="22"/>
      <w:szCs w:val="20"/>
    </w:rPr>
  </w:style>
  <w:style w:type="character" w:styleId="af1">
    <w:name w:val="annotation reference"/>
    <w:basedOn w:val="a3"/>
    <w:uiPriority w:val="99"/>
    <w:semiHidden/>
    <w:unhideWhenUsed/>
    <w:rsid w:val="000414AC"/>
    <w:rPr>
      <w:sz w:val="16"/>
      <w:szCs w:val="16"/>
    </w:rPr>
  </w:style>
  <w:style w:type="paragraph" w:styleId="af2">
    <w:name w:val="annotation text"/>
    <w:basedOn w:val="a1"/>
    <w:link w:val="af3"/>
    <w:uiPriority w:val="17"/>
    <w:unhideWhenUsed/>
    <w:rsid w:val="000414A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17"/>
    <w:rsid w:val="007F31FA"/>
    <w:rPr>
      <w:rFonts w:asciiTheme="majorHAnsi" w:hAnsiTheme="majorHAnsi" w:cstheme="majorHAnsi"/>
      <w:sz w:val="20"/>
      <w:szCs w:val="20"/>
    </w:rPr>
  </w:style>
  <w:style w:type="paragraph" w:styleId="af4">
    <w:name w:val="annotation subject"/>
    <w:basedOn w:val="af2"/>
    <w:next w:val="af2"/>
    <w:link w:val="af5"/>
    <w:uiPriority w:val="17"/>
    <w:semiHidden/>
    <w:unhideWhenUsed/>
    <w:rsid w:val="000414AC"/>
    <w:rPr>
      <w:b/>
      <w:bCs/>
    </w:rPr>
  </w:style>
  <w:style w:type="character" w:customStyle="1" w:styleId="af5">
    <w:name w:val="Тема примечания Знак"/>
    <w:basedOn w:val="af3"/>
    <w:link w:val="af4"/>
    <w:uiPriority w:val="17"/>
    <w:semiHidden/>
    <w:rsid w:val="007F31FA"/>
    <w:rPr>
      <w:rFonts w:asciiTheme="majorHAnsi" w:hAnsiTheme="majorHAnsi" w:cstheme="majorHAnsi"/>
      <w:b/>
      <w:bCs/>
      <w:sz w:val="20"/>
      <w:szCs w:val="20"/>
    </w:rPr>
  </w:style>
  <w:style w:type="character" w:styleId="af6">
    <w:name w:val="Unresolved Mention"/>
    <w:basedOn w:val="a3"/>
    <w:uiPriority w:val="99"/>
    <w:semiHidden/>
    <w:unhideWhenUsed/>
    <w:rsid w:val="00D865A5"/>
    <w:rPr>
      <w:color w:val="605E5C"/>
      <w:shd w:val="clear" w:color="auto" w:fill="E1DFDD"/>
    </w:rPr>
  </w:style>
  <w:style w:type="table" w:styleId="af7">
    <w:name w:val="Grid Table Light"/>
    <w:basedOn w:val="a4"/>
    <w:uiPriority w:val="40"/>
    <w:rsid w:val="005171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0">
    <w:name w:val="Grid Table 1 Light"/>
    <w:basedOn w:val="a4"/>
    <w:uiPriority w:val="46"/>
    <w:rsid w:val="003E59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4"/>
    <w:uiPriority w:val="46"/>
    <w:rsid w:val="00E624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4"/>
    <w:uiPriority w:val="46"/>
    <w:rsid w:val="00E624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4"/>
    <w:uiPriority w:val="43"/>
    <w:rsid w:val="00E624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8">
    <w:name w:val="Revision"/>
    <w:hidden/>
    <w:uiPriority w:val="99"/>
    <w:semiHidden/>
    <w:rsid w:val="007467DD"/>
    <w:pPr>
      <w:spacing w:after="0" w:line="240" w:lineRule="auto"/>
    </w:pPr>
    <w:rPr>
      <w:rFonts w:ascii="Artifakt Element Thin" w:hAnsi="Artifakt Element Thin"/>
      <w:sz w:val="24"/>
      <w:szCs w:val="24"/>
    </w:rPr>
  </w:style>
  <w:style w:type="paragraph" w:customStyle="1" w:styleId="-110">
    <w:name w:val="Цветной список - Акцент 11"/>
    <w:basedOn w:val="a1"/>
    <w:uiPriority w:val="39"/>
    <w:unhideWhenUsed/>
    <w:qFormat/>
    <w:rsid w:val="00676B7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d">
    <w:name w:val="Основной шрифт основного текста"/>
    <w:basedOn w:val="a3"/>
    <w:uiPriority w:val="2"/>
    <w:qFormat/>
    <w:rsid w:val="00E752FB"/>
    <w:rPr>
      <w:rFonts w:ascii="Artifakt Element Light" w:hAnsi="Artifakt Element Light"/>
      <w:sz w:val="26"/>
    </w:rPr>
  </w:style>
  <w:style w:type="character" w:styleId="af9">
    <w:name w:val="FollowedHyperlink"/>
    <w:basedOn w:val="a3"/>
    <w:uiPriority w:val="99"/>
    <w:semiHidden/>
    <w:unhideWhenUsed/>
    <w:rsid w:val="00676B7A"/>
    <w:rPr>
      <w:color w:val="954F72" w:themeColor="followedHyperlink"/>
      <w:u w:val="single"/>
    </w:rPr>
  </w:style>
  <w:style w:type="paragraph" w:customStyle="1" w:styleId="afa">
    <w:name w:val="Обычный (веб)"/>
    <w:basedOn w:val="a1"/>
    <w:uiPriority w:val="99"/>
    <w:semiHidden/>
    <w:rsid w:val="004364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b">
    <w:name w:val="header"/>
    <w:basedOn w:val="a2"/>
    <w:link w:val="12"/>
    <w:uiPriority w:val="32"/>
    <w:qFormat/>
    <w:rsid w:val="00CF050C"/>
    <w:pPr>
      <w:keepLines/>
      <w:suppressLineNumbers/>
      <w:suppressAutoHyphens/>
      <w:spacing w:after="0" w:line="240" w:lineRule="auto"/>
      <w:ind w:left="4536"/>
      <w:jc w:val="right"/>
    </w:pPr>
  </w:style>
  <w:style w:type="character" w:customStyle="1" w:styleId="12">
    <w:name w:val="Верхний колонтитул Знак1"/>
    <w:basedOn w:val="a3"/>
    <w:link w:val="afb"/>
    <w:uiPriority w:val="32"/>
    <w:rsid w:val="00D42184"/>
    <w:rPr>
      <w:rFonts w:ascii="Artifakt Element Light" w:hAnsi="Artifakt Element Light" w:cstheme="majorHAnsi"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sid w:val="00CF6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c">
    <w:name w:val="Intense Reference"/>
    <w:basedOn w:val="a3"/>
    <w:uiPriority w:val="32"/>
    <w:qFormat/>
    <w:rsid w:val="00DF6F2E"/>
    <w:rPr>
      <w:b/>
      <w:bCs/>
      <w:smallCaps/>
      <w:color w:val="4472C4" w:themeColor="accent1"/>
      <w:spacing w:val="5"/>
    </w:rPr>
  </w:style>
  <w:style w:type="paragraph" w:customStyle="1" w:styleId="-2">
    <w:name w:val="Титул - нижний колонтитул"/>
    <w:basedOn w:val="aa"/>
    <w:link w:val="-3"/>
    <w:uiPriority w:val="11"/>
    <w:qFormat/>
    <w:rsid w:val="007F31FA"/>
  </w:style>
  <w:style w:type="paragraph" w:customStyle="1" w:styleId="-4">
    <w:name w:val="Титул - верхний колонтитул"/>
    <w:basedOn w:val="afb"/>
    <w:link w:val="-5"/>
    <w:uiPriority w:val="11"/>
    <w:qFormat/>
    <w:rsid w:val="00D41B2F"/>
    <w:pPr>
      <w:tabs>
        <w:tab w:val="right" w:pos="9923"/>
      </w:tabs>
      <w:spacing w:before="360"/>
      <w:ind w:left="5103"/>
      <w:jc w:val="left"/>
    </w:pPr>
  </w:style>
  <w:style w:type="character" w:customStyle="1" w:styleId="-5">
    <w:name w:val="Титул - верхний колонтитул Знак"/>
    <w:basedOn w:val="12"/>
    <w:link w:val="-4"/>
    <w:uiPriority w:val="11"/>
    <w:rsid w:val="00365AED"/>
    <w:rPr>
      <w:rFonts w:ascii="Artifakt Element Light" w:hAnsi="Artifakt Element Light" w:cstheme="majorHAnsi"/>
      <w:sz w:val="26"/>
      <w:szCs w:val="26"/>
    </w:rPr>
  </w:style>
  <w:style w:type="paragraph" w:customStyle="1" w:styleId="a2">
    <w:name w:val="Основной абзац текста"/>
    <w:basedOn w:val="a1"/>
    <w:link w:val="afd"/>
    <w:uiPriority w:val="3"/>
    <w:qFormat/>
    <w:rsid w:val="001D5DEA"/>
    <w:rPr>
      <w:rFonts w:ascii="Artifakt Element Light" w:hAnsi="Artifakt Element Light"/>
    </w:rPr>
  </w:style>
  <w:style w:type="character" w:customStyle="1" w:styleId="afd">
    <w:name w:val="Основной абзац текста Знак"/>
    <w:basedOn w:val="a3"/>
    <w:link w:val="a2"/>
    <w:uiPriority w:val="3"/>
    <w:rsid w:val="001D5DEA"/>
    <w:rPr>
      <w:rFonts w:ascii="Artifakt Element Light" w:hAnsi="Artifakt Element Light" w:cstheme="majorHAnsi"/>
      <w:sz w:val="26"/>
      <w:szCs w:val="26"/>
    </w:rPr>
  </w:style>
  <w:style w:type="character" w:customStyle="1" w:styleId="-1">
    <w:name w:val="Титул - название Знак"/>
    <w:basedOn w:val="afd"/>
    <w:link w:val="-"/>
    <w:uiPriority w:val="11"/>
    <w:rsid w:val="008E645F"/>
    <w:rPr>
      <w:rFonts w:ascii="Artifakt Element Book" w:hAnsi="Artifakt Element Book" w:cstheme="majorHAnsi"/>
      <w:b/>
      <w:caps/>
      <w:sz w:val="36"/>
      <w:szCs w:val="36"/>
      <w:lang w:val="en-US"/>
    </w:rPr>
  </w:style>
  <w:style w:type="character" w:customStyle="1" w:styleId="-6">
    <w:name w:val="Титул - подзаголовок Знак"/>
    <w:basedOn w:val="-1"/>
    <w:uiPriority w:val="32"/>
    <w:rsid w:val="00084EC9"/>
    <w:rPr>
      <w:rFonts w:ascii="Artifakt Element Book" w:hAnsi="Artifakt Element Book" w:cstheme="majorHAnsi"/>
      <w:b/>
      <w:caps w:val="0"/>
      <w:sz w:val="44"/>
      <w:szCs w:val="26"/>
      <w:lang w:val="en-US"/>
    </w:rPr>
  </w:style>
  <w:style w:type="character" w:customStyle="1" w:styleId="-3">
    <w:name w:val="Титул - нижний колонтитул Знак"/>
    <w:basedOn w:val="ab"/>
    <w:link w:val="-2"/>
    <w:uiPriority w:val="11"/>
    <w:rsid w:val="00365AED"/>
    <w:rPr>
      <w:rFonts w:ascii="Artifakt Element Light" w:hAnsi="Artifakt Element Light" w:cstheme="majorHAnsi"/>
      <w:sz w:val="26"/>
      <w:szCs w:val="26"/>
    </w:rPr>
  </w:style>
  <w:style w:type="paragraph" w:customStyle="1" w:styleId="-0">
    <w:name w:val="Титул - подзаголовок"/>
    <w:basedOn w:val="-"/>
    <w:link w:val="-12"/>
    <w:uiPriority w:val="11"/>
    <w:qFormat/>
    <w:rsid w:val="008C7C75"/>
    <w:pPr>
      <w:tabs>
        <w:tab w:val="clear" w:pos="4974"/>
        <w:tab w:val="clear" w:pos="7350"/>
        <w:tab w:val="right" w:pos="9923"/>
      </w:tabs>
      <w:spacing w:before="480"/>
      <w:jc w:val="right"/>
    </w:pPr>
    <w:rPr>
      <w:b w:val="0"/>
      <w:i/>
      <w:caps w:val="0"/>
      <w:sz w:val="28"/>
      <w:szCs w:val="28"/>
    </w:rPr>
  </w:style>
  <w:style w:type="character" w:customStyle="1" w:styleId="-12">
    <w:name w:val="Титул - подзаголовок Знак1"/>
    <w:basedOn w:val="-1"/>
    <w:link w:val="-0"/>
    <w:uiPriority w:val="11"/>
    <w:rsid w:val="008C7C75"/>
    <w:rPr>
      <w:rFonts w:ascii="Artifakt Element Book" w:hAnsi="Artifakt Element Book" w:cstheme="majorHAnsi"/>
      <w:b w:val="0"/>
      <w:i/>
      <w:caps w:val="0"/>
      <w:sz w:val="28"/>
      <w:szCs w:val="28"/>
      <w:lang w:val="en-US"/>
    </w:rPr>
  </w:style>
  <w:style w:type="paragraph" w:styleId="afe">
    <w:name w:val="Subtitle"/>
    <w:basedOn w:val="aff"/>
    <w:next w:val="a2"/>
    <w:link w:val="aff0"/>
    <w:uiPriority w:val="21"/>
    <w:qFormat/>
    <w:rsid w:val="009174B1"/>
    <w:pPr>
      <w:numPr>
        <w:ilvl w:val="1"/>
      </w:numPr>
      <w:spacing w:before="240" w:after="240"/>
      <w:jc w:val="center"/>
    </w:pPr>
    <w:rPr>
      <w:rFonts w:eastAsiaTheme="minorEastAsia" w:cstheme="minorBidi"/>
      <w:spacing w:val="0"/>
      <w:sz w:val="32"/>
      <w:szCs w:val="32"/>
    </w:rPr>
  </w:style>
  <w:style w:type="character" w:customStyle="1" w:styleId="aff0">
    <w:name w:val="Подзаголовок Знак"/>
    <w:basedOn w:val="a3"/>
    <w:link w:val="afe"/>
    <w:uiPriority w:val="21"/>
    <w:rsid w:val="009174B1"/>
    <w:rPr>
      <w:rFonts w:ascii="Artifakt Element Book" w:eastAsiaTheme="minorEastAsia" w:hAnsi="Artifakt Element Book"/>
      <w:kern w:val="28"/>
      <w:sz w:val="32"/>
      <w:szCs w:val="32"/>
    </w:rPr>
  </w:style>
  <w:style w:type="paragraph" w:styleId="aff1">
    <w:name w:val="No Spacing"/>
    <w:link w:val="aff2"/>
    <w:uiPriority w:val="21"/>
    <w:qFormat/>
    <w:rsid w:val="007F31FA"/>
    <w:pPr>
      <w:spacing w:after="0" w:line="240" w:lineRule="auto"/>
      <w:jc w:val="both"/>
    </w:pPr>
    <w:rPr>
      <w:rFonts w:asciiTheme="majorHAnsi" w:hAnsiTheme="majorHAnsi" w:cstheme="majorHAnsi"/>
      <w:sz w:val="26"/>
      <w:szCs w:val="26"/>
    </w:rPr>
  </w:style>
  <w:style w:type="character" w:customStyle="1" w:styleId="aff2">
    <w:name w:val="Без интервала Знак"/>
    <w:basedOn w:val="a3"/>
    <w:link w:val="aff1"/>
    <w:uiPriority w:val="21"/>
    <w:rsid w:val="00D42184"/>
    <w:rPr>
      <w:rFonts w:asciiTheme="majorHAnsi" w:hAnsiTheme="majorHAnsi" w:cstheme="majorHAnsi"/>
      <w:sz w:val="26"/>
      <w:szCs w:val="26"/>
    </w:rPr>
  </w:style>
  <w:style w:type="character" w:styleId="aff3">
    <w:name w:val="Subtle Emphasis"/>
    <w:basedOn w:val="a3"/>
    <w:uiPriority w:val="10"/>
    <w:qFormat/>
    <w:rsid w:val="007863F7"/>
    <w:rPr>
      <w:b/>
      <w:bCs/>
      <w:i/>
      <w:iCs/>
      <w:u w:val="single"/>
    </w:rPr>
  </w:style>
  <w:style w:type="character" w:styleId="aff4">
    <w:name w:val="Intense Emphasis"/>
    <w:basedOn w:val="a3"/>
    <w:uiPriority w:val="10"/>
    <w:qFormat/>
    <w:rsid w:val="003959DB"/>
    <w:rPr>
      <w:i/>
      <w:iCs/>
      <w:color w:val="C00000"/>
    </w:rPr>
  </w:style>
  <w:style w:type="character" w:styleId="aff5">
    <w:name w:val="Book Title"/>
    <w:basedOn w:val="a3"/>
    <w:uiPriority w:val="33"/>
    <w:qFormat/>
    <w:rsid w:val="00E67CA1"/>
    <w:rPr>
      <w:rFonts w:ascii="Artifakt Element Book" w:hAnsi="Artifakt Element Book"/>
      <w:b/>
      <w:bCs/>
      <w:caps/>
      <w:spacing w:val="5"/>
      <w:sz w:val="44"/>
      <w:szCs w:val="44"/>
    </w:rPr>
  </w:style>
  <w:style w:type="paragraph" w:styleId="a0">
    <w:name w:val="List Paragraph"/>
    <w:aliases w:val="SL_Абзац списка"/>
    <w:basedOn w:val="a2"/>
    <w:link w:val="aff6"/>
    <w:uiPriority w:val="10"/>
    <w:qFormat/>
    <w:rsid w:val="0052677A"/>
    <w:pPr>
      <w:numPr>
        <w:numId w:val="16"/>
      </w:numPr>
    </w:pPr>
  </w:style>
  <w:style w:type="character" w:customStyle="1" w:styleId="aff6">
    <w:name w:val="Абзац списка Знак"/>
    <w:aliases w:val="SL_Абзац списка Знак"/>
    <w:link w:val="a0"/>
    <w:uiPriority w:val="10"/>
    <w:locked/>
    <w:rsid w:val="0052677A"/>
    <w:rPr>
      <w:rFonts w:ascii="Artifakt Element Light" w:hAnsi="Artifakt Element Light" w:cstheme="majorHAnsi"/>
      <w:sz w:val="26"/>
      <w:szCs w:val="26"/>
    </w:rPr>
  </w:style>
  <w:style w:type="paragraph" w:customStyle="1" w:styleId="-7">
    <w:name w:val="ТТНТР - цитата ТЗ"/>
    <w:basedOn w:val="a1"/>
    <w:qFormat/>
    <w:rsid w:val="0045363A"/>
    <w:rPr>
      <w:rFonts w:ascii="Artifakt Element Light" w:hAnsi="Artifakt Element Light" w:cstheme="minorBidi"/>
      <w:i/>
      <w:iCs/>
      <w:color w:val="538135" w:themeColor="accent6" w:themeShade="BF"/>
      <w:sz w:val="24"/>
      <w:szCs w:val="24"/>
    </w:rPr>
  </w:style>
  <w:style w:type="paragraph" w:customStyle="1" w:styleId="Code">
    <w:name w:val="Code"/>
    <w:basedOn w:val="a2"/>
    <w:uiPriority w:val="1"/>
    <w:qFormat/>
    <w:rsid w:val="00A124B2"/>
    <w:pPr>
      <w:keepNext/>
      <w:keepLines/>
      <w:pBdr>
        <w:top w:val="single" w:sz="6" w:space="5" w:color="C00000"/>
        <w:left w:val="single" w:sz="6" w:space="5" w:color="C00000"/>
        <w:bottom w:val="single" w:sz="6" w:space="5" w:color="C00000"/>
        <w:right w:val="single" w:sz="6" w:space="5" w:color="C00000"/>
      </w:pBdr>
      <w:shd w:val="clear" w:color="auto" w:fill="F2F2F2" w:themeFill="background1" w:themeFillShade="F2"/>
      <w:spacing w:after="0"/>
      <w:ind w:left="170" w:right="170"/>
      <w:jc w:val="left"/>
    </w:pPr>
    <w:rPr>
      <w:lang w:val="en-US"/>
    </w:rPr>
  </w:style>
  <w:style w:type="paragraph" w:customStyle="1" w:styleId="Code-Label">
    <w:name w:val="Code - Label"/>
    <w:basedOn w:val="a2"/>
    <w:next w:val="Code"/>
    <w:uiPriority w:val="1"/>
    <w:qFormat/>
    <w:rsid w:val="00467E27"/>
    <w:pPr>
      <w:keepNext/>
      <w:keepLines/>
      <w:spacing w:after="0"/>
      <w:ind w:left="170"/>
      <w:jc w:val="left"/>
    </w:pPr>
    <w:rPr>
      <w:i/>
      <w:color w:val="C00000"/>
      <w:lang w:val="en-US"/>
    </w:rPr>
  </w:style>
  <w:style w:type="character" w:customStyle="1" w:styleId="Code-Inline">
    <w:name w:val="Code - Inline"/>
    <w:basedOn w:val="a3"/>
    <w:uiPriority w:val="1"/>
    <w:qFormat/>
    <w:rsid w:val="00760120"/>
    <w:rPr>
      <w:b/>
      <w:bCs/>
      <w:i/>
      <w:color w:val="4472C4" w:themeColor="accent1"/>
      <w:lang w:val="en-US"/>
    </w:rPr>
  </w:style>
  <w:style w:type="paragraph" w:customStyle="1" w:styleId="-8">
    <w:name w:val="Сильное выделение - абзац"/>
    <w:basedOn w:val="a2"/>
    <w:link w:val="-9"/>
    <w:uiPriority w:val="10"/>
    <w:qFormat/>
    <w:rsid w:val="00346F8E"/>
    <w:pPr>
      <w:keepNext/>
      <w:keepLines/>
      <w:pBdr>
        <w:left w:val="triple" w:sz="6" w:space="4" w:color="C00000"/>
      </w:pBdr>
      <w:spacing w:before="240" w:after="120" w:line="264" w:lineRule="auto"/>
      <w:ind w:left="170" w:right="170"/>
      <w:jc w:val="left"/>
    </w:pPr>
    <w:rPr>
      <w:i/>
      <w:color w:val="C00000"/>
    </w:rPr>
  </w:style>
  <w:style w:type="character" w:customStyle="1" w:styleId="-9">
    <w:name w:val="Сильное выделение - абзац Знак"/>
    <w:basedOn w:val="afd"/>
    <w:link w:val="-8"/>
    <w:uiPriority w:val="10"/>
    <w:rsid w:val="00346F8E"/>
    <w:rPr>
      <w:rFonts w:ascii="Artifakt Element Light" w:hAnsi="Artifakt Element Light" w:cstheme="majorHAnsi"/>
      <w:i/>
      <w:color w:val="C00000"/>
      <w:sz w:val="26"/>
      <w:szCs w:val="26"/>
    </w:rPr>
  </w:style>
  <w:style w:type="paragraph" w:customStyle="1" w:styleId="Message">
    <w:name w:val="Message"/>
    <w:basedOn w:val="a2"/>
    <w:link w:val="Message0"/>
    <w:uiPriority w:val="2"/>
    <w:qFormat/>
    <w:rsid w:val="00FC0A75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hd w:val="clear" w:color="auto" w:fill="E2EFD9" w:themeFill="accent6" w:themeFillTint="33"/>
      <w:ind w:left="170" w:right="170"/>
    </w:pPr>
  </w:style>
  <w:style w:type="character" w:customStyle="1" w:styleId="Message0">
    <w:name w:val="Message Знак"/>
    <w:basedOn w:val="afd"/>
    <w:link w:val="Message"/>
    <w:uiPriority w:val="2"/>
    <w:rsid w:val="00D42184"/>
    <w:rPr>
      <w:rFonts w:ascii="Artifakt Element Light" w:hAnsi="Artifakt Element Light" w:cstheme="majorHAnsi"/>
      <w:sz w:val="26"/>
      <w:szCs w:val="26"/>
      <w:shd w:val="clear" w:color="auto" w:fill="E2EFD9" w:themeFill="accent6" w:themeFillTint="33"/>
    </w:rPr>
  </w:style>
  <w:style w:type="paragraph" w:styleId="aff">
    <w:name w:val="Title"/>
    <w:basedOn w:val="a2"/>
    <w:next w:val="afe"/>
    <w:link w:val="aff7"/>
    <w:uiPriority w:val="21"/>
    <w:qFormat/>
    <w:rsid w:val="005666CD"/>
    <w:pPr>
      <w:spacing w:after="0" w:line="240" w:lineRule="auto"/>
      <w:contextualSpacing/>
    </w:pPr>
    <w:rPr>
      <w:rFonts w:ascii="Artifakt Element Book" w:eastAsiaTheme="majorEastAsia" w:hAnsi="Artifakt Element Book" w:cstheme="majorBidi"/>
      <w:spacing w:val="-10"/>
      <w:kern w:val="28"/>
      <w:sz w:val="48"/>
      <w:szCs w:val="56"/>
    </w:rPr>
  </w:style>
  <w:style w:type="character" w:customStyle="1" w:styleId="aff7">
    <w:name w:val="Заголовок Знак"/>
    <w:basedOn w:val="a3"/>
    <w:link w:val="aff"/>
    <w:uiPriority w:val="21"/>
    <w:rsid w:val="005666CD"/>
    <w:rPr>
      <w:rFonts w:ascii="Artifakt Element Book" w:eastAsiaTheme="majorEastAsia" w:hAnsi="Artifakt Element Book" w:cstheme="majorBidi"/>
      <w:spacing w:val="-10"/>
      <w:kern w:val="28"/>
      <w:sz w:val="48"/>
      <w:szCs w:val="56"/>
    </w:rPr>
  </w:style>
  <w:style w:type="paragraph" w:customStyle="1" w:styleId="25">
    <w:name w:val="Заголовок_2"/>
    <w:basedOn w:val="a1"/>
    <w:uiPriority w:val="99"/>
    <w:qFormat/>
    <w:rsid w:val="00272DCC"/>
    <w:pPr>
      <w:tabs>
        <w:tab w:val="num" w:pos="0"/>
      </w:tabs>
      <w:spacing w:after="0" w:line="240" w:lineRule="auto"/>
      <w:ind w:left="928" w:hanging="360"/>
      <w:jc w:val="left"/>
    </w:pPr>
    <w:rPr>
      <w:rFonts w:ascii="Calibri" w:eastAsia="Times New Roman" w:hAnsi="Calibri" w:cs="Calibri"/>
      <w:b/>
      <w:kern w:val="0"/>
      <w:lang w:eastAsia="ru-RU"/>
      <w14:ligatures w14:val="none"/>
    </w:rPr>
  </w:style>
  <w:style w:type="paragraph" w:styleId="aff8">
    <w:name w:val="footnote text"/>
    <w:basedOn w:val="a1"/>
    <w:link w:val="aff9"/>
    <w:uiPriority w:val="17"/>
    <w:semiHidden/>
    <w:unhideWhenUsed/>
    <w:rsid w:val="00487BFF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3"/>
    <w:link w:val="aff8"/>
    <w:uiPriority w:val="17"/>
    <w:semiHidden/>
    <w:rsid w:val="00487BFF"/>
    <w:rPr>
      <w:rFonts w:asciiTheme="majorHAnsi" w:hAnsiTheme="majorHAnsi" w:cstheme="majorHAnsi"/>
      <w:sz w:val="20"/>
      <w:szCs w:val="20"/>
    </w:rPr>
  </w:style>
  <w:style w:type="character" w:styleId="affa">
    <w:name w:val="footnote reference"/>
    <w:basedOn w:val="a3"/>
    <w:uiPriority w:val="99"/>
    <w:semiHidden/>
    <w:unhideWhenUsed/>
    <w:rsid w:val="00487BFF"/>
    <w:rPr>
      <w:vertAlign w:val="superscript"/>
    </w:rPr>
  </w:style>
  <w:style w:type="paragraph" w:customStyle="1" w:styleId="a">
    <w:name w:val="Нумерованный текст"/>
    <w:basedOn w:val="a2"/>
    <w:qFormat/>
    <w:rsid w:val="002230AD"/>
    <w:pPr>
      <w:numPr>
        <w:numId w:val="36"/>
      </w:numPr>
      <w:jc w:val="center"/>
    </w:pPr>
  </w:style>
  <w:style w:type="paragraph" w:customStyle="1" w:styleId="22">
    <w:name w:val="Нумерованный текст 22"/>
    <w:basedOn w:val="a"/>
    <w:qFormat/>
    <w:rsid w:val="005D6F40"/>
    <w:pPr>
      <w:keepNext/>
      <w:keepLines/>
      <w:numPr>
        <w:ilvl w:val="1"/>
      </w:numPr>
      <w:ind w:left="425" w:hanging="425"/>
    </w:pPr>
  </w:style>
  <w:style w:type="paragraph" w:customStyle="1" w:styleId="affb">
    <w:name w:val="Приложение"/>
    <w:basedOn w:val="a2"/>
    <w:qFormat/>
    <w:rsid w:val="00201658"/>
    <w:pPr>
      <w:keepNext/>
      <w:keepLines/>
      <w:pageBreakBefore/>
      <w:jc w:val="right"/>
    </w:pPr>
  </w:style>
  <w:style w:type="paragraph" w:customStyle="1" w:styleId="30">
    <w:name w:val="Нумерованный текст 3"/>
    <w:basedOn w:val="22"/>
    <w:qFormat/>
    <w:rsid w:val="002230AD"/>
    <w:pPr>
      <w:numPr>
        <w:ilvl w:val="2"/>
      </w:numPr>
      <w:ind w:left="993" w:hanging="567"/>
    </w:pPr>
  </w:style>
  <w:style w:type="character" w:customStyle="1" w:styleId="60">
    <w:name w:val="Заголовок 6 Знак"/>
    <w:basedOn w:val="a3"/>
    <w:link w:val="6"/>
    <w:uiPriority w:val="9"/>
    <w:semiHidden/>
    <w:rsid w:val="004905FE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styleId="affc">
    <w:name w:val="Normal (Web)"/>
    <w:basedOn w:val="a1"/>
    <w:uiPriority w:val="99"/>
    <w:semiHidden/>
    <w:unhideWhenUsed/>
    <w:rsid w:val="00A739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4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2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50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747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65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890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63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6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933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21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83183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1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5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0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3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9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294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005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07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2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3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37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65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90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12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75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81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50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67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3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4624714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25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7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5541566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407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BE0D-5155-4D3D-9E27-4B71542E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Введение</vt:lpstr>
      <vt:lpstr>DICLAIMER</vt:lpstr>
      <vt:lpstr>Entity Framework</vt:lpstr>
      <vt:lpstr>    Основные концепции Entity Framework</vt:lpstr>
      <vt:lpstr>    Entity Framework CodeFirst</vt:lpstr>
      <vt:lpstr>    Контекст базы данных</vt:lpstr>
      <vt:lpstr>Назначение, цель и задачи EFCFS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Оношко</dc:creator>
  <cp:keywords/>
  <dc:description/>
  <cp:lastModifiedBy>Владимир Оношко</cp:lastModifiedBy>
  <cp:revision>6</cp:revision>
  <cp:lastPrinted>2024-10-12T14:27:00Z</cp:lastPrinted>
  <dcterms:created xsi:type="dcterms:W3CDTF">2025-01-26T11:49:00Z</dcterms:created>
  <dcterms:modified xsi:type="dcterms:W3CDTF">2025-02-07T02:33:00Z</dcterms:modified>
</cp:coreProperties>
</file>