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FB0E" w14:textId="77777777" w:rsidR="007B7E80" w:rsidRPr="008839B1" w:rsidRDefault="007B7E80" w:rsidP="007B7E80"/>
    <w:p w14:paraId="2CBEFB0F" w14:textId="77777777" w:rsidR="007B7E80" w:rsidRPr="008839B1" w:rsidRDefault="007B7E80" w:rsidP="007B7E80"/>
    <w:p w14:paraId="2CBEFB10" w14:textId="77777777" w:rsidR="007B7E80" w:rsidRPr="008839B1" w:rsidRDefault="007B7E80" w:rsidP="007B7E80"/>
    <w:p w14:paraId="2CBEFB11" w14:textId="77777777" w:rsidR="007B7E80" w:rsidRPr="008839B1" w:rsidRDefault="007B7E80" w:rsidP="007B7E80"/>
    <w:p w14:paraId="2CBEFB12" w14:textId="77777777" w:rsidR="007B7E80" w:rsidRPr="008839B1" w:rsidRDefault="007B7E80" w:rsidP="007B7E80"/>
    <w:p w14:paraId="2CBEFB13" w14:textId="77777777" w:rsidR="007B7E80" w:rsidRPr="008839B1" w:rsidRDefault="007B7E80" w:rsidP="007B7E80"/>
    <w:p w14:paraId="2CBEFB14" w14:textId="77777777" w:rsidR="007B7E80" w:rsidRPr="008839B1" w:rsidRDefault="007B7E80" w:rsidP="007B7E80"/>
    <w:p w14:paraId="2CBEFB15" w14:textId="77777777" w:rsidR="007B7E80" w:rsidRPr="008839B1" w:rsidRDefault="007B7E80" w:rsidP="007B7E80"/>
    <w:p w14:paraId="2CBEFB16" w14:textId="77777777" w:rsidR="007B7E80" w:rsidRPr="008839B1" w:rsidRDefault="007B7E80" w:rsidP="007B7E80"/>
    <w:p w14:paraId="2CBEFB17" w14:textId="77777777" w:rsidR="007B7E80" w:rsidRPr="008839B1" w:rsidRDefault="007B7E80" w:rsidP="007B7E80"/>
    <w:p w14:paraId="2CBEFB18" w14:textId="77777777" w:rsidR="007B7E80" w:rsidRPr="008839B1" w:rsidRDefault="007B7E80" w:rsidP="007B7E80"/>
    <w:p w14:paraId="2CBEFB19" w14:textId="77777777" w:rsidR="007B7E80" w:rsidRPr="008839B1" w:rsidRDefault="007B7E80" w:rsidP="007B7E80"/>
    <w:p w14:paraId="2CBEFB1A" w14:textId="77777777" w:rsidR="007B7E80" w:rsidRPr="008839B1" w:rsidRDefault="007B7E80" w:rsidP="007B7E80"/>
    <w:p w14:paraId="2CBEFB1B" w14:textId="77777777" w:rsidR="007B7E80" w:rsidRPr="008839B1" w:rsidRDefault="007B7E80" w:rsidP="007B7E80"/>
    <w:p w14:paraId="2CBEFB1C" w14:textId="77777777" w:rsidR="007B7E80" w:rsidRPr="008839B1" w:rsidRDefault="007B7E80" w:rsidP="007B7E80"/>
    <w:p w14:paraId="2CBEFB1D" w14:textId="77777777" w:rsidR="007B7E80" w:rsidRPr="008839B1" w:rsidRDefault="007B7E80" w:rsidP="007B7E80"/>
    <w:p w14:paraId="2CBEFB1E" w14:textId="77777777" w:rsidR="007B7E80" w:rsidRPr="008839B1" w:rsidRDefault="007B7E80" w:rsidP="007B7E80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Foundation</w:t>
      </w:r>
    </w:p>
    <w:p w14:paraId="2CBEFB1F" w14:textId="77777777" w:rsidR="007B7E80" w:rsidRPr="008839B1" w:rsidRDefault="007B7E80" w:rsidP="007B7E80"/>
    <w:p w14:paraId="2CBEFB20" w14:textId="77777777" w:rsidR="007B7E80" w:rsidRDefault="007B7E80" w:rsidP="007B7E80">
      <w:pPr>
        <w:pStyle w:val="Subtitle"/>
      </w:pPr>
      <w:r>
        <w:t>SQL</w:t>
      </w:r>
    </w:p>
    <w:p w14:paraId="2CBEFB21" w14:textId="77777777" w:rsidR="007B7E80" w:rsidRDefault="007B7E80" w:rsidP="007B7E80">
      <w:pPr>
        <w:pStyle w:val="Subtitle"/>
      </w:pPr>
    </w:p>
    <w:p w14:paraId="2CBEFB22" w14:textId="77777777" w:rsidR="007B7E80" w:rsidRDefault="007B7E80" w:rsidP="007B7E80">
      <w:pPr>
        <w:pStyle w:val="Subtitle"/>
      </w:pPr>
      <w:r>
        <w:t>Module 8</w:t>
      </w:r>
    </w:p>
    <w:p w14:paraId="2CBEFB23" w14:textId="77777777" w:rsidR="007B7E80" w:rsidRDefault="007B7E80" w:rsidP="007B7E80">
      <w:pPr>
        <w:pStyle w:val="Subtitle"/>
      </w:pPr>
      <w:r>
        <w:t xml:space="preserve">Set Functions – Query reading </w:t>
      </w:r>
    </w:p>
    <w:p w14:paraId="2CBEFB24" w14:textId="77777777" w:rsidR="007B7E80" w:rsidRDefault="007B7E80" w:rsidP="007B7E80">
      <w:pPr>
        <w:pStyle w:val="Subtitle"/>
      </w:pPr>
    </w:p>
    <w:p w14:paraId="2CBEFB25" w14:textId="77777777" w:rsidR="007B7E80" w:rsidRDefault="007B7E80" w:rsidP="007B7E80"/>
    <w:p w14:paraId="2CBEFB26" w14:textId="77777777" w:rsidR="007B7E80" w:rsidRDefault="007B7E80" w:rsidP="007B7E80"/>
    <w:p w14:paraId="2CBEFB27" w14:textId="77777777" w:rsidR="007B7E80" w:rsidRDefault="007B7E80" w:rsidP="007B7E80"/>
    <w:p w14:paraId="2CBEFB28" w14:textId="77777777" w:rsidR="007B7E80" w:rsidRDefault="007B7E80" w:rsidP="007B7E80"/>
    <w:p w14:paraId="2CBEFB29" w14:textId="77777777" w:rsidR="007B7E80" w:rsidRDefault="007B7E80" w:rsidP="007B7E80"/>
    <w:p w14:paraId="2CBEFB2A" w14:textId="77777777" w:rsidR="007B7E80" w:rsidRDefault="007B7E80" w:rsidP="007B7E80"/>
    <w:p w14:paraId="2CBEFB2B" w14:textId="77777777" w:rsidR="007B7E80" w:rsidRDefault="007B7E80" w:rsidP="007B7E80"/>
    <w:p w14:paraId="2CBEFB2C" w14:textId="77777777" w:rsidR="007B7E80" w:rsidRDefault="007B7E80" w:rsidP="007B7E80"/>
    <w:p w14:paraId="2CBEFB2D" w14:textId="77777777" w:rsidR="007B7E80" w:rsidRDefault="007B7E80" w:rsidP="007B7E80"/>
    <w:p w14:paraId="2CBEFB2E" w14:textId="77777777" w:rsidR="007B7E80" w:rsidRDefault="007B7E80" w:rsidP="007B7E80"/>
    <w:p w14:paraId="2CBEFB2F" w14:textId="77777777" w:rsidR="007B7E80" w:rsidRDefault="007B7E80" w:rsidP="007B7E80"/>
    <w:p w14:paraId="2CBEFB30" w14:textId="77777777" w:rsidR="007B7E80" w:rsidRDefault="007B7E80" w:rsidP="007B7E80"/>
    <w:p w14:paraId="2CBEFB31" w14:textId="77777777" w:rsidR="007B7E80" w:rsidRDefault="007B7E80" w:rsidP="007B7E80"/>
    <w:p w14:paraId="2CBEFB32" w14:textId="77777777" w:rsidR="007B7E80" w:rsidRDefault="007B7E80" w:rsidP="007B7E80"/>
    <w:p w14:paraId="2CBEFB33" w14:textId="77777777" w:rsidR="007B7E80" w:rsidRDefault="007B7E80" w:rsidP="007B7E80"/>
    <w:p w14:paraId="2CBEFB34" w14:textId="77777777" w:rsidR="007B7E80" w:rsidRPr="001E018B" w:rsidRDefault="007B7E80" w:rsidP="007B7E80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2017</w:t>
      </w:r>
      <w:r w:rsidRPr="001E018B">
        <w:rPr>
          <w:rStyle w:val="stress1"/>
          <w:color w:val="333399"/>
          <w:szCs w:val="20"/>
        </w:rPr>
        <w:t>.  All Rights Reserved.</w:t>
      </w:r>
    </w:p>
    <w:p w14:paraId="2CBEFB35" w14:textId="77777777" w:rsidR="007B7E80" w:rsidRDefault="007B7E80" w:rsidP="007B7E80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2CBEFB36" w14:textId="77777777" w:rsidR="007B7E80" w:rsidRPr="00396C3E" w:rsidRDefault="007B7E80" w:rsidP="007B7E80">
      <w:pPr>
        <w:pStyle w:val="MainText"/>
        <w:rPr>
          <w:b/>
          <w:bCs/>
          <w:color w:val="333399"/>
          <w:sz w:val="24"/>
        </w:rPr>
      </w:pPr>
      <w:r w:rsidRPr="00396C3E">
        <w:rPr>
          <w:b/>
          <w:bCs/>
          <w:color w:val="333399"/>
          <w:sz w:val="24"/>
        </w:rPr>
        <w:t>Document change and version control</w:t>
      </w:r>
    </w:p>
    <w:tbl>
      <w:tblPr>
        <w:tblpPr w:leftFromText="180" w:rightFromText="180" w:tblpY="630"/>
        <w:tblW w:w="9747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2"/>
        <w:gridCol w:w="3173"/>
        <w:gridCol w:w="1701"/>
        <w:gridCol w:w="1701"/>
      </w:tblGrid>
      <w:tr w:rsidR="007B7E80" w:rsidRPr="00396C3E" w14:paraId="2CBEFB3B" w14:textId="77777777" w:rsidTr="00E27507">
        <w:trPr>
          <w:trHeight w:val="397"/>
        </w:trPr>
        <w:tc>
          <w:tcPr>
            <w:tcW w:w="3172" w:type="dxa"/>
            <w:shd w:val="clear" w:color="auto" w:fill="C3C3EB"/>
            <w:vAlign w:val="center"/>
          </w:tcPr>
          <w:p w14:paraId="2CBEFB37" w14:textId="77777777" w:rsidR="007B7E80" w:rsidRPr="00396C3E" w:rsidRDefault="007B7E80" w:rsidP="00E27507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bookmarkStart w:id="0" w:name="_Toc210451548"/>
            <w:bookmarkStart w:id="1" w:name="_Toc210451838"/>
            <w:bookmarkStart w:id="2" w:name="_Toc210452126"/>
            <w:bookmarkStart w:id="3" w:name="_Toc210525935"/>
            <w:bookmarkStart w:id="4" w:name="_Toc210526219"/>
            <w:bookmarkStart w:id="5" w:name="_Toc210526498"/>
            <w:bookmarkStart w:id="6" w:name="_Toc210526774"/>
            <w:bookmarkStart w:id="7" w:name="_Toc210527052"/>
            <w:bookmarkStart w:id="8" w:name="_Toc210527327"/>
            <w:bookmarkStart w:id="9" w:name="_Toc210527602"/>
            <w:bookmarkStart w:id="10" w:name="_Toc210527873"/>
            <w:bookmarkStart w:id="11" w:name="_Toc210532791"/>
            <w:bookmarkStart w:id="12" w:name="_Toc210533345"/>
            <w:bookmarkStart w:id="13" w:name="_Toc210533616"/>
            <w:bookmarkStart w:id="14" w:name="_Toc210451549"/>
            <w:bookmarkStart w:id="15" w:name="_Toc210451839"/>
            <w:bookmarkStart w:id="16" w:name="_Toc210452127"/>
            <w:bookmarkStart w:id="17" w:name="_Toc210525936"/>
            <w:bookmarkStart w:id="18" w:name="_Toc210526220"/>
            <w:bookmarkStart w:id="19" w:name="_Toc210526499"/>
            <w:bookmarkStart w:id="20" w:name="_Toc210526775"/>
            <w:bookmarkStart w:id="21" w:name="_Toc210527053"/>
            <w:bookmarkStart w:id="22" w:name="_Toc210527328"/>
            <w:bookmarkStart w:id="23" w:name="_Toc210527603"/>
            <w:bookmarkStart w:id="24" w:name="_Toc210527874"/>
            <w:bookmarkStart w:id="25" w:name="_Toc210532792"/>
            <w:bookmarkStart w:id="26" w:name="_Toc210533346"/>
            <w:bookmarkStart w:id="27" w:name="_Toc210533617"/>
            <w:bookmarkStart w:id="28" w:name="_Toc210451550"/>
            <w:bookmarkStart w:id="29" w:name="_Toc210451840"/>
            <w:bookmarkStart w:id="30" w:name="_Toc210452128"/>
            <w:bookmarkStart w:id="31" w:name="_Toc210525937"/>
            <w:bookmarkStart w:id="32" w:name="_Toc210526221"/>
            <w:bookmarkStart w:id="33" w:name="_Toc210526500"/>
            <w:bookmarkStart w:id="34" w:name="_Toc210526776"/>
            <w:bookmarkStart w:id="35" w:name="_Toc210527054"/>
            <w:bookmarkStart w:id="36" w:name="_Toc210527329"/>
            <w:bookmarkStart w:id="37" w:name="_Toc210527604"/>
            <w:bookmarkStart w:id="38" w:name="_Toc210527875"/>
            <w:bookmarkStart w:id="39" w:name="_Toc210532793"/>
            <w:bookmarkStart w:id="40" w:name="_Toc210533347"/>
            <w:bookmarkStart w:id="41" w:name="_Toc210533618"/>
            <w:bookmarkStart w:id="42" w:name="_Toc210451551"/>
            <w:bookmarkStart w:id="43" w:name="_Toc210451841"/>
            <w:bookmarkStart w:id="44" w:name="_Toc210452129"/>
            <w:bookmarkStart w:id="45" w:name="_Toc210525938"/>
            <w:bookmarkStart w:id="46" w:name="_Toc210526222"/>
            <w:bookmarkStart w:id="47" w:name="_Toc210526501"/>
            <w:bookmarkStart w:id="48" w:name="_Toc210526777"/>
            <w:bookmarkStart w:id="49" w:name="_Toc210527055"/>
            <w:bookmarkStart w:id="50" w:name="_Toc210527330"/>
            <w:bookmarkStart w:id="51" w:name="_Toc210527605"/>
            <w:bookmarkStart w:id="52" w:name="_Toc210527876"/>
            <w:bookmarkStart w:id="53" w:name="_Toc210532794"/>
            <w:bookmarkStart w:id="54" w:name="_Toc210533348"/>
            <w:bookmarkStart w:id="55" w:name="_Toc210533619"/>
            <w:bookmarkStart w:id="56" w:name="_Toc210451552"/>
            <w:bookmarkStart w:id="57" w:name="_Toc210451842"/>
            <w:bookmarkStart w:id="58" w:name="_Toc210452130"/>
            <w:bookmarkStart w:id="59" w:name="_Toc210525939"/>
            <w:bookmarkStart w:id="60" w:name="_Toc210526223"/>
            <w:bookmarkStart w:id="61" w:name="_Toc210526502"/>
            <w:bookmarkStart w:id="62" w:name="_Toc210526778"/>
            <w:bookmarkStart w:id="63" w:name="_Toc210527056"/>
            <w:bookmarkStart w:id="64" w:name="_Toc210527331"/>
            <w:bookmarkStart w:id="65" w:name="_Toc210527606"/>
            <w:bookmarkStart w:id="66" w:name="_Toc210527877"/>
            <w:bookmarkStart w:id="67" w:name="_Toc210532795"/>
            <w:bookmarkStart w:id="68" w:name="_Toc210533349"/>
            <w:bookmarkStart w:id="69" w:name="_Toc210533620"/>
            <w:bookmarkStart w:id="70" w:name="_Toc210451553"/>
            <w:bookmarkStart w:id="71" w:name="_Toc210451843"/>
            <w:bookmarkStart w:id="72" w:name="_Toc210452131"/>
            <w:bookmarkStart w:id="73" w:name="_Toc210525940"/>
            <w:bookmarkStart w:id="74" w:name="_Toc210526224"/>
            <w:bookmarkStart w:id="75" w:name="_Toc210526503"/>
            <w:bookmarkStart w:id="76" w:name="_Toc210526779"/>
            <w:bookmarkStart w:id="77" w:name="_Toc210527057"/>
            <w:bookmarkStart w:id="78" w:name="_Toc210527332"/>
            <w:bookmarkStart w:id="79" w:name="_Toc210527607"/>
            <w:bookmarkStart w:id="80" w:name="_Toc210527878"/>
            <w:bookmarkStart w:id="81" w:name="_Toc210532796"/>
            <w:bookmarkStart w:id="82" w:name="_Toc210533350"/>
            <w:bookmarkStart w:id="83" w:name="_Toc210533621"/>
            <w:bookmarkStart w:id="84" w:name="_Toc210451554"/>
            <w:bookmarkStart w:id="85" w:name="_Toc210451844"/>
            <w:bookmarkStart w:id="86" w:name="_Toc210452132"/>
            <w:bookmarkStart w:id="87" w:name="_Toc210525941"/>
            <w:bookmarkStart w:id="88" w:name="_Toc210526225"/>
            <w:bookmarkStart w:id="89" w:name="_Toc210526504"/>
            <w:bookmarkStart w:id="90" w:name="_Toc210526780"/>
            <w:bookmarkStart w:id="91" w:name="_Toc210527058"/>
            <w:bookmarkStart w:id="92" w:name="_Toc210527333"/>
            <w:bookmarkStart w:id="93" w:name="_Toc210527608"/>
            <w:bookmarkStart w:id="94" w:name="_Toc210527879"/>
            <w:bookmarkStart w:id="95" w:name="_Toc210532797"/>
            <w:bookmarkStart w:id="96" w:name="_Toc210533351"/>
            <w:bookmarkStart w:id="97" w:name="_Toc210533622"/>
            <w:bookmarkStart w:id="98" w:name="_Toc210451555"/>
            <w:bookmarkStart w:id="99" w:name="_Toc210451845"/>
            <w:bookmarkStart w:id="100" w:name="_Toc210452133"/>
            <w:bookmarkStart w:id="101" w:name="_Toc210525942"/>
            <w:bookmarkStart w:id="102" w:name="_Toc210526226"/>
            <w:bookmarkStart w:id="103" w:name="_Toc210526505"/>
            <w:bookmarkStart w:id="104" w:name="_Toc210526781"/>
            <w:bookmarkStart w:id="105" w:name="_Toc210527059"/>
            <w:bookmarkStart w:id="106" w:name="_Toc210527334"/>
            <w:bookmarkStart w:id="107" w:name="_Toc210527609"/>
            <w:bookmarkStart w:id="108" w:name="_Toc210527880"/>
            <w:bookmarkStart w:id="109" w:name="_Toc210532798"/>
            <w:bookmarkStart w:id="110" w:name="_Toc210533352"/>
            <w:bookmarkStart w:id="111" w:name="_Toc210533623"/>
            <w:bookmarkStart w:id="112" w:name="_Toc210451556"/>
            <w:bookmarkStart w:id="113" w:name="_Toc210451846"/>
            <w:bookmarkStart w:id="114" w:name="_Toc210452134"/>
            <w:bookmarkStart w:id="115" w:name="_Toc210525943"/>
            <w:bookmarkStart w:id="116" w:name="_Toc210526227"/>
            <w:bookmarkStart w:id="117" w:name="_Toc210526506"/>
            <w:bookmarkStart w:id="118" w:name="_Toc210526782"/>
            <w:bookmarkStart w:id="119" w:name="_Toc210527060"/>
            <w:bookmarkStart w:id="120" w:name="_Toc210527335"/>
            <w:bookmarkStart w:id="121" w:name="_Toc210527610"/>
            <w:bookmarkStart w:id="122" w:name="_Toc210527881"/>
            <w:bookmarkStart w:id="123" w:name="_Toc210532799"/>
            <w:bookmarkStart w:id="124" w:name="_Toc210533353"/>
            <w:bookmarkStart w:id="125" w:name="_Toc210533624"/>
            <w:bookmarkStart w:id="126" w:name="_Toc210451557"/>
            <w:bookmarkStart w:id="127" w:name="_Toc210451847"/>
            <w:bookmarkStart w:id="128" w:name="_Toc210452135"/>
            <w:bookmarkStart w:id="129" w:name="_Toc210525944"/>
            <w:bookmarkStart w:id="130" w:name="_Toc210526228"/>
            <w:bookmarkStart w:id="131" w:name="_Toc210526507"/>
            <w:bookmarkStart w:id="132" w:name="_Toc210526783"/>
            <w:bookmarkStart w:id="133" w:name="_Toc210527061"/>
            <w:bookmarkStart w:id="134" w:name="_Toc210527336"/>
            <w:bookmarkStart w:id="135" w:name="_Toc210527611"/>
            <w:bookmarkStart w:id="136" w:name="_Toc210527882"/>
            <w:bookmarkStart w:id="137" w:name="_Toc210532800"/>
            <w:bookmarkStart w:id="138" w:name="_Toc210533354"/>
            <w:bookmarkStart w:id="139" w:name="_Toc210533625"/>
            <w:bookmarkStart w:id="140" w:name="_Toc210451558"/>
            <w:bookmarkStart w:id="141" w:name="_Toc210451848"/>
            <w:bookmarkStart w:id="142" w:name="_Toc210452136"/>
            <w:bookmarkStart w:id="143" w:name="_Toc210525945"/>
            <w:bookmarkStart w:id="144" w:name="_Toc210526229"/>
            <w:bookmarkStart w:id="145" w:name="_Toc210526508"/>
            <w:bookmarkStart w:id="146" w:name="_Toc210526784"/>
            <w:bookmarkStart w:id="147" w:name="_Toc210527062"/>
            <w:bookmarkStart w:id="148" w:name="_Toc210527337"/>
            <w:bookmarkStart w:id="149" w:name="_Toc210527612"/>
            <w:bookmarkStart w:id="150" w:name="_Toc210527883"/>
            <w:bookmarkStart w:id="151" w:name="_Toc210532801"/>
            <w:bookmarkStart w:id="152" w:name="_Toc210533355"/>
            <w:bookmarkStart w:id="153" w:name="_Toc210533626"/>
            <w:bookmarkStart w:id="154" w:name="_Toc210451585"/>
            <w:bookmarkStart w:id="155" w:name="_Toc210451875"/>
            <w:bookmarkStart w:id="156" w:name="_Toc210452163"/>
            <w:bookmarkStart w:id="157" w:name="_Toc210525972"/>
            <w:bookmarkStart w:id="158" w:name="_Toc210526256"/>
            <w:bookmarkStart w:id="159" w:name="_Toc210526535"/>
            <w:bookmarkStart w:id="160" w:name="_Toc210526811"/>
            <w:bookmarkStart w:id="161" w:name="_Toc210527089"/>
            <w:bookmarkStart w:id="162" w:name="_Toc210527364"/>
            <w:bookmarkStart w:id="163" w:name="_Toc210527639"/>
            <w:bookmarkStart w:id="164" w:name="_Toc210527910"/>
            <w:bookmarkStart w:id="165" w:name="_Toc210532828"/>
            <w:bookmarkStart w:id="166" w:name="_Toc210533382"/>
            <w:bookmarkStart w:id="167" w:name="_Toc210533653"/>
            <w:bookmarkStart w:id="168" w:name="_Toc210451590"/>
            <w:bookmarkStart w:id="169" w:name="_Toc210451880"/>
            <w:bookmarkStart w:id="170" w:name="_Toc210452168"/>
            <w:bookmarkStart w:id="171" w:name="_Toc210525977"/>
            <w:bookmarkStart w:id="172" w:name="_Toc210526261"/>
            <w:bookmarkStart w:id="173" w:name="_Toc210526540"/>
            <w:bookmarkStart w:id="174" w:name="_Toc210526816"/>
            <w:bookmarkStart w:id="175" w:name="_Toc210527094"/>
            <w:bookmarkStart w:id="176" w:name="_Toc210527369"/>
            <w:bookmarkStart w:id="177" w:name="_Toc210527644"/>
            <w:bookmarkStart w:id="178" w:name="_Toc210527915"/>
            <w:bookmarkStart w:id="179" w:name="_Toc210532833"/>
            <w:bookmarkStart w:id="180" w:name="_Toc210533387"/>
            <w:bookmarkStart w:id="181" w:name="_Toc210533658"/>
            <w:bookmarkStart w:id="182" w:name="_Toc210451595"/>
            <w:bookmarkStart w:id="183" w:name="_Toc210451885"/>
            <w:bookmarkStart w:id="184" w:name="_Toc210452173"/>
            <w:bookmarkStart w:id="185" w:name="_Toc210525982"/>
            <w:bookmarkStart w:id="186" w:name="_Toc210526266"/>
            <w:bookmarkStart w:id="187" w:name="_Toc210526545"/>
            <w:bookmarkStart w:id="188" w:name="_Toc210526821"/>
            <w:bookmarkStart w:id="189" w:name="_Toc210527099"/>
            <w:bookmarkStart w:id="190" w:name="_Toc210527374"/>
            <w:bookmarkStart w:id="191" w:name="_Toc210527649"/>
            <w:bookmarkStart w:id="192" w:name="_Toc210527920"/>
            <w:bookmarkStart w:id="193" w:name="_Toc210532838"/>
            <w:bookmarkStart w:id="194" w:name="_Toc210533392"/>
            <w:bookmarkStart w:id="195" w:name="_Toc210533663"/>
            <w:bookmarkStart w:id="196" w:name="_Toc210451600"/>
            <w:bookmarkStart w:id="197" w:name="_Toc210451890"/>
            <w:bookmarkStart w:id="198" w:name="_Toc210452178"/>
            <w:bookmarkStart w:id="199" w:name="_Toc210525987"/>
            <w:bookmarkStart w:id="200" w:name="_Toc210526271"/>
            <w:bookmarkStart w:id="201" w:name="_Toc210526550"/>
            <w:bookmarkStart w:id="202" w:name="_Toc210526826"/>
            <w:bookmarkStart w:id="203" w:name="_Toc210527104"/>
            <w:bookmarkStart w:id="204" w:name="_Toc210527379"/>
            <w:bookmarkStart w:id="205" w:name="_Toc210527654"/>
            <w:bookmarkStart w:id="206" w:name="_Toc210527925"/>
            <w:bookmarkStart w:id="207" w:name="_Toc210532843"/>
            <w:bookmarkStart w:id="208" w:name="_Toc210533397"/>
            <w:bookmarkStart w:id="209" w:name="_Toc210533668"/>
            <w:bookmarkStart w:id="210" w:name="_Toc210451605"/>
            <w:bookmarkStart w:id="211" w:name="_Toc210451895"/>
            <w:bookmarkStart w:id="212" w:name="_Toc210452183"/>
            <w:bookmarkStart w:id="213" w:name="_Toc210525992"/>
            <w:bookmarkStart w:id="214" w:name="_Toc210526276"/>
            <w:bookmarkStart w:id="215" w:name="_Toc210526555"/>
            <w:bookmarkStart w:id="216" w:name="_Toc210526831"/>
            <w:bookmarkStart w:id="217" w:name="_Toc210527109"/>
            <w:bookmarkStart w:id="218" w:name="_Toc210527384"/>
            <w:bookmarkStart w:id="219" w:name="_Toc210527659"/>
            <w:bookmarkStart w:id="220" w:name="_Toc210527930"/>
            <w:bookmarkStart w:id="221" w:name="_Toc210532848"/>
            <w:bookmarkStart w:id="222" w:name="_Toc210533402"/>
            <w:bookmarkStart w:id="223" w:name="_Toc210533673"/>
            <w:bookmarkStart w:id="224" w:name="_Toc210451610"/>
            <w:bookmarkStart w:id="225" w:name="_Toc210451900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r w:rsidRPr="00396C3E">
              <w:rPr>
                <w:b/>
                <w:color w:val="333399"/>
              </w:rPr>
              <w:lastRenderedPageBreak/>
              <w:t>Reason for Change</w:t>
            </w:r>
          </w:p>
        </w:tc>
        <w:tc>
          <w:tcPr>
            <w:tcW w:w="3173" w:type="dxa"/>
            <w:shd w:val="clear" w:color="auto" w:fill="C3C3EB"/>
            <w:vAlign w:val="center"/>
          </w:tcPr>
          <w:p w14:paraId="2CBEFB38" w14:textId="77777777" w:rsidR="007B7E80" w:rsidRPr="00396C3E" w:rsidRDefault="007B7E80" w:rsidP="00E27507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Author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2CBEFB39" w14:textId="77777777" w:rsidR="007B7E80" w:rsidRPr="00396C3E" w:rsidRDefault="007B7E80" w:rsidP="00E27507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Date of Change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2CBEFB3A" w14:textId="77777777" w:rsidR="007B7E80" w:rsidRPr="00396C3E" w:rsidRDefault="007B7E80" w:rsidP="00E27507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New Version No</w:t>
            </w:r>
          </w:p>
        </w:tc>
      </w:tr>
      <w:tr w:rsidR="007B7E80" w:rsidRPr="00396C3E" w14:paraId="2CBEFB40" w14:textId="77777777" w:rsidTr="00E27507">
        <w:trPr>
          <w:trHeight w:val="397"/>
        </w:trPr>
        <w:tc>
          <w:tcPr>
            <w:tcW w:w="3172" w:type="dxa"/>
            <w:vAlign w:val="center"/>
          </w:tcPr>
          <w:p w14:paraId="2CBEFB3C" w14:textId="77777777" w:rsidR="007B7E80" w:rsidRPr="00396C3E" w:rsidRDefault="007B7E80" w:rsidP="00E27507">
            <w:r>
              <w:t>Creation of document</w:t>
            </w:r>
          </w:p>
        </w:tc>
        <w:tc>
          <w:tcPr>
            <w:tcW w:w="3173" w:type="dxa"/>
            <w:vAlign w:val="center"/>
          </w:tcPr>
          <w:p w14:paraId="2CBEFB3D" w14:textId="77777777" w:rsidR="007B7E80" w:rsidRPr="00396C3E" w:rsidRDefault="007B7E80" w:rsidP="00E27507">
            <w:r>
              <w:t>Nick Lawton</w:t>
            </w:r>
          </w:p>
        </w:tc>
        <w:tc>
          <w:tcPr>
            <w:tcW w:w="1701" w:type="dxa"/>
            <w:vAlign w:val="center"/>
          </w:tcPr>
          <w:p w14:paraId="2CBEFB3E" w14:textId="77777777" w:rsidR="007B7E80" w:rsidRPr="00396C3E" w:rsidRDefault="007B7E80" w:rsidP="00E27507">
            <w:r>
              <w:t>26/06/2017</w:t>
            </w:r>
          </w:p>
        </w:tc>
        <w:tc>
          <w:tcPr>
            <w:tcW w:w="1701" w:type="dxa"/>
            <w:vAlign w:val="center"/>
          </w:tcPr>
          <w:p w14:paraId="2CBEFB3F" w14:textId="77777777" w:rsidR="007B7E80" w:rsidRPr="00396C3E" w:rsidRDefault="007B7E80" w:rsidP="00E27507">
            <w:r w:rsidRPr="00396C3E">
              <w:t>v1.0</w:t>
            </w:r>
          </w:p>
        </w:tc>
      </w:tr>
      <w:tr w:rsidR="007B7E80" w:rsidRPr="00396C3E" w14:paraId="2CBEFB45" w14:textId="77777777" w:rsidTr="00E27507">
        <w:trPr>
          <w:trHeight w:val="397"/>
        </w:trPr>
        <w:tc>
          <w:tcPr>
            <w:tcW w:w="3172" w:type="dxa"/>
            <w:vAlign w:val="center"/>
          </w:tcPr>
          <w:p w14:paraId="2CBEFB41" w14:textId="77777777" w:rsidR="007B7E80" w:rsidRPr="00396C3E" w:rsidRDefault="007B7E80" w:rsidP="00E27507"/>
        </w:tc>
        <w:tc>
          <w:tcPr>
            <w:tcW w:w="3173" w:type="dxa"/>
            <w:vAlign w:val="center"/>
          </w:tcPr>
          <w:p w14:paraId="2CBEFB42" w14:textId="77777777" w:rsidR="007B7E80" w:rsidRPr="00396C3E" w:rsidRDefault="007B7E80" w:rsidP="00E27507"/>
        </w:tc>
        <w:tc>
          <w:tcPr>
            <w:tcW w:w="1701" w:type="dxa"/>
            <w:vAlign w:val="center"/>
          </w:tcPr>
          <w:p w14:paraId="2CBEFB43" w14:textId="77777777" w:rsidR="007B7E80" w:rsidRPr="00396C3E" w:rsidRDefault="007B7E80" w:rsidP="00E27507"/>
        </w:tc>
        <w:tc>
          <w:tcPr>
            <w:tcW w:w="1701" w:type="dxa"/>
            <w:vAlign w:val="center"/>
          </w:tcPr>
          <w:p w14:paraId="2CBEFB44" w14:textId="77777777" w:rsidR="007B7E80" w:rsidRPr="00396C3E" w:rsidRDefault="007B7E80" w:rsidP="00E27507"/>
        </w:tc>
      </w:tr>
      <w:tr w:rsidR="007B7E80" w:rsidRPr="00396C3E" w14:paraId="2CBEFB4A" w14:textId="77777777" w:rsidTr="00E27507">
        <w:trPr>
          <w:trHeight w:val="397"/>
        </w:trPr>
        <w:tc>
          <w:tcPr>
            <w:tcW w:w="3172" w:type="dxa"/>
            <w:vAlign w:val="center"/>
          </w:tcPr>
          <w:p w14:paraId="2CBEFB46" w14:textId="77777777" w:rsidR="007B7E80" w:rsidRPr="00396C3E" w:rsidRDefault="007B7E80" w:rsidP="00E27507"/>
        </w:tc>
        <w:tc>
          <w:tcPr>
            <w:tcW w:w="3173" w:type="dxa"/>
            <w:vAlign w:val="center"/>
          </w:tcPr>
          <w:p w14:paraId="2CBEFB47" w14:textId="77777777" w:rsidR="007B7E80" w:rsidRPr="00396C3E" w:rsidRDefault="007B7E80" w:rsidP="00E27507"/>
        </w:tc>
        <w:tc>
          <w:tcPr>
            <w:tcW w:w="1701" w:type="dxa"/>
            <w:vAlign w:val="center"/>
          </w:tcPr>
          <w:p w14:paraId="2CBEFB48" w14:textId="77777777" w:rsidR="007B7E80" w:rsidRPr="00396C3E" w:rsidRDefault="007B7E80" w:rsidP="00E27507"/>
        </w:tc>
        <w:tc>
          <w:tcPr>
            <w:tcW w:w="1701" w:type="dxa"/>
            <w:vAlign w:val="center"/>
          </w:tcPr>
          <w:p w14:paraId="2CBEFB49" w14:textId="77777777" w:rsidR="007B7E80" w:rsidRPr="00396C3E" w:rsidRDefault="007B7E80" w:rsidP="00E27507"/>
        </w:tc>
      </w:tr>
      <w:tr w:rsidR="007B7E80" w:rsidRPr="00396C3E" w14:paraId="2CBEFB4F" w14:textId="77777777" w:rsidTr="00E27507">
        <w:trPr>
          <w:trHeight w:val="397"/>
        </w:trPr>
        <w:tc>
          <w:tcPr>
            <w:tcW w:w="3172" w:type="dxa"/>
            <w:vAlign w:val="center"/>
          </w:tcPr>
          <w:p w14:paraId="2CBEFB4B" w14:textId="77777777" w:rsidR="007B7E80" w:rsidRPr="00396C3E" w:rsidRDefault="007B7E80" w:rsidP="00E27507"/>
        </w:tc>
        <w:tc>
          <w:tcPr>
            <w:tcW w:w="3173" w:type="dxa"/>
            <w:vAlign w:val="center"/>
          </w:tcPr>
          <w:p w14:paraId="2CBEFB4C" w14:textId="77777777" w:rsidR="007B7E80" w:rsidRPr="00396C3E" w:rsidRDefault="007B7E80" w:rsidP="00E27507"/>
        </w:tc>
        <w:tc>
          <w:tcPr>
            <w:tcW w:w="1701" w:type="dxa"/>
            <w:vAlign w:val="center"/>
          </w:tcPr>
          <w:p w14:paraId="2CBEFB4D" w14:textId="77777777" w:rsidR="007B7E80" w:rsidRPr="00396C3E" w:rsidRDefault="007B7E80" w:rsidP="00E27507"/>
        </w:tc>
        <w:tc>
          <w:tcPr>
            <w:tcW w:w="1701" w:type="dxa"/>
            <w:vAlign w:val="center"/>
          </w:tcPr>
          <w:p w14:paraId="2CBEFB4E" w14:textId="77777777" w:rsidR="007B7E80" w:rsidRPr="00396C3E" w:rsidRDefault="007B7E80" w:rsidP="00E27507"/>
        </w:tc>
      </w:tr>
      <w:tr w:rsidR="007B7E80" w:rsidRPr="00396C3E" w14:paraId="2CBEFB54" w14:textId="77777777" w:rsidTr="00E27507">
        <w:trPr>
          <w:trHeight w:val="397"/>
        </w:trPr>
        <w:tc>
          <w:tcPr>
            <w:tcW w:w="3172" w:type="dxa"/>
            <w:vAlign w:val="center"/>
          </w:tcPr>
          <w:p w14:paraId="2CBEFB50" w14:textId="77777777" w:rsidR="007B7E80" w:rsidRPr="00396C3E" w:rsidRDefault="007B7E80" w:rsidP="00E27507"/>
        </w:tc>
        <w:tc>
          <w:tcPr>
            <w:tcW w:w="3173" w:type="dxa"/>
            <w:vAlign w:val="center"/>
          </w:tcPr>
          <w:p w14:paraId="2CBEFB51" w14:textId="77777777" w:rsidR="007B7E80" w:rsidRPr="00396C3E" w:rsidRDefault="007B7E80" w:rsidP="00E27507"/>
        </w:tc>
        <w:tc>
          <w:tcPr>
            <w:tcW w:w="1701" w:type="dxa"/>
            <w:vAlign w:val="center"/>
          </w:tcPr>
          <w:p w14:paraId="2CBEFB52" w14:textId="77777777" w:rsidR="007B7E80" w:rsidRPr="00396C3E" w:rsidRDefault="007B7E80" w:rsidP="00E27507"/>
        </w:tc>
        <w:tc>
          <w:tcPr>
            <w:tcW w:w="1701" w:type="dxa"/>
            <w:vAlign w:val="center"/>
          </w:tcPr>
          <w:p w14:paraId="2CBEFB53" w14:textId="77777777" w:rsidR="007B7E80" w:rsidRPr="00396C3E" w:rsidRDefault="007B7E80" w:rsidP="00E27507"/>
        </w:tc>
      </w:tr>
      <w:tr w:rsidR="007B7E80" w:rsidRPr="00396C3E" w14:paraId="2CBEFB59" w14:textId="77777777" w:rsidTr="00E27507">
        <w:trPr>
          <w:trHeight w:val="397"/>
        </w:trPr>
        <w:tc>
          <w:tcPr>
            <w:tcW w:w="3172" w:type="dxa"/>
            <w:vAlign w:val="center"/>
          </w:tcPr>
          <w:p w14:paraId="2CBEFB55" w14:textId="77777777" w:rsidR="007B7E80" w:rsidRPr="00396C3E" w:rsidRDefault="007B7E80" w:rsidP="00E27507"/>
        </w:tc>
        <w:tc>
          <w:tcPr>
            <w:tcW w:w="3173" w:type="dxa"/>
            <w:vAlign w:val="center"/>
          </w:tcPr>
          <w:p w14:paraId="2CBEFB56" w14:textId="77777777" w:rsidR="007B7E80" w:rsidRPr="00396C3E" w:rsidRDefault="007B7E80" w:rsidP="00E27507"/>
        </w:tc>
        <w:tc>
          <w:tcPr>
            <w:tcW w:w="1701" w:type="dxa"/>
            <w:vAlign w:val="center"/>
          </w:tcPr>
          <w:p w14:paraId="2CBEFB57" w14:textId="77777777" w:rsidR="007B7E80" w:rsidRPr="00396C3E" w:rsidRDefault="007B7E80" w:rsidP="00E27507"/>
        </w:tc>
        <w:tc>
          <w:tcPr>
            <w:tcW w:w="1701" w:type="dxa"/>
            <w:vAlign w:val="center"/>
          </w:tcPr>
          <w:p w14:paraId="2CBEFB58" w14:textId="77777777" w:rsidR="007B7E80" w:rsidRPr="00396C3E" w:rsidRDefault="007B7E80" w:rsidP="00E27507"/>
        </w:tc>
      </w:tr>
      <w:tr w:rsidR="007B7E80" w:rsidRPr="00396C3E" w14:paraId="2CBEFB5E" w14:textId="77777777" w:rsidTr="00E27507">
        <w:trPr>
          <w:trHeight w:val="397"/>
        </w:trPr>
        <w:tc>
          <w:tcPr>
            <w:tcW w:w="3172" w:type="dxa"/>
            <w:vAlign w:val="center"/>
          </w:tcPr>
          <w:p w14:paraId="2CBEFB5A" w14:textId="77777777" w:rsidR="007B7E80" w:rsidRPr="00396C3E" w:rsidRDefault="007B7E80" w:rsidP="00E27507"/>
        </w:tc>
        <w:tc>
          <w:tcPr>
            <w:tcW w:w="3173" w:type="dxa"/>
            <w:vAlign w:val="center"/>
          </w:tcPr>
          <w:p w14:paraId="2CBEFB5B" w14:textId="77777777" w:rsidR="007B7E80" w:rsidRPr="00396C3E" w:rsidRDefault="007B7E80" w:rsidP="00E27507"/>
        </w:tc>
        <w:tc>
          <w:tcPr>
            <w:tcW w:w="1701" w:type="dxa"/>
            <w:vAlign w:val="center"/>
          </w:tcPr>
          <w:p w14:paraId="2CBEFB5C" w14:textId="77777777" w:rsidR="007B7E80" w:rsidRPr="00396C3E" w:rsidRDefault="007B7E80" w:rsidP="00E27507"/>
        </w:tc>
        <w:tc>
          <w:tcPr>
            <w:tcW w:w="1701" w:type="dxa"/>
            <w:vAlign w:val="center"/>
          </w:tcPr>
          <w:p w14:paraId="2CBEFB5D" w14:textId="77777777" w:rsidR="007B7E80" w:rsidRPr="00396C3E" w:rsidRDefault="007B7E80" w:rsidP="00E27507"/>
        </w:tc>
      </w:tr>
      <w:tr w:rsidR="007B7E80" w:rsidRPr="00396C3E" w14:paraId="2CBEFB63" w14:textId="77777777" w:rsidTr="00E27507">
        <w:trPr>
          <w:trHeight w:val="397"/>
        </w:trPr>
        <w:tc>
          <w:tcPr>
            <w:tcW w:w="3172" w:type="dxa"/>
            <w:vAlign w:val="center"/>
          </w:tcPr>
          <w:p w14:paraId="2CBEFB5F" w14:textId="77777777" w:rsidR="007B7E80" w:rsidRPr="00396C3E" w:rsidRDefault="007B7E80" w:rsidP="00E27507"/>
        </w:tc>
        <w:tc>
          <w:tcPr>
            <w:tcW w:w="3173" w:type="dxa"/>
            <w:vAlign w:val="center"/>
          </w:tcPr>
          <w:p w14:paraId="2CBEFB60" w14:textId="77777777" w:rsidR="007B7E80" w:rsidRPr="00396C3E" w:rsidRDefault="007B7E80" w:rsidP="00E27507"/>
        </w:tc>
        <w:tc>
          <w:tcPr>
            <w:tcW w:w="1701" w:type="dxa"/>
            <w:vAlign w:val="center"/>
          </w:tcPr>
          <w:p w14:paraId="2CBEFB61" w14:textId="77777777" w:rsidR="007B7E80" w:rsidRPr="00396C3E" w:rsidRDefault="007B7E80" w:rsidP="00E27507"/>
        </w:tc>
        <w:tc>
          <w:tcPr>
            <w:tcW w:w="1701" w:type="dxa"/>
            <w:vAlign w:val="center"/>
          </w:tcPr>
          <w:p w14:paraId="2CBEFB62" w14:textId="77777777" w:rsidR="007B7E80" w:rsidRPr="00396C3E" w:rsidRDefault="007B7E80" w:rsidP="00E27507"/>
        </w:tc>
      </w:tr>
      <w:tr w:rsidR="007B7E80" w:rsidRPr="00396C3E" w14:paraId="2CBEFB68" w14:textId="77777777" w:rsidTr="00E27507">
        <w:trPr>
          <w:trHeight w:val="397"/>
        </w:trPr>
        <w:tc>
          <w:tcPr>
            <w:tcW w:w="3172" w:type="dxa"/>
            <w:vAlign w:val="center"/>
          </w:tcPr>
          <w:p w14:paraId="2CBEFB64" w14:textId="77777777" w:rsidR="007B7E80" w:rsidRPr="00396C3E" w:rsidRDefault="007B7E80" w:rsidP="00E27507"/>
        </w:tc>
        <w:tc>
          <w:tcPr>
            <w:tcW w:w="3173" w:type="dxa"/>
            <w:vAlign w:val="center"/>
          </w:tcPr>
          <w:p w14:paraId="2CBEFB65" w14:textId="77777777" w:rsidR="007B7E80" w:rsidRPr="00396C3E" w:rsidRDefault="007B7E80" w:rsidP="00E27507"/>
        </w:tc>
        <w:tc>
          <w:tcPr>
            <w:tcW w:w="1701" w:type="dxa"/>
            <w:vAlign w:val="center"/>
          </w:tcPr>
          <w:p w14:paraId="2CBEFB66" w14:textId="77777777" w:rsidR="007B7E80" w:rsidRPr="00396C3E" w:rsidRDefault="007B7E80" w:rsidP="00E27507"/>
        </w:tc>
        <w:tc>
          <w:tcPr>
            <w:tcW w:w="1701" w:type="dxa"/>
            <w:vAlign w:val="center"/>
          </w:tcPr>
          <w:p w14:paraId="2CBEFB67" w14:textId="77777777" w:rsidR="007B7E80" w:rsidRPr="00396C3E" w:rsidRDefault="007B7E80" w:rsidP="00E27507"/>
        </w:tc>
      </w:tr>
      <w:tr w:rsidR="007B7E80" w:rsidRPr="00396C3E" w14:paraId="2CBEFB6D" w14:textId="77777777" w:rsidTr="00E27507">
        <w:trPr>
          <w:trHeight w:val="397"/>
        </w:trPr>
        <w:tc>
          <w:tcPr>
            <w:tcW w:w="3172" w:type="dxa"/>
            <w:vAlign w:val="center"/>
          </w:tcPr>
          <w:p w14:paraId="2CBEFB69" w14:textId="77777777" w:rsidR="007B7E80" w:rsidRPr="00396C3E" w:rsidRDefault="007B7E80" w:rsidP="00E27507"/>
        </w:tc>
        <w:tc>
          <w:tcPr>
            <w:tcW w:w="3173" w:type="dxa"/>
            <w:vAlign w:val="center"/>
          </w:tcPr>
          <w:p w14:paraId="2CBEFB6A" w14:textId="77777777" w:rsidR="007B7E80" w:rsidRPr="00396C3E" w:rsidRDefault="007B7E80" w:rsidP="00E27507"/>
        </w:tc>
        <w:tc>
          <w:tcPr>
            <w:tcW w:w="1701" w:type="dxa"/>
            <w:vAlign w:val="center"/>
          </w:tcPr>
          <w:p w14:paraId="2CBEFB6B" w14:textId="77777777" w:rsidR="007B7E80" w:rsidRPr="00396C3E" w:rsidRDefault="007B7E80" w:rsidP="00E27507"/>
        </w:tc>
        <w:tc>
          <w:tcPr>
            <w:tcW w:w="1701" w:type="dxa"/>
            <w:vAlign w:val="center"/>
          </w:tcPr>
          <w:p w14:paraId="2CBEFB6C" w14:textId="77777777" w:rsidR="007B7E80" w:rsidRPr="00396C3E" w:rsidRDefault="007B7E80" w:rsidP="00E27507"/>
        </w:tc>
      </w:tr>
      <w:tr w:rsidR="007B7E80" w:rsidRPr="00396C3E" w14:paraId="2CBEFB72" w14:textId="77777777" w:rsidTr="00E27507">
        <w:trPr>
          <w:trHeight w:val="397"/>
        </w:trPr>
        <w:tc>
          <w:tcPr>
            <w:tcW w:w="3172" w:type="dxa"/>
            <w:vAlign w:val="center"/>
          </w:tcPr>
          <w:p w14:paraId="2CBEFB6E" w14:textId="77777777" w:rsidR="007B7E80" w:rsidRPr="00396C3E" w:rsidRDefault="007B7E80" w:rsidP="00E27507"/>
        </w:tc>
        <w:tc>
          <w:tcPr>
            <w:tcW w:w="3173" w:type="dxa"/>
            <w:vAlign w:val="center"/>
          </w:tcPr>
          <w:p w14:paraId="2CBEFB6F" w14:textId="77777777" w:rsidR="007B7E80" w:rsidRPr="00396C3E" w:rsidRDefault="007B7E80" w:rsidP="00E27507"/>
        </w:tc>
        <w:tc>
          <w:tcPr>
            <w:tcW w:w="1701" w:type="dxa"/>
            <w:vAlign w:val="center"/>
          </w:tcPr>
          <w:p w14:paraId="2CBEFB70" w14:textId="77777777" w:rsidR="007B7E80" w:rsidRPr="00396C3E" w:rsidRDefault="007B7E80" w:rsidP="00E27507"/>
        </w:tc>
        <w:tc>
          <w:tcPr>
            <w:tcW w:w="1701" w:type="dxa"/>
            <w:vAlign w:val="center"/>
          </w:tcPr>
          <w:p w14:paraId="2CBEFB71" w14:textId="77777777" w:rsidR="007B7E80" w:rsidRPr="00396C3E" w:rsidRDefault="007B7E80" w:rsidP="00E27507"/>
        </w:tc>
      </w:tr>
      <w:tr w:rsidR="007B7E80" w:rsidRPr="00396C3E" w14:paraId="2CBEFB77" w14:textId="77777777" w:rsidTr="00E27507">
        <w:trPr>
          <w:trHeight w:val="397"/>
        </w:trPr>
        <w:tc>
          <w:tcPr>
            <w:tcW w:w="3172" w:type="dxa"/>
            <w:vAlign w:val="center"/>
          </w:tcPr>
          <w:p w14:paraId="2CBEFB73" w14:textId="77777777" w:rsidR="007B7E80" w:rsidRPr="00396C3E" w:rsidRDefault="007B7E80" w:rsidP="00E27507"/>
        </w:tc>
        <w:tc>
          <w:tcPr>
            <w:tcW w:w="3173" w:type="dxa"/>
            <w:vAlign w:val="center"/>
          </w:tcPr>
          <w:p w14:paraId="2CBEFB74" w14:textId="77777777" w:rsidR="007B7E80" w:rsidRPr="00396C3E" w:rsidRDefault="007B7E80" w:rsidP="00E27507"/>
        </w:tc>
        <w:tc>
          <w:tcPr>
            <w:tcW w:w="1701" w:type="dxa"/>
            <w:vAlign w:val="center"/>
          </w:tcPr>
          <w:p w14:paraId="2CBEFB75" w14:textId="77777777" w:rsidR="007B7E80" w:rsidRPr="00396C3E" w:rsidRDefault="007B7E80" w:rsidP="00E27507"/>
        </w:tc>
        <w:tc>
          <w:tcPr>
            <w:tcW w:w="1701" w:type="dxa"/>
            <w:vAlign w:val="center"/>
          </w:tcPr>
          <w:p w14:paraId="2CBEFB76" w14:textId="77777777" w:rsidR="007B7E80" w:rsidRPr="00396C3E" w:rsidRDefault="007B7E80" w:rsidP="00E27507"/>
        </w:tc>
      </w:tr>
    </w:tbl>
    <w:p w14:paraId="2CBEFB78" w14:textId="77777777" w:rsidR="007B7E80" w:rsidRDefault="007B7E80" w:rsidP="007B7E80">
      <w:pPr>
        <w:rPr>
          <w:rStyle w:val="stress1"/>
          <w:color w:val="333399"/>
          <w:szCs w:val="20"/>
        </w:rPr>
      </w:pPr>
    </w:p>
    <w:p w14:paraId="2CBEFB79" w14:textId="77777777" w:rsidR="007B7E80" w:rsidRDefault="007B7E80" w:rsidP="007B7E80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br w:type="page"/>
      </w:r>
    </w:p>
    <w:p w14:paraId="2CBEFB7A" w14:textId="77777777" w:rsidR="007B7E80" w:rsidRPr="00B06F23" w:rsidRDefault="007B7E80" w:rsidP="007B7E80">
      <w:pPr>
        <w:ind w:left="851"/>
        <w:rPr>
          <w:b/>
          <w:bCs/>
          <w:color w:val="333399"/>
          <w:szCs w:val="20"/>
        </w:rPr>
      </w:pPr>
      <w:r>
        <w:rPr>
          <w:b/>
          <w:bCs/>
          <w:noProof/>
          <w:color w:val="333399"/>
          <w:szCs w:val="20"/>
          <w:lang w:val="en-GB"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500906F3" wp14:editId="5959BFA3">
            <wp:simplePos x="0" y="0"/>
            <wp:positionH relativeFrom="column">
              <wp:posOffset>-1174115</wp:posOffset>
            </wp:positionH>
            <wp:positionV relativeFrom="paragraph">
              <wp:posOffset>552450</wp:posOffset>
            </wp:positionV>
            <wp:extent cx="5194300" cy="446468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 phone sch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tress1"/>
          <w:color w:val="333399"/>
          <w:szCs w:val="20"/>
        </w:rPr>
        <w:br w:type="page"/>
      </w:r>
    </w:p>
    <w:p w14:paraId="2CBEFB7B" w14:textId="77777777" w:rsidR="007B7E80" w:rsidRDefault="0018614A" w:rsidP="007B7E80">
      <w:pPr>
        <w:pStyle w:val="MainText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EFBBD" wp14:editId="2CBEFBBE">
                <wp:simplePos x="0" y="0"/>
                <wp:positionH relativeFrom="column">
                  <wp:posOffset>38100</wp:posOffset>
                </wp:positionH>
                <wp:positionV relativeFrom="paragraph">
                  <wp:posOffset>188595</wp:posOffset>
                </wp:positionV>
                <wp:extent cx="1350010" cy="342900"/>
                <wp:effectExtent l="0" t="0" r="2540" b="0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010" cy="3429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EFBD0" w14:textId="77777777" w:rsidR="007B7E80" w:rsidRPr="002E0162" w:rsidRDefault="007B7E80" w:rsidP="007B7E80">
                            <w:pPr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>Exercise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6" style="position:absolute;margin-left:3pt;margin-top:14.85pt;width:106.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" fillcolor="#339" stroked="f">
                <v:textbox>
                  <w:txbxContent>
                    <w:p w14:paraId="2CBEFBD0" w14:textId="77777777" w:rsidR="007B7E80" w:rsidRPr="002E0162" w:rsidRDefault="007B7E80" w:rsidP="007B7E80">
                      <w:pPr>
                        <w:rPr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  <w:szCs w:val="32"/>
                        </w:rPr>
                        <w:t>Exercise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BEFB7C" w14:textId="78D38B7C" w:rsidR="0018614A" w:rsidRDefault="0018614A" w:rsidP="007B7E80">
      <w:pPr>
        <w:pStyle w:val="Heading2"/>
        <w:numPr>
          <w:ilvl w:val="0"/>
          <w:numId w:val="0"/>
        </w:numPr>
        <w:spacing w:before="0"/>
        <w:ind w:left="709" w:hanging="709"/>
        <w:rPr>
          <w:sz w:val="24"/>
          <w:szCs w:val="24"/>
        </w:rPr>
      </w:pPr>
    </w:p>
    <w:p w14:paraId="2CBEFB7D" w14:textId="77777777" w:rsidR="007B7E80" w:rsidRPr="008474A1" w:rsidRDefault="007B7E80" w:rsidP="007B7E80">
      <w:pPr>
        <w:pStyle w:val="Heading2"/>
        <w:numPr>
          <w:ilvl w:val="0"/>
          <w:numId w:val="0"/>
        </w:numPr>
        <w:spacing w:before="0"/>
        <w:ind w:left="709" w:hanging="709"/>
        <w:rPr>
          <w:sz w:val="24"/>
          <w:szCs w:val="24"/>
        </w:rPr>
      </w:pPr>
      <w:r w:rsidRPr="008474A1">
        <w:rPr>
          <w:sz w:val="24"/>
          <w:szCs w:val="24"/>
        </w:rPr>
        <w:t>Describe in simple language what each of the following queries will return:</w:t>
      </w:r>
    </w:p>
    <w:tbl>
      <w:tblPr>
        <w:tblW w:w="9668" w:type="dxa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668"/>
      </w:tblGrid>
      <w:tr w:rsidR="007B7E80" w:rsidRPr="008839B1" w14:paraId="2CBEFB7F" w14:textId="77777777" w:rsidTr="00830048">
        <w:trPr>
          <w:trHeight w:val="284"/>
        </w:trPr>
        <w:tc>
          <w:tcPr>
            <w:tcW w:w="9668" w:type="dxa"/>
            <w:shd w:val="clear" w:color="auto" w:fill="C3C3EB"/>
            <w:vAlign w:val="center"/>
          </w:tcPr>
          <w:p w14:paraId="2CBEFB7E" w14:textId="77777777" w:rsidR="007B7E80" w:rsidRPr="003E15D1" w:rsidRDefault="007B7E80" w:rsidP="00830048">
            <w:pPr>
              <w:tabs>
                <w:tab w:val="center" w:pos="4320"/>
                <w:tab w:val="right" w:pos="8640"/>
              </w:tabs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Questions</w:t>
            </w:r>
          </w:p>
        </w:tc>
      </w:tr>
      <w:tr w:rsidR="007B7E80" w:rsidRPr="008839B1" w14:paraId="2CBEFB86" w14:textId="77777777" w:rsidTr="00830048">
        <w:trPr>
          <w:trHeight w:val="1424"/>
        </w:trPr>
        <w:tc>
          <w:tcPr>
            <w:tcW w:w="9668" w:type="dxa"/>
            <w:tcBorders>
              <w:bottom w:val="single" w:sz="4" w:space="0" w:color="333399"/>
            </w:tcBorders>
          </w:tcPr>
          <w:p w14:paraId="2CBEFB80" w14:textId="77777777" w:rsidR="007B7E80" w:rsidRDefault="007B7E80" w:rsidP="00830048">
            <w:pPr>
              <w:pStyle w:val="MainText"/>
              <w:numPr>
                <w:ilvl w:val="0"/>
                <w:numId w:val="2"/>
              </w:numPr>
              <w:spacing w:before="60" w:after="60"/>
            </w:pPr>
            <w:r>
              <w:t xml:space="preserve">SELECT </w:t>
            </w:r>
            <w:proofErr w:type="spellStart"/>
            <w:r>
              <w:t>mobile_number</w:t>
            </w:r>
            <w:proofErr w:type="spellEnd"/>
            <w:r>
              <w:t xml:space="preserve"> </w:t>
            </w:r>
          </w:p>
          <w:p w14:paraId="2CBEFB81" w14:textId="77777777" w:rsidR="007B7E80" w:rsidRDefault="007B7E80" w:rsidP="00830048">
            <w:pPr>
              <w:pStyle w:val="MainText"/>
              <w:spacing w:before="60" w:after="60"/>
              <w:ind w:left="340"/>
            </w:pPr>
            <w:r>
              <w:t xml:space="preserve">FROM </w:t>
            </w:r>
            <w:r>
              <w:tab/>
              <w:t>calls</w:t>
            </w:r>
          </w:p>
          <w:p w14:paraId="2CBEFB82" w14:textId="77777777" w:rsidR="007B7E80" w:rsidRDefault="007B7E80" w:rsidP="00830048">
            <w:pPr>
              <w:pStyle w:val="MainText"/>
              <w:spacing w:before="60" w:after="60"/>
              <w:ind w:left="340"/>
            </w:pPr>
            <w:r>
              <w:t>MINUS</w:t>
            </w:r>
          </w:p>
          <w:p w14:paraId="2CBEFB83" w14:textId="77777777" w:rsidR="007B7E80" w:rsidRDefault="007B7E80" w:rsidP="00830048">
            <w:pPr>
              <w:pStyle w:val="MainText"/>
              <w:spacing w:before="60" w:after="60"/>
              <w:ind w:left="340"/>
            </w:pPr>
            <w:r>
              <w:t xml:space="preserve">SELECT </w:t>
            </w:r>
            <w:proofErr w:type="spellStart"/>
            <w:r>
              <w:t>mobile_number</w:t>
            </w:r>
            <w:proofErr w:type="spellEnd"/>
          </w:p>
          <w:p w14:paraId="2CBEFB84" w14:textId="77777777" w:rsidR="007B7E80" w:rsidRDefault="007B7E80" w:rsidP="00830048">
            <w:pPr>
              <w:pStyle w:val="MainText"/>
              <w:spacing w:before="60" w:after="60"/>
              <w:ind w:left="340"/>
            </w:pPr>
            <w:r>
              <w:t xml:space="preserve">FROM </w:t>
            </w:r>
            <w:r>
              <w:tab/>
              <w:t>data;</w:t>
            </w:r>
          </w:p>
          <w:p w14:paraId="2CBEFB85" w14:textId="77777777" w:rsidR="007B7E80" w:rsidRPr="00B71CC5" w:rsidRDefault="007B7E80" w:rsidP="00830048">
            <w:pPr>
              <w:pStyle w:val="MainText"/>
              <w:spacing w:before="120"/>
            </w:pPr>
          </w:p>
        </w:tc>
      </w:tr>
      <w:tr w:rsidR="007B7E80" w:rsidRPr="008839B1" w14:paraId="2CBEFB8C" w14:textId="77777777" w:rsidTr="00830048">
        <w:trPr>
          <w:trHeight w:val="2204"/>
        </w:trPr>
        <w:tc>
          <w:tcPr>
            <w:tcW w:w="9668" w:type="dxa"/>
          </w:tcPr>
          <w:p w14:paraId="2CBEFB87" w14:textId="77777777" w:rsidR="007B7E80" w:rsidRPr="008730EC" w:rsidRDefault="007B7E80" w:rsidP="00830048">
            <w:pPr>
              <w:pStyle w:val="MainText"/>
              <w:numPr>
                <w:ilvl w:val="0"/>
                <w:numId w:val="2"/>
              </w:numPr>
              <w:spacing w:before="60" w:after="60"/>
            </w:pPr>
            <w:r w:rsidRPr="008474A1">
              <w:t xml:space="preserve">SELECT </w:t>
            </w:r>
            <w:proofErr w:type="spellStart"/>
            <w:r w:rsidRPr="008730EC">
              <w:t>mobile_number</w:t>
            </w:r>
            <w:proofErr w:type="spellEnd"/>
            <w:r w:rsidRPr="008730EC">
              <w:t xml:space="preserve"> </w:t>
            </w:r>
          </w:p>
          <w:p w14:paraId="2CBEFB88" w14:textId="77777777" w:rsidR="007B7E80" w:rsidRPr="008730EC" w:rsidRDefault="007B7E80" w:rsidP="00830048">
            <w:pPr>
              <w:pStyle w:val="MainText"/>
              <w:spacing w:before="60" w:after="60"/>
              <w:ind w:left="340"/>
            </w:pPr>
            <w:r w:rsidRPr="008730EC">
              <w:t xml:space="preserve">FROM </w:t>
            </w:r>
            <w:r w:rsidRPr="008730EC">
              <w:tab/>
              <w:t>data</w:t>
            </w:r>
          </w:p>
          <w:p w14:paraId="2CBEFB89" w14:textId="77777777" w:rsidR="007B7E80" w:rsidRPr="008730EC" w:rsidRDefault="007B7E80" w:rsidP="00830048">
            <w:pPr>
              <w:pStyle w:val="MainText"/>
              <w:spacing w:before="60" w:after="60"/>
              <w:ind w:left="340"/>
            </w:pPr>
            <w:r w:rsidRPr="008730EC">
              <w:t>MINUS</w:t>
            </w:r>
          </w:p>
          <w:p w14:paraId="2CBEFB8A" w14:textId="77777777" w:rsidR="007B7E80" w:rsidRPr="008730EC" w:rsidRDefault="007B7E80" w:rsidP="00830048">
            <w:pPr>
              <w:pStyle w:val="MainText"/>
              <w:spacing w:before="60" w:after="60"/>
              <w:ind w:left="340"/>
            </w:pPr>
            <w:r w:rsidRPr="008730EC">
              <w:t xml:space="preserve">SELECT </w:t>
            </w:r>
            <w:proofErr w:type="spellStart"/>
            <w:r w:rsidRPr="008730EC">
              <w:t>mobile_number</w:t>
            </w:r>
            <w:proofErr w:type="spellEnd"/>
          </w:p>
          <w:p w14:paraId="2CBEFB8B" w14:textId="77777777" w:rsidR="007B7E80" w:rsidRPr="00C962E7" w:rsidRDefault="007B7E80" w:rsidP="00830048">
            <w:pPr>
              <w:pStyle w:val="MainText"/>
              <w:spacing w:before="60" w:after="60"/>
              <w:ind w:left="340"/>
              <w:rPr>
                <w:b/>
              </w:rPr>
            </w:pPr>
            <w:r w:rsidRPr="008730EC">
              <w:t xml:space="preserve">FROM </w:t>
            </w:r>
            <w:r w:rsidRPr="008730EC">
              <w:tab/>
              <w:t>calls;</w:t>
            </w:r>
          </w:p>
        </w:tc>
      </w:tr>
      <w:tr w:rsidR="007B7E80" w:rsidRPr="008839B1" w14:paraId="2CBEFB95" w14:textId="77777777" w:rsidTr="00830048">
        <w:trPr>
          <w:trHeight w:val="2204"/>
        </w:trPr>
        <w:tc>
          <w:tcPr>
            <w:tcW w:w="9668" w:type="dxa"/>
          </w:tcPr>
          <w:p w14:paraId="2CBEFB8D" w14:textId="77777777" w:rsidR="007B7E80" w:rsidRDefault="007B7E80" w:rsidP="00830048">
            <w:pPr>
              <w:pStyle w:val="MainText"/>
              <w:numPr>
                <w:ilvl w:val="0"/>
                <w:numId w:val="2"/>
              </w:numPr>
              <w:spacing w:before="60" w:after="60"/>
            </w:pPr>
            <w:r>
              <w:t xml:space="preserve">SELECT </w:t>
            </w:r>
            <w:proofErr w:type="spellStart"/>
            <w:r>
              <w:t>mobile_number</w:t>
            </w:r>
            <w:proofErr w:type="spellEnd"/>
            <w:r>
              <w:t xml:space="preserve"> </w:t>
            </w:r>
          </w:p>
          <w:p w14:paraId="2CBEFB8E" w14:textId="77777777" w:rsidR="007B7E80" w:rsidRDefault="007B7E80" w:rsidP="00830048">
            <w:pPr>
              <w:pStyle w:val="MainText"/>
              <w:spacing w:before="60" w:after="60"/>
              <w:ind w:left="340"/>
            </w:pPr>
            <w:r>
              <w:t xml:space="preserve">FROM </w:t>
            </w:r>
            <w:r>
              <w:tab/>
              <w:t>calls</w:t>
            </w:r>
          </w:p>
          <w:p w14:paraId="2CBEFB8F" w14:textId="77777777" w:rsidR="007B7E80" w:rsidRDefault="007B7E80" w:rsidP="00830048">
            <w:pPr>
              <w:pStyle w:val="MainText"/>
              <w:spacing w:before="60" w:after="60"/>
              <w:ind w:left="340"/>
            </w:pPr>
            <w:r>
              <w:t>INTERSECT</w:t>
            </w:r>
          </w:p>
          <w:p w14:paraId="2CBEFB90" w14:textId="77777777" w:rsidR="007B7E80" w:rsidRDefault="007B7E80" w:rsidP="00830048">
            <w:pPr>
              <w:pStyle w:val="MainText"/>
              <w:spacing w:before="60" w:after="60"/>
              <w:ind w:left="340"/>
            </w:pPr>
            <w:r>
              <w:t xml:space="preserve">SELECT </w:t>
            </w:r>
            <w:proofErr w:type="spellStart"/>
            <w:r>
              <w:t>mobile_number</w:t>
            </w:r>
            <w:proofErr w:type="spellEnd"/>
          </w:p>
          <w:p w14:paraId="2CBEFB91" w14:textId="77777777" w:rsidR="007B7E80" w:rsidRDefault="007B7E80" w:rsidP="00830048">
            <w:pPr>
              <w:pStyle w:val="MainText"/>
              <w:spacing w:before="60" w:after="60"/>
              <w:ind w:left="340"/>
            </w:pPr>
            <w:r>
              <w:t xml:space="preserve">FROM </w:t>
            </w:r>
            <w:r>
              <w:tab/>
              <w:t>data</w:t>
            </w:r>
          </w:p>
          <w:p w14:paraId="2CBEFB92" w14:textId="77777777" w:rsidR="007B7E80" w:rsidRDefault="007B7E80" w:rsidP="00830048">
            <w:pPr>
              <w:pStyle w:val="MainText"/>
              <w:spacing w:before="60" w:after="60"/>
              <w:ind w:left="340"/>
            </w:pPr>
            <w:r>
              <w:t>INTERSECT</w:t>
            </w:r>
          </w:p>
          <w:p w14:paraId="2CBEFB93" w14:textId="77777777" w:rsidR="007B7E80" w:rsidRDefault="007B7E80" w:rsidP="00830048">
            <w:pPr>
              <w:pStyle w:val="MainText"/>
              <w:spacing w:before="60" w:after="60"/>
              <w:ind w:left="340"/>
            </w:pPr>
            <w:r>
              <w:t xml:space="preserve">SELECT </w:t>
            </w:r>
            <w:proofErr w:type="spellStart"/>
            <w:r>
              <w:t>mobile_number</w:t>
            </w:r>
            <w:proofErr w:type="spellEnd"/>
          </w:p>
          <w:p w14:paraId="2CBEFB94" w14:textId="77777777" w:rsidR="007B7E80" w:rsidRPr="008474A1" w:rsidRDefault="007B7E80" w:rsidP="00830048">
            <w:pPr>
              <w:pStyle w:val="MainText"/>
              <w:spacing w:before="60" w:after="60"/>
              <w:ind w:left="340"/>
            </w:pPr>
            <w:r>
              <w:t xml:space="preserve">FROM </w:t>
            </w:r>
            <w:r>
              <w:tab/>
              <w:t>texts;</w:t>
            </w:r>
          </w:p>
        </w:tc>
      </w:tr>
      <w:tr w:rsidR="007B7E80" w:rsidRPr="008839B1" w14:paraId="2CBEFBA1" w14:textId="77777777" w:rsidTr="00830048">
        <w:trPr>
          <w:trHeight w:val="2204"/>
        </w:trPr>
        <w:tc>
          <w:tcPr>
            <w:tcW w:w="9668" w:type="dxa"/>
          </w:tcPr>
          <w:p w14:paraId="2CBEFB96" w14:textId="77777777" w:rsidR="007B7E80" w:rsidRDefault="007B7E80" w:rsidP="00830048">
            <w:pPr>
              <w:pStyle w:val="MainText"/>
              <w:numPr>
                <w:ilvl w:val="0"/>
                <w:numId w:val="2"/>
              </w:numPr>
              <w:spacing w:before="60" w:after="60"/>
            </w:pPr>
            <w:r>
              <w:t xml:space="preserve">SELECT </w:t>
            </w:r>
            <w:proofErr w:type="spellStart"/>
            <w:r>
              <w:t>mobile_number</w:t>
            </w:r>
            <w:proofErr w:type="spellEnd"/>
          </w:p>
          <w:p w14:paraId="2CBEFB97" w14:textId="77777777" w:rsidR="007B7E80" w:rsidRDefault="007B7E80" w:rsidP="00830048">
            <w:pPr>
              <w:pStyle w:val="MainText"/>
              <w:spacing w:before="60" w:after="60"/>
              <w:ind w:left="340"/>
            </w:pPr>
            <w:r>
              <w:t>FROM  mobiles</w:t>
            </w:r>
          </w:p>
          <w:p w14:paraId="2CBEFB98" w14:textId="77777777" w:rsidR="007B7E80" w:rsidRDefault="007B7E80" w:rsidP="00830048">
            <w:pPr>
              <w:pStyle w:val="MainText"/>
              <w:spacing w:before="60" w:after="60"/>
              <w:ind w:left="340"/>
            </w:pPr>
            <w:r>
              <w:t>MINUS</w:t>
            </w:r>
          </w:p>
          <w:p w14:paraId="2CBEFB99" w14:textId="77777777" w:rsidR="007B7E80" w:rsidRDefault="007B7E80" w:rsidP="00830048">
            <w:pPr>
              <w:pStyle w:val="MainText"/>
              <w:spacing w:before="60" w:after="60"/>
              <w:ind w:left="340"/>
            </w:pPr>
            <w:r>
              <w:t xml:space="preserve">SELECT </w:t>
            </w:r>
            <w:proofErr w:type="spellStart"/>
            <w:r>
              <w:t>mobile_number</w:t>
            </w:r>
            <w:proofErr w:type="spellEnd"/>
          </w:p>
          <w:p w14:paraId="2CBEFB9A" w14:textId="77777777" w:rsidR="007B7E80" w:rsidRDefault="007B7E80" w:rsidP="00830048">
            <w:pPr>
              <w:pStyle w:val="MainText"/>
              <w:spacing w:before="60" w:after="60"/>
              <w:ind w:left="340"/>
            </w:pPr>
            <w:r>
              <w:t>FROM  calls</w:t>
            </w:r>
          </w:p>
          <w:p w14:paraId="2CBEFB9B" w14:textId="77777777" w:rsidR="007B7E80" w:rsidRDefault="007B7E80" w:rsidP="00830048">
            <w:pPr>
              <w:pStyle w:val="MainText"/>
              <w:spacing w:before="60" w:after="60"/>
              <w:ind w:left="340"/>
            </w:pPr>
            <w:r>
              <w:t>MINUS</w:t>
            </w:r>
          </w:p>
          <w:p w14:paraId="2CBEFB9C" w14:textId="77777777" w:rsidR="007B7E80" w:rsidRDefault="007B7E80" w:rsidP="00830048">
            <w:pPr>
              <w:pStyle w:val="MainText"/>
              <w:spacing w:before="60" w:after="60"/>
              <w:ind w:left="340"/>
            </w:pPr>
            <w:r>
              <w:t xml:space="preserve">SELECT </w:t>
            </w:r>
            <w:proofErr w:type="spellStart"/>
            <w:r>
              <w:t>mobile_number</w:t>
            </w:r>
            <w:proofErr w:type="spellEnd"/>
          </w:p>
          <w:p w14:paraId="2CBEFB9D" w14:textId="77777777" w:rsidR="007B7E80" w:rsidRDefault="007B7E80" w:rsidP="00830048">
            <w:pPr>
              <w:pStyle w:val="MainText"/>
              <w:spacing w:before="60" w:after="60"/>
              <w:ind w:left="340"/>
            </w:pPr>
            <w:r>
              <w:t>FROM  texts</w:t>
            </w:r>
          </w:p>
          <w:p w14:paraId="2CBEFB9E" w14:textId="77777777" w:rsidR="007B7E80" w:rsidRDefault="007B7E80" w:rsidP="00830048">
            <w:pPr>
              <w:pStyle w:val="MainText"/>
              <w:spacing w:before="60" w:after="60"/>
              <w:ind w:left="340"/>
            </w:pPr>
            <w:r>
              <w:t>MINUS</w:t>
            </w:r>
          </w:p>
          <w:p w14:paraId="2CBEFB9F" w14:textId="77777777" w:rsidR="007B7E80" w:rsidRDefault="007B7E80" w:rsidP="00830048">
            <w:pPr>
              <w:pStyle w:val="MainText"/>
              <w:spacing w:before="60" w:after="60"/>
              <w:ind w:left="340"/>
            </w:pPr>
            <w:r>
              <w:t xml:space="preserve">SELECT </w:t>
            </w:r>
            <w:proofErr w:type="spellStart"/>
            <w:r>
              <w:t>mobile_number</w:t>
            </w:r>
            <w:proofErr w:type="spellEnd"/>
          </w:p>
          <w:p w14:paraId="2CBEFBA0" w14:textId="77777777" w:rsidR="007B7E80" w:rsidRPr="008474A1" w:rsidRDefault="007B7E80" w:rsidP="00830048">
            <w:pPr>
              <w:pStyle w:val="MainText"/>
              <w:spacing w:before="60" w:after="60"/>
              <w:ind w:left="340"/>
            </w:pPr>
            <w:r>
              <w:t>FROM  data;</w:t>
            </w:r>
          </w:p>
        </w:tc>
      </w:tr>
    </w:tbl>
    <w:p w14:paraId="2CBEFBA2" w14:textId="77777777" w:rsidR="007B7E80" w:rsidRDefault="007B7E80"/>
    <w:p w14:paraId="2CBEFBA3" w14:textId="77777777" w:rsidR="007B7E80" w:rsidRDefault="007B7E80">
      <w:pPr>
        <w:spacing w:after="200" w:line="276" w:lineRule="auto"/>
      </w:pPr>
      <w:r>
        <w:br w:type="page"/>
      </w:r>
    </w:p>
    <w:p w14:paraId="2CBEFBA4" w14:textId="035C40FA" w:rsidR="0018614A" w:rsidRDefault="00A36C18" w:rsidP="007B7E80">
      <w:pPr>
        <w:pStyle w:val="Heading2"/>
        <w:numPr>
          <w:ilvl w:val="0"/>
          <w:numId w:val="0"/>
        </w:numPr>
        <w:spacing w:before="0"/>
        <w:ind w:left="709" w:hanging="709"/>
        <w:rPr>
          <w:sz w:val="24"/>
          <w:szCs w:val="24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BEFBC1" wp14:editId="2B1039E6">
                <wp:simplePos x="0" y="0"/>
                <wp:positionH relativeFrom="column">
                  <wp:posOffset>-1504315</wp:posOffset>
                </wp:positionH>
                <wp:positionV relativeFrom="paragraph">
                  <wp:posOffset>250190</wp:posOffset>
                </wp:positionV>
                <wp:extent cx="1350010" cy="342900"/>
                <wp:effectExtent l="0" t="0" r="2540" b="0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010" cy="3429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EFBD1" w14:textId="77777777" w:rsidR="007B7E80" w:rsidRPr="002E0162" w:rsidRDefault="007B7E80" w:rsidP="007B7E80">
                            <w:pPr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>Exercise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7" style="position:absolute;left:0;text-align:left;margin-left:-118.45pt;margin-top:19.7pt;width:106.3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" fillcolor="#339" stroked="f">
                <v:textbox>
                  <w:txbxContent>
                    <w:p w14:paraId="2CBEFBD1" w14:textId="77777777" w:rsidR="007B7E80" w:rsidRPr="002E0162" w:rsidRDefault="007B7E80" w:rsidP="007B7E80">
                      <w:pPr>
                        <w:rPr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  <w:szCs w:val="32"/>
                        </w:rPr>
                        <w:t>Exercise 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BEFBA5" w14:textId="1C3A04B6" w:rsidR="0018614A" w:rsidRDefault="0018614A" w:rsidP="007B7E80">
      <w:pPr>
        <w:pStyle w:val="Heading2"/>
        <w:numPr>
          <w:ilvl w:val="0"/>
          <w:numId w:val="0"/>
        </w:numPr>
        <w:spacing w:before="0"/>
        <w:ind w:left="709" w:hanging="709"/>
        <w:rPr>
          <w:sz w:val="24"/>
          <w:szCs w:val="24"/>
        </w:rPr>
      </w:pPr>
    </w:p>
    <w:p w14:paraId="2CBEFBA6" w14:textId="7FDCFC81" w:rsidR="007B7E80" w:rsidRPr="008474A1" w:rsidRDefault="007B7E80" w:rsidP="007B7E80">
      <w:pPr>
        <w:pStyle w:val="Heading2"/>
        <w:numPr>
          <w:ilvl w:val="0"/>
          <w:numId w:val="0"/>
        </w:numPr>
        <w:spacing w:before="0"/>
        <w:ind w:left="709" w:hanging="709"/>
        <w:rPr>
          <w:sz w:val="24"/>
          <w:szCs w:val="24"/>
        </w:rPr>
      </w:pPr>
      <w:r w:rsidRPr="007B7E80">
        <w:rPr>
          <w:sz w:val="24"/>
          <w:szCs w:val="24"/>
        </w:rPr>
        <w:t>Explain why the following</w:t>
      </w:r>
      <w:r>
        <w:rPr>
          <w:sz w:val="24"/>
          <w:szCs w:val="24"/>
        </w:rPr>
        <w:t xml:space="preserve"> queries would produce an error</w:t>
      </w:r>
      <w:r w:rsidRPr="008474A1">
        <w:rPr>
          <w:sz w:val="24"/>
          <w:szCs w:val="24"/>
        </w:rPr>
        <w:t>:</w:t>
      </w:r>
    </w:p>
    <w:tbl>
      <w:tblPr>
        <w:tblW w:w="9668" w:type="dxa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668"/>
      </w:tblGrid>
      <w:tr w:rsidR="007B7E80" w:rsidRPr="008839B1" w14:paraId="2CBEFBA8" w14:textId="77777777" w:rsidTr="00830048">
        <w:trPr>
          <w:trHeight w:val="284"/>
        </w:trPr>
        <w:tc>
          <w:tcPr>
            <w:tcW w:w="9668" w:type="dxa"/>
            <w:shd w:val="clear" w:color="auto" w:fill="C3C3EB"/>
            <w:vAlign w:val="center"/>
          </w:tcPr>
          <w:p w14:paraId="2CBEFBA7" w14:textId="77777777" w:rsidR="007B7E80" w:rsidRPr="003E15D1" w:rsidRDefault="007B7E80" w:rsidP="00830048">
            <w:pPr>
              <w:tabs>
                <w:tab w:val="center" w:pos="4320"/>
                <w:tab w:val="right" w:pos="8640"/>
              </w:tabs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Questions</w:t>
            </w:r>
          </w:p>
        </w:tc>
      </w:tr>
      <w:tr w:rsidR="007B7E80" w:rsidRPr="008839B1" w14:paraId="2CBEFBB0" w14:textId="77777777" w:rsidTr="00830048">
        <w:trPr>
          <w:trHeight w:val="1424"/>
        </w:trPr>
        <w:tc>
          <w:tcPr>
            <w:tcW w:w="9668" w:type="dxa"/>
            <w:tcBorders>
              <w:bottom w:val="single" w:sz="4" w:space="0" w:color="333399"/>
            </w:tcBorders>
          </w:tcPr>
          <w:p w14:paraId="2CBEFBA9" w14:textId="77777777" w:rsidR="007B7E80" w:rsidRDefault="007B7E80" w:rsidP="00830048">
            <w:pPr>
              <w:pStyle w:val="MainText"/>
              <w:numPr>
                <w:ilvl w:val="0"/>
                <w:numId w:val="3"/>
              </w:numPr>
              <w:spacing w:before="60" w:after="60"/>
              <w:ind w:left="340"/>
            </w:pPr>
            <w:r>
              <w:t xml:space="preserve">SELECT    name, </w:t>
            </w:r>
          </w:p>
          <w:p w14:paraId="2CBEFBAA" w14:textId="77777777" w:rsidR="007B7E80" w:rsidRDefault="007B7E80" w:rsidP="00830048">
            <w:pPr>
              <w:pStyle w:val="MainText"/>
              <w:spacing w:before="60" w:after="60"/>
              <w:ind w:left="720"/>
            </w:pPr>
            <w:r>
              <w:tab/>
            </w:r>
            <w:proofErr w:type="spellStart"/>
            <w:r>
              <w:t>customer_id</w:t>
            </w:r>
            <w:proofErr w:type="spellEnd"/>
          </w:p>
          <w:p w14:paraId="2CBEFBAB" w14:textId="77777777" w:rsidR="007B7E80" w:rsidRDefault="007B7E80" w:rsidP="00830048">
            <w:pPr>
              <w:pStyle w:val="MainText"/>
              <w:spacing w:before="60" w:after="60"/>
              <w:ind w:left="340"/>
            </w:pPr>
            <w:r>
              <w:t>FROM</w:t>
            </w:r>
            <w:r>
              <w:tab/>
              <w:t>customer</w:t>
            </w:r>
          </w:p>
          <w:p w14:paraId="2CBEFBAC" w14:textId="77777777" w:rsidR="007B7E80" w:rsidRDefault="007B7E80" w:rsidP="00830048">
            <w:pPr>
              <w:pStyle w:val="MainText"/>
              <w:spacing w:before="60" w:after="60"/>
              <w:ind w:left="340"/>
            </w:pPr>
            <w:r>
              <w:t>UNION</w:t>
            </w:r>
          </w:p>
          <w:p w14:paraId="2CBEFBAD" w14:textId="77777777" w:rsidR="007B7E80" w:rsidRDefault="007B7E80" w:rsidP="00830048">
            <w:pPr>
              <w:pStyle w:val="MainText"/>
              <w:spacing w:before="60" w:after="60"/>
              <w:ind w:left="340"/>
            </w:pPr>
            <w:r>
              <w:t xml:space="preserve">SELECT    </w:t>
            </w:r>
            <w:proofErr w:type="spellStart"/>
            <w:r>
              <w:t>mobile_number</w:t>
            </w:r>
            <w:proofErr w:type="spellEnd"/>
          </w:p>
          <w:p w14:paraId="2CBEFBAE" w14:textId="77777777" w:rsidR="007B7E80" w:rsidRDefault="007B7E80" w:rsidP="00830048">
            <w:pPr>
              <w:pStyle w:val="MainText"/>
              <w:spacing w:before="60" w:after="60"/>
              <w:ind w:left="340"/>
            </w:pPr>
            <w:r>
              <w:t>FROM       mobile;</w:t>
            </w:r>
          </w:p>
          <w:p w14:paraId="2CBEFBAF" w14:textId="77777777" w:rsidR="007B7E80" w:rsidRPr="00B71CC5" w:rsidRDefault="007B7E80" w:rsidP="00830048">
            <w:pPr>
              <w:pStyle w:val="MainText"/>
              <w:spacing w:before="60" w:after="60"/>
              <w:ind w:left="340"/>
            </w:pPr>
          </w:p>
        </w:tc>
      </w:tr>
      <w:tr w:rsidR="007B7E80" w:rsidRPr="008839B1" w14:paraId="2CBEFBB9" w14:textId="77777777" w:rsidTr="007B7E80">
        <w:trPr>
          <w:trHeight w:val="4559"/>
        </w:trPr>
        <w:tc>
          <w:tcPr>
            <w:tcW w:w="9668" w:type="dxa"/>
          </w:tcPr>
          <w:p w14:paraId="2CBEFBB1" w14:textId="77777777" w:rsidR="00483B89" w:rsidRDefault="007B7E80" w:rsidP="007B7E80">
            <w:pPr>
              <w:pStyle w:val="MainText"/>
              <w:numPr>
                <w:ilvl w:val="0"/>
                <w:numId w:val="3"/>
              </w:numPr>
              <w:spacing w:before="60" w:after="60"/>
            </w:pPr>
            <w:r w:rsidRPr="008474A1">
              <w:t xml:space="preserve">SELECT </w:t>
            </w:r>
            <w:proofErr w:type="spellStart"/>
            <w:r w:rsidRPr="008730EC">
              <w:t>mobile_number</w:t>
            </w:r>
            <w:proofErr w:type="spellEnd"/>
            <w:r w:rsidR="00483B89">
              <w:t>,</w:t>
            </w:r>
          </w:p>
          <w:p w14:paraId="2CBEFBB2" w14:textId="77777777" w:rsidR="007B7E80" w:rsidRPr="008730EC" w:rsidRDefault="00483B89" w:rsidP="00483B89">
            <w:pPr>
              <w:pStyle w:val="MainText"/>
              <w:spacing w:before="60" w:after="60"/>
              <w:ind w:left="680"/>
            </w:pPr>
            <w:r>
              <w:t xml:space="preserve">               time</w:t>
            </w:r>
            <w:r w:rsidR="007B7E80" w:rsidRPr="008730EC">
              <w:t xml:space="preserve"> </w:t>
            </w:r>
          </w:p>
          <w:p w14:paraId="2CBEFBB3" w14:textId="77777777" w:rsidR="007B7E80" w:rsidRPr="008730EC" w:rsidRDefault="00483B89" w:rsidP="00A53B18">
            <w:pPr>
              <w:pStyle w:val="MainText"/>
              <w:spacing w:before="60" w:after="60"/>
              <w:ind w:left="680"/>
            </w:pPr>
            <w:r>
              <w:t xml:space="preserve">FROM </w:t>
            </w:r>
            <w:r>
              <w:tab/>
              <w:t xml:space="preserve"> texts</w:t>
            </w:r>
          </w:p>
          <w:p w14:paraId="2CBEFBB4" w14:textId="77777777" w:rsidR="007B7E80" w:rsidRPr="008730EC" w:rsidRDefault="00483B89" w:rsidP="00A53B18">
            <w:pPr>
              <w:pStyle w:val="MainText"/>
              <w:spacing w:before="60" w:after="60"/>
              <w:ind w:left="680"/>
            </w:pPr>
            <w:r>
              <w:t>UNION</w:t>
            </w:r>
          </w:p>
          <w:p w14:paraId="2CBEFBB5" w14:textId="77777777" w:rsidR="00483B89" w:rsidRDefault="007B7E80" w:rsidP="00A53B18">
            <w:pPr>
              <w:pStyle w:val="MainText"/>
              <w:spacing w:before="60" w:after="60"/>
              <w:ind w:left="680"/>
            </w:pPr>
            <w:r w:rsidRPr="008730EC">
              <w:t xml:space="preserve">SELECT </w:t>
            </w:r>
            <w:proofErr w:type="spellStart"/>
            <w:r w:rsidR="00483B89">
              <w:t>start_time</w:t>
            </w:r>
            <w:proofErr w:type="spellEnd"/>
            <w:r w:rsidR="00483B89">
              <w:t>,</w:t>
            </w:r>
          </w:p>
          <w:p w14:paraId="2CBEFBB6" w14:textId="77777777" w:rsidR="007B7E80" w:rsidRPr="008730EC" w:rsidRDefault="00483B89" w:rsidP="00A53B18">
            <w:pPr>
              <w:pStyle w:val="MainText"/>
              <w:spacing w:before="60" w:after="60"/>
              <w:ind w:left="680"/>
            </w:pPr>
            <w:r>
              <w:t xml:space="preserve">               </w:t>
            </w:r>
            <w:proofErr w:type="spellStart"/>
            <w:r w:rsidR="007B7E80" w:rsidRPr="008730EC">
              <w:t>mobile_number</w:t>
            </w:r>
            <w:proofErr w:type="spellEnd"/>
          </w:p>
          <w:p w14:paraId="2CBEFBB7" w14:textId="77777777" w:rsidR="007B7E80" w:rsidRDefault="007B7E80" w:rsidP="00A53B18">
            <w:pPr>
              <w:pStyle w:val="MainText"/>
              <w:spacing w:before="60" w:after="60"/>
              <w:ind w:left="680"/>
            </w:pPr>
            <w:r w:rsidRPr="008730EC">
              <w:t xml:space="preserve">FROM </w:t>
            </w:r>
            <w:r w:rsidRPr="008730EC">
              <w:tab/>
              <w:t>calls;</w:t>
            </w:r>
          </w:p>
          <w:p w14:paraId="2CBEFBB8" w14:textId="77777777" w:rsidR="007B7E80" w:rsidRPr="00C962E7" w:rsidRDefault="007B7E80" w:rsidP="00830048">
            <w:pPr>
              <w:pStyle w:val="MainText"/>
              <w:spacing w:before="60" w:after="60"/>
              <w:ind w:left="340"/>
              <w:rPr>
                <w:b/>
              </w:rPr>
            </w:pPr>
          </w:p>
        </w:tc>
      </w:tr>
    </w:tbl>
    <w:p w14:paraId="2CBEFBBA" w14:textId="77777777" w:rsidR="007B7E80" w:rsidRDefault="007B7E80"/>
    <w:sectPr w:rsidR="007B7E8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A2B48" w14:textId="77777777" w:rsidR="00912D77" w:rsidRDefault="00912D77" w:rsidP="0018614A">
      <w:r>
        <w:separator/>
      </w:r>
    </w:p>
  </w:endnote>
  <w:endnote w:type="continuationSeparator" w:id="0">
    <w:p w14:paraId="377EE423" w14:textId="77777777" w:rsidR="00912D77" w:rsidRDefault="00912D77" w:rsidP="0018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old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4294E" w14:textId="2D3E2EB6" w:rsidR="008C332D" w:rsidRDefault="008C332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016CDB" wp14:editId="362920FC">
              <wp:simplePos x="0" y="0"/>
              <wp:positionH relativeFrom="column">
                <wp:posOffset>-238125</wp:posOffset>
              </wp:positionH>
              <wp:positionV relativeFrom="paragraph">
                <wp:posOffset>-202565</wp:posOffset>
              </wp:positionV>
              <wp:extent cx="6791325" cy="685800"/>
              <wp:effectExtent l="0" t="0" r="9525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132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6AF4DE" w14:textId="77777777" w:rsidR="008C332D" w:rsidRDefault="008C332D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14:paraId="6291E8EC" w14:textId="563F136B" w:rsidR="008C332D" w:rsidRDefault="008C332D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  <w:p w14:paraId="7C2F0038" w14:textId="499CAD5B" w:rsidR="008C332D" w:rsidRPr="00E70DEA" w:rsidRDefault="008C332D" w:rsidP="005B619E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</w:t>
                          </w:r>
                          <w:r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  <w:p w14:paraId="502ADD43" w14:textId="77777777" w:rsidR="008C332D" w:rsidRPr="004D24C8" w:rsidRDefault="008C332D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2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-18.75pt;margin-top:-15.95pt;width:534.7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" filled="f" stroked="f">
              <v:textbox inset="6e-5mm,0,0,0">
                <w:txbxContent>
                  <w:p w14:paraId="4D6AF4DE" w14:textId="77777777" w:rsidR="008C332D" w:rsidRDefault="008C332D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  <w:p w14:paraId="6291E8EC" w14:textId="563F136B" w:rsidR="008C332D" w:rsidRDefault="008C332D" w:rsidP="00C12EF9">
                    <w:pPr>
                      <w:rPr>
                        <w:rFonts w:ascii="Arial" w:hAnsi="Arial" w:cs="Arial"/>
                        <w:b/>
                      </w:rPr>
                    </w:pPr>
                    <w:r w:rsidRPr="004D24C8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  <w:p w14:paraId="7C2F0038" w14:textId="499CAD5B" w:rsidR="008C332D" w:rsidRPr="00E70DEA" w:rsidRDefault="008C332D" w:rsidP="005B619E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</w:t>
                    </w:r>
                    <w:r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  <w:p w14:paraId="502ADD43" w14:textId="77777777" w:rsidR="008C332D" w:rsidRPr="004D24C8" w:rsidRDefault="008C332D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CBEFBCB" w14:textId="4592D20F" w:rsidR="00590F9F" w:rsidRDefault="008C332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0153D99" wp14:editId="2C917067">
              <wp:simplePos x="0" y="0"/>
              <wp:positionH relativeFrom="column">
                <wp:posOffset>-1142365</wp:posOffset>
              </wp:positionH>
              <wp:positionV relativeFrom="paragraph">
                <wp:posOffset>514350</wp:posOffset>
              </wp:positionV>
              <wp:extent cx="8312785" cy="142240"/>
              <wp:effectExtent l="0" t="0" r="0" b="0"/>
              <wp:wrapNone/>
              <wp:docPr id="2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12785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-89.95pt;margin-top:40.5pt;width:654.55pt;height:11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54423" w14:textId="77777777" w:rsidR="00912D77" w:rsidRDefault="00912D77" w:rsidP="0018614A">
      <w:r>
        <w:separator/>
      </w:r>
    </w:p>
  </w:footnote>
  <w:footnote w:type="continuationSeparator" w:id="0">
    <w:p w14:paraId="07C621A9" w14:textId="77777777" w:rsidR="00912D77" w:rsidRDefault="00912D77" w:rsidP="00186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8AD80" w14:textId="77777777" w:rsidR="008C332D" w:rsidRDefault="008C332D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2194E59D" wp14:editId="683970E7">
          <wp:simplePos x="0" y="0"/>
          <wp:positionH relativeFrom="column">
            <wp:posOffset>-347942</wp:posOffset>
          </wp:positionH>
          <wp:positionV relativeFrom="paragraph">
            <wp:posOffset>-205095</wp:posOffset>
          </wp:positionV>
          <wp:extent cx="1814195" cy="856615"/>
          <wp:effectExtent l="0" t="0" r="0" b="0"/>
          <wp:wrapSquare wrapText="bothSides"/>
          <wp:docPr id="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BEFBC9" w14:textId="6715B0B3" w:rsidR="0018614A" w:rsidRDefault="001861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5DD3"/>
    <w:multiLevelType w:val="hybridMultilevel"/>
    <w:tmpl w:val="B3F427EA"/>
    <w:lvl w:ilvl="0" w:tplc="D68C483C">
      <w:start w:val="1"/>
      <w:numFmt w:val="decimal"/>
      <w:lvlText w:val="%1."/>
      <w:lvlJc w:val="left"/>
      <w:pPr>
        <w:ind w:left="68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2" w15:restartNumberingAfterBreak="0">
    <w:nsid w:val="4163254C"/>
    <w:multiLevelType w:val="hybridMultilevel"/>
    <w:tmpl w:val="B3F427EA"/>
    <w:lvl w:ilvl="0" w:tplc="D68C483C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91858"/>
    <w:multiLevelType w:val="hybridMultilevel"/>
    <w:tmpl w:val="52A632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E80"/>
    <w:rsid w:val="00184397"/>
    <w:rsid w:val="0018614A"/>
    <w:rsid w:val="00441DFF"/>
    <w:rsid w:val="00483B89"/>
    <w:rsid w:val="00590F9F"/>
    <w:rsid w:val="006D45D8"/>
    <w:rsid w:val="007B7E80"/>
    <w:rsid w:val="008C332D"/>
    <w:rsid w:val="00912D77"/>
    <w:rsid w:val="00944AB1"/>
    <w:rsid w:val="009973DA"/>
    <w:rsid w:val="00A36C18"/>
    <w:rsid w:val="00A53B18"/>
    <w:rsid w:val="00BC6715"/>
    <w:rsid w:val="00D57E50"/>
    <w:rsid w:val="00E2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EFB0E"/>
  <w15:docId w15:val="{AB2ADBFB-9342-4241-A7E8-9E610E10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E8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B7E80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7B7E80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7B7E80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7B7E80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7E80"/>
    <w:rPr>
      <w:rFonts w:ascii="Arial" w:eastAsia="Times New Roman" w:hAnsi="Arial" w:cs="Arial"/>
      <w:b/>
      <w:bCs/>
      <w:color w:val="333399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7B7E80"/>
    <w:rPr>
      <w:rFonts w:ascii="Arial" w:eastAsia="Times New Roman" w:hAnsi="Arial" w:cs="Arial"/>
      <w:b/>
      <w:bCs/>
      <w:iCs/>
      <w:color w:val="333399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B7E80"/>
    <w:rPr>
      <w:rFonts w:ascii="Arial" w:eastAsia="Times New Roman" w:hAnsi="Arial" w:cs="Arial"/>
      <w:b/>
      <w:bCs/>
      <w:color w:val="333399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B7E80"/>
    <w:rPr>
      <w:rFonts w:ascii="Arial" w:eastAsia="Times New Roman" w:hAnsi="Arial" w:cs="Arial"/>
      <w:b/>
      <w:bCs/>
      <w:color w:val="000000"/>
    </w:rPr>
  </w:style>
  <w:style w:type="paragraph" w:customStyle="1" w:styleId="Subtitle">
    <w:name w:val="Sub title"/>
    <w:basedOn w:val="Normal"/>
    <w:rsid w:val="007B7E80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7B7E80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7B7E80"/>
    <w:rPr>
      <w:rFonts w:ascii="Arial" w:eastAsia="Times New Roman" w:hAnsi="Arial" w:cs="Arial"/>
      <w:szCs w:val="24"/>
    </w:rPr>
  </w:style>
  <w:style w:type="character" w:customStyle="1" w:styleId="stress1">
    <w:name w:val="stress1"/>
    <w:basedOn w:val="DefaultParagraphFont"/>
    <w:rsid w:val="007B7E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E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E80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861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14A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61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14A"/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RestrictedToTheseUsers xmlns="$ListId:Shared Documents;"><UserInfo><DisplayName></DisplayName><AccountId xsi:nil="true"></AccountId><AccountType/></UserInfo></RestrictedToTheseUsers><Module xmlns="$ListId:Shared Documents;">Query reading exercises</Module></documentManagement>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ct:contentTypeSchema ct:_="" ma:_="" ma:contentTypeName="Document" ma:contentTypeID="0x010100A3E73A2E9174C0438253889B8D124CFE" ma:contentTypeVersion="4" ma:contentTypeDescription="Create a new document." ma:contentTypeScope="" ma:versionID="2e6ee19109657929cfaf91d3e09561ea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9e4d8166dce8aa78507d0c1da2875565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Document_x0020_Type" ma:index="9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0" nillable="true" ma:displayName="Module" ma:format="Dropdown" ma:indexed="true" ma:internalName="Module">
<xsd:simpleType>
<xsd:restriction base="dms:Choice">
<xsd:enumeration value="Extra questions and schema"/>
<xsd:enumeration value="Query reading exercises"/>
<xsd:enumeration value="Query writing exercises"/>
<xsd:enumeration value="Slides"/>
<xsd:enumeration value="Extra Material - Agent Schema"/>
<xsd:enumeration value="Additional Material"/>
<xsd:enumeration value="Oracle Installation and Live SQ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94AA08DF-22B9-4981-A4B3-0BBD470DD2EA}">
  <ds:schemaRefs>
    <ds:schemaRef ds:uri="http://schemas.microsoft.com/office/2006/metadata/properties"/>
    <ds:schemaRef ds:uri="http://schemas.microsoft.com/office/infopath/2007/PartnerControls"/>
    <ds:schemaRef ds:uri="$ListId:Shared Documents;"/>
  </ds:schemaRefs>
</ds:datastoreItem>
</file>

<file path=customXml/itemProps2.xml><?xml version="1.0" encoding="utf-8"?>
<ds:datastoreItem xmlns:ds="http://schemas.openxmlformats.org/officeDocument/2006/customXml" ds:itemID="{E4181180-D20B-46F8-8ADA-81A6E9CD9F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30ADF6-6AF2-4672-8BE6-969185733E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Lawton</dc:creator>
  <cp:lastModifiedBy>Ovando Carter</cp:lastModifiedBy>
  <cp:revision>8</cp:revision>
  <dcterms:created xsi:type="dcterms:W3CDTF">2018-12-10T08:44:00Z</dcterms:created>
  <dcterms:modified xsi:type="dcterms:W3CDTF">2022-06-21T20:11:00Z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0x010100A3E73A2E9174C0438253889B8D124CFE</vt:lpwstr>
  </property>
</Properties>
</file>