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9DB0" w14:textId="77777777" w:rsidR="00765876" w:rsidRPr="008839B1" w:rsidRDefault="00765876" w:rsidP="00765876"/>
    <w:p w14:paraId="60F0318B" w14:textId="77777777" w:rsidR="00765876" w:rsidRPr="008839B1" w:rsidRDefault="00765876" w:rsidP="00765876"/>
    <w:p w14:paraId="79A97BB5" w14:textId="77777777" w:rsidR="00765876" w:rsidRPr="008839B1" w:rsidRDefault="00765876" w:rsidP="00765876"/>
    <w:p w14:paraId="75FBC344" w14:textId="77777777" w:rsidR="00765876" w:rsidRPr="008839B1" w:rsidRDefault="00765876" w:rsidP="00765876"/>
    <w:p w14:paraId="567EF2ED" w14:textId="77777777" w:rsidR="00765876" w:rsidRPr="008839B1" w:rsidRDefault="00765876" w:rsidP="00765876"/>
    <w:p w14:paraId="5F3A453D" w14:textId="77777777" w:rsidR="00765876" w:rsidRPr="008839B1" w:rsidRDefault="00765876" w:rsidP="00765876"/>
    <w:p w14:paraId="597F1884" w14:textId="77777777" w:rsidR="00765876" w:rsidRPr="008839B1" w:rsidRDefault="00765876" w:rsidP="00765876"/>
    <w:p w14:paraId="7BDC543E" w14:textId="77777777" w:rsidR="00765876" w:rsidRPr="008839B1" w:rsidRDefault="00765876" w:rsidP="00765876"/>
    <w:p w14:paraId="4E98DBFD" w14:textId="77777777" w:rsidR="00765876" w:rsidRPr="008839B1" w:rsidRDefault="00765876" w:rsidP="00765876"/>
    <w:p w14:paraId="593C505A" w14:textId="77777777" w:rsidR="00765876" w:rsidRPr="008839B1" w:rsidRDefault="00765876" w:rsidP="00765876"/>
    <w:p w14:paraId="79E3658F" w14:textId="77777777" w:rsidR="00765876" w:rsidRPr="008839B1" w:rsidRDefault="00765876" w:rsidP="00765876"/>
    <w:p w14:paraId="23BC0920" w14:textId="77777777" w:rsidR="00765876" w:rsidRPr="008839B1" w:rsidRDefault="00765876" w:rsidP="00765876"/>
    <w:p w14:paraId="7FB6D2EF" w14:textId="77777777" w:rsidR="00765876" w:rsidRPr="008839B1" w:rsidRDefault="00765876" w:rsidP="00765876"/>
    <w:p w14:paraId="23C71183" w14:textId="77777777" w:rsidR="00765876" w:rsidRPr="008839B1" w:rsidRDefault="00765876" w:rsidP="00765876"/>
    <w:p w14:paraId="26F79DA4" w14:textId="77777777" w:rsidR="00765876" w:rsidRPr="008839B1" w:rsidRDefault="00765876" w:rsidP="00765876"/>
    <w:p w14:paraId="04676842" w14:textId="77777777" w:rsidR="00765876" w:rsidRPr="008839B1" w:rsidRDefault="00765876" w:rsidP="00765876"/>
    <w:p w14:paraId="0E1770FD" w14:textId="77777777" w:rsidR="00765876" w:rsidRPr="008839B1" w:rsidRDefault="00765876" w:rsidP="00765876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456588D" w14:textId="77777777" w:rsidR="00765876" w:rsidRPr="008839B1" w:rsidRDefault="00765876" w:rsidP="00765876"/>
    <w:p w14:paraId="6F8FED5D" w14:textId="77777777" w:rsidR="00765876" w:rsidRDefault="00765876" w:rsidP="00765876">
      <w:pPr>
        <w:pStyle w:val="Subtitle"/>
      </w:pPr>
      <w:r>
        <w:t>SQL</w:t>
      </w:r>
    </w:p>
    <w:p w14:paraId="7F92084F" w14:textId="77777777" w:rsidR="00765876" w:rsidRDefault="00765876" w:rsidP="00765876">
      <w:pPr>
        <w:pStyle w:val="Subtitle"/>
      </w:pPr>
    </w:p>
    <w:p w14:paraId="19C60C6A" w14:textId="77777777" w:rsidR="00C7336C" w:rsidRDefault="00C7336C" w:rsidP="00765876">
      <w:pPr>
        <w:pStyle w:val="Subtitle"/>
      </w:pPr>
      <w:r>
        <w:t>Module 9</w:t>
      </w:r>
    </w:p>
    <w:p w14:paraId="2055C4E6" w14:textId="1C9AA4DD" w:rsidR="00765876" w:rsidRDefault="00C7336C" w:rsidP="00765876">
      <w:pPr>
        <w:pStyle w:val="Subtitle"/>
      </w:pPr>
      <w:r>
        <w:t>Aggregate Functions</w:t>
      </w:r>
      <w:r w:rsidR="00765876">
        <w:t xml:space="preserve"> – </w:t>
      </w:r>
      <w:r w:rsidR="003766A6">
        <w:t>Query reading</w:t>
      </w:r>
      <w:r w:rsidR="008474A1">
        <w:t xml:space="preserve"> </w:t>
      </w:r>
    </w:p>
    <w:p w14:paraId="2CDB709B" w14:textId="77777777" w:rsidR="008474A1" w:rsidRDefault="008474A1" w:rsidP="00765876">
      <w:pPr>
        <w:pStyle w:val="Subtitle"/>
      </w:pPr>
    </w:p>
    <w:p w14:paraId="6E74F25E" w14:textId="77777777" w:rsidR="00765876" w:rsidRDefault="00765876" w:rsidP="00765876"/>
    <w:p w14:paraId="1782E83A" w14:textId="77777777" w:rsidR="00765876" w:rsidRDefault="00765876" w:rsidP="00765876"/>
    <w:p w14:paraId="1413B817" w14:textId="77777777" w:rsidR="00765876" w:rsidRDefault="00765876" w:rsidP="00765876"/>
    <w:p w14:paraId="5389F49D" w14:textId="77777777" w:rsidR="00765876" w:rsidRDefault="00765876" w:rsidP="00765876"/>
    <w:p w14:paraId="6E7A15F5" w14:textId="77777777" w:rsidR="00765876" w:rsidRDefault="00765876" w:rsidP="00765876"/>
    <w:p w14:paraId="5CA9398F" w14:textId="77777777" w:rsidR="00765876" w:rsidRDefault="00765876" w:rsidP="00765876"/>
    <w:p w14:paraId="63120FF8" w14:textId="77777777" w:rsidR="00765876" w:rsidRDefault="00765876" w:rsidP="00765876"/>
    <w:p w14:paraId="46FB81F2" w14:textId="77777777" w:rsidR="00765876" w:rsidRDefault="00765876" w:rsidP="00765876"/>
    <w:p w14:paraId="39B50D7C" w14:textId="77777777" w:rsidR="00765876" w:rsidRDefault="00765876" w:rsidP="00765876"/>
    <w:p w14:paraId="71D32F73" w14:textId="77777777" w:rsidR="00765876" w:rsidRDefault="00765876" w:rsidP="00765876"/>
    <w:p w14:paraId="4DD05413" w14:textId="77777777" w:rsidR="00765876" w:rsidRDefault="00765876" w:rsidP="00765876"/>
    <w:p w14:paraId="4C363C23" w14:textId="77777777" w:rsidR="00765876" w:rsidRDefault="00765876" w:rsidP="00765876"/>
    <w:p w14:paraId="57ADDF62" w14:textId="77777777" w:rsidR="00765876" w:rsidRDefault="00765876" w:rsidP="00765876"/>
    <w:p w14:paraId="445F962E" w14:textId="77777777" w:rsidR="00765876" w:rsidRDefault="00765876" w:rsidP="00765876"/>
    <w:p w14:paraId="0C9A0463" w14:textId="77777777" w:rsidR="00765876" w:rsidRDefault="00765876" w:rsidP="00765876"/>
    <w:p w14:paraId="2EAA3563" w14:textId="5941A2D8" w:rsidR="000A7D89" w:rsidRPr="001E018B" w:rsidRDefault="00BA1352" w:rsidP="000A7D89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0A7D89" w:rsidRPr="001E018B">
        <w:rPr>
          <w:rStyle w:val="stress1"/>
          <w:color w:val="333399"/>
          <w:szCs w:val="20"/>
        </w:rPr>
        <w:t>.  All Rights Reserved.</w:t>
      </w:r>
    </w:p>
    <w:p w14:paraId="52CEE4AA" w14:textId="6CDA2E2E" w:rsidR="005805D3" w:rsidRDefault="000A7D89" w:rsidP="000A7D89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8F15521" w14:textId="77777777" w:rsidR="005805D3" w:rsidRPr="00396C3E" w:rsidRDefault="005805D3" w:rsidP="005805D3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638"/>
        <w:gridCol w:w="2862"/>
        <w:gridCol w:w="1657"/>
        <w:gridCol w:w="1590"/>
      </w:tblGrid>
      <w:tr w:rsidR="005805D3" w:rsidRPr="00396C3E" w14:paraId="61E9CCB2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0D5BB72C" w14:textId="77777777" w:rsidR="005805D3" w:rsidRPr="00396C3E" w:rsidRDefault="005805D3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128EC0D8" w14:textId="77777777" w:rsidR="005805D3" w:rsidRPr="00396C3E" w:rsidRDefault="005805D3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0988D83E" w14:textId="77777777" w:rsidR="005805D3" w:rsidRPr="00396C3E" w:rsidRDefault="005805D3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61DC77B9" w14:textId="77777777" w:rsidR="005805D3" w:rsidRPr="00396C3E" w:rsidRDefault="005805D3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5805D3" w:rsidRPr="00396C3E" w14:paraId="3717D1C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15EB65B" w14:textId="77777777" w:rsidR="005805D3" w:rsidRPr="00396C3E" w:rsidRDefault="005805D3" w:rsidP="00903FC2">
            <w:r>
              <w:t>Creation of document</w:t>
            </w:r>
          </w:p>
        </w:tc>
        <w:tc>
          <w:tcPr>
            <w:tcW w:w="3173" w:type="dxa"/>
            <w:vAlign w:val="center"/>
          </w:tcPr>
          <w:p w14:paraId="0986BE44" w14:textId="1A93145F" w:rsidR="005805D3" w:rsidRPr="00396C3E" w:rsidRDefault="00BA1352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113DFE30" w14:textId="2AF4B3AC" w:rsidR="005805D3" w:rsidRPr="00396C3E" w:rsidRDefault="00BA1352" w:rsidP="00903FC2">
            <w:r>
              <w:t>26/06/2017</w:t>
            </w:r>
          </w:p>
        </w:tc>
        <w:tc>
          <w:tcPr>
            <w:tcW w:w="1701" w:type="dxa"/>
            <w:vAlign w:val="center"/>
          </w:tcPr>
          <w:p w14:paraId="124D35DB" w14:textId="77777777" w:rsidR="005805D3" w:rsidRPr="00396C3E" w:rsidRDefault="005805D3" w:rsidP="00903FC2">
            <w:r w:rsidRPr="00396C3E">
              <w:t>v1.0</w:t>
            </w:r>
          </w:p>
        </w:tc>
      </w:tr>
      <w:tr w:rsidR="00765B2C" w:rsidRPr="00396C3E" w14:paraId="1DA1EFA6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4289E0E" w14:textId="77777777" w:rsidR="00765B2C" w:rsidRDefault="00765B2C" w:rsidP="00765B2C">
            <w:r>
              <w:t xml:space="preserve">Two mistakes in question 5 rectified: </w:t>
            </w:r>
          </w:p>
          <w:p w14:paraId="27D864A4" w14:textId="2C504727" w:rsidR="00765B2C" w:rsidRPr="00765B2C" w:rsidRDefault="00765B2C" w:rsidP="00765B2C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4"/>
                <w:lang w:val="en-US"/>
              </w:rPr>
            </w:pPr>
            <w:r w:rsidRPr="000F547C">
              <w:rPr>
                <w:rFonts w:asciiTheme="minorHAnsi" w:eastAsiaTheme="minorEastAsia" w:hAnsiTheme="minorHAnsi" w:cstheme="minorBidi"/>
                <w:sz w:val="24"/>
                <w:lang w:val="en-US"/>
              </w:rPr>
              <w:t>COUNT(number_called) changed to COUNT(number_texted).</w:t>
            </w:r>
          </w:p>
        </w:tc>
        <w:tc>
          <w:tcPr>
            <w:tcW w:w="3173" w:type="dxa"/>
            <w:vAlign w:val="center"/>
          </w:tcPr>
          <w:p w14:paraId="33999FC7" w14:textId="6C8EFF92" w:rsidR="00765B2C" w:rsidRPr="00396C3E" w:rsidRDefault="00765B2C" w:rsidP="00765B2C">
            <w:r>
              <w:t>Nikola Ignjatovic</w:t>
            </w:r>
          </w:p>
        </w:tc>
        <w:tc>
          <w:tcPr>
            <w:tcW w:w="1701" w:type="dxa"/>
            <w:vAlign w:val="center"/>
          </w:tcPr>
          <w:p w14:paraId="2793519D" w14:textId="44EF7482" w:rsidR="00765B2C" w:rsidRPr="00396C3E" w:rsidRDefault="00765B2C" w:rsidP="00765B2C">
            <w:r>
              <w:t>26/05/2020</w:t>
            </w:r>
          </w:p>
        </w:tc>
        <w:tc>
          <w:tcPr>
            <w:tcW w:w="1701" w:type="dxa"/>
            <w:vAlign w:val="center"/>
          </w:tcPr>
          <w:p w14:paraId="59AEAFFA" w14:textId="31556B6E" w:rsidR="00765B2C" w:rsidRPr="00396C3E" w:rsidRDefault="00765B2C" w:rsidP="00765B2C">
            <w:r>
              <w:t>v1.1</w:t>
            </w:r>
          </w:p>
        </w:tc>
      </w:tr>
      <w:tr w:rsidR="00765B2C" w:rsidRPr="00396C3E" w14:paraId="1533A57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873875F" w14:textId="126EB2E4" w:rsidR="00765B2C" w:rsidRPr="00396C3E" w:rsidRDefault="00765B2C" w:rsidP="00765B2C">
            <w:r>
              <w:t>A mistake in question 6 rectified</w:t>
            </w:r>
            <w:r w:rsidR="00300F00">
              <w:t>: the query groups records by cu</w:t>
            </w:r>
            <w:bookmarkStart w:id="226" w:name="_GoBack"/>
            <w:bookmarkEnd w:id="226"/>
            <w:r>
              <w:t>stomers’ name, thus</w:t>
            </w:r>
            <w:r w:rsidRPr="000D3FB9">
              <w:t xml:space="preserve"> if there are more customers with the same name it would calculate the number of mobile phones for all of them together, rather than separately. </w:t>
            </w:r>
            <w:r>
              <w:t>The problem is fixed by including the customer_</w:t>
            </w:r>
            <w:r w:rsidRPr="000D3FB9">
              <w:t xml:space="preserve">id </w:t>
            </w:r>
            <w:r>
              <w:t>to both</w:t>
            </w:r>
            <w:r w:rsidRPr="000D3FB9">
              <w:t xml:space="preserve"> SELECT and GROUP BY clauses.</w:t>
            </w:r>
          </w:p>
        </w:tc>
        <w:tc>
          <w:tcPr>
            <w:tcW w:w="3173" w:type="dxa"/>
            <w:vAlign w:val="center"/>
          </w:tcPr>
          <w:p w14:paraId="331D4013" w14:textId="6B2ABD95" w:rsidR="00765B2C" w:rsidRPr="00396C3E" w:rsidRDefault="00765B2C" w:rsidP="00765B2C">
            <w:r>
              <w:t>Nikola Ignjatovic</w:t>
            </w:r>
          </w:p>
        </w:tc>
        <w:tc>
          <w:tcPr>
            <w:tcW w:w="1701" w:type="dxa"/>
            <w:vAlign w:val="center"/>
          </w:tcPr>
          <w:p w14:paraId="042FD659" w14:textId="61B7DDDC" w:rsidR="00765B2C" w:rsidRPr="00396C3E" w:rsidRDefault="00765B2C" w:rsidP="00765B2C">
            <w:r>
              <w:t>21/07/2021</w:t>
            </w:r>
          </w:p>
        </w:tc>
        <w:tc>
          <w:tcPr>
            <w:tcW w:w="1701" w:type="dxa"/>
            <w:vAlign w:val="center"/>
          </w:tcPr>
          <w:p w14:paraId="3A3EC5B6" w14:textId="502FDC07" w:rsidR="00765B2C" w:rsidRPr="00396C3E" w:rsidRDefault="00765B2C" w:rsidP="00765B2C">
            <w:r>
              <w:t>v1.2</w:t>
            </w:r>
          </w:p>
        </w:tc>
      </w:tr>
      <w:tr w:rsidR="005805D3" w:rsidRPr="00396C3E" w14:paraId="2A92B749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960AC76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0CC514F8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7FC2295C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56B9A243" w14:textId="77777777" w:rsidR="005805D3" w:rsidRPr="00396C3E" w:rsidRDefault="005805D3" w:rsidP="00903FC2"/>
        </w:tc>
      </w:tr>
      <w:tr w:rsidR="005805D3" w:rsidRPr="00396C3E" w14:paraId="7763C23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98E4848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4277C70D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081C0FD9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3798AE4E" w14:textId="77777777" w:rsidR="005805D3" w:rsidRPr="00396C3E" w:rsidRDefault="005805D3" w:rsidP="00903FC2"/>
        </w:tc>
      </w:tr>
      <w:tr w:rsidR="005805D3" w:rsidRPr="00396C3E" w14:paraId="5781496A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91DEC87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1C07D455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736979D2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30736F4A" w14:textId="77777777" w:rsidR="005805D3" w:rsidRPr="00396C3E" w:rsidRDefault="005805D3" w:rsidP="00903FC2"/>
        </w:tc>
      </w:tr>
      <w:tr w:rsidR="005805D3" w:rsidRPr="00396C3E" w14:paraId="4CDD602A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5EA580E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5A40BDD1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00BEE5A1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367BF7C7" w14:textId="77777777" w:rsidR="005805D3" w:rsidRPr="00396C3E" w:rsidRDefault="005805D3" w:rsidP="00903FC2"/>
        </w:tc>
      </w:tr>
      <w:tr w:rsidR="005805D3" w:rsidRPr="00396C3E" w14:paraId="0227D0A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3BF0C83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334FF4F4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1D74F5AE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2B01E12A" w14:textId="77777777" w:rsidR="005805D3" w:rsidRPr="00396C3E" w:rsidRDefault="005805D3" w:rsidP="00903FC2"/>
        </w:tc>
      </w:tr>
      <w:tr w:rsidR="005805D3" w:rsidRPr="00396C3E" w14:paraId="05AEB96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C7BE8E3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48A226FB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0FBE45DA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118A676F" w14:textId="77777777" w:rsidR="005805D3" w:rsidRPr="00396C3E" w:rsidRDefault="005805D3" w:rsidP="00903FC2"/>
        </w:tc>
      </w:tr>
      <w:tr w:rsidR="005805D3" w:rsidRPr="00396C3E" w14:paraId="0E851F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B0AB6F3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051953A9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37AB2388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3B7EE788" w14:textId="77777777" w:rsidR="005805D3" w:rsidRPr="00396C3E" w:rsidRDefault="005805D3" w:rsidP="00903FC2"/>
        </w:tc>
      </w:tr>
      <w:tr w:rsidR="005805D3" w:rsidRPr="00396C3E" w14:paraId="6E2F8A4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24051CFA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733561D5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61F71F5D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607B1DB5" w14:textId="77777777" w:rsidR="005805D3" w:rsidRPr="00396C3E" w:rsidRDefault="005805D3" w:rsidP="00903FC2"/>
        </w:tc>
      </w:tr>
      <w:tr w:rsidR="005805D3" w:rsidRPr="00396C3E" w14:paraId="4300B74A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0D9E592" w14:textId="77777777" w:rsidR="005805D3" w:rsidRPr="00396C3E" w:rsidRDefault="005805D3" w:rsidP="00903FC2"/>
        </w:tc>
        <w:tc>
          <w:tcPr>
            <w:tcW w:w="3173" w:type="dxa"/>
            <w:vAlign w:val="center"/>
          </w:tcPr>
          <w:p w14:paraId="3248E908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3220AD53" w14:textId="77777777" w:rsidR="005805D3" w:rsidRPr="00396C3E" w:rsidRDefault="005805D3" w:rsidP="00903FC2"/>
        </w:tc>
        <w:tc>
          <w:tcPr>
            <w:tcW w:w="1701" w:type="dxa"/>
            <w:vAlign w:val="center"/>
          </w:tcPr>
          <w:p w14:paraId="2AA625B1" w14:textId="77777777" w:rsidR="005805D3" w:rsidRPr="00396C3E" w:rsidRDefault="005805D3" w:rsidP="00903FC2"/>
        </w:tc>
      </w:tr>
    </w:tbl>
    <w:p w14:paraId="0D84705F" w14:textId="77777777" w:rsidR="005805D3" w:rsidRDefault="005805D3" w:rsidP="005805D3">
      <w:pPr>
        <w:rPr>
          <w:rStyle w:val="stress1"/>
          <w:color w:val="333399"/>
          <w:szCs w:val="20"/>
        </w:rPr>
      </w:pPr>
    </w:p>
    <w:p w14:paraId="2CD7A1DD" w14:textId="77777777" w:rsidR="005805D3" w:rsidRDefault="005805D3" w:rsidP="005805D3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88E0BDE" w14:textId="7522AA3B" w:rsidR="005805D3" w:rsidRDefault="00A451BB" w:rsidP="005805D3">
      <w:pPr>
        <w:ind w:left="851"/>
        <w:rPr>
          <w:color w:val="333399"/>
        </w:rPr>
      </w:pPr>
      <w:r>
        <w:rPr>
          <w:noProof/>
          <w:color w:val="333399"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732E220E" wp14:editId="6EB2020A">
            <wp:simplePos x="0" y="0"/>
            <wp:positionH relativeFrom="column">
              <wp:posOffset>456565</wp:posOffset>
            </wp:positionH>
            <wp:positionV relativeFrom="paragraph">
              <wp:posOffset>1905</wp:posOffset>
            </wp:positionV>
            <wp:extent cx="5486400" cy="4464685"/>
            <wp:effectExtent l="0" t="0" r="0" b="0"/>
            <wp:wrapSquare wrapText="bothSides"/>
            <wp:docPr id="2" name="Picture 2" descr="C:\Users\leroy.sylvester\Downloads\Mobile phon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roy.sylvester\Downloads\Mobile phone 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5D3">
        <w:rPr>
          <w:color w:val="333399"/>
        </w:rPr>
        <w:br w:type="page"/>
      </w:r>
    </w:p>
    <w:p w14:paraId="55B4013C" w14:textId="3DFA4F9D" w:rsidR="005805D3" w:rsidRDefault="00FE4AEC" w:rsidP="005805D3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89D50" wp14:editId="6FA4A8B5">
                <wp:simplePos x="0" y="0"/>
                <wp:positionH relativeFrom="column">
                  <wp:posOffset>62865</wp:posOffset>
                </wp:positionH>
                <wp:positionV relativeFrom="paragraph">
                  <wp:posOffset>-143510</wp:posOffset>
                </wp:positionV>
                <wp:extent cx="1350010" cy="342900"/>
                <wp:effectExtent l="0" t="0" r="2540" b="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5958B" w14:textId="77777777" w:rsidR="005805D3" w:rsidRPr="002E0162" w:rsidRDefault="005805D3" w:rsidP="005805D3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A89D50" id="AutoShape 21" o:spid="_x0000_s1026" style="position:absolute;left:0;text-align:left;margin-left:4.95pt;margin-top:-11.3pt;width:106.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" fillcolor="#339" stroked="f">
                <v:textbox>
                  <w:txbxContent>
                    <w:p w14:paraId="32B5958B" w14:textId="77777777" w:rsidR="005805D3" w:rsidRPr="002E0162" w:rsidRDefault="005805D3" w:rsidP="005805D3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Exercise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7844F" wp14:editId="35D96280">
                <wp:simplePos x="0" y="0"/>
                <wp:positionH relativeFrom="column">
                  <wp:posOffset>-172085</wp:posOffset>
                </wp:positionH>
                <wp:positionV relativeFrom="paragraph">
                  <wp:posOffset>182245</wp:posOffset>
                </wp:positionV>
                <wp:extent cx="6350000" cy="8244840"/>
                <wp:effectExtent l="19050" t="19050" r="12700" b="2286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244840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809357" id="AutoShape 20" o:spid="_x0000_s1026" style="position:absolute;margin-left:-13.55pt;margin-top:14.35pt;width:500pt;height:6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" filled="f" fillcolor="#97d045" strokecolor="#339" strokeweight="3pt"/>
            </w:pict>
          </mc:Fallback>
        </mc:AlternateContent>
      </w:r>
    </w:p>
    <w:p w14:paraId="1FA958EB" w14:textId="0D498C6A" w:rsidR="005805D3" w:rsidRPr="008474A1" w:rsidRDefault="005805D3" w:rsidP="005805D3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 w:rsidRPr="008474A1">
        <w:rPr>
          <w:sz w:val="24"/>
          <w:szCs w:val="24"/>
        </w:rPr>
        <w:t>Describe in simple language what each of the following queries will return:</w:t>
      </w:r>
    </w:p>
    <w:tbl>
      <w:tblPr>
        <w:tblW w:w="9668" w:type="dxa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8"/>
      </w:tblGrid>
      <w:tr w:rsidR="00765876" w:rsidRPr="008839B1" w14:paraId="65C7BE4C" w14:textId="77777777" w:rsidTr="009F4DA7">
        <w:trPr>
          <w:trHeight w:val="284"/>
        </w:trPr>
        <w:tc>
          <w:tcPr>
            <w:tcW w:w="9668" w:type="dxa"/>
            <w:shd w:val="clear" w:color="auto" w:fill="C3C3EB"/>
            <w:vAlign w:val="center"/>
          </w:tcPr>
          <w:p w14:paraId="2EF41B4A" w14:textId="74E77E3F" w:rsidR="00765876" w:rsidRPr="003E15D1" w:rsidRDefault="00765876" w:rsidP="00D45F1C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Question</w:t>
            </w:r>
            <w:r w:rsidR="008474A1">
              <w:rPr>
                <w:b/>
                <w:color w:val="333399"/>
              </w:rPr>
              <w:t>s</w:t>
            </w:r>
          </w:p>
        </w:tc>
      </w:tr>
      <w:tr w:rsidR="00765876" w:rsidRPr="008839B1" w14:paraId="25B56EC2" w14:textId="77777777" w:rsidTr="00770D8B">
        <w:trPr>
          <w:trHeight w:val="142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3DD13B90" w14:textId="73B37CE9" w:rsidR="00080A39" w:rsidRDefault="00080A39" w:rsidP="00080A39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AVG(megabytes</w:t>
            </w:r>
            <w:r w:rsidR="00C7336C">
              <w:t>_used</w:t>
            </w:r>
            <w:r>
              <w:t>)</w:t>
            </w:r>
          </w:p>
          <w:p w14:paraId="1A077AD8" w14:textId="1BAD5C99" w:rsidR="004063F9" w:rsidRDefault="00080A39" w:rsidP="00080A39">
            <w:pPr>
              <w:pStyle w:val="MainText"/>
              <w:spacing w:before="120"/>
              <w:ind w:left="340"/>
            </w:pPr>
            <w:r>
              <w:t>FROM    data;</w:t>
            </w:r>
          </w:p>
          <w:p w14:paraId="2C0066CB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267447AC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00FA8463" w14:textId="77777777" w:rsidR="00765876" w:rsidRPr="00B71CC5" w:rsidRDefault="00765876" w:rsidP="00D45F1C">
            <w:pPr>
              <w:pStyle w:val="MainText"/>
              <w:spacing w:before="120"/>
            </w:pPr>
          </w:p>
        </w:tc>
      </w:tr>
      <w:tr w:rsidR="00765876" w:rsidRPr="008839B1" w14:paraId="61E8315D" w14:textId="77777777" w:rsidTr="00770D8B">
        <w:trPr>
          <w:trHeight w:val="2204"/>
        </w:trPr>
        <w:tc>
          <w:tcPr>
            <w:tcW w:w="9668" w:type="dxa"/>
          </w:tcPr>
          <w:p w14:paraId="2039D0D7" w14:textId="77777777" w:rsidR="00080A39" w:rsidRDefault="00080A39" w:rsidP="00080A39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mobile_number,</w:t>
            </w:r>
          </w:p>
          <w:p w14:paraId="650D81A6" w14:textId="3AF16DEF" w:rsidR="00080A39" w:rsidRDefault="00080A39" w:rsidP="00080A39">
            <w:pPr>
              <w:pStyle w:val="MainText"/>
              <w:spacing w:before="120"/>
              <w:ind w:left="340"/>
            </w:pPr>
            <w:r>
              <w:t xml:space="preserve">               COUNT(*)</w:t>
            </w:r>
          </w:p>
          <w:p w14:paraId="5233AA53" w14:textId="5B134B3B" w:rsidR="00080A39" w:rsidRDefault="00080A39" w:rsidP="00080A39">
            <w:pPr>
              <w:pStyle w:val="MainText"/>
              <w:spacing w:before="120"/>
              <w:ind w:left="340"/>
            </w:pPr>
            <w:r>
              <w:t>FROM    calls</w:t>
            </w:r>
          </w:p>
          <w:p w14:paraId="1F708721" w14:textId="231A1702" w:rsidR="004063F9" w:rsidRDefault="00080A39" w:rsidP="00080A39">
            <w:pPr>
              <w:pStyle w:val="MainText"/>
              <w:spacing w:before="120"/>
              <w:ind w:left="340"/>
            </w:pPr>
            <w:r>
              <w:t>GROUP BY mobile_number;</w:t>
            </w:r>
          </w:p>
          <w:p w14:paraId="3AFCB496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0BA8AFCB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7670D6AA" w14:textId="59ED2F75" w:rsidR="004063F9" w:rsidRPr="00C962E7" w:rsidRDefault="004063F9" w:rsidP="004063F9">
            <w:pPr>
              <w:pStyle w:val="MainText"/>
              <w:spacing w:before="120"/>
              <w:ind w:left="340"/>
              <w:rPr>
                <w:b/>
              </w:rPr>
            </w:pPr>
          </w:p>
        </w:tc>
      </w:tr>
      <w:tr w:rsidR="00770D8B" w:rsidRPr="008839B1" w14:paraId="4EC83E8C" w14:textId="77777777" w:rsidTr="00770D8B">
        <w:trPr>
          <w:trHeight w:val="2204"/>
        </w:trPr>
        <w:tc>
          <w:tcPr>
            <w:tcW w:w="9668" w:type="dxa"/>
          </w:tcPr>
          <w:p w14:paraId="544F1D12" w14:textId="77777777" w:rsidR="00080A39" w:rsidRDefault="00080A39" w:rsidP="00080A39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mobile_number,</w:t>
            </w:r>
          </w:p>
          <w:p w14:paraId="7A1B1214" w14:textId="47CBF38D" w:rsidR="00080A39" w:rsidRDefault="00080A39" w:rsidP="00080A39">
            <w:pPr>
              <w:pStyle w:val="MainText"/>
              <w:spacing w:before="120"/>
              <w:ind w:left="340"/>
            </w:pPr>
            <w:r>
              <w:t xml:space="preserve">               SUM(megabytes</w:t>
            </w:r>
            <w:r w:rsidR="00C7336C">
              <w:t>_used</w:t>
            </w:r>
            <w:r>
              <w:t>)</w:t>
            </w:r>
          </w:p>
          <w:p w14:paraId="7B918199" w14:textId="6395794E" w:rsidR="00080A39" w:rsidRDefault="00080A39" w:rsidP="00080A39">
            <w:pPr>
              <w:pStyle w:val="MainText"/>
              <w:spacing w:before="120"/>
              <w:ind w:left="340"/>
            </w:pPr>
            <w:r>
              <w:t>FROM    data</w:t>
            </w:r>
          </w:p>
          <w:p w14:paraId="18A833B0" w14:textId="1825BFFF" w:rsidR="004063F9" w:rsidRDefault="00080A39" w:rsidP="00080A39">
            <w:pPr>
              <w:pStyle w:val="MainText"/>
              <w:spacing w:before="120"/>
              <w:ind w:left="340"/>
            </w:pPr>
            <w:r>
              <w:t>GROUP BY mobile_number;</w:t>
            </w:r>
          </w:p>
          <w:p w14:paraId="07D3A13C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5CDD3A69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4D40ECC6" w14:textId="295B9225" w:rsidR="004063F9" w:rsidRPr="008474A1" w:rsidRDefault="004063F9" w:rsidP="004063F9">
            <w:pPr>
              <w:pStyle w:val="MainText"/>
              <w:spacing w:before="120"/>
              <w:ind w:left="340"/>
            </w:pPr>
          </w:p>
        </w:tc>
      </w:tr>
      <w:tr w:rsidR="00770D8B" w:rsidRPr="008839B1" w14:paraId="3705F3E1" w14:textId="77777777" w:rsidTr="00770D8B">
        <w:trPr>
          <w:trHeight w:val="2204"/>
        </w:trPr>
        <w:tc>
          <w:tcPr>
            <w:tcW w:w="9668" w:type="dxa"/>
          </w:tcPr>
          <w:p w14:paraId="40617F6D" w14:textId="77777777" w:rsidR="00080A39" w:rsidRDefault="00080A39" w:rsidP="00080A39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mobile_number,</w:t>
            </w:r>
          </w:p>
          <w:p w14:paraId="7762409A" w14:textId="750A95FE" w:rsidR="00080A39" w:rsidRDefault="009A089C" w:rsidP="00080A39">
            <w:pPr>
              <w:pStyle w:val="MainText"/>
              <w:spacing w:before="120"/>
              <w:ind w:left="340"/>
            </w:pPr>
            <w:r>
              <w:tab/>
              <w:t xml:space="preserve">         TO_CHAR(day</w:t>
            </w:r>
            <w:r w:rsidR="00080A39">
              <w:t>,’YYMM’)</w:t>
            </w:r>
          </w:p>
          <w:p w14:paraId="0F554324" w14:textId="764B3A44" w:rsidR="00080A39" w:rsidRDefault="00080A39" w:rsidP="00080A39">
            <w:pPr>
              <w:pStyle w:val="MainText"/>
              <w:spacing w:before="120"/>
              <w:ind w:left="340"/>
            </w:pPr>
            <w:r>
              <w:t xml:space="preserve">               SUM(megabytes</w:t>
            </w:r>
            <w:r w:rsidR="00C7336C">
              <w:t>_used</w:t>
            </w:r>
            <w:r>
              <w:t>)</w:t>
            </w:r>
          </w:p>
          <w:p w14:paraId="54FD84D5" w14:textId="5BDED3E5" w:rsidR="00080A39" w:rsidRDefault="00080A39" w:rsidP="00080A39">
            <w:pPr>
              <w:pStyle w:val="MainText"/>
              <w:spacing w:before="120"/>
              <w:ind w:left="340"/>
            </w:pPr>
            <w:r>
              <w:t>FROM    data</w:t>
            </w:r>
          </w:p>
          <w:p w14:paraId="560970B5" w14:textId="48522138" w:rsidR="004063F9" w:rsidRDefault="00080A39" w:rsidP="00080A39">
            <w:pPr>
              <w:pStyle w:val="MainText"/>
              <w:spacing w:before="120"/>
              <w:ind w:left="340"/>
            </w:pPr>
            <w:r>
              <w:t>GROUP BY mobile_number,</w:t>
            </w:r>
            <w:r w:rsidR="007B0F23">
              <w:t xml:space="preserve"> TO_CHAR(day</w:t>
            </w:r>
            <w:r>
              <w:t>,’YYMM’);</w:t>
            </w:r>
          </w:p>
          <w:p w14:paraId="4335B7FB" w14:textId="77777777" w:rsidR="004063F9" w:rsidRDefault="004063F9" w:rsidP="004063F9">
            <w:pPr>
              <w:pStyle w:val="MainText"/>
              <w:spacing w:before="120"/>
              <w:ind w:left="340"/>
            </w:pPr>
          </w:p>
          <w:p w14:paraId="7EDFE50E" w14:textId="77777777" w:rsidR="004063F9" w:rsidRPr="008474A1" w:rsidRDefault="004063F9" w:rsidP="004063F9">
            <w:pPr>
              <w:pStyle w:val="MainText"/>
              <w:spacing w:before="120"/>
              <w:ind w:left="340"/>
            </w:pPr>
          </w:p>
          <w:p w14:paraId="6EC5D840" w14:textId="008AD7F5" w:rsidR="00770D8B" w:rsidRPr="008474A1" w:rsidRDefault="00770D8B" w:rsidP="00770D8B">
            <w:pPr>
              <w:pStyle w:val="MainText"/>
              <w:spacing w:before="120"/>
              <w:ind w:left="340"/>
            </w:pPr>
          </w:p>
        </w:tc>
      </w:tr>
      <w:tr w:rsidR="00770D8B" w:rsidRPr="008839B1" w14:paraId="028D484B" w14:textId="77777777" w:rsidTr="00770D8B">
        <w:trPr>
          <w:trHeight w:val="2204"/>
        </w:trPr>
        <w:tc>
          <w:tcPr>
            <w:tcW w:w="9668" w:type="dxa"/>
          </w:tcPr>
          <w:p w14:paraId="7037F91F" w14:textId="18790655" w:rsidR="00080A39" w:rsidRDefault="00080A39" w:rsidP="00080A39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F49AFB" wp14:editId="2243AA20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-149860</wp:posOffset>
                      </wp:positionV>
                      <wp:extent cx="6350000" cy="8501975"/>
                      <wp:effectExtent l="19050" t="19050" r="12700" b="13970"/>
                      <wp:wrapNone/>
                      <wp:docPr id="1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0" cy="8501975"/>
                              </a:xfrm>
                              <a:prstGeom prst="roundRect">
                                <a:avLst>
                                  <a:gd name="adj" fmla="val 3213"/>
                                </a:avLst>
                              </a:prstGeom>
                              <a:noFill/>
                              <a:ln w="38100">
                                <a:solidFill>
                                  <a:srgbClr val="33339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7D045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A1444" id="AutoShape 20" o:spid="_x0000_s1026" style="position:absolute;margin-left:-10.15pt;margin-top:-11.8pt;width:500pt;height:66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" filled="f" fillcolor="#97d045" strokecolor="#339" strokeweight="3pt"/>
                  </w:pict>
                </mc:Fallback>
              </mc:AlternateContent>
            </w:r>
            <w:r>
              <w:t>SELECT mobile_number,</w:t>
            </w:r>
          </w:p>
          <w:p w14:paraId="2E5D1F30" w14:textId="119B86C1" w:rsidR="00080A39" w:rsidRDefault="00080A39" w:rsidP="00080A39">
            <w:pPr>
              <w:pStyle w:val="MainText"/>
              <w:spacing w:before="120"/>
              <w:ind w:left="340"/>
            </w:pPr>
            <w:r>
              <w:t xml:space="preserve">  </w:t>
            </w:r>
            <w:r w:rsidR="004D56CC">
              <w:t xml:space="preserve">             COUNT(number_texted</w:t>
            </w:r>
            <w:r>
              <w:t>)</w:t>
            </w:r>
          </w:p>
          <w:p w14:paraId="458230E8" w14:textId="3B4AFF04" w:rsidR="00080A39" w:rsidRDefault="00080A39" w:rsidP="00080A39">
            <w:pPr>
              <w:pStyle w:val="MainText"/>
              <w:spacing w:before="120"/>
              <w:ind w:left="340"/>
            </w:pPr>
            <w:r>
              <w:t>FROM    texts</w:t>
            </w:r>
          </w:p>
          <w:p w14:paraId="2E9AFE29" w14:textId="77777777" w:rsidR="00080A39" w:rsidRDefault="00080A39" w:rsidP="00080A39">
            <w:pPr>
              <w:pStyle w:val="MainText"/>
              <w:spacing w:before="120"/>
              <w:ind w:left="340"/>
            </w:pPr>
            <w:r>
              <w:t>WHERE TO_CHAR(time,’YYMM’) = TO_CHAR(SYSDATE,’YYMM’)</w:t>
            </w:r>
          </w:p>
          <w:p w14:paraId="537DF50F" w14:textId="0B15487C" w:rsidR="004063F9" w:rsidRDefault="00080A39" w:rsidP="00080A39">
            <w:pPr>
              <w:pStyle w:val="MainText"/>
              <w:spacing w:before="120"/>
              <w:ind w:left="340"/>
            </w:pPr>
            <w:r>
              <w:t>GROUP BY mobile_number;</w:t>
            </w:r>
          </w:p>
          <w:p w14:paraId="4955FB0F" w14:textId="576219D5" w:rsidR="004063F9" w:rsidRPr="008474A1" w:rsidRDefault="004063F9" w:rsidP="004063F9">
            <w:pPr>
              <w:pStyle w:val="MainText"/>
              <w:spacing w:before="120"/>
              <w:ind w:left="340"/>
            </w:pPr>
          </w:p>
        </w:tc>
      </w:tr>
      <w:tr w:rsidR="00BE18B6" w:rsidRPr="008839B1" w14:paraId="2485CAB8" w14:textId="77777777" w:rsidTr="00770D8B">
        <w:trPr>
          <w:trHeight w:val="2204"/>
        </w:trPr>
        <w:tc>
          <w:tcPr>
            <w:tcW w:w="9668" w:type="dxa"/>
          </w:tcPr>
          <w:p w14:paraId="208C794C" w14:textId="77777777" w:rsidR="000F2783" w:rsidRDefault="00BE18B6" w:rsidP="00F27DF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rPr>
                <w:noProof/>
                <w:lang w:eastAsia="en-GB"/>
              </w:rPr>
              <w:t xml:space="preserve">SELECT </w:t>
            </w:r>
            <w:r w:rsidR="000F2783">
              <w:rPr>
                <w:noProof/>
                <w:lang w:eastAsia="en-GB"/>
              </w:rPr>
              <w:t xml:space="preserve">c.customer_id, </w:t>
            </w:r>
          </w:p>
          <w:p w14:paraId="6DDA10E9" w14:textId="4E9E96AB" w:rsidR="00F27DF9" w:rsidRDefault="000F2783" w:rsidP="000F2783">
            <w:pPr>
              <w:pStyle w:val="ListParagraph"/>
              <w:spacing w:before="60" w:after="60"/>
              <w:ind w:left="340"/>
            </w:pPr>
            <w:r>
              <w:t xml:space="preserve">               </w:t>
            </w:r>
            <w:r w:rsidR="00F27DF9">
              <w:t>c.name,</w:t>
            </w:r>
          </w:p>
          <w:p w14:paraId="61C7B11B" w14:textId="77777777" w:rsidR="00F27DF9" w:rsidRDefault="00F27DF9" w:rsidP="00F27DF9">
            <w:pPr>
              <w:pStyle w:val="ListParagraph"/>
              <w:spacing w:before="60" w:after="60"/>
              <w:ind w:left="340"/>
            </w:pPr>
            <w:r>
              <w:t xml:space="preserve">               COUNT(m.customer_id)</w:t>
            </w:r>
          </w:p>
          <w:p w14:paraId="44E23964" w14:textId="77777777" w:rsidR="00F27DF9" w:rsidRDefault="00F27DF9" w:rsidP="00F27DF9">
            <w:pPr>
              <w:pStyle w:val="ListParagraph"/>
              <w:spacing w:before="60" w:after="60"/>
              <w:ind w:left="340"/>
            </w:pPr>
            <w:r>
              <w:t>FROM     customers c</w:t>
            </w:r>
          </w:p>
          <w:p w14:paraId="35C09057" w14:textId="77777777" w:rsidR="00F27DF9" w:rsidRDefault="00F27DF9" w:rsidP="00F27DF9">
            <w:pPr>
              <w:pStyle w:val="ListParagraph"/>
              <w:spacing w:before="60" w:after="60"/>
              <w:ind w:left="340"/>
            </w:pPr>
            <w:r>
              <w:t>INNER JOIN</w:t>
            </w:r>
          </w:p>
          <w:p w14:paraId="376E195F" w14:textId="77777777" w:rsidR="00F27DF9" w:rsidRDefault="00F27DF9" w:rsidP="00F27DF9">
            <w:pPr>
              <w:pStyle w:val="ListParagraph"/>
              <w:spacing w:before="60" w:after="60"/>
              <w:ind w:left="340"/>
            </w:pPr>
            <w:r>
              <w:t xml:space="preserve">               mobiles m</w:t>
            </w:r>
          </w:p>
          <w:p w14:paraId="15D01B18" w14:textId="77777777" w:rsidR="00F27DF9" w:rsidRDefault="00F27DF9" w:rsidP="00F27DF9">
            <w:pPr>
              <w:pStyle w:val="ListParagraph"/>
              <w:spacing w:before="60" w:after="60"/>
              <w:ind w:left="340"/>
            </w:pPr>
            <w:r>
              <w:t>ON          m.customer_id = c.customer_id</w:t>
            </w:r>
          </w:p>
          <w:p w14:paraId="4993D1F6" w14:textId="77777777" w:rsidR="000F2783" w:rsidRDefault="00F27DF9" w:rsidP="00F27DF9">
            <w:pPr>
              <w:pStyle w:val="ListParagraph"/>
              <w:spacing w:before="60" w:after="60"/>
              <w:ind w:left="340"/>
              <w:rPr>
                <w:noProof/>
                <w:lang w:eastAsia="en-GB"/>
              </w:rPr>
            </w:pPr>
            <w:r>
              <w:t xml:space="preserve">GROUP BY </w:t>
            </w:r>
            <w:r w:rsidR="000F2783">
              <w:rPr>
                <w:noProof/>
                <w:lang w:eastAsia="en-GB"/>
              </w:rPr>
              <w:t>c.customer_id,</w:t>
            </w:r>
          </w:p>
          <w:p w14:paraId="6BAC296E" w14:textId="29A9574E" w:rsidR="00F27DF9" w:rsidRDefault="000F2783" w:rsidP="00F27DF9">
            <w:pPr>
              <w:pStyle w:val="ListParagraph"/>
              <w:spacing w:before="60" w:after="60"/>
              <w:ind w:left="340"/>
            </w:pPr>
            <w:r>
              <w:rPr>
                <w:noProof/>
                <w:lang w:eastAsia="en-GB"/>
              </w:rPr>
              <w:t xml:space="preserve">                    </w:t>
            </w:r>
            <w:r w:rsidR="00F27DF9">
              <w:t>c.name;</w:t>
            </w:r>
          </w:p>
          <w:p w14:paraId="0B06F230" w14:textId="616778A0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</w:p>
        </w:tc>
      </w:tr>
      <w:tr w:rsidR="00BE18B6" w:rsidRPr="008839B1" w14:paraId="609D8AD0" w14:textId="77777777" w:rsidTr="00770D8B">
        <w:trPr>
          <w:trHeight w:val="2204"/>
        </w:trPr>
        <w:tc>
          <w:tcPr>
            <w:tcW w:w="9668" w:type="dxa"/>
          </w:tcPr>
          <w:p w14:paraId="01E08BB5" w14:textId="5D6F4F32" w:rsidR="00F27DF9" w:rsidRDefault="00F27DF9" w:rsidP="00F27DF9">
            <w:pPr>
              <w:pStyle w:val="Heading2"/>
              <w:numPr>
                <w:ilvl w:val="0"/>
                <w:numId w:val="0"/>
              </w:numPr>
              <w:spacing w:before="0"/>
              <w:ind w:left="709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following queries either produce an error, meaningless or pointless output.  </w:t>
            </w:r>
          </w:p>
          <w:p w14:paraId="1567C39A" w14:textId="1E5C5814" w:rsidR="00F27DF9" w:rsidRPr="008474A1" w:rsidRDefault="00F27DF9" w:rsidP="00F27DF9">
            <w:pPr>
              <w:pStyle w:val="Heading2"/>
              <w:numPr>
                <w:ilvl w:val="0"/>
                <w:numId w:val="0"/>
              </w:numPr>
              <w:spacing w:before="0"/>
              <w:ind w:left="709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which is which</w:t>
            </w:r>
            <w:r w:rsidRPr="008474A1">
              <w:rPr>
                <w:sz w:val="24"/>
                <w:szCs w:val="24"/>
              </w:rPr>
              <w:t>:</w:t>
            </w:r>
          </w:p>
          <w:p w14:paraId="4206FF4F" w14:textId="77777777" w:rsidR="00BE18B6" w:rsidRDefault="00BE18B6" w:rsidP="00BE18B6">
            <w:pPr>
              <w:pStyle w:val="MainText"/>
              <w:numPr>
                <w:ilvl w:val="0"/>
                <w:numId w:val="2"/>
              </w:numPr>
              <w:spacing w:before="1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SELECT mobile_number,</w:t>
            </w:r>
          </w:p>
          <w:p w14:paraId="217D5291" w14:textId="34571891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               number_called,</w:t>
            </w:r>
          </w:p>
          <w:p w14:paraId="5FD5487C" w14:textId="409B12D8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ab/>
              <w:t xml:space="preserve">        COUNT(number_called)</w:t>
            </w:r>
          </w:p>
          <w:p w14:paraId="144AA5A6" w14:textId="63948EB6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FROM    calls</w:t>
            </w:r>
          </w:p>
          <w:p w14:paraId="182EACE2" w14:textId="77777777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GROUP BY mobile_number;</w:t>
            </w:r>
          </w:p>
          <w:p w14:paraId="1FD59ABA" w14:textId="0EC19AAA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</w:p>
        </w:tc>
      </w:tr>
      <w:tr w:rsidR="00BE18B6" w:rsidRPr="008839B1" w14:paraId="000A5474" w14:textId="77777777" w:rsidTr="00770D8B">
        <w:trPr>
          <w:trHeight w:val="2204"/>
        </w:trPr>
        <w:tc>
          <w:tcPr>
            <w:tcW w:w="9668" w:type="dxa"/>
          </w:tcPr>
          <w:p w14:paraId="7F498F76" w14:textId="77777777" w:rsidR="00BE18B6" w:rsidRDefault="00BE18B6" w:rsidP="00C7336C">
            <w:pPr>
              <w:pStyle w:val="MainText"/>
              <w:numPr>
                <w:ilvl w:val="0"/>
                <w:numId w:val="2"/>
              </w:numPr>
              <w:spacing w:before="1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SELECT plan_id,</w:t>
            </w:r>
          </w:p>
          <w:p w14:paraId="44118C1E" w14:textId="742E7E78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               MAX(free_minutes)</w:t>
            </w:r>
          </w:p>
          <w:p w14:paraId="70392440" w14:textId="36B6BE6D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FROM    plans</w:t>
            </w:r>
          </w:p>
          <w:p w14:paraId="27DDB8E1" w14:textId="5B30A4C8" w:rsidR="00BE18B6" w:rsidRDefault="00BE18B6" w:rsidP="00BE18B6">
            <w:pPr>
              <w:pStyle w:val="MainText"/>
              <w:spacing w:before="120"/>
              <w:ind w:left="34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GROUP BY plan_id;</w:t>
            </w:r>
          </w:p>
        </w:tc>
      </w:tr>
    </w:tbl>
    <w:p w14:paraId="363DC324" w14:textId="4BA13954" w:rsidR="008474A1" w:rsidRDefault="00C7336C" w:rsidP="00F27DF9">
      <w:pPr>
        <w:pStyle w:val="ListParagraph"/>
        <w:numPr>
          <w:ilvl w:val="0"/>
          <w:numId w:val="2"/>
        </w:numPr>
        <w:spacing w:before="60" w:after="60"/>
      </w:pPr>
      <w:r>
        <w:t xml:space="preserve">SELECT </w:t>
      </w:r>
      <w:r w:rsidR="00F27DF9">
        <w:t>AVG(megabytes_used)</w:t>
      </w:r>
    </w:p>
    <w:p w14:paraId="3F2A0F7E" w14:textId="28443583" w:rsidR="00F27DF9" w:rsidRDefault="00F27DF9" w:rsidP="00F27DF9">
      <w:pPr>
        <w:pStyle w:val="ListParagraph"/>
        <w:spacing w:before="60" w:after="60"/>
        <w:ind w:left="340"/>
      </w:pPr>
      <w:r>
        <w:t>FROM   data</w:t>
      </w:r>
    </w:p>
    <w:p w14:paraId="03211C38" w14:textId="5BC599AA" w:rsidR="00F27DF9" w:rsidRPr="00765876" w:rsidRDefault="00F27DF9" w:rsidP="00F27DF9">
      <w:pPr>
        <w:pStyle w:val="ListParagraph"/>
        <w:spacing w:before="60" w:after="60"/>
        <w:ind w:left="340"/>
      </w:pPr>
      <w:r>
        <w:t>GROUP BY mobile_number;</w:t>
      </w:r>
    </w:p>
    <w:sectPr w:rsidR="00F27DF9" w:rsidRPr="00765876" w:rsidSect="008474A1">
      <w:headerReference w:type="default" r:id="rId11"/>
      <w:footerReference w:type="default" r:id="rId12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DB0E7" w14:textId="77777777" w:rsidR="00E202B4" w:rsidRDefault="00E202B4" w:rsidP="00EC0EC6">
      <w:r>
        <w:separator/>
      </w:r>
    </w:p>
  </w:endnote>
  <w:endnote w:type="continuationSeparator" w:id="0">
    <w:p w14:paraId="4CB8AB49" w14:textId="77777777" w:rsidR="00E202B4" w:rsidRDefault="00E202B4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76B50" w14:textId="375D7F57" w:rsidR="00EC0EC6" w:rsidRDefault="00E97D30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EAF284" wp14:editId="457313B5">
              <wp:simplePos x="0" y="0"/>
              <wp:positionH relativeFrom="column">
                <wp:posOffset>-238760</wp:posOffset>
              </wp:positionH>
              <wp:positionV relativeFrom="paragraph">
                <wp:posOffset>-226060</wp:posOffset>
              </wp:positionV>
              <wp:extent cx="6286500" cy="51435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815E4" w14:textId="5BDB1CF9" w:rsidR="00E97D30" w:rsidRDefault="00E97D30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32692D0C" w14:textId="77777777" w:rsidR="00E97D30" w:rsidRPr="00E70DEA" w:rsidRDefault="00E97D30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AF2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8.8pt;margin-top:-17.8pt;width:49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" filled="f" stroked="f">
              <v:textbox inset="6e-5mm,0,0,0">
                <w:txbxContent>
                  <w:p w14:paraId="2A7815E4" w14:textId="5BDB1CF9" w:rsidR="00E97D30" w:rsidRDefault="00E97D30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32692D0C" w14:textId="77777777" w:rsidR="00E97D30" w:rsidRPr="00E70DEA" w:rsidRDefault="00E97D30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43F31" w14:textId="77777777" w:rsidR="00E202B4" w:rsidRDefault="00E202B4" w:rsidP="00EC0EC6">
      <w:r>
        <w:separator/>
      </w:r>
    </w:p>
  </w:footnote>
  <w:footnote w:type="continuationSeparator" w:id="0">
    <w:p w14:paraId="6B3D4C43" w14:textId="77777777" w:rsidR="00E202B4" w:rsidRDefault="00E202B4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5CB03" w14:textId="77777777" w:rsidR="00E97D30" w:rsidRDefault="00E97D3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222A38AA" wp14:editId="48CC8DED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11A83E2C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FA2"/>
    <w:multiLevelType w:val="hybridMultilevel"/>
    <w:tmpl w:val="4AE47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FE8"/>
    <w:multiLevelType w:val="hybridMultilevel"/>
    <w:tmpl w:val="6D362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674F"/>
    <w:multiLevelType w:val="hybridMultilevel"/>
    <w:tmpl w:val="0AC69210"/>
    <w:lvl w:ilvl="0" w:tplc="A252C29A">
      <w:start w:val="1"/>
      <w:numFmt w:val="lowerLetter"/>
      <w:lvlText w:val="%1)"/>
      <w:lvlJc w:val="left"/>
      <w:pPr>
        <w:ind w:left="10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8AD7662"/>
    <w:multiLevelType w:val="hybridMultilevel"/>
    <w:tmpl w:val="9912C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34AB6"/>
    <w:multiLevelType w:val="hybridMultilevel"/>
    <w:tmpl w:val="CD3CF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6" w15:restartNumberingAfterBreak="0">
    <w:nsid w:val="4163254C"/>
    <w:multiLevelType w:val="hybridMultilevel"/>
    <w:tmpl w:val="AF68BAF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43EB8"/>
    <w:multiLevelType w:val="hybridMultilevel"/>
    <w:tmpl w:val="2458B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80A39"/>
    <w:rsid w:val="000A7D89"/>
    <w:rsid w:val="000F2783"/>
    <w:rsid w:val="001537B1"/>
    <w:rsid w:val="00181ABD"/>
    <w:rsid w:val="00232B84"/>
    <w:rsid w:val="002371BC"/>
    <w:rsid w:val="002533DD"/>
    <w:rsid w:val="002C41C0"/>
    <w:rsid w:val="00300F00"/>
    <w:rsid w:val="003205DA"/>
    <w:rsid w:val="003766A6"/>
    <w:rsid w:val="004063F9"/>
    <w:rsid w:val="00411D92"/>
    <w:rsid w:val="004D56CC"/>
    <w:rsid w:val="005805D3"/>
    <w:rsid w:val="00742EB3"/>
    <w:rsid w:val="00765876"/>
    <w:rsid w:val="00765B2C"/>
    <w:rsid w:val="00770D8B"/>
    <w:rsid w:val="00775FCA"/>
    <w:rsid w:val="007807B9"/>
    <w:rsid w:val="007A2394"/>
    <w:rsid w:val="007B0F23"/>
    <w:rsid w:val="008474A1"/>
    <w:rsid w:val="009770F5"/>
    <w:rsid w:val="009A089C"/>
    <w:rsid w:val="009B6671"/>
    <w:rsid w:val="009F1A92"/>
    <w:rsid w:val="009F4DA7"/>
    <w:rsid w:val="00A451BB"/>
    <w:rsid w:val="00A953C3"/>
    <w:rsid w:val="00AF6539"/>
    <w:rsid w:val="00B00A42"/>
    <w:rsid w:val="00BA1352"/>
    <w:rsid w:val="00BC7D9B"/>
    <w:rsid w:val="00BE18B6"/>
    <w:rsid w:val="00C62FFD"/>
    <w:rsid w:val="00C7336C"/>
    <w:rsid w:val="00D512A6"/>
    <w:rsid w:val="00E202B4"/>
    <w:rsid w:val="00E30F18"/>
    <w:rsid w:val="00E97D30"/>
    <w:rsid w:val="00EA6797"/>
    <w:rsid w:val="00EC0EC6"/>
    <w:rsid w:val="00F205B3"/>
    <w:rsid w:val="00F20B36"/>
    <w:rsid w:val="00F27DF9"/>
    <w:rsid w:val="00FA2CA9"/>
    <w:rsid w:val="00FE4A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254C86B"/>
  <w15:docId w15:val="{DF882000-0881-42FE-808F-9AA6192F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876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65876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65876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876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65876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65876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765876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765876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765876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765876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765876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rsid w:val="00765876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765876"/>
    <w:rPr>
      <w:b/>
      <w:bCs/>
    </w:rPr>
  </w:style>
  <w:style w:type="table" w:styleId="TableGrid">
    <w:name w:val="Table Grid"/>
    <w:basedOn w:val="TableNormal"/>
    <w:uiPriority w:val="59"/>
    <w:rsid w:val="0084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reading exercises</Module></documentManagement></p:properties>
</file>

<file path=customXml/itemProps1.xml><?xml version="1.0" encoding="utf-8"?>
<ds:datastoreItem xmlns:ds="http://schemas.openxmlformats.org/officeDocument/2006/customXml" ds:itemID="{7A54C25E-CBDD-4DB1-9659-1DABFBAE353B}"/>
</file>

<file path=customXml/itemProps2.xml><?xml version="1.0" encoding="utf-8"?>
<ds:datastoreItem xmlns:ds="http://schemas.openxmlformats.org/officeDocument/2006/customXml" ds:itemID="{920DA871-AD6B-4008-BB30-466DCE98481F}"/>
</file>

<file path=customXml/itemProps3.xml><?xml version="1.0" encoding="utf-8"?>
<ds:datastoreItem xmlns:ds="http://schemas.openxmlformats.org/officeDocument/2006/customXml" ds:itemID="{1EAFA4B6-2654-4ED7-8E06-30E62837BD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1 - Exercises - part 1</vt:lpstr>
    </vt:vector>
  </TitlesOfParts>
  <Company>FDM Group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Nikola Ignjatovic</cp:lastModifiedBy>
  <cp:revision>8</cp:revision>
  <dcterms:created xsi:type="dcterms:W3CDTF">2018-12-07T16:36:00Z</dcterms:created>
  <dcterms:modified xsi:type="dcterms:W3CDTF">2021-07-21T13:14:00Z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