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8D865" w14:textId="77777777" w:rsidR="005978AD" w:rsidRPr="005978AD" w:rsidRDefault="005978AD" w:rsidP="005978AD">
      <w:pPr>
        <w:pStyle w:val="TitleSubtitle0"/>
        <w:spacing w:before="240"/>
        <w:ind w:left="0" w:right="6"/>
        <w:jc w:val="center"/>
        <w:rPr>
          <w:rFonts w:ascii="Arial Black" w:hAnsi="Arial Black"/>
          <w:b w:val="0"/>
          <w:color w:val="404040"/>
          <w:sz w:val="20"/>
        </w:rPr>
      </w:pPr>
    </w:p>
    <w:p w14:paraId="09319721" w14:textId="386C22FC" w:rsidR="008A49A5" w:rsidRPr="005F4BAE" w:rsidRDefault="00DA59AD" w:rsidP="008A49A5">
      <w:pPr>
        <w:pStyle w:val="TitleCover"/>
        <w:rPr>
          <w:lang w:val="fr-FR"/>
        </w:rPr>
      </w:pPr>
      <w:r>
        <w:rPr>
          <w:lang w:val="fr-FR"/>
        </w:rPr>
        <w:t xml:space="preserve">PRODUCT </w:t>
      </w:r>
      <w:r w:rsidR="008A49A5" w:rsidRPr="005F4BAE">
        <w:rPr>
          <w:lang w:val="fr-FR"/>
        </w:rPr>
        <w:t>CATALOG MANAGEMENT</w:t>
      </w:r>
      <w:r>
        <w:rPr>
          <w:lang w:val="fr-FR"/>
        </w:rPr>
        <w:t xml:space="preserve"> REST API V2</w:t>
      </w:r>
    </w:p>
    <w:p w14:paraId="41AA2560" w14:textId="77777777" w:rsidR="004E3E77" w:rsidRDefault="004E3E77" w:rsidP="004E3E77">
      <w:pPr>
        <w:pStyle w:val="DocumentNumber"/>
        <w:rPr>
          <w:color w:val="404040"/>
          <w:lang w:val="fr-FR"/>
        </w:rPr>
      </w:pPr>
    </w:p>
    <w:p w14:paraId="27870087" w14:textId="77777777" w:rsidR="00DA59AD" w:rsidRDefault="00DA59AD" w:rsidP="004E3E77">
      <w:pPr>
        <w:pStyle w:val="DocumentNumber"/>
        <w:rPr>
          <w:color w:val="404040"/>
          <w:lang w:val="fr-FR"/>
        </w:rPr>
      </w:pPr>
    </w:p>
    <w:p w14:paraId="012C12DD" w14:textId="77777777" w:rsidR="00DA59AD" w:rsidRDefault="00DA59AD" w:rsidP="004E3E77">
      <w:pPr>
        <w:pStyle w:val="DocumentNumber"/>
        <w:rPr>
          <w:color w:val="404040"/>
          <w:lang w:val="fr-FR"/>
        </w:rPr>
      </w:pPr>
    </w:p>
    <w:p w14:paraId="12DC5745" w14:textId="77777777" w:rsidR="00DA59AD" w:rsidRPr="00597CB8" w:rsidRDefault="00DA59AD" w:rsidP="004E3E77">
      <w:pPr>
        <w:pStyle w:val="DocumentNumber"/>
        <w:rPr>
          <w:color w:val="404040"/>
          <w:lang w:val="fr-FR"/>
        </w:rPr>
      </w:pPr>
    </w:p>
    <w:p w14:paraId="3768B2E3" w14:textId="77777777" w:rsidR="004E3E77" w:rsidRPr="00597CB8" w:rsidRDefault="004E3E77" w:rsidP="004E3E77">
      <w:pPr>
        <w:pStyle w:val="DocumentNumber"/>
        <w:rPr>
          <w:color w:val="404040"/>
          <w:lang w:val="fr-FR"/>
        </w:rPr>
      </w:pPr>
      <w:r w:rsidRPr="00597CB8">
        <w:rPr>
          <w:color w:val="404040"/>
          <w:lang w:val="fr-FR"/>
        </w:rPr>
        <w:t>Document Number:  &lt;###&gt;</w:t>
      </w:r>
    </w:p>
    <w:p w14:paraId="46A37C9D" w14:textId="6BF1245B" w:rsidR="004E3E77" w:rsidRPr="008A49A5" w:rsidRDefault="004E3E77" w:rsidP="004E3E77">
      <w:pPr>
        <w:pStyle w:val="DocumentNumber"/>
        <w:rPr>
          <w:color w:val="404040"/>
          <w:lang w:val="fr-FR"/>
        </w:rPr>
      </w:pPr>
      <w:r w:rsidRPr="008A49A5">
        <w:rPr>
          <w:color w:val="404040"/>
          <w:lang w:val="fr-FR"/>
        </w:rPr>
        <w:t>Document Version: : &lt;V</w:t>
      </w:r>
      <w:r w:rsidR="008A49A5" w:rsidRPr="008A49A5">
        <w:rPr>
          <w:color w:val="404040"/>
          <w:lang w:val="fr-FR"/>
        </w:rPr>
        <w:t>1.6</w:t>
      </w:r>
      <w:r w:rsidRPr="008A49A5">
        <w:rPr>
          <w:color w:val="404040"/>
          <w:lang w:val="fr-FR"/>
        </w:rPr>
        <w:t>&gt;</w:t>
      </w:r>
    </w:p>
    <w:p w14:paraId="08F07E30" w14:textId="34B3DB45" w:rsidR="004E3E77" w:rsidRPr="00597CB8" w:rsidRDefault="004E3E77" w:rsidP="004E3E77">
      <w:pPr>
        <w:pStyle w:val="DocumentNumber"/>
        <w:rPr>
          <w:color w:val="404040"/>
        </w:rPr>
      </w:pPr>
      <w:r w:rsidRPr="00597CB8">
        <w:rPr>
          <w:color w:val="404040"/>
        </w:rPr>
        <w:t xml:space="preserve">Date:  </w:t>
      </w:r>
      <w:r w:rsidR="008A49A5" w:rsidRPr="00597CB8">
        <w:rPr>
          <w:color w:val="404040"/>
        </w:rPr>
        <w:t>May, 2014</w:t>
      </w:r>
    </w:p>
    <w:p w14:paraId="0D25A12D" w14:textId="77777777" w:rsidR="004E3E77" w:rsidRPr="004A3159" w:rsidRDefault="004E3E77" w:rsidP="004E3E77">
      <w:pPr>
        <w:pStyle w:val="PhaseVersion"/>
        <w:rPr>
          <w:color w:val="404040"/>
          <w:sz w:val="48"/>
          <w:szCs w:val="48"/>
        </w:rPr>
      </w:pPr>
      <w:r>
        <w:rPr>
          <w:color w:val="404040"/>
        </w:rPr>
        <w:t>Document Status: Draft</w:t>
      </w:r>
    </w:p>
    <w:p w14:paraId="65750790" w14:textId="77777777" w:rsidR="00CA2BB0" w:rsidRPr="00336F5F" w:rsidRDefault="00842D56" w:rsidP="004E3E77">
      <w:pPr>
        <w:pStyle w:val="Titre1"/>
      </w:pPr>
      <w:bookmarkStart w:id="0" w:name="_Toc396927974"/>
      <w:r w:rsidRPr="00336F5F">
        <w:lastRenderedPageBreak/>
        <w:t>NOTICE</w:t>
      </w:r>
      <w:bookmarkEnd w:id="0"/>
    </w:p>
    <w:p w14:paraId="6D2E9F99" w14:textId="77777777" w:rsidR="004E3E77" w:rsidRPr="004A3159" w:rsidRDefault="004E3E77" w:rsidP="004E3E77">
      <w:pPr>
        <w:autoSpaceDE w:val="0"/>
        <w:autoSpaceDN w:val="0"/>
        <w:adjustRightInd w:val="0"/>
        <w:rPr>
          <w:rFonts w:eastAsiaTheme="minorHAnsi" w:cs="Arial"/>
          <w:color w:val="000000"/>
          <w:sz w:val="22"/>
          <w:szCs w:val="22"/>
        </w:rPr>
      </w:pPr>
      <w:bookmarkStart w:id="1" w:name="OLE_LINK1"/>
      <w:r w:rsidRPr="004A3159">
        <w:rPr>
          <w:rFonts w:eastAsiaTheme="minorHAnsi" w:cs="Arial"/>
          <w:color w:val="000000"/>
          <w:sz w:val="22"/>
          <w:szCs w:val="22"/>
        </w:rPr>
        <w:t xml:space="preserve">Copyright © TeleManagement Forum </w:t>
      </w:r>
      <w:r>
        <w:rPr>
          <w:rFonts w:eastAsiaTheme="minorHAnsi" w:cs="Arial"/>
          <w:color w:val="000000"/>
          <w:sz w:val="22"/>
          <w:szCs w:val="22"/>
        </w:rPr>
        <w:t>2013</w:t>
      </w:r>
      <w:r w:rsidRPr="004A3159">
        <w:rPr>
          <w:rFonts w:eastAsiaTheme="minorHAnsi" w:cs="Arial"/>
          <w:color w:val="000000"/>
          <w:sz w:val="22"/>
          <w:szCs w:val="22"/>
        </w:rPr>
        <w:t>. All Rights Reserved.</w:t>
      </w:r>
    </w:p>
    <w:p w14:paraId="30ADA8C5" w14:textId="77777777" w:rsidR="004E3E77" w:rsidRPr="004A3159" w:rsidRDefault="004E3E77" w:rsidP="004E3E77">
      <w:pPr>
        <w:autoSpaceDE w:val="0"/>
        <w:autoSpaceDN w:val="0"/>
        <w:adjustRightInd w:val="0"/>
        <w:ind w:firstLine="720"/>
        <w:rPr>
          <w:rFonts w:eastAsiaTheme="minorHAnsi" w:cs="Arial"/>
          <w:color w:val="000000"/>
          <w:sz w:val="22"/>
          <w:szCs w:val="22"/>
        </w:rPr>
      </w:pPr>
    </w:p>
    <w:p w14:paraId="05417D65" w14:textId="6A518E34"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10" w:history="1">
        <w:r w:rsidRPr="004A3159">
          <w:rPr>
            <w:rFonts w:eastAsiaTheme="minorHAnsi" w:cs="Arial"/>
            <w:color w:val="0000FF" w:themeColor="hyperlink"/>
            <w:sz w:val="22"/>
            <w:szCs w:val="22"/>
            <w:u w:val="single"/>
          </w:rPr>
          <w:t>TM FORUM IPR Policy</w:t>
        </w:r>
      </w:hyperlink>
      <w:r w:rsidRPr="004A3159">
        <w:rPr>
          <w:rFonts w:eastAsiaTheme="minorHAnsi" w:cs="Arial"/>
          <w:color w:val="000000"/>
          <w:sz w:val="22"/>
          <w:szCs w:val="22"/>
        </w:rPr>
        <w:t>, must be followed) or as required to translate it into languages other than English.</w:t>
      </w:r>
    </w:p>
    <w:p w14:paraId="50A87D50" w14:textId="55C945BF"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The limited permissions granted above are perpetual and will not be revoked by TM FORUM or its successors or assigns. </w:t>
      </w:r>
    </w:p>
    <w:p w14:paraId="6ADC4418" w14:textId="77777777"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14:paraId="1F2D4B5A" w14:textId="77777777" w:rsidR="004E3E77" w:rsidRPr="004A3159" w:rsidRDefault="004E3E77" w:rsidP="004E3E77">
      <w:pPr>
        <w:rPr>
          <w:rFonts w:cs="Arial"/>
          <w:sz w:val="22"/>
          <w:szCs w:val="22"/>
        </w:rPr>
      </w:pPr>
    </w:p>
    <w:p w14:paraId="367D7E78" w14:textId="0F95FEED" w:rsidR="004E3E77" w:rsidRPr="004A3159" w:rsidRDefault="004E3E77" w:rsidP="004E3E77">
      <w:pPr>
        <w:rPr>
          <w:rFonts w:ascii="Times New Roman" w:hAnsi="Times New Roman"/>
          <w:sz w:val="22"/>
          <w:szCs w:val="22"/>
        </w:rPr>
      </w:pPr>
      <w:r w:rsidRPr="004A3159">
        <w:rPr>
          <w:rFonts w:cs="Arial"/>
          <w:sz w:val="22"/>
          <w:szCs w:val="22"/>
        </w:rPr>
        <w:t xml:space="preserve">Direct inquiries to the TM Forum office: </w:t>
      </w:r>
    </w:p>
    <w:p w14:paraId="076987F5" w14:textId="77777777" w:rsidR="004E3E77" w:rsidRPr="004A3159" w:rsidRDefault="004E3E77" w:rsidP="004E3E77">
      <w:pPr>
        <w:spacing w:after="0"/>
        <w:rPr>
          <w:rFonts w:ascii="Times New Roman" w:hAnsi="Times New Roman"/>
          <w:sz w:val="22"/>
          <w:szCs w:val="22"/>
        </w:rPr>
      </w:pPr>
      <w:r w:rsidRPr="004A3159">
        <w:rPr>
          <w:rFonts w:cs="Arial"/>
          <w:sz w:val="22"/>
          <w:szCs w:val="22"/>
        </w:rPr>
        <w:t>240 Headquarters Plaza,</w:t>
      </w:r>
    </w:p>
    <w:p w14:paraId="7691649E" w14:textId="77777777" w:rsidR="004E3E77" w:rsidRPr="004A3159" w:rsidRDefault="004E3E77" w:rsidP="004E3E77">
      <w:pPr>
        <w:spacing w:after="0"/>
        <w:rPr>
          <w:rFonts w:ascii="Times New Roman" w:hAnsi="Times New Roman"/>
          <w:sz w:val="22"/>
          <w:szCs w:val="22"/>
        </w:rPr>
      </w:pPr>
      <w:r w:rsidRPr="004A3159">
        <w:rPr>
          <w:rFonts w:cs="Arial"/>
          <w:sz w:val="22"/>
          <w:szCs w:val="22"/>
        </w:rPr>
        <w:t>East Tower – 10</w:t>
      </w:r>
      <w:r w:rsidRPr="004A3159">
        <w:rPr>
          <w:rFonts w:cs="Arial"/>
          <w:sz w:val="22"/>
          <w:szCs w:val="22"/>
          <w:vertAlign w:val="superscript"/>
        </w:rPr>
        <w:t>th</w:t>
      </w:r>
      <w:r w:rsidRPr="004A3159">
        <w:rPr>
          <w:rFonts w:cs="Arial"/>
          <w:sz w:val="22"/>
          <w:szCs w:val="22"/>
        </w:rPr>
        <w:t xml:space="preserve"> Floor,</w:t>
      </w:r>
    </w:p>
    <w:p w14:paraId="42CDFE74" w14:textId="77777777" w:rsidR="004E3E77" w:rsidRPr="008A49A5" w:rsidRDefault="004E3E77" w:rsidP="004E3E77">
      <w:pPr>
        <w:spacing w:after="0"/>
        <w:rPr>
          <w:rFonts w:ascii="Times New Roman" w:hAnsi="Times New Roman"/>
          <w:sz w:val="22"/>
          <w:szCs w:val="22"/>
          <w:lang w:val="es-ES"/>
        </w:rPr>
      </w:pPr>
      <w:r w:rsidRPr="008A49A5">
        <w:rPr>
          <w:rFonts w:cs="Arial"/>
          <w:sz w:val="22"/>
          <w:szCs w:val="22"/>
          <w:lang w:val="es-ES"/>
        </w:rPr>
        <w:t>Morristown, NJ  07960 USA</w:t>
      </w:r>
    </w:p>
    <w:p w14:paraId="73A7881F" w14:textId="77777777" w:rsidR="004E3E77" w:rsidRPr="008A49A5" w:rsidRDefault="004E3E77" w:rsidP="004E3E77">
      <w:pPr>
        <w:spacing w:after="0"/>
        <w:rPr>
          <w:rFonts w:ascii="Times New Roman" w:hAnsi="Times New Roman"/>
          <w:sz w:val="22"/>
          <w:szCs w:val="22"/>
          <w:lang w:val="es-ES"/>
        </w:rPr>
      </w:pPr>
      <w:r w:rsidRPr="008A49A5">
        <w:rPr>
          <w:rFonts w:cs="Arial"/>
          <w:sz w:val="22"/>
          <w:szCs w:val="22"/>
          <w:lang w:val="es-ES"/>
        </w:rPr>
        <w:t>Tel No.  +1 973 944 5100</w:t>
      </w:r>
    </w:p>
    <w:p w14:paraId="7D1E013F" w14:textId="77777777" w:rsidR="004E3E77" w:rsidRPr="008A49A5" w:rsidRDefault="004E3E77" w:rsidP="004E3E77">
      <w:pPr>
        <w:spacing w:after="0"/>
        <w:rPr>
          <w:rFonts w:ascii="Times New Roman" w:hAnsi="Times New Roman"/>
          <w:sz w:val="22"/>
          <w:szCs w:val="22"/>
          <w:lang w:val="es-ES"/>
        </w:rPr>
      </w:pPr>
      <w:r w:rsidRPr="008A49A5">
        <w:rPr>
          <w:rFonts w:cs="Arial"/>
          <w:sz w:val="22"/>
          <w:szCs w:val="22"/>
          <w:lang w:val="es-ES"/>
        </w:rPr>
        <w:t>Fax No.  +1 973 944 5110</w:t>
      </w:r>
    </w:p>
    <w:p w14:paraId="0322D4FD" w14:textId="77777777" w:rsidR="004E3E77" w:rsidRPr="008A49A5" w:rsidRDefault="004E3E77" w:rsidP="004E3E77">
      <w:pPr>
        <w:spacing w:after="0"/>
        <w:rPr>
          <w:rFonts w:ascii="Times New Roman" w:hAnsi="Times New Roman"/>
          <w:sz w:val="22"/>
          <w:szCs w:val="22"/>
          <w:lang w:val="es-ES"/>
        </w:rPr>
      </w:pPr>
      <w:r w:rsidRPr="008A49A5">
        <w:rPr>
          <w:rFonts w:cs="Arial"/>
          <w:sz w:val="22"/>
          <w:szCs w:val="22"/>
          <w:lang w:val="es-ES"/>
        </w:rPr>
        <w:t xml:space="preserve">TM Forum Web Page: </w:t>
      </w:r>
      <w:hyperlink r:id="rId11" w:history="1">
        <w:r w:rsidRPr="008A49A5">
          <w:rPr>
            <w:rFonts w:cs="Arial"/>
            <w:color w:val="0000FF"/>
            <w:sz w:val="22"/>
            <w:szCs w:val="22"/>
            <w:u w:val="single"/>
            <w:lang w:val="es-ES"/>
          </w:rPr>
          <w:t>www.tmforum.org</w:t>
        </w:r>
      </w:hyperlink>
    </w:p>
    <w:p w14:paraId="6E2AD214" w14:textId="77777777" w:rsidR="00537AF1" w:rsidRPr="008A49A5" w:rsidRDefault="00537AF1" w:rsidP="004E3E77">
      <w:pPr>
        <w:spacing w:after="0"/>
        <w:rPr>
          <w:rFonts w:ascii="Times New Roman" w:hAnsi="Times New Roman"/>
          <w:sz w:val="22"/>
          <w:szCs w:val="22"/>
          <w:lang w:val="es-ES"/>
        </w:rPr>
      </w:pPr>
      <w:r w:rsidRPr="008A49A5">
        <w:rPr>
          <w:rFonts w:cs="Arial"/>
          <w:sz w:val="22"/>
          <w:szCs w:val="22"/>
          <w:lang w:val="es-ES"/>
        </w:rPr>
        <w:t xml:space="preserve">TM Forum Web Page: </w:t>
      </w:r>
      <w:hyperlink r:id="rId12" w:history="1">
        <w:r w:rsidRPr="008A49A5">
          <w:rPr>
            <w:rFonts w:cs="Arial"/>
            <w:color w:val="0000FF"/>
            <w:sz w:val="22"/>
            <w:szCs w:val="22"/>
            <w:u w:val="single"/>
            <w:lang w:val="es-ES"/>
          </w:rPr>
          <w:t>www.tmforum.org</w:t>
        </w:r>
      </w:hyperlink>
      <w:bookmarkEnd w:id="1"/>
    </w:p>
    <w:p w14:paraId="717C064B" w14:textId="60A5C2C6" w:rsidR="00E923E4" w:rsidRDefault="00CA2BB0" w:rsidP="004E3E77">
      <w:pPr>
        <w:pStyle w:val="Titre1"/>
      </w:pPr>
      <w:bookmarkStart w:id="2" w:name="_Toc396927975"/>
      <w:r w:rsidRPr="009D2FA4">
        <w:lastRenderedPageBreak/>
        <w:t>Table of Contents</w:t>
      </w:r>
      <w:bookmarkEnd w:id="2"/>
    </w:p>
    <w:bookmarkStart w:id="3" w:name="_GoBack"/>
    <w:bookmarkEnd w:id="3"/>
    <w:p w14:paraId="03C05B90" w14:textId="77777777" w:rsidR="004431B0" w:rsidRDefault="00E41538">
      <w:pPr>
        <w:pStyle w:val="TM1"/>
        <w:rPr>
          <w:rFonts w:asciiTheme="minorHAnsi" w:eastAsiaTheme="minorEastAsia" w:hAnsiTheme="minorHAnsi" w:cstheme="minorBidi"/>
          <w:sz w:val="22"/>
          <w:szCs w:val="22"/>
          <w:lang w:val="fr-FR" w:eastAsia="fr-FR"/>
        </w:rPr>
      </w:pPr>
      <w:r w:rsidRPr="00E41538">
        <w:rPr>
          <w:rFonts w:cs="Arial"/>
          <w:b/>
          <w:spacing w:val="-5"/>
          <w:szCs w:val="20"/>
          <w:lang w:val="en-GB"/>
        </w:rPr>
        <w:fldChar w:fldCharType="begin"/>
      </w:r>
      <w:r w:rsidRPr="00E41538">
        <w:rPr>
          <w:rFonts w:cs="Arial"/>
          <w:b/>
          <w:spacing w:val="-5"/>
          <w:szCs w:val="20"/>
          <w:lang w:val="en-GB"/>
        </w:rPr>
        <w:instrText xml:space="preserve"> TOC \o "1-3" \h \z \u </w:instrText>
      </w:r>
      <w:r w:rsidRPr="00E41538">
        <w:rPr>
          <w:rFonts w:cs="Arial"/>
          <w:b/>
          <w:spacing w:val="-5"/>
          <w:szCs w:val="20"/>
          <w:lang w:val="en-GB"/>
        </w:rPr>
        <w:fldChar w:fldCharType="separate"/>
      </w:r>
      <w:hyperlink w:anchor="_Toc396927974" w:history="1">
        <w:r w:rsidR="004431B0" w:rsidRPr="00826F59">
          <w:rPr>
            <w:rStyle w:val="Lienhypertexte"/>
          </w:rPr>
          <w:t>NOTICE</w:t>
        </w:r>
        <w:r w:rsidR="004431B0">
          <w:rPr>
            <w:webHidden/>
          </w:rPr>
          <w:tab/>
        </w:r>
        <w:r w:rsidR="004431B0">
          <w:rPr>
            <w:webHidden/>
          </w:rPr>
          <w:fldChar w:fldCharType="begin"/>
        </w:r>
        <w:r w:rsidR="004431B0">
          <w:rPr>
            <w:webHidden/>
          </w:rPr>
          <w:instrText xml:space="preserve"> PAGEREF _Toc396927974 \h </w:instrText>
        </w:r>
        <w:r w:rsidR="004431B0">
          <w:rPr>
            <w:webHidden/>
          </w:rPr>
        </w:r>
        <w:r w:rsidR="004431B0">
          <w:rPr>
            <w:webHidden/>
          </w:rPr>
          <w:fldChar w:fldCharType="separate"/>
        </w:r>
        <w:r w:rsidR="004431B0">
          <w:rPr>
            <w:webHidden/>
          </w:rPr>
          <w:t>2</w:t>
        </w:r>
        <w:r w:rsidR="004431B0">
          <w:rPr>
            <w:webHidden/>
          </w:rPr>
          <w:fldChar w:fldCharType="end"/>
        </w:r>
      </w:hyperlink>
    </w:p>
    <w:p w14:paraId="058544F6" w14:textId="77777777" w:rsidR="004431B0" w:rsidRDefault="004431B0">
      <w:pPr>
        <w:pStyle w:val="TM1"/>
        <w:rPr>
          <w:rFonts w:asciiTheme="minorHAnsi" w:eastAsiaTheme="minorEastAsia" w:hAnsiTheme="minorHAnsi" w:cstheme="minorBidi"/>
          <w:sz w:val="22"/>
          <w:szCs w:val="22"/>
          <w:lang w:val="fr-FR" w:eastAsia="fr-FR"/>
        </w:rPr>
      </w:pPr>
      <w:hyperlink w:anchor="_Toc396927975" w:history="1">
        <w:r w:rsidRPr="00826F59">
          <w:rPr>
            <w:rStyle w:val="Lienhypertexte"/>
          </w:rPr>
          <w:t>Table of Contents</w:t>
        </w:r>
        <w:r>
          <w:rPr>
            <w:webHidden/>
          </w:rPr>
          <w:tab/>
        </w:r>
        <w:r>
          <w:rPr>
            <w:webHidden/>
          </w:rPr>
          <w:fldChar w:fldCharType="begin"/>
        </w:r>
        <w:r>
          <w:rPr>
            <w:webHidden/>
          </w:rPr>
          <w:instrText xml:space="preserve"> PAGEREF _Toc396927975 \h </w:instrText>
        </w:r>
        <w:r>
          <w:rPr>
            <w:webHidden/>
          </w:rPr>
        </w:r>
        <w:r>
          <w:rPr>
            <w:webHidden/>
          </w:rPr>
          <w:fldChar w:fldCharType="separate"/>
        </w:r>
        <w:r>
          <w:rPr>
            <w:webHidden/>
          </w:rPr>
          <w:t>3</w:t>
        </w:r>
        <w:r>
          <w:rPr>
            <w:webHidden/>
          </w:rPr>
          <w:fldChar w:fldCharType="end"/>
        </w:r>
      </w:hyperlink>
    </w:p>
    <w:p w14:paraId="64B333D5" w14:textId="77777777" w:rsidR="004431B0" w:rsidRDefault="004431B0">
      <w:pPr>
        <w:pStyle w:val="TM1"/>
        <w:rPr>
          <w:rFonts w:asciiTheme="minorHAnsi" w:eastAsiaTheme="minorEastAsia" w:hAnsiTheme="minorHAnsi" w:cstheme="minorBidi"/>
          <w:sz w:val="22"/>
          <w:szCs w:val="22"/>
          <w:lang w:val="fr-FR" w:eastAsia="fr-FR"/>
        </w:rPr>
      </w:pPr>
      <w:hyperlink w:anchor="_Toc396927976" w:history="1">
        <w:r w:rsidRPr="00826F59">
          <w:rPr>
            <w:rStyle w:val="Lienhypertexte"/>
          </w:rPr>
          <w:t>Introduction</w:t>
        </w:r>
        <w:r>
          <w:rPr>
            <w:webHidden/>
          </w:rPr>
          <w:tab/>
        </w:r>
        <w:r>
          <w:rPr>
            <w:webHidden/>
          </w:rPr>
          <w:fldChar w:fldCharType="begin"/>
        </w:r>
        <w:r>
          <w:rPr>
            <w:webHidden/>
          </w:rPr>
          <w:instrText xml:space="preserve"> PAGEREF _Toc396927976 \h </w:instrText>
        </w:r>
        <w:r>
          <w:rPr>
            <w:webHidden/>
          </w:rPr>
        </w:r>
        <w:r>
          <w:rPr>
            <w:webHidden/>
          </w:rPr>
          <w:fldChar w:fldCharType="separate"/>
        </w:r>
        <w:r>
          <w:rPr>
            <w:webHidden/>
          </w:rPr>
          <w:t>5</w:t>
        </w:r>
        <w:r>
          <w:rPr>
            <w:webHidden/>
          </w:rPr>
          <w:fldChar w:fldCharType="end"/>
        </w:r>
      </w:hyperlink>
    </w:p>
    <w:p w14:paraId="49D8617F" w14:textId="77777777" w:rsidR="004431B0" w:rsidRDefault="004431B0">
      <w:pPr>
        <w:pStyle w:val="TM1"/>
        <w:rPr>
          <w:rFonts w:asciiTheme="minorHAnsi" w:eastAsiaTheme="minorEastAsia" w:hAnsiTheme="minorHAnsi" w:cstheme="minorBidi"/>
          <w:sz w:val="22"/>
          <w:szCs w:val="22"/>
          <w:lang w:val="fr-FR" w:eastAsia="fr-FR"/>
        </w:rPr>
      </w:pPr>
      <w:hyperlink w:anchor="_Toc396927977" w:history="1">
        <w:r w:rsidRPr="00826F59">
          <w:rPr>
            <w:rStyle w:val="Lienhypertexte"/>
          </w:rPr>
          <w:t>SAMPLE USE CASES</w:t>
        </w:r>
        <w:r>
          <w:rPr>
            <w:webHidden/>
          </w:rPr>
          <w:tab/>
        </w:r>
        <w:r>
          <w:rPr>
            <w:webHidden/>
          </w:rPr>
          <w:fldChar w:fldCharType="begin"/>
        </w:r>
        <w:r>
          <w:rPr>
            <w:webHidden/>
          </w:rPr>
          <w:instrText xml:space="preserve"> PAGEREF _Toc396927977 \h </w:instrText>
        </w:r>
        <w:r>
          <w:rPr>
            <w:webHidden/>
          </w:rPr>
        </w:r>
        <w:r>
          <w:rPr>
            <w:webHidden/>
          </w:rPr>
          <w:fldChar w:fldCharType="separate"/>
        </w:r>
        <w:r>
          <w:rPr>
            <w:webHidden/>
          </w:rPr>
          <w:t>6</w:t>
        </w:r>
        <w:r>
          <w:rPr>
            <w:webHidden/>
          </w:rPr>
          <w:fldChar w:fldCharType="end"/>
        </w:r>
      </w:hyperlink>
    </w:p>
    <w:p w14:paraId="0D212D4A"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7978" w:history="1">
        <w:r w:rsidRPr="00826F59">
          <w:rPr>
            <w:rStyle w:val="Lienhypertexte"/>
            <w:noProof/>
          </w:rPr>
          <w:t>Lifecycle management Use Case</w:t>
        </w:r>
        <w:r>
          <w:rPr>
            <w:noProof/>
            <w:webHidden/>
          </w:rPr>
          <w:tab/>
        </w:r>
        <w:r>
          <w:rPr>
            <w:noProof/>
            <w:webHidden/>
          </w:rPr>
          <w:fldChar w:fldCharType="begin"/>
        </w:r>
        <w:r>
          <w:rPr>
            <w:noProof/>
            <w:webHidden/>
          </w:rPr>
          <w:instrText xml:space="preserve"> PAGEREF _Toc396927978 \h </w:instrText>
        </w:r>
        <w:r>
          <w:rPr>
            <w:noProof/>
            <w:webHidden/>
          </w:rPr>
        </w:r>
        <w:r>
          <w:rPr>
            <w:noProof/>
            <w:webHidden/>
          </w:rPr>
          <w:fldChar w:fldCharType="separate"/>
        </w:r>
        <w:r>
          <w:rPr>
            <w:noProof/>
            <w:webHidden/>
          </w:rPr>
          <w:t>6</w:t>
        </w:r>
        <w:r>
          <w:rPr>
            <w:noProof/>
            <w:webHidden/>
          </w:rPr>
          <w:fldChar w:fldCharType="end"/>
        </w:r>
      </w:hyperlink>
    </w:p>
    <w:p w14:paraId="4CD335CA"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7979" w:history="1">
        <w:r w:rsidRPr="00826F59">
          <w:rPr>
            <w:rStyle w:val="Lienhypertexte"/>
            <w:noProof/>
          </w:rPr>
          <w:t>Order management Use Case</w:t>
        </w:r>
        <w:r>
          <w:rPr>
            <w:noProof/>
            <w:webHidden/>
          </w:rPr>
          <w:tab/>
        </w:r>
        <w:r>
          <w:rPr>
            <w:noProof/>
            <w:webHidden/>
          </w:rPr>
          <w:fldChar w:fldCharType="begin"/>
        </w:r>
        <w:r>
          <w:rPr>
            <w:noProof/>
            <w:webHidden/>
          </w:rPr>
          <w:instrText xml:space="preserve"> PAGEREF _Toc396927979 \h </w:instrText>
        </w:r>
        <w:r>
          <w:rPr>
            <w:noProof/>
            <w:webHidden/>
          </w:rPr>
        </w:r>
        <w:r>
          <w:rPr>
            <w:noProof/>
            <w:webHidden/>
          </w:rPr>
          <w:fldChar w:fldCharType="separate"/>
        </w:r>
        <w:r>
          <w:rPr>
            <w:noProof/>
            <w:webHidden/>
          </w:rPr>
          <w:t>7</w:t>
        </w:r>
        <w:r>
          <w:rPr>
            <w:noProof/>
            <w:webHidden/>
          </w:rPr>
          <w:fldChar w:fldCharType="end"/>
        </w:r>
      </w:hyperlink>
    </w:p>
    <w:p w14:paraId="5DC37247" w14:textId="77777777" w:rsidR="004431B0" w:rsidRDefault="004431B0">
      <w:pPr>
        <w:pStyle w:val="TM1"/>
        <w:rPr>
          <w:rFonts w:asciiTheme="minorHAnsi" w:eastAsiaTheme="minorEastAsia" w:hAnsiTheme="minorHAnsi" w:cstheme="minorBidi"/>
          <w:sz w:val="22"/>
          <w:szCs w:val="22"/>
          <w:lang w:val="fr-FR" w:eastAsia="fr-FR"/>
        </w:rPr>
      </w:pPr>
      <w:hyperlink w:anchor="_Toc396927980" w:history="1">
        <w:r w:rsidRPr="00826F59">
          <w:rPr>
            <w:rStyle w:val="Lienhypertexte"/>
          </w:rPr>
          <w:t>RESOURCE MODEL</w:t>
        </w:r>
        <w:r>
          <w:rPr>
            <w:webHidden/>
          </w:rPr>
          <w:tab/>
        </w:r>
        <w:r>
          <w:rPr>
            <w:webHidden/>
          </w:rPr>
          <w:fldChar w:fldCharType="begin"/>
        </w:r>
        <w:r>
          <w:rPr>
            <w:webHidden/>
          </w:rPr>
          <w:instrText xml:space="preserve"> PAGEREF _Toc396927980 \h </w:instrText>
        </w:r>
        <w:r>
          <w:rPr>
            <w:webHidden/>
          </w:rPr>
        </w:r>
        <w:r>
          <w:rPr>
            <w:webHidden/>
          </w:rPr>
          <w:fldChar w:fldCharType="separate"/>
        </w:r>
        <w:r>
          <w:rPr>
            <w:webHidden/>
          </w:rPr>
          <w:t>8</w:t>
        </w:r>
        <w:r>
          <w:rPr>
            <w:webHidden/>
          </w:rPr>
          <w:fldChar w:fldCharType="end"/>
        </w:r>
      </w:hyperlink>
    </w:p>
    <w:p w14:paraId="2E03FD36"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7981" w:history="1">
        <w:r w:rsidRPr="00826F59">
          <w:rPr>
            <w:rStyle w:val="Lienhypertexte"/>
            <w:caps/>
            <w:noProof/>
          </w:rPr>
          <w:t>Product Lifecycle Management STATE MODEL</w:t>
        </w:r>
        <w:r>
          <w:rPr>
            <w:noProof/>
            <w:webHidden/>
          </w:rPr>
          <w:tab/>
        </w:r>
        <w:r>
          <w:rPr>
            <w:noProof/>
            <w:webHidden/>
          </w:rPr>
          <w:fldChar w:fldCharType="begin"/>
        </w:r>
        <w:r>
          <w:rPr>
            <w:noProof/>
            <w:webHidden/>
          </w:rPr>
          <w:instrText xml:space="preserve"> PAGEREF _Toc396927981 \h </w:instrText>
        </w:r>
        <w:r>
          <w:rPr>
            <w:noProof/>
            <w:webHidden/>
          </w:rPr>
        </w:r>
        <w:r>
          <w:rPr>
            <w:noProof/>
            <w:webHidden/>
          </w:rPr>
          <w:fldChar w:fldCharType="separate"/>
        </w:r>
        <w:r>
          <w:rPr>
            <w:noProof/>
            <w:webHidden/>
          </w:rPr>
          <w:t>8</w:t>
        </w:r>
        <w:r>
          <w:rPr>
            <w:noProof/>
            <w:webHidden/>
          </w:rPr>
          <w:fldChar w:fldCharType="end"/>
        </w:r>
      </w:hyperlink>
    </w:p>
    <w:p w14:paraId="6A15DE46"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7982" w:history="1">
        <w:r w:rsidRPr="00826F59">
          <w:rPr>
            <w:rStyle w:val="Lienhypertexte"/>
            <w:caps/>
            <w:noProof/>
          </w:rPr>
          <w:t>Catalog RESOURCE</w:t>
        </w:r>
        <w:r>
          <w:rPr>
            <w:noProof/>
            <w:webHidden/>
          </w:rPr>
          <w:tab/>
        </w:r>
        <w:r>
          <w:rPr>
            <w:noProof/>
            <w:webHidden/>
          </w:rPr>
          <w:fldChar w:fldCharType="begin"/>
        </w:r>
        <w:r>
          <w:rPr>
            <w:noProof/>
            <w:webHidden/>
          </w:rPr>
          <w:instrText xml:space="preserve"> PAGEREF _Toc396927982 \h </w:instrText>
        </w:r>
        <w:r>
          <w:rPr>
            <w:noProof/>
            <w:webHidden/>
          </w:rPr>
        </w:r>
        <w:r>
          <w:rPr>
            <w:noProof/>
            <w:webHidden/>
          </w:rPr>
          <w:fldChar w:fldCharType="separate"/>
        </w:r>
        <w:r>
          <w:rPr>
            <w:noProof/>
            <w:webHidden/>
          </w:rPr>
          <w:t>9</w:t>
        </w:r>
        <w:r>
          <w:rPr>
            <w:noProof/>
            <w:webHidden/>
          </w:rPr>
          <w:fldChar w:fldCharType="end"/>
        </w:r>
      </w:hyperlink>
    </w:p>
    <w:p w14:paraId="63FD2594"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7983" w:history="1">
        <w:r w:rsidRPr="00826F59">
          <w:rPr>
            <w:rStyle w:val="Lienhypertexte"/>
            <w:caps/>
            <w:noProof/>
          </w:rPr>
          <w:t>Category RESOURCE</w:t>
        </w:r>
        <w:r>
          <w:rPr>
            <w:noProof/>
            <w:webHidden/>
          </w:rPr>
          <w:tab/>
        </w:r>
        <w:r>
          <w:rPr>
            <w:noProof/>
            <w:webHidden/>
          </w:rPr>
          <w:fldChar w:fldCharType="begin"/>
        </w:r>
        <w:r>
          <w:rPr>
            <w:noProof/>
            <w:webHidden/>
          </w:rPr>
          <w:instrText xml:space="preserve"> PAGEREF _Toc396927983 \h </w:instrText>
        </w:r>
        <w:r>
          <w:rPr>
            <w:noProof/>
            <w:webHidden/>
          </w:rPr>
        </w:r>
        <w:r>
          <w:rPr>
            <w:noProof/>
            <w:webHidden/>
          </w:rPr>
          <w:fldChar w:fldCharType="separate"/>
        </w:r>
        <w:r>
          <w:rPr>
            <w:noProof/>
            <w:webHidden/>
          </w:rPr>
          <w:t>10</w:t>
        </w:r>
        <w:r>
          <w:rPr>
            <w:noProof/>
            <w:webHidden/>
          </w:rPr>
          <w:fldChar w:fldCharType="end"/>
        </w:r>
      </w:hyperlink>
    </w:p>
    <w:p w14:paraId="01978C2A"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7984" w:history="1">
        <w:r w:rsidRPr="00826F59">
          <w:rPr>
            <w:rStyle w:val="Lienhypertexte"/>
            <w:caps/>
            <w:noProof/>
          </w:rPr>
          <w:t>Product Offering RESOURCE</w:t>
        </w:r>
        <w:r>
          <w:rPr>
            <w:noProof/>
            <w:webHidden/>
          </w:rPr>
          <w:tab/>
        </w:r>
        <w:r>
          <w:rPr>
            <w:noProof/>
            <w:webHidden/>
          </w:rPr>
          <w:fldChar w:fldCharType="begin"/>
        </w:r>
        <w:r>
          <w:rPr>
            <w:noProof/>
            <w:webHidden/>
          </w:rPr>
          <w:instrText xml:space="preserve"> PAGEREF _Toc396927984 \h </w:instrText>
        </w:r>
        <w:r>
          <w:rPr>
            <w:noProof/>
            <w:webHidden/>
          </w:rPr>
        </w:r>
        <w:r>
          <w:rPr>
            <w:noProof/>
            <w:webHidden/>
          </w:rPr>
          <w:fldChar w:fldCharType="separate"/>
        </w:r>
        <w:r>
          <w:rPr>
            <w:noProof/>
            <w:webHidden/>
          </w:rPr>
          <w:t>12</w:t>
        </w:r>
        <w:r>
          <w:rPr>
            <w:noProof/>
            <w:webHidden/>
          </w:rPr>
          <w:fldChar w:fldCharType="end"/>
        </w:r>
      </w:hyperlink>
    </w:p>
    <w:p w14:paraId="2DE8E23A"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7985" w:history="1">
        <w:r w:rsidRPr="00826F59">
          <w:rPr>
            <w:rStyle w:val="Lienhypertexte"/>
            <w:caps/>
            <w:noProof/>
          </w:rPr>
          <w:t>Product Offering Price RESOURCE</w:t>
        </w:r>
        <w:r>
          <w:rPr>
            <w:noProof/>
            <w:webHidden/>
          </w:rPr>
          <w:tab/>
        </w:r>
        <w:r>
          <w:rPr>
            <w:noProof/>
            <w:webHidden/>
          </w:rPr>
          <w:fldChar w:fldCharType="begin"/>
        </w:r>
        <w:r>
          <w:rPr>
            <w:noProof/>
            <w:webHidden/>
          </w:rPr>
          <w:instrText xml:space="preserve"> PAGEREF _Toc396927985 \h </w:instrText>
        </w:r>
        <w:r>
          <w:rPr>
            <w:noProof/>
            <w:webHidden/>
          </w:rPr>
        </w:r>
        <w:r>
          <w:rPr>
            <w:noProof/>
            <w:webHidden/>
          </w:rPr>
          <w:fldChar w:fldCharType="separate"/>
        </w:r>
        <w:r>
          <w:rPr>
            <w:noProof/>
            <w:webHidden/>
          </w:rPr>
          <w:t>15</w:t>
        </w:r>
        <w:r>
          <w:rPr>
            <w:noProof/>
            <w:webHidden/>
          </w:rPr>
          <w:fldChar w:fldCharType="end"/>
        </w:r>
      </w:hyperlink>
    </w:p>
    <w:p w14:paraId="5A3BA309"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7986" w:history="1">
        <w:r w:rsidRPr="00826F59">
          <w:rPr>
            <w:rStyle w:val="Lienhypertexte"/>
            <w:caps/>
            <w:noProof/>
          </w:rPr>
          <w:t>Product Specification RESOURCE</w:t>
        </w:r>
        <w:r>
          <w:rPr>
            <w:noProof/>
            <w:webHidden/>
          </w:rPr>
          <w:tab/>
        </w:r>
        <w:r>
          <w:rPr>
            <w:noProof/>
            <w:webHidden/>
          </w:rPr>
          <w:fldChar w:fldCharType="begin"/>
        </w:r>
        <w:r>
          <w:rPr>
            <w:noProof/>
            <w:webHidden/>
          </w:rPr>
          <w:instrText xml:space="preserve"> PAGEREF _Toc396927986 \h </w:instrText>
        </w:r>
        <w:r>
          <w:rPr>
            <w:noProof/>
            <w:webHidden/>
          </w:rPr>
        </w:r>
        <w:r>
          <w:rPr>
            <w:noProof/>
            <w:webHidden/>
          </w:rPr>
          <w:fldChar w:fldCharType="separate"/>
        </w:r>
        <w:r>
          <w:rPr>
            <w:noProof/>
            <w:webHidden/>
          </w:rPr>
          <w:t>17</w:t>
        </w:r>
        <w:r>
          <w:rPr>
            <w:noProof/>
            <w:webHidden/>
          </w:rPr>
          <w:fldChar w:fldCharType="end"/>
        </w:r>
      </w:hyperlink>
    </w:p>
    <w:p w14:paraId="3CEA7F0D"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7987" w:history="1">
        <w:r w:rsidRPr="00826F59">
          <w:rPr>
            <w:rStyle w:val="Lienhypertexte"/>
            <w:caps/>
            <w:noProof/>
          </w:rPr>
          <w:t>UML model</w:t>
        </w:r>
        <w:r>
          <w:rPr>
            <w:noProof/>
            <w:webHidden/>
          </w:rPr>
          <w:tab/>
        </w:r>
        <w:r>
          <w:rPr>
            <w:noProof/>
            <w:webHidden/>
          </w:rPr>
          <w:fldChar w:fldCharType="begin"/>
        </w:r>
        <w:r>
          <w:rPr>
            <w:noProof/>
            <w:webHidden/>
          </w:rPr>
          <w:instrText xml:space="preserve"> PAGEREF _Toc396927987 \h </w:instrText>
        </w:r>
        <w:r>
          <w:rPr>
            <w:noProof/>
            <w:webHidden/>
          </w:rPr>
        </w:r>
        <w:r>
          <w:rPr>
            <w:noProof/>
            <w:webHidden/>
          </w:rPr>
          <w:fldChar w:fldCharType="separate"/>
        </w:r>
        <w:r>
          <w:rPr>
            <w:noProof/>
            <w:webHidden/>
          </w:rPr>
          <w:t>23</w:t>
        </w:r>
        <w:r>
          <w:rPr>
            <w:noProof/>
            <w:webHidden/>
          </w:rPr>
          <w:fldChar w:fldCharType="end"/>
        </w:r>
      </w:hyperlink>
    </w:p>
    <w:p w14:paraId="0B18F1BD"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7988" w:history="1">
        <w:r w:rsidRPr="00826F59">
          <w:rPr>
            <w:rStyle w:val="Lienhypertexte"/>
            <w:noProof/>
          </w:rPr>
          <w:t>Notification Resource Models</w:t>
        </w:r>
        <w:r>
          <w:rPr>
            <w:noProof/>
            <w:webHidden/>
          </w:rPr>
          <w:tab/>
        </w:r>
        <w:r>
          <w:rPr>
            <w:noProof/>
            <w:webHidden/>
          </w:rPr>
          <w:fldChar w:fldCharType="begin"/>
        </w:r>
        <w:r>
          <w:rPr>
            <w:noProof/>
            <w:webHidden/>
          </w:rPr>
          <w:instrText xml:space="preserve"> PAGEREF _Toc396927988 \h </w:instrText>
        </w:r>
        <w:r>
          <w:rPr>
            <w:noProof/>
            <w:webHidden/>
          </w:rPr>
        </w:r>
        <w:r>
          <w:rPr>
            <w:noProof/>
            <w:webHidden/>
          </w:rPr>
          <w:fldChar w:fldCharType="separate"/>
        </w:r>
        <w:r>
          <w:rPr>
            <w:noProof/>
            <w:webHidden/>
          </w:rPr>
          <w:t>28</w:t>
        </w:r>
        <w:r>
          <w:rPr>
            <w:noProof/>
            <w:webHidden/>
          </w:rPr>
          <w:fldChar w:fldCharType="end"/>
        </w:r>
      </w:hyperlink>
    </w:p>
    <w:p w14:paraId="56FE953C" w14:textId="77777777" w:rsidR="004431B0" w:rsidRDefault="004431B0">
      <w:pPr>
        <w:pStyle w:val="TM1"/>
        <w:rPr>
          <w:rFonts w:asciiTheme="minorHAnsi" w:eastAsiaTheme="minorEastAsia" w:hAnsiTheme="minorHAnsi" w:cstheme="minorBidi"/>
          <w:sz w:val="22"/>
          <w:szCs w:val="22"/>
          <w:lang w:val="fr-FR" w:eastAsia="fr-FR"/>
        </w:rPr>
      </w:pPr>
      <w:hyperlink w:anchor="_Toc396927989" w:history="1">
        <w:r w:rsidRPr="00826F59">
          <w:rPr>
            <w:rStyle w:val="Lienhypertexte"/>
          </w:rPr>
          <w:t>API OPERATION TEMPLATES</w:t>
        </w:r>
        <w:r>
          <w:rPr>
            <w:webHidden/>
          </w:rPr>
          <w:tab/>
        </w:r>
        <w:r>
          <w:rPr>
            <w:webHidden/>
          </w:rPr>
          <w:fldChar w:fldCharType="begin"/>
        </w:r>
        <w:r>
          <w:rPr>
            <w:webHidden/>
          </w:rPr>
          <w:instrText xml:space="preserve"> PAGEREF _Toc396927989 \h </w:instrText>
        </w:r>
        <w:r>
          <w:rPr>
            <w:webHidden/>
          </w:rPr>
        </w:r>
        <w:r>
          <w:rPr>
            <w:webHidden/>
          </w:rPr>
          <w:fldChar w:fldCharType="separate"/>
        </w:r>
        <w:r>
          <w:rPr>
            <w:webHidden/>
          </w:rPr>
          <w:t>36</w:t>
        </w:r>
        <w:r>
          <w:rPr>
            <w:webHidden/>
          </w:rPr>
          <w:fldChar w:fldCharType="end"/>
        </w:r>
      </w:hyperlink>
    </w:p>
    <w:p w14:paraId="7FAFF3C3"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7990" w:history="1">
        <w:r w:rsidRPr="00826F59">
          <w:rPr>
            <w:rStyle w:val="Lienhypertexte"/>
            <w:noProof/>
          </w:rPr>
          <w:t>GET /catalogManagement/category</w:t>
        </w:r>
        <w:r>
          <w:rPr>
            <w:noProof/>
            <w:webHidden/>
          </w:rPr>
          <w:tab/>
        </w:r>
        <w:r>
          <w:rPr>
            <w:noProof/>
            <w:webHidden/>
          </w:rPr>
          <w:fldChar w:fldCharType="begin"/>
        </w:r>
        <w:r>
          <w:rPr>
            <w:noProof/>
            <w:webHidden/>
          </w:rPr>
          <w:instrText xml:space="preserve"> PAGEREF _Toc396927990 \h </w:instrText>
        </w:r>
        <w:r>
          <w:rPr>
            <w:noProof/>
            <w:webHidden/>
          </w:rPr>
        </w:r>
        <w:r>
          <w:rPr>
            <w:noProof/>
            <w:webHidden/>
          </w:rPr>
          <w:fldChar w:fldCharType="separate"/>
        </w:r>
        <w:r>
          <w:rPr>
            <w:noProof/>
            <w:webHidden/>
          </w:rPr>
          <w:t>37</w:t>
        </w:r>
        <w:r>
          <w:rPr>
            <w:noProof/>
            <w:webHidden/>
          </w:rPr>
          <w:fldChar w:fldCharType="end"/>
        </w:r>
      </w:hyperlink>
    </w:p>
    <w:p w14:paraId="1C277F4C"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7991" w:history="1">
        <w:r w:rsidRPr="00826F59">
          <w:rPr>
            <w:rStyle w:val="Lienhypertexte"/>
            <w:noProof/>
          </w:rPr>
          <w:t>GET /catalogManagement/productOffering/{ID}</w:t>
        </w:r>
        <w:r>
          <w:rPr>
            <w:noProof/>
            <w:webHidden/>
          </w:rPr>
          <w:tab/>
        </w:r>
        <w:r>
          <w:rPr>
            <w:noProof/>
            <w:webHidden/>
          </w:rPr>
          <w:fldChar w:fldCharType="begin"/>
        </w:r>
        <w:r>
          <w:rPr>
            <w:noProof/>
            <w:webHidden/>
          </w:rPr>
          <w:instrText xml:space="preserve"> PAGEREF _Toc396927991 \h </w:instrText>
        </w:r>
        <w:r>
          <w:rPr>
            <w:noProof/>
            <w:webHidden/>
          </w:rPr>
        </w:r>
        <w:r>
          <w:rPr>
            <w:noProof/>
            <w:webHidden/>
          </w:rPr>
          <w:fldChar w:fldCharType="separate"/>
        </w:r>
        <w:r>
          <w:rPr>
            <w:noProof/>
            <w:webHidden/>
          </w:rPr>
          <w:t>38</w:t>
        </w:r>
        <w:r>
          <w:rPr>
            <w:noProof/>
            <w:webHidden/>
          </w:rPr>
          <w:fldChar w:fldCharType="end"/>
        </w:r>
      </w:hyperlink>
    </w:p>
    <w:p w14:paraId="324B390A"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7992" w:history="1">
        <w:r w:rsidRPr="00826F59">
          <w:rPr>
            <w:rStyle w:val="Lienhypertexte"/>
            <w:noProof/>
          </w:rPr>
          <w:t>GET /catalogManagement/productOfferingPrice/{ID}</w:t>
        </w:r>
        <w:r>
          <w:rPr>
            <w:noProof/>
            <w:webHidden/>
          </w:rPr>
          <w:tab/>
        </w:r>
        <w:r>
          <w:rPr>
            <w:noProof/>
            <w:webHidden/>
          </w:rPr>
          <w:fldChar w:fldCharType="begin"/>
        </w:r>
        <w:r>
          <w:rPr>
            <w:noProof/>
            <w:webHidden/>
          </w:rPr>
          <w:instrText xml:space="preserve"> PAGEREF _Toc396927992 \h </w:instrText>
        </w:r>
        <w:r>
          <w:rPr>
            <w:noProof/>
            <w:webHidden/>
          </w:rPr>
        </w:r>
        <w:r>
          <w:rPr>
            <w:noProof/>
            <w:webHidden/>
          </w:rPr>
          <w:fldChar w:fldCharType="separate"/>
        </w:r>
        <w:r>
          <w:rPr>
            <w:noProof/>
            <w:webHidden/>
          </w:rPr>
          <w:t>43</w:t>
        </w:r>
        <w:r>
          <w:rPr>
            <w:noProof/>
            <w:webHidden/>
          </w:rPr>
          <w:fldChar w:fldCharType="end"/>
        </w:r>
      </w:hyperlink>
    </w:p>
    <w:p w14:paraId="0AD7F17A"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7993" w:history="1">
        <w:r w:rsidRPr="00826F59">
          <w:rPr>
            <w:rStyle w:val="Lienhypertexte"/>
            <w:noProof/>
          </w:rPr>
          <w:t>GET /catalogManagement/productSpecification/{ID}</w:t>
        </w:r>
        <w:r>
          <w:rPr>
            <w:noProof/>
            <w:webHidden/>
          </w:rPr>
          <w:tab/>
        </w:r>
        <w:r>
          <w:rPr>
            <w:noProof/>
            <w:webHidden/>
          </w:rPr>
          <w:fldChar w:fldCharType="begin"/>
        </w:r>
        <w:r>
          <w:rPr>
            <w:noProof/>
            <w:webHidden/>
          </w:rPr>
          <w:instrText xml:space="preserve"> PAGEREF _Toc396927993 \h </w:instrText>
        </w:r>
        <w:r>
          <w:rPr>
            <w:noProof/>
            <w:webHidden/>
          </w:rPr>
        </w:r>
        <w:r>
          <w:rPr>
            <w:noProof/>
            <w:webHidden/>
          </w:rPr>
          <w:fldChar w:fldCharType="separate"/>
        </w:r>
        <w:r>
          <w:rPr>
            <w:noProof/>
            <w:webHidden/>
          </w:rPr>
          <w:t>45</w:t>
        </w:r>
        <w:r>
          <w:rPr>
            <w:noProof/>
            <w:webHidden/>
          </w:rPr>
          <w:fldChar w:fldCharType="end"/>
        </w:r>
      </w:hyperlink>
    </w:p>
    <w:p w14:paraId="19579BAE"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7994" w:history="1">
        <w:r w:rsidRPr="00826F59">
          <w:rPr>
            <w:rStyle w:val="Lienhypertexte"/>
            <w:noProof/>
          </w:rPr>
          <w:t>GET /catalogManagement/exportJob/{ID}</w:t>
        </w:r>
        <w:r>
          <w:rPr>
            <w:noProof/>
            <w:webHidden/>
          </w:rPr>
          <w:tab/>
        </w:r>
        <w:r>
          <w:rPr>
            <w:noProof/>
            <w:webHidden/>
          </w:rPr>
          <w:fldChar w:fldCharType="begin"/>
        </w:r>
        <w:r>
          <w:rPr>
            <w:noProof/>
            <w:webHidden/>
          </w:rPr>
          <w:instrText xml:space="preserve"> PAGEREF _Toc396927994 \h </w:instrText>
        </w:r>
        <w:r>
          <w:rPr>
            <w:noProof/>
            <w:webHidden/>
          </w:rPr>
        </w:r>
        <w:r>
          <w:rPr>
            <w:noProof/>
            <w:webHidden/>
          </w:rPr>
          <w:fldChar w:fldCharType="separate"/>
        </w:r>
        <w:r>
          <w:rPr>
            <w:noProof/>
            <w:webHidden/>
          </w:rPr>
          <w:t>49</w:t>
        </w:r>
        <w:r>
          <w:rPr>
            <w:noProof/>
            <w:webHidden/>
          </w:rPr>
          <w:fldChar w:fldCharType="end"/>
        </w:r>
      </w:hyperlink>
    </w:p>
    <w:p w14:paraId="50FC2B31"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7995" w:history="1">
        <w:r w:rsidRPr="00826F59">
          <w:rPr>
            <w:rStyle w:val="Lienhypertexte"/>
            <w:noProof/>
          </w:rPr>
          <w:t>GET /catalogManagement/importJob/{ID}</w:t>
        </w:r>
        <w:r>
          <w:rPr>
            <w:noProof/>
            <w:webHidden/>
          </w:rPr>
          <w:tab/>
        </w:r>
        <w:r>
          <w:rPr>
            <w:noProof/>
            <w:webHidden/>
          </w:rPr>
          <w:fldChar w:fldCharType="begin"/>
        </w:r>
        <w:r>
          <w:rPr>
            <w:noProof/>
            <w:webHidden/>
          </w:rPr>
          <w:instrText xml:space="preserve"> PAGEREF _Toc396927995 \h </w:instrText>
        </w:r>
        <w:r>
          <w:rPr>
            <w:noProof/>
            <w:webHidden/>
          </w:rPr>
        </w:r>
        <w:r>
          <w:rPr>
            <w:noProof/>
            <w:webHidden/>
          </w:rPr>
          <w:fldChar w:fldCharType="separate"/>
        </w:r>
        <w:r>
          <w:rPr>
            <w:noProof/>
            <w:webHidden/>
          </w:rPr>
          <w:t>49</w:t>
        </w:r>
        <w:r>
          <w:rPr>
            <w:noProof/>
            <w:webHidden/>
          </w:rPr>
          <w:fldChar w:fldCharType="end"/>
        </w:r>
      </w:hyperlink>
    </w:p>
    <w:p w14:paraId="7511CD7D"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7996" w:history="1">
        <w:r w:rsidRPr="00826F59">
          <w:rPr>
            <w:rStyle w:val="Lienhypertexte"/>
            <w:noProof/>
          </w:rPr>
          <w:t>GET/…depth</w:t>
        </w:r>
        <w:r>
          <w:rPr>
            <w:noProof/>
            <w:webHidden/>
          </w:rPr>
          <w:tab/>
        </w:r>
        <w:r>
          <w:rPr>
            <w:noProof/>
            <w:webHidden/>
          </w:rPr>
          <w:fldChar w:fldCharType="begin"/>
        </w:r>
        <w:r>
          <w:rPr>
            <w:noProof/>
            <w:webHidden/>
          </w:rPr>
          <w:instrText xml:space="preserve"> PAGEREF _Toc396927996 \h </w:instrText>
        </w:r>
        <w:r>
          <w:rPr>
            <w:noProof/>
            <w:webHidden/>
          </w:rPr>
        </w:r>
        <w:r>
          <w:rPr>
            <w:noProof/>
            <w:webHidden/>
          </w:rPr>
          <w:fldChar w:fldCharType="separate"/>
        </w:r>
        <w:r>
          <w:rPr>
            <w:noProof/>
            <w:webHidden/>
          </w:rPr>
          <w:t>50</w:t>
        </w:r>
        <w:r>
          <w:rPr>
            <w:noProof/>
            <w:webHidden/>
          </w:rPr>
          <w:fldChar w:fldCharType="end"/>
        </w:r>
      </w:hyperlink>
    </w:p>
    <w:p w14:paraId="47053AAE"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7997" w:history="1">
        <w:r w:rsidRPr="00826F59">
          <w:rPr>
            <w:rStyle w:val="Lienhypertexte"/>
            <w:noProof/>
          </w:rPr>
          <w:t>PUT /catalogManagement/category/{ID}</w:t>
        </w:r>
        <w:r>
          <w:rPr>
            <w:noProof/>
            <w:webHidden/>
          </w:rPr>
          <w:tab/>
        </w:r>
        <w:r>
          <w:rPr>
            <w:noProof/>
            <w:webHidden/>
          </w:rPr>
          <w:fldChar w:fldCharType="begin"/>
        </w:r>
        <w:r>
          <w:rPr>
            <w:noProof/>
            <w:webHidden/>
          </w:rPr>
          <w:instrText xml:space="preserve"> PAGEREF _Toc396927997 \h </w:instrText>
        </w:r>
        <w:r>
          <w:rPr>
            <w:noProof/>
            <w:webHidden/>
          </w:rPr>
        </w:r>
        <w:r>
          <w:rPr>
            <w:noProof/>
            <w:webHidden/>
          </w:rPr>
          <w:fldChar w:fldCharType="separate"/>
        </w:r>
        <w:r>
          <w:rPr>
            <w:noProof/>
            <w:webHidden/>
          </w:rPr>
          <w:t>57</w:t>
        </w:r>
        <w:r>
          <w:rPr>
            <w:noProof/>
            <w:webHidden/>
          </w:rPr>
          <w:fldChar w:fldCharType="end"/>
        </w:r>
      </w:hyperlink>
    </w:p>
    <w:p w14:paraId="2EA9123C"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7998" w:history="1">
        <w:r w:rsidRPr="00826F59">
          <w:rPr>
            <w:rStyle w:val="Lienhypertexte"/>
            <w:noProof/>
          </w:rPr>
          <w:t>PUT /catalogManagement/productOffering/{ID}</w:t>
        </w:r>
        <w:r>
          <w:rPr>
            <w:noProof/>
            <w:webHidden/>
          </w:rPr>
          <w:tab/>
        </w:r>
        <w:r>
          <w:rPr>
            <w:noProof/>
            <w:webHidden/>
          </w:rPr>
          <w:fldChar w:fldCharType="begin"/>
        </w:r>
        <w:r>
          <w:rPr>
            <w:noProof/>
            <w:webHidden/>
          </w:rPr>
          <w:instrText xml:space="preserve"> PAGEREF _Toc396927998 \h </w:instrText>
        </w:r>
        <w:r>
          <w:rPr>
            <w:noProof/>
            <w:webHidden/>
          </w:rPr>
        </w:r>
        <w:r>
          <w:rPr>
            <w:noProof/>
            <w:webHidden/>
          </w:rPr>
          <w:fldChar w:fldCharType="separate"/>
        </w:r>
        <w:r>
          <w:rPr>
            <w:noProof/>
            <w:webHidden/>
          </w:rPr>
          <w:t>59</w:t>
        </w:r>
        <w:r>
          <w:rPr>
            <w:noProof/>
            <w:webHidden/>
          </w:rPr>
          <w:fldChar w:fldCharType="end"/>
        </w:r>
      </w:hyperlink>
    </w:p>
    <w:p w14:paraId="272D464A"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7999" w:history="1">
        <w:r w:rsidRPr="00826F59">
          <w:rPr>
            <w:rStyle w:val="Lienhypertexte"/>
            <w:noProof/>
          </w:rPr>
          <w:t>PUT /catalogManagement/productOfferingPrice/{ID}</w:t>
        </w:r>
        <w:r>
          <w:rPr>
            <w:noProof/>
            <w:webHidden/>
          </w:rPr>
          <w:tab/>
        </w:r>
        <w:r>
          <w:rPr>
            <w:noProof/>
            <w:webHidden/>
          </w:rPr>
          <w:fldChar w:fldCharType="begin"/>
        </w:r>
        <w:r>
          <w:rPr>
            <w:noProof/>
            <w:webHidden/>
          </w:rPr>
          <w:instrText xml:space="preserve"> PAGEREF _Toc396927999 \h </w:instrText>
        </w:r>
        <w:r>
          <w:rPr>
            <w:noProof/>
            <w:webHidden/>
          </w:rPr>
        </w:r>
        <w:r>
          <w:rPr>
            <w:noProof/>
            <w:webHidden/>
          </w:rPr>
          <w:fldChar w:fldCharType="separate"/>
        </w:r>
        <w:r>
          <w:rPr>
            <w:noProof/>
            <w:webHidden/>
          </w:rPr>
          <w:t>65</w:t>
        </w:r>
        <w:r>
          <w:rPr>
            <w:noProof/>
            <w:webHidden/>
          </w:rPr>
          <w:fldChar w:fldCharType="end"/>
        </w:r>
      </w:hyperlink>
    </w:p>
    <w:p w14:paraId="0EEE4B18"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8000" w:history="1">
        <w:r w:rsidRPr="00826F59">
          <w:rPr>
            <w:rStyle w:val="Lienhypertexte"/>
            <w:noProof/>
          </w:rPr>
          <w:t>PUT /catalogManagement/productSpecification/{ID}</w:t>
        </w:r>
        <w:r>
          <w:rPr>
            <w:noProof/>
            <w:webHidden/>
          </w:rPr>
          <w:tab/>
        </w:r>
        <w:r>
          <w:rPr>
            <w:noProof/>
            <w:webHidden/>
          </w:rPr>
          <w:fldChar w:fldCharType="begin"/>
        </w:r>
        <w:r>
          <w:rPr>
            <w:noProof/>
            <w:webHidden/>
          </w:rPr>
          <w:instrText xml:space="preserve"> PAGEREF _Toc396928000 \h </w:instrText>
        </w:r>
        <w:r>
          <w:rPr>
            <w:noProof/>
            <w:webHidden/>
          </w:rPr>
        </w:r>
        <w:r>
          <w:rPr>
            <w:noProof/>
            <w:webHidden/>
          </w:rPr>
          <w:fldChar w:fldCharType="separate"/>
        </w:r>
        <w:r>
          <w:rPr>
            <w:noProof/>
            <w:webHidden/>
          </w:rPr>
          <w:t>68</w:t>
        </w:r>
        <w:r>
          <w:rPr>
            <w:noProof/>
            <w:webHidden/>
          </w:rPr>
          <w:fldChar w:fldCharType="end"/>
        </w:r>
      </w:hyperlink>
    </w:p>
    <w:p w14:paraId="66C392C3"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8001" w:history="1">
        <w:r w:rsidRPr="00826F59">
          <w:rPr>
            <w:rStyle w:val="Lienhypertexte"/>
            <w:noProof/>
          </w:rPr>
          <w:t>PATCH /catalogManagement/category/{ID}</w:t>
        </w:r>
        <w:r>
          <w:rPr>
            <w:noProof/>
            <w:webHidden/>
          </w:rPr>
          <w:tab/>
        </w:r>
        <w:r>
          <w:rPr>
            <w:noProof/>
            <w:webHidden/>
          </w:rPr>
          <w:fldChar w:fldCharType="begin"/>
        </w:r>
        <w:r>
          <w:rPr>
            <w:noProof/>
            <w:webHidden/>
          </w:rPr>
          <w:instrText xml:space="preserve"> PAGEREF _Toc396928001 \h </w:instrText>
        </w:r>
        <w:r>
          <w:rPr>
            <w:noProof/>
            <w:webHidden/>
          </w:rPr>
        </w:r>
        <w:r>
          <w:rPr>
            <w:noProof/>
            <w:webHidden/>
          </w:rPr>
          <w:fldChar w:fldCharType="separate"/>
        </w:r>
        <w:r>
          <w:rPr>
            <w:noProof/>
            <w:webHidden/>
          </w:rPr>
          <w:t>74</w:t>
        </w:r>
        <w:r>
          <w:rPr>
            <w:noProof/>
            <w:webHidden/>
          </w:rPr>
          <w:fldChar w:fldCharType="end"/>
        </w:r>
      </w:hyperlink>
    </w:p>
    <w:p w14:paraId="77E221C5"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8002" w:history="1">
        <w:r w:rsidRPr="00826F59">
          <w:rPr>
            <w:rStyle w:val="Lienhypertexte"/>
            <w:noProof/>
          </w:rPr>
          <w:t>PATCH /catalogManagement/productOffering/{ID}</w:t>
        </w:r>
        <w:r>
          <w:rPr>
            <w:noProof/>
            <w:webHidden/>
          </w:rPr>
          <w:tab/>
        </w:r>
        <w:r>
          <w:rPr>
            <w:noProof/>
            <w:webHidden/>
          </w:rPr>
          <w:fldChar w:fldCharType="begin"/>
        </w:r>
        <w:r>
          <w:rPr>
            <w:noProof/>
            <w:webHidden/>
          </w:rPr>
          <w:instrText xml:space="preserve"> PAGEREF _Toc396928002 \h </w:instrText>
        </w:r>
        <w:r>
          <w:rPr>
            <w:noProof/>
            <w:webHidden/>
          </w:rPr>
        </w:r>
        <w:r>
          <w:rPr>
            <w:noProof/>
            <w:webHidden/>
          </w:rPr>
          <w:fldChar w:fldCharType="separate"/>
        </w:r>
        <w:r>
          <w:rPr>
            <w:noProof/>
            <w:webHidden/>
          </w:rPr>
          <w:t>76</w:t>
        </w:r>
        <w:r>
          <w:rPr>
            <w:noProof/>
            <w:webHidden/>
          </w:rPr>
          <w:fldChar w:fldCharType="end"/>
        </w:r>
      </w:hyperlink>
    </w:p>
    <w:p w14:paraId="39368817"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8003" w:history="1">
        <w:r w:rsidRPr="00826F59">
          <w:rPr>
            <w:rStyle w:val="Lienhypertexte"/>
            <w:noProof/>
          </w:rPr>
          <w:t>PATCH /catalogManagement/productOfferingPrice/{ID}</w:t>
        </w:r>
        <w:r>
          <w:rPr>
            <w:noProof/>
            <w:webHidden/>
          </w:rPr>
          <w:tab/>
        </w:r>
        <w:r>
          <w:rPr>
            <w:noProof/>
            <w:webHidden/>
          </w:rPr>
          <w:fldChar w:fldCharType="begin"/>
        </w:r>
        <w:r>
          <w:rPr>
            <w:noProof/>
            <w:webHidden/>
          </w:rPr>
          <w:instrText xml:space="preserve"> PAGEREF _Toc396928003 \h </w:instrText>
        </w:r>
        <w:r>
          <w:rPr>
            <w:noProof/>
            <w:webHidden/>
          </w:rPr>
        </w:r>
        <w:r>
          <w:rPr>
            <w:noProof/>
            <w:webHidden/>
          </w:rPr>
          <w:fldChar w:fldCharType="separate"/>
        </w:r>
        <w:r>
          <w:rPr>
            <w:noProof/>
            <w:webHidden/>
          </w:rPr>
          <w:t>82</w:t>
        </w:r>
        <w:r>
          <w:rPr>
            <w:noProof/>
            <w:webHidden/>
          </w:rPr>
          <w:fldChar w:fldCharType="end"/>
        </w:r>
      </w:hyperlink>
    </w:p>
    <w:p w14:paraId="7C0FA80E"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8004" w:history="1">
        <w:r w:rsidRPr="00826F59">
          <w:rPr>
            <w:rStyle w:val="Lienhypertexte"/>
            <w:noProof/>
          </w:rPr>
          <w:t>PATCH /catalogManagement/productSpecification/{ID}</w:t>
        </w:r>
        <w:r>
          <w:rPr>
            <w:noProof/>
            <w:webHidden/>
          </w:rPr>
          <w:tab/>
        </w:r>
        <w:r>
          <w:rPr>
            <w:noProof/>
            <w:webHidden/>
          </w:rPr>
          <w:fldChar w:fldCharType="begin"/>
        </w:r>
        <w:r>
          <w:rPr>
            <w:noProof/>
            <w:webHidden/>
          </w:rPr>
          <w:instrText xml:space="preserve"> PAGEREF _Toc396928004 \h </w:instrText>
        </w:r>
        <w:r>
          <w:rPr>
            <w:noProof/>
            <w:webHidden/>
          </w:rPr>
        </w:r>
        <w:r>
          <w:rPr>
            <w:noProof/>
            <w:webHidden/>
          </w:rPr>
          <w:fldChar w:fldCharType="separate"/>
        </w:r>
        <w:r>
          <w:rPr>
            <w:noProof/>
            <w:webHidden/>
          </w:rPr>
          <w:t>84</w:t>
        </w:r>
        <w:r>
          <w:rPr>
            <w:noProof/>
            <w:webHidden/>
          </w:rPr>
          <w:fldChar w:fldCharType="end"/>
        </w:r>
      </w:hyperlink>
    </w:p>
    <w:p w14:paraId="7FAF08C8"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8005" w:history="1">
        <w:r w:rsidRPr="00826F59">
          <w:rPr>
            <w:rStyle w:val="Lienhypertexte"/>
            <w:noProof/>
          </w:rPr>
          <w:t>POST /catalogManagement/category/{ID}</w:t>
        </w:r>
        <w:r>
          <w:rPr>
            <w:noProof/>
            <w:webHidden/>
          </w:rPr>
          <w:tab/>
        </w:r>
        <w:r>
          <w:rPr>
            <w:noProof/>
            <w:webHidden/>
          </w:rPr>
          <w:fldChar w:fldCharType="begin"/>
        </w:r>
        <w:r>
          <w:rPr>
            <w:noProof/>
            <w:webHidden/>
          </w:rPr>
          <w:instrText xml:space="preserve"> PAGEREF _Toc396928005 \h </w:instrText>
        </w:r>
        <w:r>
          <w:rPr>
            <w:noProof/>
            <w:webHidden/>
          </w:rPr>
        </w:r>
        <w:r>
          <w:rPr>
            <w:noProof/>
            <w:webHidden/>
          </w:rPr>
          <w:fldChar w:fldCharType="separate"/>
        </w:r>
        <w:r>
          <w:rPr>
            <w:noProof/>
            <w:webHidden/>
          </w:rPr>
          <w:t>90</w:t>
        </w:r>
        <w:r>
          <w:rPr>
            <w:noProof/>
            <w:webHidden/>
          </w:rPr>
          <w:fldChar w:fldCharType="end"/>
        </w:r>
      </w:hyperlink>
    </w:p>
    <w:p w14:paraId="78F0EFD7"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8006" w:history="1">
        <w:r w:rsidRPr="00826F59">
          <w:rPr>
            <w:rStyle w:val="Lienhypertexte"/>
            <w:noProof/>
          </w:rPr>
          <w:t>POST /catalogManagement/productOffering/{ID}</w:t>
        </w:r>
        <w:r>
          <w:rPr>
            <w:noProof/>
            <w:webHidden/>
          </w:rPr>
          <w:tab/>
        </w:r>
        <w:r>
          <w:rPr>
            <w:noProof/>
            <w:webHidden/>
          </w:rPr>
          <w:fldChar w:fldCharType="begin"/>
        </w:r>
        <w:r>
          <w:rPr>
            <w:noProof/>
            <w:webHidden/>
          </w:rPr>
          <w:instrText xml:space="preserve"> PAGEREF _Toc396928006 \h </w:instrText>
        </w:r>
        <w:r>
          <w:rPr>
            <w:noProof/>
            <w:webHidden/>
          </w:rPr>
        </w:r>
        <w:r>
          <w:rPr>
            <w:noProof/>
            <w:webHidden/>
          </w:rPr>
          <w:fldChar w:fldCharType="separate"/>
        </w:r>
        <w:r>
          <w:rPr>
            <w:noProof/>
            <w:webHidden/>
          </w:rPr>
          <w:t>92</w:t>
        </w:r>
        <w:r>
          <w:rPr>
            <w:noProof/>
            <w:webHidden/>
          </w:rPr>
          <w:fldChar w:fldCharType="end"/>
        </w:r>
      </w:hyperlink>
    </w:p>
    <w:p w14:paraId="4E2E0FCE"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8007" w:history="1">
        <w:r w:rsidRPr="00826F59">
          <w:rPr>
            <w:rStyle w:val="Lienhypertexte"/>
            <w:noProof/>
          </w:rPr>
          <w:t>POST /catalogManagement/productOfferingPrice/{ID}</w:t>
        </w:r>
        <w:r>
          <w:rPr>
            <w:noProof/>
            <w:webHidden/>
          </w:rPr>
          <w:tab/>
        </w:r>
        <w:r>
          <w:rPr>
            <w:noProof/>
            <w:webHidden/>
          </w:rPr>
          <w:fldChar w:fldCharType="begin"/>
        </w:r>
        <w:r>
          <w:rPr>
            <w:noProof/>
            <w:webHidden/>
          </w:rPr>
          <w:instrText xml:space="preserve"> PAGEREF _Toc396928007 \h </w:instrText>
        </w:r>
        <w:r>
          <w:rPr>
            <w:noProof/>
            <w:webHidden/>
          </w:rPr>
        </w:r>
        <w:r>
          <w:rPr>
            <w:noProof/>
            <w:webHidden/>
          </w:rPr>
          <w:fldChar w:fldCharType="separate"/>
        </w:r>
        <w:r>
          <w:rPr>
            <w:noProof/>
            <w:webHidden/>
          </w:rPr>
          <w:t>99</w:t>
        </w:r>
        <w:r>
          <w:rPr>
            <w:noProof/>
            <w:webHidden/>
          </w:rPr>
          <w:fldChar w:fldCharType="end"/>
        </w:r>
      </w:hyperlink>
    </w:p>
    <w:p w14:paraId="58211FAF"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8008" w:history="1">
        <w:r w:rsidRPr="00826F59">
          <w:rPr>
            <w:rStyle w:val="Lienhypertexte"/>
            <w:noProof/>
          </w:rPr>
          <w:t>POST /catalogManagement/productSpecification/{ID}</w:t>
        </w:r>
        <w:r>
          <w:rPr>
            <w:noProof/>
            <w:webHidden/>
          </w:rPr>
          <w:tab/>
        </w:r>
        <w:r>
          <w:rPr>
            <w:noProof/>
            <w:webHidden/>
          </w:rPr>
          <w:fldChar w:fldCharType="begin"/>
        </w:r>
        <w:r>
          <w:rPr>
            <w:noProof/>
            <w:webHidden/>
          </w:rPr>
          <w:instrText xml:space="preserve"> PAGEREF _Toc396928008 \h </w:instrText>
        </w:r>
        <w:r>
          <w:rPr>
            <w:noProof/>
            <w:webHidden/>
          </w:rPr>
        </w:r>
        <w:r>
          <w:rPr>
            <w:noProof/>
            <w:webHidden/>
          </w:rPr>
          <w:fldChar w:fldCharType="separate"/>
        </w:r>
        <w:r>
          <w:rPr>
            <w:noProof/>
            <w:webHidden/>
          </w:rPr>
          <w:t>101</w:t>
        </w:r>
        <w:r>
          <w:rPr>
            <w:noProof/>
            <w:webHidden/>
          </w:rPr>
          <w:fldChar w:fldCharType="end"/>
        </w:r>
      </w:hyperlink>
    </w:p>
    <w:p w14:paraId="09C97237"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8009" w:history="1">
        <w:r w:rsidRPr="00826F59">
          <w:rPr>
            <w:rStyle w:val="Lienhypertexte"/>
            <w:noProof/>
          </w:rPr>
          <w:t>POST /catalogManagement/catalog/{10}/importJob</w:t>
        </w:r>
        <w:r>
          <w:rPr>
            <w:noProof/>
            <w:webHidden/>
          </w:rPr>
          <w:tab/>
        </w:r>
        <w:r>
          <w:rPr>
            <w:noProof/>
            <w:webHidden/>
          </w:rPr>
          <w:fldChar w:fldCharType="begin"/>
        </w:r>
        <w:r>
          <w:rPr>
            <w:noProof/>
            <w:webHidden/>
          </w:rPr>
          <w:instrText xml:space="preserve"> PAGEREF _Toc396928009 \h </w:instrText>
        </w:r>
        <w:r>
          <w:rPr>
            <w:noProof/>
            <w:webHidden/>
          </w:rPr>
        </w:r>
        <w:r>
          <w:rPr>
            <w:noProof/>
            <w:webHidden/>
          </w:rPr>
          <w:fldChar w:fldCharType="separate"/>
        </w:r>
        <w:r>
          <w:rPr>
            <w:noProof/>
            <w:webHidden/>
          </w:rPr>
          <w:t>108</w:t>
        </w:r>
        <w:r>
          <w:rPr>
            <w:noProof/>
            <w:webHidden/>
          </w:rPr>
          <w:fldChar w:fldCharType="end"/>
        </w:r>
      </w:hyperlink>
    </w:p>
    <w:p w14:paraId="102F6234"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8010" w:history="1">
        <w:r w:rsidRPr="00826F59">
          <w:rPr>
            <w:rStyle w:val="Lienhypertexte"/>
            <w:noProof/>
          </w:rPr>
          <w:t>POST /catalogManagement/catalog/{10}/exportJob</w:t>
        </w:r>
        <w:r>
          <w:rPr>
            <w:noProof/>
            <w:webHidden/>
          </w:rPr>
          <w:tab/>
        </w:r>
        <w:r>
          <w:rPr>
            <w:noProof/>
            <w:webHidden/>
          </w:rPr>
          <w:fldChar w:fldCharType="begin"/>
        </w:r>
        <w:r>
          <w:rPr>
            <w:noProof/>
            <w:webHidden/>
          </w:rPr>
          <w:instrText xml:space="preserve"> PAGEREF _Toc396928010 \h </w:instrText>
        </w:r>
        <w:r>
          <w:rPr>
            <w:noProof/>
            <w:webHidden/>
          </w:rPr>
        </w:r>
        <w:r>
          <w:rPr>
            <w:noProof/>
            <w:webHidden/>
          </w:rPr>
          <w:fldChar w:fldCharType="separate"/>
        </w:r>
        <w:r>
          <w:rPr>
            <w:noProof/>
            <w:webHidden/>
          </w:rPr>
          <w:t>110</w:t>
        </w:r>
        <w:r>
          <w:rPr>
            <w:noProof/>
            <w:webHidden/>
          </w:rPr>
          <w:fldChar w:fldCharType="end"/>
        </w:r>
      </w:hyperlink>
    </w:p>
    <w:p w14:paraId="04D71D8A"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8011" w:history="1">
        <w:r w:rsidRPr="00826F59">
          <w:rPr>
            <w:rStyle w:val="Lienhypertexte"/>
            <w:noProof/>
          </w:rPr>
          <w:t>DELETE API/{RESOURCE}/{ID}</w:t>
        </w:r>
        <w:r>
          <w:rPr>
            <w:noProof/>
            <w:webHidden/>
          </w:rPr>
          <w:tab/>
        </w:r>
        <w:r>
          <w:rPr>
            <w:noProof/>
            <w:webHidden/>
          </w:rPr>
          <w:fldChar w:fldCharType="begin"/>
        </w:r>
        <w:r>
          <w:rPr>
            <w:noProof/>
            <w:webHidden/>
          </w:rPr>
          <w:instrText xml:space="preserve"> PAGEREF _Toc396928011 \h </w:instrText>
        </w:r>
        <w:r>
          <w:rPr>
            <w:noProof/>
            <w:webHidden/>
          </w:rPr>
        </w:r>
        <w:r>
          <w:rPr>
            <w:noProof/>
            <w:webHidden/>
          </w:rPr>
          <w:fldChar w:fldCharType="separate"/>
        </w:r>
        <w:r>
          <w:rPr>
            <w:noProof/>
            <w:webHidden/>
          </w:rPr>
          <w:t>111</w:t>
        </w:r>
        <w:r>
          <w:rPr>
            <w:noProof/>
            <w:webHidden/>
          </w:rPr>
          <w:fldChar w:fldCharType="end"/>
        </w:r>
      </w:hyperlink>
    </w:p>
    <w:p w14:paraId="4B94F6E5" w14:textId="77777777" w:rsidR="004431B0" w:rsidRDefault="004431B0">
      <w:pPr>
        <w:pStyle w:val="TM1"/>
        <w:rPr>
          <w:rFonts w:asciiTheme="minorHAnsi" w:eastAsiaTheme="minorEastAsia" w:hAnsiTheme="minorHAnsi" w:cstheme="minorBidi"/>
          <w:sz w:val="22"/>
          <w:szCs w:val="22"/>
          <w:lang w:val="fr-FR" w:eastAsia="fr-FR"/>
        </w:rPr>
      </w:pPr>
      <w:hyperlink w:anchor="_Toc396928012" w:history="1">
        <w:r w:rsidRPr="00826F59">
          <w:rPr>
            <w:rStyle w:val="Lienhypertexte"/>
          </w:rPr>
          <w:t>API NOTIFICATIOn TEMPLATES</w:t>
        </w:r>
        <w:r>
          <w:rPr>
            <w:webHidden/>
          </w:rPr>
          <w:tab/>
        </w:r>
        <w:r>
          <w:rPr>
            <w:webHidden/>
          </w:rPr>
          <w:fldChar w:fldCharType="begin"/>
        </w:r>
        <w:r>
          <w:rPr>
            <w:webHidden/>
          </w:rPr>
          <w:instrText xml:space="preserve"> PAGEREF _Toc396928012 \h </w:instrText>
        </w:r>
        <w:r>
          <w:rPr>
            <w:webHidden/>
          </w:rPr>
        </w:r>
        <w:r>
          <w:rPr>
            <w:webHidden/>
          </w:rPr>
          <w:fldChar w:fldCharType="separate"/>
        </w:r>
        <w:r>
          <w:rPr>
            <w:webHidden/>
          </w:rPr>
          <w:t>113</w:t>
        </w:r>
        <w:r>
          <w:rPr>
            <w:webHidden/>
          </w:rPr>
          <w:fldChar w:fldCharType="end"/>
        </w:r>
      </w:hyperlink>
    </w:p>
    <w:p w14:paraId="2CD09F23"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8013" w:history="1">
        <w:r w:rsidRPr="00826F59">
          <w:rPr>
            <w:rStyle w:val="Lienhypertexte"/>
            <w:noProof/>
          </w:rPr>
          <w:t>REGISTER LISTENER POST /hub</w:t>
        </w:r>
        <w:r>
          <w:rPr>
            <w:noProof/>
            <w:webHidden/>
          </w:rPr>
          <w:tab/>
        </w:r>
        <w:r>
          <w:rPr>
            <w:noProof/>
            <w:webHidden/>
          </w:rPr>
          <w:fldChar w:fldCharType="begin"/>
        </w:r>
        <w:r>
          <w:rPr>
            <w:noProof/>
            <w:webHidden/>
          </w:rPr>
          <w:instrText xml:space="preserve"> PAGEREF _Toc396928013 \h </w:instrText>
        </w:r>
        <w:r>
          <w:rPr>
            <w:noProof/>
            <w:webHidden/>
          </w:rPr>
        </w:r>
        <w:r>
          <w:rPr>
            <w:noProof/>
            <w:webHidden/>
          </w:rPr>
          <w:fldChar w:fldCharType="separate"/>
        </w:r>
        <w:r>
          <w:rPr>
            <w:noProof/>
            <w:webHidden/>
          </w:rPr>
          <w:t>113</w:t>
        </w:r>
        <w:r>
          <w:rPr>
            <w:noProof/>
            <w:webHidden/>
          </w:rPr>
          <w:fldChar w:fldCharType="end"/>
        </w:r>
      </w:hyperlink>
    </w:p>
    <w:p w14:paraId="5A75C36D"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8014" w:history="1">
        <w:r w:rsidRPr="00826F59">
          <w:rPr>
            <w:rStyle w:val="Lienhypertexte"/>
            <w:noProof/>
            <w:lang w:val="es-ES"/>
          </w:rPr>
          <w:t>UNREGISTER LISTENER DELETE hub/{id}</w:t>
        </w:r>
        <w:r>
          <w:rPr>
            <w:noProof/>
            <w:webHidden/>
          </w:rPr>
          <w:tab/>
        </w:r>
        <w:r>
          <w:rPr>
            <w:noProof/>
            <w:webHidden/>
          </w:rPr>
          <w:fldChar w:fldCharType="begin"/>
        </w:r>
        <w:r>
          <w:rPr>
            <w:noProof/>
            <w:webHidden/>
          </w:rPr>
          <w:instrText xml:space="preserve"> PAGEREF _Toc396928014 \h </w:instrText>
        </w:r>
        <w:r>
          <w:rPr>
            <w:noProof/>
            <w:webHidden/>
          </w:rPr>
        </w:r>
        <w:r>
          <w:rPr>
            <w:noProof/>
            <w:webHidden/>
          </w:rPr>
          <w:fldChar w:fldCharType="separate"/>
        </w:r>
        <w:r>
          <w:rPr>
            <w:noProof/>
            <w:webHidden/>
          </w:rPr>
          <w:t>113</w:t>
        </w:r>
        <w:r>
          <w:rPr>
            <w:noProof/>
            <w:webHidden/>
          </w:rPr>
          <w:fldChar w:fldCharType="end"/>
        </w:r>
      </w:hyperlink>
    </w:p>
    <w:p w14:paraId="72D711E6"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8015" w:history="1">
        <w:r w:rsidRPr="00826F59">
          <w:rPr>
            <w:rStyle w:val="Lienhypertexte"/>
            <w:noProof/>
          </w:rPr>
          <w:t>publish {EventTYPE} POST /listener</w:t>
        </w:r>
        <w:r>
          <w:rPr>
            <w:noProof/>
            <w:webHidden/>
          </w:rPr>
          <w:tab/>
        </w:r>
        <w:r>
          <w:rPr>
            <w:noProof/>
            <w:webHidden/>
          </w:rPr>
          <w:fldChar w:fldCharType="begin"/>
        </w:r>
        <w:r>
          <w:rPr>
            <w:noProof/>
            <w:webHidden/>
          </w:rPr>
          <w:instrText xml:space="preserve"> PAGEREF _Toc396928015 \h </w:instrText>
        </w:r>
        <w:r>
          <w:rPr>
            <w:noProof/>
            <w:webHidden/>
          </w:rPr>
        </w:r>
        <w:r>
          <w:rPr>
            <w:noProof/>
            <w:webHidden/>
          </w:rPr>
          <w:fldChar w:fldCharType="separate"/>
        </w:r>
        <w:r>
          <w:rPr>
            <w:noProof/>
            <w:webHidden/>
          </w:rPr>
          <w:t>114</w:t>
        </w:r>
        <w:r>
          <w:rPr>
            <w:noProof/>
            <w:webHidden/>
          </w:rPr>
          <w:fldChar w:fldCharType="end"/>
        </w:r>
      </w:hyperlink>
    </w:p>
    <w:p w14:paraId="3FD69493" w14:textId="77777777" w:rsidR="004431B0" w:rsidRDefault="004431B0">
      <w:pPr>
        <w:pStyle w:val="TM1"/>
        <w:rPr>
          <w:rFonts w:asciiTheme="minorHAnsi" w:eastAsiaTheme="minorEastAsia" w:hAnsiTheme="minorHAnsi" w:cstheme="minorBidi"/>
          <w:sz w:val="22"/>
          <w:szCs w:val="22"/>
          <w:lang w:val="fr-FR" w:eastAsia="fr-FR"/>
        </w:rPr>
      </w:pPr>
      <w:hyperlink w:anchor="_Toc396928016" w:history="1">
        <w:r w:rsidRPr="00826F59">
          <w:rPr>
            <w:rStyle w:val="Lienhypertexte"/>
          </w:rPr>
          <w:t>lifecycle management Extensions to Catalog</w:t>
        </w:r>
        <w:r>
          <w:rPr>
            <w:webHidden/>
          </w:rPr>
          <w:tab/>
        </w:r>
        <w:r>
          <w:rPr>
            <w:webHidden/>
          </w:rPr>
          <w:fldChar w:fldCharType="begin"/>
        </w:r>
        <w:r>
          <w:rPr>
            <w:webHidden/>
          </w:rPr>
          <w:instrText xml:space="preserve"> PAGEREF _Toc396928016 \h </w:instrText>
        </w:r>
        <w:r>
          <w:rPr>
            <w:webHidden/>
          </w:rPr>
        </w:r>
        <w:r>
          <w:rPr>
            <w:webHidden/>
          </w:rPr>
          <w:fldChar w:fldCharType="separate"/>
        </w:r>
        <w:r>
          <w:rPr>
            <w:webHidden/>
          </w:rPr>
          <w:t>115</w:t>
        </w:r>
        <w:r>
          <w:rPr>
            <w:webHidden/>
          </w:rPr>
          <w:fldChar w:fldCharType="end"/>
        </w:r>
      </w:hyperlink>
    </w:p>
    <w:p w14:paraId="260E9429"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8017" w:history="1">
        <w:r w:rsidRPr="00826F59">
          <w:rPr>
            <w:rStyle w:val="Lienhypertexte"/>
            <w:noProof/>
          </w:rPr>
          <w:t>Query all versioned catalog resources</w:t>
        </w:r>
        <w:r>
          <w:rPr>
            <w:noProof/>
            <w:webHidden/>
          </w:rPr>
          <w:tab/>
        </w:r>
        <w:r>
          <w:rPr>
            <w:noProof/>
            <w:webHidden/>
          </w:rPr>
          <w:fldChar w:fldCharType="begin"/>
        </w:r>
        <w:r>
          <w:rPr>
            <w:noProof/>
            <w:webHidden/>
          </w:rPr>
          <w:instrText xml:space="preserve"> PAGEREF _Toc396928017 \h </w:instrText>
        </w:r>
        <w:r>
          <w:rPr>
            <w:noProof/>
            <w:webHidden/>
          </w:rPr>
        </w:r>
        <w:r>
          <w:rPr>
            <w:noProof/>
            <w:webHidden/>
          </w:rPr>
          <w:fldChar w:fldCharType="separate"/>
        </w:r>
        <w:r>
          <w:rPr>
            <w:noProof/>
            <w:webHidden/>
          </w:rPr>
          <w:t>116</w:t>
        </w:r>
        <w:r>
          <w:rPr>
            <w:noProof/>
            <w:webHidden/>
          </w:rPr>
          <w:fldChar w:fldCharType="end"/>
        </w:r>
      </w:hyperlink>
    </w:p>
    <w:p w14:paraId="1856AAAF"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8018" w:history="1">
        <w:r w:rsidRPr="00826F59">
          <w:rPr>
            <w:rStyle w:val="Lienhypertexte"/>
            <w:noProof/>
          </w:rPr>
          <w:t>Query a specific versioned CATALOG resource</w:t>
        </w:r>
        <w:r>
          <w:rPr>
            <w:noProof/>
            <w:webHidden/>
          </w:rPr>
          <w:tab/>
        </w:r>
        <w:r>
          <w:rPr>
            <w:noProof/>
            <w:webHidden/>
          </w:rPr>
          <w:fldChar w:fldCharType="begin"/>
        </w:r>
        <w:r>
          <w:rPr>
            <w:noProof/>
            <w:webHidden/>
          </w:rPr>
          <w:instrText xml:space="preserve"> PAGEREF _Toc396928018 \h </w:instrText>
        </w:r>
        <w:r>
          <w:rPr>
            <w:noProof/>
            <w:webHidden/>
          </w:rPr>
        </w:r>
        <w:r>
          <w:rPr>
            <w:noProof/>
            <w:webHidden/>
          </w:rPr>
          <w:fldChar w:fldCharType="separate"/>
        </w:r>
        <w:r>
          <w:rPr>
            <w:noProof/>
            <w:webHidden/>
          </w:rPr>
          <w:t>117</w:t>
        </w:r>
        <w:r>
          <w:rPr>
            <w:noProof/>
            <w:webHidden/>
          </w:rPr>
          <w:fldChar w:fldCharType="end"/>
        </w:r>
      </w:hyperlink>
    </w:p>
    <w:p w14:paraId="4FDEC17B"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8019" w:history="1">
        <w:r w:rsidRPr="00826F59">
          <w:rPr>
            <w:rStyle w:val="Lienhypertexte"/>
            <w:noProof/>
          </w:rPr>
          <w:t>Query current version of a catalog resource</w:t>
        </w:r>
        <w:r>
          <w:rPr>
            <w:noProof/>
            <w:webHidden/>
          </w:rPr>
          <w:tab/>
        </w:r>
        <w:r>
          <w:rPr>
            <w:noProof/>
            <w:webHidden/>
          </w:rPr>
          <w:fldChar w:fldCharType="begin"/>
        </w:r>
        <w:r>
          <w:rPr>
            <w:noProof/>
            <w:webHidden/>
          </w:rPr>
          <w:instrText xml:space="preserve"> PAGEREF _Toc396928019 \h </w:instrText>
        </w:r>
        <w:r>
          <w:rPr>
            <w:noProof/>
            <w:webHidden/>
          </w:rPr>
        </w:r>
        <w:r>
          <w:rPr>
            <w:noProof/>
            <w:webHidden/>
          </w:rPr>
          <w:fldChar w:fldCharType="separate"/>
        </w:r>
        <w:r>
          <w:rPr>
            <w:noProof/>
            <w:webHidden/>
          </w:rPr>
          <w:t>117</w:t>
        </w:r>
        <w:r>
          <w:rPr>
            <w:noProof/>
            <w:webHidden/>
          </w:rPr>
          <w:fldChar w:fldCharType="end"/>
        </w:r>
      </w:hyperlink>
    </w:p>
    <w:p w14:paraId="2FB17795"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8020" w:history="1">
        <w:r w:rsidRPr="00826F59">
          <w:rPr>
            <w:rStyle w:val="Lienhypertexte"/>
            <w:noProof/>
          </w:rPr>
          <w:t>Create new version of  a  CATALOG resource</w:t>
        </w:r>
        <w:r>
          <w:rPr>
            <w:noProof/>
            <w:webHidden/>
          </w:rPr>
          <w:tab/>
        </w:r>
        <w:r>
          <w:rPr>
            <w:noProof/>
            <w:webHidden/>
          </w:rPr>
          <w:fldChar w:fldCharType="begin"/>
        </w:r>
        <w:r>
          <w:rPr>
            <w:noProof/>
            <w:webHidden/>
          </w:rPr>
          <w:instrText xml:space="preserve"> PAGEREF _Toc396928020 \h </w:instrText>
        </w:r>
        <w:r>
          <w:rPr>
            <w:noProof/>
            <w:webHidden/>
          </w:rPr>
        </w:r>
        <w:r>
          <w:rPr>
            <w:noProof/>
            <w:webHidden/>
          </w:rPr>
          <w:fldChar w:fldCharType="separate"/>
        </w:r>
        <w:r>
          <w:rPr>
            <w:noProof/>
            <w:webHidden/>
          </w:rPr>
          <w:t>118</w:t>
        </w:r>
        <w:r>
          <w:rPr>
            <w:noProof/>
            <w:webHidden/>
          </w:rPr>
          <w:fldChar w:fldCharType="end"/>
        </w:r>
      </w:hyperlink>
    </w:p>
    <w:p w14:paraId="4645582F"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8021" w:history="1">
        <w:r w:rsidRPr="00826F59">
          <w:rPr>
            <w:rStyle w:val="Lienhypertexte"/>
            <w:noProof/>
          </w:rPr>
          <w:t>Modify an existing  version of  a  CATalog resource</w:t>
        </w:r>
        <w:r>
          <w:rPr>
            <w:noProof/>
            <w:webHidden/>
          </w:rPr>
          <w:tab/>
        </w:r>
        <w:r>
          <w:rPr>
            <w:noProof/>
            <w:webHidden/>
          </w:rPr>
          <w:fldChar w:fldCharType="begin"/>
        </w:r>
        <w:r>
          <w:rPr>
            <w:noProof/>
            <w:webHidden/>
          </w:rPr>
          <w:instrText xml:space="preserve"> PAGEREF _Toc396928021 \h </w:instrText>
        </w:r>
        <w:r>
          <w:rPr>
            <w:noProof/>
            <w:webHidden/>
          </w:rPr>
        </w:r>
        <w:r>
          <w:rPr>
            <w:noProof/>
            <w:webHidden/>
          </w:rPr>
          <w:fldChar w:fldCharType="separate"/>
        </w:r>
        <w:r>
          <w:rPr>
            <w:noProof/>
            <w:webHidden/>
          </w:rPr>
          <w:t>119</w:t>
        </w:r>
        <w:r>
          <w:rPr>
            <w:noProof/>
            <w:webHidden/>
          </w:rPr>
          <w:fldChar w:fldCharType="end"/>
        </w:r>
      </w:hyperlink>
    </w:p>
    <w:p w14:paraId="6D54E0BB"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8022" w:history="1">
        <w:r w:rsidRPr="00826F59">
          <w:rPr>
            <w:rStyle w:val="Lienhypertexte"/>
            <w:noProof/>
          </w:rPr>
          <w:t>Role based Access Control</w:t>
        </w:r>
        <w:r>
          <w:rPr>
            <w:noProof/>
            <w:webHidden/>
          </w:rPr>
          <w:tab/>
        </w:r>
        <w:r>
          <w:rPr>
            <w:noProof/>
            <w:webHidden/>
          </w:rPr>
          <w:fldChar w:fldCharType="begin"/>
        </w:r>
        <w:r>
          <w:rPr>
            <w:noProof/>
            <w:webHidden/>
          </w:rPr>
          <w:instrText xml:space="preserve"> PAGEREF _Toc396928022 \h </w:instrText>
        </w:r>
        <w:r>
          <w:rPr>
            <w:noProof/>
            <w:webHidden/>
          </w:rPr>
        </w:r>
        <w:r>
          <w:rPr>
            <w:noProof/>
            <w:webHidden/>
          </w:rPr>
          <w:fldChar w:fldCharType="separate"/>
        </w:r>
        <w:r>
          <w:rPr>
            <w:noProof/>
            <w:webHidden/>
          </w:rPr>
          <w:t>119</w:t>
        </w:r>
        <w:r>
          <w:rPr>
            <w:noProof/>
            <w:webHidden/>
          </w:rPr>
          <w:fldChar w:fldCharType="end"/>
        </w:r>
      </w:hyperlink>
    </w:p>
    <w:p w14:paraId="6C3E6815" w14:textId="77777777" w:rsidR="004431B0" w:rsidRDefault="004431B0">
      <w:pPr>
        <w:pStyle w:val="TM2"/>
        <w:tabs>
          <w:tab w:val="right" w:leader="dot" w:pos="10335"/>
        </w:tabs>
        <w:rPr>
          <w:rFonts w:asciiTheme="minorHAnsi" w:eastAsiaTheme="minorEastAsia" w:hAnsiTheme="minorHAnsi" w:cstheme="minorBidi"/>
          <w:noProof/>
          <w:sz w:val="22"/>
          <w:szCs w:val="22"/>
          <w:lang w:val="fr-FR" w:eastAsia="fr-FR"/>
        </w:rPr>
      </w:pPr>
      <w:hyperlink w:anchor="_Toc396928023" w:history="1">
        <w:r w:rsidRPr="00826F59">
          <w:rPr>
            <w:rStyle w:val="Lienhypertexte"/>
            <w:noProof/>
          </w:rPr>
          <w:t>Release History</w:t>
        </w:r>
        <w:r>
          <w:rPr>
            <w:noProof/>
            <w:webHidden/>
          </w:rPr>
          <w:tab/>
        </w:r>
        <w:r>
          <w:rPr>
            <w:noProof/>
            <w:webHidden/>
          </w:rPr>
          <w:fldChar w:fldCharType="begin"/>
        </w:r>
        <w:r>
          <w:rPr>
            <w:noProof/>
            <w:webHidden/>
          </w:rPr>
          <w:instrText xml:space="preserve"> PAGEREF _Toc396928023 \h </w:instrText>
        </w:r>
        <w:r>
          <w:rPr>
            <w:noProof/>
            <w:webHidden/>
          </w:rPr>
        </w:r>
        <w:r>
          <w:rPr>
            <w:noProof/>
            <w:webHidden/>
          </w:rPr>
          <w:fldChar w:fldCharType="separate"/>
        </w:r>
        <w:r>
          <w:rPr>
            <w:noProof/>
            <w:webHidden/>
          </w:rPr>
          <w:t>121</w:t>
        </w:r>
        <w:r>
          <w:rPr>
            <w:noProof/>
            <w:webHidden/>
          </w:rPr>
          <w:fldChar w:fldCharType="end"/>
        </w:r>
      </w:hyperlink>
    </w:p>
    <w:p w14:paraId="47F905D0" w14:textId="43DCDDC7" w:rsidR="009750CF" w:rsidRPr="005843BD" w:rsidRDefault="00E41538" w:rsidP="00B16765">
      <w:pPr>
        <w:pStyle w:val="TM1"/>
      </w:pPr>
      <w:r w:rsidRPr="00E41538">
        <w:rPr>
          <w:rFonts w:cs="Arial"/>
          <w:noProof w:val="0"/>
          <w:spacing w:val="-5"/>
          <w:szCs w:val="20"/>
          <w:lang w:val="en-GB"/>
        </w:rPr>
        <w:fldChar w:fldCharType="end"/>
      </w:r>
    </w:p>
    <w:p w14:paraId="0C9A126E" w14:textId="77777777" w:rsidR="00CA2BB0" w:rsidRPr="006341A9" w:rsidRDefault="00A22311" w:rsidP="006341A9">
      <w:pPr>
        <w:pStyle w:val="Titre1"/>
      </w:pPr>
      <w:bookmarkStart w:id="4" w:name="_Toc396927976"/>
      <w:r w:rsidRPr="006341A9">
        <w:lastRenderedPageBreak/>
        <w:t>Introduction</w:t>
      </w:r>
      <w:bookmarkEnd w:id="4"/>
    </w:p>
    <w:p w14:paraId="3409D05F" w14:textId="6C6B0DA4" w:rsidR="00A22311" w:rsidRDefault="009D2247" w:rsidP="00DD0754">
      <w:pPr>
        <w:jc w:val="both"/>
      </w:pPr>
      <w:r>
        <w:t>The catalog management API</w:t>
      </w:r>
      <w:r w:rsidR="00DD0754">
        <w:t xml:space="preserve"> allows the management of the entire lifecycle of the catalog elements, the consultation of catalog elements during several processes such as ordering process, campaign management, sales management…</w:t>
      </w:r>
    </w:p>
    <w:p w14:paraId="6A13CF56" w14:textId="77777777" w:rsidR="005843BD" w:rsidRPr="005843BD" w:rsidRDefault="005843BD" w:rsidP="005843BD">
      <w:pPr>
        <w:rPr>
          <w:rFonts w:cs="Arial"/>
          <w:highlight w:val="cyan"/>
        </w:rPr>
      </w:pPr>
      <w:r w:rsidRPr="005843BD">
        <w:rPr>
          <w:rFonts w:cs="Arial"/>
          <w:highlight w:val="cyan"/>
        </w:rPr>
        <w:t xml:space="preserve">Catalog Management API provides a standardized solution for adding rapidly partners’ products to an existing Catalog. </w:t>
      </w:r>
    </w:p>
    <w:p w14:paraId="1505FD92" w14:textId="77777777" w:rsidR="005843BD" w:rsidRPr="005843BD" w:rsidRDefault="005843BD" w:rsidP="005843BD">
      <w:pPr>
        <w:rPr>
          <w:rFonts w:cs="Arial"/>
          <w:highlight w:val="cyan"/>
        </w:rPr>
      </w:pPr>
      <w:r w:rsidRPr="005843BD">
        <w:rPr>
          <w:rFonts w:cs="Arial"/>
          <w:highlight w:val="cyan"/>
        </w:rPr>
        <w:t xml:space="preserve">It brings the capability for Service Providers to directly feed partners systems with the technical description of the products they propose to them. </w:t>
      </w:r>
    </w:p>
    <w:p w14:paraId="21DD9006" w14:textId="77777777" w:rsidR="005843BD" w:rsidRPr="005843BD" w:rsidRDefault="005843BD" w:rsidP="005843BD">
      <w:pPr>
        <w:rPr>
          <w:rFonts w:cs="Arial"/>
          <w:highlight w:val="cyan"/>
        </w:rPr>
      </w:pPr>
      <w:r w:rsidRPr="005843BD">
        <w:rPr>
          <w:rFonts w:cs="Arial"/>
          <w:highlight w:val="cyan"/>
        </w:rPr>
        <w:t>This reduces Catalog definition time and errors for offerings based on partners’ products.</w:t>
      </w:r>
    </w:p>
    <w:p w14:paraId="11D2B883" w14:textId="77777777" w:rsidR="005843BD" w:rsidRPr="005843BD" w:rsidRDefault="005843BD" w:rsidP="005843BD">
      <w:pPr>
        <w:rPr>
          <w:rFonts w:cs="Arial"/>
          <w:highlight w:val="cyan"/>
        </w:rPr>
      </w:pPr>
      <w:r w:rsidRPr="005843BD">
        <w:rPr>
          <w:rFonts w:cs="Arial"/>
          <w:highlight w:val="cyan"/>
        </w:rPr>
        <w:t xml:space="preserve">The Product Catalog API: </w:t>
      </w:r>
    </w:p>
    <w:p w14:paraId="5BFD3143" w14:textId="77777777" w:rsidR="005843BD" w:rsidRPr="005843BD" w:rsidRDefault="005843BD" w:rsidP="005843BD">
      <w:pPr>
        <w:pStyle w:val="BodyTextKeep"/>
        <w:numPr>
          <w:ilvl w:val="0"/>
          <w:numId w:val="31"/>
        </w:numPr>
        <w:spacing w:before="120" w:line="240" w:lineRule="auto"/>
        <w:rPr>
          <w:sz w:val="20"/>
          <w:highlight w:val="cyan"/>
        </w:rPr>
      </w:pPr>
      <w:r w:rsidRPr="005843BD">
        <w:rPr>
          <w:sz w:val="20"/>
          <w:highlight w:val="cyan"/>
        </w:rPr>
        <w:t xml:space="preserve">Is used to communicate, expose, and mash-up product and service specifications into new product offers in an efficient and easily understood manner </w:t>
      </w:r>
    </w:p>
    <w:p w14:paraId="1B57AF9C" w14:textId="77777777" w:rsidR="005843BD" w:rsidRPr="005843BD" w:rsidRDefault="005843BD" w:rsidP="005843BD">
      <w:pPr>
        <w:pStyle w:val="BodyTextKeep"/>
        <w:numPr>
          <w:ilvl w:val="0"/>
          <w:numId w:val="31"/>
        </w:numPr>
        <w:spacing w:before="120" w:line="240" w:lineRule="auto"/>
        <w:rPr>
          <w:sz w:val="20"/>
          <w:highlight w:val="cyan"/>
        </w:rPr>
      </w:pPr>
      <w:r w:rsidRPr="005843BD">
        <w:rPr>
          <w:sz w:val="20"/>
          <w:highlight w:val="cyan"/>
        </w:rPr>
        <w:t>Provides a straightforward and standardized mechanism for extracting data from catalogs, independently of platform, network or other implementation-specific technologies.</w:t>
      </w:r>
    </w:p>
    <w:p w14:paraId="0DF8A61A" w14:textId="77777777" w:rsidR="005843BD" w:rsidRPr="005843BD" w:rsidRDefault="005843BD" w:rsidP="005843BD">
      <w:pPr>
        <w:pStyle w:val="BodyTextKeep"/>
        <w:numPr>
          <w:ilvl w:val="0"/>
          <w:numId w:val="31"/>
        </w:numPr>
        <w:spacing w:before="120" w:line="240" w:lineRule="auto"/>
        <w:rPr>
          <w:sz w:val="20"/>
          <w:highlight w:val="cyan"/>
        </w:rPr>
      </w:pPr>
      <w:r w:rsidRPr="005843BD">
        <w:rPr>
          <w:sz w:val="20"/>
          <w:highlight w:val="cyan"/>
        </w:rPr>
        <w:t>Consists of a simple set of operations that interact with catalog management systems in a consistent way</w:t>
      </w:r>
    </w:p>
    <w:p w14:paraId="1708F04A" w14:textId="77777777" w:rsidR="005843BD" w:rsidRPr="005843BD" w:rsidRDefault="005843BD" w:rsidP="005843BD">
      <w:pPr>
        <w:pStyle w:val="BodyTextKeep"/>
        <w:numPr>
          <w:ilvl w:val="0"/>
          <w:numId w:val="31"/>
        </w:numPr>
        <w:spacing w:before="120" w:line="240" w:lineRule="auto"/>
        <w:rPr>
          <w:sz w:val="20"/>
          <w:highlight w:val="cyan"/>
        </w:rPr>
      </w:pPr>
      <w:r w:rsidRPr="005843BD">
        <w:rPr>
          <w:sz w:val="20"/>
          <w:highlight w:val="cyan"/>
        </w:rPr>
        <w:t>Provides a standardized way to do queries on Product Offering and Product Specifications</w:t>
      </w:r>
    </w:p>
    <w:p w14:paraId="3CC3CC81" w14:textId="77777777" w:rsidR="005843BD" w:rsidRPr="005843BD" w:rsidRDefault="005843BD" w:rsidP="005843BD">
      <w:pPr>
        <w:pStyle w:val="BodyTextKeep"/>
        <w:ind w:left="0"/>
        <w:rPr>
          <w:sz w:val="20"/>
          <w:highlight w:val="cyan"/>
        </w:rPr>
      </w:pPr>
      <w:r w:rsidRPr="005843BD">
        <w:rPr>
          <w:sz w:val="20"/>
          <w:highlight w:val="cyan"/>
        </w:rPr>
        <w:t>A Product Catalog is a collection of Product Offerings, intended for a specific Distribution Channel, enhanced with additional information such as SLA parameters, invoicing and shipping details. Each Product Offering in a Product Catalog combines pricing and availability information with Product Specifications that describe the relationships between Products, the Services used to realize the Products and the Resources they require.</w:t>
      </w:r>
    </w:p>
    <w:p w14:paraId="3E89478E" w14:textId="77777777" w:rsidR="005843BD" w:rsidRPr="005843BD" w:rsidRDefault="005843BD" w:rsidP="005843BD">
      <w:pPr>
        <w:pStyle w:val="BodyTextKeep"/>
        <w:ind w:left="0"/>
        <w:rPr>
          <w:sz w:val="20"/>
          <w:highlight w:val="cyan"/>
        </w:rPr>
      </w:pPr>
      <w:r w:rsidRPr="005843BD">
        <w:rPr>
          <w:sz w:val="20"/>
          <w:highlight w:val="cyan"/>
        </w:rPr>
        <w:t>The catalog management API allows:</w:t>
      </w:r>
    </w:p>
    <w:p w14:paraId="338AF27F" w14:textId="77777777" w:rsidR="005843BD" w:rsidRPr="005843BD" w:rsidRDefault="005843BD" w:rsidP="005843BD">
      <w:pPr>
        <w:pStyle w:val="BodyTextKeep"/>
        <w:numPr>
          <w:ilvl w:val="0"/>
          <w:numId w:val="31"/>
        </w:numPr>
        <w:spacing w:before="120" w:line="240" w:lineRule="auto"/>
        <w:rPr>
          <w:sz w:val="20"/>
          <w:highlight w:val="cyan"/>
        </w:rPr>
      </w:pPr>
      <w:r w:rsidRPr="005843BD">
        <w:rPr>
          <w:sz w:val="20"/>
          <w:highlight w:val="cyan"/>
        </w:rPr>
        <w:t>The management of the entire lifecycle of the catalog elements</w:t>
      </w:r>
    </w:p>
    <w:p w14:paraId="7485B8CB" w14:textId="77777777" w:rsidR="005843BD" w:rsidRPr="005843BD" w:rsidRDefault="005843BD" w:rsidP="005843BD">
      <w:pPr>
        <w:pStyle w:val="BodyTextKeep"/>
        <w:numPr>
          <w:ilvl w:val="0"/>
          <w:numId w:val="31"/>
        </w:numPr>
        <w:spacing w:before="120" w:line="240" w:lineRule="auto"/>
        <w:rPr>
          <w:sz w:val="20"/>
          <w:highlight w:val="cyan"/>
        </w:rPr>
      </w:pPr>
      <w:r w:rsidRPr="005843BD">
        <w:rPr>
          <w:sz w:val="20"/>
          <w:highlight w:val="cyan"/>
        </w:rPr>
        <w:t>The lookup of the catalog elements during order capture</w:t>
      </w:r>
    </w:p>
    <w:p w14:paraId="65956227" w14:textId="77777777" w:rsidR="005843BD" w:rsidRPr="005843BD" w:rsidRDefault="005843BD" w:rsidP="005843BD">
      <w:pPr>
        <w:pStyle w:val="BodyTextKeep"/>
        <w:ind w:left="0"/>
        <w:rPr>
          <w:sz w:val="20"/>
          <w:highlight w:val="cyan"/>
        </w:rPr>
      </w:pPr>
      <w:r w:rsidRPr="005843BD">
        <w:rPr>
          <w:sz w:val="20"/>
          <w:highlight w:val="cyan"/>
        </w:rPr>
        <w:t>Catalog management  API performs the following operations on catalogue elements</w:t>
      </w:r>
    </w:p>
    <w:p w14:paraId="2EE35393" w14:textId="77777777" w:rsidR="005843BD" w:rsidRPr="005843BD" w:rsidRDefault="005843BD" w:rsidP="005843BD">
      <w:pPr>
        <w:pStyle w:val="BodyTextKeep"/>
        <w:numPr>
          <w:ilvl w:val="0"/>
          <w:numId w:val="31"/>
        </w:numPr>
        <w:spacing w:before="120" w:line="240" w:lineRule="auto"/>
        <w:rPr>
          <w:sz w:val="20"/>
          <w:highlight w:val="cyan"/>
        </w:rPr>
      </w:pPr>
      <w:r w:rsidRPr="005843BD">
        <w:rPr>
          <w:sz w:val="20"/>
          <w:highlight w:val="cyan"/>
        </w:rPr>
        <w:t>Retrieval of a catalog element or of a collection of catalog elements depending on filter criteria,</w:t>
      </w:r>
    </w:p>
    <w:p w14:paraId="620A0D56" w14:textId="77777777" w:rsidR="005843BD" w:rsidRPr="005843BD" w:rsidRDefault="005843BD" w:rsidP="005843BD">
      <w:pPr>
        <w:pStyle w:val="BodyTextKeep"/>
        <w:numPr>
          <w:ilvl w:val="0"/>
          <w:numId w:val="31"/>
        </w:numPr>
        <w:spacing w:before="120" w:line="240" w:lineRule="auto"/>
        <w:rPr>
          <w:sz w:val="20"/>
          <w:highlight w:val="cyan"/>
        </w:rPr>
      </w:pPr>
      <w:r w:rsidRPr="005843BD">
        <w:rPr>
          <w:sz w:val="20"/>
          <w:highlight w:val="cyan"/>
        </w:rPr>
        <w:t>Full update of catalog elements</w:t>
      </w:r>
    </w:p>
    <w:p w14:paraId="36AE7B67" w14:textId="77777777" w:rsidR="005843BD" w:rsidRPr="005843BD" w:rsidRDefault="005843BD" w:rsidP="005843BD">
      <w:pPr>
        <w:pStyle w:val="BodyTextKeep"/>
        <w:numPr>
          <w:ilvl w:val="0"/>
          <w:numId w:val="31"/>
        </w:numPr>
        <w:spacing w:before="120" w:line="240" w:lineRule="auto"/>
        <w:rPr>
          <w:sz w:val="20"/>
          <w:highlight w:val="cyan"/>
        </w:rPr>
      </w:pPr>
      <w:r w:rsidRPr="005843BD">
        <w:rPr>
          <w:sz w:val="20"/>
          <w:highlight w:val="cyan"/>
        </w:rPr>
        <w:t>Partial update of catalog elements</w:t>
      </w:r>
    </w:p>
    <w:p w14:paraId="5EC0EC1E" w14:textId="77777777" w:rsidR="005843BD" w:rsidRPr="005843BD" w:rsidRDefault="005843BD" w:rsidP="005843BD">
      <w:pPr>
        <w:pStyle w:val="BodyTextKeep"/>
        <w:numPr>
          <w:ilvl w:val="0"/>
          <w:numId w:val="31"/>
        </w:numPr>
        <w:spacing w:before="120" w:line="240" w:lineRule="auto"/>
        <w:rPr>
          <w:sz w:val="20"/>
          <w:highlight w:val="cyan"/>
        </w:rPr>
      </w:pPr>
      <w:r w:rsidRPr="005843BD">
        <w:rPr>
          <w:sz w:val="20"/>
          <w:highlight w:val="cyan"/>
        </w:rPr>
        <w:t>Creation of catalog elements</w:t>
      </w:r>
    </w:p>
    <w:p w14:paraId="2A2F229A" w14:textId="77777777" w:rsidR="005843BD" w:rsidRPr="005843BD" w:rsidRDefault="005843BD" w:rsidP="005843BD">
      <w:pPr>
        <w:pStyle w:val="BodyTextKeep"/>
        <w:numPr>
          <w:ilvl w:val="0"/>
          <w:numId w:val="31"/>
        </w:numPr>
        <w:spacing w:before="120" w:line="240" w:lineRule="auto"/>
        <w:rPr>
          <w:sz w:val="20"/>
          <w:highlight w:val="cyan"/>
        </w:rPr>
      </w:pPr>
      <w:r w:rsidRPr="005843BD">
        <w:rPr>
          <w:sz w:val="20"/>
          <w:highlight w:val="cyan"/>
        </w:rPr>
        <w:t>Export of a catalog</w:t>
      </w:r>
    </w:p>
    <w:p w14:paraId="6D4F3067" w14:textId="77777777" w:rsidR="005843BD" w:rsidRPr="005843BD" w:rsidRDefault="005843BD" w:rsidP="005843BD">
      <w:pPr>
        <w:pStyle w:val="BodyTextKeep"/>
        <w:numPr>
          <w:ilvl w:val="0"/>
          <w:numId w:val="31"/>
        </w:numPr>
        <w:spacing w:before="120" w:line="240" w:lineRule="auto"/>
        <w:rPr>
          <w:sz w:val="20"/>
          <w:highlight w:val="cyan"/>
        </w:rPr>
      </w:pPr>
      <w:r w:rsidRPr="005843BD">
        <w:rPr>
          <w:sz w:val="20"/>
          <w:highlight w:val="cyan"/>
        </w:rPr>
        <w:t>Import of a catalog</w:t>
      </w:r>
    </w:p>
    <w:p w14:paraId="1200E40B" w14:textId="77777777" w:rsidR="005843BD" w:rsidRPr="005843BD" w:rsidRDefault="005843BD" w:rsidP="005843BD">
      <w:pPr>
        <w:pStyle w:val="BodyTextKeep"/>
        <w:numPr>
          <w:ilvl w:val="0"/>
          <w:numId w:val="31"/>
        </w:numPr>
        <w:spacing w:before="120" w:line="240" w:lineRule="auto"/>
        <w:rPr>
          <w:sz w:val="20"/>
          <w:highlight w:val="cyan"/>
        </w:rPr>
      </w:pPr>
      <w:r w:rsidRPr="005843BD">
        <w:rPr>
          <w:sz w:val="20"/>
          <w:highlight w:val="cyan"/>
        </w:rPr>
        <w:t>Notification of changes on catalog elements</w:t>
      </w:r>
    </w:p>
    <w:p w14:paraId="0C6E3C22" w14:textId="77777777" w:rsidR="005843BD" w:rsidRDefault="005843BD" w:rsidP="00DD0754">
      <w:pPr>
        <w:jc w:val="both"/>
      </w:pPr>
    </w:p>
    <w:p w14:paraId="23408075" w14:textId="7A41C9EF" w:rsidR="003664C1" w:rsidRDefault="003664C1" w:rsidP="003664C1">
      <w:pPr>
        <w:pStyle w:val="Titre1"/>
      </w:pPr>
      <w:bookmarkStart w:id="5" w:name="_Toc396927977"/>
      <w:r>
        <w:lastRenderedPageBreak/>
        <w:t>SAMPLE USE CASES</w:t>
      </w:r>
      <w:bookmarkEnd w:id="5"/>
    </w:p>
    <w:p w14:paraId="2E12E721" w14:textId="36C9D072" w:rsidR="003664C1" w:rsidRPr="00B203C8" w:rsidRDefault="00F97E16" w:rsidP="00B203C8">
      <w:pPr>
        <w:pStyle w:val="Titre2"/>
        <w:rPr>
          <w:caps/>
        </w:rPr>
      </w:pPr>
      <w:bookmarkStart w:id="6" w:name="_Toc396927978"/>
      <w:r>
        <w:t>Lifecycle management</w:t>
      </w:r>
      <w:r w:rsidR="003664C1">
        <w:t xml:space="preserve"> Use Case</w:t>
      </w:r>
      <w:bookmarkEnd w:id="6"/>
      <w:r w:rsidR="003664C1">
        <w:t xml:space="preserve"> </w:t>
      </w:r>
    </w:p>
    <w:p w14:paraId="63DF14F8" w14:textId="08C1D44F" w:rsidR="00B203C8" w:rsidRDefault="00F97E16" w:rsidP="00146F1D">
      <w:pPr>
        <w:jc w:val="both"/>
      </w:pPr>
      <w:r>
        <w:t>The catalog management API allows the management of the entire lifecycle of the catalog elements</w:t>
      </w:r>
      <w:r w:rsidR="00222BE4">
        <w:t>.</w:t>
      </w:r>
    </w:p>
    <w:p w14:paraId="08859C17" w14:textId="7C692513" w:rsidR="00222BE4" w:rsidRDefault="00146F1D" w:rsidP="00146F1D">
      <w:pPr>
        <w:jc w:val="both"/>
      </w:pPr>
      <w:r>
        <w:t>UC1: A partner updates his catalog. He notifies his distributor the catalog change. The distributor requests a catalog export. Then, he retrieves the catalog at the provided URL.</w:t>
      </w:r>
    </w:p>
    <w:p w14:paraId="3A918A08" w14:textId="7A2FB552" w:rsidR="00146F1D" w:rsidRDefault="00146F1D" w:rsidP="00146F1D">
      <w:pPr>
        <w:jc w:val="center"/>
      </w:pPr>
      <w:r w:rsidRPr="00146F1D">
        <w:rPr>
          <w:noProof/>
          <w:lang w:val="fr-FR" w:eastAsia="fr-FR"/>
        </w:rPr>
        <w:drawing>
          <wp:inline distT="0" distB="0" distL="0" distR="0" wp14:anchorId="32FE339C" wp14:editId="2C1D46BE">
            <wp:extent cx="5033010" cy="32359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3010" cy="3235960"/>
                    </a:xfrm>
                    <a:prstGeom prst="rect">
                      <a:avLst/>
                    </a:prstGeom>
                    <a:noFill/>
                    <a:ln>
                      <a:noFill/>
                    </a:ln>
                  </pic:spPr>
                </pic:pic>
              </a:graphicData>
            </a:graphic>
          </wp:inline>
        </w:drawing>
      </w:r>
    </w:p>
    <w:p w14:paraId="003464B6" w14:textId="2B85D60B" w:rsidR="00B203C8" w:rsidRDefault="00146F1D" w:rsidP="00146F1D">
      <w:pPr>
        <w:jc w:val="both"/>
      </w:pPr>
      <w:r>
        <w:t>UC2: A partner updates his catalog. He notifies all catalog changes in detail to his distributor. This one updates his catalog copy.</w:t>
      </w:r>
    </w:p>
    <w:p w14:paraId="32E58E03" w14:textId="3394BF3A" w:rsidR="00146F1D" w:rsidRDefault="00146F1D" w:rsidP="00146F1D">
      <w:pPr>
        <w:jc w:val="center"/>
      </w:pPr>
      <w:r w:rsidRPr="00146F1D">
        <w:rPr>
          <w:noProof/>
          <w:lang w:val="fr-FR" w:eastAsia="fr-FR"/>
        </w:rPr>
        <w:drawing>
          <wp:inline distT="0" distB="0" distL="0" distR="0" wp14:anchorId="49BA896A" wp14:editId="74B3DF91">
            <wp:extent cx="3133090" cy="226631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3090" cy="2266315"/>
                    </a:xfrm>
                    <a:prstGeom prst="rect">
                      <a:avLst/>
                    </a:prstGeom>
                    <a:noFill/>
                    <a:ln>
                      <a:noFill/>
                    </a:ln>
                  </pic:spPr>
                </pic:pic>
              </a:graphicData>
            </a:graphic>
          </wp:inline>
        </w:drawing>
      </w:r>
    </w:p>
    <w:p w14:paraId="6BA5368B" w14:textId="4614B48E" w:rsidR="00067BE2" w:rsidRDefault="00067BE2" w:rsidP="00067BE2">
      <w:pPr>
        <w:jc w:val="both"/>
      </w:pPr>
      <w:r>
        <w:t>UC3: A catalog administrator wants to retrieve effective duration of a product offering based on product offering identifier or other search criteria (GET/productOffering).</w:t>
      </w:r>
    </w:p>
    <w:p w14:paraId="48FAAB61" w14:textId="2CBCC6A2" w:rsidR="00F473B9" w:rsidRDefault="00F473B9" w:rsidP="00067BE2">
      <w:pPr>
        <w:jc w:val="both"/>
      </w:pPr>
      <w:r>
        <w:lastRenderedPageBreak/>
        <w:t>UC4: A catalog administrator wants to retrieve all the bundled product offerings included in a product offering bundle (GET/productOffering).</w:t>
      </w:r>
    </w:p>
    <w:p w14:paraId="47AF5781" w14:textId="5B94F3CD" w:rsidR="00F473B9" w:rsidRDefault="00F473B9" w:rsidP="00067BE2">
      <w:pPr>
        <w:jc w:val="both"/>
      </w:pPr>
      <w:r>
        <w:t>UC5: A catalog administrator wants to update the lifecycle status (from Launched to retired for example) of a product offering (PUT or PATCH/productOffering).</w:t>
      </w:r>
    </w:p>
    <w:p w14:paraId="25EBFD99" w14:textId="51496CBA" w:rsidR="00067BE2" w:rsidRPr="00B203C8" w:rsidRDefault="00067BE2" w:rsidP="00067BE2">
      <w:pPr>
        <w:pStyle w:val="Titre2"/>
        <w:rPr>
          <w:caps/>
        </w:rPr>
      </w:pPr>
      <w:bookmarkStart w:id="7" w:name="_Toc396927979"/>
      <w:r>
        <w:t>Order management Use Case</w:t>
      </w:r>
      <w:bookmarkEnd w:id="7"/>
      <w:r>
        <w:t xml:space="preserve"> </w:t>
      </w:r>
    </w:p>
    <w:p w14:paraId="696CA1F5" w14:textId="77211396" w:rsidR="00067BE2" w:rsidRDefault="00067BE2" w:rsidP="00067BE2">
      <w:pPr>
        <w:jc w:val="both"/>
      </w:pPr>
      <w:r>
        <w:t xml:space="preserve">The catalog management API allows the </w:t>
      </w:r>
      <w:r w:rsidR="00BE5F38">
        <w:t>lookup</w:t>
      </w:r>
      <w:r>
        <w:t xml:space="preserve"> of the catalog elements</w:t>
      </w:r>
      <w:r w:rsidR="00BE5F38">
        <w:t xml:space="preserve"> during order capture</w:t>
      </w:r>
      <w:r>
        <w:t>.</w:t>
      </w:r>
    </w:p>
    <w:p w14:paraId="078E29DF" w14:textId="789A47F6" w:rsidR="00067BE2" w:rsidRDefault="00067BE2" w:rsidP="00067BE2">
      <w:pPr>
        <w:jc w:val="both"/>
      </w:pPr>
      <w:r>
        <w:t xml:space="preserve">UC1: A distributor wants to browse product offerings </w:t>
      </w:r>
      <w:r w:rsidR="00BE5F38">
        <w:t>during order capture and to retrieve product offerings belonging to a given category, for a given channel and a given place. He gets all details on product offerings, product offering prices, product specifications and its characteristics (GET/depth).</w:t>
      </w:r>
    </w:p>
    <w:p w14:paraId="6C78F028" w14:textId="6FC0C711" w:rsidR="00146F1D" w:rsidRDefault="00BE5F38" w:rsidP="00146F1D">
      <w:pPr>
        <w:jc w:val="both"/>
      </w:pPr>
      <w:r>
        <w:t>UC2: A distributor wants to retrieve the characteristics including prices of a given product offering (GET/productOffering).</w:t>
      </w:r>
    </w:p>
    <w:p w14:paraId="51C78EDE" w14:textId="4DEF1ACE" w:rsidR="00BE5F38" w:rsidRDefault="00F473B9" w:rsidP="00146F1D">
      <w:pPr>
        <w:jc w:val="both"/>
      </w:pPr>
      <w:r>
        <w:t>UC3: A distributor wants to know if a product offering is available at customer’s location (GET/productOffering).</w:t>
      </w:r>
    </w:p>
    <w:p w14:paraId="702B7331" w14:textId="68E4425A" w:rsidR="00F473B9" w:rsidRDefault="00F473B9" w:rsidP="00146F1D">
      <w:pPr>
        <w:jc w:val="both"/>
      </w:pPr>
      <w:r>
        <w:t>UC4: A distributor wants to know which SLA applies on a given product offering (GET/productOffering).</w:t>
      </w:r>
    </w:p>
    <w:p w14:paraId="17D257A8" w14:textId="7EC3390D" w:rsidR="00F473B9" w:rsidRDefault="00F473B9" w:rsidP="00146F1D">
      <w:pPr>
        <w:jc w:val="both"/>
      </w:pPr>
      <w:r>
        <w:t>UC5: A distributor wants to retrieve all product offerings belonging to a partner (GET/productOffering).</w:t>
      </w:r>
    </w:p>
    <w:p w14:paraId="473940CE" w14:textId="77777777" w:rsidR="005843BD" w:rsidRDefault="005843BD" w:rsidP="00146F1D">
      <w:pPr>
        <w:jc w:val="both"/>
      </w:pPr>
    </w:p>
    <w:p w14:paraId="41A303EF" w14:textId="2AFFE5BA" w:rsidR="005843BD" w:rsidRPr="00195B70" w:rsidRDefault="005843BD" w:rsidP="005843BD">
      <w:r w:rsidRPr="005843BD">
        <w:rPr>
          <w:highlight w:val="cyan"/>
        </w:rPr>
        <w:t xml:space="preserve">In addition, reader will find </w:t>
      </w:r>
      <w:r>
        <w:rPr>
          <w:highlight w:val="cyan"/>
        </w:rPr>
        <w:t xml:space="preserve">additional </w:t>
      </w:r>
      <w:r w:rsidRPr="005843BD">
        <w:rPr>
          <w:highlight w:val="cyan"/>
        </w:rPr>
        <w:t>example</w:t>
      </w:r>
      <w:r>
        <w:rPr>
          <w:highlight w:val="cyan"/>
        </w:rPr>
        <w:t>s</w:t>
      </w:r>
      <w:r w:rsidRPr="005843BD">
        <w:rPr>
          <w:highlight w:val="cyan"/>
        </w:rPr>
        <w:t xml:space="preserve"> of use cases using Product Order API in “Open Digital Business Scenarios and Use Cases” document</w:t>
      </w:r>
    </w:p>
    <w:p w14:paraId="7A77EB42" w14:textId="3288B560" w:rsidR="005843BD" w:rsidRDefault="005843BD" w:rsidP="00146F1D">
      <w:pPr>
        <w:jc w:val="both"/>
      </w:pPr>
    </w:p>
    <w:p w14:paraId="7D52C713" w14:textId="4276D9A6" w:rsidR="008B1B95" w:rsidRPr="006341A9" w:rsidRDefault="008B1B95" w:rsidP="008B1B95">
      <w:pPr>
        <w:pStyle w:val="Titre1"/>
      </w:pPr>
      <w:bookmarkStart w:id="8" w:name="_Toc396927980"/>
      <w:r>
        <w:lastRenderedPageBreak/>
        <w:t>RESOURCE MODEL</w:t>
      </w:r>
      <w:bookmarkEnd w:id="8"/>
    </w:p>
    <w:p w14:paraId="2AF4DACC" w14:textId="6970FA47" w:rsidR="00F1332A" w:rsidRPr="00F1332A" w:rsidRDefault="00F1332A" w:rsidP="00F1332A">
      <w:pPr>
        <w:pStyle w:val="Titre2"/>
        <w:rPr>
          <w:caps/>
        </w:rPr>
      </w:pPr>
      <w:bookmarkStart w:id="9" w:name="_Toc396927981"/>
      <w:r>
        <w:rPr>
          <w:caps/>
        </w:rPr>
        <w:t>Product Lifecycle Management STATE MODEL</w:t>
      </w:r>
      <w:bookmarkEnd w:id="9"/>
    </w:p>
    <w:p w14:paraId="2576F23D" w14:textId="56C136A1" w:rsidR="00CF76B5" w:rsidRDefault="003616C9" w:rsidP="003616C9">
      <w:pPr>
        <w:jc w:val="both"/>
        <w:rPr>
          <w:lang w:eastAsia="it-IT"/>
        </w:rPr>
      </w:pPr>
      <w:r>
        <w:rPr>
          <w:lang w:eastAsia="it-IT"/>
        </w:rPr>
        <w:t>Product Lifecycle Management (PLM) is responsible for managing the entire lifecycle of the catalog element and its underlying components. This include all of the processes required to design, build, deploy, maintain and ultimately retire the catalog element.</w:t>
      </w:r>
    </w:p>
    <w:p w14:paraId="7E19E1B0" w14:textId="66342E86" w:rsidR="00CF76B5" w:rsidRDefault="00A97489" w:rsidP="00CF76B5">
      <w:pPr>
        <w:rPr>
          <w:lang w:eastAsia="it-IT"/>
        </w:rPr>
      </w:pPr>
      <w:r w:rsidRPr="00A97489">
        <w:rPr>
          <w:noProof/>
          <w:lang w:val="fr-FR" w:eastAsia="fr-FR"/>
        </w:rPr>
        <w:drawing>
          <wp:inline distT="0" distB="0" distL="0" distR="0" wp14:anchorId="242C0C78" wp14:editId="7D1693E2">
            <wp:extent cx="6144895" cy="63055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4895" cy="6305550"/>
                    </a:xfrm>
                    <a:prstGeom prst="rect">
                      <a:avLst/>
                    </a:prstGeom>
                    <a:noFill/>
                    <a:ln>
                      <a:noFill/>
                    </a:ln>
                  </pic:spPr>
                </pic:pic>
              </a:graphicData>
            </a:graphic>
          </wp:inline>
        </w:drawing>
      </w:r>
    </w:p>
    <w:p w14:paraId="4B09571A" w14:textId="3C3DC013" w:rsidR="00CF76B5" w:rsidRPr="00F15422" w:rsidRDefault="00CF76B5" w:rsidP="003616C9">
      <w:pPr>
        <w:pStyle w:val="Corpsdetexte"/>
        <w:keepNext/>
        <w:jc w:val="both"/>
        <w:rPr>
          <w:rFonts w:ascii="Helvetica" w:hAnsi="Helvetica" w:cs="Helvetica"/>
          <w:sz w:val="24"/>
          <w:lang w:eastAsia="it-IT"/>
        </w:rPr>
      </w:pPr>
      <w:r w:rsidRPr="00F15422">
        <w:rPr>
          <w:rFonts w:ascii="Helvetica" w:hAnsi="Helvetica" w:cs="Helvetica"/>
          <w:sz w:val="24"/>
          <w:lang w:eastAsia="it-IT"/>
        </w:rPr>
        <w:lastRenderedPageBreak/>
        <w:t>When the macro conception of a catalog element is started the first status of the later is “In Study”.</w:t>
      </w:r>
    </w:p>
    <w:p w14:paraId="405F6DB1" w14:textId="4732EE87" w:rsidR="00CF76B5" w:rsidRPr="00F15422" w:rsidRDefault="00CF76B5" w:rsidP="003616C9">
      <w:pPr>
        <w:pStyle w:val="Corpsdetexte"/>
        <w:keepNext/>
        <w:jc w:val="both"/>
        <w:rPr>
          <w:rFonts w:ascii="Helvetica" w:hAnsi="Helvetica" w:cs="Helvetica"/>
          <w:sz w:val="24"/>
          <w:lang w:eastAsia="it-IT"/>
        </w:rPr>
      </w:pPr>
      <w:r w:rsidRPr="00F15422">
        <w:rPr>
          <w:rFonts w:ascii="Helvetica" w:hAnsi="Helvetica" w:cs="Helvetica"/>
          <w:sz w:val="24"/>
          <w:lang w:eastAsia="it-IT"/>
        </w:rPr>
        <w:t>When the conception of the catalog element is accepted its status is changed to “In Design”.</w:t>
      </w:r>
    </w:p>
    <w:p w14:paraId="27FFF2B3" w14:textId="77777777" w:rsidR="00CF76B5" w:rsidRPr="00F15422" w:rsidRDefault="00CF76B5" w:rsidP="003616C9">
      <w:pPr>
        <w:pStyle w:val="Corpsdetexte"/>
        <w:keepNext/>
        <w:jc w:val="both"/>
        <w:rPr>
          <w:rFonts w:ascii="Helvetica" w:hAnsi="Helvetica" w:cs="Helvetica"/>
          <w:sz w:val="24"/>
          <w:lang w:eastAsia="it-IT"/>
        </w:rPr>
      </w:pPr>
      <w:r w:rsidRPr="00F15422">
        <w:rPr>
          <w:rFonts w:ascii="Helvetica" w:hAnsi="Helvetica" w:cs="Helvetica"/>
          <w:sz w:val="24"/>
          <w:lang w:eastAsia="it-IT"/>
        </w:rPr>
        <w:t>If the design is approved its status is changed to “In Test”.</w:t>
      </w:r>
    </w:p>
    <w:p w14:paraId="210E76E0" w14:textId="77777777" w:rsidR="00CF76B5" w:rsidRPr="00F15422" w:rsidRDefault="00CF76B5" w:rsidP="003616C9">
      <w:pPr>
        <w:pStyle w:val="Corpsdetexte"/>
        <w:keepNext/>
        <w:jc w:val="both"/>
        <w:rPr>
          <w:rFonts w:ascii="Helvetica" w:hAnsi="Helvetica" w:cs="Helvetica"/>
          <w:sz w:val="24"/>
          <w:lang w:eastAsia="it-IT"/>
        </w:rPr>
      </w:pPr>
      <w:r w:rsidRPr="00F15422">
        <w:rPr>
          <w:rFonts w:ascii="Helvetica" w:hAnsi="Helvetica" w:cs="Helvetica"/>
          <w:sz w:val="24"/>
          <w:lang w:eastAsia="it-IT"/>
        </w:rPr>
        <w:t>Then either the test is OK and then its status is changed to “Active” or the test is KO and its status is changed to “Rejected”. The Rejected status is a final status.</w:t>
      </w:r>
    </w:p>
    <w:p w14:paraId="42F32B8B" w14:textId="1E62A575" w:rsidR="00CF76B5" w:rsidRPr="00F15422" w:rsidRDefault="00CF76B5" w:rsidP="003616C9">
      <w:pPr>
        <w:pStyle w:val="Corpsdetexte"/>
        <w:keepNext/>
        <w:jc w:val="both"/>
        <w:rPr>
          <w:rFonts w:ascii="Helvetica" w:hAnsi="Helvetica" w:cs="Helvetica"/>
          <w:sz w:val="24"/>
          <w:lang w:eastAsia="it-IT"/>
        </w:rPr>
      </w:pPr>
      <w:r w:rsidRPr="00F15422">
        <w:rPr>
          <w:rFonts w:ascii="Helvetica" w:hAnsi="Helvetica" w:cs="Helvetica"/>
          <w:sz w:val="24"/>
          <w:lang w:eastAsia="it-IT"/>
        </w:rPr>
        <w:t>When a catalog element is in a “Active” status it means it has been validated and tested, but it is still not available for customers.</w:t>
      </w:r>
    </w:p>
    <w:p w14:paraId="05DA47DF" w14:textId="4972379F" w:rsidR="00CF76B5" w:rsidRPr="00F15422" w:rsidRDefault="00CF76B5" w:rsidP="003616C9">
      <w:pPr>
        <w:pStyle w:val="Corpsdetexte"/>
        <w:keepNext/>
        <w:jc w:val="both"/>
        <w:rPr>
          <w:rFonts w:ascii="Helvetica" w:hAnsi="Helvetica" w:cs="Helvetica"/>
          <w:sz w:val="24"/>
          <w:lang w:eastAsia="it-IT"/>
        </w:rPr>
      </w:pPr>
      <w:r w:rsidRPr="00F15422">
        <w:rPr>
          <w:rFonts w:ascii="Helvetica" w:hAnsi="Helvetica" w:cs="Helvetica"/>
          <w:sz w:val="24"/>
          <w:lang w:eastAsia="it-IT"/>
        </w:rPr>
        <w:t>When the beginning of marketing is reached, its status is changed to “Launched”. At this moment customers can buy it.</w:t>
      </w:r>
    </w:p>
    <w:p w14:paraId="2203D75B" w14:textId="23C1B14C" w:rsidR="00CF76B5" w:rsidRPr="00F15422" w:rsidRDefault="00CF76B5" w:rsidP="003616C9">
      <w:pPr>
        <w:pStyle w:val="Corpsdetexte"/>
        <w:keepNext/>
        <w:jc w:val="both"/>
        <w:rPr>
          <w:rFonts w:ascii="Helvetica" w:hAnsi="Helvetica" w:cs="Helvetica"/>
          <w:sz w:val="24"/>
          <w:lang w:eastAsia="it-IT"/>
        </w:rPr>
      </w:pPr>
      <w:r w:rsidRPr="00F15422">
        <w:rPr>
          <w:rFonts w:ascii="Helvetica" w:hAnsi="Helvetica" w:cs="Helvetica"/>
          <w:sz w:val="24"/>
          <w:lang w:eastAsia="it-IT"/>
        </w:rPr>
        <w:t>If the catalog element is not launched, its status is changed to “Retired”.</w:t>
      </w:r>
    </w:p>
    <w:p w14:paraId="08699162" w14:textId="446EF2B1" w:rsidR="00CF76B5" w:rsidRPr="00F15422" w:rsidRDefault="00CF76B5" w:rsidP="003616C9">
      <w:pPr>
        <w:pStyle w:val="Corpsdetexte"/>
        <w:keepNext/>
        <w:jc w:val="both"/>
        <w:rPr>
          <w:rFonts w:ascii="Helvetica" w:hAnsi="Helvetica" w:cs="Helvetica"/>
          <w:sz w:val="24"/>
          <w:lang w:eastAsia="it-IT"/>
        </w:rPr>
      </w:pPr>
      <w:r w:rsidRPr="00F15422">
        <w:rPr>
          <w:rFonts w:ascii="Helvetica" w:hAnsi="Helvetica" w:cs="Helvetica"/>
          <w:sz w:val="24"/>
          <w:lang w:eastAsia="it-IT"/>
        </w:rPr>
        <w:t>The same status is achieved when a catalog element reaches the end of marketing.</w:t>
      </w:r>
    </w:p>
    <w:p w14:paraId="54FB0F7A" w14:textId="77777777" w:rsidR="00CF76B5" w:rsidRPr="00F15422" w:rsidRDefault="00CF76B5" w:rsidP="003616C9">
      <w:pPr>
        <w:pStyle w:val="Corpsdetexte"/>
        <w:keepNext/>
        <w:jc w:val="both"/>
        <w:rPr>
          <w:rFonts w:ascii="Helvetica" w:hAnsi="Helvetica" w:cs="Helvetica"/>
          <w:sz w:val="24"/>
          <w:lang w:eastAsia="it-IT"/>
        </w:rPr>
      </w:pPr>
      <w:r w:rsidRPr="00F15422">
        <w:rPr>
          <w:rFonts w:ascii="Helvetica" w:hAnsi="Helvetica" w:cs="Helvetica"/>
          <w:sz w:val="24"/>
          <w:lang w:eastAsia="it-IT"/>
        </w:rPr>
        <w:t>The “Retired” status means it can not be sold to any new customers, but previous customers can still have it.</w:t>
      </w:r>
    </w:p>
    <w:p w14:paraId="3E8DA1F9" w14:textId="2D355509" w:rsidR="00CF76B5" w:rsidRPr="00F15422" w:rsidRDefault="00CF76B5" w:rsidP="003616C9">
      <w:pPr>
        <w:pStyle w:val="Corpsdetexte"/>
        <w:keepNext/>
        <w:jc w:val="both"/>
        <w:rPr>
          <w:rFonts w:ascii="Helvetica" w:hAnsi="Helvetica" w:cs="Helvetica"/>
          <w:sz w:val="24"/>
          <w:lang w:eastAsia="it-IT"/>
        </w:rPr>
      </w:pPr>
      <w:r w:rsidRPr="00F15422">
        <w:rPr>
          <w:rFonts w:ascii="Helvetica" w:hAnsi="Helvetica" w:cs="Helvetica"/>
          <w:sz w:val="24"/>
          <w:lang w:eastAsia="it-IT"/>
        </w:rPr>
        <w:t>When no more customer holds the catalog element, its status is changed to “Obsolete” meaning it can be removed from the catalog.</w:t>
      </w:r>
    </w:p>
    <w:p w14:paraId="41F40FA7" w14:textId="77777777" w:rsidR="00CF76B5" w:rsidRPr="00CF76B5" w:rsidRDefault="00CF76B5" w:rsidP="00CF76B5">
      <w:pPr>
        <w:rPr>
          <w:lang w:val="en-GB" w:eastAsia="it-IT"/>
        </w:rPr>
      </w:pPr>
    </w:p>
    <w:p w14:paraId="6B651458" w14:textId="2E3E62D1" w:rsidR="00883C4F" w:rsidRPr="00DA59AD" w:rsidRDefault="00883C4F" w:rsidP="00DA59AD">
      <w:pPr>
        <w:pStyle w:val="Titre2"/>
        <w:rPr>
          <w:caps/>
        </w:rPr>
      </w:pPr>
      <w:bookmarkStart w:id="10" w:name="_Toc396927982"/>
      <w:r w:rsidRPr="00DA59AD">
        <w:rPr>
          <w:caps/>
        </w:rPr>
        <w:t>Catalog</w:t>
      </w:r>
      <w:r w:rsidR="00F1332A">
        <w:rPr>
          <w:caps/>
        </w:rPr>
        <w:t xml:space="preserve"> RESOURCE</w:t>
      </w:r>
      <w:bookmarkEnd w:id="10"/>
    </w:p>
    <w:p w14:paraId="1FCA64BD" w14:textId="05A654FD" w:rsidR="00883C4F" w:rsidRDefault="00883C4F" w:rsidP="00883C4F">
      <w:pPr>
        <w:rPr>
          <w:rFonts w:ascii="Helvetica" w:hAnsi="Helvetica" w:cs="Helvetica"/>
          <w:sz w:val="24"/>
          <w:lang w:eastAsia="it-IT"/>
        </w:rPr>
      </w:pPr>
      <w:r>
        <w:rPr>
          <w:rFonts w:ascii="Helvetica" w:hAnsi="Helvetica" w:cs="Helvetica"/>
          <w:sz w:val="24"/>
          <w:lang w:eastAsia="it-IT"/>
        </w:rPr>
        <w:t xml:space="preserve">The root entity for catalog management. </w:t>
      </w:r>
    </w:p>
    <w:p w14:paraId="2A4A1832" w14:textId="47C71219" w:rsidR="003F404B" w:rsidRDefault="003F404B" w:rsidP="003F404B">
      <w:pPr>
        <w:pStyle w:val="BodyTextKeep"/>
        <w:ind w:left="0"/>
        <w:rPr>
          <w:rFonts w:ascii="Helvetica" w:hAnsi="Helvetica" w:cs="Helvetica"/>
          <w:spacing w:val="0"/>
          <w:sz w:val="24"/>
          <w:szCs w:val="24"/>
          <w:lang w:eastAsia="it-IT"/>
        </w:rPr>
      </w:pPr>
      <w:r w:rsidRPr="0041778B">
        <w:rPr>
          <w:rFonts w:ascii="Helvetica" w:hAnsi="Helvetica" w:cs="Helvetica"/>
          <w:spacing w:val="0"/>
          <w:sz w:val="24"/>
          <w:szCs w:val="24"/>
          <w:lang w:eastAsia="it-IT"/>
        </w:rPr>
        <w:t>A Product</w:t>
      </w:r>
      <w:r w:rsidR="00CD4916">
        <w:rPr>
          <w:rFonts w:ascii="Helvetica" w:hAnsi="Helvetica" w:cs="Helvetica"/>
          <w:spacing w:val="0"/>
          <w:sz w:val="24"/>
          <w:szCs w:val="24"/>
          <w:lang w:eastAsia="it-IT"/>
        </w:rPr>
        <w:t xml:space="preserve"> </w:t>
      </w:r>
      <w:r w:rsidRPr="0041778B">
        <w:rPr>
          <w:rFonts w:ascii="Helvetica" w:hAnsi="Helvetica" w:cs="Helvetica"/>
          <w:spacing w:val="0"/>
          <w:sz w:val="24"/>
          <w:szCs w:val="24"/>
          <w:lang w:eastAsia="it-IT"/>
        </w:rPr>
        <w:t>Catalog is a collection of Product</w:t>
      </w:r>
      <w:r w:rsidR="00CD4916">
        <w:rPr>
          <w:rFonts w:ascii="Helvetica" w:hAnsi="Helvetica" w:cs="Helvetica"/>
          <w:spacing w:val="0"/>
          <w:sz w:val="24"/>
          <w:szCs w:val="24"/>
          <w:lang w:eastAsia="it-IT"/>
        </w:rPr>
        <w:t xml:space="preserve"> </w:t>
      </w:r>
      <w:r w:rsidRPr="0041778B">
        <w:rPr>
          <w:rFonts w:ascii="Helvetica" w:hAnsi="Helvetica" w:cs="Helvetica"/>
          <w:spacing w:val="0"/>
          <w:sz w:val="24"/>
          <w:szCs w:val="24"/>
          <w:lang w:eastAsia="it-IT"/>
        </w:rPr>
        <w:t>Offerings, intended for a specific DistributionChannel, enhanced with additional information such as SLA parameters, invoicing and shipping details. Each Product</w:t>
      </w:r>
      <w:r w:rsidR="00EF0C8A">
        <w:rPr>
          <w:rFonts w:ascii="Helvetica" w:hAnsi="Helvetica" w:cs="Helvetica"/>
          <w:spacing w:val="0"/>
          <w:sz w:val="24"/>
          <w:szCs w:val="24"/>
          <w:lang w:eastAsia="it-IT"/>
        </w:rPr>
        <w:t xml:space="preserve"> </w:t>
      </w:r>
      <w:r w:rsidRPr="0041778B">
        <w:rPr>
          <w:rFonts w:ascii="Helvetica" w:hAnsi="Helvetica" w:cs="Helvetica"/>
          <w:spacing w:val="0"/>
          <w:sz w:val="24"/>
          <w:szCs w:val="24"/>
          <w:lang w:eastAsia="it-IT"/>
        </w:rPr>
        <w:t>Offering in a Product</w:t>
      </w:r>
      <w:r w:rsidR="00CD4916">
        <w:rPr>
          <w:rFonts w:ascii="Helvetica" w:hAnsi="Helvetica" w:cs="Helvetica"/>
          <w:spacing w:val="0"/>
          <w:sz w:val="24"/>
          <w:szCs w:val="24"/>
          <w:lang w:eastAsia="it-IT"/>
        </w:rPr>
        <w:t xml:space="preserve"> </w:t>
      </w:r>
      <w:r w:rsidRPr="0041778B">
        <w:rPr>
          <w:rFonts w:ascii="Helvetica" w:hAnsi="Helvetica" w:cs="Helvetica"/>
          <w:spacing w:val="0"/>
          <w:sz w:val="24"/>
          <w:szCs w:val="24"/>
          <w:lang w:eastAsia="it-IT"/>
        </w:rPr>
        <w:t>Catalog combines pricing and availability information with Product</w:t>
      </w:r>
      <w:r w:rsidR="00CD4916">
        <w:rPr>
          <w:rFonts w:ascii="Helvetica" w:hAnsi="Helvetica" w:cs="Helvetica"/>
          <w:spacing w:val="0"/>
          <w:sz w:val="24"/>
          <w:szCs w:val="24"/>
          <w:lang w:eastAsia="it-IT"/>
        </w:rPr>
        <w:t xml:space="preserve"> </w:t>
      </w:r>
      <w:r w:rsidRPr="0041778B">
        <w:rPr>
          <w:rFonts w:ascii="Helvetica" w:hAnsi="Helvetica" w:cs="Helvetica"/>
          <w:spacing w:val="0"/>
          <w:sz w:val="24"/>
          <w:szCs w:val="24"/>
          <w:lang w:eastAsia="it-IT"/>
        </w:rPr>
        <w:t>Specifications that describe the relationships between Products, the Services used to realize the Products, and the Resources they require.</w:t>
      </w:r>
    </w:p>
    <w:p w14:paraId="62852E32" w14:textId="0061ECD3" w:rsidR="003F404B" w:rsidRPr="008F2108" w:rsidRDefault="00E94206" w:rsidP="00883C4F">
      <w:pPr>
        <w:rPr>
          <w:rFonts w:ascii="Helvetica" w:hAnsi="Helvetica" w:cs="Helvetica"/>
          <w:sz w:val="24"/>
          <w:lang w:eastAsia="it-IT"/>
        </w:rPr>
      </w:pPr>
      <w:r w:rsidRPr="008F2108">
        <w:rPr>
          <w:rFonts w:ascii="Helvetica" w:hAnsi="Helvetica" w:cs="Helvetica"/>
          <w:sz w:val="24"/>
          <w:lang w:eastAsia="it-IT"/>
        </w:rPr>
        <w:t xml:space="preserve">Below is a representation of the </w:t>
      </w:r>
      <w:r>
        <w:rPr>
          <w:rFonts w:ascii="Helvetica" w:hAnsi="Helvetica" w:cs="Helvetica"/>
          <w:sz w:val="24"/>
          <w:lang w:eastAsia="it-IT"/>
        </w:rPr>
        <w:t>Catalog</w:t>
      </w:r>
      <w:r w:rsidRPr="008F2108">
        <w:rPr>
          <w:rFonts w:ascii="Helvetica" w:hAnsi="Helvetica" w:cs="Helvetica"/>
          <w:sz w:val="24"/>
          <w:lang w:eastAsia="it-IT"/>
        </w:rPr>
        <w:t xml:space="preserve"> resource in JSON format.</w:t>
      </w:r>
    </w:p>
    <w:tbl>
      <w:tblPr>
        <w:tblW w:w="0" w:type="auto"/>
        <w:shd w:val="clear" w:color="auto" w:fill="EEECE1" w:themeFill="background2"/>
        <w:tblCellMar>
          <w:top w:w="115" w:type="dxa"/>
          <w:left w:w="115" w:type="dxa"/>
          <w:bottom w:w="115" w:type="dxa"/>
          <w:right w:w="115" w:type="dxa"/>
        </w:tblCellMar>
        <w:tblLook w:val="04A0" w:firstRow="1" w:lastRow="0" w:firstColumn="1" w:lastColumn="0" w:noHBand="0" w:noVBand="1"/>
      </w:tblPr>
      <w:tblGrid>
        <w:gridCol w:w="9590"/>
      </w:tblGrid>
      <w:tr w:rsidR="00883C4F" w:rsidRPr="008F2108" w14:paraId="28F216F7" w14:textId="77777777" w:rsidTr="0039415B">
        <w:tc>
          <w:tcPr>
            <w:tcW w:w="9590" w:type="dxa"/>
            <w:shd w:val="clear" w:color="auto" w:fill="EEECE1" w:themeFill="background2"/>
          </w:tcPr>
          <w:p w14:paraId="5378EBFE" w14:textId="6D8A6335" w:rsidR="001D787F" w:rsidRDefault="0039415B" w:rsidP="001D787F">
            <w:pPr>
              <w:spacing w:after="0" w:line="240" w:lineRule="auto"/>
              <w:rPr>
                <w:rFonts w:ascii="Times New Roman" w:hAnsi="Times New Roman"/>
                <w:color w:val="640032"/>
                <w:sz w:val="24"/>
                <w:lang w:eastAsia="it-IT"/>
              </w:rPr>
            </w:pPr>
            <w:r w:rsidRPr="0039415B">
              <w:rPr>
                <w:rFonts w:ascii="Times New Roman" w:hAnsi="Times New Roman"/>
                <w:color w:val="960000"/>
                <w:sz w:val="24"/>
                <w:lang w:eastAsia="it-IT"/>
              </w:rPr>
              <w:t>{</w:t>
            </w:r>
            <w:r w:rsidRPr="0039415B">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"id"</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"10"</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001D787F" w:rsidRPr="0039415B">
              <w:rPr>
                <w:rFonts w:ascii="Times New Roman" w:hAnsi="Times New Roman"/>
                <w:color w:val="000000"/>
                <w:sz w:val="24"/>
                <w:lang w:eastAsia="it-IT"/>
              </w:rPr>
              <w:tab/>
            </w:r>
            <w:r w:rsidR="001D787F" w:rsidRPr="0039415B">
              <w:rPr>
                <w:rFonts w:ascii="Times New Roman" w:hAnsi="Times New Roman"/>
                <w:color w:val="1E6496"/>
                <w:sz w:val="24"/>
                <w:lang w:eastAsia="it-IT"/>
              </w:rPr>
              <w:t>"</w:t>
            </w:r>
            <w:r w:rsidR="001D787F">
              <w:rPr>
                <w:rFonts w:ascii="Times New Roman" w:hAnsi="Times New Roman"/>
                <w:color w:val="1E6496"/>
                <w:sz w:val="24"/>
                <w:lang w:eastAsia="it-IT"/>
              </w:rPr>
              <w:t>href</w:t>
            </w:r>
            <w:r w:rsidR="001D787F" w:rsidRPr="0039415B">
              <w:rPr>
                <w:rFonts w:ascii="Times New Roman" w:hAnsi="Times New Roman"/>
                <w:color w:val="1E6496"/>
                <w:sz w:val="24"/>
                <w:lang w:eastAsia="it-IT"/>
              </w:rPr>
              <w:t>"</w:t>
            </w:r>
            <w:r w:rsidR="001D787F" w:rsidRPr="0039415B">
              <w:rPr>
                <w:rFonts w:ascii="Times New Roman" w:hAnsi="Times New Roman"/>
                <w:color w:val="640032"/>
                <w:sz w:val="24"/>
                <w:lang w:eastAsia="it-IT"/>
              </w:rPr>
              <w:t>:</w:t>
            </w:r>
            <w:r w:rsidR="001D787F" w:rsidRPr="0039415B">
              <w:rPr>
                <w:rFonts w:ascii="Times New Roman" w:hAnsi="Times New Roman"/>
                <w:color w:val="000000"/>
                <w:sz w:val="24"/>
                <w:lang w:eastAsia="it-IT"/>
              </w:rPr>
              <w:t xml:space="preserve"> </w:t>
            </w:r>
            <w:r w:rsidR="001D787F" w:rsidRPr="0039415B">
              <w:rPr>
                <w:rFonts w:ascii="Times New Roman" w:hAnsi="Times New Roman"/>
                <w:color w:val="0000FF"/>
                <w:sz w:val="24"/>
                <w:lang w:eastAsia="it-IT"/>
              </w:rPr>
              <w:t>"http://serverlocation:port/catalogManagement/cat</w:t>
            </w:r>
            <w:r w:rsidR="001D787F">
              <w:rPr>
                <w:rFonts w:ascii="Times New Roman" w:hAnsi="Times New Roman"/>
                <w:color w:val="0000FF"/>
                <w:sz w:val="24"/>
                <w:lang w:eastAsia="it-IT"/>
              </w:rPr>
              <w:t>alog</w:t>
            </w:r>
            <w:r w:rsidR="001D787F" w:rsidRPr="0039415B">
              <w:rPr>
                <w:rFonts w:ascii="Times New Roman" w:hAnsi="Times New Roman"/>
                <w:color w:val="0000FF"/>
                <w:sz w:val="24"/>
                <w:lang w:eastAsia="it-IT"/>
              </w:rPr>
              <w:t>/</w:t>
            </w:r>
            <w:r w:rsidR="001D787F">
              <w:rPr>
                <w:rFonts w:ascii="Times New Roman" w:hAnsi="Times New Roman"/>
                <w:color w:val="0000FF"/>
                <w:sz w:val="24"/>
                <w:lang w:eastAsia="it-IT"/>
              </w:rPr>
              <w:t>10</w:t>
            </w:r>
            <w:r w:rsidR="001D787F" w:rsidRPr="0039415B">
              <w:rPr>
                <w:rFonts w:ascii="Times New Roman" w:hAnsi="Times New Roman"/>
                <w:color w:val="0000FF"/>
                <w:sz w:val="24"/>
                <w:lang w:eastAsia="it-IT"/>
              </w:rPr>
              <w:t>"</w:t>
            </w:r>
            <w:r w:rsidR="001D787F" w:rsidRPr="0039415B">
              <w:rPr>
                <w:rFonts w:ascii="Times New Roman" w:hAnsi="Times New Roman"/>
                <w:color w:val="640032"/>
                <w:sz w:val="24"/>
                <w:lang w:eastAsia="it-IT"/>
              </w:rPr>
              <w:t>,</w:t>
            </w:r>
            <w:r w:rsidR="001D787F" w:rsidRPr="0039415B">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"version"</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"2.0"</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"lastUpdate"</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"2013-04-19T16:42:23-04:00"</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"type"</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"Product Catalog"</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001D787F" w:rsidRPr="0081258F">
              <w:rPr>
                <w:rFonts w:ascii="Times New Roman" w:hAnsi="Times New Roman"/>
                <w:color w:val="000000"/>
                <w:sz w:val="24"/>
                <w:lang w:eastAsia="it-IT"/>
              </w:rPr>
              <w:tab/>
            </w:r>
            <w:r w:rsidR="001D787F" w:rsidRPr="0081258F">
              <w:rPr>
                <w:rFonts w:ascii="Times New Roman" w:hAnsi="Times New Roman"/>
                <w:color w:val="1E6496"/>
                <w:sz w:val="24"/>
                <w:lang w:eastAsia="it-IT"/>
              </w:rPr>
              <w:t>"category"</w:t>
            </w:r>
            <w:r w:rsidR="001D787F" w:rsidRPr="0081258F">
              <w:rPr>
                <w:rFonts w:ascii="Times New Roman" w:hAnsi="Times New Roman"/>
                <w:color w:val="640032"/>
                <w:sz w:val="24"/>
                <w:lang w:eastAsia="it-IT"/>
              </w:rPr>
              <w:t>:</w:t>
            </w:r>
            <w:r w:rsidR="001D787F" w:rsidRPr="0081258F">
              <w:rPr>
                <w:rFonts w:ascii="Times New Roman" w:hAnsi="Times New Roman"/>
                <w:color w:val="000000"/>
                <w:sz w:val="24"/>
                <w:lang w:eastAsia="it-IT"/>
              </w:rPr>
              <w:t xml:space="preserve"> </w:t>
            </w:r>
            <w:r w:rsidR="001D787F" w:rsidRPr="0081258F">
              <w:rPr>
                <w:rFonts w:ascii="Times New Roman" w:hAnsi="Times New Roman"/>
                <w:color w:val="960000"/>
                <w:sz w:val="24"/>
                <w:lang w:eastAsia="it-IT"/>
              </w:rPr>
              <w:t>[</w:t>
            </w:r>
            <w:r w:rsidR="001D787F" w:rsidRPr="0081258F">
              <w:rPr>
                <w:rFonts w:ascii="Times New Roman" w:hAnsi="Times New Roman"/>
                <w:color w:val="000000"/>
                <w:sz w:val="24"/>
                <w:lang w:eastAsia="it-IT"/>
              </w:rPr>
              <w:br/>
            </w:r>
            <w:r w:rsidR="001D787F" w:rsidRPr="0081258F">
              <w:rPr>
                <w:rFonts w:ascii="Times New Roman" w:hAnsi="Times New Roman"/>
                <w:color w:val="000000"/>
                <w:sz w:val="24"/>
                <w:lang w:eastAsia="it-IT"/>
              </w:rPr>
              <w:tab/>
            </w:r>
            <w:r w:rsidR="001D787F" w:rsidRPr="0081258F">
              <w:rPr>
                <w:rFonts w:ascii="Times New Roman" w:hAnsi="Times New Roman"/>
                <w:color w:val="000000"/>
                <w:sz w:val="24"/>
                <w:lang w:eastAsia="it-IT"/>
              </w:rPr>
              <w:tab/>
            </w:r>
            <w:r w:rsidR="001D787F" w:rsidRPr="0081258F">
              <w:rPr>
                <w:rFonts w:ascii="Times New Roman" w:hAnsi="Times New Roman"/>
                <w:color w:val="960000"/>
                <w:sz w:val="24"/>
                <w:lang w:eastAsia="it-IT"/>
              </w:rPr>
              <w:t>{</w:t>
            </w:r>
            <w:r w:rsidR="001D787F" w:rsidRPr="0081258F">
              <w:rPr>
                <w:rFonts w:ascii="Times New Roman" w:hAnsi="Times New Roman"/>
                <w:color w:val="000000"/>
                <w:sz w:val="24"/>
                <w:lang w:eastAsia="it-IT"/>
              </w:rPr>
              <w:br/>
            </w:r>
            <w:r w:rsidR="00E33004" w:rsidRPr="0081258F">
              <w:rPr>
                <w:rFonts w:ascii="Times New Roman" w:hAnsi="Times New Roman"/>
                <w:color w:val="000000"/>
                <w:sz w:val="24"/>
                <w:lang w:eastAsia="it-IT"/>
              </w:rPr>
              <w:tab/>
            </w:r>
            <w:r w:rsidR="00E33004" w:rsidRPr="0081258F">
              <w:rPr>
                <w:rFonts w:ascii="Times New Roman" w:hAnsi="Times New Roman"/>
                <w:color w:val="000000"/>
                <w:sz w:val="24"/>
                <w:lang w:eastAsia="it-IT"/>
              </w:rPr>
              <w:tab/>
            </w:r>
            <w:r w:rsidR="00E33004" w:rsidRPr="0081258F">
              <w:rPr>
                <w:rFonts w:ascii="Times New Roman" w:hAnsi="Times New Roman"/>
                <w:color w:val="000000"/>
                <w:sz w:val="24"/>
                <w:lang w:eastAsia="it-IT"/>
              </w:rPr>
              <w:tab/>
            </w:r>
            <w:r w:rsidR="00E33004" w:rsidRPr="0081258F">
              <w:rPr>
                <w:rFonts w:ascii="Times New Roman" w:hAnsi="Times New Roman"/>
                <w:color w:val="1E6496"/>
                <w:sz w:val="24"/>
                <w:lang w:eastAsia="it-IT"/>
              </w:rPr>
              <w:t>"</w:t>
            </w:r>
            <w:r w:rsidR="00CB0831">
              <w:rPr>
                <w:rFonts w:ascii="Times New Roman" w:hAnsi="Times New Roman"/>
                <w:color w:val="1E6496"/>
                <w:sz w:val="24"/>
                <w:lang w:eastAsia="it-IT"/>
              </w:rPr>
              <w:t>id</w:t>
            </w:r>
            <w:r w:rsidR="00E33004" w:rsidRPr="0081258F">
              <w:rPr>
                <w:rFonts w:ascii="Times New Roman" w:hAnsi="Times New Roman"/>
                <w:color w:val="1E6496"/>
                <w:sz w:val="24"/>
                <w:lang w:eastAsia="it-IT"/>
              </w:rPr>
              <w:t>"</w:t>
            </w:r>
            <w:r w:rsidR="00E33004" w:rsidRPr="0081258F">
              <w:rPr>
                <w:rFonts w:ascii="Times New Roman" w:hAnsi="Times New Roman"/>
                <w:color w:val="640032"/>
                <w:sz w:val="24"/>
                <w:lang w:eastAsia="it-IT"/>
              </w:rPr>
              <w:t>:</w:t>
            </w:r>
            <w:r w:rsidR="00E33004" w:rsidRPr="0081258F">
              <w:rPr>
                <w:rFonts w:ascii="Times New Roman" w:hAnsi="Times New Roman"/>
                <w:color w:val="000000"/>
                <w:sz w:val="24"/>
                <w:lang w:eastAsia="it-IT"/>
              </w:rPr>
              <w:t xml:space="preserve"> </w:t>
            </w:r>
            <w:r w:rsidR="00E33004" w:rsidRPr="0081258F">
              <w:rPr>
                <w:rFonts w:ascii="Times New Roman" w:hAnsi="Times New Roman"/>
                <w:color w:val="0000FF"/>
                <w:sz w:val="24"/>
                <w:lang w:eastAsia="it-IT"/>
              </w:rPr>
              <w:t>"12"</w:t>
            </w:r>
            <w:r w:rsidR="00E33004" w:rsidRPr="0081258F">
              <w:rPr>
                <w:rFonts w:ascii="Times New Roman" w:hAnsi="Times New Roman"/>
                <w:color w:val="640032"/>
                <w:sz w:val="24"/>
                <w:lang w:eastAsia="it-IT"/>
              </w:rPr>
              <w:t>,</w:t>
            </w:r>
            <w:r w:rsidR="00E33004" w:rsidRPr="0081258F">
              <w:rPr>
                <w:rFonts w:ascii="Times New Roman" w:hAnsi="Times New Roman"/>
                <w:color w:val="000000"/>
                <w:sz w:val="24"/>
                <w:lang w:eastAsia="it-IT"/>
              </w:rPr>
              <w:br/>
            </w:r>
            <w:r w:rsidR="001D787F" w:rsidRPr="0081258F">
              <w:rPr>
                <w:rFonts w:ascii="Times New Roman" w:hAnsi="Times New Roman"/>
                <w:color w:val="000000"/>
                <w:sz w:val="24"/>
                <w:lang w:eastAsia="it-IT"/>
              </w:rPr>
              <w:tab/>
            </w:r>
            <w:r w:rsidR="001D787F" w:rsidRPr="0081258F">
              <w:rPr>
                <w:rFonts w:ascii="Times New Roman" w:hAnsi="Times New Roman"/>
                <w:color w:val="000000"/>
                <w:sz w:val="24"/>
                <w:lang w:eastAsia="it-IT"/>
              </w:rPr>
              <w:tab/>
            </w:r>
            <w:r w:rsidR="001D787F" w:rsidRPr="0081258F">
              <w:rPr>
                <w:rFonts w:ascii="Times New Roman" w:hAnsi="Times New Roman"/>
                <w:color w:val="000000"/>
                <w:sz w:val="24"/>
                <w:lang w:eastAsia="it-IT"/>
              </w:rPr>
              <w:tab/>
            </w:r>
            <w:r w:rsidR="001D787F" w:rsidRPr="0081258F">
              <w:rPr>
                <w:rFonts w:ascii="Times New Roman" w:hAnsi="Times New Roman"/>
                <w:color w:val="1E6496"/>
                <w:sz w:val="24"/>
                <w:lang w:eastAsia="it-IT"/>
              </w:rPr>
              <w:t>"href"</w:t>
            </w:r>
            <w:r w:rsidR="001D787F" w:rsidRPr="0081258F">
              <w:rPr>
                <w:rFonts w:ascii="Times New Roman" w:hAnsi="Times New Roman"/>
                <w:color w:val="640032"/>
                <w:sz w:val="24"/>
                <w:lang w:eastAsia="it-IT"/>
              </w:rPr>
              <w:t>:</w:t>
            </w:r>
            <w:r w:rsidR="001D787F" w:rsidRPr="0081258F">
              <w:rPr>
                <w:rFonts w:ascii="Times New Roman" w:hAnsi="Times New Roman"/>
                <w:color w:val="000000"/>
                <w:sz w:val="24"/>
                <w:lang w:eastAsia="it-IT"/>
              </w:rPr>
              <w:t xml:space="preserve"> </w:t>
            </w:r>
            <w:r w:rsidR="001D787F" w:rsidRPr="0081258F">
              <w:rPr>
                <w:rFonts w:ascii="Times New Roman" w:hAnsi="Times New Roman"/>
                <w:color w:val="0000FF"/>
                <w:sz w:val="24"/>
                <w:lang w:eastAsia="it-IT"/>
              </w:rPr>
              <w:t>"http://serverlocation:port/catalogManagement/category/12"</w:t>
            </w:r>
            <w:r w:rsidR="001D787F" w:rsidRPr="0081258F">
              <w:rPr>
                <w:rFonts w:ascii="Times New Roman" w:hAnsi="Times New Roman"/>
                <w:color w:val="640032"/>
                <w:sz w:val="24"/>
                <w:lang w:eastAsia="it-IT"/>
              </w:rPr>
              <w:t>,</w:t>
            </w:r>
            <w:r w:rsidR="001D787F" w:rsidRPr="0081258F">
              <w:rPr>
                <w:rFonts w:ascii="Times New Roman" w:hAnsi="Times New Roman"/>
                <w:color w:val="000000"/>
                <w:sz w:val="24"/>
                <w:lang w:eastAsia="it-IT"/>
              </w:rPr>
              <w:br/>
            </w:r>
            <w:r w:rsidR="001D787F" w:rsidRPr="0081258F">
              <w:rPr>
                <w:rFonts w:ascii="Times New Roman" w:hAnsi="Times New Roman"/>
                <w:color w:val="000000"/>
                <w:sz w:val="24"/>
                <w:lang w:eastAsia="it-IT"/>
              </w:rPr>
              <w:tab/>
            </w:r>
            <w:r w:rsidR="001D787F" w:rsidRPr="0081258F">
              <w:rPr>
                <w:rFonts w:ascii="Times New Roman" w:hAnsi="Times New Roman"/>
                <w:color w:val="000000"/>
                <w:sz w:val="24"/>
                <w:lang w:eastAsia="it-IT"/>
              </w:rPr>
              <w:tab/>
            </w:r>
            <w:r w:rsidR="001D787F" w:rsidRPr="0081258F">
              <w:rPr>
                <w:rFonts w:ascii="Times New Roman" w:hAnsi="Times New Roman"/>
                <w:color w:val="000000"/>
                <w:sz w:val="24"/>
                <w:lang w:eastAsia="it-IT"/>
              </w:rPr>
              <w:tab/>
            </w:r>
            <w:r w:rsidR="001D787F" w:rsidRPr="0081258F">
              <w:rPr>
                <w:rFonts w:ascii="Times New Roman" w:hAnsi="Times New Roman"/>
                <w:color w:val="1E6496"/>
                <w:sz w:val="24"/>
                <w:lang w:eastAsia="it-IT"/>
              </w:rPr>
              <w:t>"version"</w:t>
            </w:r>
            <w:r w:rsidR="001D787F" w:rsidRPr="0081258F">
              <w:rPr>
                <w:rFonts w:ascii="Times New Roman" w:hAnsi="Times New Roman"/>
                <w:color w:val="640032"/>
                <w:sz w:val="24"/>
                <w:lang w:eastAsia="it-IT"/>
              </w:rPr>
              <w:t>:</w:t>
            </w:r>
            <w:r w:rsidR="001D787F" w:rsidRPr="0081258F">
              <w:rPr>
                <w:rFonts w:ascii="Times New Roman" w:hAnsi="Times New Roman"/>
                <w:color w:val="000000"/>
                <w:sz w:val="24"/>
                <w:lang w:eastAsia="it-IT"/>
              </w:rPr>
              <w:t xml:space="preserve"> </w:t>
            </w:r>
            <w:r w:rsidR="001D787F" w:rsidRPr="0081258F">
              <w:rPr>
                <w:rFonts w:ascii="Times New Roman" w:hAnsi="Times New Roman"/>
                <w:color w:val="0000FF"/>
                <w:sz w:val="24"/>
                <w:lang w:eastAsia="it-IT"/>
              </w:rPr>
              <w:t>"2.0"</w:t>
            </w:r>
            <w:r w:rsidR="001D787F" w:rsidRPr="0081258F">
              <w:rPr>
                <w:rFonts w:ascii="Times New Roman" w:hAnsi="Times New Roman"/>
                <w:color w:val="640032"/>
                <w:sz w:val="24"/>
                <w:lang w:eastAsia="it-IT"/>
              </w:rPr>
              <w:t>,</w:t>
            </w:r>
            <w:r w:rsidR="001D787F" w:rsidRPr="0081258F">
              <w:rPr>
                <w:rFonts w:ascii="Times New Roman" w:hAnsi="Times New Roman"/>
                <w:color w:val="000000"/>
                <w:sz w:val="24"/>
                <w:lang w:eastAsia="it-IT"/>
              </w:rPr>
              <w:br/>
            </w:r>
            <w:r w:rsidR="001D787F" w:rsidRPr="0081258F">
              <w:rPr>
                <w:rFonts w:ascii="Times New Roman" w:hAnsi="Times New Roman"/>
                <w:color w:val="000000"/>
                <w:sz w:val="24"/>
                <w:lang w:eastAsia="it-IT"/>
              </w:rPr>
              <w:lastRenderedPageBreak/>
              <w:tab/>
            </w:r>
            <w:r w:rsidR="001D787F" w:rsidRPr="0081258F">
              <w:rPr>
                <w:rFonts w:ascii="Times New Roman" w:hAnsi="Times New Roman"/>
                <w:color w:val="000000"/>
                <w:sz w:val="24"/>
                <w:lang w:eastAsia="it-IT"/>
              </w:rPr>
              <w:tab/>
            </w:r>
            <w:r w:rsidR="001D787F" w:rsidRPr="0081258F">
              <w:rPr>
                <w:rFonts w:ascii="Times New Roman" w:hAnsi="Times New Roman"/>
                <w:color w:val="000000"/>
                <w:sz w:val="24"/>
                <w:lang w:eastAsia="it-IT"/>
              </w:rPr>
              <w:tab/>
            </w:r>
            <w:r w:rsidR="001D787F" w:rsidRPr="0081258F">
              <w:rPr>
                <w:rFonts w:ascii="Times New Roman" w:hAnsi="Times New Roman"/>
                <w:color w:val="1E6496"/>
                <w:sz w:val="24"/>
                <w:lang w:eastAsia="it-IT"/>
              </w:rPr>
              <w:t>"name"</w:t>
            </w:r>
            <w:r w:rsidR="001D787F" w:rsidRPr="0081258F">
              <w:rPr>
                <w:rFonts w:ascii="Times New Roman" w:hAnsi="Times New Roman"/>
                <w:color w:val="640032"/>
                <w:sz w:val="24"/>
                <w:lang w:eastAsia="it-IT"/>
              </w:rPr>
              <w:t>:</w:t>
            </w:r>
            <w:r w:rsidR="001D787F" w:rsidRPr="0081258F">
              <w:rPr>
                <w:rFonts w:ascii="Times New Roman" w:hAnsi="Times New Roman"/>
                <w:color w:val="000000"/>
                <w:sz w:val="24"/>
                <w:lang w:eastAsia="it-IT"/>
              </w:rPr>
              <w:t xml:space="preserve"> </w:t>
            </w:r>
            <w:r w:rsidR="001D787F" w:rsidRPr="0081258F">
              <w:rPr>
                <w:rFonts w:ascii="Times New Roman" w:hAnsi="Times New Roman"/>
                <w:color w:val="0000FF"/>
                <w:sz w:val="24"/>
                <w:lang w:eastAsia="it-IT"/>
              </w:rPr>
              <w:t>"Cloud offerings"</w:t>
            </w:r>
            <w:r w:rsidR="001D787F" w:rsidRPr="0081258F">
              <w:rPr>
                <w:rFonts w:ascii="Times New Roman" w:hAnsi="Times New Roman"/>
                <w:color w:val="000000"/>
                <w:sz w:val="24"/>
                <w:lang w:eastAsia="it-IT"/>
              </w:rPr>
              <w:br/>
            </w:r>
            <w:r w:rsidR="001D787F" w:rsidRPr="0081258F">
              <w:rPr>
                <w:rFonts w:ascii="Times New Roman" w:hAnsi="Times New Roman"/>
                <w:color w:val="000000"/>
                <w:sz w:val="24"/>
                <w:lang w:eastAsia="it-IT"/>
              </w:rPr>
              <w:tab/>
            </w:r>
            <w:r w:rsidR="001D787F" w:rsidRPr="0081258F">
              <w:rPr>
                <w:rFonts w:ascii="Times New Roman" w:hAnsi="Times New Roman"/>
                <w:color w:val="000000"/>
                <w:sz w:val="24"/>
                <w:lang w:eastAsia="it-IT"/>
              </w:rPr>
              <w:tab/>
            </w:r>
            <w:r w:rsidR="001D787F" w:rsidRPr="0081258F">
              <w:rPr>
                <w:rFonts w:ascii="Times New Roman" w:hAnsi="Times New Roman"/>
                <w:color w:val="960000"/>
                <w:sz w:val="24"/>
                <w:lang w:eastAsia="it-IT"/>
              </w:rPr>
              <w:t>}</w:t>
            </w:r>
            <w:r w:rsidR="001D787F" w:rsidRPr="0081258F">
              <w:rPr>
                <w:rFonts w:ascii="Times New Roman" w:hAnsi="Times New Roman"/>
                <w:color w:val="000000"/>
                <w:sz w:val="24"/>
                <w:lang w:eastAsia="it-IT"/>
              </w:rPr>
              <w:br/>
            </w:r>
            <w:r w:rsidR="001D787F" w:rsidRPr="0081258F">
              <w:rPr>
                <w:rFonts w:ascii="Times New Roman" w:hAnsi="Times New Roman"/>
                <w:color w:val="000000"/>
                <w:sz w:val="24"/>
                <w:lang w:eastAsia="it-IT"/>
              </w:rPr>
              <w:tab/>
            </w:r>
            <w:r w:rsidR="001D787F" w:rsidRPr="0081258F">
              <w:rPr>
                <w:rFonts w:ascii="Times New Roman" w:hAnsi="Times New Roman"/>
                <w:color w:val="960000"/>
                <w:sz w:val="24"/>
                <w:lang w:eastAsia="it-IT"/>
              </w:rPr>
              <w:t>]</w:t>
            </w:r>
            <w:r w:rsidR="001D787F" w:rsidRPr="0081258F">
              <w:rPr>
                <w:rFonts w:ascii="Times New Roman" w:hAnsi="Times New Roman"/>
                <w:color w:val="640032"/>
                <w:sz w:val="24"/>
                <w:lang w:eastAsia="it-IT"/>
              </w:rPr>
              <w:t>,</w:t>
            </w:r>
          </w:p>
          <w:p w14:paraId="7156C5E0" w14:textId="7D2E663D" w:rsidR="00883C4F" w:rsidRPr="0039415B" w:rsidRDefault="0039415B" w:rsidP="001D787F">
            <w:pPr>
              <w:spacing w:after="0" w:line="240" w:lineRule="auto"/>
              <w:rPr>
                <w:rFonts w:ascii="Times New Roman" w:hAnsi="Times New Roman"/>
                <w:sz w:val="24"/>
                <w:lang w:eastAsia="it-IT"/>
              </w:rPr>
            </w:pPr>
            <w:r w:rsidRPr="0039415B">
              <w:rPr>
                <w:rFonts w:ascii="Times New Roman" w:hAnsi="Times New Roman"/>
                <w:color w:val="000000"/>
                <w:sz w:val="24"/>
                <w:lang w:eastAsia="it-IT"/>
              </w:rPr>
              <w:tab/>
            </w:r>
            <w:r w:rsidRPr="0039415B">
              <w:rPr>
                <w:rFonts w:ascii="Times New Roman" w:hAnsi="Times New Roman"/>
                <w:color w:val="1E6496"/>
                <w:sz w:val="24"/>
                <w:lang w:eastAsia="it-IT"/>
              </w:rPr>
              <w:t>"name"</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"Catalog Wholesale Business"</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"lifecycleStatus"</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"Active"</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"validFor"</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960000"/>
                <w:sz w:val="24"/>
                <w:lang w:eastAsia="it-IT"/>
              </w:rPr>
              <w:t>{</w:t>
            </w:r>
            <w:r w:rsidRPr="0039415B">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000000"/>
                <w:sz w:val="24"/>
                <w:lang w:eastAsia="it-IT"/>
              </w:rPr>
              <w:tab/>
            </w:r>
            <w:r w:rsidRPr="0039415B">
              <w:rPr>
                <w:rFonts w:ascii="Times New Roman" w:hAnsi="Times New Roman"/>
                <w:color w:val="1E6496"/>
                <w:sz w:val="24"/>
                <w:lang w:eastAsia="it-IT"/>
              </w:rPr>
              <w:t>"startDateTime"</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"2013-04-19T16:42:23-04:00"</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000000"/>
                <w:sz w:val="24"/>
                <w:lang w:eastAsia="it-IT"/>
              </w:rPr>
              <w:tab/>
            </w:r>
            <w:r w:rsidRPr="0039415B">
              <w:rPr>
                <w:rFonts w:ascii="Times New Roman" w:hAnsi="Times New Roman"/>
                <w:color w:val="1E6496"/>
                <w:sz w:val="24"/>
                <w:lang w:eastAsia="it-IT"/>
              </w:rPr>
              <w:t>"endDateTime"</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"2013-06-19T00:00:00-04:00"</w:t>
            </w:r>
            <w:r w:rsidRPr="0039415B">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960000"/>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"relatedParty"</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960000"/>
                <w:sz w:val="24"/>
                <w:lang w:eastAsia="it-IT"/>
              </w:rPr>
              <w:t>[</w:t>
            </w:r>
            <w:r w:rsidRPr="0039415B">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000000"/>
                <w:sz w:val="24"/>
                <w:lang w:eastAsia="it-IT"/>
              </w:rPr>
              <w:tab/>
            </w:r>
            <w:r w:rsidRPr="0039415B">
              <w:rPr>
                <w:rFonts w:ascii="Times New Roman" w:hAnsi="Times New Roman"/>
                <w:color w:val="960000"/>
                <w:sz w:val="24"/>
                <w:lang w:eastAsia="it-IT"/>
              </w:rPr>
              <w:t>{</w:t>
            </w:r>
            <w:r w:rsidRPr="0039415B">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000000"/>
                <w:sz w:val="24"/>
                <w:lang w:eastAsia="it-IT"/>
              </w:rPr>
              <w:tab/>
            </w:r>
            <w:r w:rsidRPr="0039415B">
              <w:rPr>
                <w:rFonts w:ascii="Times New Roman" w:hAnsi="Times New Roman"/>
                <w:color w:val="000000"/>
                <w:sz w:val="24"/>
                <w:lang w:eastAsia="it-IT"/>
              </w:rPr>
              <w:tab/>
            </w:r>
            <w:r w:rsidRPr="0039415B">
              <w:rPr>
                <w:rFonts w:ascii="Times New Roman" w:hAnsi="Times New Roman"/>
                <w:color w:val="1E6496"/>
                <w:sz w:val="24"/>
                <w:lang w:eastAsia="it-IT"/>
              </w:rPr>
              <w:t>"role"</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"Owner"</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00CB0831" w:rsidRPr="0081258F">
              <w:rPr>
                <w:rFonts w:ascii="Times New Roman" w:hAnsi="Times New Roman"/>
                <w:color w:val="000000"/>
                <w:sz w:val="24"/>
                <w:lang w:eastAsia="it-IT"/>
              </w:rPr>
              <w:tab/>
            </w:r>
            <w:r w:rsidR="00CB0831" w:rsidRPr="0081258F">
              <w:rPr>
                <w:rFonts w:ascii="Times New Roman" w:hAnsi="Times New Roman"/>
                <w:color w:val="000000"/>
                <w:sz w:val="24"/>
                <w:lang w:eastAsia="it-IT"/>
              </w:rPr>
              <w:tab/>
            </w:r>
            <w:r w:rsidR="00CB0831" w:rsidRPr="0081258F">
              <w:rPr>
                <w:rFonts w:ascii="Times New Roman" w:hAnsi="Times New Roman"/>
                <w:color w:val="000000"/>
                <w:sz w:val="24"/>
                <w:lang w:eastAsia="it-IT"/>
              </w:rPr>
              <w:tab/>
            </w:r>
            <w:r w:rsidR="00CB0831" w:rsidRPr="0081258F">
              <w:rPr>
                <w:rFonts w:ascii="Times New Roman" w:hAnsi="Times New Roman"/>
                <w:color w:val="1E6496"/>
                <w:sz w:val="24"/>
                <w:lang w:eastAsia="it-IT"/>
              </w:rPr>
              <w:t>"</w:t>
            </w:r>
            <w:r w:rsidR="00CB0831">
              <w:rPr>
                <w:rFonts w:ascii="Times New Roman" w:hAnsi="Times New Roman"/>
                <w:color w:val="1E6496"/>
                <w:sz w:val="24"/>
                <w:lang w:eastAsia="it-IT"/>
              </w:rPr>
              <w:t>id</w:t>
            </w:r>
            <w:r w:rsidR="00CB0831" w:rsidRPr="0081258F">
              <w:rPr>
                <w:rFonts w:ascii="Times New Roman" w:hAnsi="Times New Roman"/>
                <w:color w:val="1E6496"/>
                <w:sz w:val="24"/>
                <w:lang w:eastAsia="it-IT"/>
              </w:rPr>
              <w:t>"</w:t>
            </w:r>
            <w:r w:rsidR="00CB0831" w:rsidRPr="0081258F">
              <w:rPr>
                <w:rFonts w:ascii="Times New Roman" w:hAnsi="Times New Roman"/>
                <w:color w:val="640032"/>
                <w:sz w:val="24"/>
                <w:lang w:eastAsia="it-IT"/>
              </w:rPr>
              <w:t>:</w:t>
            </w:r>
            <w:r w:rsidR="00CB0831" w:rsidRPr="0081258F">
              <w:rPr>
                <w:rFonts w:ascii="Times New Roman" w:hAnsi="Times New Roman"/>
                <w:color w:val="000000"/>
                <w:sz w:val="24"/>
                <w:lang w:eastAsia="it-IT"/>
              </w:rPr>
              <w:t xml:space="preserve"> </w:t>
            </w:r>
            <w:r w:rsidR="00CB0831" w:rsidRPr="0081258F">
              <w:rPr>
                <w:rFonts w:ascii="Times New Roman" w:hAnsi="Times New Roman"/>
                <w:color w:val="0000FF"/>
                <w:sz w:val="24"/>
                <w:lang w:eastAsia="it-IT"/>
              </w:rPr>
              <w:t>"12</w:t>
            </w:r>
            <w:r w:rsidR="00CB0831">
              <w:rPr>
                <w:rFonts w:ascii="Times New Roman" w:hAnsi="Times New Roman"/>
                <w:color w:val="0000FF"/>
                <w:sz w:val="24"/>
                <w:lang w:eastAsia="it-IT"/>
              </w:rPr>
              <w:t>34</w:t>
            </w:r>
            <w:r w:rsidR="00CB0831" w:rsidRPr="0081258F">
              <w:rPr>
                <w:rFonts w:ascii="Times New Roman" w:hAnsi="Times New Roman"/>
                <w:color w:val="0000FF"/>
                <w:sz w:val="24"/>
                <w:lang w:eastAsia="it-IT"/>
              </w:rPr>
              <w:t>"</w:t>
            </w:r>
            <w:r w:rsidR="00CB0831" w:rsidRPr="0081258F">
              <w:rPr>
                <w:rFonts w:ascii="Times New Roman" w:hAnsi="Times New Roman"/>
                <w:color w:val="640032"/>
                <w:sz w:val="24"/>
                <w:lang w:eastAsia="it-IT"/>
              </w:rPr>
              <w:t>,</w:t>
            </w:r>
            <w:r w:rsidR="00CB0831" w:rsidRPr="0081258F">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000000"/>
                <w:sz w:val="24"/>
                <w:lang w:eastAsia="it-IT"/>
              </w:rPr>
              <w:tab/>
            </w:r>
            <w:r w:rsidRPr="0039415B">
              <w:rPr>
                <w:rFonts w:ascii="Times New Roman" w:hAnsi="Times New Roman"/>
                <w:color w:val="000000"/>
                <w:sz w:val="24"/>
                <w:lang w:eastAsia="it-IT"/>
              </w:rPr>
              <w:tab/>
            </w:r>
            <w:r w:rsidRPr="0039415B">
              <w:rPr>
                <w:rFonts w:ascii="Times New Roman" w:hAnsi="Times New Roman"/>
                <w:color w:val="1E6496"/>
                <w:sz w:val="24"/>
                <w:lang w:eastAsia="it-IT"/>
              </w:rPr>
              <w:t>"</w:t>
            </w:r>
            <w:r w:rsidR="00056A20">
              <w:rPr>
                <w:rFonts w:ascii="Times New Roman" w:hAnsi="Times New Roman"/>
                <w:color w:val="1E6496"/>
                <w:sz w:val="24"/>
                <w:lang w:eastAsia="it-IT"/>
              </w:rPr>
              <w:t>h</w:t>
            </w:r>
            <w:r w:rsidRPr="0039415B">
              <w:rPr>
                <w:rFonts w:ascii="Times New Roman" w:hAnsi="Times New Roman"/>
                <w:color w:val="1E6496"/>
                <w:sz w:val="24"/>
                <w:lang w:eastAsia="it-IT"/>
              </w:rPr>
              <w:t>ref"</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"http ://serverLocation:port/partyManagement/partyRole/1234"</w:t>
            </w:r>
            <w:r w:rsidRPr="0039415B">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000000"/>
                <w:sz w:val="24"/>
                <w:lang w:eastAsia="it-IT"/>
              </w:rPr>
              <w:tab/>
            </w:r>
            <w:r w:rsidRPr="0039415B">
              <w:rPr>
                <w:rFonts w:ascii="Times New Roman" w:hAnsi="Times New Roman"/>
                <w:color w:val="960000"/>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960000"/>
                <w:sz w:val="24"/>
                <w:lang w:eastAsia="it-IT"/>
              </w:rPr>
              <w:t>{</w:t>
            </w:r>
            <w:r w:rsidRPr="0039415B">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000000"/>
                <w:sz w:val="24"/>
                <w:lang w:eastAsia="it-IT"/>
              </w:rPr>
              <w:tab/>
            </w:r>
            <w:r w:rsidRPr="0039415B">
              <w:rPr>
                <w:rFonts w:ascii="Times New Roman" w:hAnsi="Times New Roman"/>
                <w:color w:val="000000"/>
                <w:sz w:val="24"/>
                <w:lang w:eastAsia="it-IT"/>
              </w:rPr>
              <w:tab/>
            </w:r>
            <w:r w:rsidRPr="0039415B">
              <w:rPr>
                <w:rFonts w:ascii="Times New Roman" w:hAnsi="Times New Roman"/>
                <w:color w:val="1E6496"/>
                <w:sz w:val="24"/>
                <w:lang w:eastAsia="it-IT"/>
              </w:rPr>
              <w:t>"role"</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"Reviser"</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000000"/>
                <w:sz w:val="24"/>
                <w:lang w:eastAsia="it-IT"/>
              </w:rPr>
              <w:tab/>
            </w:r>
            <w:r w:rsidRPr="0039415B">
              <w:rPr>
                <w:rFonts w:ascii="Times New Roman" w:hAnsi="Times New Roman"/>
                <w:color w:val="000000"/>
                <w:sz w:val="24"/>
                <w:lang w:eastAsia="it-IT"/>
              </w:rPr>
              <w:tab/>
            </w:r>
            <w:r w:rsidRPr="0039415B">
              <w:rPr>
                <w:rFonts w:ascii="Times New Roman" w:hAnsi="Times New Roman"/>
                <w:color w:val="1E6496"/>
                <w:sz w:val="24"/>
                <w:lang w:eastAsia="it-IT"/>
              </w:rPr>
              <w:t>"name"</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"Roger Collins"</w:t>
            </w:r>
            <w:r w:rsidRPr="0039415B">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000000"/>
                <w:sz w:val="24"/>
                <w:lang w:eastAsia="it-IT"/>
              </w:rPr>
              <w:tab/>
            </w:r>
            <w:r w:rsidRPr="0039415B">
              <w:rPr>
                <w:rFonts w:ascii="Times New Roman" w:hAnsi="Times New Roman"/>
                <w:color w:val="960000"/>
                <w:sz w:val="24"/>
                <w:lang w:eastAsia="it-IT"/>
              </w:rPr>
              <w:t>}</w:t>
            </w:r>
            <w:r w:rsidRPr="0039415B">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960000"/>
                <w:sz w:val="24"/>
                <w:lang w:eastAsia="it-IT"/>
              </w:rPr>
              <w:t>]</w:t>
            </w:r>
            <w:r w:rsidRPr="0039415B">
              <w:rPr>
                <w:rFonts w:ascii="Times New Roman" w:hAnsi="Times New Roman"/>
                <w:color w:val="000000"/>
                <w:sz w:val="24"/>
                <w:lang w:eastAsia="it-IT"/>
              </w:rPr>
              <w:br/>
            </w:r>
            <w:r w:rsidRPr="0039415B">
              <w:rPr>
                <w:rFonts w:ascii="Times New Roman" w:hAnsi="Times New Roman"/>
                <w:color w:val="960000"/>
                <w:sz w:val="24"/>
                <w:lang w:eastAsia="it-IT"/>
              </w:rPr>
              <w:t>}</w:t>
            </w:r>
          </w:p>
        </w:tc>
      </w:tr>
      <w:tr w:rsidR="00E33004" w:rsidRPr="008F2108" w14:paraId="1D6FEC2E" w14:textId="77777777" w:rsidTr="0039415B">
        <w:tc>
          <w:tcPr>
            <w:tcW w:w="9590" w:type="dxa"/>
            <w:shd w:val="clear" w:color="auto" w:fill="EEECE1" w:themeFill="background2"/>
          </w:tcPr>
          <w:p w14:paraId="0461225D" w14:textId="77777777" w:rsidR="00E33004" w:rsidRPr="0039415B" w:rsidRDefault="00E33004" w:rsidP="001D787F">
            <w:pPr>
              <w:spacing w:after="0" w:line="240" w:lineRule="auto"/>
              <w:rPr>
                <w:rFonts w:ascii="Times New Roman" w:hAnsi="Times New Roman"/>
                <w:color w:val="960000"/>
                <w:sz w:val="24"/>
                <w:lang w:eastAsia="it-IT"/>
              </w:rPr>
            </w:pPr>
          </w:p>
        </w:tc>
      </w:tr>
    </w:tbl>
    <w:p w14:paraId="72C8A18B" w14:textId="77777777" w:rsidR="00CB7F90" w:rsidRPr="00023197" w:rsidRDefault="00CB7F90" w:rsidP="00CB7F90">
      <w:pPr>
        <w:rPr>
          <w:rFonts w:cs="Arial"/>
          <w:sz w:val="24"/>
          <w:lang w:eastAsia="it-IT"/>
        </w:rPr>
      </w:pPr>
      <w:bookmarkStart w:id="11" w:name="_Toc362514680"/>
    </w:p>
    <w:tbl>
      <w:tblPr>
        <w:tblStyle w:val="Trameclaire-Accent1"/>
        <w:tblW w:w="0" w:type="auto"/>
        <w:tblLook w:val="04A0" w:firstRow="1" w:lastRow="0" w:firstColumn="1" w:lastColumn="0" w:noHBand="0" w:noVBand="1"/>
      </w:tblPr>
      <w:tblGrid>
        <w:gridCol w:w="3980"/>
        <w:gridCol w:w="6581"/>
      </w:tblGrid>
      <w:tr w:rsidR="00CB7F90" w14:paraId="31BD5E83" w14:textId="77777777" w:rsidTr="00CB7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15EA5659" w14:textId="77777777" w:rsidR="00CB7F90" w:rsidRDefault="00CB7F90" w:rsidP="00CB7F90">
            <w:pPr>
              <w:rPr>
                <w:rFonts w:ascii="Helvetica" w:hAnsi="Helvetica" w:cs="Helvetica"/>
                <w:sz w:val="24"/>
                <w:lang w:eastAsia="it-IT"/>
              </w:rPr>
            </w:pPr>
            <w:r>
              <w:rPr>
                <w:rFonts w:ascii="Helvetica" w:hAnsi="Helvetica" w:cs="Helvetica"/>
                <w:sz w:val="24"/>
                <w:lang w:eastAsia="it-IT"/>
              </w:rPr>
              <w:t>Field</w:t>
            </w:r>
          </w:p>
        </w:tc>
        <w:tc>
          <w:tcPr>
            <w:tcW w:w="6606" w:type="dxa"/>
          </w:tcPr>
          <w:p w14:paraId="59FF49C1" w14:textId="77777777" w:rsidR="00CB7F90" w:rsidRDefault="00CB7F90" w:rsidP="00CB7F9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CB7F90" w:rsidRPr="008B698A" w14:paraId="4558174A" w14:textId="77777777" w:rsidTr="00CB7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48DF828F" w14:textId="77777777" w:rsidR="00CB7F90" w:rsidRPr="00303144" w:rsidRDefault="00CB7F90" w:rsidP="00CB7F90">
            <w:pPr>
              <w:rPr>
                <w:rFonts w:cs="Arial"/>
                <w:b w:val="0"/>
                <w:color w:val="auto"/>
                <w:szCs w:val="20"/>
                <w:lang w:eastAsia="it-IT"/>
              </w:rPr>
            </w:pPr>
            <w:r>
              <w:rPr>
                <w:rFonts w:cs="Arial"/>
                <w:b w:val="0"/>
                <w:color w:val="auto"/>
                <w:szCs w:val="20"/>
                <w:lang w:eastAsia="it-IT"/>
              </w:rPr>
              <w:t>c</w:t>
            </w:r>
            <w:r w:rsidRPr="00303144">
              <w:rPr>
                <w:rFonts w:cs="Arial"/>
                <w:b w:val="0"/>
                <w:color w:val="auto"/>
                <w:szCs w:val="20"/>
                <w:lang w:eastAsia="it-IT"/>
              </w:rPr>
              <w:t>ategory</w:t>
            </w:r>
          </w:p>
        </w:tc>
        <w:tc>
          <w:tcPr>
            <w:tcW w:w="6606" w:type="dxa"/>
            <w:shd w:val="clear" w:color="auto" w:fill="DBE5F1" w:themeFill="accent1" w:themeFillTint="33"/>
          </w:tcPr>
          <w:p w14:paraId="41A07FEA" w14:textId="77777777" w:rsidR="00CB7F90" w:rsidRPr="00303144" w:rsidRDefault="00CB7F90" w:rsidP="00CB7F9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303144">
              <w:rPr>
                <w:rFonts w:cs="Arial"/>
                <w:color w:val="auto"/>
                <w:lang w:eastAsia="it-IT"/>
              </w:rPr>
              <w:t>Reference to the category</w:t>
            </w:r>
          </w:p>
        </w:tc>
      </w:tr>
      <w:tr w:rsidR="00CB7F90" w:rsidRPr="00F7165A" w14:paraId="31218263" w14:textId="77777777" w:rsidTr="00CB7F90">
        <w:tc>
          <w:tcPr>
            <w:cnfStyle w:val="001000000000" w:firstRow="0" w:lastRow="0" w:firstColumn="1" w:lastColumn="0" w:oddVBand="0" w:evenVBand="0" w:oddHBand="0" w:evenHBand="0" w:firstRowFirstColumn="0" w:firstRowLastColumn="0" w:lastRowFirstColumn="0" w:lastRowLastColumn="0"/>
            <w:tcW w:w="3992" w:type="dxa"/>
          </w:tcPr>
          <w:p w14:paraId="5F823F35" w14:textId="77777777" w:rsidR="00CB7F90" w:rsidRPr="00F7165A" w:rsidRDefault="00CB7F90" w:rsidP="00CB7F90">
            <w:pPr>
              <w:rPr>
                <w:rFonts w:cs="Arial"/>
                <w:b w:val="0"/>
                <w:color w:val="auto"/>
                <w:szCs w:val="20"/>
                <w:lang w:eastAsia="it-IT"/>
              </w:rPr>
            </w:pPr>
            <w:r w:rsidRPr="00F7165A">
              <w:rPr>
                <w:rFonts w:cs="Arial"/>
                <w:b w:val="0"/>
                <w:color w:val="auto"/>
                <w:szCs w:val="20"/>
                <w:lang w:eastAsia="it-IT"/>
              </w:rPr>
              <w:t>href</w:t>
            </w:r>
          </w:p>
        </w:tc>
        <w:tc>
          <w:tcPr>
            <w:tcW w:w="6606" w:type="dxa"/>
          </w:tcPr>
          <w:p w14:paraId="22BFBF7A" w14:textId="77777777" w:rsidR="00CB7F90" w:rsidRPr="00F7165A" w:rsidRDefault="00CB7F90" w:rsidP="00CB7F9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F7165A">
              <w:rPr>
                <w:rFonts w:cs="Arial"/>
                <w:color w:val="auto"/>
                <w:lang w:eastAsia="it-IT"/>
              </w:rPr>
              <w:t>Reference of the catalog</w:t>
            </w:r>
          </w:p>
        </w:tc>
      </w:tr>
      <w:tr w:rsidR="00CB7F90" w:rsidRPr="00DF0DB4" w14:paraId="2EA045E6" w14:textId="77777777" w:rsidTr="00CB7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6D93EC59" w14:textId="77777777" w:rsidR="00CB7F90" w:rsidRPr="00DF0DB4" w:rsidRDefault="00CB7F90" w:rsidP="00CB7F90">
            <w:pPr>
              <w:rPr>
                <w:rFonts w:cs="Arial"/>
                <w:b w:val="0"/>
                <w:color w:val="auto"/>
                <w:szCs w:val="20"/>
                <w:lang w:eastAsia="it-IT"/>
              </w:rPr>
            </w:pPr>
            <w:r>
              <w:rPr>
                <w:rFonts w:cs="Arial"/>
                <w:b w:val="0"/>
                <w:color w:val="auto"/>
                <w:szCs w:val="20"/>
                <w:lang w:eastAsia="it-IT"/>
              </w:rPr>
              <w:t>id</w:t>
            </w:r>
          </w:p>
        </w:tc>
        <w:tc>
          <w:tcPr>
            <w:tcW w:w="6606" w:type="dxa"/>
            <w:shd w:val="clear" w:color="auto" w:fill="DBE5F1" w:themeFill="accent1" w:themeFillTint="33"/>
          </w:tcPr>
          <w:p w14:paraId="5EDF111C" w14:textId="77777777" w:rsidR="00CB7F90" w:rsidRPr="00976281" w:rsidRDefault="00CB7F90" w:rsidP="00CB7F90">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catalog</w:t>
            </w:r>
          </w:p>
        </w:tc>
      </w:tr>
      <w:tr w:rsidR="00CB7F90" w:rsidRPr="001B6379" w14:paraId="44979389" w14:textId="77777777" w:rsidTr="00CB7F90">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55A66384" w14:textId="77777777" w:rsidR="00CB7F90" w:rsidRPr="001B6379" w:rsidRDefault="00CB7F90" w:rsidP="00CB7F90">
            <w:pPr>
              <w:rPr>
                <w:rFonts w:cs="Arial"/>
                <w:b w:val="0"/>
                <w:color w:val="auto"/>
                <w:szCs w:val="20"/>
                <w:lang w:eastAsia="it-IT"/>
              </w:rPr>
            </w:pPr>
            <w:r>
              <w:rPr>
                <w:rFonts w:cs="Arial"/>
                <w:b w:val="0"/>
                <w:color w:val="auto"/>
                <w:szCs w:val="20"/>
                <w:lang w:eastAsia="it-IT"/>
              </w:rPr>
              <w:t>lastUpdate</w:t>
            </w:r>
          </w:p>
        </w:tc>
        <w:tc>
          <w:tcPr>
            <w:tcW w:w="6606" w:type="dxa"/>
            <w:shd w:val="clear" w:color="auto" w:fill="FFFFFF" w:themeFill="background1"/>
          </w:tcPr>
          <w:p w14:paraId="6B44AC6C" w14:textId="77777777" w:rsidR="00CB7F90" w:rsidRPr="001B6379" w:rsidRDefault="00CB7F90" w:rsidP="00CB7F9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Date and time of the last update</w:t>
            </w:r>
          </w:p>
        </w:tc>
      </w:tr>
      <w:tr w:rsidR="00CB7F90" w:rsidRPr="001D6FE5" w14:paraId="1C4B241C" w14:textId="77777777" w:rsidTr="00CB7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0603C29E" w14:textId="77777777" w:rsidR="00CB7F90" w:rsidRPr="001D6FE5" w:rsidRDefault="00CB7F90" w:rsidP="00CB7F90">
            <w:pPr>
              <w:rPr>
                <w:rFonts w:cs="Arial"/>
                <w:b w:val="0"/>
                <w:color w:val="auto"/>
                <w:szCs w:val="20"/>
                <w:lang w:eastAsia="it-IT"/>
              </w:rPr>
            </w:pPr>
            <w:r w:rsidRPr="001D6FE5">
              <w:rPr>
                <w:rFonts w:cs="Arial"/>
                <w:b w:val="0"/>
                <w:color w:val="auto"/>
                <w:szCs w:val="20"/>
                <w:lang w:eastAsia="it-IT"/>
              </w:rPr>
              <w:t>lifecycleStatus</w:t>
            </w:r>
          </w:p>
        </w:tc>
        <w:tc>
          <w:tcPr>
            <w:tcW w:w="6606" w:type="dxa"/>
          </w:tcPr>
          <w:p w14:paraId="594DE4B0" w14:textId="77777777" w:rsidR="00CB7F90" w:rsidRPr="001D6FE5" w:rsidRDefault="00CB7F90" w:rsidP="00CB7F9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Used to indicate the current lifecycle status</w:t>
            </w:r>
            <w:r>
              <w:rPr>
                <w:rFonts w:cs="Arial"/>
                <w:color w:val="auto"/>
                <w:lang w:eastAsia="it-IT"/>
              </w:rPr>
              <w:t xml:space="preserve"> </w:t>
            </w:r>
          </w:p>
        </w:tc>
      </w:tr>
      <w:tr w:rsidR="00CB7F90" w:rsidRPr="001D6FE5" w14:paraId="0C4254EA" w14:textId="77777777" w:rsidTr="00CB7F90">
        <w:tc>
          <w:tcPr>
            <w:cnfStyle w:val="001000000000" w:firstRow="0" w:lastRow="0" w:firstColumn="1" w:lastColumn="0" w:oddVBand="0" w:evenVBand="0" w:oddHBand="0" w:evenHBand="0" w:firstRowFirstColumn="0" w:firstRowLastColumn="0" w:lastRowFirstColumn="0" w:lastRowLastColumn="0"/>
            <w:tcW w:w="3992" w:type="dxa"/>
          </w:tcPr>
          <w:p w14:paraId="09B4F66E" w14:textId="77777777" w:rsidR="00CB7F90" w:rsidRPr="001D6FE5" w:rsidRDefault="00CB7F90" w:rsidP="00CB7F90">
            <w:pPr>
              <w:rPr>
                <w:rFonts w:cs="Arial"/>
                <w:b w:val="0"/>
                <w:color w:val="auto"/>
                <w:szCs w:val="20"/>
                <w:lang w:eastAsia="it-IT"/>
              </w:rPr>
            </w:pPr>
            <w:r w:rsidRPr="001D6FE5">
              <w:rPr>
                <w:rFonts w:cs="Arial"/>
                <w:b w:val="0"/>
                <w:color w:val="auto"/>
                <w:szCs w:val="20"/>
                <w:lang w:eastAsia="it-IT"/>
              </w:rPr>
              <w:t>name</w:t>
            </w:r>
          </w:p>
        </w:tc>
        <w:tc>
          <w:tcPr>
            <w:tcW w:w="6606" w:type="dxa"/>
          </w:tcPr>
          <w:p w14:paraId="7E5E8C89" w14:textId="77777777" w:rsidR="00CB7F90" w:rsidRPr="001D6FE5" w:rsidRDefault="00CB7F90" w:rsidP="00CB7F9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Name of the catalog</w:t>
            </w:r>
          </w:p>
        </w:tc>
      </w:tr>
      <w:tr w:rsidR="00CB7F90" w:rsidRPr="008B698A" w14:paraId="4970927D" w14:textId="77777777" w:rsidTr="00CB7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67C05345" w14:textId="77777777" w:rsidR="00CB7F90" w:rsidRPr="008B698A" w:rsidRDefault="00CB7F90" w:rsidP="00CB7F90">
            <w:pPr>
              <w:rPr>
                <w:rFonts w:cs="Arial"/>
                <w:b w:val="0"/>
                <w:color w:val="auto"/>
                <w:szCs w:val="20"/>
                <w:lang w:eastAsia="it-IT"/>
              </w:rPr>
            </w:pPr>
            <w:r>
              <w:rPr>
                <w:rFonts w:cs="Arial"/>
                <w:b w:val="0"/>
                <w:color w:val="auto"/>
                <w:szCs w:val="20"/>
                <w:lang w:eastAsia="it-IT"/>
              </w:rPr>
              <w:t>type</w:t>
            </w:r>
          </w:p>
        </w:tc>
        <w:tc>
          <w:tcPr>
            <w:tcW w:w="6606" w:type="dxa"/>
          </w:tcPr>
          <w:p w14:paraId="58477C18" w14:textId="77777777" w:rsidR="00CB7F90" w:rsidRPr="008B698A" w:rsidRDefault="00CB7F90" w:rsidP="00CB7F9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 xml:space="preserve">Indicates if the catalog is a product, service or resource catalog </w:t>
            </w:r>
          </w:p>
        </w:tc>
      </w:tr>
      <w:tr w:rsidR="00CB7F90" w:rsidRPr="001D6FE5" w14:paraId="1967C268" w14:textId="77777777" w:rsidTr="00CB7F90">
        <w:tc>
          <w:tcPr>
            <w:cnfStyle w:val="001000000000" w:firstRow="0" w:lastRow="0" w:firstColumn="1" w:lastColumn="0" w:oddVBand="0" w:evenVBand="0" w:oddHBand="0" w:evenHBand="0" w:firstRowFirstColumn="0" w:firstRowLastColumn="0" w:lastRowFirstColumn="0" w:lastRowLastColumn="0"/>
            <w:tcW w:w="3992" w:type="dxa"/>
          </w:tcPr>
          <w:p w14:paraId="7EB0A338" w14:textId="77777777" w:rsidR="00CB7F90" w:rsidRPr="001D6FE5" w:rsidRDefault="00CB7F90" w:rsidP="00CB7F90">
            <w:pPr>
              <w:rPr>
                <w:rFonts w:cs="Arial"/>
                <w:b w:val="0"/>
                <w:color w:val="auto"/>
                <w:szCs w:val="20"/>
                <w:lang w:eastAsia="it-IT"/>
              </w:rPr>
            </w:pPr>
            <w:r w:rsidRPr="001D6FE5">
              <w:rPr>
                <w:rFonts w:cs="Arial"/>
                <w:b w:val="0"/>
                <w:color w:val="auto"/>
                <w:szCs w:val="20"/>
                <w:lang w:eastAsia="it-IT"/>
              </w:rPr>
              <w:t>validFor</w:t>
            </w:r>
          </w:p>
        </w:tc>
        <w:tc>
          <w:tcPr>
            <w:tcW w:w="6606" w:type="dxa"/>
          </w:tcPr>
          <w:p w14:paraId="59728511" w14:textId="77777777" w:rsidR="00CB7F90" w:rsidRPr="001D6FE5" w:rsidRDefault="00CB7F90" w:rsidP="00CB7F9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The period for which the catalog is valid</w:t>
            </w:r>
          </w:p>
        </w:tc>
      </w:tr>
      <w:tr w:rsidR="00CB7F90" w:rsidRPr="001B6379" w14:paraId="59CA8D7F" w14:textId="77777777" w:rsidTr="00CB7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3C99D278" w14:textId="77777777" w:rsidR="00CB7F90" w:rsidRPr="001B6379" w:rsidRDefault="00CB7F90" w:rsidP="00CB7F90">
            <w:pPr>
              <w:rPr>
                <w:rFonts w:cs="Arial"/>
                <w:b w:val="0"/>
                <w:color w:val="auto"/>
                <w:szCs w:val="20"/>
                <w:lang w:eastAsia="it-IT"/>
              </w:rPr>
            </w:pPr>
            <w:r>
              <w:rPr>
                <w:rFonts w:cs="Arial"/>
                <w:b w:val="0"/>
                <w:color w:val="auto"/>
                <w:szCs w:val="20"/>
                <w:lang w:eastAsia="it-IT"/>
              </w:rPr>
              <w:t>version</w:t>
            </w:r>
          </w:p>
        </w:tc>
        <w:tc>
          <w:tcPr>
            <w:tcW w:w="6606" w:type="dxa"/>
            <w:shd w:val="clear" w:color="auto" w:fill="DBE5F1" w:themeFill="accent1" w:themeFillTint="33"/>
          </w:tcPr>
          <w:p w14:paraId="742C1264" w14:textId="7F162698" w:rsidR="00B86DED" w:rsidRPr="001B6379" w:rsidRDefault="00CB7F90" w:rsidP="00CB7F9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Catalog version</w:t>
            </w:r>
          </w:p>
        </w:tc>
      </w:tr>
    </w:tbl>
    <w:p w14:paraId="473AE8DE" w14:textId="77777777" w:rsidR="00CD4916" w:rsidRDefault="00CD4916" w:rsidP="00CD4916">
      <w:pPr>
        <w:rPr>
          <w:rFonts w:ascii="Helvetica" w:hAnsi="Helvetica" w:cs="Helvetica"/>
          <w:color w:val="243F60" w:themeColor="accent1" w:themeShade="7F"/>
          <w:sz w:val="24"/>
          <w:lang w:eastAsia="it-IT"/>
        </w:rPr>
      </w:pPr>
    </w:p>
    <w:p w14:paraId="172F8939" w14:textId="77777777" w:rsidR="005850F0" w:rsidRDefault="005850F0" w:rsidP="005850F0">
      <w:pPr>
        <w:jc w:val="both"/>
        <w:rPr>
          <w:rFonts w:ascii="Helvetica" w:hAnsi="Helvetica" w:cs="Helvetica"/>
          <w:sz w:val="24"/>
          <w:lang w:eastAsia="it-IT"/>
        </w:rPr>
      </w:pPr>
      <w:r>
        <w:rPr>
          <w:rFonts w:ascii="Helvetica" w:hAnsi="Helvetica" w:cs="Helvetica"/>
          <w:b/>
          <w:sz w:val="24"/>
          <w:lang w:eastAsia="it-IT"/>
        </w:rPr>
        <w:t>r</w:t>
      </w:r>
      <w:r w:rsidRPr="00613808">
        <w:rPr>
          <w:rFonts w:ascii="Helvetica" w:hAnsi="Helvetica" w:cs="Helvetica"/>
          <w:b/>
          <w:sz w:val="24"/>
          <w:lang w:eastAsia="it-IT"/>
        </w:rPr>
        <w:t>elatedParty</w:t>
      </w:r>
      <w:r>
        <w:rPr>
          <w:rFonts w:ascii="Helvetica" w:hAnsi="Helvetica" w:cs="Helvetica"/>
          <w:sz w:val="24"/>
          <w:lang w:eastAsia="it-IT"/>
        </w:rPr>
        <w:t>: Defines party or partyRole linked to a specific entity.</w:t>
      </w:r>
    </w:p>
    <w:tbl>
      <w:tblPr>
        <w:tblStyle w:val="Trameclaire-Accent1"/>
        <w:tblW w:w="0" w:type="auto"/>
        <w:tblLook w:val="04A0" w:firstRow="1" w:lastRow="0" w:firstColumn="1" w:lastColumn="0" w:noHBand="0" w:noVBand="1"/>
      </w:tblPr>
      <w:tblGrid>
        <w:gridCol w:w="2660"/>
        <w:gridCol w:w="7901"/>
      </w:tblGrid>
      <w:tr w:rsidR="005850F0" w14:paraId="7A51EEBF" w14:textId="77777777" w:rsidTr="00585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5B00835" w14:textId="77777777" w:rsidR="005850F0" w:rsidRDefault="005850F0" w:rsidP="005850F0">
            <w:pPr>
              <w:rPr>
                <w:rFonts w:ascii="Helvetica" w:hAnsi="Helvetica" w:cs="Helvetica"/>
                <w:sz w:val="24"/>
                <w:lang w:eastAsia="it-IT"/>
              </w:rPr>
            </w:pPr>
            <w:r>
              <w:rPr>
                <w:rFonts w:ascii="Helvetica" w:hAnsi="Helvetica" w:cs="Helvetica"/>
                <w:sz w:val="24"/>
                <w:lang w:eastAsia="it-IT"/>
              </w:rPr>
              <w:t>Field</w:t>
            </w:r>
          </w:p>
        </w:tc>
        <w:tc>
          <w:tcPr>
            <w:tcW w:w="7901" w:type="dxa"/>
          </w:tcPr>
          <w:p w14:paraId="1D37A216" w14:textId="77777777" w:rsidR="005850F0" w:rsidRDefault="005850F0" w:rsidP="005850F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5850F0" w:rsidRPr="007317BA" w14:paraId="3242F446"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440FD8A" w14:textId="77777777" w:rsidR="005850F0" w:rsidRPr="009A70B3" w:rsidRDefault="005850F0" w:rsidP="005850F0">
            <w:pPr>
              <w:rPr>
                <w:rFonts w:ascii="Helvetica" w:hAnsi="Helvetica" w:cs="Helvetica"/>
                <w:b w:val="0"/>
                <w:color w:val="auto"/>
                <w:lang w:eastAsia="it-IT"/>
              </w:rPr>
            </w:pPr>
            <w:r w:rsidRPr="009A70B3">
              <w:rPr>
                <w:rFonts w:ascii="Helvetica" w:hAnsi="Helvetica" w:cs="Helvetica"/>
                <w:b w:val="0"/>
                <w:color w:val="auto"/>
                <w:lang w:eastAsia="it-IT"/>
              </w:rPr>
              <w:t>href</w:t>
            </w:r>
          </w:p>
        </w:tc>
        <w:tc>
          <w:tcPr>
            <w:tcW w:w="7901" w:type="dxa"/>
          </w:tcPr>
          <w:p w14:paraId="3C4B5D31" w14:textId="77777777" w:rsidR="005850F0" w:rsidRPr="007317BA" w:rsidRDefault="005850F0" w:rsidP="005850F0">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Reference of the relatedParty, could be a party reference or a partyRole reference</w:t>
            </w:r>
          </w:p>
        </w:tc>
      </w:tr>
      <w:tr w:rsidR="005850F0" w:rsidRPr="009A70B3" w14:paraId="52219F91" w14:textId="77777777" w:rsidTr="005850F0">
        <w:tc>
          <w:tcPr>
            <w:cnfStyle w:val="001000000000" w:firstRow="0" w:lastRow="0" w:firstColumn="1" w:lastColumn="0" w:oddVBand="0" w:evenVBand="0" w:oddHBand="0" w:evenHBand="0" w:firstRowFirstColumn="0" w:firstRowLastColumn="0" w:lastRowFirstColumn="0" w:lastRowLastColumn="0"/>
            <w:tcW w:w="2660" w:type="dxa"/>
          </w:tcPr>
          <w:p w14:paraId="4DA1E23E" w14:textId="77777777" w:rsidR="005850F0" w:rsidRPr="009A70B3" w:rsidRDefault="005850F0" w:rsidP="005850F0">
            <w:pPr>
              <w:rPr>
                <w:rFonts w:ascii="Helvetica" w:hAnsi="Helvetica" w:cs="Helvetica"/>
                <w:b w:val="0"/>
                <w:color w:val="auto"/>
                <w:lang w:eastAsia="it-IT"/>
              </w:rPr>
            </w:pPr>
            <w:r w:rsidRPr="009A70B3">
              <w:rPr>
                <w:rFonts w:ascii="Helvetica" w:hAnsi="Helvetica" w:cs="Helvetica"/>
                <w:b w:val="0"/>
                <w:color w:val="auto"/>
                <w:lang w:eastAsia="it-IT"/>
              </w:rPr>
              <w:t>name</w:t>
            </w:r>
          </w:p>
        </w:tc>
        <w:tc>
          <w:tcPr>
            <w:tcW w:w="7901" w:type="dxa"/>
          </w:tcPr>
          <w:p w14:paraId="567142EF" w14:textId="77777777" w:rsidR="005850F0" w:rsidRPr="009A70B3" w:rsidRDefault="005850F0" w:rsidP="005850F0">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Name of the related party</w:t>
            </w:r>
          </w:p>
        </w:tc>
      </w:tr>
      <w:tr w:rsidR="005850F0" w:rsidRPr="009A70B3" w14:paraId="0952F536"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EF36839" w14:textId="77777777" w:rsidR="005850F0" w:rsidRPr="009A70B3" w:rsidRDefault="005850F0" w:rsidP="005850F0">
            <w:pPr>
              <w:rPr>
                <w:rFonts w:ascii="Helvetica" w:hAnsi="Helvetica" w:cs="Helvetica"/>
                <w:b w:val="0"/>
                <w:color w:val="auto"/>
                <w:lang w:eastAsia="it-IT"/>
              </w:rPr>
            </w:pPr>
            <w:r w:rsidRPr="009A70B3">
              <w:rPr>
                <w:rFonts w:ascii="Helvetica" w:hAnsi="Helvetica" w:cs="Helvetica"/>
                <w:b w:val="0"/>
                <w:color w:val="auto"/>
                <w:lang w:eastAsia="it-IT"/>
              </w:rPr>
              <w:t>role</w:t>
            </w:r>
          </w:p>
        </w:tc>
        <w:tc>
          <w:tcPr>
            <w:tcW w:w="7901" w:type="dxa"/>
          </w:tcPr>
          <w:p w14:paraId="0AF237CA" w14:textId="77777777" w:rsidR="005850F0" w:rsidRPr="009A70B3" w:rsidRDefault="005850F0" w:rsidP="005850F0">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Role of the related party</w:t>
            </w:r>
          </w:p>
        </w:tc>
      </w:tr>
      <w:tr w:rsidR="005850F0" w:rsidRPr="009A70B3" w14:paraId="5D01828C" w14:textId="77777777" w:rsidTr="005850F0">
        <w:trPr>
          <w:trHeight w:val="170"/>
        </w:trPr>
        <w:tc>
          <w:tcPr>
            <w:cnfStyle w:val="001000000000" w:firstRow="0" w:lastRow="0" w:firstColumn="1" w:lastColumn="0" w:oddVBand="0" w:evenVBand="0" w:oddHBand="0" w:evenHBand="0" w:firstRowFirstColumn="0" w:firstRowLastColumn="0" w:lastRowFirstColumn="0" w:lastRowLastColumn="0"/>
            <w:tcW w:w="2660" w:type="dxa"/>
          </w:tcPr>
          <w:p w14:paraId="4E95CE44" w14:textId="77777777" w:rsidR="005850F0" w:rsidRPr="009A70B3" w:rsidRDefault="005850F0" w:rsidP="005850F0">
            <w:pPr>
              <w:rPr>
                <w:rFonts w:ascii="Helvetica" w:hAnsi="Helvetica" w:cs="Helvetica"/>
                <w:b w:val="0"/>
                <w:color w:val="auto"/>
                <w:lang w:eastAsia="it-IT"/>
              </w:rPr>
            </w:pPr>
            <w:r w:rsidRPr="009A70B3">
              <w:rPr>
                <w:rFonts w:ascii="Helvetica" w:hAnsi="Helvetica" w:cs="Helvetica"/>
                <w:b w:val="0"/>
                <w:color w:val="auto"/>
                <w:lang w:eastAsia="it-IT"/>
              </w:rPr>
              <w:t>validFor</w:t>
            </w:r>
          </w:p>
        </w:tc>
        <w:tc>
          <w:tcPr>
            <w:tcW w:w="7901" w:type="dxa"/>
          </w:tcPr>
          <w:p w14:paraId="6416E2A3" w14:textId="77777777" w:rsidR="005850F0" w:rsidRPr="009A70B3" w:rsidRDefault="005850F0" w:rsidP="005850F0">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The period for which the related party is linked to the entity</w:t>
            </w:r>
          </w:p>
        </w:tc>
      </w:tr>
    </w:tbl>
    <w:p w14:paraId="1EF5E54D" w14:textId="77777777" w:rsidR="00CD4916" w:rsidRPr="00CD4916" w:rsidRDefault="00CD4916" w:rsidP="00CD4916"/>
    <w:p w14:paraId="3EB2F910" w14:textId="2A61AA6B" w:rsidR="00883C4F" w:rsidRPr="00DA59AD" w:rsidRDefault="00883C4F" w:rsidP="00DA59AD">
      <w:pPr>
        <w:pStyle w:val="Titre2"/>
        <w:rPr>
          <w:caps/>
        </w:rPr>
      </w:pPr>
      <w:bookmarkStart w:id="12" w:name="_Toc396927983"/>
      <w:r w:rsidRPr="00DA59AD">
        <w:rPr>
          <w:caps/>
        </w:rPr>
        <w:t>Category</w:t>
      </w:r>
      <w:bookmarkEnd w:id="11"/>
      <w:r w:rsidR="00DA59AD">
        <w:rPr>
          <w:caps/>
        </w:rPr>
        <w:t xml:space="preserve"> </w:t>
      </w:r>
      <w:r w:rsidR="00F1332A">
        <w:rPr>
          <w:caps/>
        </w:rPr>
        <w:t>RESOURCE</w:t>
      </w:r>
      <w:bookmarkEnd w:id="12"/>
    </w:p>
    <w:p w14:paraId="7309AF54" w14:textId="77777777" w:rsidR="00883C4F" w:rsidRPr="008F2108" w:rsidRDefault="00883C4F" w:rsidP="00EA55B7">
      <w:pPr>
        <w:jc w:val="both"/>
        <w:rPr>
          <w:rFonts w:ascii="Helvetica" w:hAnsi="Helvetica" w:cs="Helvetica"/>
          <w:sz w:val="24"/>
          <w:lang w:eastAsia="it-IT"/>
        </w:rPr>
      </w:pPr>
      <w:r w:rsidRPr="008F2108">
        <w:rPr>
          <w:rFonts w:ascii="Helvetica" w:hAnsi="Helvetica" w:cs="Helvetica"/>
          <w:sz w:val="24"/>
          <w:lang w:eastAsia="it-IT"/>
        </w:rPr>
        <w:t>The category re</w:t>
      </w:r>
      <w:r>
        <w:rPr>
          <w:rFonts w:ascii="Helvetica" w:hAnsi="Helvetica" w:cs="Helvetica"/>
          <w:sz w:val="24"/>
          <w:lang w:eastAsia="it-IT"/>
        </w:rPr>
        <w:t xml:space="preserve">source is used to group product offerings, service and resource candidates </w:t>
      </w:r>
      <w:r w:rsidRPr="008F2108">
        <w:rPr>
          <w:rFonts w:ascii="Helvetica" w:hAnsi="Helvetica" w:cs="Helvetica"/>
          <w:sz w:val="24"/>
          <w:lang w:eastAsia="it-IT"/>
        </w:rPr>
        <w:t xml:space="preserve">in logical containers. Categories can contain other categories and/or </w:t>
      </w:r>
      <w:r>
        <w:rPr>
          <w:rFonts w:ascii="Helvetica" w:hAnsi="Helvetica" w:cs="Helvetica"/>
          <w:sz w:val="24"/>
          <w:lang w:eastAsia="it-IT"/>
        </w:rPr>
        <w:t>product offerings, resource or service candidates.</w:t>
      </w:r>
    </w:p>
    <w:p w14:paraId="55982585" w14:textId="77777777" w:rsidR="00883C4F" w:rsidRPr="008F2108" w:rsidRDefault="00883C4F" w:rsidP="00EA55B7">
      <w:pPr>
        <w:jc w:val="both"/>
        <w:rPr>
          <w:rFonts w:ascii="Helvetica" w:hAnsi="Helvetica" w:cs="Helvetica"/>
          <w:sz w:val="24"/>
          <w:lang w:eastAsia="it-IT"/>
        </w:rPr>
      </w:pPr>
      <w:r w:rsidRPr="008F2108">
        <w:rPr>
          <w:rFonts w:ascii="Helvetica" w:hAnsi="Helvetica" w:cs="Helvetica"/>
          <w:sz w:val="24"/>
          <w:lang w:eastAsia="it-IT"/>
        </w:rPr>
        <w:lastRenderedPageBreak/>
        <w:t>Resource IDs for categories are strings and are defined by the catalog application.</w:t>
      </w:r>
    </w:p>
    <w:p w14:paraId="48E450D5" w14:textId="77777777" w:rsidR="00883C4F" w:rsidRPr="008F2108" w:rsidRDefault="00883C4F" w:rsidP="00EA55B7">
      <w:pPr>
        <w:jc w:val="both"/>
        <w:rPr>
          <w:rFonts w:ascii="Helvetica" w:hAnsi="Helvetica" w:cs="Helvetica"/>
          <w:sz w:val="24"/>
          <w:lang w:eastAsia="it-IT"/>
        </w:rPr>
      </w:pPr>
      <w:r w:rsidRPr="008F2108">
        <w:rPr>
          <w:rFonts w:ascii="Helvetica" w:hAnsi="Helvetica" w:cs="Helvetica"/>
          <w:sz w:val="24"/>
          <w:lang w:eastAsia="it-IT"/>
        </w:rPr>
        <w:t>Below is a representation of the Category resource in JSON format.</w:t>
      </w:r>
    </w:p>
    <w:tbl>
      <w:tblPr>
        <w:tblW w:w="0" w:type="auto"/>
        <w:shd w:val="clear" w:color="auto" w:fill="EEECE1" w:themeFill="background2"/>
        <w:tblCellMar>
          <w:top w:w="115" w:type="dxa"/>
          <w:left w:w="115" w:type="dxa"/>
          <w:bottom w:w="115" w:type="dxa"/>
          <w:right w:w="115" w:type="dxa"/>
        </w:tblCellMar>
        <w:tblLook w:val="04A0" w:firstRow="1" w:lastRow="0" w:firstColumn="1" w:lastColumn="0" w:noHBand="0" w:noVBand="1"/>
      </w:tblPr>
      <w:tblGrid>
        <w:gridCol w:w="9590"/>
      </w:tblGrid>
      <w:tr w:rsidR="00883C4F" w:rsidRPr="008F2108" w14:paraId="2520E795" w14:textId="77777777" w:rsidTr="00A84B77">
        <w:tc>
          <w:tcPr>
            <w:tcW w:w="9590" w:type="dxa"/>
            <w:shd w:val="clear" w:color="auto" w:fill="EEECE1" w:themeFill="background2"/>
          </w:tcPr>
          <w:p w14:paraId="3A65A872" w14:textId="74FEFF65" w:rsidR="00E5120E" w:rsidRDefault="00E5120E" w:rsidP="003500FB">
            <w:pPr>
              <w:spacing w:after="0" w:line="240" w:lineRule="auto"/>
              <w:rPr>
                <w:rFonts w:ascii="Times New Roman" w:hAnsi="Times New Roman"/>
                <w:color w:val="960000"/>
                <w:sz w:val="24"/>
                <w:lang w:eastAsia="it-IT"/>
              </w:rPr>
            </w:pP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"42"</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00CB0831" w:rsidRPr="0039415B">
              <w:rPr>
                <w:rFonts w:ascii="Times New Roman" w:hAnsi="Times New Roman"/>
                <w:color w:val="000000"/>
                <w:sz w:val="24"/>
                <w:lang w:eastAsia="it-IT"/>
              </w:rPr>
              <w:tab/>
            </w:r>
            <w:r w:rsidR="00CB0831" w:rsidRPr="0039415B">
              <w:rPr>
                <w:rFonts w:ascii="Times New Roman" w:hAnsi="Times New Roman"/>
                <w:color w:val="1E6496"/>
                <w:sz w:val="24"/>
                <w:lang w:eastAsia="it-IT"/>
              </w:rPr>
              <w:t>"</w:t>
            </w:r>
            <w:r w:rsidR="00CB0831">
              <w:rPr>
                <w:rFonts w:ascii="Times New Roman" w:hAnsi="Times New Roman"/>
                <w:color w:val="1E6496"/>
                <w:sz w:val="24"/>
                <w:lang w:eastAsia="it-IT"/>
              </w:rPr>
              <w:t>href</w:t>
            </w:r>
            <w:r w:rsidR="00CB0831" w:rsidRPr="0039415B">
              <w:rPr>
                <w:rFonts w:ascii="Times New Roman" w:hAnsi="Times New Roman"/>
                <w:color w:val="1E6496"/>
                <w:sz w:val="24"/>
                <w:lang w:eastAsia="it-IT"/>
              </w:rPr>
              <w:t>"</w:t>
            </w:r>
            <w:r w:rsidR="00CB0831" w:rsidRPr="0039415B">
              <w:rPr>
                <w:rFonts w:ascii="Times New Roman" w:hAnsi="Times New Roman"/>
                <w:color w:val="640032"/>
                <w:sz w:val="24"/>
                <w:lang w:eastAsia="it-IT"/>
              </w:rPr>
              <w:t>:</w:t>
            </w:r>
            <w:r w:rsidR="00CB0831" w:rsidRPr="0039415B">
              <w:rPr>
                <w:rFonts w:ascii="Times New Roman" w:hAnsi="Times New Roman"/>
                <w:color w:val="000000"/>
                <w:sz w:val="24"/>
                <w:lang w:eastAsia="it-IT"/>
              </w:rPr>
              <w:t xml:space="preserve"> </w:t>
            </w:r>
            <w:r w:rsidR="00CB0831" w:rsidRPr="0039415B">
              <w:rPr>
                <w:rFonts w:ascii="Times New Roman" w:hAnsi="Times New Roman"/>
                <w:color w:val="0000FF"/>
                <w:sz w:val="24"/>
                <w:lang w:eastAsia="it-IT"/>
              </w:rPr>
              <w:t>"http://serverlocation:port/catalogManagement/cat</w:t>
            </w:r>
            <w:r w:rsidR="00CB0831">
              <w:rPr>
                <w:rFonts w:ascii="Times New Roman" w:hAnsi="Times New Roman"/>
                <w:color w:val="0000FF"/>
                <w:sz w:val="24"/>
                <w:lang w:eastAsia="it-IT"/>
              </w:rPr>
              <w:t>egory</w:t>
            </w:r>
            <w:r w:rsidR="00CB0831" w:rsidRPr="0039415B">
              <w:rPr>
                <w:rFonts w:ascii="Times New Roman" w:hAnsi="Times New Roman"/>
                <w:color w:val="0000FF"/>
                <w:sz w:val="24"/>
                <w:lang w:eastAsia="it-IT"/>
              </w:rPr>
              <w:t>/</w:t>
            </w:r>
            <w:r w:rsidR="00CB0831">
              <w:rPr>
                <w:rFonts w:ascii="Times New Roman" w:hAnsi="Times New Roman"/>
                <w:color w:val="0000FF"/>
                <w:sz w:val="24"/>
                <w:lang w:eastAsia="it-IT"/>
              </w:rPr>
              <w:t>42</w:t>
            </w:r>
            <w:r w:rsidR="00CB0831" w:rsidRPr="0039415B">
              <w:rPr>
                <w:rFonts w:ascii="Times New Roman" w:hAnsi="Times New Roman"/>
                <w:color w:val="0000FF"/>
                <w:sz w:val="24"/>
                <w:lang w:eastAsia="it-IT"/>
              </w:rPr>
              <w:t>"</w:t>
            </w:r>
            <w:r w:rsidR="00CB0831" w:rsidRPr="0039415B">
              <w:rPr>
                <w:rFonts w:ascii="Times New Roman" w:hAnsi="Times New Roman"/>
                <w:color w:val="640032"/>
                <w:sz w:val="24"/>
                <w:lang w:eastAsia="it-IT"/>
              </w:rPr>
              <w:t>,</w:t>
            </w:r>
            <w:r w:rsidR="00CB0831" w:rsidRPr="0039415B">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"lastUpdate"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"version"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"lifecycleStatus"</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"Active"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"validFor"</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"startDateTime"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"endDateTime"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960000"/>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"parentId"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"41"</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"isRoot"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"false"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"name"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"Cloud Services"</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"description"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 category to hold all available cloud service offers"</w:t>
            </w:r>
            <w:r w:rsidRPr="00E5120E">
              <w:rPr>
                <w:rFonts w:ascii="Times New Roman" w:hAnsi="Times New Roman"/>
                <w:color w:val="000000"/>
                <w:sz w:val="24"/>
                <w:lang w:eastAsia="it-IT"/>
              </w:rPr>
              <w:br/>
            </w:r>
            <w:r w:rsidRPr="00E5120E">
              <w:rPr>
                <w:rFonts w:ascii="Times New Roman" w:hAnsi="Times New Roman"/>
                <w:color w:val="960000"/>
                <w:sz w:val="24"/>
                <w:lang w:eastAsia="it-IT"/>
              </w:rPr>
              <w:t>}</w:t>
            </w:r>
          </w:p>
          <w:p w14:paraId="173FE342" w14:textId="68FBF8D3" w:rsidR="00883C4F" w:rsidRPr="0091604E" w:rsidRDefault="00883C4F" w:rsidP="003500FB">
            <w:pPr>
              <w:spacing w:after="0" w:line="240" w:lineRule="auto"/>
              <w:rPr>
                <w:rFonts w:ascii="Times New Roman" w:hAnsi="Times New Roman"/>
                <w:sz w:val="24"/>
                <w:lang w:eastAsia="it-IT"/>
              </w:rPr>
            </w:pPr>
            <w:r w:rsidRPr="0091604E">
              <w:rPr>
                <w:rFonts w:ascii="Times New Roman" w:hAnsi="Times New Roman"/>
                <w:sz w:val="24"/>
                <w:lang w:eastAsia="it-IT"/>
              </w:rPr>
              <w:t>Or for a root category (e.g. no parent)</w:t>
            </w:r>
          </w:p>
          <w:p w14:paraId="074CB74E" w14:textId="78BF2E88" w:rsidR="00883C4F" w:rsidRPr="00A84B77" w:rsidRDefault="00A84B77" w:rsidP="00700607">
            <w:pPr>
              <w:spacing w:after="0" w:line="240" w:lineRule="auto"/>
              <w:rPr>
                <w:rFonts w:ascii="Times New Roman" w:hAnsi="Times New Roman"/>
                <w:sz w:val="24"/>
                <w:lang w:eastAsia="it-IT"/>
              </w:rPr>
            </w:pPr>
            <w:r w:rsidRPr="00A84B77">
              <w:rPr>
                <w:rFonts w:ascii="Times New Roman" w:hAnsi="Times New Roman"/>
                <w:color w:val="960000"/>
                <w:sz w:val="24"/>
                <w:lang w:eastAsia="it-IT"/>
              </w:rPr>
              <w:t>{</w:t>
            </w:r>
            <w:r w:rsidRPr="00A84B77">
              <w:rPr>
                <w:rFonts w:ascii="Times New Roman" w:hAnsi="Times New Roman"/>
                <w:color w:val="000000"/>
                <w:sz w:val="24"/>
                <w:lang w:eastAsia="it-IT"/>
              </w:rPr>
              <w:br/>
            </w:r>
            <w:r w:rsidRPr="00A84B77">
              <w:rPr>
                <w:rFonts w:ascii="Times New Roman" w:hAnsi="Times New Roman"/>
                <w:color w:val="000000"/>
                <w:sz w:val="24"/>
                <w:lang w:eastAsia="it-IT"/>
              </w:rPr>
              <w:tab/>
            </w:r>
            <w:r w:rsidRPr="00A84B77">
              <w:rPr>
                <w:rFonts w:ascii="Times New Roman" w:hAnsi="Times New Roman"/>
                <w:color w:val="1E6496"/>
                <w:sz w:val="24"/>
                <w:lang w:eastAsia="it-IT"/>
              </w:rPr>
              <w:t>"id"</w:t>
            </w:r>
            <w:r w:rsidRPr="00A84B77">
              <w:rPr>
                <w:rFonts w:ascii="Times New Roman" w:hAnsi="Times New Roman"/>
                <w:color w:val="640032"/>
                <w:sz w:val="24"/>
                <w:lang w:eastAsia="it-IT"/>
              </w:rPr>
              <w:t>:</w:t>
            </w:r>
            <w:r w:rsidRPr="00A84B77">
              <w:rPr>
                <w:rFonts w:ascii="Times New Roman" w:hAnsi="Times New Roman"/>
                <w:color w:val="000000"/>
                <w:sz w:val="24"/>
                <w:lang w:eastAsia="it-IT"/>
              </w:rPr>
              <w:t xml:space="preserve"> </w:t>
            </w:r>
            <w:r w:rsidRPr="00A84B77">
              <w:rPr>
                <w:rFonts w:ascii="Times New Roman" w:hAnsi="Times New Roman"/>
                <w:color w:val="0000FF"/>
                <w:sz w:val="24"/>
                <w:lang w:eastAsia="it-IT"/>
              </w:rPr>
              <w:t>"42"</w:t>
            </w:r>
            <w:r w:rsidRPr="00A84B77">
              <w:rPr>
                <w:rFonts w:ascii="Times New Roman" w:hAnsi="Times New Roman"/>
                <w:color w:val="640032"/>
                <w:sz w:val="24"/>
                <w:lang w:eastAsia="it-IT"/>
              </w:rPr>
              <w:t>,</w:t>
            </w:r>
            <w:r w:rsidRPr="00A84B77">
              <w:rPr>
                <w:rFonts w:ascii="Times New Roman" w:hAnsi="Times New Roman"/>
                <w:color w:val="000000"/>
                <w:sz w:val="24"/>
                <w:lang w:eastAsia="it-IT"/>
              </w:rPr>
              <w:br/>
            </w:r>
            <w:r w:rsidR="00CB0831" w:rsidRPr="0039415B">
              <w:rPr>
                <w:rFonts w:ascii="Times New Roman" w:hAnsi="Times New Roman"/>
                <w:color w:val="000000"/>
                <w:sz w:val="24"/>
                <w:lang w:eastAsia="it-IT"/>
              </w:rPr>
              <w:tab/>
            </w:r>
            <w:r w:rsidR="00CB0831" w:rsidRPr="0039415B">
              <w:rPr>
                <w:rFonts w:ascii="Times New Roman" w:hAnsi="Times New Roman"/>
                <w:color w:val="1E6496"/>
                <w:sz w:val="24"/>
                <w:lang w:eastAsia="it-IT"/>
              </w:rPr>
              <w:t>"</w:t>
            </w:r>
            <w:r w:rsidR="00CB0831">
              <w:rPr>
                <w:rFonts w:ascii="Times New Roman" w:hAnsi="Times New Roman"/>
                <w:color w:val="1E6496"/>
                <w:sz w:val="24"/>
                <w:lang w:eastAsia="it-IT"/>
              </w:rPr>
              <w:t>href</w:t>
            </w:r>
            <w:r w:rsidR="00CB0831" w:rsidRPr="0039415B">
              <w:rPr>
                <w:rFonts w:ascii="Times New Roman" w:hAnsi="Times New Roman"/>
                <w:color w:val="1E6496"/>
                <w:sz w:val="24"/>
                <w:lang w:eastAsia="it-IT"/>
              </w:rPr>
              <w:t>"</w:t>
            </w:r>
            <w:r w:rsidR="00CB0831" w:rsidRPr="0039415B">
              <w:rPr>
                <w:rFonts w:ascii="Times New Roman" w:hAnsi="Times New Roman"/>
                <w:color w:val="640032"/>
                <w:sz w:val="24"/>
                <w:lang w:eastAsia="it-IT"/>
              </w:rPr>
              <w:t>:</w:t>
            </w:r>
            <w:r w:rsidR="00CB0831" w:rsidRPr="0039415B">
              <w:rPr>
                <w:rFonts w:ascii="Times New Roman" w:hAnsi="Times New Roman"/>
                <w:color w:val="000000"/>
                <w:sz w:val="24"/>
                <w:lang w:eastAsia="it-IT"/>
              </w:rPr>
              <w:t xml:space="preserve"> </w:t>
            </w:r>
            <w:r w:rsidR="00CB0831" w:rsidRPr="0039415B">
              <w:rPr>
                <w:rFonts w:ascii="Times New Roman" w:hAnsi="Times New Roman"/>
                <w:color w:val="0000FF"/>
                <w:sz w:val="24"/>
                <w:lang w:eastAsia="it-IT"/>
              </w:rPr>
              <w:t>"http://serverlocation:port/catalogManagement/cat</w:t>
            </w:r>
            <w:r w:rsidR="00CB0831">
              <w:rPr>
                <w:rFonts w:ascii="Times New Roman" w:hAnsi="Times New Roman"/>
                <w:color w:val="0000FF"/>
                <w:sz w:val="24"/>
                <w:lang w:eastAsia="it-IT"/>
              </w:rPr>
              <w:t>egory</w:t>
            </w:r>
            <w:r w:rsidR="00CB0831" w:rsidRPr="0039415B">
              <w:rPr>
                <w:rFonts w:ascii="Times New Roman" w:hAnsi="Times New Roman"/>
                <w:color w:val="0000FF"/>
                <w:sz w:val="24"/>
                <w:lang w:eastAsia="it-IT"/>
              </w:rPr>
              <w:t>/</w:t>
            </w:r>
            <w:r w:rsidR="00CB0831">
              <w:rPr>
                <w:rFonts w:ascii="Times New Roman" w:hAnsi="Times New Roman"/>
                <w:color w:val="0000FF"/>
                <w:sz w:val="24"/>
                <w:lang w:eastAsia="it-IT"/>
              </w:rPr>
              <w:t>42</w:t>
            </w:r>
            <w:r w:rsidR="00CB0831" w:rsidRPr="0039415B">
              <w:rPr>
                <w:rFonts w:ascii="Times New Roman" w:hAnsi="Times New Roman"/>
                <w:color w:val="0000FF"/>
                <w:sz w:val="24"/>
                <w:lang w:eastAsia="it-IT"/>
              </w:rPr>
              <w:t>"</w:t>
            </w:r>
            <w:r w:rsidR="00CB0831" w:rsidRPr="0039415B">
              <w:rPr>
                <w:rFonts w:ascii="Times New Roman" w:hAnsi="Times New Roman"/>
                <w:color w:val="640032"/>
                <w:sz w:val="24"/>
                <w:lang w:eastAsia="it-IT"/>
              </w:rPr>
              <w:t>,</w:t>
            </w:r>
            <w:r w:rsidR="00CB0831" w:rsidRPr="0039415B">
              <w:rPr>
                <w:rFonts w:ascii="Times New Roman" w:hAnsi="Times New Roman"/>
                <w:color w:val="000000"/>
                <w:sz w:val="24"/>
                <w:lang w:eastAsia="it-IT"/>
              </w:rPr>
              <w:br/>
            </w:r>
            <w:r w:rsidRPr="00A84B77">
              <w:rPr>
                <w:rFonts w:ascii="Times New Roman" w:hAnsi="Times New Roman"/>
                <w:color w:val="000000"/>
                <w:sz w:val="24"/>
                <w:lang w:eastAsia="it-IT"/>
              </w:rPr>
              <w:tab/>
            </w:r>
            <w:r w:rsidRPr="00A84B77">
              <w:rPr>
                <w:rFonts w:ascii="Times New Roman" w:hAnsi="Times New Roman"/>
                <w:color w:val="1E6496"/>
                <w:sz w:val="24"/>
                <w:lang w:eastAsia="it-IT"/>
              </w:rPr>
              <w:t>"lastUpdate"</w:t>
            </w:r>
            <w:r w:rsidRPr="00A84B77">
              <w:rPr>
                <w:rFonts w:ascii="Times New Roman" w:hAnsi="Times New Roman"/>
                <w:color w:val="640032"/>
                <w:sz w:val="24"/>
                <w:lang w:eastAsia="it-IT"/>
              </w:rPr>
              <w:t>:</w:t>
            </w:r>
            <w:r w:rsidRPr="00A84B77">
              <w:rPr>
                <w:rFonts w:ascii="Times New Roman" w:hAnsi="Times New Roman"/>
                <w:color w:val="000000"/>
                <w:sz w:val="24"/>
                <w:lang w:eastAsia="it-IT"/>
              </w:rPr>
              <w:t xml:space="preserve"> </w:t>
            </w:r>
            <w:r w:rsidRPr="00A84B77">
              <w:rPr>
                <w:rFonts w:ascii="Times New Roman" w:hAnsi="Times New Roman"/>
                <w:color w:val="0000FF"/>
                <w:sz w:val="24"/>
                <w:lang w:eastAsia="it-IT"/>
              </w:rPr>
              <w:t>"2013-04-19T16:42:23-04:00"</w:t>
            </w:r>
            <w:r w:rsidRPr="00A84B77">
              <w:rPr>
                <w:rFonts w:ascii="Times New Roman" w:hAnsi="Times New Roman"/>
                <w:color w:val="640032"/>
                <w:sz w:val="24"/>
                <w:lang w:eastAsia="it-IT"/>
              </w:rPr>
              <w:t>,</w:t>
            </w:r>
            <w:r w:rsidRPr="00A84B77">
              <w:rPr>
                <w:rFonts w:ascii="Times New Roman" w:hAnsi="Times New Roman"/>
                <w:color w:val="000000"/>
                <w:sz w:val="24"/>
                <w:lang w:eastAsia="it-IT"/>
              </w:rPr>
              <w:br/>
            </w:r>
            <w:r w:rsidRPr="00A84B77">
              <w:rPr>
                <w:rFonts w:ascii="Times New Roman" w:hAnsi="Times New Roman"/>
                <w:color w:val="000000"/>
                <w:sz w:val="24"/>
                <w:lang w:eastAsia="it-IT"/>
              </w:rPr>
              <w:tab/>
            </w:r>
            <w:r w:rsidRPr="00A84B77">
              <w:rPr>
                <w:rFonts w:ascii="Times New Roman" w:hAnsi="Times New Roman"/>
                <w:color w:val="1E6496"/>
                <w:sz w:val="24"/>
                <w:lang w:eastAsia="it-IT"/>
              </w:rPr>
              <w:t>"version"</w:t>
            </w:r>
            <w:r w:rsidRPr="00A84B77">
              <w:rPr>
                <w:rFonts w:ascii="Times New Roman" w:hAnsi="Times New Roman"/>
                <w:color w:val="640032"/>
                <w:sz w:val="24"/>
                <w:lang w:eastAsia="it-IT"/>
              </w:rPr>
              <w:t>:</w:t>
            </w:r>
            <w:r w:rsidRPr="00A84B77">
              <w:rPr>
                <w:rFonts w:ascii="Times New Roman" w:hAnsi="Times New Roman"/>
                <w:color w:val="000000"/>
                <w:sz w:val="24"/>
                <w:lang w:eastAsia="it-IT"/>
              </w:rPr>
              <w:t xml:space="preserve"> </w:t>
            </w:r>
            <w:r w:rsidRPr="00A84B77">
              <w:rPr>
                <w:rFonts w:ascii="Times New Roman" w:hAnsi="Times New Roman"/>
                <w:color w:val="0000FF"/>
                <w:sz w:val="24"/>
                <w:lang w:eastAsia="it-IT"/>
              </w:rPr>
              <w:t>"2.0"</w:t>
            </w:r>
            <w:r w:rsidRPr="00A84B77">
              <w:rPr>
                <w:rFonts w:ascii="Times New Roman" w:hAnsi="Times New Roman"/>
                <w:color w:val="640032"/>
                <w:sz w:val="24"/>
                <w:lang w:eastAsia="it-IT"/>
              </w:rPr>
              <w:t>,</w:t>
            </w:r>
            <w:r w:rsidRPr="00A84B77">
              <w:rPr>
                <w:rFonts w:ascii="Times New Roman" w:hAnsi="Times New Roman"/>
                <w:color w:val="000000"/>
                <w:sz w:val="24"/>
                <w:lang w:eastAsia="it-IT"/>
              </w:rPr>
              <w:br/>
            </w:r>
            <w:r w:rsidRPr="00A84B77">
              <w:rPr>
                <w:rFonts w:ascii="Times New Roman" w:hAnsi="Times New Roman"/>
                <w:color w:val="000000"/>
                <w:sz w:val="24"/>
                <w:lang w:eastAsia="it-IT"/>
              </w:rPr>
              <w:tab/>
            </w:r>
            <w:r w:rsidRPr="00A84B77">
              <w:rPr>
                <w:rFonts w:ascii="Times New Roman" w:hAnsi="Times New Roman"/>
                <w:color w:val="1E6496"/>
                <w:sz w:val="24"/>
                <w:lang w:eastAsia="it-IT"/>
              </w:rPr>
              <w:t>"lifecycleStatus"</w:t>
            </w:r>
            <w:r w:rsidRPr="00A84B77">
              <w:rPr>
                <w:rFonts w:ascii="Times New Roman" w:hAnsi="Times New Roman"/>
                <w:color w:val="640032"/>
                <w:sz w:val="24"/>
                <w:lang w:eastAsia="it-IT"/>
              </w:rPr>
              <w:t>:</w:t>
            </w:r>
            <w:r w:rsidRPr="00A84B77">
              <w:rPr>
                <w:rFonts w:ascii="Times New Roman" w:hAnsi="Times New Roman"/>
                <w:color w:val="000000"/>
                <w:sz w:val="24"/>
                <w:lang w:eastAsia="it-IT"/>
              </w:rPr>
              <w:t xml:space="preserve"> </w:t>
            </w:r>
            <w:r w:rsidRPr="00A84B77">
              <w:rPr>
                <w:rFonts w:ascii="Times New Roman" w:hAnsi="Times New Roman"/>
                <w:color w:val="0000FF"/>
                <w:sz w:val="24"/>
                <w:lang w:eastAsia="it-IT"/>
              </w:rPr>
              <w:t>"Active"</w:t>
            </w:r>
            <w:r w:rsidRPr="00A84B77">
              <w:rPr>
                <w:rFonts w:ascii="Times New Roman" w:hAnsi="Times New Roman"/>
                <w:color w:val="640032"/>
                <w:sz w:val="24"/>
                <w:lang w:eastAsia="it-IT"/>
              </w:rPr>
              <w:t>,</w:t>
            </w:r>
            <w:r w:rsidRPr="00A84B77">
              <w:rPr>
                <w:rFonts w:ascii="Times New Roman" w:hAnsi="Times New Roman"/>
                <w:color w:val="000000"/>
                <w:sz w:val="24"/>
                <w:lang w:eastAsia="it-IT"/>
              </w:rPr>
              <w:br/>
            </w:r>
            <w:r w:rsidRPr="00A84B77">
              <w:rPr>
                <w:rFonts w:ascii="Times New Roman" w:hAnsi="Times New Roman"/>
                <w:color w:val="000000"/>
                <w:sz w:val="24"/>
                <w:lang w:eastAsia="it-IT"/>
              </w:rPr>
              <w:tab/>
            </w:r>
            <w:r w:rsidRPr="00A84B77">
              <w:rPr>
                <w:rFonts w:ascii="Times New Roman" w:hAnsi="Times New Roman"/>
                <w:color w:val="1E6496"/>
                <w:sz w:val="24"/>
                <w:lang w:eastAsia="it-IT"/>
              </w:rPr>
              <w:t>"validFor"</w:t>
            </w:r>
            <w:r w:rsidRPr="00A84B77">
              <w:rPr>
                <w:rFonts w:ascii="Times New Roman" w:hAnsi="Times New Roman"/>
                <w:color w:val="640032"/>
                <w:sz w:val="24"/>
                <w:lang w:eastAsia="it-IT"/>
              </w:rPr>
              <w:t>:</w:t>
            </w:r>
            <w:r w:rsidRPr="00A84B77">
              <w:rPr>
                <w:rFonts w:ascii="Times New Roman" w:hAnsi="Times New Roman"/>
                <w:color w:val="000000"/>
                <w:sz w:val="24"/>
                <w:lang w:eastAsia="it-IT"/>
              </w:rPr>
              <w:t xml:space="preserve"> </w:t>
            </w:r>
            <w:r w:rsidRPr="00A84B77">
              <w:rPr>
                <w:rFonts w:ascii="Times New Roman" w:hAnsi="Times New Roman"/>
                <w:color w:val="960000"/>
                <w:sz w:val="24"/>
                <w:lang w:eastAsia="it-IT"/>
              </w:rPr>
              <w:t>{</w:t>
            </w:r>
            <w:r w:rsidRPr="00A84B77">
              <w:rPr>
                <w:rFonts w:ascii="Times New Roman" w:hAnsi="Times New Roman"/>
                <w:color w:val="000000"/>
                <w:sz w:val="24"/>
                <w:lang w:eastAsia="it-IT"/>
              </w:rPr>
              <w:br/>
            </w:r>
            <w:r w:rsidRPr="00A84B77">
              <w:rPr>
                <w:rFonts w:ascii="Times New Roman" w:hAnsi="Times New Roman"/>
                <w:color w:val="000000"/>
                <w:sz w:val="24"/>
                <w:lang w:eastAsia="it-IT"/>
              </w:rPr>
              <w:tab/>
            </w:r>
            <w:r w:rsidRPr="00A84B77">
              <w:rPr>
                <w:rFonts w:ascii="Times New Roman" w:hAnsi="Times New Roman"/>
                <w:color w:val="000000"/>
                <w:sz w:val="24"/>
                <w:lang w:eastAsia="it-IT"/>
              </w:rPr>
              <w:tab/>
            </w:r>
            <w:r w:rsidRPr="00A84B77">
              <w:rPr>
                <w:rFonts w:ascii="Times New Roman" w:hAnsi="Times New Roman"/>
                <w:color w:val="1E6496"/>
                <w:sz w:val="24"/>
                <w:lang w:eastAsia="it-IT"/>
              </w:rPr>
              <w:t>"startDateTime"</w:t>
            </w:r>
            <w:r w:rsidRPr="00A84B77">
              <w:rPr>
                <w:rFonts w:ascii="Times New Roman" w:hAnsi="Times New Roman"/>
                <w:color w:val="640032"/>
                <w:sz w:val="24"/>
                <w:lang w:eastAsia="it-IT"/>
              </w:rPr>
              <w:t>:</w:t>
            </w:r>
            <w:r w:rsidRPr="00A84B77">
              <w:rPr>
                <w:rFonts w:ascii="Times New Roman" w:hAnsi="Times New Roman"/>
                <w:color w:val="000000"/>
                <w:sz w:val="24"/>
                <w:lang w:eastAsia="it-IT"/>
              </w:rPr>
              <w:t xml:space="preserve"> </w:t>
            </w:r>
            <w:r w:rsidRPr="00A84B77">
              <w:rPr>
                <w:rFonts w:ascii="Times New Roman" w:hAnsi="Times New Roman"/>
                <w:color w:val="0000FF"/>
                <w:sz w:val="24"/>
                <w:lang w:eastAsia="it-IT"/>
              </w:rPr>
              <w:t>"2013-04-19T16:42:23-04:00"</w:t>
            </w:r>
            <w:r w:rsidRPr="00A84B77">
              <w:rPr>
                <w:rFonts w:ascii="Times New Roman" w:hAnsi="Times New Roman"/>
                <w:color w:val="640032"/>
                <w:sz w:val="24"/>
                <w:lang w:eastAsia="it-IT"/>
              </w:rPr>
              <w:t>,</w:t>
            </w:r>
            <w:r w:rsidRPr="00A84B77">
              <w:rPr>
                <w:rFonts w:ascii="Times New Roman" w:hAnsi="Times New Roman"/>
                <w:color w:val="000000"/>
                <w:sz w:val="24"/>
                <w:lang w:eastAsia="it-IT"/>
              </w:rPr>
              <w:br/>
            </w:r>
            <w:r w:rsidRPr="00A84B77">
              <w:rPr>
                <w:rFonts w:ascii="Times New Roman" w:hAnsi="Times New Roman"/>
                <w:color w:val="000000"/>
                <w:sz w:val="24"/>
                <w:lang w:eastAsia="it-IT"/>
              </w:rPr>
              <w:tab/>
            </w:r>
            <w:r w:rsidRPr="00A84B77">
              <w:rPr>
                <w:rFonts w:ascii="Times New Roman" w:hAnsi="Times New Roman"/>
                <w:color w:val="000000"/>
                <w:sz w:val="24"/>
                <w:lang w:eastAsia="it-IT"/>
              </w:rPr>
              <w:tab/>
            </w:r>
            <w:r w:rsidRPr="00A84B77">
              <w:rPr>
                <w:rFonts w:ascii="Times New Roman" w:hAnsi="Times New Roman"/>
                <w:color w:val="1E6496"/>
                <w:sz w:val="24"/>
                <w:lang w:eastAsia="it-IT"/>
              </w:rPr>
              <w:t>"endDateTime"</w:t>
            </w:r>
            <w:r w:rsidRPr="00A84B77">
              <w:rPr>
                <w:rFonts w:ascii="Times New Roman" w:hAnsi="Times New Roman"/>
                <w:color w:val="640032"/>
                <w:sz w:val="24"/>
                <w:lang w:eastAsia="it-IT"/>
              </w:rPr>
              <w:t>:</w:t>
            </w:r>
            <w:r w:rsidRPr="00A84B77">
              <w:rPr>
                <w:rFonts w:ascii="Times New Roman" w:hAnsi="Times New Roman"/>
                <w:color w:val="000000"/>
                <w:sz w:val="24"/>
                <w:lang w:eastAsia="it-IT"/>
              </w:rPr>
              <w:t xml:space="preserve"> </w:t>
            </w:r>
            <w:r w:rsidRPr="00A84B77">
              <w:rPr>
                <w:rFonts w:ascii="Times New Roman" w:hAnsi="Times New Roman"/>
                <w:color w:val="0000FF"/>
                <w:sz w:val="24"/>
                <w:lang w:eastAsia="it-IT"/>
              </w:rPr>
              <w:t>""</w:t>
            </w:r>
            <w:r w:rsidRPr="00A84B77">
              <w:rPr>
                <w:rFonts w:ascii="Times New Roman" w:hAnsi="Times New Roman"/>
                <w:color w:val="000000"/>
                <w:sz w:val="24"/>
                <w:lang w:eastAsia="it-IT"/>
              </w:rPr>
              <w:br/>
            </w:r>
            <w:r w:rsidRPr="00A84B77">
              <w:rPr>
                <w:rFonts w:ascii="Times New Roman" w:hAnsi="Times New Roman"/>
                <w:color w:val="000000"/>
                <w:sz w:val="24"/>
                <w:lang w:eastAsia="it-IT"/>
              </w:rPr>
              <w:tab/>
            </w:r>
            <w:r w:rsidRPr="00A84B77">
              <w:rPr>
                <w:rFonts w:ascii="Times New Roman" w:hAnsi="Times New Roman"/>
                <w:color w:val="960000"/>
                <w:sz w:val="24"/>
                <w:lang w:eastAsia="it-IT"/>
              </w:rPr>
              <w:t>}</w:t>
            </w:r>
            <w:r w:rsidRPr="00A84B77">
              <w:rPr>
                <w:rFonts w:ascii="Times New Roman" w:hAnsi="Times New Roman"/>
                <w:color w:val="640032"/>
                <w:sz w:val="24"/>
                <w:lang w:eastAsia="it-IT"/>
              </w:rPr>
              <w:t>,</w:t>
            </w:r>
            <w:r w:rsidRPr="00A84B77">
              <w:rPr>
                <w:rFonts w:ascii="Times New Roman" w:hAnsi="Times New Roman"/>
                <w:color w:val="000000"/>
                <w:sz w:val="24"/>
                <w:lang w:eastAsia="it-IT"/>
              </w:rPr>
              <w:br/>
            </w:r>
            <w:r w:rsidRPr="00A84B77">
              <w:rPr>
                <w:rFonts w:ascii="Times New Roman" w:hAnsi="Times New Roman"/>
                <w:color w:val="000000"/>
                <w:sz w:val="24"/>
                <w:lang w:eastAsia="it-IT"/>
              </w:rPr>
              <w:tab/>
            </w:r>
            <w:r w:rsidRPr="00A84B77">
              <w:rPr>
                <w:rFonts w:ascii="Times New Roman" w:hAnsi="Times New Roman"/>
                <w:color w:val="1E6496"/>
                <w:sz w:val="24"/>
                <w:lang w:eastAsia="it-IT"/>
              </w:rPr>
              <w:t>"parentId"</w:t>
            </w:r>
            <w:r w:rsidRPr="00A84B77">
              <w:rPr>
                <w:rFonts w:ascii="Times New Roman" w:hAnsi="Times New Roman"/>
                <w:color w:val="640032"/>
                <w:sz w:val="24"/>
                <w:lang w:eastAsia="it-IT"/>
              </w:rPr>
              <w:t>:</w:t>
            </w:r>
            <w:r w:rsidRPr="00A84B77">
              <w:rPr>
                <w:rFonts w:ascii="Times New Roman" w:hAnsi="Times New Roman"/>
                <w:color w:val="000000"/>
                <w:sz w:val="24"/>
                <w:lang w:eastAsia="it-IT"/>
              </w:rPr>
              <w:t xml:space="preserve"> </w:t>
            </w:r>
            <w:r w:rsidRPr="00A84B77">
              <w:rPr>
                <w:rFonts w:ascii="Times New Roman" w:hAnsi="Times New Roman"/>
                <w:color w:val="0000FF"/>
                <w:sz w:val="24"/>
                <w:lang w:eastAsia="it-IT"/>
              </w:rPr>
              <w:t>""</w:t>
            </w:r>
            <w:r w:rsidRPr="00A84B77">
              <w:rPr>
                <w:rFonts w:ascii="Times New Roman" w:hAnsi="Times New Roman"/>
                <w:color w:val="640032"/>
                <w:sz w:val="24"/>
                <w:lang w:eastAsia="it-IT"/>
              </w:rPr>
              <w:t>,</w:t>
            </w:r>
            <w:r w:rsidRPr="00A84B77">
              <w:rPr>
                <w:rFonts w:ascii="Times New Roman" w:hAnsi="Times New Roman"/>
                <w:color w:val="000000"/>
                <w:sz w:val="24"/>
                <w:lang w:eastAsia="it-IT"/>
              </w:rPr>
              <w:br/>
            </w:r>
            <w:r w:rsidRPr="00A84B77">
              <w:rPr>
                <w:rFonts w:ascii="Times New Roman" w:hAnsi="Times New Roman"/>
                <w:color w:val="000000"/>
                <w:sz w:val="24"/>
                <w:lang w:eastAsia="it-IT"/>
              </w:rPr>
              <w:tab/>
            </w:r>
            <w:r w:rsidRPr="00A84B77">
              <w:rPr>
                <w:rFonts w:ascii="Times New Roman" w:hAnsi="Times New Roman"/>
                <w:color w:val="1E6496"/>
                <w:sz w:val="24"/>
                <w:lang w:eastAsia="it-IT"/>
              </w:rPr>
              <w:t>"isRoot"</w:t>
            </w:r>
            <w:r w:rsidRPr="00A84B77">
              <w:rPr>
                <w:rFonts w:ascii="Times New Roman" w:hAnsi="Times New Roman"/>
                <w:color w:val="640032"/>
                <w:sz w:val="24"/>
                <w:lang w:eastAsia="it-IT"/>
              </w:rPr>
              <w:t>:</w:t>
            </w:r>
            <w:r w:rsidRPr="00A84B77">
              <w:rPr>
                <w:rFonts w:ascii="Times New Roman" w:hAnsi="Times New Roman"/>
                <w:color w:val="000000"/>
                <w:sz w:val="24"/>
                <w:lang w:eastAsia="it-IT"/>
              </w:rPr>
              <w:t xml:space="preserve"> </w:t>
            </w:r>
            <w:r w:rsidRPr="00A84B77">
              <w:rPr>
                <w:rFonts w:ascii="Times New Roman" w:hAnsi="Times New Roman"/>
                <w:color w:val="0000FF"/>
                <w:sz w:val="24"/>
                <w:lang w:eastAsia="it-IT"/>
              </w:rPr>
              <w:t>"true"</w:t>
            </w:r>
            <w:r w:rsidRPr="00A84B77">
              <w:rPr>
                <w:rFonts w:ascii="Times New Roman" w:hAnsi="Times New Roman"/>
                <w:color w:val="640032"/>
                <w:sz w:val="24"/>
                <w:lang w:eastAsia="it-IT"/>
              </w:rPr>
              <w:t>,</w:t>
            </w:r>
            <w:r w:rsidRPr="00A84B77">
              <w:rPr>
                <w:rFonts w:ascii="Times New Roman" w:hAnsi="Times New Roman"/>
                <w:color w:val="000000"/>
                <w:sz w:val="24"/>
                <w:lang w:eastAsia="it-IT"/>
              </w:rPr>
              <w:br/>
            </w:r>
            <w:r w:rsidRPr="00A84B77">
              <w:rPr>
                <w:rFonts w:ascii="Times New Roman" w:hAnsi="Times New Roman"/>
                <w:color w:val="000000"/>
                <w:sz w:val="24"/>
                <w:lang w:eastAsia="it-IT"/>
              </w:rPr>
              <w:tab/>
            </w:r>
            <w:r w:rsidRPr="00A84B77">
              <w:rPr>
                <w:rFonts w:ascii="Times New Roman" w:hAnsi="Times New Roman"/>
                <w:color w:val="1E6496"/>
                <w:sz w:val="24"/>
                <w:lang w:eastAsia="it-IT"/>
              </w:rPr>
              <w:t>"name"</w:t>
            </w:r>
            <w:r w:rsidRPr="00A84B77">
              <w:rPr>
                <w:rFonts w:ascii="Times New Roman" w:hAnsi="Times New Roman"/>
                <w:color w:val="640032"/>
                <w:sz w:val="24"/>
                <w:lang w:eastAsia="it-IT"/>
              </w:rPr>
              <w:t>:</w:t>
            </w:r>
            <w:r w:rsidRPr="00A84B77">
              <w:rPr>
                <w:rFonts w:ascii="Times New Roman" w:hAnsi="Times New Roman"/>
                <w:color w:val="000000"/>
                <w:sz w:val="24"/>
                <w:lang w:eastAsia="it-IT"/>
              </w:rPr>
              <w:t xml:space="preserve"> </w:t>
            </w:r>
            <w:r w:rsidRPr="00A84B77">
              <w:rPr>
                <w:rFonts w:ascii="Times New Roman" w:hAnsi="Times New Roman"/>
                <w:color w:val="0000FF"/>
                <w:sz w:val="24"/>
                <w:lang w:eastAsia="it-IT"/>
              </w:rPr>
              <w:t>"Cloud Services"</w:t>
            </w:r>
            <w:r w:rsidRPr="00A84B77">
              <w:rPr>
                <w:rFonts w:ascii="Times New Roman" w:hAnsi="Times New Roman"/>
                <w:color w:val="640032"/>
                <w:sz w:val="24"/>
                <w:lang w:eastAsia="it-IT"/>
              </w:rPr>
              <w:t>,</w:t>
            </w:r>
            <w:r w:rsidRPr="00A84B77">
              <w:rPr>
                <w:rFonts w:ascii="Times New Roman" w:hAnsi="Times New Roman"/>
                <w:color w:val="000000"/>
                <w:sz w:val="24"/>
                <w:lang w:eastAsia="it-IT"/>
              </w:rPr>
              <w:br/>
            </w:r>
            <w:r w:rsidRPr="00A84B77">
              <w:rPr>
                <w:rFonts w:ascii="Times New Roman" w:hAnsi="Times New Roman"/>
                <w:color w:val="000000"/>
                <w:sz w:val="24"/>
                <w:lang w:eastAsia="it-IT"/>
              </w:rPr>
              <w:tab/>
            </w:r>
            <w:r w:rsidRPr="00A84B77">
              <w:rPr>
                <w:rFonts w:ascii="Times New Roman" w:hAnsi="Times New Roman"/>
                <w:color w:val="1E6496"/>
                <w:sz w:val="24"/>
                <w:lang w:eastAsia="it-IT"/>
              </w:rPr>
              <w:t>"description"</w:t>
            </w:r>
            <w:r w:rsidRPr="00A84B77">
              <w:rPr>
                <w:rFonts w:ascii="Times New Roman" w:hAnsi="Times New Roman"/>
                <w:color w:val="640032"/>
                <w:sz w:val="24"/>
                <w:lang w:eastAsia="it-IT"/>
              </w:rPr>
              <w:t>:</w:t>
            </w:r>
            <w:r w:rsidRPr="00A84B77">
              <w:rPr>
                <w:rFonts w:ascii="Times New Roman" w:hAnsi="Times New Roman"/>
                <w:color w:val="000000"/>
                <w:sz w:val="24"/>
                <w:lang w:eastAsia="it-IT"/>
              </w:rPr>
              <w:t xml:space="preserve"> </w:t>
            </w:r>
            <w:r w:rsidRPr="00A84B77">
              <w:rPr>
                <w:rFonts w:ascii="Times New Roman" w:hAnsi="Times New Roman"/>
                <w:color w:val="0000FF"/>
                <w:sz w:val="24"/>
                <w:lang w:eastAsia="it-IT"/>
              </w:rPr>
              <w:t>"A category to hold all available cloud services"</w:t>
            </w:r>
            <w:r w:rsidRPr="00A84B77">
              <w:rPr>
                <w:rFonts w:ascii="Times New Roman" w:hAnsi="Times New Roman"/>
                <w:color w:val="000000"/>
                <w:sz w:val="24"/>
                <w:lang w:eastAsia="it-IT"/>
              </w:rPr>
              <w:br/>
            </w:r>
            <w:r w:rsidRPr="00A84B77">
              <w:rPr>
                <w:rFonts w:ascii="Times New Roman" w:hAnsi="Times New Roman"/>
                <w:color w:val="960000"/>
                <w:sz w:val="24"/>
                <w:lang w:eastAsia="it-IT"/>
              </w:rPr>
              <w:t>}</w:t>
            </w:r>
          </w:p>
        </w:tc>
      </w:tr>
      <w:tr w:rsidR="00CB7F90" w:rsidRPr="008F2108" w14:paraId="7940BA17" w14:textId="77777777" w:rsidTr="00A84B77">
        <w:tc>
          <w:tcPr>
            <w:tcW w:w="9590" w:type="dxa"/>
            <w:shd w:val="clear" w:color="auto" w:fill="EEECE1" w:themeFill="background2"/>
          </w:tcPr>
          <w:p w14:paraId="65975264" w14:textId="77777777" w:rsidR="00CB7F90" w:rsidRPr="00E5120E" w:rsidRDefault="00CB7F90" w:rsidP="003500FB">
            <w:pPr>
              <w:spacing w:after="0" w:line="240" w:lineRule="auto"/>
              <w:rPr>
                <w:rFonts w:ascii="Times New Roman" w:hAnsi="Times New Roman"/>
                <w:color w:val="960000"/>
                <w:sz w:val="24"/>
                <w:lang w:eastAsia="it-IT"/>
              </w:rPr>
            </w:pPr>
          </w:p>
        </w:tc>
      </w:tr>
    </w:tbl>
    <w:p w14:paraId="208456C6" w14:textId="47DB5CF5" w:rsidR="00B86DED" w:rsidRPr="008F2108" w:rsidRDefault="00B86DED" w:rsidP="00B86DED">
      <w:pPr>
        <w:jc w:val="both"/>
        <w:rPr>
          <w:rFonts w:ascii="Helvetica" w:hAnsi="Helvetica" w:cs="Helvetica"/>
          <w:sz w:val="24"/>
          <w:lang w:eastAsia="it-IT"/>
        </w:rPr>
      </w:pPr>
    </w:p>
    <w:tbl>
      <w:tblPr>
        <w:tblStyle w:val="Trameclaire-Accent1"/>
        <w:tblW w:w="0" w:type="auto"/>
        <w:tblLook w:val="04A0" w:firstRow="1" w:lastRow="0" w:firstColumn="1" w:lastColumn="0" w:noHBand="0" w:noVBand="1"/>
      </w:tblPr>
      <w:tblGrid>
        <w:gridCol w:w="3980"/>
        <w:gridCol w:w="6581"/>
      </w:tblGrid>
      <w:tr w:rsidR="00B86DED" w14:paraId="43721B27" w14:textId="77777777" w:rsidTr="00B86D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1001B7B5" w14:textId="77777777" w:rsidR="00B86DED" w:rsidRDefault="00B86DED" w:rsidP="00B86DED">
            <w:pPr>
              <w:rPr>
                <w:rFonts w:ascii="Helvetica" w:hAnsi="Helvetica" w:cs="Helvetica"/>
                <w:sz w:val="24"/>
                <w:lang w:eastAsia="it-IT"/>
              </w:rPr>
            </w:pPr>
            <w:r>
              <w:rPr>
                <w:rFonts w:ascii="Helvetica" w:hAnsi="Helvetica" w:cs="Helvetica"/>
                <w:sz w:val="24"/>
                <w:lang w:eastAsia="it-IT"/>
              </w:rPr>
              <w:t>Field</w:t>
            </w:r>
          </w:p>
        </w:tc>
        <w:tc>
          <w:tcPr>
            <w:tcW w:w="6606" w:type="dxa"/>
          </w:tcPr>
          <w:p w14:paraId="2CF16310" w14:textId="77777777" w:rsidR="00B86DED" w:rsidRDefault="00B86DED" w:rsidP="00B86DE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B86DED" w:rsidRPr="00357071" w14:paraId="0758CA73"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0B8885CE" w14:textId="77777777" w:rsidR="00B86DED" w:rsidRPr="00357071" w:rsidRDefault="00B86DED" w:rsidP="00B86DED">
            <w:pPr>
              <w:rPr>
                <w:rFonts w:cs="Arial"/>
                <w:b w:val="0"/>
                <w:color w:val="auto"/>
                <w:szCs w:val="20"/>
                <w:lang w:eastAsia="it-IT"/>
              </w:rPr>
            </w:pPr>
            <w:r w:rsidRPr="00357071">
              <w:rPr>
                <w:rFonts w:cs="Arial"/>
                <w:b w:val="0"/>
                <w:color w:val="auto"/>
                <w:szCs w:val="20"/>
                <w:lang w:eastAsia="it-IT"/>
              </w:rPr>
              <w:t>description</w:t>
            </w:r>
          </w:p>
        </w:tc>
        <w:tc>
          <w:tcPr>
            <w:tcW w:w="6606" w:type="dxa"/>
          </w:tcPr>
          <w:p w14:paraId="0F81F320" w14:textId="77777777" w:rsidR="00B86DED" w:rsidRPr="00357071"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357071">
              <w:rPr>
                <w:rFonts w:cs="Arial"/>
                <w:color w:val="auto"/>
                <w:lang w:eastAsia="it-IT"/>
              </w:rPr>
              <w:t>Description of the category</w:t>
            </w:r>
          </w:p>
        </w:tc>
      </w:tr>
      <w:tr w:rsidR="00B86DED" w:rsidRPr="00F7165A" w14:paraId="146595F2" w14:textId="77777777" w:rsidTr="00B86DED">
        <w:tc>
          <w:tcPr>
            <w:cnfStyle w:val="001000000000" w:firstRow="0" w:lastRow="0" w:firstColumn="1" w:lastColumn="0" w:oddVBand="0" w:evenVBand="0" w:oddHBand="0" w:evenHBand="0" w:firstRowFirstColumn="0" w:firstRowLastColumn="0" w:lastRowFirstColumn="0" w:lastRowLastColumn="0"/>
            <w:tcW w:w="3992" w:type="dxa"/>
          </w:tcPr>
          <w:p w14:paraId="745B5D9D" w14:textId="77777777" w:rsidR="00B86DED" w:rsidRPr="00F7165A" w:rsidRDefault="00B86DED" w:rsidP="00B86DED">
            <w:pPr>
              <w:rPr>
                <w:rFonts w:cs="Arial"/>
                <w:b w:val="0"/>
                <w:color w:val="auto"/>
                <w:szCs w:val="20"/>
                <w:lang w:eastAsia="it-IT"/>
              </w:rPr>
            </w:pPr>
            <w:r w:rsidRPr="00F7165A">
              <w:rPr>
                <w:rFonts w:cs="Arial"/>
                <w:b w:val="0"/>
                <w:color w:val="auto"/>
                <w:szCs w:val="20"/>
                <w:lang w:eastAsia="it-IT"/>
              </w:rPr>
              <w:t>href</w:t>
            </w:r>
          </w:p>
        </w:tc>
        <w:tc>
          <w:tcPr>
            <w:tcW w:w="6606" w:type="dxa"/>
          </w:tcPr>
          <w:p w14:paraId="702346F2" w14:textId="77777777" w:rsidR="00B86DED" w:rsidRPr="00F7165A"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F7165A">
              <w:rPr>
                <w:rFonts w:cs="Arial"/>
                <w:color w:val="auto"/>
                <w:lang w:eastAsia="it-IT"/>
              </w:rPr>
              <w:t>Reference of the catalog</w:t>
            </w:r>
          </w:p>
        </w:tc>
      </w:tr>
      <w:tr w:rsidR="00B86DED" w:rsidRPr="00DF0DB4" w14:paraId="7C3BC3D5"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18362B46" w14:textId="77777777" w:rsidR="00B86DED" w:rsidRPr="00DF0DB4" w:rsidRDefault="00B86DED" w:rsidP="00B86DED">
            <w:pPr>
              <w:rPr>
                <w:rFonts w:cs="Arial"/>
                <w:b w:val="0"/>
                <w:color w:val="auto"/>
                <w:szCs w:val="20"/>
                <w:lang w:eastAsia="it-IT"/>
              </w:rPr>
            </w:pPr>
            <w:r>
              <w:rPr>
                <w:rFonts w:cs="Arial"/>
                <w:b w:val="0"/>
                <w:color w:val="auto"/>
                <w:szCs w:val="20"/>
                <w:lang w:eastAsia="it-IT"/>
              </w:rPr>
              <w:t>id</w:t>
            </w:r>
          </w:p>
        </w:tc>
        <w:tc>
          <w:tcPr>
            <w:tcW w:w="6606" w:type="dxa"/>
            <w:shd w:val="clear" w:color="auto" w:fill="DBE5F1" w:themeFill="accent1" w:themeFillTint="33"/>
          </w:tcPr>
          <w:p w14:paraId="7126E568" w14:textId="77777777" w:rsidR="00B86DED" w:rsidRPr="00976281" w:rsidRDefault="00B86DED" w:rsidP="00B86DED">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category</w:t>
            </w:r>
          </w:p>
        </w:tc>
      </w:tr>
      <w:tr w:rsidR="00B86DED" w:rsidRPr="008B698A" w14:paraId="2C451FC5" w14:textId="77777777" w:rsidTr="00B86DED">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1BD4C8BA" w14:textId="77777777" w:rsidR="00B86DED" w:rsidRPr="00303144" w:rsidRDefault="00B86DED" w:rsidP="00B86DED">
            <w:pPr>
              <w:rPr>
                <w:rFonts w:cs="Arial"/>
                <w:b w:val="0"/>
                <w:color w:val="auto"/>
                <w:szCs w:val="20"/>
                <w:lang w:eastAsia="it-IT"/>
              </w:rPr>
            </w:pPr>
            <w:r>
              <w:rPr>
                <w:rFonts w:cs="Arial"/>
                <w:b w:val="0"/>
                <w:color w:val="auto"/>
                <w:szCs w:val="20"/>
                <w:lang w:eastAsia="it-IT"/>
              </w:rPr>
              <w:t>isRoot</w:t>
            </w:r>
          </w:p>
        </w:tc>
        <w:tc>
          <w:tcPr>
            <w:tcW w:w="6606" w:type="dxa"/>
            <w:shd w:val="clear" w:color="auto" w:fill="FFFFFF" w:themeFill="background1"/>
          </w:tcPr>
          <w:p w14:paraId="4D255545" w14:textId="77777777" w:rsidR="00B86DED" w:rsidRPr="00303144"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If true, this Boolean indicates that the category is a root of categories</w:t>
            </w:r>
          </w:p>
        </w:tc>
      </w:tr>
      <w:tr w:rsidR="00B86DED" w:rsidRPr="001B6379" w14:paraId="2DE1CACB"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shd w:val="clear" w:color="auto" w:fill="DBE5F1" w:themeFill="accent1" w:themeFillTint="33"/>
          </w:tcPr>
          <w:p w14:paraId="72E08B06" w14:textId="77777777" w:rsidR="00B86DED" w:rsidRPr="001B6379" w:rsidRDefault="00B86DED" w:rsidP="00B86DED">
            <w:pPr>
              <w:rPr>
                <w:rFonts w:cs="Arial"/>
                <w:b w:val="0"/>
                <w:color w:val="auto"/>
                <w:szCs w:val="20"/>
                <w:lang w:eastAsia="it-IT"/>
              </w:rPr>
            </w:pPr>
            <w:r>
              <w:rPr>
                <w:rFonts w:cs="Arial"/>
                <w:b w:val="0"/>
                <w:color w:val="auto"/>
                <w:szCs w:val="20"/>
                <w:lang w:eastAsia="it-IT"/>
              </w:rPr>
              <w:t>lastUpdate</w:t>
            </w:r>
          </w:p>
        </w:tc>
        <w:tc>
          <w:tcPr>
            <w:tcW w:w="6606" w:type="dxa"/>
            <w:shd w:val="clear" w:color="auto" w:fill="DBE5F1" w:themeFill="accent1" w:themeFillTint="33"/>
          </w:tcPr>
          <w:p w14:paraId="2B4269CE" w14:textId="77777777" w:rsidR="00B86DED" w:rsidRPr="001B6379"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Date and time of the last update</w:t>
            </w:r>
          </w:p>
        </w:tc>
      </w:tr>
      <w:tr w:rsidR="00B86DED" w:rsidRPr="001D6FE5" w14:paraId="433DC4E2" w14:textId="77777777" w:rsidTr="00B86DED">
        <w:tc>
          <w:tcPr>
            <w:cnfStyle w:val="001000000000" w:firstRow="0" w:lastRow="0" w:firstColumn="1" w:lastColumn="0" w:oddVBand="0" w:evenVBand="0" w:oddHBand="0" w:evenHBand="0" w:firstRowFirstColumn="0" w:firstRowLastColumn="0" w:lastRowFirstColumn="0" w:lastRowLastColumn="0"/>
            <w:tcW w:w="3992" w:type="dxa"/>
          </w:tcPr>
          <w:p w14:paraId="4A2DA81C" w14:textId="77777777" w:rsidR="00B86DED" w:rsidRPr="001D6FE5" w:rsidRDefault="00B86DED" w:rsidP="00B86DED">
            <w:pPr>
              <w:rPr>
                <w:rFonts w:cs="Arial"/>
                <w:b w:val="0"/>
                <w:color w:val="auto"/>
                <w:szCs w:val="20"/>
                <w:lang w:eastAsia="it-IT"/>
              </w:rPr>
            </w:pPr>
            <w:r w:rsidRPr="001D6FE5">
              <w:rPr>
                <w:rFonts w:cs="Arial"/>
                <w:b w:val="0"/>
                <w:color w:val="auto"/>
                <w:szCs w:val="20"/>
                <w:lang w:eastAsia="it-IT"/>
              </w:rPr>
              <w:t>lifecycleStatus</w:t>
            </w:r>
          </w:p>
        </w:tc>
        <w:tc>
          <w:tcPr>
            <w:tcW w:w="6606" w:type="dxa"/>
          </w:tcPr>
          <w:p w14:paraId="54971642" w14:textId="77777777" w:rsidR="00B86DED" w:rsidRPr="001D6FE5"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Used to indicate the current lifecycle status</w:t>
            </w:r>
            <w:r>
              <w:rPr>
                <w:rFonts w:cs="Arial"/>
                <w:color w:val="auto"/>
                <w:lang w:eastAsia="it-IT"/>
              </w:rPr>
              <w:t xml:space="preserve"> </w:t>
            </w:r>
          </w:p>
        </w:tc>
      </w:tr>
      <w:tr w:rsidR="00B86DED" w:rsidRPr="001D6FE5" w14:paraId="09721738"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33B6E2F3" w14:textId="77777777" w:rsidR="00B86DED" w:rsidRPr="001D6FE5" w:rsidRDefault="00B86DED" w:rsidP="00B86DED">
            <w:pPr>
              <w:rPr>
                <w:rFonts w:cs="Arial"/>
                <w:b w:val="0"/>
                <w:color w:val="auto"/>
                <w:szCs w:val="20"/>
                <w:lang w:eastAsia="it-IT"/>
              </w:rPr>
            </w:pPr>
            <w:r w:rsidRPr="001D6FE5">
              <w:rPr>
                <w:rFonts w:cs="Arial"/>
                <w:b w:val="0"/>
                <w:color w:val="auto"/>
                <w:szCs w:val="20"/>
                <w:lang w:eastAsia="it-IT"/>
              </w:rPr>
              <w:t>name</w:t>
            </w:r>
          </w:p>
        </w:tc>
        <w:tc>
          <w:tcPr>
            <w:tcW w:w="6606" w:type="dxa"/>
          </w:tcPr>
          <w:p w14:paraId="0A2D5DBF" w14:textId="77777777" w:rsidR="00B86DED" w:rsidRPr="001D6FE5"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Name of the cat</w:t>
            </w:r>
            <w:r>
              <w:rPr>
                <w:rFonts w:cs="Arial"/>
                <w:color w:val="auto"/>
                <w:lang w:eastAsia="it-IT"/>
              </w:rPr>
              <w:t>egory</w:t>
            </w:r>
          </w:p>
        </w:tc>
      </w:tr>
      <w:tr w:rsidR="00B86DED" w:rsidRPr="008B698A" w14:paraId="31D8026C" w14:textId="77777777" w:rsidTr="00B86DED">
        <w:tc>
          <w:tcPr>
            <w:cnfStyle w:val="001000000000" w:firstRow="0" w:lastRow="0" w:firstColumn="1" w:lastColumn="0" w:oddVBand="0" w:evenVBand="0" w:oddHBand="0" w:evenHBand="0" w:firstRowFirstColumn="0" w:firstRowLastColumn="0" w:lastRowFirstColumn="0" w:lastRowLastColumn="0"/>
            <w:tcW w:w="3992" w:type="dxa"/>
          </w:tcPr>
          <w:p w14:paraId="78F186F9" w14:textId="77777777" w:rsidR="00B86DED" w:rsidRPr="008B698A" w:rsidRDefault="00B86DED" w:rsidP="00B86DED">
            <w:pPr>
              <w:rPr>
                <w:rFonts w:cs="Arial"/>
                <w:b w:val="0"/>
                <w:color w:val="auto"/>
                <w:szCs w:val="20"/>
                <w:lang w:eastAsia="it-IT"/>
              </w:rPr>
            </w:pPr>
            <w:r>
              <w:rPr>
                <w:rFonts w:cs="Arial"/>
                <w:b w:val="0"/>
                <w:color w:val="auto"/>
                <w:szCs w:val="20"/>
                <w:lang w:eastAsia="it-IT"/>
              </w:rPr>
              <w:t>parentId</w:t>
            </w:r>
          </w:p>
        </w:tc>
        <w:tc>
          <w:tcPr>
            <w:tcW w:w="6606" w:type="dxa"/>
          </w:tcPr>
          <w:p w14:paraId="64D3F12C" w14:textId="77777777" w:rsidR="00B86DED" w:rsidRPr="008B698A"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Unique identifier of the parent category</w:t>
            </w:r>
          </w:p>
        </w:tc>
      </w:tr>
      <w:tr w:rsidR="00B86DED" w:rsidRPr="001D6FE5" w14:paraId="18B21775"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2" w:type="dxa"/>
          </w:tcPr>
          <w:p w14:paraId="46E1B01E" w14:textId="77777777" w:rsidR="00B86DED" w:rsidRPr="001D6FE5" w:rsidRDefault="00B86DED" w:rsidP="00B86DED">
            <w:pPr>
              <w:rPr>
                <w:rFonts w:cs="Arial"/>
                <w:b w:val="0"/>
                <w:color w:val="auto"/>
                <w:szCs w:val="20"/>
                <w:lang w:eastAsia="it-IT"/>
              </w:rPr>
            </w:pPr>
            <w:r w:rsidRPr="001D6FE5">
              <w:rPr>
                <w:rFonts w:cs="Arial"/>
                <w:b w:val="0"/>
                <w:color w:val="auto"/>
                <w:szCs w:val="20"/>
                <w:lang w:eastAsia="it-IT"/>
              </w:rPr>
              <w:t>validFor</w:t>
            </w:r>
          </w:p>
        </w:tc>
        <w:tc>
          <w:tcPr>
            <w:tcW w:w="6606" w:type="dxa"/>
          </w:tcPr>
          <w:p w14:paraId="5B2E424B" w14:textId="77777777" w:rsidR="00B86DED" w:rsidRPr="001D6FE5"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The period for which the cat</w:t>
            </w:r>
            <w:r>
              <w:rPr>
                <w:rFonts w:cs="Arial"/>
                <w:color w:val="auto"/>
                <w:lang w:eastAsia="it-IT"/>
              </w:rPr>
              <w:t>egory</w:t>
            </w:r>
            <w:r w:rsidRPr="001D6FE5">
              <w:rPr>
                <w:rFonts w:cs="Arial"/>
                <w:color w:val="auto"/>
                <w:lang w:eastAsia="it-IT"/>
              </w:rPr>
              <w:t xml:space="preserve"> is valid</w:t>
            </w:r>
          </w:p>
        </w:tc>
      </w:tr>
      <w:tr w:rsidR="00B86DED" w:rsidRPr="001B6379" w14:paraId="24796245" w14:textId="77777777" w:rsidTr="00B86DED">
        <w:tc>
          <w:tcPr>
            <w:cnfStyle w:val="001000000000" w:firstRow="0" w:lastRow="0" w:firstColumn="1" w:lastColumn="0" w:oddVBand="0" w:evenVBand="0" w:oddHBand="0" w:evenHBand="0" w:firstRowFirstColumn="0" w:firstRowLastColumn="0" w:lastRowFirstColumn="0" w:lastRowLastColumn="0"/>
            <w:tcW w:w="3992" w:type="dxa"/>
            <w:shd w:val="clear" w:color="auto" w:fill="FFFFFF" w:themeFill="background1"/>
          </w:tcPr>
          <w:p w14:paraId="033A9FAD" w14:textId="77777777" w:rsidR="00B86DED" w:rsidRPr="001B6379" w:rsidRDefault="00B86DED" w:rsidP="00B86DED">
            <w:pPr>
              <w:rPr>
                <w:rFonts w:cs="Arial"/>
                <w:b w:val="0"/>
                <w:color w:val="auto"/>
                <w:szCs w:val="20"/>
                <w:lang w:eastAsia="it-IT"/>
              </w:rPr>
            </w:pPr>
            <w:r>
              <w:rPr>
                <w:rFonts w:cs="Arial"/>
                <w:b w:val="0"/>
                <w:color w:val="auto"/>
                <w:szCs w:val="20"/>
                <w:lang w:eastAsia="it-IT"/>
              </w:rPr>
              <w:t>version</w:t>
            </w:r>
          </w:p>
        </w:tc>
        <w:tc>
          <w:tcPr>
            <w:tcW w:w="6606" w:type="dxa"/>
            <w:shd w:val="clear" w:color="auto" w:fill="FFFFFF" w:themeFill="background1"/>
          </w:tcPr>
          <w:p w14:paraId="7B0C5DDA" w14:textId="77777777" w:rsidR="00B86DED" w:rsidRPr="001B6379"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Category version</w:t>
            </w:r>
          </w:p>
        </w:tc>
      </w:tr>
    </w:tbl>
    <w:p w14:paraId="150E02B1" w14:textId="58F3FA99" w:rsidR="00CB7F90" w:rsidRPr="00CB7F90" w:rsidRDefault="00CB7F90" w:rsidP="00CB7F90">
      <w:pPr>
        <w:pStyle w:val="Titre2"/>
        <w:rPr>
          <w:caps/>
        </w:rPr>
      </w:pPr>
      <w:bookmarkStart w:id="13" w:name="_Toc362514681"/>
      <w:bookmarkStart w:id="14" w:name="_Toc396927984"/>
      <w:r w:rsidRPr="00DA59AD">
        <w:rPr>
          <w:caps/>
        </w:rPr>
        <w:lastRenderedPageBreak/>
        <w:t>Product Offering</w:t>
      </w:r>
      <w:bookmarkEnd w:id="13"/>
      <w:r>
        <w:rPr>
          <w:caps/>
        </w:rPr>
        <w:t xml:space="preserve"> RESOURCE</w:t>
      </w:r>
      <w:bookmarkEnd w:id="14"/>
    </w:p>
    <w:p w14:paraId="74817364" w14:textId="77777777" w:rsidR="00883C4F" w:rsidRPr="008F2108" w:rsidRDefault="00883C4F" w:rsidP="00EA55B7">
      <w:pPr>
        <w:jc w:val="both"/>
        <w:rPr>
          <w:rFonts w:ascii="Helvetica" w:hAnsi="Helvetica" w:cs="Helvetica"/>
          <w:sz w:val="24"/>
          <w:lang w:eastAsia="it-IT"/>
        </w:rPr>
      </w:pPr>
      <w:r w:rsidRPr="008F2108">
        <w:rPr>
          <w:rFonts w:ascii="Helvetica" w:hAnsi="Helvetica" w:cs="Helvetica"/>
          <w:sz w:val="24"/>
          <w:lang w:eastAsia="it-IT"/>
        </w:rPr>
        <w:t>The Product Offering resource represents entities that are orderable from the provider of the catalog, this resource includes pricing information.</w:t>
      </w:r>
    </w:p>
    <w:p w14:paraId="388A6F7E" w14:textId="088EB573" w:rsidR="00883C4F" w:rsidRPr="008F2108" w:rsidRDefault="00883C4F" w:rsidP="00EA55B7">
      <w:pPr>
        <w:jc w:val="both"/>
        <w:rPr>
          <w:rFonts w:ascii="Helvetica" w:hAnsi="Helvetica" w:cs="Helvetica"/>
          <w:sz w:val="24"/>
          <w:lang w:eastAsia="it-IT"/>
        </w:rPr>
      </w:pPr>
      <w:r w:rsidRPr="008F2108">
        <w:rPr>
          <w:rFonts w:ascii="Helvetica" w:hAnsi="Helvetica" w:cs="Helvetica"/>
          <w:sz w:val="24"/>
          <w:lang w:eastAsia="it-IT"/>
        </w:rPr>
        <w:t>Note: isBundle determines whether a productOffering represents a single product</w:t>
      </w:r>
      <w:r w:rsidR="00393869">
        <w:rPr>
          <w:rFonts w:ascii="Helvetica" w:hAnsi="Helvetica" w:cs="Helvetica"/>
          <w:sz w:val="24"/>
          <w:lang w:eastAsia="it-IT"/>
        </w:rPr>
        <w:t>Offering</w:t>
      </w:r>
      <w:r w:rsidRPr="008F2108">
        <w:rPr>
          <w:rFonts w:ascii="Helvetica" w:hAnsi="Helvetica" w:cs="Helvetica"/>
          <w:sz w:val="24"/>
          <w:lang w:eastAsia="it-IT"/>
        </w:rPr>
        <w:t xml:space="preserve"> (false), or a bundle of productOfferings (true).</w:t>
      </w:r>
    </w:p>
    <w:p w14:paraId="31E40685" w14:textId="77777777" w:rsidR="00883C4F" w:rsidRDefault="00883C4F" w:rsidP="00EA55B7">
      <w:pPr>
        <w:jc w:val="both"/>
        <w:rPr>
          <w:rFonts w:ascii="Helvetica" w:hAnsi="Helvetica" w:cs="Helvetica"/>
          <w:sz w:val="24"/>
          <w:lang w:eastAsia="it-IT"/>
        </w:rPr>
      </w:pPr>
      <w:r w:rsidRPr="008F2108">
        <w:rPr>
          <w:rFonts w:ascii="Helvetica" w:hAnsi="Helvetica" w:cs="Helvetica"/>
          <w:sz w:val="24"/>
          <w:lang w:eastAsia="it-IT"/>
        </w:rPr>
        <w:t xml:space="preserve">If false, then a productSpecification will be returned, but the bundledProductOfferings will be absent or empty and vice-versa if isBundle is true. </w:t>
      </w:r>
    </w:p>
    <w:p w14:paraId="600D3B5D" w14:textId="6D6CFBCF" w:rsidR="00E94206" w:rsidRPr="008F2108" w:rsidRDefault="00E94206" w:rsidP="00EA55B7">
      <w:pPr>
        <w:jc w:val="both"/>
        <w:rPr>
          <w:rFonts w:ascii="Helvetica" w:hAnsi="Helvetica" w:cs="Helvetica"/>
          <w:sz w:val="24"/>
          <w:lang w:eastAsia="it-IT"/>
        </w:rPr>
      </w:pPr>
      <w:r w:rsidRPr="008F2108">
        <w:rPr>
          <w:rFonts w:ascii="Helvetica" w:hAnsi="Helvetica" w:cs="Helvetica"/>
          <w:sz w:val="24"/>
          <w:lang w:eastAsia="it-IT"/>
        </w:rPr>
        <w:t>Below is a representation of the ProductOffering resource in JSON format.</w:t>
      </w:r>
    </w:p>
    <w:tbl>
      <w:tblPr>
        <w:tblW w:w="0" w:type="auto"/>
        <w:tblCellMar>
          <w:top w:w="115" w:type="dxa"/>
          <w:left w:w="115" w:type="dxa"/>
          <w:bottom w:w="115" w:type="dxa"/>
          <w:right w:w="115" w:type="dxa"/>
        </w:tblCellMar>
        <w:tblLook w:val="04A0" w:firstRow="1" w:lastRow="0" w:firstColumn="1" w:lastColumn="0" w:noHBand="0" w:noVBand="1"/>
      </w:tblPr>
      <w:tblGrid>
        <w:gridCol w:w="9590"/>
      </w:tblGrid>
      <w:tr w:rsidR="00883C4F" w:rsidRPr="008F2108" w14:paraId="139EC5F9" w14:textId="77777777" w:rsidTr="003500FB">
        <w:tc>
          <w:tcPr>
            <w:tcW w:w="9590" w:type="dxa"/>
            <w:shd w:val="clear" w:color="auto" w:fill="D9D9D9" w:themeFill="background1" w:themeFillShade="D9"/>
          </w:tcPr>
          <w:p w14:paraId="34289311" w14:textId="73469549" w:rsidR="00883C4F" w:rsidRPr="0081258F" w:rsidRDefault="0081258F" w:rsidP="00CB0831">
            <w:pPr>
              <w:spacing w:after="0" w:line="240" w:lineRule="auto"/>
              <w:rPr>
                <w:rFonts w:ascii="Times New Roman" w:hAnsi="Times New Roman"/>
                <w:sz w:val="24"/>
                <w:lang w:eastAsia="it-IT"/>
              </w:rPr>
            </w:pP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"42"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00CB0831" w:rsidRPr="0039415B">
              <w:rPr>
                <w:rFonts w:ascii="Times New Roman" w:hAnsi="Times New Roman"/>
                <w:color w:val="000000"/>
                <w:sz w:val="24"/>
                <w:lang w:eastAsia="it-IT"/>
              </w:rPr>
              <w:tab/>
            </w:r>
            <w:r w:rsidR="00CB0831" w:rsidRPr="0039415B">
              <w:rPr>
                <w:rFonts w:ascii="Times New Roman" w:hAnsi="Times New Roman"/>
                <w:color w:val="1E6496"/>
                <w:sz w:val="24"/>
                <w:lang w:eastAsia="it-IT"/>
              </w:rPr>
              <w:t>"</w:t>
            </w:r>
            <w:r w:rsidR="00CB0831">
              <w:rPr>
                <w:rFonts w:ascii="Times New Roman" w:hAnsi="Times New Roman"/>
                <w:color w:val="1E6496"/>
                <w:sz w:val="24"/>
                <w:lang w:eastAsia="it-IT"/>
              </w:rPr>
              <w:t>href</w:t>
            </w:r>
            <w:r w:rsidR="00CB0831" w:rsidRPr="0039415B">
              <w:rPr>
                <w:rFonts w:ascii="Times New Roman" w:hAnsi="Times New Roman"/>
                <w:color w:val="1E6496"/>
                <w:sz w:val="24"/>
                <w:lang w:eastAsia="it-IT"/>
              </w:rPr>
              <w:t>"</w:t>
            </w:r>
            <w:r w:rsidR="00CB0831" w:rsidRPr="0039415B">
              <w:rPr>
                <w:rFonts w:ascii="Times New Roman" w:hAnsi="Times New Roman"/>
                <w:color w:val="640032"/>
                <w:sz w:val="24"/>
                <w:lang w:eastAsia="it-IT"/>
              </w:rPr>
              <w:t>:</w:t>
            </w:r>
            <w:r w:rsidR="00CB0831" w:rsidRPr="0039415B">
              <w:rPr>
                <w:rFonts w:ascii="Times New Roman" w:hAnsi="Times New Roman"/>
                <w:color w:val="000000"/>
                <w:sz w:val="24"/>
                <w:lang w:eastAsia="it-IT"/>
              </w:rPr>
              <w:t xml:space="preserve"> </w:t>
            </w:r>
            <w:r w:rsidR="00CB0831" w:rsidRPr="0039415B">
              <w:rPr>
                <w:rFonts w:ascii="Times New Roman" w:hAnsi="Times New Roman"/>
                <w:color w:val="0000FF"/>
                <w:sz w:val="24"/>
                <w:lang w:eastAsia="it-IT"/>
              </w:rPr>
              <w:t>"http://serverlocation:port/catalogManagement/</w:t>
            </w:r>
            <w:r w:rsidR="00CB0831">
              <w:rPr>
                <w:rFonts w:ascii="Times New Roman" w:hAnsi="Times New Roman"/>
                <w:color w:val="0000FF"/>
                <w:sz w:val="24"/>
                <w:lang w:eastAsia="it-IT"/>
              </w:rPr>
              <w:t>productOffering</w:t>
            </w:r>
            <w:r w:rsidR="00CB0831" w:rsidRPr="0039415B">
              <w:rPr>
                <w:rFonts w:ascii="Times New Roman" w:hAnsi="Times New Roman"/>
                <w:color w:val="0000FF"/>
                <w:sz w:val="24"/>
                <w:lang w:eastAsia="it-IT"/>
              </w:rPr>
              <w:t>/</w:t>
            </w:r>
            <w:r w:rsidR="00CB0831">
              <w:rPr>
                <w:rFonts w:ascii="Times New Roman" w:hAnsi="Times New Roman"/>
                <w:color w:val="0000FF"/>
                <w:sz w:val="24"/>
                <w:lang w:eastAsia="it-IT"/>
              </w:rPr>
              <w:t>42</w:t>
            </w:r>
            <w:r w:rsidR="00CB0831" w:rsidRPr="0039415B">
              <w:rPr>
                <w:rFonts w:ascii="Times New Roman" w:hAnsi="Times New Roman"/>
                <w:color w:val="0000FF"/>
                <w:sz w:val="24"/>
                <w:lang w:eastAsia="it-IT"/>
              </w:rPr>
              <w:t>"</w:t>
            </w:r>
            <w:r w:rsidR="00CB0831" w:rsidRPr="0039415B">
              <w:rPr>
                <w:rFonts w:ascii="Times New Roman" w:hAnsi="Times New Roman"/>
                <w:color w:val="640032"/>
                <w:sz w:val="24"/>
                <w:lang w:eastAsia="it-IT"/>
              </w:rPr>
              <w:t>,</w:t>
            </w:r>
            <w:r w:rsidR="00CB0831" w:rsidRPr="0039415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"lastUpdate"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"isBundle"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"true"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"category"</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CB0831" w:rsidRPr="0081258F">
              <w:rPr>
                <w:rFonts w:ascii="Times New Roman" w:hAnsi="Times New Roman"/>
                <w:color w:val="000000"/>
                <w:sz w:val="24"/>
                <w:lang w:eastAsia="it-IT"/>
              </w:rPr>
              <w:tab/>
            </w:r>
            <w:r w:rsidR="00CB0831" w:rsidRPr="0081258F">
              <w:rPr>
                <w:rFonts w:ascii="Times New Roman" w:hAnsi="Times New Roman"/>
                <w:color w:val="000000"/>
                <w:sz w:val="24"/>
                <w:lang w:eastAsia="it-IT"/>
              </w:rPr>
              <w:tab/>
            </w:r>
            <w:r w:rsidR="00CB0831" w:rsidRPr="0081258F">
              <w:rPr>
                <w:rFonts w:ascii="Times New Roman" w:hAnsi="Times New Roman"/>
                <w:color w:val="000000"/>
                <w:sz w:val="24"/>
                <w:lang w:eastAsia="it-IT"/>
              </w:rPr>
              <w:tab/>
            </w:r>
            <w:r w:rsidR="00CB0831" w:rsidRPr="0081258F">
              <w:rPr>
                <w:rFonts w:ascii="Times New Roman" w:hAnsi="Times New Roman"/>
                <w:color w:val="1E6496"/>
                <w:sz w:val="24"/>
                <w:lang w:eastAsia="it-IT"/>
              </w:rPr>
              <w:t>"</w:t>
            </w:r>
            <w:r w:rsidR="00CB0831">
              <w:rPr>
                <w:rFonts w:ascii="Times New Roman" w:hAnsi="Times New Roman"/>
                <w:color w:val="1E6496"/>
                <w:sz w:val="24"/>
                <w:lang w:eastAsia="it-IT"/>
              </w:rPr>
              <w:t>id</w:t>
            </w:r>
            <w:r w:rsidR="00CB0831" w:rsidRPr="0081258F">
              <w:rPr>
                <w:rFonts w:ascii="Times New Roman" w:hAnsi="Times New Roman"/>
                <w:color w:val="1E6496"/>
                <w:sz w:val="24"/>
                <w:lang w:eastAsia="it-IT"/>
              </w:rPr>
              <w:t>"</w:t>
            </w:r>
            <w:r w:rsidR="00CB0831" w:rsidRPr="0081258F">
              <w:rPr>
                <w:rFonts w:ascii="Times New Roman" w:hAnsi="Times New Roman"/>
                <w:color w:val="640032"/>
                <w:sz w:val="24"/>
                <w:lang w:eastAsia="it-IT"/>
              </w:rPr>
              <w:t>:</w:t>
            </w:r>
            <w:r w:rsidR="00CB0831" w:rsidRPr="0081258F">
              <w:rPr>
                <w:rFonts w:ascii="Times New Roman" w:hAnsi="Times New Roman"/>
                <w:color w:val="000000"/>
                <w:sz w:val="24"/>
                <w:lang w:eastAsia="it-IT"/>
              </w:rPr>
              <w:t xml:space="preserve"> </w:t>
            </w:r>
            <w:r w:rsidR="00CB0831" w:rsidRPr="0081258F">
              <w:rPr>
                <w:rFonts w:ascii="Times New Roman" w:hAnsi="Times New Roman"/>
                <w:color w:val="0000FF"/>
                <w:sz w:val="24"/>
                <w:lang w:eastAsia="it-IT"/>
              </w:rPr>
              <w:t>"12"</w:t>
            </w:r>
            <w:r w:rsidR="00CB0831" w:rsidRPr="0081258F">
              <w:rPr>
                <w:rFonts w:ascii="Times New Roman" w:hAnsi="Times New Roman"/>
                <w:color w:val="640032"/>
                <w:sz w:val="24"/>
                <w:lang w:eastAsia="it-IT"/>
              </w:rPr>
              <w:t>,</w:t>
            </w:r>
            <w:r w:rsidR="00CB0831"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"http://serverlocation:port/catalogManagement/category/12"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"Cloud offerings"</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"channel"</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CB0831" w:rsidRPr="0081258F">
              <w:rPr>
                <w:rFonts w:ascii="Times New Roman" w:hAnsi="Times New Roman"/>
                <w:color w:val="000000"/>
                <w:sz w:val="24"/>
                <w:lang w:eastAsia="it-IT"/>
              </w:rPr>
              <w:tab/>
            </w:r>
            <w:r w:rsidR="00CB0831" w:rsidRPr="0081258F">
              <w:rPr>
                <w:rFonts w:ascii="Times New Roman" w:hAnsi="Times New Roman"/>
                <w:color w:val="000000"/>
                <w:sz w:val="24"/>
                <w:lang w:eastAsia="it-IT"/>
              </w:rPr>
              <w:tab/>
            </w:r>
            <w:r w:rsidR="00CB0831" w:rsidRPr="0081258F">
              <w:rPr>
                <w:rFonts w:ascii="Times New Roman" w:hAnsi="Times New Roman"/>
                <w:color w:val="000000"/>
                <w:sz w:val="24"/>
                <w:lang w:eastAsia="it-IT"/>
              </w:rPr>
              <w:tab/>
            </w:r>
            <w:r w:rsidR="00CB0831" w:rsidRPr="0081258F">
              <w:rPr>
                <w:rFonts w:ascii="Times New Roman" w:hAnsi="Times New Roman"/>
                <w:color w:val="1E6496"/>
                <w:sz w:val="24"/>
                <w:lang w:eastAsia="it-IT"/>
              </w:rPr>
              <w:t>"</w:t>
            </w:r>
            <w:r w:rsidR="00CB0831">
              <w:rPr>
                <w:rFonts w:ascii="Times New Roman" w:hAnsi="Times New Roman"/>
                <w:color w:val="1E6496"/>
                <w:sz w:val="24"/>
                <w:lang w:eastAsia="it-IT"/>
              </w:rPr>
              <w:t>id</w:t>
            </w:r>
            <w:r w:rsidR="00CB0831" w:rsidRPr="0081258F">
              <w:rPr>
                <w:rFonts w:ascii="Times New Roman" w:hAnsi="Times New Roman"/>
                <w:color w:val="1E6496"/>
                <w:sz w:val="24"/>
                <w:lang w:eastAsia="it-IT"/>
              </w:rPr>
              <w:t>"</w:t>
            </w:r>
            <w:r w:rsidR="00CB0831" w:rsidRPr="0081258F">
              <w:rPr>
                <w:rFonts w:ascii="Times New Roman" w:hAnsi="Times New Roman"/>
                <w:color w:val="640032"/>
                <w:sz w:val="24"/>
                <w:lang w:eastAsia="it-IT"/>
              </w:rPr>
              <w:t>:</w:t>
            </w:r>
            <w:r w:rsidR="00CB0831" w:rsidRPr="0081258F">
              <w:rPr>
                <w:rFonts w:ascii="Times New Roman" w:hAnsi="Times New Roman"/>
                <w:color w:val="000000"/>
                <w:sz w:val="24"/>
                <w:lang w:eastAsia="it-IT"/>
              </w:rPr>
              <w:t xml:space="preserve"> </w:t>
            </w:r>
            <w:r w:rsidR="00CB0831" w:rsidRPr="0081258F">
              <w:rPr>
                <w:rFonts w:ascii="Times New Roman" w:hAnsi="Times New Roman"/>
                <w:color w:val="0000FF"/>
                <w:sz w:val="24"/>
                <w:lang w:eastAsia="it-IT"/>
              </w:rPr>
              <w:t>"1</w:t>
            </w:r>
            <w:r w:rsidR="00CB0831">
              <w:rPr>
                <w:rFonts w:ascii="Times New Roman" w:hAnsi="Times New Roman"/>
                <w:color w:val="0000FF"/>
                <w:sz w:val="24"/>
                <w:lang w:eastAsia="it-IT"/>
              </w:rPr>
              <w:t>3</w:t>
            </w:r>
            <w:r w:rsidR="00CB0831" w:rsidRPr="0081258F">
              <w:rPr>
                <w:rFonts w:ascii="Times New Roman" w:hAnsi="Times New Roman"/>
                <w:color w:val="0000FF"/>
                <w:sz w:val="24"/>
                <w:lang w:eastAsia="it-IT"/>
              </w:rPr>
              <w:t>"</w:t>
            </w:r>
            <w:r w:rsidR="00CB0831" w:rsidRPr="0081258F">
              <w:rPr>
                <w:rFonts w:ascii="Times New Roman" w:hAnsi="Times New Roman"/>
                <w:color w:val="640032"/>
                <w:sz w:val="24"/>
                <w:lang w:eastAsia="it-IT"/>
              </w:rPr>
              <w:t>,</w:t>
            </w:r>
            <w:r w:rsidR="00CB0831"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"http://serverlocation:port/marketSales/channel/13"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"Online Channel"</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"place"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CB0831" w:rsidRPr="0081258F">
              <w:rPr>
                <w:rFonts w:ascii="Times New Roman" w:hAnsi="Times New Roman"/>
                <w:color w:val="000000"/>
                <w:sz w:val="24"/>
                <w:lang w:eastAsia="it-IT"/>
              </w:rPr>
              <w:tab/>
            </w:r>
            <w:r w:rsidR="00CB0831" w:rsidRPr="0081258F">
              <w:rPr>
                <w:rFonts w:ascii="Times New Roman" w:hAnsi="Times New Roman"/>
                <w:color w:val="000000"/>
                <w:sz w:val="24"/>
                <w:lang w:eastAsia="it-IT"/>
              </w:rPr>
              <w:tab/>
            </w:r>
            <w:r w:rsidR="00CB0831" w:rsidRPr="0081258F">
              <w:rPr>
                <w:rFonts w:ascii="Times New Roman" w:hAnsi="Times New Roman"/>
                <w:color w:val="000000"/>
                <w:sz w:val="24"/>
                <w:lang w:eastAsia="it-IT"/>
              </w:rPr>
              <w:tab/>
            </w:r>
            <w:r w:rsidR="00CB0831" w:rsidRPr="0081258F">
              <w:rPr>
                <w:rFonts w:ascii="Times New Roman" w:hAnsi="Times New Roman"/>
                <w:color w:val="1E6496"/>
                <w:sz w:val="24"/>
                <w:lang w:eastAsia="it-IT"/>
              </w:rPr>
              <w:t>"</w:t>
            </w:r>
            <w:r w:rsidR="00CB0831">
              <w:rPr>
                <w:rFonts w:ascii="Times New Roman" w:hAnsi="Times New Roman"/>
                <w:color w:val="1E6496"/>
                <w:sz w:val="24"/>
                <w:lang w:eastAsia="it-IT"/>
              </w:rPr>
              <w:t>id</w:t>
            </w:r>
            <w:r w:rsidR="00CB0831" w:rsidRPr="0081258F">
              <w:rPr>
                <w:rFonts w:ascii="Times New Roman" w:hAnsi="Times New Roman"/>
                <w:color w:val="1E6496"/>
                <w:sz w:val="24"/>
                <w:lang w:eastAsia="it-IT"/>
              </w:rPr>
              <w:t>"</w:t>
            </w:r>
            <w:r w:rsidR="00CB0831" w:rsidRPr="0081258F">
              <w:rPr>
                <w:rFonts w:ascii="Times New Roman" w:hAnsi="Times New Roman"/>
                <w:color w:val="640032"/>
                <w:sz w:val="24"/>
                <w:lang w:eastAsia="it-IT"/>
              </w:rPr>
              <w:t>:</w:t>
            </w:r>
            <w:r w:rsidR="00CB0831" w:rsidRPr="0081258F">
              <w:rPr>
                <w:rFonts w:ascii="Times New Roman" w:hAnsi="Times New Roman"/>
                <w:color w:val="000000"/>
                <w:sz w:val="24"/>
                <w:lang w:eastAsia="it-IT"/>
              </w:rPr>
              <w:t xml:space="preserve"> </w:t>
            </w:r>
            <w:r w:rsidR="00CB0831" w:rsidRPr="0081258F">
              <w:rPr>
                <w:rFonts w:ascii="Times New Roman" w:hAnsi="Times New Roman"/>
                <w:color w:val="0000FF"/>
                <w:sz w:val="24"/>
                <w:lang w:eastAsia="it-IT"/>
              </w:rPr>
              <w:t>"12"</w:t>
            </w:r>
            <w:r w:rsidR="00CB0831" w:rsidRPr="0081258F">
              <w:rPr>
                <w:rFonts w:ascii="Times New Roman" w:hAnsi="Times New Roman"/>
                <w:color w:val="640032"/>
                <w:sz w:val="24"/>
                <w:lang w:eastAsia="it-IT"/>
              </w:rPr>
              <w:t>,</w:t>
            </w:r>
            <w:r w:rsidR="00CB0831"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"http://serverlocation:port/marketSales/place/12"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0050618F">
              <w:rPr>
                <w:rFonts w:ascii="Times New Roman" w:hAnsi="Times New Roman"/>
                <w:color w:val="0000FF"/>
                <w:sz w:val="24"/>
                <w:lang w:eastAsia="it-IT"/>
              </w:rPr>
              <w:t>France</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lastRenderedPageBreak/>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"bundledProductOffering"</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CB0831" w:rsidRPr="0081258F">
              <w:rPr>
                <w:rFonts w:ascii="Times New Roman" w:hAnsi="Times New Roman"/>
                <w:color w:val="000000"/>
                <w:sz w:val="24"/>
                <w:lang w:eastAsia="it-IT"/>
              </w:rPr>
              <w:tab/>
            </w:r>
            <w:r w:rsidR="00CB0831" w:rsidRPr="0081258F">
              <w:rPr>
                <w:rFonts w:ascii="Times New Roman" w:hAnsi="Times New Roman"/>
                <w:color w:val="000000"/>
                <w:sz w:val="24"/>
                <w:lang w:eastAsia="it-IT"/>
              </w:rPr>
              <w:tab/>
            </w:r>
            <w:r w:rsidR="00CB0831" w:rsidRPr="0081258F">
              <w:rPr>
                <w:rFonts w:ascii="Times New Roman" w:hAnsi="Times New Roman"/>
                <w:color w:val="000000"/>
                <w:sz w:val="24"/>
                <w:lang w:eastAsia="it-IT"/>
              </w:rPr>
              <w:tab/>
            </w:r>
            <w:r w:rsidR="00CB0831" w:rsidRPr="0081258F">
              <w:rPr>
                <w:rFonts w:ascii="Times New Roman" w:hAnsi="Times New Roman"/>
                <w:color w:val="1E6496"/>
                <w:sz w:val="24"/>
                <w:lang w:eastAsia="it-IT"/>
              </w:rPr>
              <w:t>"</w:t>
            </w:r>
            <w:r w:rsidR="00CB0831">
              <w:rPr>
                <w:rFonts w:ascii="Times New Roman" w:hAnsi="Times New Roman"/>
                <w:color w:val="1E6496"/>
                <w:sz w:val="24"/>
                <w:lang w:eastAsia="it-IT"/>
              </w:rPr>
              <w:t>id</w:t>
            </w:r>
            <w:r w:rsidR="00CB0831" w:rsidRPr="0081258F">
              <w:rPr>
                <w:rFonts w:ascii="Times New Roman" w:hAnsi="Times New Roman"/>
                <w:color w:val="1E6496"/>
                <w:sz w:val="24"/>
                <w:lang w:eastAsia="it-IT"/>
              </w:rPr>
              <w:t>"</w:t>
            </w:r>
            <w:r w:rsidR="00CB0831" w:rsidRPr="0081258F">
              <w:rPr>
                <w:rFonts w:ascii="Times New Roman" w:hAnsi="Times New Roman"/>
                <w:color w:val="640032"/>
                <w:sz w:val="24"/>
                <w:lang w:eastAsia="it-IT"/>
              </w:rPr>
              <w:t>:</w:t>
            </w:r>
            <w:r w:rsidR="00CB0831" w:rsidRPr="0081258F">
              <w:rPr>
                <w:rFonts w:ascii="Times New Roman" w:hAnsi="Times New Roman"/>
                <w:color w:val="000000"/>
                <w:sz w:val="24"/>
                <w:lang w:eastAsia="it-IT"/>
              </w:rPr>
              <w:t xml:space="preserve"> </w:t>
            </w:r>
            <w:r w:rsidR="00CB0831" w:rsidRPr="0081258F">
              <w:rPr>
                <w:rFonts w:ascii="Times New Roman" w:hAnsi="Times New Roman"/>
                <w:color w:val="0000FF"/>
                <w:sz w:val="24"/>
                <w:lang w:eastAsia="it-IT"/>
              </w:rPr>
              <w:t>"1</w:t>
            </w:r>
            <w:r w:rsidR="00CB0831">
              <w:rPr>
                <w:rFonts w:ascii="Times New Roman" w:hAnsi="Times New Roman"/>
                <w:color w:val="0000FF"/>
                <w:sz w:val="24"/>
                <w:lang w:eastAsia="it-IT"/>
              </w:rPr>
              <w:t>5</w:t>
            </w:r>
            <w:r w:rsidR="00CB0831" w:rsidRPr="0081258F">
              <w:rPr>
                <w:rFonts w:ascii="Times New Roman" w:hAnsi="Times New Roman"/>
                <w:color w:val="0000FF"/>
                <w:sz w:val="24"/>
                <w:lang w:eastAsia="it-IT"/>
              </w:rPr>
              <w:t>"</w:t>
            </w:r>
            <w:r w:rsidR="00CB0831" w:rsidRPr="0081258F">
              <w:rPr>
                <w:rFonts w:ascii="Times New Roman" w:hAnsi="Times New Roman"/>
                <w:color w:val="640032"/>
                <w:sz w:val="24"/>
                <w:lang w:eastAsia="it-IT"/>
              </w:rPr>
              <w:t>,</w:t>
            </w:r>
            <w:r w:rsidR="00CB0831"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"http://serverlocation:port/catalogManagement/productOffering/15"</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"Offering 15"</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CB0831" w:rsidRPr="0081258F">
              <w:rPr>
                <w:rFonts w:ascii="Times New Roman" w:hAnsi="Times New Roman"/>
                <w:color w:val="000000"/>
                <w:sz w:val="24"/>
                <w:lang w:eastAsia="it-IT"/>
              </w:rPr>
              <w:tab/>
            </w:r>
            <w:r w:rsidR="00CB0831" w:rsidRPr="0081258F">
              <w:rPr>
                <w:rFonts w:ascii="Times New Roman" w:hAnsi="Times New Roman"/>
                <w:color w:val="000000"/>
                <w:sz w:val="24"/>
                <w:lang w:eastAsia="it-IT"/>
              </w:rPr>
              <w:tab/>
            </w:r>
            <w:r w:rsidR="00CB0831" w:rsidRPr="0081258F">
              <w:rPr>
                <w:rFonts w:ascii="Times New Roman" w:hAnsi="Times New Roman"/>
                <w:color w:val="000000"/>
                <w:sz w:val="24"/>
                <w:lang w:eastAsia="it-IT"/>
              </w:rPr>
              <w:tab/>
            </w:r>
            <w:r w:rsidR="00CB0831" w:rsidRPr="0081258F">
              <w:rPr>
                <w:rFonts w:ascii="Times New Roman" w:hAnsi="Times New Roman"/>
                <w:color w:val="1E6496"/>
                <w:sz w:val="24"/>
                <w:lang w:eastAsia="it-IT"/>
              </w:rPr>
              <w:t>"</w:t>
            </w:r>
            <w:r w:rsidR="00CB0831">
              <w:rPr>
                <w:rFonts w:ascii="Times New Roman" w:hAnsi="Times New Roman"/>
                <w:color w:val="1E6496"/>
                <w:sz w:val="24"/>
                <w:lang w:eastAsia="it-IT"/>
              </w:rPr>
              <w:t>id</w:t>
            </w:r>
            <w:r w:rsidR="00CB0831" w:rsidRPr="0081258F">
              <w:rPr>
                <w:rFonts w:ascii="Times New Roman" w:hAnsi="Times New Roman"/>
                <w:color w:val="1E6496"/>
                <w:sz w:val="24"/>
                <w:lang w:eastAsia="it-IT"/>
              </w:rPr>
              <w:t>"</w:t>
            </w:r>
            <w:r w:rsidR="00CB0831" w:rsidRPr="0081258F">
              <w:rPr>
                <w:rFonts w:ascii="Times New Roman" w:hAnsi="Times New Roman"/>
                <w:color w:val="640032"/>
                <w:sz w:val="24"/>
                <w:lang w:eastAsia="it-IT"/>
              </w:rPr>
              <w:t>:</w:t>
            </w:r>
            <w:r w:rsidR="00CB0831" w:rsidRPr="0081258F">
              <w:rPr>
                <w:rFonts w:ascii="Times New Roman" w:hAnsi="Times New Roman"/>
                <w:color w:val="000000"/>
                <w:sz w:val="24"/>
                <w:lang w:eastAsia="it-IT"/>
              </w:rPr>
              <w:t xml:space="preserve"> </w:t>
            </w:r>
            <w:r w:rsidR="00CB0831" w:rsidRPr="0081258F">
              <w:rPr>
                <w:rFonts w:ascii="Times New Roman" w:hAnsi="Times New Roman"/>
                <w:color w:val="0000FF"/>
                <w:sz w:val="24"/>
                <w:lang w:eastAsia="it-IT"/>
              </w:rPr>
              <w:t>"</w:t>
            </w:r>
            <w:r w:rsidR="00CB0831">
              <w:rPr>
                <w:rFonts w:ascii="Times New Roman" w:hAnsi="Times New Roman"/>
                <w:color w:val="0000FF"/>
                <w:sz w:val="24"/>
                <w:lang w:eastAsia="it-IT"/>
              </w:rPr>
              <w:t>64</w:t>
            </w:r>
            <w:r w:rsidR="00CB0831" w:rsidRPr="0081258F">
              <w:rPr>
                <w:rFonts w:ascii="Times New Roman" w:hAnsi="Times New Roman"/>
                <w:color w:val="0000FF"/>
                <w:sz w:val="24"/>
                <w:lang w:eastAsia="it-IT"/>
              </w:rPr>
              <w:t>"</w:t>
            </w:r>
            <w:r w:rsidR="00CB0831" w:rsidRPr="0081258F">
              <w:rPr>
                <w:rFonts w:ascii="Times New Roman" w:hAnsi="Times New Roman"/>
                <w:color w:val="640032"/>
                <w:sz w:val="24"/>
                <w:lang w:eastAsia="it-IT"/>
              </w:rPr>
              <w:t>,</w:t>
            </w:r>
            <w:r w:rsidR="00CB0831"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"http://serverlocation:port/catalogManagement/productOffering/64"</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"Offering 64"</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"serviceLevelAgreement"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CB0831" w:rsidRPr="0081258F">
              <w:rPr>
                <w:rFonts w:ascii="Times New Roman" w:hAnsi="Times New Roman"/>
                <w:color w:val="000000"/>
                <w:sz w:val="24"/>
                <w:lang w:eastAsia="it-IT"/>
              </w:rPr>
              <w:tab/>
            </w:r>
            <w:r w:rsidR="00CB0831" w:rsidRPr="0081258F">
              <w:rPr>
                <w:rFonts w:ascii="Times New Roman" w:hAnsi="Times New Roman"/>
                <w:color w:val="000000"/>
                <w:sz w:val="24"/>
                <w:lang w:eastAsia="it-IT"/>
              </w:rPr>
              <w:tab/>
            </w:r>
            <w:r w:rsidR="00CB0831" w:rsidRPr="0081258F">
              <w:rPr>
                <w:rFonts w:ascii="Times New Roman" w:hAnsi="Times New Roman"/>
                <w:color w:val="000000"/>
                <w:sz w:val="24"/>
                <w:lang w:eastAsia="it-IT"/>
              </w:rPr>
              <w:tab/>
            </w:r>
            <w:r w:rsidR="00CB0831" w:rsidRPr="0081258F">
              <w:rPr>
                <w:rFonts w:ascii="Times New Roman" w:hAnsi="Times New Roman"/>
                <w:color w:val="1E6496"/>
                <w:sz w:val="24"/>
                <w:lang w:eastAsia="it-IT"/>
              </w:rPr>
              <w:t>"</w:t>
            </w:r>
            <w:r w:rsidR="00CB0831">
              <w:rPr>
                <w:rFonts w:ascii="Times New Roman" w:hAnsi="Times New Roman"/>
                <w:color w:val="1E6496"/>
                <w:sz w:val="24"/>
                <w:lang w:eastAsia="it-IT"/>
              </w:rPr>
              <w:t>id</w:t>
            </w:r>
            <w:r w:rsidR="00CB0831" w:rsidRPr="0081258F">
              <w:rPr>
                <w:rFonts w:ascii="Times New Roman" w:hAnsi="Times New Roman"/>
                <w:color w:val="1E6496"/>
                <w:sz w:val="24"/>
                <w:lang w:eastAsia="it-IT"/>
              </w:rPr>
              <w:t>"</w:t>
            </w:r>
            <w:r w:rsidR="00CB0831" w:rsidRPr="0081258F">
              <w:rPr>
                <w:rFonts w:ascii="Times New Roman" w:hAnsi="Times New Roman"/>
                <w:color w:val="640032"/>
                <w:sz w:val="24"/>
                <w:lang w:eastAsia="it-IT"/>
              </w:rPr>
              <w:t>:</w:t>
            </w:r>
            <w:r w:rsidR="00CB0831" w:rsidRPr="0081258F">
              <w:rPr>
                <w:rFonts w:ascii="Times New Roman" w:hAnsi="Times New Roman"/>
                <w:color w:val="000000"/>
                <w:sz w:val="24"/>
                <w:lang w:eastAsia="it-IT"/>
              </w:rPr>
              <w:t xml:space="preserve"> </w:t>
            </w:r>
            <w:r w:rsidR="00CB0831" w:rsidRPr="0081258F">
              <w:rPr>
                <w:rFonts w:ascii="Times New Roman" w:hAnsi="Times New Roman"/>
                <w:color w:val="0000FF"/>
                <w:sz w:val="24"/>
                <w:lang w:eastAsia="it-IT"/>
              </w:rPr>
              <w:t>"</w:t>
            </w:r>
            <w:r w:rsidR="00CB0831">
              <w:rPr>
                <w:rFonts w:ascii="Times New Roman" w:hAnsi="Times New Roman"/>
                <w:color w:val="0000FF"/>
                <w:sz w:val="24"/>
                <w:lang w:eastAsia="it-IT"/>
              </w:rPr>
              <w:t>28</w:t>
            </w:r>
            <w:r w:rsidR="00CB0831" w:rsidRPr="0081258F">
              <w:rPr>
                <w:rFonts w:ascii="Times New Roman" w:hAnsi="Times New Roman"/>
                <w:color w:val="0000FF"/>
                <w:sz w:val="24"/>
                <w:lang w:eastAsia="it-IT"/>
              </w:rPr>
              <w:t>"</w:t>
            </w:r>
            <w:r w:rsidR="00CB0831" w:rsidRPr="0081258F">
              <w:rPr>
                <w:rFonts w:ascii="Times New Roman" w:hAnsi="Times New Roman"/>
                <w:color w:val="640032"/>
                <w:sz w:val="24"/>
                <w:lang w:eastAsia="it-IT"/>
              </w:rPr>
              <w:t>,</w:t>
            </w:r>
            <w:r w:rsidR="00CB0831"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"http://serverlocation:port/slaManagement/serviceLevelAgreement/28"</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"Standard SLA"</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"productSpecification"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CB0831" w:rsidRPr="0081258F">
              <w:rPr>
                <w:rFonts w:ascii="Times New Roman" w:hAnsi="Times New Roman"/>
                <w:color w:val="000000"/>
                <w:sz w:val="24"/>
                <w:lang w:eastAsia="it-IT"/>
              </w:rPr>
              <w:tab/>
            </w:r>
            <w:r w:rsidR="00CB0831" w:rsidRPr="0081258F">
              <w:rPr>
                <w:rFonts w:ascii="Times New Roman" w:hAnsi="Times New Roman"/>
                <w:color w:val="000000"/>
                <w:sz w:val="24"/>
                <w:lang w:eastAsia="it-IT"/>
              </w:rPr>
              <w:tab/>
            </w:r>
            <w:r w:rsidR="00CB0831" w:rsidRPr="0081258F">
              <w:rPr>
                <w:rFonts w:ascii="Times New Roman" w:hAnsi="Times New Roman"/>
                <w:color w:val="000000"/>
                <w:sz w:val="24"/>
                <w:lang w:eastAsia="it-IT"/>
              </w:rPr>
              <w:tab/>
            </w:r>
            <w:r w:rsidR="00CB0831" w:rsidRPr="0081258F">
              <w:rPr>
                <w:rFonts w:ascii="Times New Roman" w:hAnsi="Times New Roman"/>
                <w:color w:val="1E6496"/>
                <w:sz w:val="24"/>
                <w:lang w:eastAsia="it-IT"/>
              </w:rPr>
              <w:t>"</w:t>
            </w:r>
            <w:r w:rsidR="00CB0831">
              <w:rPr>
                <w:rFonts w:ascii="Times New Roman" w:hAnsi="Times New Roman"/>
                <w:color w:val="1E6496"/>
                <w:sz w:val="24"/>
                <w:lang w:eastAsia="it-IT"/>
              </w:rPr>
              <w:t>id</w:t>
            </w:r>
            <w:r w:rsidR="00CB0831" w:rsidRPr="0081258F">
              <w:rPr>
                <w:rFonts w:ascii="Times New Roman" w:hAnsi="Times New Roman"/>
                <w:color w:val="1E6496"/>
                <w:sz w:val="24"/>
                <w:lang w:eastAsia="it-IT"/>
              </w:rPr>
              <w:t>"</w:t>
            </w:r>
            <w:r w:rsidR="00CB0831" w:rsidRPr="0081258F">
              <w:rPr>
                <w:rFonts w:ascii="Times New Roman" w:hAnsi="Times New Roman"/>
                <w:color w:val="640032"/>
                <w:sz w:val="24"/>
                <w:lang w:eastAsia="it-IT"/>
              </w:rPr>
              <w:t>:</w:t>
            </w:r>
            <w:r w:rsidR="00CB0831" w:rsidRPr="0081258F">
              <w:rPr>
                <w:rFonts w:ascii="Times New Roman" w:hAnsi="Times New Roman"/>
                <w:color w:val="000000"/>
                <w:sz w:val="24"/>
                <w:lang w:eastAsia="it-IT"/>
              </w:rPr>
              <w:t xml:space="preserve"> </w:t>
            </w:r>
            <w:r w:rsidR="00CB0831" w:rsidRPr="0081258F">
              <w:rPr>
                <w:rFonts w:ascii="Times New Roman" w:hAnsi="Times New Roman"/>
                <w:color w:val="0000FF"/>
                <w:sz w:val="24"/>
                <w:lang w:eastAsia="it-IT"/>
              </w:rPr>
              <w:t>"1</w:t>
            </w:r>
            <w:r w:rsidR="00CB0831">
              <w:rPr>
                <w:rFonts w:ascii="Times New Roman" w:hAnsi="Times New Roman"/>
                <w:color w:val="0000FF"/>
                <w:sz w:val="24"/>
                <w:lang w:eastAsia="it-IT"/>
              </w:rPr>
              <w:t>3</w:t>
            </w:r>
            <w:r w:rsidR="00CB0831" w:rsidRPr="0081258F">
              <w:rPr>
                <w:rFonts w:ascii="Times New Roman" w:hAnsi="Times New Roman"/>
                <w:color w:val="0000FF"/>
                <w:sz w:val="24"/>
                <w:lang w:eastAsia="it-IT"/>
              </w:rPr>
              <w:t>"</w:t>
            </w:r>
            <w:r w:rsidR="00CB0831" w:rsidRPr="0081258F">
              <w:rPr>
                <w:rFonts w:ascii="Times New Roman" w:hAnsi="Times New Roman"/>
                <w:color w:val="640032"/>
                <w:sz w:val="24"/>
                <w:lang w:eastAsia="it-IT"/>
              </w:rPr>
              <w:t>,</w:t>
            </w:r>
            <w:r w:rsidR="00CB0831"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"http://serverlocation:port/catalogManagement/productSpecification/13"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product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"serviceCandidate"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CB0831" w:rsidRPr="0081258F">
              <w:rPr>
                <w:rFonts w:ascii="Times New Roman" w:hAnsi="Times New Roman"/>
                <w:color w:val="000000"/>
                <w:sz w:val="24"/>
                <w:lang w:eastAsia="it-IT"/>
              </w:rPr>
              <w:tab/>
            </w:r>
            <w:r w:rsidR="00CB0831" w:rsidRPr="0081258F">
              <w:rPr>
                <w:rFonts w:ascii="Times New Roman" w:hAnsi="Times New Roman"/>
                <w:color w:val="000000"/>
                <w:sz w:val="24"/>
                <w:lang w:eastAsia="it-IT"/>
              </w:rPr>
              <w:tab/>
            </w:r>
            <w:r w:rsidR="00CB0831" w:rsidRPr="0081258F">
              <w:rPr>
                <w:rFonts w:ascii="Times New Roman" w:hAnsi="Times New Roman"/>
                <w:color w:val="000000"/>
                <w:sz w:val="24"/>
                <w:lang w:eastAsia="it-IT"/>
              </w:rPr>
              <w:tab/>
            </w:r>
            <w:r w:rsidR="00CB0831" w:rsidRPr="0081258F">
              <w:rPr>
                <w:rFonts w:ascii="Times New Roman" w:hAnsi="Times New Roman"/>
                <w:color w:val="1E6496"/>
                <w:sz w:val="24"/>
                <w:lang w:eastAsia="it-IT"/>
              </w:rPr>
              <w:t>"</w:t>
            </w:r>
            <w:r w:rsidR="00CB0831">
              <w:rPr>
                <w:rFonts w:ascii="Times New Roman" w:hAnsi="Times New Roman"/>
                <w:color w:val="1E6496"/>
                <w:sz w:val="24"/>
                <w:lang w:eastAsia="it-IT"/>
              </w:rPr>
              <w:t>id</w:t>
            </w:r>
            <w:r w:rsidR="00CB0831" w:rsidRPr="0081258F">
              <w:rPr>
                <w:rFonts w:ascii="Times New Roman" w:hAnsi="Times New Roman"/>
                <w:color w:val="1E6496"/>
                <w:sz w:val="24"/>
                <w:lang w:eastAsia="it-IT"/>
              </w:rPr>
              <w:t>"</w:t>
            </w:r>
            <w:r w:rsidR="00CB0831" w:rsidRPr="0081258F">
              <w:rPr>
                <w:rFonts w:ascii="Times New Roman" w:hAnsi="Times New Roman"/>
                <w:color w:val="640032"/>
                <w:sz w:val="24"/>
                <w:lang w:eastAsia="it-IT"/>
              </w:rPr>
              <w:t>:</w:t>
            </w:r>
            <w:r w:rsidR="00CB0831" w:rsidRPr="0081258F">
              <w:rPr>
                <w:rFonts w:ascii="Times New Roman" w:hAnsi="Times New Roman"/>
                <w:color w:val="000000"/>
                <w:sz w:val="24"/>
                <w:lang w:eastAsia="it-IT"/>
              </w:rPr>
              <w:t xml:space="preserve"> </w:t>
            </w:r>
            <w:r w:rsidR="00CB0831" w:rsidRPr="0081258F">
              <w:rPr>
                <w:rFonts w:ascii="Times New Roman" w:hAnsi="Times New Roman"/>
                <w:color w:val="0000FF"/>
                <w:sz w:val="24"/>
                <w:lang w:eastAsia="it-IT"/>
              </w:rPr>
              <w:t>"1</w:t>
            </w:r>
            <w:r w:rsidR="00CB0831">
              <w:rPr>
                <w:rFonts w:ascii="Times New Roman" w:hAnsi="Times New Roman"/>
                <w:color w:val="0000FF"/>
                <w:sz w:val="24"/>
                <w:lang w:eastAsia="it-IT"/>
              </w:rPr>
              <w:t>3</w:t>
            </w:r>
            <w:r w:rsidR="00CB0831" w:rsidRPr="0081258F">
              <w:rPr>
                <w:rFonts w:ascii="Times New Roman" w:hAnsi="Times New Roman"/>
                <w:color w:val="0000FF"/>
                <w:sz w:val="24"/>
                <w:lang w:eastAsia="it-IT"/>
              </w:rPr>
              <w:t>"</w:t>
            </w:r>
            <w:r w:rsidR="00CB0831" w:rsidRPr="0081258F">
              <w:rPr>
                <w:rFonts w:ascii="Times New Roman" w:hAnsi="Times New Roman"/>
                <w:color w:val="640032"/>
                <w:sz w:val="24"/>
                <w:lang w:eastAsia="it-IT"/>
              </w:rPr>
              <w:t>,</w:t>
            </w:r>
            <w:r w:rsidR="00CB0831"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"http://serverlocation:port/catalogManagement/serviceCandidate/13"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service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"resourceCandidate"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CB0831" w:rsidRPr="0081258F">
              <w:rPr>
                <w:rFonts w:ascii="Times New Roman" w:hAnsi="Times New Roman"/>
                <w:color w:val="000000"/>
                <w:sz w:val="24"/>
                <w:lang w:eastAsia="it-IT"/>
              </w:rPr>
              <w:tab/>
            </w:r>
            <w:r w:rsidR="00CB0831" w:rsidRPr="0081258F">
              <w:rPr>
                <w:rFonts w:ascii="Times New Roman" w:hAnsi="Times New Roman"/>
                <w:color w:val="000000"/>
                <w:sz w:val="24"/>
                <w:lang w:eastAsia="it-IT"/>
              </w:rPr>
              <w:tab/>
            </w:r>
            <w:r w:rsidR="00CB0831" w:rsidRPr="0081258F">
              <w:rPr>
                <w:rFonts w:ascii="Times New Roman" w:hAnsi="Times New Roman"/>
                <w:color w:val="000000"/>
                <w:sz w:val="24"/>
                <w:lang w:eastAsia="it-IT"/>
              </w:rPr>
              <w:tab/>
            </w:r>
            <w:r w:rsidR="00CB0831" w:rsidRPr="0081258F">
              <w:rPr>
                <w:rFonts w:ascii="Times New Roman" w:hAnsi="Times New Roman"/>
                <w:color w:val="1E6496"/>
                <w:sz w:val="24"/>
                <w:lang w:eastAsia="it-IT"/>
              </w:rPr>
              <w:t>"</w:t>
            </w:r>
            <w:r w:rsidR="00CB0831">
              <w:rPr>
                <w:rFonts w:ascii="Times New Roman" w:hAnsi="Times New Roman"/>
                <w:color w:val="1E6496"/>
                <w:sz w:val="24"/>
                <w:lang w:eastAsia="it-IT"/>
              </w:rPr>
              <w:t>id</w:t>
            </w:r>
            <w:r w:rsidR="00CB0831" w:rsidRPr="0081258F">
              <w:rPr>
                <w:rFonts w:ascii="Times New Roman" w:hAnsi="Times New Roman"/>
                <w:color w:val="1E6496"/>
                <w:sz w:val="24"/>
                <w:lang w:eastAsia="it-IT"/>
              </w:rPr>
              <w:t>"</w:t>
            </w:r>
            <w:r w:rsidR="00CB0831" w:rsidRPr="0081258F">
              <w:rPr>
                <w:rFonts w:ascii="Times New Roman" w:hAnsi="Times New Roman"/>
                <w:color w:val="640032"/>
                <w:sz w:val="24"/>
                <w:lang w:eastAsia="it-IT"/>
              </w:rPr>
              <w:t>:</w:t>
            </w:r>
            <w:r w:rsidR="00CB0831" w:rsidRPr="0081258F">
              <w:rPr>
                <w:rFonts w:ascii="Times New Roman" w:hAnsi="Times New Roman"/>
                <w:color w:val="000000"/>
                <w:sz w:val="24"/>
                <w:lang w:eastAsia="it-IT"/>
              </w:rPr>
              <w:t xml:space="preserve"> </w:t>
            </w:r>
            <w:r w:rsidR="00CB0831" w:rsidRPr="0081258F">
              <w:rPr>
                <w:rFonts w:ascii="Times New Roman" w:hAnsi="Times New Roman"/>
                <w:color w:val="0000FF"/>
                <w:sz w:val="24"/>
                <w:lang w:eastAsia="it-IT"/>
              </w:rPr>
              <w:t>"1</w:t>
            </w:r>
            <w:r w:rsidR="00CB0831">
              <w:rPr>
                <w:rFonts w:ascii="Times New Roman" w:hAnsi="Times New Roman"/>
                <w:color w:val="0000FF"/>
                <w:sz w:val="24"/>
                <w:lang w:eastAsia="it-IT"/>
              </w:rPr>
              <w:t>3</w:t>
            </w:r>
            <w:r w:rsidR="00CB0831" w:rsidRPr="0081258F">
              <w:rPr>
                <w:rFonts w:ascii="Times New Roman" w:hAnsi="Times New Roman"/>
                <w:color w:val="0000FF"/>
                <w:sz w:val="24"/>
                <w:lang w:eastAsia="it-IT"/>
              </w:rPr>
              <w:t>"</w:t>
            </w:r>
            <w:r w:rsidR="00CB0831" w:rsidRPr="0081258F">
              <w:rPr>
                <w:rFonts w:ascii="Times New Roman" w:hAnsi="Times New Roman"/>
                <w:color w:val="640032"/>
                <w:sz w:val="24"/>
                <w:lang w:eastAsia="it-IT"/>
              </w:rPr>
              <w:t>,</w:t>
            </w:r>
            <w:r w:rsidR="00CB0831"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"http://serverlocation:port/catalogManagement/resourceCandidate/13"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resource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lastRenderedPageBreak/>
              <w:tab/>
            </w:r>
            <w:r w:rsidRPr="0081258F">
              <w:rPr>
                <w:rFonts w:ascii="Times New Roman" w:hAnsi="Times New Roman"/>
                <w:color w:val="1E6496"/>
                <w:sz w:val="24"/>
                <w:lang w:eastAsia="it-IT"/>
              </w:rPr>
              <w:t>"productOfferingTerm"</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 contract"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"duration"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CB0831" w:rsidRPr="0081258F">
              <w:rPr>
                <w:rFonts w:ascii="Times New Roman" w:hAnsi="Times New Roman"/>
                <w:color w:val="000000"/>
                <w:sz w:val="24"/>
                <w:lang w:eastAsia="it-IT"/>
              </w:rPr>
              <w:tab/>
            </w:r>
            <w:r w:rsidR="00CB0831" w:rsidRPr="0081258F">
              <w:rPr>
                <w:rFonts w:ascii="Times New Roman" w:hAnsi="Times New Roman"/>
                <w:color w:val="000000"/>
                <w:sz w:val="24"/>
                <w:lang w:eastAsia="it-IT"/>
              </w:rPr>
              <w:tab/>
            </w:r>
            <w:r w:rsidR="00CB0831" w:rsidRPr="0081258F">
              <w:rPr>
                <w:rFonts w:ascii="Times New Roman" w:hAnsi="Times New Roman"/>
                <w:color w:val="000000"/>
                <w:sz w:val="24"/>
                <w:lang w:eastAsia="it-IT"/>
              </w:rPr>
              <w:tab/>
            </w:r>
            <w:r w:rsidR="00CB0831" w:rsidRPr="0081258F">
              <w:rPr>
                <w:rFonts w:ascii="Times New Roman" w:hAnsi="Times New Roman"/>
                <w:color w:val="1E6496"/>
                <w:sz w:val="24"/>
                <w:lang w:eastAsia="it-IT"/>
              </w:rPr>
              <w:t>"</w:t>
            </w:r>
            <w:r w:rsidR="00CB0831">
              <w:rPr>
                <w:rFonts w:ascii="Times New Roman" w:hAnsi="Times New Roman"/>
                <w:color w:val="1E6496"/>
                <w:sz w:val="24"/>
                <w:lang w:eastAsia="it-IT"/>
              </w:rPr>
              <w:t>id</w:t>
            </w:r>
            <w:r w:rsidR="00CB0831" w:rsidRPr="0081258F">
              <w:rPr>
                <w:rFonts w:ascii="Times New Roman" w:hAnsi="Times New Roman"/>
                <w:color w:val="1E6496"/>
                <w:sz w:val="24"/>
                <w:lang w:eastAsia="it-IT"/>
              </w:rPr>
              <w:t>"</w:t>
            </w:r>
            <w:r w:rsidR="00CB0831" w:rsidRPr="0081258F">
              <w:rPr>
                <w:rFonts w:ascii="Times New Roman" w:hAnsi="Times New Roman"/>
                <w:color w:val="640032"/>
                <w:sz w:val="24"/>
                <w:lang w:eastAsia="it-IT"/>
              </w:rPr>
              <w:t>:</w:t>
            </w:r>
            <w:r w:rsidR="00CB0831" w:rsidRPr="0081258F">
              <w:rPr>
                <w:rFonts w:ascii="Times New Roman" w:hAnsi="Times New Roman"/>
                <w:color w:val="000000"/>
                <w:sz w:val="24"/>
                <w:lang w:eastAsia="it-IT"/>
              </w:rPr>
              <w:t xml:space="preserve"> </w:t>
            </w:r>
            <w:r w:rsidR="00CB0831" w:rsidRPr="0081258F">
              <w:rPr>
                <w:rFonts w:ascii="Times New Roman" w:hAnsi="Times New Roman"/>
                <w:color w:val="0000FF"/>
                <w:sz w:val="24"/>
                <w:lang w:eastAsia="it-IT"/>
              </w:rPr>
              <w:t>"1</w:t>
            </w:r>
            <w:r w:rsidR="00CB0831">
              <w:rPr>
                <w:rFonts w:ascii="Times New Roman" w:hAnsi="Times New Roman"/>
                <w:color w:val="0000FF"/>
                <w:sz w:val="24"/>
                <w:lang w:eastAsia="it-IT"/>
              </w:rPr>
              <w:t>5</w:t>
            </w:r>
            <w:r w:rsidR="00CB0831" w:rsidRPr="0081258F">
              <w:rPr>
                <w:rFonts w:ascii="Times New Roman" w:hAnsi="Times New Roman"/>
                <w:color w:val="0000FF"/>
                <w:sz w:val="24"/>
                <w:lang w:eastAsia="it-IT"/>
              </w:rPr>
              <w:t>"</w:t>
            </w:r>
            <w:r w:rsidR="00CB0831" w:rsidRPr="0081258F">
              <w:rPr>
                <w:rFonts w:ascii="Times New Roman" w:hAnsi="Times New Roman"/>
                <w:color w:val="640032"/>
                <w:sz w:val="24"/>
                <w:lang w:eastAsia="it-IT"/>
              </w:rPr>
              <w:t>,</w:t>
            </w:r>
            <w:r w:rsidR="00CB0831"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"http://serverlocation:port/catalogManagement/productOfferingPrice/15"</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"recurring"</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CB0831" w:rsidRPr="0081258F">
              <w:rPr>
                <w:rFonts w:ascii="Times New Roman" w:hAnsi="Times New Roman"/>
                <w:color w:val="000000"/>
                <w:sz w:val="24"/>
                <w:lang w:eastAsia="it-IT"/>
              </w:rPr>
              <w:tab/>
            </w:r>
            <w:r w:rsidR="00CB0831" w:rsidRPr="0081258F">
              <w:rPr>
                <w:rFonts w:ascii="Times New Roman" w:hAnsi="Times New Roman"/>
                <w:color w:val="000000"/>
                <w:sz w:val="24"/>
                <w:lang w:eastAsia="it-IT"/>
              </w:rPr>
              <w:tab/>
            </w:r>
            <w:r w:rsidR="00CB0831" w:rsidRPr="0081258F">
              <w:rPr>
                <w:rFonts w:ascii="Times New Roman" w:hAnsi="Times New Roman"/>
                <w:color w:val="000000"/>
                <w:sz w:val="24"/>
                <w:lang w:eastAsia="it-IT"/>
              </w:rPr>
              <w:tab/>
            </w:r>
            <w:r w:rsidR="00CB0831" w:rsidRPr="0081258F">
              <w:rPr>
                <w:rFonts w:ascii="Times New Roman" w:hAnsi="Times New Roman"/>
                <w:color w:val="1E6496"/>
                <w:sz w:val="24"/>
                <w:lang w:eastAsia="it-IT"/>
              </w:rPr>
              <w:t>"</w:t>
            </w:r>
            <w:r w:rsidR="00CB0831">
              <w:rPr>
                <w:rFonts w:ascii="Times New Roman" w:hAnsi="Times New Roman"/>
                <w:color w:val="1E6496"/>
                <w:sz w:val="24"/>
                <w:lang w:eastAsia="it-IT"/>
              </w:rPr>
              <w:t>id</w:t>
            </w:r>
            <w:r w:rsidR="00CB0831" w:rsidRPr="0081258F">
              <w:rPr>
                <w:rFonts w:ascii="Times New Roman" w:hAnsi="Times New Roman"/>
                <w:color w:val="1E6496"/>
                <w:sz w:val="24"/>
                <w:lang w:eastAsia="it-IT"/>
              </w:rPr>
              <w:t>"</w:t>
            </w:r>
            <w:r w:rsidR="00CB0831" w:rsidRPr="0081258F">
              <w:rPr>
                <w:rFonts w:ascii="Times New Roman" w:hAnsi="Times New Roman"/>
                <w:color w:val="640032"/>
                <w:sz w:val="24"/>
                <w:lang w:eastAsia="it-IT"/>
              </w:rPr>
              <w:t>:</w:t>
            </w:r>
            <w:r w:rsidR="00CB0831" w:rsidRPr="0081258F">
              <w:rPr>
                <w:rFonts w:ascii="Times New Roman" w:hAnsi="Times New Roman"/>
                <w:color w:val="000000"/>
                <w:sz w:val="24"/>
                <w:lang w:eastAsia="it-IT"/>
              </w:rPr>
              <w:t xml:space="preserve"> </w:t>
            </w:r>
            <w:r w:rsidR="00CB0831" w:rsidRPr="0081258F">
              <w:rPr>
                <w:rFonts w:ascii="Times New Roman" w:hAnsi="Times New Roman"/>
                <w:color w:val="0000FF"/>
                <w:sz w:val="24"/>
                <w:lang w:eastAsia="it-IT"/>
              </w:rPr>
              <w:t>"1</w:t>
            </w:r>
            <w:r w:rsidR="00CB0831">
              <w:rPr>
                <w:rFonts w:ascii="Times New Roman" w:hAnsi="Times New Roman"/>
                <w:color w:val="0000FF"/>
                <w:sz w:val="24"/>
                <w:lang w:eastAsia="it-IT"/>
              </w:rPr>
              <w:t>7</w:t>
            </w:r>
            <w:r w:rsidR="00CB0831" w:rsidRPr="0081258F">
              <w:rPr>
                <w:rFonts w:ascii="Times New Roman" w:hAnsi="Times New Roman"/>
                <w:color w:val="0000FF"/>
                <w:sz w:val="24"/>
                <w:lang w:eastAsia="it-IT"/>
              </w:rPr>
              <w:t>"</w:t>
            </w:r>
            <w:r w:rsidR="00CB0831" w:rsidRPr="0081258F">
              <w:rPr>
                <w:rFonts w:ascii="Times New Roman" w:hAnsi="Times New Roman"/>
                <w:color w:val="640032"/>
                <w:sz w:val="24"/>
                <w:lang w:eastAsia="it-IT"/>
              </w:rPr>
              <w:t>,</w:t>
            </w:r>
            <w:r w:rsidR="00CB0831"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"http://serverlocation:port/catalogManagement/productOfferingPrice/17"</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"second"</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lastRenderedPageBreak/>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960000"/>
                <w:sz w:val="24"/>
                <w:lang w:eastAsia="it-IT"/>
              </w:rPr>
              <w:t>}</w:t>
            </w:r>
          </w:p>
        </w:tc>
      </w:tr>
    </w:tbl>
    <w:p w14:paraId="355756FB" w14:textId="77777777" w:rsidR="00B86DED" w:rsidRPr="008F2108" w:rsidRDefault="00B86DED" w:rsidP="00B86DED">
      <w:pPr>
        <w:rPr>
          <w:rFonts w:ascii="Helvetica" w:hAnsi="Helvetica" w:cs="Helvetica"/>
          <w:sz w:val="24"/>
          <w:lang w:eastAsia="it-IT"/>
        </w:rPr>
      </w:pPr>
      <w:bookmarkStart w:id="15" w:name="_Toc362514682"/>
    </w:p>
    <w:tbl>
      <w:tblPr>
        <w:tblStyle w:val="Trameclaire-Accent1"/>
        <w:tblW w:w="0" w:type="auto"/>
        <w:tblLook w:val="04A0" w:firstRow="1" w:lastRow="0" w:firstColumn="1" w:lastColumn="0" w:noHBand="0" w:noVBand="1"/>
      </w:tblPr>
      <w:tblGrid>
        <w:gridCol w:w="3980"/>
        <w:gridCol w:w="6581"/>
      </w:tblGrid>
      <w:tr w:rsidR="00B86DED" w14:paraId="7823A5EC" w14:textId="77777777" w:rsidTr="00B86D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72B0ABE1" w14:textId="77777777" w:rsidR="00B86DED" w:rsidRDefault="00B86DED" w:rsidP="00B86DED">
            <w:pPr>
              <w:rPr>
                <w:rFonts w:ascii="Helvetica" w:hAnsi="Helvetica" w:cs="Helvetica"/>
                <w:sz w:val="24"/>
                <w:lang w:eastAsia="it-IT"/>
              </w:rPr>
            </w:pPr>
            <w:r>
              <w:rPr>
                <w:rFonts w:ascii="Helvetica" w:hAnsi="Helvetica" w:cs="Helvetica"/>
                <w:sz w:val="24"/>
                <w:lang w:eastAsia="it-IT"/>
              </w:rPr>
              <w:t>Field</w:t>
            </w:r>
          </w:p>
        </w:tc>
        <w:tc>
          <w:tcPr>
            <w:tcW w:w="6581" w:type="dxa"/>
          </w:tcPr>
          <w:p w14:paraId="7EBEC8A0" w14:textId="77777777" w:rsidR="00B86DED" w:rsidRDefault="00B86DED" w:rsidP="00B86DE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B86DED" w:rsidRPr="00357071" w14:paraId="4D855ABC"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0AA13C0F" w14:textId="77777777" w:rsidR="00B86DED" w:rsidRPr="00357071" w:rsidRDefault="00B86DED" w:rsidP="00B86DED">
            <w:pPr>
              <w:rPr>
                <w:rFonts w:cs="Arial"/>
                <w:b w:val="0"/>
                <w:color w:val="auto"/>
                <w:szCs w:val="20"/>
                <w:lang w:eastAsia="it-IT"/>
              </w:rPr>
            </w:pPr>
            <w:r w:rsidRPr="00357071">
              <w:rPr>
                <w:rFonts w:cs="Arial"/>
                <w:b w:val="0"/>
                <w:color w:val="auto"/>
                <w:szCs w:val="20"/>
                <w:lang w:eastAsia="it-IT"/>
              </w:rPr>
              <w:t>description</w:t>
            </w:r>
          </w:p>
        </w:tc>
        <w:tc>
          <w:tcPr>
            <w:tcW w:w="6581" w:type="dxa"/>
          </w:tcPr>
          <w:p w14:paraId="6689BF86" w14:textId="77777777" w:rsidR="00B86DED" w:rsidRPr="00357071"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357071">
              <w:rPr>
                <w:rFonts w:cs="Arial"/>
                <w:color w:val="auto"/>
                <w:lang w:eastAsia="it-IT"/>
              </w:rPr>
              <w:t xml:space="preserve">Description of the </w:t>
            </w:r>
            <w:r>
              <w:rPr>
                <w:rFonts w:cs="Arial"/>
                <w:color w:val="auto"/>
                <w:lang w:eastAsia="it-IT"/>
              </w:rPr>
              <w:t>productOffering</w:t>
            </w:r>
          </w:p>
        </w:tc>
      </w:tr>
      <w:tr w:rsidR="00B86DED" w:rsidRPr="00F7165A" w14:paraId="03C14424" w14:textId="77777777" w:rsidTr="00B86DED">
        <w:tc>
          <w:tcPr>
            <w:cnfStyle w:val="001000000000" w:firstRow="0" w:lastRow="0" w:firstColumn="1" w:lastColumn="0" w:oddVBand="0" w:evenVBand="0" w:oddHBand="0" w:evenHBand="0" w:firstRowFirstColumn="0" w:firstRowLastColumn="0" w:lastRowFirstColumn="0" w:lastRowLastColumn="0"/>
            <w:tcW w:w="3980" w:type="dxa"/>
          </w:tcPr>
          <w:p w14:paraId="0FF6BD16" w14:textId="77777777" w:rsidR="00B86DED" w:rsidRPr="00F7165A" w:rsidRDefault="00B86DED" w:rsidP="00B86DED">
            <w:pPr>
              <w:rPr>
                <w:rFonts w:cs="Arial"/>
                <w:b w:val="0"/>
                <w:color w:val="auto"/>
                <w:szCs w:val="20"/>
                <w:lang w:eastAsia="it-IT"/>
              </w:rPr>
            </w:pPr>
            <w:r w:rsidRPr="00F7165A">
              <w:rPr>
                <w:rFonts w:cs="Arial"/>
                <w:b w:val="0"/>
                <w:color w:val="auto"/>
                <w:szCs w:val="20"/>
                <w:lang w:eastAsia="it-IT"/>
              </w:rPr>
              <w:t>href</w:t>
            </w:r>
          </w:p>
        </w:tc>
        <w:tc>
          <w:tcPr>
            <w:tcW w:w="6581" w:type="dxa"/>
          </w:tcPr>
          <w:p w14:paraId="07C09FDB" w14:textId="77777777" w:rsidR="00B86DED" w:rsidRPr="00F7165A"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ProductOffering</w:t>
            </w:r>
          </w:p>
        </w:tc>
      </w:tr>
      <w:tr w:rsidR="00B86DED" w:rsidRPr="00DF0DB4" w14:paraId="0925613C"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285FD9AB" w14:textId="77777777" w:rsidR="00B86DED" w:rsidRPr="00DF0DB4" w:rsidRDefault="00B86DED" w:rsidP="00B86DED">
            <w:pPr>
              <w:rPr>
                <w:rFonts w:cs="Arial"/>
                <w:b w:val="0"/>
                <w:color w:val="auto"/>
                <w:szCs w:val="20"/>
                <w:lang w:eastAsia="it-IT"/>
              </w:rPr>
            </w:pPr>
            <w:r>
              <w:rPr>
                <w:rFonts w:cs="Arial"/>
                <w:b w:val="0"/>
                <w:color w:val="auto"/>
                <w:szCs w:val="20"/>
                <w:lang w:eastAsia="it-IT"/>
              </w:rPr>
              <w:t>id</w:t>
            </w:r>
          </w:p>
        </w:tc>
        <w:tc>
          <w:tcPr>
            <w:tcW w:w="6581" w:type="dxa"/>
            <w:shd w:val="clear" w:color="auto" w:fill="DBE5F1" w:themeFill="accent1" w:themeFillTint="33"/>
          </w:tcPr>
          <w:p w14:paraId="002E3EA1" w14:textId="77777777" w:rsidR="00B86DED" w:rsidRPr="00976281" w:rsidRDefault="00B86DED" w:rsidP="00B86DED">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productOffering</w:t>
            </w:r>
          </w:p>
        </w:tc>
      </w:tr>
      <w:tr w:rsidR="00B86DED" w:rsidRPr="008B698A" w14:paraId="2ED7E467" w14:textId="77777777" w:rsidTr="00B86DED">
        <w:tc>
          <w:tcPr>
            <w:cnfStyle w:val="001000000000" w:firstRow="0" w:lastRow="0" w:firstColumn="1" w:lastColumn="0" w:oddVBand="0" w:evenVBand="0" w:oddHBand="0" w:evenHBand="0" w:firstRowFirstColumn="0" w:firstRowLastColumn="0" w:lastRowFirstColumn="0" w:lastRowLastColumn="0"/>
            <w:tcW w:w="3980" w:type="dxa"/>
            <w:shd w:val="clear" w:color="auto" w:fill="FFFFFF" w:themeFill="background1"/>
          </w:tcPr>
          <w:p w14:paraId="7A0FFDDB" w14:textId="77777777" w:rsidR="00B86DED" w:rsidRPr="00303144" w:rsidRDefault="00B86DED" w:rsidP="00B86DED">
            <w:pPr>
              <w:rPr>
                <w:rFonts w:cs="Arial"/>
                <w:b w:val="0"/>
                <w:color w:val="auto"/>
                <w:szCs w:val="20"/>
                <w:lang w:eastAsia="it-IT"/>
              </w:rPr>
            </w:pPr>
            <w:r>
              <w:rPr>
                <w:rFonts w:cs="Arial"/>
                <w:b w:val="0"/>
                <w:color w:val="auto"/>
                <w:szCs w:val="20"/>
                <w:lang w:eastAsia="it-IT"/>
              </w:rPr>
              <w:t>isBundle</w:t>
            </w:r>
          </w:p>
        </w:tc>
        <w:tc>
          <w:tcPr>
            <w:tcW w:w="6581" w:type="dxa"/>
            <w:shd w:val="clear" w:color="auto" w:fill="FFFFFF" w:themeFill="background1"/>
          </w:tcPr>
          <w:p w14:paraId="528AB894" w14:textId="77777777" w:rsidR="00B86DED" w:rsidRPr="00895922"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szCs w:val="20"/>
                <w:lang w:eastAsia="it-IT"/>
              </w:rPr>
            </w:pPr>
            <w:r w:rsidRPr="00895922">
              <w:rPr>
                <w:rFonts w:cs="Arial"/>
                <w:color w:val="auto"/>
                <w:szCs w:val="20"/>
                <w:lang w:eastAsia="it-IT"/>
              </w:rPr>
              <w:t>isBundle determines whether a productOffering represents a single productOffering (false), or a bundle of productOfferings (true).</w:t>
            </w:r>
          </w:p>
        </w:tc>
      </w:tr>
      <w:tr w:rsidR="00B86DED" w:rsidRPr="001B6379" w14:paraId="4AEABE9B"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2B6206B5" w14:textId="77777777" w:rsidR="00B86DED" w:rsidRPr="001B6379" w:rsidRDefault="00B86DED" w:rsidP="00B86DED">
            <w:pPr>
              <w:rPr>
                <w:rFonts w:cs="Arial"/>
                <w:b w:val="0"/>
                <w:color w:val="auto"/>
                <w:szCs w:val="20"/>
                <w:lang w:eastAsia="it-IT"/>
              </w:rPr>
            </w:pPr>
            <w:r>
              <w:rPr>
                <w:rFonts w:cs="Arial"/>
                <w:b w:val="0"/>
                <w:color w:val="auto"/>
                <w:szCs w:val="20"/>
                <w:lang w:eastAsia="it-IT"/>
              </w:rPr>
              <w:t>lastUpdate</w:t>
            </w:r>
          </w:p>
        </w:tc>
        <w:tc>
          <w:tcPr>
            <w:tcW w:w="6581" w:type="dxa"/>
            <w:shd w:val="clear" w:color="auto" w:fill="DBE5F1" w:themeFill="accent1" w:themeFillTint="33"/>
          </w:tcPr>
          <w:p w14:paraId="6AA80593" w14:textId="77777777" w:rsidR="00B86DED" w:rsidRPr="001B6379"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Date and time of the last update</w:t>
            </w:r>
          </w:p>
        </w:tc>
      </w:tr>
      <w:tr w:rsidR="00B86DED" w:rsidRPr="001D6FE5" w14:paraId="194CD845" w14:textId="77777777" w:rsidTr="00B86DED">
        <w:tc>
          <w:tcPr>
            <w:cnfStyle w:val="001000000000" w:firstRow="0" w:lastRow="0" w:firstColumn="1" w:lastColumn="0" w:oddVBand="0" w:evenVBand="0" w:oddHBand="0" w:evenHBand="0" w:firstRowFirstColumn="0" w:firstRowLastColumn="0" w:lastRowFirstColumn="0" w:lastRowLastColumn="0"/>
            <w:tcW w:w="3980" w:type="dxa"/>
          </w:tcPr>
          <w:p w14:paraId="2A9F10DC" w14:textId="77777777" w:rsidR="00B86DED" w:rsidRPr="001D6FE5" w:rsidRDefault="00B86DED" w:rsidP="00B86DED">
            <w:pPr>
              <w:rPr>
                <w:rFonts w:cs="Arial"/>
                <w:b w:val="0"/>
                <w:color w:val="auto"/>
                <w:szCs w:val="20"/>
                <w:lang w:eastAsia="it-IT"/>
              </w:rPr>
            </w:pPr>
            <w:r w:rsidRPr="001D6FE5">
              <w:rPr>
                <w:rFonts w:cs="Arial"/>
                <w:b w:val="0"/>
                <w:color w:val="auto"/>
                <w:szCs w:val="20"/>
                <w:lang w:eastAsia="it-IT"/>
              </w:rPr>
              <w:t>lifecycleStatus</w:t>
            </w:r>
          </w:p>
        </w:tc>
        <w:tc>
          <w:tcPr>
            <w:tcW w:w="6581" w:type="dxa"/>
          </w:tcPr>
          <w:p w14:paraId="33568584" w14:textId="77777777" w:rsidR="00B86DED" w:rsidRPr="001D6FE5"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Used to indicate the current lifecycle status</w:t>
            </w:r>
            <w:r>
              <w:rPr>
                <w:rFonts w:cs="Arial"/>
                <w:color w:val="auto"/>
                <w:lang w:eastAsia="it-IT"/>
              </w:rPr>
              <w:t xml:space="preserve"> </w:t>
            </w:r>
          </w:p>
        </w:tc>
      </w:tr>
      <w:tr w:rsidR="00B86DED" w:rsidRPr="001D6FE5" w14:paraId="0426A9CA"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34119533" w14:textId="77777777" w:rsidR="00B86DED" w:rsidRPr="001D6FE5" w:rsidRDefault="00B86DED" w:rsidP="00B86DED">
            <w:pPr>
              <w:rPr>
                <w:rFonts w:cs="Arial"/>
                <w:b w:val="0"/>
                <w:color w:val="auto"/>
                <w:szCs w:val="20"/>
                <w:lang w:eastAsia="it-IT"/>
              </w:rPr>
            </w:pPr>
            <w:r w:rsidRPr="001D6FE5">
              <w:rPr>
                <w:rFonts w:cs="Arial"/>
                <w:b w:val="0"/>
                <w:color w:val="auto"/>
                <w:szCs w:val="20"/>
                <w:lang w:eastAsia="it-IT"/>
              </w:rPr>
              <w:t>name</w:t>
            </w:r>
          </w:p>
        </w:tc>
        <w:tc>
          <w:tcPr>
            <w:tcW w:w="6581" w:type="dxa"/>
          </w:tcPr>
          <w:p w14:paraId="21959FF8" w14:textId="77777777" w:rsidR="00B86DED" w:rsidRPr="001D6FE5"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 xml:space="preserve">Name of the </w:t>
            </w:r>
            <w:r>
              <w:rPr>
                <w:rFonts w:cs="Arial"/>
                <w:color w:val="auto"/>
                <w:lang w:eastAsia="it-IT"/>
              </w:rPr>
              <w:t>productOffering</w:t>
            </w:r>
          </w:p>
        </w:tc>
      </w:tr>
      <w:tr w:rsidR="00B86DED" w:rsidRPr="001D6FE5" w14:paraId="5E60F764" w14:textId="77777777" w:rsidTr="00B86DED">
        <w:tc>
          <w:tcPr>
            <w:cnfStyle w:val="001000000000" w:firstRow="0" w:lastRow="0" w:firstColumn="1" w:lastColumn="0" w:oddVBand="0" w:evenVBand="0" w:oddHBand="0" w:evenHBand="0" w:firstRowFirstColumn="0" w:firstRowLastColumn="0" w:lastRowFirstColumn="0" w:lastRowLastColumn="0"/>
            <w:tcW w:w="3980" w:type="dxa"/>
          </w:tcPr>
          <w:p w14:paraId="5A4C62CD" w14:textId="77777777" w:rsidR="00B86DED" w:rsidRPr="001D6FE5" w:rsidRDefault="00B86DED" w:rsidP="00B86DED">
            <w:pPr>
              <w:rPr>
                <w:rFonts w:cs="Arial"/>
                <w:b w:val="0"/>
                <w:color w:val="auto"/>
                <w:szCs w:val="20"/>
                <w:lang w:eastAsia="it-IT"/>
              </w:rPr>
            </w:pPr>
            <w:r w:rsidRPr="001D6FE5">
              <w:rPr>
                <w:rFonts w:cs="Arial"/>
                <w:b w:val="0"/>
                <w:color w:val="auto"/>
                <w:szCs w:val="20"/>
                <w:lang w:eastAsia="it-IT"/>
              </w:rPr>
              <w:t>validFor</w:t>
            </w:r>
          </w:p>
        </w:tc>
        <w:tc>
          <w:tcPr>
            <w:tcW w:w="6581" w:type="dxa"/>
          </w:tcPr>
          <w:p w14:paraId="3F774A0F" w14:textId="77777777" w:rsidR="00B86DED" w:rsidRPr="001D6FE5"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 xml:space="preserve">The period for which the </w:t>
            </w:r>
            <w:r>
              <w:rPr>
                <w:rFonts w:cs="Arial"/>
                <w:color w:val="auto"/>
                <w:lang w:eastAsia="it-IT"/>
              </w:rPr>
              <w:t>productOffering</w:t>
            </w:r>
            <w:r w:rsidRPr="001D6FE5">
              <w:rPr>
                <w:rFonts w:cs="Arial"/>
                <w:color w:val="auto"/>
                <w:lang w:eastAsia="it-IT"/>
              </w:rPr>
              <w:t xml:space="preserve"> is valid</w:t>
            </w:r>
          </w:p>
        </w:tc>
      </w:tr>
      <w:tr w:rsidR="00B86DED" w:rsidRPr="001B6379" w14:paraId="5CE1A980"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FFFFFF" w:themeFill="background1"/>
          </w:tcPr>
          <w:p w14:paraId="48FF9E48" w14:textId="77777777" w:rsidR="00B86DED" w:rsidRPr="001B6379" w:rsidRDefault="00B86DED" w:rsidP="00B86DED">
            <w:pPr>
              <w:rPr>
                <w:rFonts w:cs="Arial"/>
                <w:b w:val="0"/>
                <w:color w:val="auto"/>
                <w:szCs w:val="20"/>
                <w:lang w:eastAsia="it-IT"/>
              </w:rPr>
            </w:pPr>
            <w:r>
              <w:rPr>
                <w:rFonts w:cs="Arial"/>
                <w:b w:val="0"/>
                <w:color w:val="auto"/>
                <w:szCs w:val="20"/>
                <w:lang w:eastAsia="it-IT"/>
              </w:rPr>
              <w:t>version</w:t>
            </w:r>
          </w:p>
        </w:tc>
        <w:tc>
          <w:tcPr>
            <w:tcW w:w="6581" w:type="dxa"/>
            <w:shd w:val="clear" w:color="auto" w:fill="FFFFFF" w:themeFill="background1"/>
          </w:tcPr>
          <w:p w14:paraId="1167F9AA" w14:textId="77777777" w:rsidR="00B86DED" w:rsidRPr="001B6379"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ProductOffering version</w:t>
            </w:r>
          </w:p>
        </w:tc>
      </w:tr>
    </w:tbl>
    <w:p w14:paraId="58307CEC" w14:textId="77777777" w:rsidR="00B86DED" w:rsidRDefault="00B86DED" w:rsidP="00B86DED">
      <w:pPr>
        <w:rPr>
          <w:rFonts w:ascii="Helvetica" w:hAnsi="Helvetica" w:cs="Helvetica"/>
          <w:sz w:val="24"/>
          <w:lang w:eastAsia="it-IT"/>
        </w:rPr>
      </w:pPr>
    </w:p>
    <w:p w14:paraId="6A39BC65" w14:textId="03A6985F" w:rsidR="005850F0" w:rsidRDefault="005850F0" w:rsidP="005850F0">
      <w:pPr>
        <w:jc w:val="both"/>
        <w:rPr>
          <w:rFonts w:ascii="Helvetica" w:hAnsi="Helvetica" w:cs="Helvetica"/>
          <w:sz w:val="24"/>
          <w:lang w:eastAsia="it-IT"/>
        </w:rPr>
      </w:pPr>
      <w:r>
        <w:rPr>
          <w:rFonts w:ascii="Helvetica" w:hAnsi="Helvetica" w:cs="Helvetica"/>
          <w:b/>
          <w:sz w:val="24"/>
          <w:lang w:eastAsia="it-IT"/>
        </w:rPr>
        <w:t>c</w:t>
      </w:r>
      <w:r w:rsidRPr="00613808">
        <w:rPr>
          <w:rFonts w:ascii="Helvetica" w:hAnsi="Helvetica" w:cs="Helvetica"/>
          <w:b/>
          <w:sz w:val="24"/>
          <w:lang w:eastAsia="it-IT"/>
        </w:rPr>
        <w:t>hannel</w:t>
      </w:r>
      <w:r>
        <w:rPr>
          <w:rFonts w:ascii="Helvetica" w:hAnsi="Helvetica" w:cs="Helvetica"/>
          <w:sz w:val="24"/>
          <w:lang w:eastAsia="it-IT"/>
        </w:rPr>
        <w:t>: Defines the channel for selling product offerings.</w:t>
      </w:r>
    </w:p>
    <w:tbl>
      <w:tblPr>
        <w:tblStyle w:val="Trameclaire-Accent1"/>
        <w:tblW w:w="0" w:type="auto"/>
        <w:tblLook w:val="04A0" w:firstRow="1" w:lastRow="0" w:firstColumn="1" w:lastColumn="0" w:noHBand="0" w:noVBand="1"/>
      </w:tblPr>
      <w:tblGrid>
        <w:gridCol w:w="2660"/>
        <w:gridCol w:w="7901"/>
      </w:tblGrid>
      <w:tr w:rsidR="005850F0" w14:paraId="1E312B05" w14:textId="77777777" w:rsidTr="00585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3FD6F58" w14:textId="77777777" w:rsidR="005850F0" w:rsidRDefault="005850F0" w:rsidP="005850F0">
            <w:pPr>
              <w:rPr>
                <w:rFonts w:ascii="Helvetica" w:hAnsi="Helvetica" w:cs="Helvetica"/>
                <w:sz w:val="24"/>
                <w:lang w:eastAsia="it-IT"/>
              </w:rPr>
            </w:pPr>
            <w:r>
              <w:rPr>
                <w:rFonts w:ascii="Helvetica" w:hAnsi="Helvetica" w:cs="Helvetica"/>
                <w:sz w:val="24"/>
                <w:lang w:eastAsia="it-IT"/>
              </w:rPr>
              <w:t>Field</w:t>
            </w:r>
          </w:p>
        </w:tc>
        <w:tc>
          <w:tcPr>
            <w:tcW w:w="7901" w:type="dxa"/>
          </w:tcPr>
          <w:p w14:paraId="6CA55816" w14:textId="77777777" w:rsidR="005850F0" w:rsidRDefault="005850F0" w:rsidP="005850F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5850F0" w:rsidRPr="007317BA" w14:paraId="11BDC657"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F4C2F5D" w14:textId="77777777" w:rsidR="005850F0" w:rsidRPr="009A70B3" w:rsidRDefault="005850F0" w:rsidP="005850F0">
            <w:pPr>
              <w:rPr>
                <w:rFonts w:ascii="Helvetica" w:hAnsi="Helvetica" w:cs="Helvetica"/>
                <w:b w:val="0"/>
                <w:color w:val="auto"/>
                <w:lang w:eastAsia="it-IT"/>
              </w:rPr>
            </w:pPr>
            <w:r w:rsidRPr="009A70B3">
              <w:rPr>
                <w:rFonts w:ascii="Helvetica" w:hAnsi="Helvetica" w:cs="Helvetica"/>
                <w:b w:val="0"/>
                <w:color w:val="auto"/>
                <w:lang w:eastAsia="it-IT"/>
              </w:rPr>
              <w:t>href</w:t>
            </w:r>
          </w:p>
        </w:tc>
        <w:tc>
          <w:tcPr>
            <w:tcW w:w="7901" w:type="dxa"/>
          </w:tcPr>
          <w:p w14:paraId="08C1E6BE" w14:textId="77777777" w:rsidR="005850F0" w:rsidRPr="007317BA" w:rsidRDefault="005850F0" w:rsidP="005850F0">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 xml:space="preserve">Reference of the </w:t>
            </w:r>
            <w:r>
              <w:rPr>
                <w:rFonts w:ascii="Helvetica" w:hAnsi="Helvetica" w:cs="Helvetica"/>
                <w:bCs/>
                <w:color w:val="auto"/>
                <w:lang w:eastAsia="it-IT"/>
              </w:rPr>
              <w:t>channel</w:t>
            </w:r>
          </w:p>
        </w:tc>
      </w:tr>
      <w:tr w:rsidR="005850F0" w:rsidRPr="009A70B3" w14:paraId="292F6024" w14:textId="77777777" w:rsidTr="005850F0">
        <w:tc>
          <w:tcPr>
            <w:cnfStyle w:val="001000000000" w:firstRow="0" w:lastRow="0" w:firstColumn="1" w:lastColumn="0" w:oddVBand="0" w:evenVBand="0" w:oddHBand="0" w:evenHBand="0" w:firstRowFirstColumn="0" w:firstRowLastColumn="0" w:lastRowFirstColumn="0" w:lastRowLastColumn="0"/>
            <w:tcW w:w="2660" w:type="dxa"/>
          </w:tcPr>
          <w:p w14:paraId="386EBDBD" w14:textId="77777777" w:rsidR="005850F0" w:rsidRPr="009A70B3" w:rsidRDefault="005850F0" w:rsidP="005850F0">
            <w:pPr>
              <w:rPr>
                <w:rFonts w:ascii="Helvetica" w:hAnsi="Helvetica" w:cs="Helvetica"/>
                <w:b w:val="0"/>
                <w:color w:val="auto"/>
                <w:lang w:eastAsia="it-IT"/>
              </w:rPr>
            </w:pPr>
            <w:r>
              <w:rPr>
                <w:rFonts w:ascii="Helvetica" w:hAnsi="Helvetica" w:cs="Helvetica"/>
                <w:b w:val="0"/>
                <w:color w:val="auto"/>
                <w:lang w:eastAsia="it-IT"/>
              </w:rPr>
              <w:t>id</w:t>
            </w:r>
          </w:p>
        </w:tc>
        <w:tc>
          <w:tcPr>
            <w:tcW w:w="7901" w:type="dxa"/>
          </w:tcPr>
          <w:p w14:paraId="0B71D61A" w14:textId="77777777" w:rsidR="005850F0" w:rsidRPr="009A70B3" w:rsidRDefault="005850F0" w:rsidP="005850F0">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Pr>
                <w:rFonts w:ascii="Helvetica" w:hAnsi="Helvetica" w:cs="Helvetica"/>
                <w:bCs/>
                <w:color w:val="auto"/>
                <w:lang w:eastAsia="it-IT"/>
              </w:rPr>
              <w:t>Unique identifier of the channel</w:t>
            </w:r>
          </w:p>
        </w:tc>
      </w:tr>
      <w:tr w:rsidR="005850F0" w:rsidRPr="009A70B3" w14:paraId="6A30D726"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987FD80" w14:textId="77777777" w:rsidR="005850F0" w:rsidRPr="009A70B3" w:rsidRDefault="005850F0" w:rsidP="005850F0">
            <w:pPr>
              <w:rPr>
                <w:rFonts w:ascii="Helvetica" w:hAnsi="Helvetica" w:cs="Helvetica"/>
                <w:b w:val="0"/>
                <w:color w:val="auto"/>
                <w:lang w:eastAsia="it-IT"/>
              </w:rPr>
            </w:pPr>
            <w:r w:rsidRPr="009A70B3">
              <w:rPr>
                <w:rFonts w:ascii="Helvetica" w:hAnsi="Helvetica" w:cs="Helvetica"/>
                <w:b w:val="0"/>
                <w:color w:val="auto"/>
                <w:lang w:eastAsia="it-IT"/>
              </w:rPr>
              <w:t>name</w:t>
            </w:r>
          </w:p>
        </w:tc>
        <w:tc>
          <w:tcPr>
            <w:tcW w:w="7901" w:type="dxa"/>
          </w:tcPr>
          <w:p w14:paraId="1114E8BA" w14:textId="77777777" w:rsidR="005850F0" w:rsidRPr="009A70B3" w:rsidRDefault="005850F0" w:rsidP="005850F0">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 xml:space="preserve">Name of the </w:t>
            </w:r>
            <w:r>
              <w:rPr>
                <w:rFonts w:ascii="Helvetica" w:hAnsi="Helvetica" w:cs="Helvetica"/>
                <w:bCs/>
                <w:color w:val="auto"/>
                <w:lang w:eastAsia="it-IT"/>
              </w:rPr>
              <w:t>channel</w:t>
            </w:r>
          </w:p>
        </w:tc>
      </w:tr>
    </w:tbl>
    <w:p w14:paraId="6EBAB3C1" w14:textId="77777777" w:rsidR="005850F0" w:rsidRDefault="005850F0" w:rsidP="005850F0">
      <w:pPr>
        <w:rPr>
          <w:rFonts w:ascii="Helvetica" w:hAnsi="Helvetica" w:cs="Helvetica"/>
          <w:sz w:val="24"/>
          <w:lang w:eastAsia="it-IT"/>
        </w:rPr>
      </w:pPr>
    </w:p>
    <w:p w14:paraId="4A90FCE8" w14:textId="61EAF03D" w:rsidR="005850F0" w:rsidRDefault="005850F0" w:rsidP="005850F0">
      <w:pPr>
        <w:jc w:val="both"/>
        <w:rPr>
          <w:rFonts w:ascii="Helvetica" w:hAnsi="Helvetica" w:cs="Helvetica"/>
          <w:sz w:val="24"/>
          <w:lang w:eastAsia="it-IT"/>
        </w:rPr>
      </w:pPr>
      <w:r>
        <w:rPr>
          <w:rFonts w:ascii="Helvetica" w:hAnsi="Helvetica" w:cs="Helvetica"/>
          <w:b/>
          <w:sz w:val="24"/>
          <w:lang w:eastAsia="it-IT"/>
        </w:rPr>
        <w:t>pl</w:t>
      </w:r>
      <w:r w:rsidRPr="00613808">
        <w:rPr>
          <w:rFonts w:ascii="Helvetica" w:hAnsi="Helvetica" w:cs="Helvetica"/>
          <w:b/>
          <w:sz w:val="24"/>
          <w:lang w:eastAsia="it-IT"/>
        </w:rPr>
        <w:t>ace</w:t>
      </w:r>
      <w:r>
        <w:rPr>
          <w:rFonts w:ascii="Helvetica" w:hAnsi="Helvetica" w:cs="Helvetica"/>
          <w:sz w:val="24"/>
          <w:lang w:eastAsia="it-IT"/>
        </w:rPr>
        <w:t>: Defines the places where the product offerings are sold.</w:t>
      </w:r>
    </w:p>
    <w:tbl>
      <w:tblPr>
        <w:tblStyle w:val="Trameclaire-Accent1"/>
        <w:tblW w:w="0" w:type="auto"/>
        <w:tblLook w:val="04A0" w:firstRow="1" w:lastRow="0" w:firstColumn="1" w:lastColumn="0" w:noHBand="0" w:noVBand="1"/>
      </w:tblPr>
      <w:tblGrid>
        <w:gridCol w:w="2660"/>
        <w:gridCol w:w="7901"/>
      </w:tblGrid>
      <w:tr w:rsidR="005850F0" w14:paraId="69E16FA4" w14:textId="77777777" w:rsidTr="00585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7431B6F" w14:textId="77777777" w:rsidR="005850F0" w:rsidRDefault="005850F0" w:rsidP="005850F0">
            <w:pPr>
              <w:rPr>
                <w:rFonts w:ascii="Helvetica" w:hAnsi="Helvetica" w:cs="Helvetica"/>
                <w:sz w:val="24"/>
                <w:lang w:eastAsia="it-IT"/>
              </w:rPr>
            </w:pPr>
            <w:r>
              <w:rPr>
                <w:rFonts w:ascii="Helvetica" w:hAnsi="Helvetica" w:cs="Helvetica"/>
                <w:sz w:val="24"/>
                <w:lang w:eastAsia="it-IT"/>
              </w:rPr>
              <w:t>Field</w:t>
            </w:r>
          </w:p>
        </w:tc>
        <w:tc>
          <w:tcPr>
            <w:tcW w:w="7901" w:type="dxa"/>
          </w:tcPr>
          <w:p w14:paraId="24805249" w14:textId="77777777" w:rsidR="005850F0" w:rsidRDefault="005850F0" w:rsidP="005850F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5850F0" w:rsidRPr="007317BA" w14:paraId="6B3F7E0A"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884DE78" w14:textId="77777777" w:rsidR="005850F0" w:rsidRPr="009A70B3" w:rsidRDefault="005850F0" w:rsidP="005850F0">
            <w:pPr>
              <w:rPr>
                <w:rFonts w:ascii="Helvetica" w:hAnsi="Helvetica" w:cs="Helvetica"/>
                <w:b w:val="0"/>
                <w:color w:val="auto"/>
                <w:lang w:eastAsia="it-IT"/>
              </w:rPr>
            </w:pPr>
            <w:r w:rsidRPr="009A70B3">
              <w:rPr>
                <w:rFonts w:ascii="Helvetica" w:hAnsi="Helvetica" w:cs="Helvetica"/>
                <w:b w:val="0"/>
                <w:color w:val="auto"/>
                <w:lang w:eastAsia="it-IT"/>
              </w:rPr>
              <w:t>href</w:t>
            </w:r>
          </w:p>
        </w:tc>
        <w:tc>
          <w:tcPr>
            <w:tcW w:w="7901" w:type="dxa"/>
          </w:tcPr>
          <w:p w14:paraId="6C5746AE" w14:textId="77777777" w:rsidR="005850F0" w:rsidRPr="007317BA" w:rsidRDefault="005850F0" w:rsidP="005850F0">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 xml:space="preserve">Reference of the </w:t>
            </w:r>
            <w:r>
              <w:rPr>
                <w:rFonts w:ascii="Helvetica" w:hAnsi="Helvetica" w:cs="Helvetica"/>
                <w:bCs/>
                <w:color w:val="auto"/>
                <w:lang w:eastAsia="it-IT"/>
              </w:rPr>
              <w:t>place</w:t>
            </w:r>
          </w:p>
        </w:tc>
      </w:tr>
      <w:tr w:rsidR="005850F0" w:rsidRPr="009A70B3" w14:paraId="76092D45" w14:textId="77777777" w:rsidTr="005850F0">
        <w:tc>
          <w:tcPr>
            <w:cnfStyle w:val="001000000000" w:firstRow="0" w:lastRow="0" w:firstColumn="1" w:lastColumn="0" w:oddVBand="0" w:evenVBand="0" w:oddHBand="0" w:evenHBand="0" w:firstRowFirstColumn="0" w:firstRowLastColumn="0" w:lastRowFirstColumn="0" w:lastRowLastColumn="0"/>
            <w:tcW w:w="2660" w:type="dxa"/>
          </w:tcPr>
          <w:p w14:paraId="7DD33725" w14:textId="77777777" w:rsidR="005850F0" w:rsidRPr="009A70B3" w:rsidRDefault="005850F0" w:rsidP="005850F0">
            <w:pPr>
              <w:rPr>
                <w:rFonts w:ascii="Helvetica" w:hAnsi="Helvetica" w:cs="Helvetica"/>
                <w:b w:val="0"/>
                <w:color w:val="auto"/>
                <w:lang w:eastAsia="it-IT"/>
              </w:rPr>
            </w:pPr>
            <w:r>
              <w:rPr>
                <w:rFonts w:ascii="Helvetica" w:hAnsi="Helvetica" w:cs="Helvetica"/>
                <w:b w:val="0"/>
                <w:color w:val="auto"/>
                <w:lang w:eastAsia="it-IT"/>
              </w:rPr>
              <w:t>id</w:t>
            </w:r>
          </w:p>
        </w:tc>
        <w:tc>
          <w:tcPr>
            <w:tcW w:w="7901" w:type="dxa"/>
          </w:tcPr>
          <w:p w14:paraId="2AF78DD7" w14:textId="77777777" w:rsidR="005850F0" w:rsidRPr="009A70B3" w:rsidRDefault="005850F0" w:rsidP="005850F0">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Pr>
                <w:rFonts w:ascii="Helvetica" w:hAnsi="Helvetica" w:cs="Helvetica"/>
                <w:bCs/>
                <w:color w:val="auto"/>
                <w:lang w:eastAsia="it-IT"/>
              </w:rPr>
              <w:t>Unique identifier of the place</w:t>
            </w:r>
          </w:p>
        </w:tc>
      </w:tr>
      <w:tr w:rsidR="005850F0" w:rsidRPr="009A70B3" w14:paraId="6A5871C5"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91AAACC" w14:textId="77777777" w:rsidR="005850F0" w:rsidRPr="009A70B3" w:rsidRDefault="005850F0" w:rsidP="005850F0">
            <w:pPr>
              <w:rPr>
                <w:rFonts w:ascii="Helvetica" w:hAnsi="Helvetica" w:cs="Helvetica"/>
                <w:b w:val="0"/>
                <w:color w:val="auto"/>
                <w:lang w:eastAsia="it-IT"/>
              </w:rPr>
            </w:pPr>
            <w:r w:rsidRPr="009A70B3">
              <w:rPr>
                <w:rFonts w:ascii="Helvetica" w:hAnsi="Helvetica" w:cs="Helvetica"/>
                <w:b w:val="0"/>
                <w:color w:val="auto"/>
                <w:lang w:eastAsia="it-IT"/>
              </w:rPr>
              <w:t>name</w:t>
            </w:r>
          </w:p>
        </w:tc>
        <w:tc>
          <w:tcPr>
            <w:tcW w:w="7901" w:type="dxa"/>
          </w:tcPr>
          <w:p w14:paraId="6F174254" w14:textId="77777777" w:rsidR="005850F0" w:rsidRPr="009A70B3" w:rsidRDefault="005850F0" w:rsidP="005850F0">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 xml:space="preserve">Name of the </w:t>
            </w:r>
            <w:r>
              <w:rPr>
                <w:rFonts w:ascii="Helvetica" w:hAnsi="Helvetica" w:cs="Helvetica"/>
                <w:bCs/>
                <w:color w:val="auto"/>
                <w:lang w:eastAsia="it-IT"/>
              </w:rPr>
              <w:t>place</w:t>
            </w:r>
          </w:p>
        </w:tc>
      </w:tr>
    </w:tbl>
    <w:p w14:paraId="5FB5A700" w14:textId="77777777" w:rsidR="00B86DED" w:rsidRDefault="00B86DED" w:rsidP="00242E18">
      <w:pPr>
        <w:jc w:val="both"/>
        <w:rPr>
          <w:rFonts w:ascii="Helvetica" w:hAnsi="Helvetica" w:cs="Helvetica"/>
          <w:sz w:val="24"/>
          <w:lang w:eastAsia="it-IT"/>
        </w:rPr>
      </w:pPr>
    </w:p>
    <w:p w14:paraId="69ECE347" w14:textId="4CB22AFC" w:rsidR="005850F0" w:rsidRPr="008F2108" w:rsidRDefault="005850F0" w:rsidP="005850F0">
      <w:pPr>
        <w:jc w:val="both"/>
        <w:rPr>
          <w:rFonts w:ascii="Helvetica" w:hAnsi="Helvetica" w:cs="Helvetica"/>
          <w:sz w:val="24"/>
          <w:lang w:eastAsia="it-IT"/>
        </w:rPr>
      </w:pPr>
      <w:r>
        <w:rPr>
          <w:rFonts w:ascii="Helvetica" w:hAnsi="Helvetica" w:cs="Helvetica"/>
          <w:b/>
          <w:sz w:val="24"/>
          <w:lang w:eastAsia="it-IT"/>
        </w:rPr>
        <w:t>p</w:t>
      </w:r>
      <w:r w:rsidRPr="00613808">
        <w:rPr>
          <w:rFonts w:ascii="Helvetica" w:hAnsi="Helvetica" w:cs="Helvetica"/>
          <w:b/>
          <w:sz w:val="24"/>
          <w:lang w:eastAsia="it-IT"/>
        </w:rPr>
        <w:t>roductOfferingTerm</w:t>
      </w:r>
      <w:r>
        <w:rPr>
          <w:rFonts w:ascii="Helvetica" w:hAnsi="Helvetica" w:cs="Helvetica"/>
          <w:sz w:val="24"/>
          <w:lang w:eastAsia="it-IT"/>
        </w:rPr>
        <w:t>: A</w:t>
      </w:r>
      <w:r w:rsidRPr="00DE1922">
        <w:rPr>
          <w:rFonts w:cs="Arial"/>
          <w:sz w:val="24"/>
        </w:rPr>
        <w:t xml:space="preserve"> condition under which a ProductOffering is made available to Customers</w:t>
      </w:r>
      <w:r w:rsidRPr="00DE1922">
        <w:rPr>
          <w:rFonts w:cs="Arial"/>
          <w:sz w:val="24"/>
          <w:lang w:eastAsia="it-IT"/>
        </w:rPr>
        <w:t>.</w:t>
      </w:r>
      <w:r>
        <w:rPr>
          <w:rFonts w:cs="Arial"/>
          <w:sz w:val="24"/>
          <w:lang w:eastAsia="it-IT"/>
        </w:rPr>
        <w:t xml:space="preserve"> For instance, a productOffering can be offered with multiple commitment periods. </w:t>
      </w:r>
    </w:p>
    <w:tbl>
      <w:tblPr>
        <w:tblStyle w:val="Trameclaire-Accent1"/>
        <w:tblW w:w="0" w:type="auto"/>
        <w:tblLook w:val="04A0" w:firstRow="1" w:lastRow="0" w:firstColumn="1" w:lastColumn="0" w:noHBand="0" w:noVBand="1"/>
      </w:tblPr>
      <w:tblGrid>
        <w:gridCol w:w="3980"/>
        <w:gridCol w:w="6581"/>
      </w:tblGrid>
      <w:tr w:rsidR="005850F0" w14:paraId="1C3A901D" w14:textId="77777777" w:rsidTr="00585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3FD8092A" w14:textId="77777777" w:rsidR="005850F0" w:rsidRDefault="005850F0" w:rsidP="005850F0">
            <w:pPr>
              <w:rPr>
                <w:rFonts w:ascii="Helvetica" w:hAnsi="Helvetica" w:cs="Helvetica"/>
                <w:sz w:val="24"/>
                <w:lang w:eastAsia="it-IT"/>
              </w:rPr>
            </w:pPr>
            <w:r>
              <w:rPr>
                <w:rFonts w:ascii="Helvetica" w:hAnsi="Helvetica" w:cs="Helvetica"/>
                <w:sz w:val="24"/>
                <w:lang w:eastAsia="it-IT"/>
              </w:rPr>
              <w:t>Field</w:t>
            </w:r>
          </w:p>
        </w:tc>
        <w:tc>
          <w:tcPr>
            <w:tcW w:w="6581" w:type="dxa"/>
          </w:tcPr>
          <w:p w14:paraId="5DE45916" w14:textId="77777777" w:rsidR="005850F0" w:rsidRDefault="005850F0" w:rsidP="005850F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5850F0" w:rsidRPr="00357071" w14:paraId="75800358"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0DB76A53" w14:textId="77777777" w:rsidR="005850F0" w:rsidRPr="00357071" w:rsidRDefault="005850F0" w:rsidP="005850F0">
            <w:pPr>
              <w:rPr>
                <w:rFonts w:cs="Arial"/>
                <w:b w:val="0"/>
                <w:color w:val="auto"/>
                <w:szCs w:val="20"/>
                <w:lang w:eastAsia="it-IT"/>
              </w:rPr>
            </w:pPr>
            <w:r w:rsidRPr="00357071">
              <w:rPr>
                <w:rFonts w:cs="Arial"/>
                <w:b w:val="0"/>
                <w:color w:val="auto"/>
                <w:szCs w:val="20"/>
                <w:lang w:eastAsia="it-IT"/>
              </w:rPr>
              <w:t>description</w:t>
            </w:r>
          </w:p>
        </w:tc>
        <w:tc>
          <w:tcPr>
            <w:tcW w:w="6581" w:type="dxa"/>
          </w:tcPr>
          <w:p w14:paraId="5076B80F" w14:textId="77777777" w:rsidR="005850F0" w:rsidRPr="00357071" w:rsidRDefault="005850F0" w:rsidP="005850F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357071">
              <w:rPr>
                <w:rFonts w:cs="Arial"/>
                <w:color w:val="auto"/>
                <w:lang w:eastAsia="it-IT"/>
              </w:rPr>
              <w:t xml:space="preserve">Description of the </w:t>
            </w:r>
            <w:r>
              <w:rPr>
                <w:rFonts w:cs="Arial"/>
                <w:color w:val="auto"/>
                <w:lang w:eastAsia="it-IT"/>
              </w:rPr>
              <w:t>productOfferingTerm</w:t>
            </w:r>
          </w:p>
        </w:tc>
      </w:tr>
      <w:tr w:rsidR="005850F0" w:rsidRPr="00F7165A" w14:paraId="090722C9" w14:textId="77777777" w:rsidTr="005850F0">
        <w:tc>
          <w:tcPr>
            <w:cnfStyle w:val="001000000000" w:firstRow="0" w:lastRow="0" w:firstColumn="1" w:lastColumn="0" w:oddVBand="0" w:evenVBand="0" w:oddHBand="0" w:evenHBand="0" w:firstRowFirstColumn="0" w:firstRowLastColumn="0" w:lastRowFirstColumn="0" w:lastRowLastColumn="0"/>
            <w:tcW w:w="3980" w:type="dxa"/>
          </w:tcPr>
          <w:p w14:paraId="4B0D3663" w14:textId="77777777" w:rsidR="005850F0" w:rsidRPr="00F7165A" w:rsidRDefault="005850F0" w:rsidP="005850F0">
            <w:pPr>
              <w:rPr>
                <w:rFonts w:cs="Arial"/>
                <w:b w:val="0"/>
                <w:color w:val="auto"/>
                <w:szCs w:val="20"/>
                <w:lang w:eastAsia="it-IT"/>
              </w:rPr>
            </w:pPr>
            <w:r>
              <w:rPr>
                <w:rFonts w:cs="Arial"/>
                <w:b w:val="0"/>
                <w:color w:val="auto"/>
                <w:szCs w:val="20"/>
                <w:lang w:eastAsia="it-IT"/>
              </w:rPr>
              <w:t>duration</w:t>
            </w:r>
          </w:p>
        </w:tc>
        <w:tc>
          <w:tcPr>
            <w:tcW w:w="6581" w:type="dxa"/>
          </w:tcPr>
          <w:p w14:paraId="54EC51B3" w14:textId="77777777" w:rsidR="005850F0" w:rsidRPr="00F7165A" w:rsidRDefault="005850F0" w:rsidP="005850F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Duration of the productOfferingTerm</w:t>
            </w:r>
          </w:p>
        </w:tc>
      </w:tr>
      <w:tr w:rsidR="005850F0" w:rsidRPr="00DF0DB4" w14:paraId="51F97511"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71CE3BEE" w14:textId="77777777" w:rsidR="005850F0" w:rsidRPr="00DF0DB4" w:rsidRDefault="005850F0" w:rsidP="005850F0">
            <w:pPr>
              <w:rPr>
                <w:rFonts w:cs="Arial"/>
                <w:b w:val="0"/>
                <w:color w:val="auto"/>
                <w:szCs w:val="20"/>
                <w:lang w:eastAsia="it-IT"/>
              </w:rPr>
            </w:pPr>
            <w:r>
              <w:rPr>
                <w:rFonts w:cs="Arial"/>
                <w:b w:val="0"/>
                <w:color w:val="auto"/>
                <w:szCs w:val="20"/>
                <w:lang w:eastAsia="it-IT"/>
              </w:rPr>
              <w:t>name</w:t>
            </w:r>
          </w:p>
        </w:tc>
        <w:tc>
          <w:tcPr>
            <w:tcW w:w="6581" w:type="dxa"/>
            <w:shd w:val="clear" w:color="auto" w:fill="DBE5F1" w:themeFill="accent1" w:themeFillTint="33"/>
          </w:tcPr>
          <w:p w14:paraId="0FDDFB2C" w14:textId="77777777" w:rsidR="005850F0" w:rsidRPr="00976281" w:rsidRDefault="005850F0" w:rsidP="005850F0">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Name</w:t>
            </w:r>
            <w:r w:rsidRPr="00976281">
              <w:rPr>
                <w:rFonts w:cs="Arial"/>
                <w:color w:val="auto"/>
                <w:lang w:eastAsia="it-IT"/>
              </w:rPr>
              <w:t xml:space="preserve"> of </w:t>
            </w:r>
            <w:r>
              <w:rPr>
                <w:rFonts w:cs="Arial"/>
                <w:color w:val="auto"/>
                <w:lang w:eastAsia="it-IT"/>
              </w:rPr>
              <w:t>the productOfferingTerm</w:t>
            </w:r>
          </w:p>
        </w:tc>
      </w:tr>
      <w:tr w:rsidR="005850F0" w:rsidRPr="001D6FE5" w14:paraId="6184414E" w14:textId="77777777" w:rsidTr="005850F0">
        <w:tc>
          <w:tcPr>
            <w:cnfStyle w:val="001000000000" w:firstRow="0" w:lastRow="0" w:firstColumn="1" w:lastColumn="0" w:oddVBand="0" w:evenVBand="0" w:oddHBand="0" w:evenHBand="0" w:firstRowFirstColumn="0" w:firstRowLastColumn="0" w:lastRowFirstColumn="0" w:lastRowLastColumn="0"/>
            <w:tcW w:w="3980" w:type="dxa"/>
          </w:tcPr>
          <w:p w14:paraId="6A0CDBD9" w14:textId="77777777" w:rsidR="005850F0" w:rsidRPr="001D6FE5" w:rsidRDefault="005850F0" w:rsidP="005850F0">
            <w:pPr>
              <w:rPr>
                <w:rFonts w:cs="Arial"/>
                <w:b w:val="0"/>
                <w:color w:val="auto"/>
                <w:szCs w:val="20"/>
                <w:lang w:eastAsia="it-IT"/>
              </w:rPr>
            </w:pPr>
            <w:r w:rsidRPr="001D6FE5">
              <w:rPr>
                <w:rFonts w:cs="Arial"/>
                <w:b w:val="0"/>
                <w:color w:val="auto"/>
                <w:szCs w:val="20"/>
                <w:lang w:eastAsia="it-IT"/>
              </w:rPr>
              <w:t>validFor</w:t>
            </w:r>
          </w:p>
        </w:tc>
        <w:tc>
          <w:tcPr>
            <w:tcW w:w="6581" w:type="dxa"/>
          </w:tcPr>
          <w:p w14:paraId="0A5B0966" w14:textId="77777777" w:rsidR="005850F0" w:rsidRPr="001D6FE5" w:rsidRDefault="005850F0" w:rsidP="005850F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 xml:space="preserve">The period for which the </w:t>
            </w:r>
            <w:r>
              <w:rPr>
                <w:rFonts w:cs="Arial"/>
                <w:color w:val="auto"/>
                <w:lang w:eastAsia="it-IT"/>
              </w:rPr>
              <w:t>productOfferingterm</w:t>
            </w:r>
            <w:r w:rsidRPr="001D6FE5">
              <w:rPr>
                <w:rFonts w:cs="Arial"/>
                <w:color w:val="auto"/>
                <w:lang w:eastAsia="it-IT"/>
              </w:rPr>
              <w:t xml:space="preserve"> is valid</w:t>
            </w:r>
          </w:p>
        </w:tc>
      </w:tr>
    </w:tbl>
    <w:p w14:paraId="21E3038C" w14:textId="77777777" w:rsidR="00B86DED" w:rsidRDefault="00B86DED" w:rsidP="00242E18">
      <w:pPr>
        <w:jc w:val="both"/>
        <w:rPr>
          <w:rFonts w:ascii="Helvetica" w:hAnsi="Helvetica" w:cs="Helvetica"/>
          <w:sz w:val="24"/>
          <w:lang w:eastAsia="it-IT"/>
        </w:rPr>
      </w:pPr>
    </w:p>
    <w:p w14:paraId="6E5A8667" w14:textId="3F576B09" w:rsidR="00B86DED" w:rsidRPr="00B86DED" w:rsidRDefault="00B86DED" w:rsidP="00B86DED">
      <w:pPr>
        <w:pStyle w:val="Titre2"/>
        <w:rPr>
          <w:caps/>
        </w:rPr>
      </w:pPr>
      <w:bookmarkStart w:id="16" w:name="_Toc362514683"/>
      <w:bookmarkStart w:id="17" w:name="_Toc396927985"/>
      <w:r w:rsidRPr="00DA59AD">
        <w:rPr>
          <w:caps/>
        </w:rPr>
        <w:t>Product Offering Price</w:t>
      </w:r>
      <w:bookmarkEnd w:id="16"/>
      <w:r>
        <w:rPr>
          <w:caps/>
        </w:rPr>
        <w:t xml:space="preserve"> RESOURCE</w:t>
      </w:r>
      <w:bookmarkEnd w:id="17"/>
    </w:p>
    <w:p w14:paraId="05F72BE8" w14:textId="77777777" w:rsidR="00F15422" w:rsidRDefault="00F15422" w:rsidP="00242E18">
      <w:pPr>
        <w:jc w:val="both"/>
        <w:rPr>
          <w:sz w:val="24"/>
        </w:rPr>
      </w:pPr>
      <w:r>
        <w:rPr>
          <w:rFonts w:ascii="Helvetica" w:hAnsi="Helvetica" w:cs="Helvetica"/>
          <w:sz w:val="24"/>
          <w:lang w:eastAsia="it-IT"/>
        </w:rPr>
        <w:lastRenderedPageBreak/>
        <w:t>The ProductOfferingPrice Resource</w:t>
      </w:r>
      <w:r w:rsidR="00242E18" w:rsidRPr="006532B1">
        <w:rPr>
          <w:sz w:val="24"/>
        </w:rPr>
        <w:t xml:space="preserve"> based on both the basic cost to develop and produce products and the enterprise’s policy on revenue targets. This price may be further revised through discounting (prodOfferPriceAlteration). </w:t>
      </w:r>
    </w:p>
    <w:p w14:paraId="0CA65495" w14:textId="765C1555" w:rsidR="00242E18" w:rsidRDefault="00242E18" w:rsidP="00242E18">
      <w:pPr>
        <w:jc w:val="both"/>
        <w:rPr>
          <w:rFonts w:cs="Arial"/>
          <w:sz w:val="24"/>
          <w:lang w:eastAsia="it-IT"/>
        </w:rPr>
      </w:pPr>
      <w:r w:rsidRPr="006532B1">
        <w:rPr>
          <w:sz w:val="24"/>
        </w:rPr>
        <w:t>The price, applied for a productOffering may also be influenced by the productOfferingTerm, the customer selected – e.g. a productOffering can be offered with multiple terms, like commitment periods for the contract.</w:t>
      </w:r>
      <w:r w:rsidRPr="004D1F7D">
        <w:rPr>
          <w:rFonts w:cs="Arial"/>
          <w:sz w:val="24"/>
          <w:lang w:eastAsia="it-IT"/>
        </w:rPr>
        <w:t xml:space="preserve"> </w:t>
      </w:r>
      <w:r>
        <w:rPr>
          <w:rFonts w:cs="Arial"/>
          <w:sz w:val="24"/>
          <w:lang w:eastAsia="it-IT"/>
        </w:rPr>
        <w:t>The price may be influenced by this productOfferingTerm. A productOffering may be cheaper with a 24 month commitment than with a 12 month commitment.</w:t>
      </w:r>
    </w:p>
    <w:p w14:paraId="64347D0A" w14:textId="24C1474F" w:rsidR="00242E18" w:rsidRPr="008F2108" w:rsidRDefault="00242E18" w:rsidP="00242E18">
      <w:pPr>
        <w:rPr>
          <w:rFonts w:ascii="Helvetica" w:hAnsi="Helvetica" w:cs="Helvetica"/>
          <w:sz w:val="24"/>
          <w:lang w:eastAsia="it-IT"/>
        </w:rPr>
      </w:pPr>
      <w:r w:rsidRPr="008F2108">
        <w:rPr>
          <w:rFonts w:ascii="Helvetica" w:hAnsi="Helvetica" w:cs="Helvetica"/>
          <w:sz w:val="24"/>
          <w:lang w:eastAsia="it-IT"/>
        </w:rPr>
        <w:t xml:space="preserve">Below is a representation of the </w:t>
      </w:r>
      <w:r>
        <w:rPr>
          <w:rFonts w:ascii="Helvetica" w:hAnsi="Helvetica" w:cs="Helvetica"/>
          <w:sz w:val="24"/>
          <w:lang w:eastAsia="it-IT"/>
        </w:rPr>
        <w:t>ProductOfferingPrice</w:t>
      </w:r>
      <w:r w:rsidRPr="008F2108">
        <w:rPr>
          <w:rFonts w:ascii="Helvetica" w:hAnsi="Helvetica" w:cs="Helvetica"/>
          <w:sz w:val="24"/>
          <w:lang w:eastAsia="it-IT"/>
        </w:rPr>
        <w:t xml:space="preserve"> resource in JSON format.</w:t>
      </w:r>
    </w:p>
    <w:p w14:paraId="0EDA351E" w14:textId="77777777" w:rsidR="00242E18" w:rsidRPr="008F2108" w:rsidRDefault="00242E18" w:rsidP="00242E18">
      <w:pPr>
        <w:jc w:val="both"/>
        <w:rPr>
          <w:rFonts w:ascii="Helvetica" w:hAnsi="Helvetica" w:cs="Helvetica"/>
          <w:sz w:val="24"/>
          <w:lang w:eastAsia="it-IT"/>
        </w:rPr>
      </w:pPr>
    </w:p>
    <w:tbl>
      <w:tblPr>
        <w:tblW w:w="0" w:type="auto"/>
        <w:tblCellMar>
          <w:top w:w="115" w:type="dxa"/>
          <w:left w:w="115" w:type="dxa"/>
          <w:bottom w:w="115" w:type="dxa"/>
          <w:right w:w="115" w:type="dxa"/>
        </w:tblCellMar>
        <w:tblLook w:val="04A0" w:firstRow="1" w:lastRow="0" w:firstColumn="1" w:lastColumn="0" w:noHBand="0" w:noVBand="1"/>
      </w:tblPr>
      <w:tblGrid>
        <w:gridCol w:w="9590"/>
      </w:tblGrid>
      <w:tr w:rsidR="00883C4F" w:rsidRPr="008F2108" w14:paraId="744D36B7" w14:textId="77777777" w:rsidTr="003500FB">
        <w:tc>
          <w:tcPr>
            <w:tcW w:w="9590" w:type="dxa"/>
            <w:shd w:val="clear" w:color="auto" w:fill="D9D9D9" w:themeFill="background1" w:themeFillShade="D9"/>
          </w:tcPr>
          <w:p w14:paraId="6F142E9D" w14:textId="3C239870" w:rsidR="00883C4F" w:rsidRPr="002F3223" w:rsidRDefault="002F3223" w:rsidP="009F6C93">
            <w:pPr>
              <w:spacing w:after="0" w:line="240" w:lineRule="auto"/>
              <w:rPr>
                <w:rFonts w:ascii="Times New Roman" w:hAnsi="Times New Roman"/>
                <w:sz w:val="24"/>
                <w:lang w:eastAsia="it-IT"/>
              </w:rPr>
            </w:pP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"id"</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"15"</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009F6C93" w:rsidRPr="0039415B">
              <w:rPr>
                <w:rFonts w:ascii="Times New Roman" w:hAnsi="Times New Roman"/>
                <w:color w:val="000000"/>
                <w:sz w:val="24"/>
                <w:lang w:eastAsia="it-IT"/>
              </w:rPr>
              <w:tab/>
            </w:r>
            <w:r w:rsidR="009F6C93" w:rsidRPr="0039415B">
              <w:rPr>
                <w:rFonts w:ascii="Times New Roman" w:hAnsi="Times New Roman"/>
                <w:color w:val="1E6496"/>
                <w:sz w:val="24"/>
                <w:lang w:eastAsia="it-IT"/>
              </w:rPr>
              <w:t>"</w:t>
            </w:r>
            <w:r w:rsidR="009F6C93">
              <w:rPr>
                <w:rFonts w:ascii="Times New Roman" w:hAnsi="Times New Roman"/>
                <w:color w:val="1E6496"/>
                <w:sz w:val="24"/>
                <w:lang w:eastAsia="it-IT"/>
              </w:rPr>
              <w:t>href</w:t>
            </w:r>
            <w:r w:rsidR="009F6C93" w:rsidRPr="0039415B">
              <w:rPr>
                <w:rFonts w:ascii="Times New Roman" w:hAnsi="Times New Roman"/>
                <w:color w:val="1E6496"/>
                <w:sz w:val="24"/>
                <w:lang w:eastAsia="it-IT"/>
              </w:rPr>
              <w:t>"</w:t>
            </w:r>
            <w:r w:rsidR="009F6C93" w:rsidRPr="0039415B">
              <w:rPr>
                <w:rFonts w:ascii="Times New Roman" w:hAnsi="Times New Roman"/>
                <w:color w:val="640032"/>
                <w:sz w:val="24"/>
                <w:lang w:eastAsia="it-IT"/>
              </w:rPr>
              <w:t>:</w:t>
            </w:r>
            <w:r w:rsidR="009F6C93" w:rsidRPr="0039415B">
              <w:rPr>
                <w:rFonts w:ascii="Times New Roman" w:hAnsi="Times New Roman"/>
                <w:color w:val="000000"/>
                <w:sz w:val="24"/>
                <w:lang w:eastAsia="it-IT"/>
              </w:rPr>
              <w:t xml:space="preserve"> </w:t>
            </w:r>
            <w:r w:rsidR="009F6C93" w:rsidRPr="0039415B">
              <w:rPr>
                <w:rFonts w:ascii="Times New Roman" w:hAnsi="Times New Roman"/>
                <w:color w:val="0000FF"/>
                <w:sz w:val="24"/>
                <w:lang w:eastAsia="it-IT"/>
              </w:rPr>
              <w:t>"http://serverlocation:port/catalogManagement/</w:t>
            </w:r>
            <w:r w:rsidR="009F6C93">
              <w:rPr>
                <w:rFonts w:ascii="Times New Roman" w:hAnsi="Times New Roman"/>
                <w:color w:val="0000FF"/>
                <w:sz w:val="24"/>
                <w:lang w:eastAsia="it-IT"/>
              </w:rPr>
              <w:t>productOfferingPrice</w:t>
            </w:r>
            <w:r w:rsidR="009F6C93" w:rsidRPr="0039415B">
              <w:rPr>
                <w:rFonts w:ascii="Times New Roman" w:hAnsi="Times New Roman"/>
                <w:color w:val="0000FF"/>
                <w:sz w:val="24"/>
                <w:lang w:eastAsia="it-IT"/>
              </w:rPr>
              <w:t>/</w:t>
            </w:r>
            <w:r w:rsidR="009F6C93">
              <w:rPr>
                <w:rFonts w:ascii="Times New Roman" w:hAnsi="Times New Roman"/>
                <w:color w:val="0000FF"/>
                <w:sz w:val="24"/>
                <w:lang w:eastAsia="it-IT"/>
              </w:rPr>
              <w:t>15</w:t>
            </w:r>
            <w:r w:rsidR="009F6C93" w:rsidRPr="0039415B">
              <w:rPr>
                <w:rFonts w:ascii="Times New Roman" w:hAnsi="Times New Roman"/>
                <w:color w:val="0000FF"/>
                <w:sz w:val="24"/>
                <w:lang w:eastAsia="it-IT"/>
              </w:rPr>
              <w:t>"</w:t>
            </w:r>
            <w:r w:rsidR="009F6C93" w:rsidRPr="0039415B">
              <w:rPr>
                <w:rFonts w:ascii="Times New Roman" w:hAnsi="Times New Roman"/>
                <w:color w:val="640032"/>
                <w:sz w:val="24"/>
                <w:lang w:eastAsia="it-IT"/>
              </w:rPr>
              <w:t>,</w:t>
            </w:r>
            <w:r w:rsidR="009F6C93" w:rsidRPr="0039415B">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"name"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"MonthlyPrice"</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"description"</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"Monthly Price"</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"validFor"</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"startDateTime"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"2013-04-19T16:42:23-04:00"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"endDateTime"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"2013-06-19T00:00:00-04:00"</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960000"/>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"priceType"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"recurring"</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"unitOfMeasure"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"price"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"taxIncludedAmount"</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"12.00"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"dutyFreeAmount"</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"10.00"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"taxRate"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"20.00"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"currencyCode"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"EUR"</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960000"/>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"recurringChargePeriod"</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"month"</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"productOfferPriceAlteration"</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009F6C93" w:rsidRPr="0081258F">
              <w:rPr>
                <w:rFonts w:ascii="Times New Roman" w:hAnsi="Times New Roman"/>
                <w:color w:val="000000"/>
                <w:sz w:val="24"/>
                <w:lang w:eastAsia="it-IT"/>
              </w:rPr>
              <w:tab/>
            </w:r>
            <w:r w:rsidR="009F6C93" w:rsidRPr="0081258F">
              <w:rPr>
                <w:rFonts w:ascii="Times New Roman" w:hAnsi="Times New Roman"/>
                <w:color w:val="000000"/>
                <w:sz w:val="24"/>
                <w:lang w:eastAsia="it-IT"/>
              </w:rPr>
              <w:tab/>
            </w:r>
            <w:r w:rsidR="009F6C93" w:rsidRPr="0081258F">
              <w:rPr>
                <w:rFonts w:ascii="Times New Roman" w:hAnsi="Times New Roman"/>
                <w:color w:val="000000"/>
                <w:sz w:val="24"/>
                <w:lang w:eastAsia="it-IT"/>
              </w:rPr>
              <w:tab/>
            </w:r>
            <w:r w:rsidR="009F6C93" w:rsidRPr="0081258F">
              <w:rPr>
                <w:rFonts w:ascii="Times New Roman" w:hAnsi="Times New Roman"/>
                <w:color w:val="1E6496"/>
                <w:sz w:val="24"/>
                <w:lang w:eastAsia="it-IT"/>
              </w:rPr>
              <w:t>"</w:t>
            </w:r>
            <w:r w:rsidR="009F6C93">
              <w:rPr>
                <w:rFonts w:ascii="Times New Roman" w:hAnsi="Times New Roman"/>
                <w:color w:val="1E6496"/>
                <w:sz w:val="24"/>
                <w:lang w:eastAsia="it-IT"/>
              </w:rPr>
              <w:t>id</w:t>
            </w:r>
            <w:r w:rsidR="009F6C93" w:rsidRPr="0081258F">
              <w:rPr>
                <w:rFonts w:ascii="Times New Roman" w:hAnsi="Times New Roman"/>
                <w:color w:val="1E6496"/>
                <w:sz w:val="24"/>
                <w:lang w:eastAsia="it-IT"/>
              </w:rPr>
              <w:t>"</w:t>
            </w:r>
            <w:r w:rsidR="009F6C93" w:rsidRPr="0081258F">
              <w:rPr>
                <w:rFonts w:ascii="Times New Roman" w:hAnsi="Times New Roman"/>
                <w:color w:val="640032"/>
                <w:sz w:val="24"/>
                <w:lang w:eastAsia="it-IT"/>
              </w:rPr>
              <w:t>:</w:t>
            </w:r>
            <w:r w:rsidR="009F6C93" w:rsidRPr="0081258F">
              <w:rPr>
                <w:rFonts w:ascii="Times New Roman" w:hAnsi="Times New Roman"/>
                <w:color w:val="000000"/>
                <w:sz w:val="24"/>
                <w:lang w:eastAsia="it-IT"/>
              </w:rPr>
              <w:t xml:space="preserve"> </w:t>
            </w:r>
            <w:r w:rsidR="009F6C93" w:rsidRPr="0081258F">
              <w:rPr>
                <w:rFonts w:ascii="Times New Roman" w:hAnsi="Times New Roman"/>
                <w:color w:val="0000FF"/>
                <w:sz w:val="24"/>
                <w:lang w:eastAsia="it-IT"/>
              </w:rPr>
              <w:t>"1</w:t>
            </w:r>
            <w:r w:rsidR="009F6C93">
              <w:rPr>
                <w:rFonts w:ascii="Times New Roman" w:hAnsi="Times New Roman"/>
                <w:color w:val="0000FF"/>
                <w:sz w:val="24"/>
                <w:lang w:eastAsia="it-IT"/>
              </w:rPr>
              <w:t>5</w:t>
            </w:r>
            <w:r w:rsidR="009F6C93" w:rsidRPr="0081258F">
              <w:rPr>
                <w:rFonts w:ascii="Times New Roman" w:hAnsi="Times New Roman"/>
                <w:color w:val="0000FF"/>
                <w:sz w:val="24"/>
                <w:lang w:eastAsia="it-IT"/>
              </w:rPr>
              <w:t>"</w:t>
            </w:r>
            <w:r w:rsidR="009F6C93" w:rsidRPr="0081258F">
              <w:rPr>
                <w:rFonts w:ascii="Times New Roman" w:hAnsi="Times New Roman"/>
                <w:color w:val="640032"/>
                <w:sz w:val="24"/>
                <w:lang w:eastAsia="it-IT"/>
              </w:rPr>
              <w:t>,</w:t>
            </w:r>
            <w:r w:rsidR="009F6C93" w:rsidRPr="0081258F">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w:t>
            </w:r>
            <w:r w:rsidR="00E95DC9">
              <w:rPr>
                <w:rFonts w:ascii="Times New Roman" w:hAnsi="Times New Roman"/>
                <w:color w:val="1E6496"/>
                <w:sz w:val="24"/>
                <w:lang w:eastAsia="it-IT"/>
              </w:rPr>
              <w:t>href</w:t>
            </w:r>
            <w:r w:rsidRPr="002F3223">
              <w:rPr>
                <w:rFonts w:ascii="Times New Roman" w:hAnsi="Times New Roman"/>
                <w:color w:val="1E6496"/>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 http://serverlocation:port/catalogManagement/productOfferPriceAlteration/15"</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"name"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"Shipping Discount"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"description"</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"One time shipping discount"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"validFor"</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"startDateTime"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"2013-04-19T16:42:23-04:00"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"endDateTime"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960000"/>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"priceType"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"One Time discount"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"unitOfMeasure"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"price"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"percentage"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"100%"</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960000"/>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"recurringChargePeriod"</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lastRenderedPageBreak/>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"applicationDuration"</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"priceCondition"</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"apply if total amount of the  order is greater than 300.00"</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960000"/>
                <w:sz w:val="24"/>
                <w:lang w:eastAsia="it-IT"/>
              </w:rPr>
              <w:t>}</w:t>
            </w:r>
          </w:p>
        </w:tc>
      </w:tr>
    </w:tbl>
    <w:p w14:paraId="48E18249" w14:textId="54FC66F7" w:rsidR="00B86DED" w:rsidRPr="008F2108" w:rsidRDefault="00B86DED" w:rsidP="00B86DED">
      <w:pPr>
        <w:jc w:val="both"/>
        <w:rPr>
          <w:rFonts w:ascii="Helvetica" w:hAnsi="Helvetica" w:cs="Helvetica"/>
          <w:sz w:val="24"/>
          <w:lang w:eastAsia="it-IT"/>
        </w:rPr>
      </w:pPr>
    </w:p>
    <w:tbl>
      <w:tblPr>
        <w:tblStyle w:val="Trameclaire-Accent1"/>
        <w:tblW w:w="0" w:type="auto"/>
        <w:tblLook w:val="04A0" w:firstRow="1" w:lastRow="0" w:firstColumn="1" w:lastColumn="0" w:noHBand="0" w:noVBand="1"/>
      </w:tblPr>
      <w:tblGrid>
        <w:gridCol w:w="3980"/>
        <w:gridCol w:w="6581"/>
      </w:tblGrid>
      <w:tr w:rsidR="00B86DED" w14:paraId="265FDE16" w14:textId="77777777" w:rsidTr="00B86D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0E501166" w14:textId="77777777" w:rsidR="00B86DED" w:rsidRDefault="00B86DED" w:rsidP="00B86DED">
            <w:pPr>
              <w:rPr>
                <w:rFonts w:ascii="Helvetica" w:hAnsi="Helvetica" w:cs="Helvetica"/>
                <w:sz w:val="24"/>
                <w:lang w:eastAsia="it-IT"/>
              </w:rPr>
            </w:pPr>
            <w:r>
              <w:rPr>
                <w:rFonts w:ascii="Helvetica" w:hAnsi="Helvetica" w:cs="Helvetica"/>
                <w:sz w:val="24"/>
                <w:lang w:eastAsia="it-IT"/>
              </w:rPr>
              <w:t>Field</w:t>
            </w:r>
          </w:p>
        </w:tc>
        <w:tc>
          <w:tcPr>
            <w:tcW w:w="6581" w:type="dxa"/>
          </w:tcPr>
          <w:p w14:paraId="30B83898" w14:textId="77777777" w:rsidR="00B86DED" w:rsidRDefault="00B86DED" w:rsidP="00B86DE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B86DED" w:rsidRPr="00357071" w14:paraId="68AD07E5"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46D7B4AE" w14:textId="77777777" w:rsidR="00B86DED" w:rsidRPr="00357071" w:rsidRDefault="00B86DED" w:rsidP="00B86DED">
            <w:pPr>
              <w:rPr>
                <w:rFonts w:cs="Arial"/>
                <w:b w:val="0"/>
                <w:color w:val="auto"/>
                <w:szCs w:val="20"/>
                <w:lang w:eastAsia="it-IT"/>
              </w:rPr>
            </w:pPr>
            <w:r w:rsidRPr="00357071">
              <w:rPr>
                <w:rFonts w:cs="Arial"/>
                <w:b w:val="0"/>
                <w:color w:val="auto"/>
                <w:szCs w:val="20"/>
                <w:lang w:eastAsia="it-IT"/>
              </w:rPr>
              <w:t>description</w:t>
            </w:r>
          </w:p>
        </w:tc>
        <w:tc>
          <w:tcPr>
            <w:tcW w:w="6581" w:type="dxa"/>
          </w:tcPr>
          <w:p w14:paraId="5C3B4403" w14:textId="77777777" w:rsidR="00B86DED" w:rsidRPr="00357071"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357071">
              <w:rPr>
                <w:rFonts w:cs="Arial"/>
                <w:color w:val="auto"/>
                <w:lang w:eastAsia="it-IT"/>
              </w:rPr>
              <w:t xml:space="preserve">Description of the </w:t>
            </w:r>
            <w:r>
              <w:rPr>
                <w:rFonts w:cs="Arial"/>
                <w:color w:val="auto"/>
                <w:lang w:eastAsia="it-IT"/>
              </w:rPr>
              <w:t>productOfferingPrice</w:t>
            </w:r>
          </w:p>
        </w:tc>
      </w:tr>
      <w:tr w:rsidR="00B86DED" w:rsidRPr="00F7165A" w14:paraId="292B531C" w14:textId="77777777" w:rsidTr="00B86DED">
        <w:tc>
          <w:tcPr>
            <w:cnfStyle w:val="001000000000" w:firstRow="0" w:lastRow="0" w:firstColumn="1" w:lastColumn="0" w:oddVBand="0" w:evenVBand="0" w:oddHBand="0" w:evenHBand="0" w:firstRowFirstColumn="0" w:firstRowLastColumn="0" w:lastRowFirstColumn="0" w:lastRowLastColumn="0"/>
            <w:tcW w:w="3980" w:type="dxa"/>
          </w:tcPr>
          <w:p w14:paraId="5114D01B" w14:textId="77777777" w:rsidR="00B86DED" w:rsidRPr="00F7165A" w:rsidRDefault="00B86DED" w:rsidP="00B86DED">
            <w:pPr>
              <w:rPr>
                <w:rFonts w:cs="Arial"/>
                <w:b w:val="0"/>
                <w:color w:val="auto"/>
                <w:szCs w:val="20"/>
                <w:lang w:eastAsia="it-IT"/>
              </w:rPr>
            </w:pPr>
            <w:r w:rsidRPr="00F7165A">
              <w:rPr>
                <w:rFonts w:cs="Arial"/>
                <w:b w:val="0"/>
                <w:color w:val="auto"/>
                <w:szCs w:val="20"/>
                <w:lang w:eastAsia="it-IT"/>
              </w:rPr>
              <w:t>href</w:t>
            </w:r>
          </w:p>
        </w:tc>
        <w:tc>
          <w:tcPr>
            <w:tcW w:w="6581" w:type="dxa"/>
          </w:tcPr>
          <w:p w14:paraId="26807593" w14:textId="77777777" w:rsidR="00B86DED" w:rsidRPr="00F7165A"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ProductOfferingPrice</w:t>
            </w:r>
          </w:p>
        </w:tc>
      </w:tr>
      <w:tr w:rsidR="00B86DED" w:rsidRPr="00DF0DB4" w14:paraId="4FA94DED"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7E201051" w14:textId="77777777" w:rsidR="00B86DED" w:rsidRPr="00DF0DB4" w:rsidRDefault="00B86DED" w:rsidP="00B86DED">
            <w:pPr>
              <w:rPr>
                <w:rFonts w:cs="Arial"/>
                <w:b w:val="0"/>
                <w:color w:val="auto"/>
                <w:szCs w:val="20"/>
                <w:lang w:eastAsia="it-IT"/>
              </w:rPr>
            </w:pPr>
            <w:r>
              <w:rPr>
                <w:rFonts w:cs="Arial"/>
                <w:b w:val="0"/>
                <w:color w:val="auto"/>
                <w:szCs w:val="20"/>
                <w:lang w:eastAsia="it-IT"/>
              </w:rPr>
              <w:t>id</w:t>
            </w:r>
          </w:p>
        </w:tc>
        <w:tc>
          <w:tcPr>
            <w:tcW w:w="6581" w:type="dxa"/>
            <w:shd w:val="clear" w:color="auto" w:fill="DBE5F1" w:themeFill="accent1" w:themeFillTint="33"/>
          </w:tcPr>
          <w:p w14:paraId="2F1EE7A4" w14:textId="77777777" w:rsidR="00B86DED" w:rsidRPr="00976281" w:rsidRDefault="00B86DED" w:rsidP="00B86DED">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productOfferingPrice</w:t>
            </w:r>
          </w:p>
        </w:tc>
      </w:tr>
      <w:tr w:rsidR="00B86DED" w:rsidRPr="001D6FE5" w14:paraId="4804B14D" w14:textId="77777777" w:rsidTr="00B86DED">
        <w:tc>
          <w:tcPr>
            <w:cnfStyle w:val="001000000000" w:firstRow="0" w:lastRow="0" w:firstColumn="1" w:lastColumn="0" w:oddVBand="0" w:evenVBand="0" w:oddHBand="0" w:evenHBand="0" w:firstRowFirstColumn="0" w:firstRowLastColumn="0" w:lastRowFirstColumn="0" w:lastRowLastColumn="0"/>
            <w:tcW w:w="3980" w:type="dxa"/>
          </w:tcPr>
          <w:p w14:paraId="2D1F64A6" w14:textId="77777777" w:rsidR="00B86DED" w:rsidRPr="001D6FE5" w:rsidRDefault="00B86DED" w:rsidP="00B86DED">
            <w:pPr>
              <w:rPr>
                <w:rFonts w:cs="Arial"/>
                <w:b w:val="0"/>
                <w:color w:val="auto"/>
                <w:szCs w:val="20"/>
                <w:lang w:eastAsia="it-IT"/>
              </w:rPr>
            </w:pPr>
            <w:r w:rsidRPr="001D6FE5">
              <w:rPr>
                <w:rFonts w:cs="Arial"/>
                <w:b w:val="0"/>
                <w:color w:val="auto"/>
                <w:szCs w:val="20"/>
                <w:lang w:eastAsia="it-IT"/>
              </w:rPr>
              <w:t>name</w:t>
            </w:r>
          </w:p>
        </w:tc>
        <w:tc>
          <w:tcPr>
            <w:tcW w:w="6581" w:type="dxa"/>
          </w:tcPr>
          <w:p w14:paraId="28650F32" w14:textId="77777777" w:rsidR="00B86DED" w:rsidRPr="001D6FE5"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 xml:space="preserve">Name of the </w:t>
            </w:r>
            <w:r>
              <w:rPr>
                <w:rFonts w:cs="Arial"/>
                <w:color w:val="auto"/>
                <w:lang w:eastAsia="it-IT"/>
              </w:rPr>
              <w:t>productOfferingPrice</w:t>
            </w:r>
          </w:p>
        </w:tc>
      </w:tr>
      <w:tr w:rsidR="00B86DED" w:rsidRPr="008B698A" w14:paraId="6F718538"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7712C364" w14:textId="77777777" w:rsidR="00B86DED" w:rsidRPr="00303144" w:rsidRDefault="00B86DED" w:rsidP="00B86DED">
            <w:pPr>
              <w:rPr>
                <w:rFonts w:cs="Arial"/>
                <w:b w:val="0"/>
                <w:color w:val="auto"/>
                <w:szCs w:val="20"/>
                <w:lang w:eastAsia="it-IT"/>
              </w:rPr>
            </w:pPr>
            <w:r>
              <w:rPr>
                <w:rFonts w:cs="Arial"/>
                <w:b w:val="0"/>
                <w:color w:val="auto"/>
                <w:szCs w:val="20"/>
                <w:lang w:eastAsia="it-IT"/>
              </w:rPr>
              <w:t>priceType</w:t>
            </w:r>
          </w:p>
        </w:tc>
        <w:tc>
          <w:tcPr>
            <w:tcW w:w="6581" w:type="dxa"/>
            <w:shd w:val="clear" w:color="auto" w:fill="DBE5F1" w:themeFill="accent1" w:themeFillTint="33"/>
          </w:tcPr>
          <w:p w14:paraId="25DECD2A" w14:textId="77777777" w:rsidR="00B86DED" w:rsidRPr="00895922"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szCs w:val="20"/>
                <w:lang w:eastAsia="it-IT"/>
              </w:rPr>
            </w:pPr>
            <w:r>
              <w:rPr>
                <w:rFonts w:cs="Arial"/>
                <w:color w:val="auto"/>
                <w:szCs w:val="20"/>
                <w:lang w:eastAsia="it-IT"/>
              </w:rPr>
              <w:t>Indicates the price type: recurring, one time, usage</w:t>
            </w:r>
          </w:p>
        </w:tc>
      </w:tr>
      <w:tr w:rsidR="00B86DED" w:rsidRPr="001B6379" w14:paraId="7A919695" w14:textId="77777777" w:rsidTr="00B86DED">
        <w:tc>
          <w:tcPr>
            <w:cnfStyle w:val="001000000000" w:firstRow="0" w:lastRow="0" w:firstColumn="1" w:lastColumn="0" w:oddVBand="0" w:evenVBand="0" w:oddHBand="0" w:evenHBand="0" w:firstRowFirstColumn="0" w:firstRowLastColumn="0" w:lastRowFirstColumn="0" w:lastRowLastColumn="0"/>
            <w:tcW w:w="3980" w:type="dxa"/>
            <w:shd w:val="clear" w:color="auto" w:fill="FFFFFF" w:themeFill="background1"/>
          </w:tcPr>
          <w:p w14:paraId="7110A1B0" w14:textId="77777777" w:rsidR="00B86DED" w:rsidRPr="001B6379" w:rsidRDefault="00B86DED" w:rsidP="00B86DED">
            <w:pPr>
              <w:rPr>
                <w:rFonts w:cs="Arial"/>
                <w:b w:val="0"/>
                <w:color w:val="auto"/>
                <w:szCs w:val="20"/>
                <w:lang w:eastAsia="it-IT"/>
              </w:rPr>
            </w:pPr>
            <w:r>
              <w:rPr>
                <w:rFonts w:cs="Arial"/>
                <w:b w:val="0"/>
                <w:color w:val="auto"/>
                <w:szCs w:val="20"/>
                <w:lang w:eastAsia="it-IT"/>
              </w:rPr>
              <w:t>recurringChargePeriod</w:t>
            </w:r>
          </w:p>
        </w:tc>
        <w:tc>
          <w:tcPr>
            <w:tcW w:w="6581" w:type="dxa"/>
            <w:shd w:val="clear" w:color="auto" w:fill="FFFFFF" w:themeFill="background1"/>
          </w:tcPr>
          <w:p w14:paraId="2617CFF4" w14:textId="77777777" w:rsidR="00B86DED" w:rsidRPr="001B6379"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Could be month, week…</w:t>
            </w:r>
          </w:p>
        </w:tc>
      </w:tr>
      <w:tr w:rsidR="00B86DED" w:rsidRPr="001D6FE5" w14:paraId="5F075416"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3E4AD541" w14:textId="77777777" w:rsidR="00B86DED" w:rsidRPr="001D6FE5" w:rsidRDefault="00B86DED" w:rsidP="00B86DED">
            <w:pPr>
              <w:rPr>
                <w:rFonts w:cs="Arial"/>
                <w:b w:val="0"/>
                <w:color w:val="auto"/>
                <w:szCs w:val="20"/>
                <w:lang w:eastAsia="it-IT"/>
              </w:rPr>
            </w:pPr>
            <w:r>
              <w:rPr>
                <w:rFonts w:cs="Arial"/>
                <w:b w:val="0"/>
                <w:color w:val="auto"/>
                <w:szCs w:val="20"/>
                <w:lang w:eastAsia="it-IT"/>
              </w:rPr>
              <w:t>unitOfMeasure</w:t>
            </w:r>
          </w:p>
        </w:tc>
        <w:tc>
          <w:tcPr>
            <w:tcW w:w="6581" w:type="dxa"/>
          </w:tcPr>
          <w:p w14:paraId="57E3F3A8" w14:textId="77777777" w:rsidR="00B86DED" w:rsidRPr="001D6FE5"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 xml:space="preserve">Could be minutes, GB… </w:t>
            </w:r>
          </w:p>
        </w:tc>
      </w:tr>
      <w:tr w:rsidR="00B86DED" w:rsidRPr="001D6FE5" w14:paraId="1AB2F9CA" w14:textId="77777777" w:rsidTr="00B86DED">
        <w:tc>
          <w:tcPr>
            <w:cnfStyle w:val="001000000000" w:firstRow="0" w:lastRow="0" w:firstColumn="1" w:lastColumn="0" w:oddVBand="0" w:evenVBand="0" w:oddHBand="0" w:evenHBand="0" w:firstRowFirstColumn="0" w:firstRowLastColumn="0" w:lastRowFirstColumn="0" w:lastRowLastColumn="0"/>
            <w:tcW w:w="3980" w:type="dxa"/>
          </w:tcPr>
          <w:p w14:paraId="3731CAF3" w14:textId="77777777" w:rsidR="00B86DED" w:rsidRPr="001D6FE5" w:rsidRDefault="00B86DED" w:rsidP="00B86DED">
            <w:pPr>
              <w:rPr>
                <w:rFonts w:cs="Arial"/>
                <w:b w:val="0"/>
                <w:color w:val="auto"/>
                <w:szCs w:val="20"/>
                <w:lang w:eastAsia="it-IT"/>
              </w:rPr>
            </w:pPr>
            <w:r w:rsidRPr="001D6FE5">
              <w:rPr>
                <w:rFonts w:cs="Arial"/>
                <w:b w:val="0"/>
                <w:color w:val="auto"/>
                <w:szCs w:val="20"/>
                <w:lang w:eastAsia="it-IT"/>
              </w:rPr>
              <w:t>validFor</w:t>
            </w:r>
          </w:p>
        </w:tc>
        <w:tc>
          <w:tcPr>
            <w:tcW w:w="6581" w:type="dxa"/>
          </w:tcPr>
          <w:p w14:paraId="0C43A8E4" w14:textId="77777777" w:rsidR="00B86DED" w:rsidRPr="001D6FE5"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 xml:space="preserve">The period for which the </w:t>
            </w:r>
            <w:r>
              <w:rPr>
                <w:rFonts w:cs="Arial"/>
                <w:color w:val="auto"/>
                <w:lang w:eastAsia="it-IT"/>
              </w:rPr>
              <w:t>productOfferingPrice</w:t>
            </w:r>
            <w:r w:rsidRPr="001D6FE5">
              <w:rPr>
                <w:rFonts w:cs="Arial"/>
                <w:color w:val="auto"/>
                <w:lang w:eastAsia="it-IT"/>
              </w:rPr>
              <w:t xml:space="preserve"> is valid</w:t>
            </w:r>
          </w:p>
        </w:tc>
      </w:tr>
      <w:tr w:rsidR="00B86DED" w:rsidRPr="001B6379" w14:paraId="73641FD7"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5F256E62" w14:textId="77777777" w:rsidR="00B86DED" w:rsidRPr="001B6379" w:rsidRDefault="00B86DED" w:rsidP="00B86DED">
            <w:pPr>
              <w:rPr>
                <w:rFonts w:cs="Arial"/>
                <w:b w:val="0"/>
                <w:color w:val="auto"/>
                <w:szCs w:val="20"/>
                <w:lang w:eastAsia="it-IT"/>
              </w:rPr>
            </w:pPr>
            <w:r>
              <w:rPr>
                <w:rFonts w:cs="Arial"/>
                <w:b w:val="0"/>
                <w:color w:val="auto"/>
                <w:szCs w:val="20"/>
                <w:lang w:eastAsia="it-IT"/>
              </w:rPr>
              <w:t>version</w:t>
            </w:r>
          </w:p>
        </w:tc>
        <w:tc>
          <w:tcPr>
            <w:tcW w:w="6581" w:type="dxa"/>
            <w:shd w:val="clear" w:color="auto" w:fill="DBE5F1" w:themeFill="accent1" w:themeFillTint="33"/>
          </w:tcPr>
          <w:p w14:paraId="3A0881B0" w14:textId="77777777" w:rsidR="00B86DED" w:rsidRPr="001B6379"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ProductOffering version</w:t>
            </w:r>
          </w:p>
        </w:tc>
      </w:tr>
    </w:tbl>
    <w:p w14:paraId="787577BA" w14:textId="77777777" w:rsidR="00B86DED" w:rsidRDefault="00B86DED" w:rsidP="00B86DED">
      <w:pPr>
        <w:rPr>
          <w:rFonts w:ascii="Helvetica" w:hAnsi="Helvetica" w:cs="Helvetica"/>
          <w:sz w:val="24"/>
          <w:lang w:eastAsia="it-IT"/>
        </w:rPr>
      </w:pPr>
    </w:p>
    <w:p w14:paraId="4D7F111B" w14:textId="75CE7702" w:rsidR="00B86DED" w:rsidRPr="008F2108" w:rsidRDefault="00B86DED" w:rsidP="00B86DED">
      <w:pPr>
        <w:jc w:val="both"/>
        <w:rPr>
          <w:rFonts w:ascii="Helvetica" w:hAnsi="Helvetica" w:cs="Helvetica"/>
          <w:sz w:val="24"/>
          <w:lang w:eastAsia="it-IT"/>
        </w:rPr>
      </w:pPr>
      <w:r>
        <w:rPr>
          <w:rFonts w:ascii="Helvetica" w:hAnsi="Helvetica" w:cs="Helvetica"/>
          <w:b/>
          <w:sz w:val="24"/>
          <w:lang w:eastAsia="it-IT"/>
        </w:rPr>
        <w:t>p</w:t>
      </w:r>
      <w:r w:rsidRPr="00613808">
        <w:rPr>
          <w:rFonts w:ascii="Helvetica" w:hAnsi="Helvetica" w:cs="Helvetica"/>
          <w:b/>
          <w:sz w:val="24"/>
          <w:lang w:eastAsia="it-IT"/>
        </w:rPr>
        <w:t>rice</w:t>
      </w:r>
      <w:r>
        <w:rPr>
          <w:rFonts w:ascii="Helvetica" w:hAnsi="Helvetica" w:cs="Helvetica"/>
          <w:sz w:val="24"/>
          <w:lang w:eastAsia="it-IT"/>
        </w:rPr>
        <w:t>: P</w:t>
      </w:r>
      <w:r>
        <w:rPr>
          <w:sz w:val="24"/>
        </w:rPr>
        <w:t>rovides all amounts (tax included, duty free, tax rate), used currency and percentage to apply for ProdOfferPriceAlteration.</w:t>
      </w:r>
    </w:p>
    <w:tbl>
      <w:tblPr>
        <w:tblStyle w:val="Trameclaire-Accent1"/>
        <w:tblW w:w="0" w:type="auto"/>
        <w:tblLook w:val="04A0" w:firstRow="1" w:lastRow="0" w:firstColumn="1" w:lastColumn="0" w:noHBand="0" w:noVBand="1"/>
      </w:tblPr>
      <w:tblGrid>
        <w:gridCol w:w="3980"/>
        <w:gridCol w:w="6581"/>
      </w:tblGrid>
      <w:tr w:rsidR="00B86DED" w14:paraId="32DDDB18" w14:textId="77777777" w:rsidTr="00B86D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1EC02070" w14:textId="77777777" w:rsidR="00B86DED" w:rsidRDefault="00B86DED" w:rsidP="00B86DED">
            <w:pPr>
              <w:rPr>
                <w:rFonts w:ascii="Helvetica" w:hAnsi="Helvetica" w:cs="Helvetica"/>
                <w:sz w:val="24"/>
                <w:lang w:eastAsia="it-IT"/>
              </w:rPr>
            </w:pPr>
            <w:r>
              <w:rPr>
                <w:rFonts w:ascii="Helvetica" w:hAnsi="Helvetica" w:cs="Helvetica"/>
                <w:sz w:val="24"/>
                <w:lang w:eastAsia="it-IT"/>
              </w:rPr>
              <w:t>Field</w:t>
            </w:r>
          </w:p>
        </w:tc>
        <w:tc>
          <w:tcPr>
            <w:tcW w:w="6581" w:type="dxa"/>
          </w:tcPr>
          <w:p w14:paraId="4BA9242E" w14:textId="77777777" w:rsidR="00B86DED" w:rsidRDefault="00B86DED" w:rsidP="00B86DE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B86DED" w:rsidRPr="00357071" w14:paraId="3F333778"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042AEE28" w14:textId="77777777" w:rsidR="00B86DED" w:rsidRPr="00357071" w:rsidRDefault="00B86DED" w:rsidP="00B86DED">
            <w:pPr>
              <w:rPr>
                <w:rFonts w:cs="Arial"/>
                <w:b w:val="0"/>
                <w:color w:val="auto"/>
                <w:szCs w:val="20"/>
                <w:lang w:eastAsia="it-IT"/>
              </w:rPr>
            </w:pPr>
            <w:r>
              <w:rPr>
                <w:rFonts w:cs="Arial"/>
                <w:b w:val="0"/>
                <w:color w:val="auto"/>
                <w:szCs w:val="20"/>
                <w:lang w:eastAsia="it-IT"/>
              </w:rPr>
              <w:t>currencyCode</w:t>
            </w:r>
          </w:p>
        </w:tc>
        <w:tc>
          <w:tcPr>
            <w:tcW w:w="6581" w:type="dxa"/>
          </w:tcPr>
          <w:p w14:paraId="7DFF1E1D" w14:textId="77777777" w:rsidR="00B86DED" w:rsidRPr="00357071"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A string used as a code for specifying the currency associated to the given amounts. The ISO4217 norm uses 3 letters to define the currency (for example USD for US dollar or EUR for Euro)</w:t>
            </w:r>
          </w:p>
        </w:tc>
      </w:tr>
      <w:tr w:rsidR="00B86DED" w:rsidRPr="00F7165A" w14:paraId="499A8D67" w14:textId="77777777" w:rsidTr="00B86DED">
        <w:tc>
          <w:tcPr>
            <w:cnfStyle w:val="001000000000" w:firstRow="0" w:lastRow="0" w:firstColumn="1" w:lastColumn="0" w:oddVBand="0" w:evenVBand="0" w:oddHBand="0" w:evenHBand="0" w:firstRowFirstColumn="0" w:firstRowLastColumn="0" w:lastRowFirstColumn="0" w:lastRowLastColumn="0"/>
            <w:tcW w:w="3980" w:type="dxa"/>
          </w:tcPr>
          <w:p w14:paraId="2AE3D707" w14:textId="77777777" w:rsidR="00B86DED" w:rsidRPr="00F7165A" w:rsidRDefault="00B86DED" w:rsidP="00B86DED">
            <w:pPr>
              <w:rPr>
                <w:rFonts w:cs="Arial"/>
                <w:b w:val="0"/>
                <w:color w:val="auto"/>
                <w:szCs w:val="20"/>
                <w:lang w:eastAsia="it-IT"/>
              </w:rPr>
            </w:pPr>
            <w:r>
              <w:rPr>
                <w:rFonts w:cs="Arial"/>
                <w:b w:val="0"/>
                <w:color w:val="auto"/>
                <w:szCs w:val="20"/>
                <w:lang w:eastAsia="it-IT"/>
              </w:rPr>
              <w:t>dutyFreeAmount</w:t>
            </w:r>
          </w:p>
        </w:tc>
        <w:tc>
          <w:tcPr>
            <w:tcW w:w="6581" w:type="dxa"/>
          </w:tcPr>
          <w:p w14:paraId="01BCF89F" w14:textId="77777777" w:rsidR="00B86DED" w:rsidRPr="00F7165A"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All taxes excluded amount (expressed in the given currency)</w:t>
            </w:r>
          </w:p>
        </w:tc>
      </w:tr>
      <w:tr w:rsidR="00B86DED" w:rsidRPr="00DF0DB4" w14:paraId="2060E7D5"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492F979D" w14:textId="77777777" w:rsidR="00B86DED" w:rsidRPr="00DF0DB4" w:rsidRDefault="00B86DED" w:rsidP="00B86DED">
            <w:pPr>
              <w:rPr>
                <w:rFonts w:cs="Arial"/>
                <w:b w:val="0"/>
                <w:color w:val="auto"/>
                <w:szCs w:val="20"/>
                <w:lang w:eastAsia="it-IT"/>
              </w:rPr>
            </w:pPr>
            <w:r>
              <w:rPr>
                <w:rFonts w:cs="Arial"/>
                <w:b w:val="0"/>
                <w:color w:val="auto"/>
                <w:szCs w:val="20"/>
                <w:lang w:eastAsia="it-IT"/>
              </w:rPr>
              <w:t>percentage</w:t>
            </w:r>
          </w:p>
        </w:tc>
        <w:tc>
          <w:tcPr>
            <w:tcW w:w="6581" w:type="dxa"/>
            <w:shd w:val="clear" w:color="auto" w:fill="DBE5F1" w:themeFill="accent1" w:themeFillTint="33"/>
          </w:tcPr>
          <w:p w14:paraId="41D841CB" w14:textId="77777777" w:rsidR="00B86DED" w:rsidRPr="00976281" w:rsidRDefault="00B86DED" w:rsidP="00B86DED">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Pr>
                <w:rFonts w:cs="Arial"/>
                <w:color w:val="auto"/>
                <w:lang w:eastAsia="it-IT"/>
              </w:rPr>
              <w:t>Percentage to apply for ProdOfferPriceAlteration</w:t>
            </w:r>
          </w:p>
        </w:tc>
      </w:tr>
      <w:tr w:rsidR="00B86DED" w:rsidRPr="001D6FE5" w14:paraId="5996C6B9" w14:textId="77777777" w:rsidTr="00B86DED">
        <w:tc>
          <w:tcPr>
            <w:cnfStyle w:val="001000000000" w:firstRow="0" w:lastRow="0" w:firstColumn="1" w:lastColumn="0" w:oddVBand="0" w:evenVBand="0" w:oddHBand="0" w:evenHBand="0" w:firstRowFirstColumn="0" w:firstRowLastColumn="0" w:lastRowFirstColumn="0" w:lastRowLastColumn="0"/>
            <w:tcW w:w="3980" w:type="dxa"/>
          </w:tcPr>
          <w:p w14:paraId="40AA9D1D" w14:textId="77777777" w:rsidR="00B86DED" w:rsidRPr="001D6FE5" w:rsidRDefault="00B86DED" w:rsidP="00B86DED">
            <w:pPr>
              <w:rPr>
                <w:rFonts w:cs="Arial"/>
                <w:b w:val="0"/>
                <w:color w:val="auto"/>
                <w:szCs w:val="20"/>
                <w:lang w:eastAsia="it-IT"/>
              </w:rPr>
            </w:pPr>
            <w:r>
              <w:rPr>
                <w:rFonts w:cs="Arial"/>
                <w:b w:val="0"/>
                <w:color w:val="auto"/>
                <w:szCs w:val="20"/>
                <w:lang w:eastAsia="it-IT"/>
              </w:rPr>
              <w:t>taxIncludedAmount</w:t>
            </w:r>
          </w:p>
        </w:tc>
        <w:tc>
          <w:tcPr>
            <w:tcW w:w="6581" w:type="dxa"/>
          </w:tcPr>
          <w:p w14:paraId="6C5A26FE" w14:textId="77777777" w:rsidR="00B86DED" w:rsidRPr="001D6FE5"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All taxes included amount (expressed in the given currency)</w:t>
            </w:r>
          </w:p>
        </w:tc>
      </w:tr>
      <w:tr w:rsidR="00B86DED" w:rsidRPr="008B698A" w14:paraId="518A677D"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DBE5F1" w:themeFill="accent1" w:themeFillTint="33"/>
          </w:tcPr>
          <w:p w14:paraId="08528924" w14:textId="77777777" w:rsidR="00B86DED" w:rsidRPr="00303144" w:rsidRDefault="00B86DED" w:rsidP="00B86DED">
            <w:pPr>
              <w:rPr>
                <w:rFonts w:cs="Arial"/>
                <w:b w:val="0"/>
                <w:color w:val="auto"/>
                <w:szCs w:val="20"/>
                <w:lang w:eastAsia="it-IT"/>
              </w:rPr>
            </w:pPr>
            <w:r>
              <w:rPr>
                <w:rFonts w:cs="Arial"/>
                <w:b w:val="0"/>
                <w:color w:val="auto"/>
                <w:szCs w:val="20"/>
                <w:lang w:eastAsia="it-IT"/>
              </w:rPr>
              <w:t>priceType</w:t>
            </w:r>
          </w:p>
        </w:tc>
        <w:tc>
          <w:tcPr>
            <w:tcW w:w="6581" w:type="dxa"/>
            <w:shd w:val="clear" w:color="auto" w:fill="DBE5F1" w:themeFill="accent1" w:themeFillTint="33"/>
          </w:tcPr>
          <w:p w14:paraId="6163ED10" w14:textId="77777777" w:rsidR="00B86DED" w:rsidRPr="00895922"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szCs w:val="20"/>
                <w:lang w:eastAsia="it-IT"/>
              </w:rPr>
            </w:pPr>
            <w:r>
              <w:rPr>
                <w:rFonts w:cs="Arial"/>
                <w:color w:val="auto"/>
                <w:szCs w:val="20"/>
                <w:lang w:eastAsia="it-IT"/>
              </w:rPr>
              <w:t>Indicates the price type: recurring, one time, usage</w:t>
            </w:r>
          </w:p>
        </w:tc>
      </w:tr>
    </w:tbl>
    <w:p w14:paraId="45B0F6BC" w14:textId="77777777" w:rsidR="00B86DED" w:rsidRDefault="00B86DED" w:rsidP="00B86DED">
      <w:pPr>
        <w:rPr>
          <w:rFonts w:ascii="Helvetica" w:hAnsi="Helvetica" w:cs="Helvetica"/>
          <w:sz w:val="24"/>
          <w:lang w:eastAsia="it-IT"/>
        </w:rPr>
      </w:pPr>
    </w:p>
    <w:p w14:paraId="67F5C2F9" w14:textId="206D4F03" w:rsidR="00B86DED" w:rsidRPr="008F2108" w:rsidRDefault="00B86DED" w:rsidP="00B86DED">
      <w:pPr>
        <w:jc w:val="both"/>
        <w:rPr>
          <w:rFonts w:ascii="Helvetica" w:hAnsi="Helvetica" w:cs="Helvetica"/>
          <w:sz w:val="24"/>
          <w:lang w:eastAsia="it-IT"/>
        </w:rPr>
      </w:pPr>
      <w:r w:rsidRPr="00B86DED">
        <w:rPr>
          <w:rFonts w:ascii="Helvetica" w:hAnsi="Helvetica" w:cs="Helvetica"/>
          <w:b/>
          <w:sz w:val="24"/>
          <w:lang w:eastAsia="it-IT"/>
        </w:rPr>
        <w:t>productOfferPriceAlteration</w:t>
      </w:r>
      <w:r>
        <w:rPr>
          <w:rFonts w:ascii="Helvetica" w:hAnsi="Helvetica" w:cs="Helvetica"/>
          <w:sz w:val="24"/>
          <w:lang w:eastAsia="it-IT"/>
        </w:rPr>
        <w:t>: A</w:t>
      </w:r>
      <w:r>
        <w:rPr>
          <w:sz w:val="24"/>
        </w:rPr>
        <w:t>n amount, usually of money, that modifies a price charged for a productOffering</w:t>
      </w:r>
      <w:r>
        <w:rPr>
          <w:rFonts w:cs="Arial"/>
          <w:sz w:val="24"/>
          <w:lang w:eastAsia="it-IT"/>
        </w:rPr>
        <w:t>.</w:t>
      </w:r>
    </w:p>
    <w:tbl>
      <w:tblPr>
        <w:tblStyle w:val="Trameclaire-Accent1"/>
        <w:tblW w:w="0" w:type="auto"/>
        <w:tblLook w:val="04A0" w:firstRow="1" w:lastRow="0" w:firstColumn="1" w:lastColumn="0" w:noHBand="0" w:noVBand="1"/>
      </w:tblPr>
      <w:tblGrid>
        <w:gridCol w:w="3980"/>
        <w:gridCol w:w="6581"/>
      </w:tblGrid>
      <w:tr w:rsidR="00B86DED" w14:paraId="504E40E3" w14:textId="77777777" w:rsidTr="00B86D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5A45C0D8" w14:textId="77777777" w:rsidR="00B86DED" w:rsidRDefault="00B86DED" w:rsidP="00B86DED">
            <w:pPr>
              <w:rPr>
                <w:rFonts w:ascii="Helvetica" w:hAnsi="Helvetica" w:cs="Helvetica"/>
                <w:sz w:val="24"/>
                <w:lang w:eastAsia="it-IT"/>
              </w:rPr>
            </w:pPr>
            <w:r>
              <w:rPr>
                <w:rFonts w:ascii="Helvetica" w:hAnsi="Helvetica" w:cs="Helvetica"/>
                <w:sz w:val="24"/>
                <w:lang w:eastAsia="it-IT"/>
              </w:rPr>
              <w:t>Field</w:t>
            </w:r>
          </w:p>
        </w:tc>
        <w:tc>
          <w:tcPr>
            <w:tcW w:w="6581" w:type="dxa"/>
          </w:tcPr>
          <w:p w14:paraId="4103F802" w14:textId="77777777" w:rsidR="00B86DED" w:rsidRDefault="00B86DED" w:rsidP="00B86DE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B86DED" w:rsidRPr="006506E3" w14:paraId="4C5672B8"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651C2E56" w14:textId="77777777" w:rsidR="00B86DED" w:rsidRPr="006506E3" w:rsidRDefault="00B86DED" w:rsidP="00B86DED">
            <w:pPr>
              <w:rPr>
                <w:rFonts w:cs="Arial"/>
                <w:b w:val="0"/>
                <w:color w:val="auto"/>
                <w:szCs w:val="20"/>
                <w:lang w:eastAsia="it-IT"/>
              </w:rPr>
            </w:pPr>
            <w:r w:rsidRPr="006506E3">
              <w:rPr>
                <w:rFonts w:cs="Arial"/>
                <w:b w:val="0"/>
                <w:color w:val="auto"/>
                <w:szCs w:val="20"/>
                <w:lang w:eastAsia="it-IT"/>
              </w:rPr>
              <w:t>applicationDuration</w:t>
            </w:r>
          </w:p>
        </w:tc>
        <w:tc>
          <w:tcPr>
            <w:tcW w:w="6581" w:type="dxa"/>
          </w:tcPr>
          <w:p w14:paraId="052A8C56" w14:textId="77777777" w:rsidR="00B86DED" w:rsidRPr="006506E3"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6506E3">
              <w:rPr>
                <w:rFonts w:cs="Arial"/>
                <w:color w:val="auto"/>
                <w:lang w:eastAsia="it-IT"/>
              </w:rPr>
              <w:t>Duration during which the prodOfferPriceAletration applies on the productOffering</w:t>
            </w:r>
          </w:p>
        </w:tc>
      </w:tr>
      <w:tr w:rsidR="00B86DED" w:rsidRPr="00357071" w14:paraId="0B253933" w14:textId="77777777" w:rsidTr="00B86DED">
        <w:tc>
          <w:tcPr>
            <w:cnfStyle w:val="001000000000" w:firstRow="0" w:lastRow="0" w:firstColumn="1" w:lastColumn="0" w:oddVBand="0" w:evenVBand="0" w:oddHBand="0" w:evenHBand="0" w:firstRowFirstColumn="0" w:firstRowLastColumn="0" w:lastRowFirstColumn="0" w:lastRowLastColumn="0"/>
            <w:tcW w:w="3980" w:type="dxa"/>
          </w:tcPr>
          <w:p w14:paraId="2B7BCE84" w14:textId="77777777" w:rsidR="00B86DED" w:rsidRPr="00357071" w:rsidRDefault="00B86DED" w:rsidP="00B86DED">
            <w:pPr>
              <w:rPr>
                <w:rFonts w:cs="Arial"/>
                <w:b w:val="0"/>
                <w:color w:val="auto"/>
                <w:szCs w:val="20"/>
                <w:lang w:eastAsia="it-IT"/>
              </w:rPr>
            </w:pPr>
            <w:r w:rsidRPr="00357071">
              <w:rPr>
                <w:rFonts w:cs="Arial"/>
                <w:b w:val="0"/>
                <w:color w:val="auto"/>
                <w:szCs w:val="20"/>
                <w:lang w:eastAsia="it-IT"/>
              </w:rPr>
              <w:t>description</w:t>
            </w:r>
          </w:p>
        </w:tc>
        <w:tc>
          <w:tcPr>
            <w:tcW w:w="6581" w:type="dxa"/>
          </w:tcPr>
          <w:p w14:paraId="47AE7758" w14:textId="77777777" w:rsidR="00B86DED" w:rsidRPr="00357071"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357071">
              <w:rPr>
                <w:rFonts w:cs="Arial"/>
                <w:color w:val="auto"/>
                <w:lang w:eastAsia="it-IT"/>
              </w:rPr>
              <w:t xml:space="preserve">Description of the </w:t>
            </w:r>
            <w:r>
              <w:rPr>
                <w:rFonts w:cs="Arial"/>
                <w:color w:val="auto"/>
                <w:lang w:eastAsia="it-IT"/>
              </w:rPr>
              <w:t>prodOfferPriceAlteration</w:t>
            </w:r>
          </w:p>
        </w:tc>
      </w:tr>
      <w:tr w:rsidR="00B86DED" w:rsidRPr="00F7165A" w14:paraId="1711BC38"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2E0FFEEB" w14:textId="77777777" w:rsidR="00B86DED" w:rsidRPr="00F7165A" w:rsidRDefault="00B86DED" w:rsidP="00B86DED">
            <w:pPr>
              <w:rPr>
                <w:rFonts w:cs="Arial"/>
                <w:b w:val="0"/>
                <w:color w:val="auto"/>
                <w:szCs w:val="20"/>
                <w:lang w:eastAsia="it-IT"/>
              </w:rPr>
            </w:pPr>
            <w:r w:rsidRPr="00F7165A">
              <w:rPr>
                <w:rFonts w:cs="Arial"/>
                <w:b w:val="0"/>
                <w:color w:val="auto"/>
                <w:szCs w:val="20"/>
                <w:lang w:eastAsia="it-IT"/>
              </w:rPr>
              <w:t>href</w:t>
            </w:r>
          </w:p>
        </w:tc>
        <w:tc>
          <w:tcPr>
            <w:tcW w:w="6581" w:type="dxa"/>
          </w:tcPr>
          <w:p w14:paraId="36B34959" w14:textId="77777777" w:rsidR="00B86DED" w:rsidRPr="00F7165A"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prodOfferPriceAlteration</w:t>
            </w:r>
          </w:p>
        </w:tc>
      </w:tr>
      <w:tr w:rsidR="00B86DED" w:rsidRPr="00DF0DB4" w14:paraId="38599885" w14:textId="77777777" w:rsidTr="00B86DED">
        <w:tc>
          <w:tcPr>
            <w:cnfStyle w:val="001000000000" w:firstRow="0" w:lastRow="0" w:firstColumn="1" w:lastColumn="0" w:oddVBand="0" w:evenVBand="0" w:oddHBand="0" w:evenHBand="0" w:firstRowFirstColumn="0" w:firstRowLastColumn="0" w:lastRowFirstColumn="0" w:lastRowLastColumn="0"/>
            <w:tcW w:w="3980" w:type="dxa"/>
            <w:shd w:val="clear" w:color="auto" w:fill="FFFFFF" w:themeFill="background1"/>
          </w:tcPr>
          <w:p w14:paraId="1E6E5E81" w14:textId="77777777" w:rsidR="00B86DED" w:rsidRPr="00DF0DB4" w:rsidRDefault="00B86DED" w:rsidP="00B86DED">
            <w:pPr>
              <w:rPr>
                <w:rFonts w:cs="Arial"/>
                <w:b w:val="0"/>
                <w:color w:val="auto"/>
                <w:szCs w:val="20"/>
                <w:lang w:eastAsia="it-IT"/>
              </w:rPr>
            </w:pPr>
            <w:r>
              <w:rPr>
                <w:rFonts w:cs="Arial"/>
                <w:b w:val="0"/>
                <w:color w:val="auto"/>
                <w:szCs w:val="20"/>
                <w:lang w:eastAsia="it-IT"/>
              </w:rPr>
              <w:t>id</w:t>
            </w:r>
          </w:p>
        </w:tc>
        <w:tc>
          <w:tcPr>
            <w:tcW w:w="6581" w:type="dxa"/>
            <w:shd w:val="clear" w:color="auto" w:fill="FFFFFF" w:themeFill="background1"/>
          </w:tcPr>
          <w:p w14:paraId="0B2C2A26" w14:textId="77777777" w:rsidR="00B86DED" w:rsidRPr="00976281" w:rsidRDefault="00B86DED" w:rsidP="00B86DED">
            <w:pPr>
              <w:cnfStyle w:val="000000000000" w:firstRow="0" w:lastRow="0" w:firstColumn="0" w:lastColumn="0" w:oddVBand="0" w:evenVBand="0" w:oddHBand="0"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prodOfferPriceAlteration e</w:t>
            </w:r>
          </w:p>
        </w:tc>
      </w:tr>
      <w:tr w:rsidR="00B86DED" w:rsidRPr="001D6FE5" w14:paraId="313C0810"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603D004E" w14:textId="77777777" w:rsidR="00B86DED" w:rsidRPr="001D6FE5" w:rsidRDefault="00B86DED" w:rsidP="00B86DED">
            <w:pPr>
              <w:rPr>
                <w:rFonts w:cs="Arial"/>
                <w:b w:val="0"/>
                <w:color w:val="auto"/>
                <w:szCs w:val="20"/>
                <w:lang w:eastAsia="it-IT"/>
              </w:rPr>
            </w:pPr>
            <w:r w:rsidRPr="001D6FE5">
              <w:rPr>
                <w:rFonts w:cs="Arial"/>
                <w:b w:val="0"/>
                <w:color w:val="auto"/>
                <w:szCs w:val="20"/>
                <w:lang w:eastAsia="it-IT"/>
              </w:rPr>
              <w:t>name</w:t>
            </w:r>
          </w:p>
        </w:tc>
        <w:tc>
          <w:tcPr>
            <w:tcW w:w="6581" w:type="dxa"/>
          </w:tcPr>
          <w:p w14:paraId="1F418FF2" w14:textId="77777777" w:rsidR="00B86DED" w:rsidRPr="001D6FE5"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 xml:space="preserve">Name of the </w:t>
            </w:r>
            <w:r>
              <w:rPr>
                <w:rFonts w:cs="Arial"/>
                <w:color w:val="auto"/>
                <w:lang w:eastAsia="it-IT"/>
              </w:rPr>
              <w:t>prodOfferPriceAlteration</w:t>
            </w:r>
          </w:p>
        </w:tc>
      </w:tr>
      <w:tr w:rsidR="00B86DED" w:rsidRPr="008D1B3D" w14:paraId="15EEFFDA" w14:textId="77777777" w:rsidTr="00B86DED">
        <w:tc>
          <w:tcPr>
            <w:cnfStyle w:val="001000000000" w:firstRow="0" w:lastRow="0" w:firstColumn="1" w:lastColumn="0" w:oddVBand="0" w:evenVBand="0" w:oddHBand="0" w:evenHBand="0" w:firstRowFirstColumn="0" w:firstRowLastColumn="0" w:lastRowFirstColumn="0" w:lastRowLastColumn="0"/>
            <w:tcW w:w="3980" w:type="dxa"/>
            <w:shd w:val="clear" w:color="auto" w:fill="FFFFFF" w:themeFill="background1"/>
          </w:tcPr>
          <w:p w14:paraId="670E1CC9" w14:textId="77777777" w:rsidR="00B86DED" w:rsidRPr="008D1B3D" w:rsidRDefault="00B86DED" w:rsidP="00B86DED">
            <w:pPr>
              <w:rPr>
                <w:rFonts w:cs="Arial"/>
                <w:b w:val="0"/>
                <w:color w:val="auto"/>
                <w:szCs w:val="20"/>
                <w:lang w:eastAsia="it-IT"/>
              </w:rPr>
            </w:pPr>
            <w:r w:rsidRPr="008D1B3D">
              <w:rPr>
                <w:rFonts w:cs="Arial"/>
                <w:b w:val="0"/>
                <w:color w:val="auto"/>
                <w:szCs w:val="20"/>
                <w:lang w:eastAsia="it-IT"/>
              </w:rPr>
              <w:t>priceCondition</w:t>
            </w:r>
          </w:p>
        </w:tc>
        <w:tc>
          <w:tcPr>
            <w:tcW w:w="6581" w:type="dxa"/>
            <w:shd w:val="clear" w:color="auto" w:fill="FFFFFF" w:themeFill="background1"/>
          </w:tcPr>
          <w:p w14:paraId="23733618" w14:textId="77777777" w:rsidR="00B86DED" w:rsidRPr="008D1B3D"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szCs w:val="20"/>
                <w:lang w:eastAsia="it-IT"/>
              </w:rPr>
            </w:pPr>
            <w:r w:rsidRPr="008D1B3D">
              <w:rPr>
                <w:rFonts w:cs="Arial"/>
                <w:color w:val="auto"/>
                <w:szCs w:val="20"/>
                <w:lang w:eastAsia="it-IT"/>
              </w:rPr>
              <w:t>Condition that triggers the price application</w:t>
            </w:r>
          </w:p>
        </w:tc>
      </w:tr>
      <w:tr w:rsidR="00B86DED" w:rsidRPr="008B698A" w14:paraId="032B692E"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shd w:val="clear" w:color="auto" w:fill="FFFFFF" w:themeFill="background1"/>
          </w:tcPr>
          <w:p w14:paraId="0CDA0C77" w14:textId="77777777" w:rsidR="00B86DED" w:rsidRPr="00303144" w:rsidRDefault="00B86DED" w:rsidP="00B86DED">
            <w:pPr>
              <w:rPr>
                <w:rFonts w:cs="Arial"/>
                <w:b w:val="0"/>
                <w:color w:val="auto"/>
                <w:szCs w:val="20"/>
                <w:lang w:eastAsia="it-IT"/>
              </w:rPr>
            </w:pPr>
            <w:r>
              <w:rPr>
                <w:rFonts w:cs="Arial"/>
                <w:b w:val="0"/>
                <w:color w:val="auto"/>
                <w:szCs w:val="20"/>
                <w:lang w:eastAsia="it-IT"/>
              </w:rPr>
              <w:t>priceType</w:t>
            </w:r>
          </w:p>
        </w:tc>
        <w:tc>
          <w:tcPr>
            <w:tcW w:w="6581" w:type="dxa"/>
            <w:shd w:val="clear" w:color="auto" w:fill="FFFFFF" w:themeFill="background1"/>
          </w:tcPr>
          <w:p w14:paraId="241CE289" w14:textId="77777777" w:rsidR="00B86DED" w:rsidRPr="00895922"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szCs w:val="20"/>
                <w:lang w:eastAsia="it-IT"/>
              </w:rPr>
            </w:pPr>
            <w:r>
              <w:rPr>
                <w:rFonts w:cs="Arial"/>
                <w:color w:val="auto"/>
                <w:szCs w:val="20"/>
                <w:lang w:eastAsia="it-IT"/>
              </w:rPr>
              <w:t>Indicates the price type: recurring, one time, usage</w:t>
            </w:r>
          </w:p>
        </w:tc>
      </w:tr>
      <w:tr w:rsidR="00B86DED" w:rsidRPr="001B6379" w14:paraId="64D78AC4" w14:textId="77777777" w:rsidTr="00B86DED">
        <w:tc>
          <w:tcPr>
            <w:cnfStyle w:val="001000000000" w:firstRow="0" w:lastRow="0" w:firstColumn="1" w:lastColumn="0" w:oddVBand="0" w:evenVBand="0" w:oddHBand="0" w:evenHBand="0" w:firstRowFirstColumn="0" w:firstRowLastColumn="0" w:lastRowFirstColumn="0" w:lastRowLastColumn="0"/>
            <w:tcW w:w="3980" w:type="dxa"/>
            <w:shd w:val="clear" w:color="auto" w:fill="FFFFFF" w:themeFill="background1"/>
          </w:tcPr>
          <w:p w14:paraId="336EC129" w14:textId="77777777" w:rsidR="00B86DED" w:rsidRPr="001B6379" w:rsidRDefault="00B86DED" w:rsidP="00B86DED">
            <w:pPr>
              <w:rPr>
                <w:rFonts w:cs="Arial"/>
                <w:b w:val="0"/>
                <w:color w:val="auto"/>
                <w:szCs w:val="20"/>
                <w:lang w:eastAsia="it-IT"/>
              </w:rPr>
            </w:pPr>
            <w:r>
              <w:rPr>
                <w:rFonts w:cs="Arial"/>
                <w:b w:val="0"/>
                <w:color w:val="auto"/>
                <w:szCs w:val="20"/>
                <w:lang w:eastAsia="it-IT"/>
              </w:rPr>
              <w:t>recurringChargePeriod</w:t>
            </w:r>
          </w:p>
        </w:tc>
        <w:tc>
          <w:tcPr>
            <w:tcW w:w="6581" w:type="dxa"/>
            <w:shd w:val="clear" w:color="auto" w:fill="FFFFFF" w:themeFill="background1"/>
          </w:tcPr>
          <w:p w14:paraId="3AF50542" w14:textId="77777777" w:rsidR="00B86DED" w:rsidRPr="001B6379"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Could be month, week…</w:t>
            </w:r>
          </w:p>
        </w:tc>
      </w:tr>
      <w:tr w:rsidR="00B86DED" w:rsidRPr="001D6FE5" w14:paraId="062062BD"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3BF38095" w14:textId="77777777" w:rsidR="00B86DED" w:rsidRPr="001D6FE5" w:rsidRDefault="00B86DED" w:rsidP="00B86DED">
            <w:pPr>
              <w:rPr>
                <w:rFonts w:cs="Arial"/>
                <w:b w:val="0"/>
                <w:color w:val="auto"/>
                <w:szCs w:val="20"/>
                <w:lang w:eastAsia="it-IT"/>
              </w:rPr>
            </w:pPr>
            <w:r>
              <w:rPr>
                <w:rFonts w:cs="Arial"/>
                <w:b w:val="0"/>
                <w:color w:val="auto"/>
                <w:szCs w:val="20"/>
                <w:lang w:eastAsia="it-IT"/>
              </w:rPr>
              <w:t>unitOfMeasure</w:t>
            </w:r>
          </w:p>
        </w:tc>
        <w:tc>
          <w:tcPr>
            <w:tcW w:w="6581" w:type="dxa"/>
          </w:tcPr>
          <w:p w14:paraId="0798A5E1" w14:textId="77777777" w:rsidR="00B86DED" w:rsidRPr="001D6FE5"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 xml:space="preserve">Could be minutes, GB… </w:t>
            </w:r>
          </w:p>
        </w:tc>
      </w:tr>
      <w:tr w:rsidR="00B86DED" w:rsidRPr="001D6FE5" w14:paraId="711E4250" w14:textId="77777777" w:rsidTr="00B86DED">
        <w:tc>
          <w:tcPr>
            <w:cnfStyle w:val="001000000000" w:firstRow="0" w:lastRow="0" w:firstColumn="1" w:lastColumn="0" w:oddVBand="0" w:evenVBand="0" w:oddHBand="0" w:evenHBand="0" w:firstRowFirstColumn="0" w:firstRowLastColumn="0" w:lastRowFirstColumn="0" w:lastRowLastColumn="0"/>
            <w:tcW w:w="3980" w:type="dxa"/>
          </w:tcPr>
          <w:p w14:paraId="23789067" w14:textId="77777777" w:rsidR="00B86DED" w:rsidRPr="001D6FE5" w:rsidRDefault="00B86DED" w:rsidP="00B86DED">
            <w:pPr>
              <w:rPr>
                <w:rFonts w:cs="Arial"/>
                <w:b w:val="0"/>
                <w:color w:val="auto"/>
                <w:szCs w:val="20"/>
                <w:lang w:eastAsia="it-IT"/>
              </w:rPr>
            </w:pPr>
            <w:r w:rsidRPr="001D6FE5">
              <w:rPr>
                <w:rFonts w:cs="Arial"/>
                <w:b w:val="0"/>
                <w:color w:val="auto"/>
                <w:szCs w:val="20"/>
                <w:lang w:eastAsia="it-IT"/>
              </w:rPr>
              <w:t>validFor</w:t>
            </w:r>
          </w:p>
        </w:tc>
        <w:tc>
          <w:tcPr>
            <w:tcW w:w="6581" w:type="dxa"/>
          </w:tcPr>
          <w:p w14:paraId="63488B8B" w14:textId="77777777" w:rsidR="00B86DED" w:rsidRPr="001D6FE5"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 xml:space="preserve">The period for which the </w:t>
            </w:r>
            <w:r>
              <w:rPr>
                <w:rFonts w:cs="Arial"/>
                <w:color w:val="auto"/>
                <w:lang w:eastAsia="it-IT"/>
              </w:rPr>
              <w:t>prodOfferPriceAlteration</w:t>
            </w:r>
            <w:r w:rsidRPr="001D6FE5">
              <w:rPr>
                <w:rFonts w:cs="Arial"/>
                <w:color w:val="auto"/>
                <w:lang w:eastAsia="it-IT"/>
              </w:rPr>
              <w:t xml:space="preserve"> is valid</w:t>
            </w:r>
          </w:p>
        </w:tc>
      </w:tr>
    </w:tbl>
    <w:p w14:paraId="1444AE5C" w14:textId="06CBBC0A" w:rsidR="00883C4F" w:rsidRPr="00DA59AD" w:rsidRDefault="00883C4F" w:rsidP="00DA59AD">
      <w:pPr>
        <w:pStyle w:val="Titre2"/>
        <w:rPr>
          <w:caps/>
        </w:rPr>
      </w:pPr>
      <w:bookmarkStart w:id="18" w:name="_Toc396927986"/>
      <w:r w:rsidRPr="00DA59AD">
        <w:rPr>
          <w:caps/>
        </w:rPr>
        <w:t>Product Specification</w:t>
      </w:r>
      <w:bookmarkEnd w:id="15"/>
      <w:r w:rsidR="00CD4916">
        <w:rPr>
          <w:caps/>
        </w:rPr>
        <w:t xml:space="preserve"> RESOURCE</w:t>
      </w:r>
      <w:bookmarkEnd w:id="18"/>
    </w:p>
    <w:p w14:paraId="2E895F14" w14:textId="28415EF6" w:rsidR="00E12FF4" w:rsidRDefault="00F15422" w:rsidP="00EA55B7">
      <w:pPr>
        <w:jc w:val="both"/>
        <w:rPr>
          <w:rFonts w:ascii="Helvetica" w:hAnsi="Helvetica" w:cs="Helvetica"/>
          <w:sz w:val="24"/>
          <w:lang w:eastAsia="it-IT"/>
        </w:rPr>
      </w:pPr>
      <w:r>
        <w:rPr>
          <w:rFonts w:ascii="Helvetica" w:hAnsi="Helvetica" w:cs="Helvetica"/>
          <w:sz w:val="24"/>
          <w:lang w:eastAsia="it-IT"/>
        </w:rPr>
        <w:t xml:space="preserve">The ProductSpecification Resource is a </w:t>
      </w:r>
      <w:r w:rsidR="00E12FF4">
        <w:rPr>
          <w:rFonts w:ascii="Helvetica" w:hAnsi="Helvetica" w:cs="Helvetica"/>
          <w:sz w:val="24"/>
          <w:lang w:eastAsia="it-IT"/>
        </w:rPr>
        <w:t xml:space="preserve"> detailed description of a tangible or intangible object made available externally in the form of a ProductOffering to customers or other parties playing a party role.</w:t>
      </w:r>
    </w:p>
    <w:p w14:paraId="03BB8D10" w14:textId="0B646DDC" w:rsidR="00E12FF4" w:rsidRPr="008F2108" w:rsidRDefault="00E12FF4" w:rsidP="00EA55B7">
      <w:pPr>
        <w:jc w:val="both"/>
        <w:rPr>
          <w:rFonts w:ascii="Helvetica" w:hAnsi="Helvetica" w:cs="Helvetica"/>
          <w:sz w:val="24"/>
          <w:lang w:eastAsia="it-IT"/>
        </w:rPr>
      </w:pPr>
      <w:r w:rsidRPr="008F2108">
        <w:rPr>
          <w:rFonts w:ascii="Helvetica" w:hAnsi="Helvetica" w:cs="Helvetica"/>
          <w:sz w:val="24"/>
          <w:lang w:eastAsia="it-IT"/>
        </w:rPr>
        <w:lastRenderedPageBreak/>
        <w:t xml:space="preserve">Below is a representation of the </w:t>
      </w:r>
      <w:r>
        <w:rPr>
          <w:rFonts w:ascii="Helvetica" w:hAnsi="Helvetica" w:cs="Helvetica"/>
          <w:sz w:val="24"/>
          <w:lang w:eastAsia="it-IT"/>
        </w:rPr>
        <w:t>ProductSpecification</w:t>
      </w:r>
      <w:r w:rsidRPr="008F2108">
        <w:rPr>
          <w:rFonts w:ascii="Helvetica" w:hAnsi="Helvetica" w:cs="Helvetica"/>
          <w:sz w:val="24"/>
          <w:lang w:eastAsia="it-IT"/>
        </w:rPr>
        <w:t xml:space="preserve"> resource in JSON format.</w:t>
      </w:r>
    </w:p>
    <w:tbl>
      <w:tblPr>
        <w:tblW w:w="0" w:type="auto"/>
        <w:tblCellMar>
          <w:top w:w="115" w:type="dxa"/>
          <w:left w:w="115" w:type="dxa"/>
          <w:bottom w:w="115" w:type="dxa"/>
          <w:right w:w="115" w:type="dxa"/>
        </w:tblCellMar>
        <w:tblLook w:val="04A0" w:firstRow="1" w:lastRow="0" w:firstColumn="1" w:lastColumn="0" w:noHBand="0" w:noVBand="1"/>
      </w:tblPr>
      <w:tblGrid>
        <w:gridCol w:w="9590"/>
      </w:tblGrid>
      <w:tr w:rsidR="00883C4F" w:rsidRPr="008F2108" w14:paraId="524D08F9" w14:textId="77777777" w:rsidTr="003500FB">
        <w:tc>
          <w:tcPr>
            <w:tcW w:w="9590" w:type="dxa"/>
            <w:shd w:val="clear" w:color="auto" w:fill="D9D9D9" w:themeFill="background1" w:themeFillShade="D9"/>
          </w:tcPr>
          <w:p w14:paraId="2C5BA170" w14:textId="3CFBA091" w:rsidR="00883C4F" w:rsidRPr="0071045A" w:rsidRDefault="0071045A" w:rsidP="00496869">
            <w:pPr>
              <w:spacing w:after="0"/>
              <w:rPr>
                <w:rFonts w:ascii="Times New Roman" w:hAnsi="Times New Roman"/>
                <w:sz w:val="24"/>
                <w:lang w:eastAsia="it-IT"/>
              </w:rPr>
            </w:pP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"id"</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009F6C93" w:rsidRPr="0039415B">
              <w:rPr>
                <w:rFonts w:ascii="Times New Roman" w:hAnsi="Times New Roman"/>
                <w:color w:val="000000"/>
                <w:sz w:val="24"/>
                <w:lang w:eastAsia="it-IT"/>
              </w:rPr>
              <w:tab/>
            </w:r>
            <w:r w:rsidR="009F6C93" w:rsidRPr="0039415B">
              <w:rPr>
                <w:rFonts w:ascii="Times New Roman" w:hAnsi="Times New Roman"/>
                <w:color w:val="1E6496"/>
                <w:sz w:val="24"/>
                <w:lang w:eastAsia="it-IT"/>
              </w:rPr>
              <w:t>"</w:t>
            </w:r>
            <w:r w:rsidR="009F6C93">
              <w:rPr>
                <w:rFonts w:ascii="Times New Roman" w:hAnsi="Times New Roman"/>
                <w:color w:val="1E6496"/>
                <w:sz w:val="24"/>
                <w:lang w:eastAsia="it-IT"/>
              </w:rPr>
              <w:t>href</w:t>
            </w:r>
            <w:r w:rsidR="009F6C93" w:rsidRPr="0039415B">
              <w:rPr>
                <w:rFonts w:ascii="Times New Roman" w:hAnsi="Times New Roman"/>
                <w:color w:val="1E6496"/>
                <w:sz w:val="24"/>
                <w:lang w:eastAsia="it-IT"/>
              </w:rPr>
              <w:t>"</w:t>
            </w:r>
            <w:r w:rsidR="009F6C93" w:rsidRPr="0039415B">
              <w:rPr>
                <w:rFonts w:ascii="Times New Roman" w:hAnsi="Times New Roman"/>
                <w:color w:val="640032"/>
                <w:sz w:val="24"/>
                <w:lang w:eastAsia="it-IT"/>
              </w:rPr>
              <w:t>:</w:t>
            </w:r>
            <w:r w:rsidR="009F6C93" w:rsidRPr="0039415B">
              <w:rPr>
                <w:rFonts w:ascii="Times New Roman" w:hAnsi="Times New Roman"/>
                <w:color w:val="000000"/>
                <w:sz w:val="24"/>
                <w:lang w:eastAsia="it-IT"/>
              </w:rPr>
              <w:t xml:space="preserve"> </w:t>
            </w:r>
            <w:r w:rsidR="009F6C93" w:rsidRPr="0039415B">
              <w:rPr>
                <w:rFonts w:ascii="Times New Roman" w:hAnsi="Times New Roman"/>
                <w:color w:val="0000FF"/>
                <w:sz w:val="24"/>
                <w:lang w:eastAsia="it-IT"/>
              </w:rPr>
              <w:t>"http://serverlocation:port/catalogManagement/</w:t>
            </w:r>
            <w:r w:rsidR="009F6C93">
              <w:rPr>
                <w:rFonts w:ascii="Times New Roman" w:hAnsi="Times New Roman"/>
                <w:color w:val="0000FF"/>
                <w:sz w:val="24"/>
                <w:lang w:eastAsia="it-IT"/>
              </w:rPr>
              <w:t>product</w:t>
            </w:r>
            <w:r w:rsidR="00496869">
              <w:rPr>
                <w:rFonts w:ascii="Times New Roman" w:hAnsi="Times New Roman"/>
                <w:color w:val="0000FF"/>
                <w:sz w:val="24"/>
                <w:lang w:eastAsia="it-IT"/>
              </w:rPr>
              <w:t>Specification</w:t>
            </w:r>
            <w:r w:rsidR="009F6C93" w:rsidRPr="0039415B">
              <w:rPr>
                <w:rFonts w:ascii="Times New Roman" w:hAnsi="Times New Roman"/>
                <w:color w:val="0000FF"/>
                <w:sz w:val="24"/>
                <w:lang w:eastAsia="it-IT"/>
              </w:rPr>
              <w:t>/</w:t>
            </w:r>
            <w:r w:rsidR="00496869">
              <w:rPr>
                <w:rFonts w:ascii="Times New Roman" w:hAnsi="Times New Roman"/>
                <w:color w:val="0000FF"/>
                <w:sz w:val="24"/>
                <w:lang w:eastAsia="it-IT"/>
              </w:rPr>
              <w:t>22</w:t>
            </w:r>
            <w:r w:rsidR="009F6C93" w:rsidRPr="0039415B">
              <w:rPr>
                <w:rFonts w:ascii="Times New Roman" w:hAnsi="Times New Roman"/>
                <w:color w:val="0000FF"/>
                <w:sz w:val="24"/>
                <w:lang w:eastAsia="it-IT"/>
              </w:rPr>
              <w:t>"</w:t>
            </w:r>
            <w:r w:rsidR="009F6C93" w:rsidRPr="0039415B">
              <w:rPr>
                <w:rFonts w:ascii="Times New Roman" w:hAnsi="Times New Roman"/>
                <w:color w:val="640032"/>
                <w:sz w:val="24"/>
                <w:lang w:eastAsia="it-IT"/>
              </w:rPr>
              <w:t>,</w:t>
            </w:r>
            <w:r w:rsidR="009F6C93" w:rsidRPr="0039415B">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"version"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"lastUpdate"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"iPhone 42"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"description"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"Siri works on this iPhone"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"isBundle"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"brand"</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"Apple"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"lifecycleStatus"</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"Active"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"2013-06-19T00:00:00-04:00"</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"relatedParty"</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"role"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"Owner"</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00496869" w:rsidRPr="0081258F">
              <w:rPr>
                <w:rFonts w:ascii="Times New Roman" w:hAnsi="Times New Roman"/>
                <w:color w:val="000000"/>
                <w:sz w:val="24"/>
                <w:lang w:eastAsia="it-IT"/>
              </w:rPr>
              <w:tab/>
            </w:r>
            <w:r w:rsidR="00496869" w:rsidRPr="0081258F">
              <w:rPr>
                <w:rFonts w:ascii="Times New Roman" w:hAnsi="Times New Roman"/>
                <w:color w:val="000000"/>
                <w:sz w:val="24"/>
                <w:lang w:eastAsia="it-IT"/>
              </w:rPr>
              <w:tab/>
            </w:r>
            <w:r w:rsidR="00496869" w:rsidRPr="0081258F">
              <w:rPr>
                <w:rFonts w:ascii="Times New Roman" w:hAnsi="Times New Roman"/>
                <w:color w:val="000000"/>
                <w:sz w:val="24"/>
                <w:lang w:eastAsia="it-IT"/>
              </w:rPr>
              <w:tab/>
            </w:r>
            <w:r w:rsidR="00496869" w:rsidRPr="0081258F">
              <w:rPr>
                <w:rFonts w:ascii="Times New Roman" w:hAnsi="Times New Roman"/>
                <w:color w:val="1E6496"/>
                <w:sz w:val="24"/>
                <w:lang w:eastAsia="it-IT"/>
              </w:rPr>
              <w:t>"</w:t>
            </w:r>
            <w:r w:rsidR="00496869">
              <w:rPr>
                <w:rFonts w:ascii="Times New Roman" w:hAnsi="Times New Roman"/>
                <w:color w:val="1E6496"/>
                <w:sz w:val="24"/>
                <w:lang w:eastAsia="it-IT"/>
              </w:rPr>
              <w:t>id</w:t>
            </w:r>
            <w:r w:rsidR="00496869" w:rsidRPr="0081258F">
              <w:rPr>
                <w:rFonts w:ascii="Times New Roman" w:hAnsi="Times New Roman"/>
                <w:color w:val="1E6496"/>
                <w:sz w:val="24"/>
                <w:lang w:eastAsia="it-IT"/>
              </w:rPr>
              <w:t>"</w:t>
            </w:r>
            <w:r w:rsidR="00496869" w:rsidRPr="0081258F">
              <w:rPr>
                <w:rFonts w:ascii="Times New Roman" w:hAnsi="Times New Roman"/>
                <w:color w:val="640032"/>
                <w:sz w:val="24"/>
                <w:lang w:eastAsia="it-IT"/>
              </w:rPr>
              <w:t>:</w:t>
            </w:r>
            <w:r w:rsidR="00496869" w:rsidRPr="0081258F">
              <w:rPr>
                <w:rFonts w:ascii="Times New Roman" w:hAnsi="Times New Roman"/>
                <w:color w:val="000000"/>
                <w:sz w:val="24"/>
                <w:lang w:eastAsia="it-IT"/>
              </w:rPr>
              <w:t xml:space="preserve"> </w:t>
            </w:r>
            <w:r w:rsidR="00496869" w:rsidRPr="0081258F">
              <w:rPr>
                <w:rFonts w:ascii="Times New Roman" w:hAnsi="Times New Roman"/>
                <w:color w:val="0000FF"/>
                <w:sz w:val="24"/>
                <w:lang w:eastAsia="it-IT"/>
              </w:rPr>
              <w:t>"1</w:t>
            </w:r>
            <w:r w:rsidR="00496869">
              <w:rPr>
                <w:rFonts w:ascii="Times New Roman" w:hAnsi="Times New Roman"/>
                <w:color w:val="0000FF"/>
                <w:sz w:val="24"/>
                <w:lang w:eastAsia="it-IT"/>
              </w:rPr>
              <w:t>234</w:t>
            </w:r>
            <w:r w:rsidR="00496869" w:rsidRPr="0081258F">
              <w:rPr>
                <w:rFonts w:ascii="Times New Roman" w:hAnsi="Times New Roman"/>
                <w:color w:val="0000FF"/>
                <w:sz w:val="24"/>
                <w:lang w:eastAsia="it-IT"/>
              </w:rPr>
              <w:t>"</w:t>
            </w:r>
            <w:r w:rsidR="00496869" w:rsidRPr="0081258F">
              <w:rPr>
                <w:rFonts w:ascii="Times New Roman" w:hAnsi="Times New Roman"/>
                <w:color w:val="640032"/>
                <w:sz w:val="24"/>
                <w:lang w:eastAsia="it-IT"/>
              </w:rPr>
              <w:t>,</w:t>
            </w:r>
            <w:r w:rsidR="00496869" w:rsidRPr="0081258F">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sidR="00285391">
              <w:rPr>
                <w:rFonts w:ascii="Times New Roman" w:hAnsi="Times New Roman"/>
                <w:color w:val="1E6496"/>
                <w:sz w:val="24"/>
                <w:lang w:eastAsia="it-IT"/>
              </w:rPr>
              <w:t>h</w:t>
            </w:r>
            <w:r w:rsidRPr="0071045A">
              <w:rPr>
                <w:rFonts w:ascii="Times New Roman" w:hAnsi="Times New Roman"/>
                <w:color w:val="1E6496"/>
                <w:sz w:val="24"/>
                <w:lang w:eastAsia="it-IT"/>
              </w:rPr>
              <w:t>ref"</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"http ://serverLocation:port/partyManagement/partyRole/1234"</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"attachment"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00496869" w:rsidRPr="0081258F">
              <w:rPr>
                <w:rFonts w:ascii="Times New Roman" w:hAnsi="Times New Roman"/>
                <w:color w:val="000000"/>
                <w:sz w:val="24"/>
                <w:lang w:eastAsia="it-IT"/>
              </w:rPr>
              <w:tab/>
            </w:r>
            <w:r w:rsidR="00496869" w:rsidRPr="0081258F">
              <w:rPr>
                <w:rFonts w:ascii="Times New Roman" w:hAnsi="Times New Roman"/>
                <w:color w:val="000000"/>
                <w:sz w:val="24"/>
                <w:lang w:eastAsia="it-IT"/>
              </w:rPr>
              <w:tab/>
            </w:r>
            <w:r w:rsidR="00496869" w:rsidRPr="0081258F">
              <w:rPr>
                <w:rFonts w:ascii="Times New Roman" w:hAnsi="Times New Roman"/>
                <w:color w:val="000000"/>
                <w:sz w:val="24"/>
                <w:lang w:eastAsia="it-IT"/>
              </w:rPr>
              <w:tab/>
            </w:r>
            <w:r w:rsidR="00496869" w:rsidRPr="0081258F">
              <w:rPr>
                <w:rFonts w:ascii="Times New Roman" w:hAnsi="Times New Roman"/>
                <w:color w:val="1E6496"/>
                <w:sz w:val="24"/>
                <w:lang w:eastAsia="it-IT"/>
              </w:rPr>
              <w:t>"</w:t>
            </w:r>
            <w:r w:rsidR="00496869">
              <w:rPr>
                <w:rFonts w:ascii="Times New Roman" w:hAnsi="Times New Roman"/>
                <w:color w:val="1E6496"/>
                <w:sz w:val="24"/>
                <w:lang w:eastAsia="it-IT"/>
              </w:rPr>
              <w:t>id</w:t>
            </w:r>
            <w:r w:rsidR="00496869" w:rsidRPr="0081258F">
              <w:rPr>
                <w:rFonts w:ascii="Times New Roman" w:hAnsi="Times New Roman"/>
                <w:color w:val="1E6496"/>
                <w:sz w:val="24"/>
                <w:lang w:eastAsia="it-IT"/>
              </w:rPr>
              <w:t>"</w:t>
            </w:r>
            <w:r w:rsidR="00496869" w:rsidRPr="0081258F">
              <w:rPr>
                <w:rFonts w:ascii="Times New Roman" w:hAnsi="Times New Roman"/>
                <w:color w:val="640032"/>
                <w:sz w:val="24"/>
                <w:lang w:eastAsia="it-IT"/>
              </w:rPr>
              <w:t>:</w:t>
            </w:r>
            <w:r w:rsidR="00496869" w:rsidRPr="0081258F">
              <w:rPr>
                <w:rFonts w:ascii="Times New Roman" w:hAnsi="Times New Roman"/>
                <w:color w:val="000000"/>
                <w:sz w:val="24"/>
                <w:lang w:eastAsia="it-IT"/>
              </w:rPr>
              <w:t xml:space="preserve"> </w:t>
            </w:r>
            <w:r w:rsidR="00496869" w:rsidRPr="0081258F">
              <w:rPr>
                <w:rFonts w:ascii="Times New Roman" w:hAnsi="Times New Roman"/>
                <w:color w:val="0000FF"/>
                <w:sz w:val="24"/>
                <w:lang w:eastAsia="it-IT"/>
              </w:rPr>
              <w:t>"</w:t>
            </w:r>
            <w:r w:rsidR="00496869">
              <w:rPr>
                <w:rFonts w:ascii="Times New Roman" w:hAnsi="Times New Roman"/>
                <w:color w:val="0000FF"/>
                <w:sz w:val="24"/>
                <w:lang w:eastAsia="it-IT"/>
              </w:rPr>
              <w:t>22</w:t>
            </w:r>
            <w:r w:rsidR="00496869" w:rsidRPr="0081258F">
              <w:rPr>
                <w:rFonts w:ascii="Times New Roman" w:hAnsi="Times New Roman"/>
                <w:color w:val="0000FF"/>
                <w:sz w:val="24"/>
                <w:lang w:eastAsia="it-IT"/>
              </w:rPr>
              <w:t>"</w:t>
            </w:r>
            <w:r w:rsidR="00496869" w:rsidRPr="0081258F">
              <w:rPr>
                <w:rFonts w:ascii="Times New Roman" w:hAnsi="Times New Roman"/>
                <w:color w:val="640032"/>
                <w:sz w:val="24"/>
                <w:lang w:eastAsia="it-IT"/>
              </w:rPr>
              <w:t>,</w:t>
            </w:r>
            <w:r w:rsidR="00496869" w:rsidRPr="0081258F">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sidR="00285391">
              <w:rPr>
                <w:rFonts w:ascii="Times New Roman" w:hAnsi="Times New Roman"/>
                <w:color w:val="1E6496"/>
                <w:sz w:val="24"/>
                <w:lang w:eastAsia="it-IT"/>
              </w:rPr>
              <w:t>href</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"http://serverlocation:port/documentManagement/attachment/22"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"Picture"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sidR="00E66A50">
              <w:rPr>
                <w:rFonts w:ascii="Times New Roman" w:hAnsi="Times New Roman"/>
                <w:color w:val="1E6496"/>
                <w:sz w:val="24"/>
                <w:lang w:eastAsia="it-IT"/>
              </w:rPr>
              <w:t>url</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"http://xxxxx"</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"bundledProductSpecification"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00496869" w:rsidRPr="0081258F">
              <w:rPr>
                <w:rFonts w:ascii="Times New Roman" w:hAnsi="Times New Roman"/>
                <w:color w:val="000000"/>
                <w:sz w:val="24"/>
                <w:lang w:eastAsia="it-IT"/>
              </w:rPr>
              <w:tab/>
            </w:r>
            <w:r w:rsidR="00496869" w:rsidRPr="0081258F">
              <w:rPr>
                <w:rFonts w:ascii="Times New Roman" w:hAnsi="Times New Roman"/>
                <w:color w:val="000000"/>
                <w:sz w:val="24"/>
                <w:lang w:eastAsia="it-IT"/>
              </w:rPr>
              <w:tab/>
            </w:r>
            <w:r w:rsidR="00496869" w:rsidRPr="0081258F">
              <w:rPr>
                <w:rFonts w:ascii="Times New Roman" w:hAnsi="Times New Roman"/>
                <w:color w:val="000000"/>
                <w:sz w:val="24"/>
                <w:lang w:eastAsia="it-IT"/>
              </w:rPr>
              <w:tab/>
            </w:r>
            <w:r w:rsidR="00496869" w:rsidRPr="0081258F">
              <w:rPr>
                <w:rFonts w:ascii="Times New Roman" w:hAnsi="Times New Roman"/>
                <w:color w:val="1E6496"/>
                <w:sz w:val="24"/>
                <w:lang w:eastAsia="it-IT"/>
              </w:rPr>
              <w:t>"</w:t>
            </w:r>
            <w:r w:rsidR="00496869">
              <w:rPr>
                <w:rFonts w:ascii="Times New Roman" w:hAnsi="Times New Roman"/>
                <w:color w:val="1E6496"/>
                <w:sz w:val="24"/>
                <w:lang w:eastAsia="it-IT"/>
              </w:rPr>
              <w:t>id</w:t>
            </w:r>
            <w:r w:rsidR="00496869" w:rsidRPr="0081258F">
              <w:rPr>
                <w:rFonts w:ascii="Times New Roman" w:hAnsi="Times New Roman"/>
                <w:color w:val="1E6496"/>
                <w:sz w:val="24"/>
                <w:lang w:eastAsia="it-IT"/>
              </w:rPr>
              <w:t>"</w:t>
            </w:r>
            <w:r w:rsidR="00496869" w:rsidRPr="0081258F">
              <w:rPr>
                <w:rFonts w:ascii="Times New Roman" w:hAnsi="Times New Roman"/>
                <w:color w:val="640032"/>
                <w:sz w:val="24"/>
                <w:lang w:eastAsia="it-IT"/>
              </w:rPr>
              <w:t>:</w:t>
            </w:r>
            <w:r w:rsidR="00496869" w:rsidRPr="0081258F">
              <w:rPr>
                <w:rFonts w:ascii="Times New Roman" w:hAnsi="Times New Roman"/>
                <w:color w:val="000000"/>
                <w:sz w:val="24"/>
                <w:lang w:eastAsia="it-IT"/>
              </w:rPr>
              <w:t xml:space="preserve"> </w:t>
            </w:r>
            <w:r w:rsidR="00496869" w:rsidRPr="0081258F">
              <w:rPr>
                <w:rFonts w:ascii="Times New Roman" w:hAnsi="Times New Roman"/>
                <w:color w:val="0000FF"/>
                <w:sz w:val="24"/>
                <w:lang w:eastAsia="it-IT"/>
              </w:rPr>
              <w:t>"1</w:t>
            </w:r>
            <w:r w:rsidR="00496869">
              <w:rPr>
                <w:rFonts w:ascii="Times New Roman" w:hAnsi="Times New Roman"/>
                <w:color w:val="0000FF"/>
                <w:sz w:val="24"/>
                <w:lang w:eastAsia="it-IT"/>
              </w:rPr>
              <w:t>5</w:t>
            </w:r>
            <w:r w:rsidR="00496869" w:rsidRPr="0081258F">
              <w:rPr>
                <w:rFonts w:ascii="Times New Roman" w:hAnsi="Times New Roman"/>
                <w:color w:val="0000FF"/>
                <w:sz w:val="24"/>
                <w:lang w:eastAsia="it-IT"/>
              </w:rPr>
              <w:t>"</w:t>
            </w:r>
            <w:r w:rsidR="00496869" w:rsidRPr="0081258F">
              <w:rPr>
                <w:rFonts w:ascii="Times New Roman" w:hAnsi="Times New Roman"/>
                <w:color w:val="640032"/>
                <w:sz w:val="24"/>
                <w:lang w:eastAsia="it-IT"/>
              </w:rPr>
              <w:t>,</w:t>
            </w:r>
            <w:r w:rsidR="00496869" w:rsidRPr="0081258F">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sidR="00E4188A">
              <w:rPr>
                <w:rFonts w:ascii="Times New Roman" w:hAnsi="Times New Roman"/>
                <w:color w:val="1E6496"/>
                <w:sz w:val="24"/>
                <w:lang w:eastAsia="it-IT"/>
              </w:rPr>
              <w:t>href</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"http://serverlocation:port/catalogManagement/productSpecification/15"</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"lifecycleStatus"</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"Active"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"Product specification 15"</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00496869" w:rsidRPr="0081258F">
              <w:rPr>
                <w:rFonts w:ascii="Times New Roman" w:hAnsi="Times New Roman"/>
                <w:color w:val="000000"/>
                <w:sz w:val="24"/>
                <w:lang w:eastAsia="it-IT"/>
              </w:rPr>
              <w:tab/>
            </w:r>
            <w:r w:rsidR="00496869" w:rsidRPr="0081258F">
              <w:rPr>
                <w:rFonts w:ascii="Times New Roman" w:hAnsi="Times New Roman"/>
                <w:color w:val="000000"/>
                <w:sz w:val="24"/>
                <w:lang w:eastAsia="it-IT"/>
              </w:rPr>
              <w:tab/>
            </w:r>
            <w:r w:rsidR="00496869" w:rsidRPr="0081258F">
              <w:rPr>
                <w:rFonts w:ascii="Times New Roman" w:hAnsi="Times New Roman"/>
                <w:color w:val="000000"/>
                <w:sz w:val="24"/>
                <w:lang w:eastAsia="it-IT"/>
              </w:rPr>
              <w:tab/>
            </w:r>
            <w:r w:rsidR="00496869" w:rsidRPr="0081258F">
              <w:rPr>
                <w:rFonts w:ascii="Times New Roman" w:hAnsi="Times New Roman"/>
                <w:color w:val="1E6496"/>
                <w:sz w:val="24"/>
                <w:lang w:eastAsia="it-IT"/>
              </w:rPr>
              <w:t>"</w:t>
            </w:r>
            <w:r w:rsidR="00496869">
              <w:rPr>
                <w:rFonts w:ascii="Times New Roman" w:hAnsi="Times New Roman"/>
                <w:color w:val="1E6496"/>
                <w:sz w:val="24"/>
                <w:lang w:eastAsia="it-IT"/>
              </w:rPr>
              <w:t>id</w:t>
            </w:r>
            <w:r w:rsidR="00496869" w:rsidRPr="0081258F">
              <w:rPr>
                <w:rFonts w:ascii="Times New Roman" w:hAnsi="Times New Roman"/>
                <w:color w:val="1E6496"/>
                <w:sz w:val="24"/>
                <w:lang w:eastAsia="it-IT"/>
              </w:rPr>
              <w:t>"</w:t>
            </w:r>
            <w:r w:rsidR="00496869" w:rsidRPr="0081258F">
              <w:rPr>
                <w:rFonts w:ascii="Times New Roman" w:hAnsi="Times New Roman"/>
                <w:color w:val="640032"/>
                <w:sz w:val="24"/>
                <w:lang w:eastAsia="it-IT"/>
              </w:rPr>
              <w:t>:</w:t>
            </w:r>
            <w:r w:rsidR="00496869" w:rsidRPr="0081258F">
              <w:rPr>
                <w:rFonts w:ascii="Times New Roman" w:hAnsi="Times New Roman"/>
                <w:color w:val="000000"/>
                <w:sz w:val="24"/>
                <w:lang w:eastAsia="it-IT"/>
              </w:rPr>
              <w:t xml:space="preserve"> </w:t>
            </w:r>
            <w:r w:rsidR="00496869" w:rsidRPr="0081258F">
              <w:rPr>
                <w:rFonts w:ascii="Times New Roman" w:hAnsi="Times New Roman"/>
                <w:color w:val="0000FF"/>
                <w:sz w:val="24"/>
                <w:lang w:eastAsia="it-IT"/>
              </w:rPr>
              <w:t>"</w:t>
            </w:r>
            <w:r w:rsidR="00496869">
              <w:rPr>
                <w:rFonts w:ascii="Times New Roman" w:hAnsi="Times New Roman"/>
                <w:color w:val="0000FF"/>
                <w:sz w:val="24"/>
                <w:lang w:eastAsia="it-IT"/>
              </w:rPr>
              <w:t>64</w:t>
            </w:r>
            <w:r w:rsidR="00496869" w:rsidRPr="0081258F">
              <w:rPr>
                <w:rFonts w:ascii="Times New Roman" w:hAnsi="Times New Roman"/>
                <w:color w:val="0000FF"/>
                <w:sz w:val="24"/>
                <w:lang w:eastAsia="it-IT"/>
              </w:rPr>
              <w:t>"</w:t>
            </w:r>
            <w:r w:rsidR="00496869" w:rsidRPr="0081258F">
              <w:rPr>
                <w:rFonts w:ascii="Times New Roman" w:hAnsi="Times New Roman"/>
                <w:color w:val="640032"/>
                <w:sz w:val="24"/>
                <w:lang w:eastAsia="it-IT"/>
              </w:rPr>
              <w:t>,</w:t>
            </w:r>
            <w:r w:rsidR="00496869" w:rsidRPr="0081258F">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sidR="00E4188A">
              <w:rPr>
                <w:rFonts w:ascii="Times New Roman" w:hAnsi="Times New Roman"/>
                <w:color w:val="1E6496"/>
                <w:sz w:val="24"/>
                <w:lang w:eastAsia="it-IT"/>
              </w:rPr>
              <w:t>href</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"http://serverlocation:port/catalogManagement/productSpecification/64"</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lastRenderedPageBreak/>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"lifecycleStatus"</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"Active"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"Product specification 64"</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"productSpecificationRelationship"</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"dependency"</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00496869" w:rsidRPr="0081258F">
              <w:rPr>
                <w:rFonts w:ascii="Times New Roman" w:hAnsi="Times New Roman"/>
                <w:color w:val="000000"/>
                <w:sz w:val="24"/>
                <w:lang w:eastAsia="it-IT"/>
              </w:rPr>
              <w:tab/>
            </w:r>
            <w:r w:rsidR="00496869" w:rsidRPr="0081258F">
              <w:rPr>
                <w:rFonts w:ascii="Times New Roman" w:hAnsi="Times New Roman"/>
                <w:color w:val="000000"/>
                <w:sz w:val="24"/>
                <w:lang w:eastAsia="it-IT"/>
              </w:rPr>
              <w:tab/>
            </w:r>
            <w:r w:rsidR="00496869" w:rsidRPr="0081258F">
              <w:rPr>
                <w:rFonts w:ascii="Times New Roman" w:hAnsi="Times New Roman"/>
                <w:color w:val="000000"/>
                <w:sz w:val="24"/>
                <w:lang w:eastAsia="it-IT"/>
              </w:rPr>
              <w:tab/>
            </w:r>
            <w:r w:rsidR="00496869" w:rsidRPr="0081258F">
              <w:rPr>
                <w:rFonts w:ascii="Times New Roman" w:hAnsi="Times New Roman"/>
                <w:color w:val="1E6496"/>
                <w:sz w:val="24"/>
                <w:lang w:eastAsia="it-IT"/>
              </w:rPr>
              <w:t>"</w:t>
            </w:r>
            <w:r w:rsidR="00496869">
              <w:rPr>
                <w:rFonts w:ascii="Times New Roman" w:hAnsi="Times New Roman"/>
                <w:color w:val="1E6496"/>
                <w:sz w:val="24"/>
                <w:lang w:eastAsia="it-IT"/>
              </w:rPr>
              <w:t>id</w:t>
            </w:r>
            <w:r w:rsidR="00496869" w:rsidRPr="0081258F">
              <w:rPr>
                <w:rFonts w:ascii="Times New Roman" w:hAnsi="Times New Roman"/>
                <w:color w:val="1E6496"/>
                <w:sz w:val="24"/>
                <w:lang w:eastAsia="it-IT"/>
              </w:rPr>
              <w:t>"</w:t>
            </w:r>
            <w:r w:rsidR="00496869" w:rsidRPr="0081258F">
              <w:rPr>
                <w:rFonts w:ascii="Times New Roman" w:hAnsi="Times New Roman"/>
                <w:color w:val="640032"/>
                <w:sz w:val="24"/>
                <w:lang w:eastAsia="it-IT"/>
              </w:rPr>
              <w:t>:</w:t>
            </w:r>
            <w:r w:rsidR="00496869" w:rsidRPr="0081258F">
              <w:rPr>
                <w:rFonts w:ascii="Times New Roman" w:hAnsi="Times New Roman"/>
                <w:color w:val="000000"/>
                <w:sz w:val="24"/>
                <w:lang w:eastAsia="it-IT"/>
              </w:rPr>
              <w:t xml:space="preserve"> </w:t>
            </w:r>
            <w:r w:rsidR="00496869" w:rsidRPr="0081258F">
              <w:rPr>
                <w:rFonts w:ascii="Times New Roman" w:hAnsi="Times New Roman"/>
                <w:color w:val="0000FF"/>
                <w:sz w:val="24"/>
                <w:lang w:eastAsia="it-IT"/>
              </w:rPr>
              <w:t>"</w:t>
            </w:r>
            <w:r w:rsidR="00496869">
              <w:rPr>
                <w:rFonts w:ascii="Times New Roman" w:hAnsi="Times New Roman"/>
                <w:color w:val="0000FF"/>
                <w:sz w:val="24"/>
                <w:lang w:eastAsia="it-IT"/>
              </w:rPr>
              <w:t>23</w:t>
            </w:r>
            <w:r w:rsidR="00496869" w:rsidRPr="0081258F">
              <w:rPr>
                <w:rFonts w:ascii="Times New Roman" w:hAnsi="Times New Roman"/>
                <w:color w:val="0000FF"/>
                <w:sz w:val="24"/>
                <w:lang w:eastAsia="it-IT"/>
              </w:rPr>
              <w:t>"</w:t>
            </w:r>
            <w:r w:rsidR="00496869" w:rsidRPr="0081258F">
              <w:rPr>
                <w:rFonts w:ascii="Times New Roman" w:hAnsi="Times New Roman"/>
                <w:color w:val="640032"/>
                <w:sz w:val="24"/>
                <w:lang w:eastAsia="it-IT"/>
              </w:rPr>
              <w:t>,</w:t>
            </w:r>
            <w:r w:rsidR="00496869" w:rsidRPr="0081258F">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sidR="00E4188A">
              <w:rPr>
                <w:rFonts w:ascii="Times New Roman" w:hAnsi="Times New Roman"/>
                <w:color w:val="1E6496"/>
                <w:sz w:val="24"/>
                <w:lang w:eastAsia="it-IT"/>
              </w:rPr>
              <w:t>href</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 http://serverlocation:port/catalogManagement/productSpecification/23"</w:t>
            </w:r>
            <w:r w:rsidRPr="0071045A">
              <w:rPr>
                <w:rFonts w:ascii="Times New Roman" w:hAnsi="Times New Roman"/>
                <w:color w:val="640032"/>
                <w:sz w:val="24"/>
                <w:lang w:eastAsia="it-IT"/>
              </w:rPr>
              <w:t>,</w:t>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"serviceSpecification"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00496869" w:rsidRPr="0081258F">
              <w:rPr>
                <w:rFonts w:ascii="Times New Roman" w:hAnsi="Times New Roman"/>
                <w:color w:val="000000"/>
                <w:sz w:val="24"/>
                <w:lang w:eastAsia="it-IT"/>
              </w:rPr>
              <w:tab/>
            </w:r>
            <w:r w:rsidR="00496869" w:rsidRPr="0081258F">
              <w:rPr>
                <w:rFonts w:ascii="Times New Roman" w:hAnsi="Times New Roman"/>
                <w:color w:val="000000"/>
                <w:sz w:val="24"/>
                <w:lang w:eastAsia="it-IT"/>
              </w:rPr>
              <w:tab/>
            </w:r>
            <w:r w:rsidR="00496869" w:rsidRPr="0081258F">
              <w:rPr>
                <w:rFonts w:ascii="Times New Roman" w:hAnsi="Times New Roman"/>
                <w:color w:val="000000"/>
                <w:sz w:val="24"/>
                <w:lang w:eastAsia="it-IT"/>
              </w:rPr>
              <w:tab/>
            </w:r>
            <w:r w:rsidR="00496869" w:rsidRPr="0081258F">
              <w:rPr>
                <w:rFonts w:ascii="Times New Roman" w:hAnsi="Times New Roman"/>
                <w:color w:val="1E6496"/>
                <w:sz w:val="24"/>
                <w:lang w:eastAsia="it-IT"/>
              </w:rPr>
              <w:t>"</w:t>
            </w:r>
            <w:r w:rsidR="00496869">
              <w:rPr>
                <w:rFonts w:ascii="Times New Roman" w:hAnsi="Times New Roman"/>
                <w:color w:val="1E6496"/>
                <w:sz w:val="24"/>
                <w:lang w:eastAsia="it-IT"/>
              </w:rPr>
              <w:t>id</w:t>
            </w:r>
            <w:r w:rsidR="00496869" w:rsidRPr="0081258F">
              <w:rPr>
                <w:rFonts w:ascii="Times New Roman" w:hAnsi="Times New Roman"/>
                <w:color w:val="1E6496"/>
                <w:sz w:val="24"/>
                <w:lang w:eastAsia="it-IT"/>
              </w:rPr>
              <w:t>"</w:t>
            </w:r>
            <w:r w:rsidR="00496869" w:rsidRPr="0081258F">
              <w:rPr>
                <w:rFonts w:ascii="Times New Roman" w:hAnsi="Times New Roman"/>
                <w:color w:val="640032"/>
                <w:sz w:val="24"/>
                <w:lang w:eastAsia="it-IT"/>
              </w:rPr>
              <w:t>:</w:t>
            </w:r>
            <w:r w:rsidR="00496869" w:rsidRPr="0081258F">
              <w:rPr>
                <w:rFonts w:ascii="Times New Roman" w:hAnsi="Times New Roman"/>
                <w:color w:val="000000"/>
                <w:sz w:val="24"/>
                <w:lang w:eastAsia="it-IT"/>
              </w:rPr>
              <w:t xml:space="preserve"> </w:t>
            </w:r>
            <w:r w:rsidR="00496869" w:rsidRPr="0081258F">
              <w:rPr>
                <w:rFonts w:ascii="Times New Roman" w:hAnsi="Times New Roman"/>
                <w:color w:val="0000FF"/>
                <w:sz w:val="24"/>
                <w:lang w:eastAsia="it-IT"/>
              </w:rPr>
              <w:t>"1</w:t>
            </w:r>
            <w:r w:rsidR="00496869">
              <w:rPr>
                <w:rFonts w:ascii="Times New Roman" w:hAnsi="Times New Roman"/>
                <w:color w:val="0000FF"/>
                <w:sz w:val="24"/>
                <w:lang w:eastAsia="it-IT"/>
              </w:rPr>
              <w:t>3</w:t>
            </w:r>
            <w:r w:rsidR="00496869" w:rsidRPr="0081258F">
              <w:rPr>
                <w:rFonts w:ascii="Times New Roman" w:hAnsi="Times New Roman"/>
                <w:color w:val="0000FF"/>
                <w:sz w:val="24"/>
                <w:lang w:eastAsia="it-IT"/>
              </w:rPr>
              <w:t>"</w:t>
            </w:r>
            <w:r w:rsidR="00496869" w:rsidRPr="0081258F">
              <w:rPr>
                <w:rFonts w:ascii="Times New Roman" w:hAnsi="Times New Roman"/>
                <w:color w:val="640032"/>
                <w:sz w:val="24"/>
                <w:lang w:eastAsia="it-IT"/>
              </w:rPr>
              <w:t>,</w:t>
            </w:r>
            <w:r w:rsidR="00496869" w:rsidRPr="0081258F">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sidR="00E4188A">
              <w:rPr>
                <w:rFonts w:ascii="Times New Roman" w:hAnsi="Times New Roman"/>
                <w:color w:val="1E6496"/>
                <w:sz w:val="24"/>
                <w:lang w:eastAsia="it-IT"/>
              </w:rPr>
              <w:t>href</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"http://serverlocation:port/catalogManagement/serviceSpecification/13"</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"specification 1"</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"version"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"1.1"</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"resourceSpecification"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00496869" w:rsidRPr="0081258F">
              <w:rPr>
                <w:rFonts w:ascii="Times New Roman" w:hAnsi="Times New Roman"/>
                <w:color w:val="000000"/>
                <w:sz w:val="24"/>
                <w:lang w:eastAsia="it-IT"/>
              </w:rPr>
              <w:tab/>
            </w:r>
            <w:r w:rsidR="00496869" w:rsidRPr="0081258F">
              <w:rPr>
                <w:rFonts w:ascii="Times New Roman" w:hAnsi="Times New Roman"/>
                <w:color w:val="000000"/>
                <w:sz w:val="24"/>
                <w:lang w:eastAsia="it-IT"/>
              </w:rPr>
              <w:tab/>
            </w:r>
            <w:r w:rsidR="00496869" w:rsidRPr="0081258F">
              <w:rPr>
                <w:rFonts w:ascii="Times New Roman" w:hAnsi="Times New Roman"/>
                <w:color w:val="000000"/>
                <w:sz w:val="24"/>
                <w:lang w:eastAsia="it-IT"/>
              </w:rPr>
              <w:tab/>
            </w:r>
            <w:r w:rsidR="00496869" w:rsidRPr="0081258F">
              <w:rPr>
                <w:rFonts w:ascii="Times New Roman" w:hAnsi="Times New Roman"/>
                <w:color w:val="1E6496"/>
                <w:sz w:val="24"/>
                <w:lang w:eastAsia="it-IT"/>
              </w:rPr>
              <w:t>"</w:t>
            </w:r>
            <w:r w:rsidR="00496869">
              <w:rPr>
                <w:rFonts w:ascii="Times New Roman" w:hAnsi="Times New Roman"/>
                <w:color w:val="1E6496"/>
                <w:sz w:val="24"/>
                <w:lang w:eastAsia="it-IT"/>
              </w:rPr>
              <w:t>id</w:t>
            </w:r>
            <w:r w:rsidR="00496869" w:rsidRPr="0081258F">
              <w:rPr>
                <w:rFonts w:ascii="Times New Roman" w:hAnsi="Times New Roman"/>
                <w:color w:val="1E6496"/>
                <w:sz w:val="24"/>
                <w:lang w:eastAsia="it-IT"/>
              </w:rPr>
              <w:t>"</w:t>
            </w:r>
            <w:r w:rsidR="00496869" w:rsidRPr="0081258F">
              <w:rPr>
                <w:rFonts w:ascii="Times New Roman" w:hAnsi="Times New Roman"/>
                <w:color w:val="640032"/>
                <w:sz w:val="24"/>
                <w:lang w:eastAsia="it-IT"/>
              </w:rPr>
              <w:t>:</w:t>
            </w:r>
            <w:r w:rsidR="00496869" w:rsidRPr="0081258F">
              <w:rPr>
                <w:rFonts w:ascii="Times New Roman" w:hAnsi="Times New Roman"/>
                <w:color w:val="000000"/>
                <w:sz w:val="24"/>
                <w:lang w:eastAsia="it-IT"/>
              </w:rPr>
              <w:t xml:space="preserve"> </w:t>
            </w:r>
            <w:r w:rsidR="00496869" w:rsidRPr="0081258F">
              <w:rPr>
                <w:rFonts w:ascii="Times New Roman" w:hAnsi="Times New Roman"/>
                <w:color w:val="0000FF"/>
                <w:sz w:val="24"/>
                <w:lang w:eastAsia="it-IT"/>
              </w:rPr>
              <w:t>"1</w:t>
            </w:r>
            <w:r w:rsidR="00496869">
              <w:rPr>
                <w:rFonts w:ascii="Times New Roman" w:hAnsi="Times New Roman"/>
                <w:color w:val="0000FF"/>
                <w:sz w:val="24"/>
                <w:lang w:eastAsia="it-IT"/>
              </w:rPr>
              <w:t>3</w:t>
            </w:r>
            <w:r w:rsidR="00496869" w:rsidRPr="0081258F">
              <w:rPr>
                <w:rFonts w:ascii="Times New Roman" w:hAnsi="Times New Roman"/>
                <w:color w:val="0000FF"/>
                <w:sz w:val="24"/>
                <w:lang w:eastAsia="it-IT"/>
              </w:rPr>
              <w:t>"</w:t>
            </w:r>
            <w:r w:rsidR="00496869" w:rsidRPr="0081258F">
              <w:rPr>
                <w:rFonts w:ascii="Times New Roman" w:hAnsi="Times New Roman"/>
                <w:color w:val="640032"/>
                <w:sz w:val="24"/>
                <w:lang w:eastAsia="it-IT"/>
              </w:rPr>
              <w:t>,</w:t>
            </w:r>
            <w:r w:rsidR="00496869" w:rsidRPr="0081258F">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sidR="00E4188A">
              <w:rPr>
                <w:rFonts w:ascii="Times New Roman" w:hAnsi="Times New Roman"/>
                <w:color w:val="1E6496"/>
                <w:sz w:val="24"/>
                <w:lang w:eastAsia="it-IT"/>
              </w:rPr>
              <w:t>href</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"http://serverlocation:port/catalogManagement/resourceSpecification/13"</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"specification 1"</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"version"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"1.1"</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"productSpecCharacteristic"</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sidR="00496869">
              <w:rPr>
                <w:rFonts w:ascii="Times New Roman" w:hAnsi="Times New Roman"/>
                <w:color w:val="1E6496"/>
                <w:sz w:val="24"/>
                <w:lang w:eastAsia="it-IT"/>
              </w:rPr>
              <w:t>id</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"42"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"Screen Size"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"description"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00D06C9F">
              <w:rPr>
                <w:rFonts w:ascii="Times New Roman" w:hAnsi="Times New Roman"/>
                <w:color w:val="0000FF"/>
                <w:sz w:val="24"/>
                <w:lang w:eastAsia="it-IT"/>
              </w:rPr>
              <w:t>Screen size</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"number"</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"configurable"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"false"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lastRenderedPageBreak/>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"productSpecCharRelationship"</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"dependency"</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sidR="00496869">
              <w:rPr>
                <w:rFonts w:ascii="Times New Roman" w:hAnsi="Times New Roman"/>
                <w:color w:val="1E6496"/>
                <w:sz w:val="24"/>
                <w:lang w:eastAsia="it-IT"/>
              </w:rPr>
              <w:t>id</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"43"</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00FB4F05">
              <w:rPr>
                <w:rFonts w:ascii="Times New Roman" w:hAnsi="Times New Roman"/>
                <w:color w:val="1E6496"/>
                <w:sz w:val="24"/>
                <w:lang w:eastAsia="it-IT"/>
              </w:rPr>
              <w:t>"p</w:t>
            </w:r>
            <w:r w:rsidRPr="0071045A">
              <w:rPr>
                <w:rFonts w:ascii="Times New Roman" w:hAnsi="Times New Roman"/>
                <w:color w:val="1E6496"/>
                <w:sz w:val="24"/>
                <w:lang w:eastAsia="it-IT"/>
              </w:rPr>
              <w:t>roductSpecCharacteristicValue"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"number"</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"default"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"4.2"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"unitOfMeasure"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"inches"</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"valueFrom"</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"valueTo"</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sidR="00496869">
              <w:rPr>
                <w:rFonts w:ascii="Times New Roman" w:hAnsi="Times New Roman"/>
                <w:color w:val="1E6496"/>
                <w:sz w:val="24"/>
                <w:lang w:eastAsia="it-IT"/>
              </w:rPr>
              <w:t>id</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"34"</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"Colour"</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"description"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00C64158">
              <w:rPr>
                <w:rFonts w:ascii="Times New Roman" w:hAnsi="Times New Roman"/>
                <w:color w:val="0000FF"/>
                <w:sz w:val="24"/>
                <w:lang w:eastAsia="it-IT"/>
              </w:rPr>
              <w:t>Colour</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"string"</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"configurable"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00FB4F05">
              <w:rPr>
                <w:rFonts w:ascii="Times New Roman" w:hAnsi="Times New Roman"/>
                <w:color w:val="1E6496"/>
                <w:sz w:val="24"/>
                <w:lang w:eastAsia="it-IT"/>
              </w:rPr>
              <w:t>"p</w:t>
            </w:r>
            <w:r w:rsidRPr="0071045A">
              <w:rPr>
                <w:rFonts w:ascii="Times New Roman" w:hAnsi="Times New Roman"/>
                <w:color w:val="1E6496"/>
                <w:sz w:val="24"/>
                <w:lang w:eastAsia="it-IT"/>
              </w:rPr>
              <w:t>roductSpecCharacteristicValue"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"string"</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lastRenderedPageBreak/>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"default"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"Black"</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"unitOfMeasure"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"valueFrom"</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"valueTo"</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"string"</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"default"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"false"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"White"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"unitOfMeasure"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"valueFrom"</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"valueTo"</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960000"/>
                <w:sz w:val="24"/>
                <w:lang w:eastAsia="it-IT"/>
              </w:rPr>
              <w:t>}</w:t>
            </w:r>
          </w:p>
        </w:tc>
      </w:tr>
    </w:tbl>
    <w:p w14:paraId="76F2D30A" w14:textId="0C3F1F5B" w:rsidR="00B86DED" w:rsidRDefault="00B86DED" w:rsidP="00B86DED">
      <w:pPr>
        <w:jc w:val="both"/>
        <w:rPr>
          <w:rFonts w:ascii="Helvetica" w:hAnsi="Helvetica" w:cs="Helvetica"/>
          <w:sz w:val="24"/>
          <w:lang w:eastAsia="it-IT"/>
        </w:rPr>
      </w:pPr>
    </w:p>
    <w:tbl>
      <w:tblPr>
        <w:tblStyle w:val="Trameclaire-Accent1"/>
        <w:tblW w:w="0" w:type="auto"/>
        <w:tblLook w:val="04A0" w:firstRow="1" w:lastRow="0" w:firstColumn="1" w:lastColumn="0" w:noHBand="0" w:noVBand="1"/>
      </w:tblPr>
      <w:tblGrid>
        <w:gridCol w:w="3979"/>
        <w:gridCol w:w="6582"/>
      </w:tblGrid>
      <w:tr w:rsidR="00B86DED" w14:paraId="7CCC50C0" w14:textId="77777777" w:rsidTr="00B86D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5C973059" w14:textId="77777777" w:rsidR="00B86DED" w:rsidRDefault="00B86DED" w:rsidP="00B86DED">
            <w:pPr>
              <w:rPr>
                <w:rFonts w:ascii="Helvetica" w:hAnsi="Helvetica" w:cs="Helvetica"/>
                <w:sz w:val="24"/>
                <w:lang w:eastAsia="it-IT"/>
              </w:rPr>
            </w:pPr>
            <w:r>
              <w:rPr>
                <w:rFonts w:ascii="Helvetica" w:hAnsi="Helvetica" w:cs="Helvetica"/>
                <w:sz w:val="24"/>
                <w:lang w:eastAsia="it-IT"/>
              </w:rPr>
              <w:t>Field</w:t>
            </w:r>
          </w:p>
        </w:tc>
        <w:tc>
          <w:tcPr>
            <w:tcW w:w="6582" w:type="dxa"/>
          </w:tcPr>
          <w:p w14:paraId="2F26C124" w14:textId="77777777" w:rsidR="00B86DED" w:rsidRDefault="00B86DED" w:rsidP="00B86DE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B86DED" w:rsidRPr="004A5CFF" w14:paraId="4943D0D9"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4542CB50" w14:textId="77777777" w:rsidR="00B86DED" w:rsidRPr="004A5CFF" w:rsidRDefault="00B86DED" w:rsidP="00B86DED">
            <w:pPr>
              <w:rPr>
                <w:rFonts w:cs="Arial"/>
                <w:b w:val="0"/>
                <w:color w:val="auto"/>
                <w:szCs w:val="20"/>
                <w:lang w:eastAsia="it-IT"/>
              </w:rPr>
            </w:pPr>
            <w:r w:rsidRPr="004A5CFF">
              <w:rPr>
                <w:rFonts w:cs="Arial"/>
                <w:b w:val="0"/>
                <w:color w:val="auto"/>
                <w:szCs w:val="20"/>
                <w:lang w:eastAsia="it-IT"/>
              </w:rPr>
              <w:t>brand</w:t>
            </w:r>
          </w:p>
        </w:tc>
        <w:tc>
          <w:tcPr>
            <w:tcW w:w="6582" w:type="dxa"/>
          </w:tcPr>
          <w:p w14:paraId="2E7E95C1" w14:textId="77777777" w:rsidR="00B86DED" w:rsidRPr="004A5CFF"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4A5CFF">
              <w:rPr>
                <w:rFonts w:cs="Arial"/>
                <w:color w:val="auto"/>
                <w:lang w:eastAsia="it-IT"/>
              </w:rPr>
              <w:t>The manufacturer or trademark of the specification</w:t>
            </w:r>
          </w:p>
        </w:tc>
      </w:tr>
      <w:tr w:rsidR="00B86DED" w:rsidRPr="00357071" w14:paraId="4F1AF28D" w14:textId="77777777" w:rsidTr="00B86DED">
        <w:tc>
          <w:tcPr>
            <w:cnfStyle w:val="001000000000" w:firstRow="0" w:lastRow="0" w:firstColumn="1" w:lastColumn="0" w:oddVBand="0" w:evenVBand="0" w:oddHBand="0" w:evenHBand="0" w:firstRowFirstColumn="0" w:firstRowLastColumn="0" w:lastRowFirstColumn="0" w:lastRowLastColumn="0"/>
            <w:tcW w:w="3979" w:type="dxa"/>
          </w:tcPr>
          <w:p w14:paraId="49AFF677" w14:textId="77777777" w:rsidR="00B86DED" w:rsidRPr="00357071" w:rsidRDefault="00B86DED" w:rsidP="00B86DED">
            <w:pPr>
              <w:rPr>
                <w:rFonts w:cs="Arial"/>
                <w:b w:val="0"/>
                <w:color w:val="auto"/>
                <w:szCs w:val="20"/>
                <w:lang w:eastAsia="it-IT"/>
              </w:rPr>
            </w:pPr>
            <w:r w:rsidRPr="00357071">
              <w:rPr>
                <w:rFonts w:cs="Arial"/>
                <w:b w:val="0"/>
                <w:color w:val="auto"/>
                <w:szCs w:val="20"/>
                <w:lang w:eastAsia="it-IT"/>
              </w:rPr>
              <w:t>description</w:t>
            </w:r>
          </w:p>
        </w:tc>
        <w:tc>
          <w:tcPr>
            <w:tcW w:w="6582" w:type="dxa"/>
          </w:tcPr>
          <w:p w14:paraId="7E8F00B4" w14:textId="77777777" w:rsidR="00B86DED" w:rsidRPr="00357071"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A narrative that explains in detail what the product specification is</w:t>
            </w:r>
          </w:p>
        </w:tc>
      </w:tr>
      <w:tr w:rsidR="00B86DED" w:rsidRPr="00F7165A" w14:paraId="053BD267"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57D7DA1F" w14:textId="77777777" w:rsidR="00B86DED" w:rsidRPr="00F7165A" w:rsidRDefault="00B86DED" w:rsidP="00B86DED">
            <w:pPr>
              <w:rPr>
                <w:rFonts w:cs="Arial"/>
                <w:b w:val="0"/>
                <w:color w:val="auto"/>
                <w:szCs w:val="20"/>
                <w:lang w:eastAsia="it-IT"/>
              </w:rPr>
            </w:pPr>
            <w:r w:rsidRPr="00F7165A">
              <w:rPr>
                <w:rFonts w:cs="Arial"/>
                <w:b w:val="0"/>
                <w:color w:val="auto"/>
                <w:szCs w:val="20"/>
                <w:lang w:eastAsia="it-IT"/>
              </w:rPr>
              <w:t>href</w:t>
            </w:r>
          </w:p>
        </w:tc>
        <w:tc>
          <w:tcPr>
            <w:tcW w:w="6582" w:type="dxa"/>
          </w:tcPr>
          <w:p w14:paraId="0ED7BB5F" w14:textId="77777777" w:rsidR="00B86DED" w:rsidRPr="00F7165A"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product specification</w:t>
            </w:r>
          </w:p>
        </w:tc>
      </w:tr>
      <w:tr w:rsidR="00B86DED" w:rsidRPr="00DF0DB4" w14:paraId="33009C7A" w14:textId="77777777" w:rsidTr="00B86DED">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6303774F" w14:textId="77777777" w:rsidR="00B86DED" w:rsidRPr="00DF0DB4" w:rsidRDefault="00B86DED" w:rsidP="00B86DED">
            <w:pPr>
              <w:rPr>
                <w:rFonts w:cs="Arial"/>
                <w:b w:val="0"/>
                <w:color w:val="auto"/>
                <w:szCs w:val="20"/>
                <w:lang w:eastAsia="it-IT"/>
              </w:rPr>
            </w:pPr>
            <w:r>
              <w:rPr>
                <w:rFonts w:cs="Arial"/>
                <w:b w:val="0"/>
                <w:color w:val="auto"/>
                <w:szCs w:val="20"/>
                <w:lang w:eastAsia="it-IT"/>
              </w:rPr>
              <w:t>id</w:t>
            </w:r>
          </w:p>
        </w:tc>
        <w:tc>
          <w:tcPr>
            <w:tcW w:w="6582" w:type="dxa"/>
            <w:shd w:val="clear" w:color="auto" w:fill="FFFFFF" w:themeFill="background1"/>
          </w:tcPr>
          <w:p w14:paraId="1704ECE4" w14:textId="77777777" w:rsidR="00B86DED" w:rsidRPr="00976281" w:rsidRDefault="00B86DED" w:rsidP="00B86DED">
            <w:pPr>
              <w:cnfStyle w:val="000000000000" w:firstRow="0" w:lastRow="0" w:firstColumn="0" w:lastColumn="0" w:oddVBand="0" w:evenVBand="0" w:oddHBand="0"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product specification</w:t>
            </w:r>
          </w:p>
        </w:tc>
      </w:tr>
      <w:tr w:rsidR="00B86DED" w:rsidRPr="008B698A" w14:paraId="03AC4502"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397FD042" w14:textId="77777777" w:rsidR="00B86DED" w:rsidRPr="00303144" w:rsidRDefault="00B86DED" w:rsidP="00B86DED">
            <w:pPr>
              <w:rPr>
                <w:rFonts w:cs="Arial"/>
                <w:b w:val="0"/>
                <w:color w:val="auto"/>
                <w:szCs w:val="20"/>
                <w:lang w:eastAsia="it-IT"/>
              </w:rPr>
            </w:pPr>
            <w:r>
              <w:rPr>
                <w:rFonts w:cs="Arial"/>
                <w:b w:val="0"/>
                <w:color w:val="auto"/>
                <w:szCs w:val="20"/>
                <w:lang w:eastAsia="it-IT"/>
              </w:rPr>
              <w:t>isBundle</w:t>
            </w:r>
          </w:p>
        </w:tc>
        <w:tc>
          <w:tcPr>
            <w:tcW w:w="6582" w:type="dxa"/>
            <w:shd w:val="clear" w:color="auto" w:fill="DBE5F1" w:themeFill="accent1" w:themeFillTint="33"/>
          </w:tcPr>
          <w:p w14:paraId="776548F1" w14:textId="77777777" w:rsidR="00B86DED" w:rsidRPr="00303144"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895922">
              <w:rPr>
                <w:rFonts w:cs="Arial"/>
                <w:color w:val="auto"/>
                <w:szCs w:val="20"/>
                <w:lang w:eastAsia="it-IT"/>
              </w:rPr>
              <w:t>isBundle determines whether a product</w:t>
            </w:r>
            <w:r>
              <w:rPr>
                <w:rFonts w:cs="Arial"/>
                <w:color w:val="auto"/>
                <w:szCs w:val="20"/>
                <w:lang w:eastAsia="it-IT"/>
              </w:rPr>
              <w:t>Specification</w:t>
            </w:r>
            <w:r w:rsidRPr="00895922">
              <w:rPr>
                <w:rFonts w:cs="Arial"/>
                <w:color w:val="auto"/>
                <w:szCs w:val="20"/>
                <w:lang w:eastAsia="it-IT"/>
              </w:rPr>
              <w:t xml:space="preserve"> represents a single product</w:t>
            </w:r>
            <w:r>
              <w:rPr>
                <w:rFonts w:cs="Arial"/>
                <w:color w:val="auto"/>
                <w:szCs w:val="20"/>
                <w:lang w:eastAsia="it-IT"/>
              </w:rPr>
              <w:t>Specification</w:t>
            </w:r>
            <w:r w:rsidRPr="00895922">
              <w:rPr>
                <w:rFonts w:cs="Arial"/>
                <w:color w:val="auto"/>
                <w:szCs w:val="20"/>
                <w:lang w:eastAsia="it-IT"/>
              </w:rPr>
              <w:t xml:space="preserve"> (false), or a bundle of product</w:t>
            </w:r>
            <w:r>
              <w:rPr>
                <w:rFonts w:cs="Arial"/>
                <w:color w:val="auto"/>
                <w:szCs w:val="20"/>
                <w:lang w:eastAsia="it-IT"/>
              </w:rPr>
              <w:t>Specification</w:t>
            </w:r>
            <w:r w:rsidRPr="00895922">
              <w:rPr>
                <w:rFonts w:cs="Arial"/>
                <w:color w:val="auto"/>
                <w:szCs w:val="20"/>
                <w:lang w:eastAsia="it-IT"/>
              </w:rPr>
              <w:t xml:space="preserve"> (true).</w:t>
            </w:r>
          </w:p>
        </w:tc>
      </w:tr>
      <w:tr w:rsidR="00B86DED" w:rsidRPr="001B6379" w14:paraId="5667A83C" w14:textId="77777777" w:rsidTr="00B86DED">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02E01028" w14:textId="77777777" w:rsidR="00B86DED" w:rsidRPr="001B6379" w:rsidRDefault="00B86DED" w:rsidP="00B86DED">
            <w:pPr>
              <w:rPr>
                <w:rFonts w:cs="Arial"/>
                <w:b w:val="0"/>
                <w:color w:val="auto"/>
                <w:szCs w:val="20"/>
                <w:lang w:eastAsia="it-IT"/>
              </w:rPr>
            </w:pPr>
            <w:r>
              <w:rPr>
                <w:rFonts w:cs="Arial"/>
                <w:b w:val="0"/>
                <w:color w:val="auto"/>
                <w:szCs w:val="20"/>
                <w:lang w:eastAsia="it-IT"/>
              </w:rPr>
              <w:t>lastUpdate</w:t>
            </w:r>
          </w:p>
        </w:tc>
        <w:tc>
          <w:tcPr>
            <w:tcW w:w="6582" w:type="dxa"/>
            <w:shd w:val="clear" w:color="auto" w:fill="FFFFFF" w:themeFill="background1"/>
          </w:tcPr>
          <w:p w14:paraId="68D88B5F" w14:textId="77777777" w:rsidR="00B86DED" w:rsidRPr="001B6379"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Date and time of the last update</w:t>
            </w:r>
          </w:p>
        </w:tc>
      </w:tr>
      <w:tr w:rsidR="00B86DED" w:rsidRPr="001D6FE5" w14:paraId="419F65E4"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61ADE5C7" w14:textId="77777777" w:rsidR="00B86DED" w:rsidRPr="001D6FE5" w:rsidRDefault="00B86DED" w:rsidP="00B86DED">
            <w:pPr>
              <w:rPr>
                <w:rFonts w:cs="Arial"/>
                <w:b w:val="0"/>
                <w:color w:val="auto"/>
                <w:szCs w:val="20"/>
                <w:lang w:eastAsia="it-IT"/>
              </w:rPr>
            </w:pPr>
            <w:r w:rsidRPr="001D6FE5">
              <w:rPr>
                <w:rFonts w:cs="Arial"/>
                <w:b w:val="0"/>
                <w:color w:val="auto"/>
                <w:szCs w:val="20"/>
                <w:lang w:eastAsia="it-IT"/>
              </w:rPr>
              <w:t>lifecycleStatus</w:t>
            </w:r>
          </w:p>
        </w:tc>
        <w:tc>
          <w:tcPr>
            <w:tcW w:w="6582" w:type="dxa"/>
          </w:tcPr>
          <w:p w14:paraId="6754F748" w14:textId="77777777" w:rsidR="00B86DED" w:rsidRPr="001D6FE5"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Used to indicate the current lifecycle status</w:t>
            </w:r>
            <w:r>
              <w:rPr>
                <w:rFonts w:cs="Arial"/>
                <w:color w:val="auto"/>
                <w:lang w:eastAsia="it-IT"/>
              </w:rPr>
              <w:t xml:space="preserve"> </w:t>
            </w:r>
          </w:p>
        </w:tc>
      </w:tr>
      <w:tr w:rsidR="00B86DED" w:rsidRPr="001D6FE5" w14:paraId="101B213D" w14:textId="77777777" w:rsidTr="00B86DED">
        <w:tc>
          <w:tcPr>
            <w:cnfStyle w:val="001000000000" w:firstRow="0" w:lastRow="0" w:firstColumn="1" w:lastColumn="0" w:oddVBand="0" w:evenVBand="0" w:oddHBand="0" w:evenHBand="0" w:firstRowFirstColumn="0" w:firstRowLastColumn="0" w:lastRowFirstColumn="0" w:lastRowLastColumn="0"/>
            <w:tcW w:w="3979" w:type="dxa"/>
          </w:tcPr>
          <w:p w14:paraId="1B14A26A" w14:textId="77777777" w:rsidR="00B86DED" w:rsidRPr="001D6FE5" w:rsidRDefault="00B86DED" w:rsidP="00B86DED">
            <w:pPr>
              <w:rPr>
                <w:rFonts w:cs="Arial"/>
                <w:b w:val="0"/>
                <w:color w:val="auto"/>
                <w:szCs w:val="20"/>
                <w:lang w:eastAsia="it-IT"/>
              </w:rPr>
            </w:pPr>
            <w:r w:rsidRPr="001D6FE5">
              <w:rPr>
                <w:rFonts w:cs="Arial"/>
                <w:b w:val="0"/>
                <w:color w:val="auto"/>
                <w:szCs w:val="20"/>
                <w:lang w:eastAsia="it-IT"/>
              </w:rPr>
              <w:t>name</w:t>
            </w:r>
          </w:p>
        </w:tc>
        <w:tc>
          <w:tcPr>
            <w:tcW w:w="6582" w:type="dxa"/>
          </w:tcPr>
          <w:p w14:paraId="01A77409" w14:textId="77777777" w:rsidR="00B86DED" w:rsidRPr="001D6FE5"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1D6FE5">
              <w:rPr>
                <w:rFonts w:cs="Arial"/>
                <w:color w:val="auto"/>
                <w:lang w:eastAsia="it-IT"/>
              </w:rPr>
              <w:t xml:space="preserve">Name of the </w:t>
            </w:r>
            <w:r>
              <w:rPr>
                <w:rFonts w:cs="Arial"/>
                <w:color w:val="auto"/>
                <w:lang w:eastAsia="it-IT"/>
              </w:rPr>
              <w:t>product specification</w:t>
            </w:r>
          </w:p>
        </w:tc>
      </w:tr>
      <w:tr w:rsidR="00B86DED" w:rsidRPr="002479D1" w14:paraId="5D3BC98B"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7BD6DBD4" w14:textId="77777777" w:rsidR="00B86DED" w:rsidRPr="002479D1" w:rsidRDefault="00B86DED" w:rsidP="00B86DED">
            <w:pPr>
              <w:rPr>
                <w:rFonts w:cs="Arial"/>
                <w:b w:val="0"/>
                <w:color w:val="auto"/>
                <w:szCs w:val="20"/>
                <w:lang w:eastAsia="it-IT"/>
              </w:rPr>
            </w:pPr>
            <w:r w:rsidRPr="002479D1">
              <w:rPr>
                <w:rFonts w:cs="Arial"/>
                <w:b w:val="0"/>
                <w:color w:val="auto"/>
                <w:szCs w:val="20"/>
                <w:lang w:eastAsia="it-IT"/>
              </w:rPr>
              <w:t>productNumber</w:t>
            </w:r>
          </w:p>
        </w:tc>
        <w:tc>
          <w:tcPr>
            <w:tcW w:w="6582" w:type="dxa"/>
          </w:tcPr>
          <w:p w14:paraId="7CBC41F8" w14:textId="77777777" w:rsidR="00B86DED" w:rsidRPr="002479D1" w:rsidRDefault="00B86DED" w:rsidP="00B86DE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2479D1">
              <w:rPr>
                <w:rFonts w:cs="Arial"/>
                <w:color w:val="auto"/>
                <w:lang w:eastAsia="it-IT"/>
              </w:rPr>
              <w:t>An identification number assigned to uniquely identify the specification</w:t>
            </w:r>
          </w:p>
        </w:tc>
      </w:tr>
      <w:tr w:rsidR="00B86DED" w:rsidRPr="004A5CFF" w14:paraId="00E75010" w14:textId="77777777" w:rsidTr="00B86DED">
        <w:tc>
          <w:tcPr>
            <w:cnfStyle w:val="001000000000" w:firstRow="0" w:lastRow="0" w:firstColumn="1" w:lastColumn="0" w:oddVBand="0" w:evenVBand="0" w:oddHBand="0" w:evenHBand="0" w:firstRowFirstColumn="0" w:firstRowLastColumn="0" w:lastRowFirstColumn="0" w:lastRowLastColumn="0"/>
            <w:tcW w:w="3979" w:type="dxa"/>
          </w:tcPr>
          <w:p w14:paraId="59AFBC7A" w14:textId="77777777" w:rsidR="00B86DED" w:rsidRPr="004A5CFF" w:rsidRDefault="00B86DED" w:rsidP="00B86DED">
            <w:pPr>
              <w:rPr>
                <w:rFonts w:cs="Arial"/>
                <w:b w:val="0"/>
                <w:color w:val="auto"/>
                <w:szCs w:val="20"/>
                <w:lang w:eastAsia="it-IT"/>
              </w:rPr>
            </w:pPr>
            <w:r w:rsidRPr="004A5CFF">
              <w:rPr>
                <w:rFonts w:cs="Arial"/>
                <w:b w:val="0"/>
                <w:color w:val="auto"/>
                <w:szCs w:val="20"/>
                <w:lang w:eastAsia="it-IT"/>
              </w:rPr>
              <w:t>validFor</w:t>
            </w:r>
          </w:p>
        </w:tc>
        <w:tc>
          <w:tcPr>
            <w:tcW w:w="6582" w:type="dxa"/>
          </w:tcPr>
          <w:p w14:paraId="45DE6C23" w14:textId="77777777" w:rsidR="00B86DED" w:rsidRPr="004A5CFF" w:rsidRDefault="00B86DED" w:rsidP="00B86DE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4A5CFF">
              <w:rPr>
                <w:rFonts w:cs="Arial"/>
                <w:color w:val="auto"/>
                <w:lang w:eastAsia="it-IT"/>
              </w:rPr>
              <w:t>The period for which the product specification is valid</w:t>
            </w:r>
          </w:p>
        </w:tc>
      </w:tr>
      <w:tr w:rsidR="00B86DED" w:rsidRPr="001B6379" w14:paraId="27E811AC" w14:textId="77777777" w:rsidTr="00B86D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44F72504" w14:textId="77777777" w:rsidR="00B86DED" w:rsidRPr="001B6379" w:rsidRDefault="00B86DED" w:rsidP="00B86DED">
            <w:pPr>
              <w:rPr>
                <w:rFonts w:cs="Arial"/>
                <w:b w:val="0"/>
                <w:color w:val="auto"/>
                <w:szCs w:val="20"/>
                <w:lang w:eastAsia="it-IT"/>
              </w:rPr>
            </w:pPr>
            <w:r>
              <w:rPr>
                <w:rFonts w:cs="Arial"/>
                <w:b w:val="0"/>
                <w:color w:val="auto"/>
                <w:szCs w:val="20"/>
                <w:lang w:eastAsia="it-IT"/>
              </w:rPr>
              <w:t>version</w:t>
            </w:r>
          </w:p>
        </w:tc>
        <w:tc>
          <w:tcPr>
            <w:tcW w:w="6582" w:type="dxa"/>
            <w:shd w:val="clear" w:color="auto" w:fill="FFFFFF" w:themeFill="background1"/>
          </w:tcPr>
          <w:p w14:paraId="5853F4ED" w14:textId="4BC6B8FD" w:rsidR="00B86DED" w:rsidRPr="00B86DED" w:rsidRDefault="00B86DED" w:rsidP="00B86DED">
            <w:pPr>
              <w:cnfStyle w:val="000000100000" w:firstRow="0" w:lastRow="0" w:firstColumn="0" w:lastColumn="0" w:oddVBand="0" w:evenVBand="0" w:oddHBand="1" w:evenHBand="0" w:firstRowFirstColumn="0" w:firstRowLastColumn="0" w:lastRowFirstColumn="0" w:lastRowLastColumn="0"/>
              <w:rPr>
                <w:rFonts w:cs="Arial"/>
                <w:bCs/>
                <w:color w:val="auto"/>
                <w:szCs w:val="20"/>
                <w:lang w:eastAsia="it-IT"/>
              </w:rPr>
            </w:pPr>
            <w:r w:rsidRPr="00B86DED">
              <w:rPr>
                <w:rFonts w:cs="Arial"/>
                <w:bCs/>
                <w:color w:val="auto"/>
                <w:szCs w:val="20"/>
                <w:lang w:eastAsia="it-IT"/>
              </w:rPr>
              <w:t>Product specification version</w:t>
            </w:r>
          </w:p>
        </w:tc>
      </w:tr>
    </w:tbl>
    <w:p w14:paraId="0CFACAB4" w14:textId="77777777" w:rsidR="00B86DED" w:rsidRDefault="00B86DED" w:rsidP="00B86DED">
      <w:pPr>
        <w:jc w:val="both"/>
        <w:rPr>
          <w:rFonts w:ascii="Helvetica" w:hAnsi="Helvetica" w:cs="Helvetica"/>
          <w:sz w:val="24"/>
          <w:lang w:eastAsia="it-IT"/>
        </w:rPr>
      </w:pPr>
    </w:p>
    <w:p w14:paraId="1919388D" w14:textId="55CB82E7" w:rsidR="005850F0" w:rsidRPr="008F2108" w:rsidRDefault="005850F0" w:rsidP="005850F0">
      <w:pPr>
        <w:jc w:val="both"/>
        <w:rPr>
          <w:rFonts w:ascii="Helvetica" w:hAnsi="Helvetica" w:cs="Helvetica"/>
          <w:sz w:val="24"/>
          <w:lang w:eastAsia="it-IT"/>
        </w:rPr>
      </w:pPr>
      <w:r>
        <w:rPr>
          <w:rFonts w:ascii="Helvetica" w:hAnsi="Helvetica" w:cs="Helvetica"/>
          <w:b/>
          <w:sz w:val="24"/>
          <w:lang w:eastAsia="it-IT"/>
        </w:rPr>
        <w:t>attachment</w:t>
      </w:r>
      <w:r>
        <w:rPr>
          <w:rFonts w:ascii="Helvetica" w:hAnsi="Helvetica" w:cs="Helvetica"/>
          <w:sz w:val="24"/>
          <w:lang w:eastAsia="it-IT"/>
        </w:rPr>
        <w:t>: describes a product through video, pictures...</w:t>
      </w:r>
    </w:p>
    <w:tbl>
      <w:tblPr>
        <w:tblStyle w:val="Trameclaire-Accent1"/>
        <w:tblW w:w="0" w:type="auto"/>
        <w:tblLook w:val="04A0" w:firstRow="1" w:lastRow="0" w:firstColumn="1" w:lastColumn="0" w:noHBand="0" w:noVBand="1"/>
      </w:tblPr>
      <w:tblGrid>
        <w:gridCol w:w="3979"/>
        <w:gridCol w:w="6582"/>
      </w:tblGrid>
      <w:tr w:rsidR="005850F0" w14:paraId="60517421" w14:textId="77777777" w:rsidTr="00585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779B2CFF" w14:textId="77777777" w:rsidR="005850F0" w:rsidRDefault="005850F0" w:rsidP="005850F0">
            <w:pPr>
              <w:rPr>
                <w:rFonts w:ascii="Helvetica" w:hAnsi="Helvetica" w:cs="Helvetica"/>
                <w:sz w:val="24"/>
                <w:lang w:eastAsia="it-IT"/>
              </w:rPr>
            </w:pPr>
            <w:r>
              <w:rPr>
                <w:rFonts w:ascii="Helvetica" w:hAnsi="Helvetica" w:cs="Helvetica"/>
                <w:sz w:val="24"/>
                <w:lang w:eastAsia="it-IT"/>
              </w:rPr>
              <w:t>Field</w:t>
            </w:r>
          </w:p>
        </w:tc>
        <w:tc>
          <w:tcPr>
            <w:tcW w:w="6582" w:type="dxa"/>
          </w:tcPr>
          <w:p w14:paraId="171A202F" w14:textId="77777777" w:rsidR="005850F0" w:rsidRDefault="005850F0" w:rsidP="005850F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5850F0" w:rsidRPr="00F7165A" w14:paraId="09B376C1"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2FE0F3A6" w14:textId="77777777" w:rsidR="005850F0" w:rsidRPr="00F7165A" w:rsidRDefault="005850F0" w:rsidP="005850F0">
            <w:pPr>
              <w:rPr>
                <w:rFonts w:cs="Arial"/>
                <w:b w:val="0"/>
                <w:color w:val="auto"/>
                <w:szCs w:val="20"/>
                <w:lang w:eastAsia="it-IT"/>
              </w:rPr>
            </w:pPr>
            <w:r w:rsidRPr="00F7165A">
              <w:rPr>
                <w:rFonts w:cs="Arial"/>
                <w:b w:val="0"/>
                <w:color w:val="auto"/>
                <w:szCs w:val="20"/>
                <w:lang w:eastAsia="it-IT"/>
              </w:rPr>
              <w:t>href</w:t>
            </w:r>
          </w:p>
        </w:tc>
        <w:tc>
          <w:tcPr>
            <w:tcW w:w="6582" w:type="dxa"/>
          </w:tcPr>
          <w:p w14:paraId="63F00317" w14:textId="77777777" w:rsidR="005850F0" w:rsidRPr="00F7165A" w:rsidRDefault="005850F0" w:rsidP="005850F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attachment</w:t>
            </w:r>
          </w:p>
        </w:tc>
      </w:tr>
      <w:tr w:rsidR="005850F0" w:rsidRPr="00DF0DB4" w14:paraId="23310080" w14:textId="77777777" w:rsidTr="005850F0">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44DF8515" w14:textId="77777777" w:rsidR="005850F0" w:rsidRPr="00DF0DB4" w:rsidRDefault="005850F0" w:rsidP="005850F0">
            <w:pPr>
              <w:rPr>
                <w:rFonts w:cs="Arial"/>
                <w:b w:val="0"/>
                <w:color w:val="auto"/>
                <w:szCs w:val="20"/>
                <w:lang w:eastAsia="it-IT"/>
              </w:rPr>
            </w:pPr>
            <w:r>
              <w:rPr>
                <w:rFonts w:cs="Arial"/>
                <w:b w:val="0"/>
                <w:color w:val="auto"/>
                <w:szCs w:val="20"/>
                <w:lang w:eastAsia="it-IT"/>
              </w:rPr>
              <w:lastRenderedPageBreak/>
              <w:t>id</w:t>
            </w:r>
          </w:p>
        </w:tc>
        <w:tc>
          <w:tcPr>
            <w:tcW w:w="6582" w:type="dxa"/>
            <w:shd w:val="clear" w:color="auto" w:fill="DBE5F1" w:themeFill="accent1" w:themeFillTint="33"/>
          </w:tcPr>
          <w:p w14:paraId="4E014E98" w14:textId="77777777" w:rsidR="005850F0" w:rsidRPr="00976281" w:rsidRDefault="005850F0" w:rsidP="005850F0">
            <w:pPr>
              <w:cnfStyle w:val="000000000000" w:firstRow="0" w:lastRow="0" w:firstColumn="0" w:lastColumn="0" w:oddVBand="0" w:evenVBand="0" w:oddHBand="0"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attachment</w:t>
            </w:r>
          </w:p>
        </w:tc>
      </w:tr>
      <w:tr w:rsidR="005850F0" w:rsidRPr="008B698A" w14:paraId="3C124071"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29ECFBD4" w14:textId="77777777" w:rsidR="005850F0" w:rsidRPr="00303144" w:rsidRDefault="005850F0" w:rsidP="005850F0">
            <w:pPr>
              <w:rPr>
                <w:rFonts w:cs="Arial"/>
                <w:b w:val="0"/>
                <w:color w:val="auto"/>
                <w:szCs w:val="20"/>
                <w:lang w:eastAsia="it-IT"/>
              </w:rPr>
            </w:pPr>
            <w:r>
              <w:rPr>
                <w:rFonts w:cs="Arial"/>
                <w:b w:val="0"/>
                <w:color w:val="auto"/>
                <w:szCs w:val="20"/>
                <w:lang w:eastAsia="it-IT"/>
              </w:rPr>
              <w:t>type</w:t>
            </w:r>
          </w:p>
        </w:tc>
        <w:tc>
          <w:tcPr>
            <w:tcW w:w="6582" w:type="dxa"/>
            <w:shd w:val="clear" w:color="auto" w:fill="FFFFFF" w:themeFill="background1"/>
          </w:tcPr>
          <w:p w14:paraId="0385B8E1" w14:textId="77777777" w:rsidR="005850F0" w:rsidRPr="00303144" w:rsidRDefault="005850F0" w:rsidP="005850F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Attachment type such as video, picture</w:t>
            </w:r>
          </w:p>
        </w:tc>
      </w:tr>
      <w:tr w:rsidR="005850F0" w:rsidRPr="001D6FE5" w14:paraId="4758EC2C" w14:textId="77777777" w:rsidTr="005850F0">
        <w:tc>
          <w:tcPr>
            <w:cnfStyle w:val="001000000000" w:firstRow="0" w:lastRow="0" w:firstColumn="1" w:lastColumn="0" w:oddVBand="0" w:evenVBand="0" w:oddHBand="0" w:evenHBand="0" w:firstRowFirstColumn="0" w:firstRowLastColumn="0" w:lastRowFirstColumn="0" w:lastRowLastColumn="0"/>
            <w:tcW w:w="3979" w:type="dxa"/>
          </w:tcPr>
          <w:p w14:paraId="233F0B70" w14:textId="77777777" w:rsidR="005850F0" w:rsidRPr="001D6FE5" w:rsidRDefault="005850F0" w:rsidP="005850F0">
            <w:pPr>
              <w:rPr>
                <w:rFonts w:cs="Arial"/>
                <w:b w:val="0"/>
                <w:color w:val="auto"/>
                <w:szCs w:val="20"/>
                <w:lang w:eastAsia="it-IT"/>
              </w:rPr>
            </w:pPr>
            <w:r>
              <w:rPr>
                <w:rFonts w:cs="Arial"/>
                <w:b w:val="0"/>
                <w:color w:val="auto"/>
                <w:szCs w:val="20"/>
                <w:lang w:eastAsia="it-IT"/>
              </w:rPr>
              <w:t>url</w:t>
            </w:r>
          </w:p>
        </w:tc>
        <w:tc>
          <w:tcPr>
            <w:tcW w:w="6582" w:type="dxa"/>
          </w:tcPr>
          <w:p w14:paraId="44A6A01A" w14:textId="77777777" w:rsidR="005850F0" w:rsidRPr="001D6FE5" w:rsidRDefault="005850F0" w:rsidP="005850F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 xml:space="preserve">Uniform Resource Locator, is a web page address (a subset of URI) </w:t>
            </w:r>
          </w:p>
        </w:tc>
      </w:tr>
    </w:tbl>
    <w:p w14:paraId="39692EF3" w14:textId="77777777" w:rsidR="005850F0" w:rsidRDefault="005850F0" w:rsidP="005850F0">
      <w:pPr>
        <w:pStyle w:val="BodyTextKeep"/>
        <w:ind w:left="0"/>
        <w:rPr>
          <w:rFonts w:cs="Arial"/>
          <w:sz w:val="24"/>
          <w:szCs w:val="24"/>
          <w:lang w:eastAsia="it-IT"/>
        </w:rPr>
      </w:pPr>
    </w:p>
    <w:p w14:paraId="2CDA5E4A" w14:textId="2A370015" w:rsidR="005850F0" w:rsidRDefault="005850F0" w:rsidP="005850F0">
      <w:pPr>
        <w:jc w:val="both"/>
        <w:rPr>
          <w:rFonts w:ascii="Helvetica" w:hAnsi="Helvetica" w:cs="Helvetica"/>
          <w:sz w:val="24"/>
          <w:lang w:eastAsia="it-IT"/>
        </w:rPr>
      </w:pPr>
      <w:r>
        <w:rPr>
          <w:rFonts w:ascii="Helvetica" w:hAnsi="Helvetica" w:cs="Helvetica"/>
          <w:b/>
          <w:sz w:val="24"/>
          <w:lang w:eastAsia="it-IT"/>
        </w:rPr>
        <w:t>r</w:t>
      </w:r>
      <w:r w:rsidRPr="00613808">
        <w:rPr>
          <w:rFonts w:ascii="Helvetica" w:hAnsi="Helvetica" w:cs="Helvetica"/>
          <w:b/>
          <w:sz w:val="24"/>
          <w:lang w:eastAsia="it-IT"/>
        </w:rPr>
        <w:t>elatedParty</w:t>
      </w:r>
      <w:r>
        <w:rPr>
          <w:rFonts w:ascii="Helvetica" w:hAnsi="Helvetica" w:cs="Helvetica"/>
          <w:sz w:val="24"/>
          <w:lang w:eastAsia="it-IT"/>
        </w:rPr>
        <w:t>: Defines party or partyRole linked to a specific entity.</w:t>
      </w:r>
    </w:p>
    <w:tbl>
      <w:tblPr>
        <w:tblStyle w:val="Trameclaire-Accent1"/>
        <w:tblW w:w="0" w:type="auto"/>
        <w:tblLook w:val="04A0" w:firstRow="1" w:lastRow="0" w:firstColumn="1" w:lastColumn="0" w:noHBand="0" w:noVBand="1"/>
      </w:tblPr>
      <w:tblGrid>
        <w:gridCol w:w="2660"/>
        <w:gridCol w:w="7901"/>
      </w:tblGrid>
      <w:tr w:rsidR="005850F0" w14:paraId="61F5F48D" w14:textId="77777777" w:rsidTr="00585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05FFE72" w14:textId="77777777" w:rsidR="005850F0" w:rsidRDefault="005850F0" w:rsidP="005850F0">
            <w:pPr>
              <w:rPr>
                <w:rFonts w:ascii="Helvetica" w:hAnsi="Helvetica" w:cs="Helvetica"/>
                <w:sz w:val="24"/>
                <w:lang w:eastAsia="it-IT"/>
              </w:rPr>
            </w:pPr>
            <w:r>
              <w:rPr>
                <w:rFonts w:ascii="Helvetica" w:hAnsi="Helvetica" w:cs="Helvetica"/>
                <w:sz w:val="24"/>
                <w:lang w:eastAsia="it-IT"/>
              </w:rPr>
              <w:t>Field</w:t>
            </w:r>
          </w:p>
        </w:tc>
        <w:tc>
          <w:tcPr>
            <w:tcW w:w="7901" w:type="dxa"/>
          </w:tcPr>
          <w:p w14:paraId="0DB132C9" w14:textId="77777777" w:rsidR="005850F0" w:rsidRDefault="005850F0" w:rsidP="005850F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5850F0" w:rsidRPr="007317BA" w14:paraId="20522C97"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3B3B385" w14:textId="77777777" w:rsidR="005850F0" w:rsidRPr="009A70B3" w:rsidRDefault="005850F0" w:rsidP="005850F0">
            <w:pPr>
              <w:rPr>
                <w:rFonts w:ascii="Helvetica" w:hAnsi="Helvetica" w:cs="Helvetica"/>
                <w:b w:val="0"/>
                <w:color w:val="auto"/>
                <w:lang w:eastAsia="it-IT"/>
              </w:rPr>
            </w:pPr>
            <w:r w:rsidRPr="009A70B3">
              <w:rPr>
                <w:rFonts w:ascii="Helvetica" w:hAnsi="Helvetica" w:cs="Helvetica"/>
                <w:b w:val="0"/>
                <w:color w:val="auto"/>
                <w:lang w:eastAsia="it-IT"/>
              </w:rPr>
              <w:t>href</w:t>
            </w:r>
          </w:p>
        </w:tc>
        <w:tc>
          <w:tcPr>
            <w:tcW w:w="7901" w:type="dxa"/>
          </w:tcPr>
          <w:p w14:paraId="0FFAB72E" w14:textId="77777777" w:rsidR="005850F0" w:rsidRPr="007317BA" w:rsidRDefault="005850F0" w:rsidP="005850F0">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Reference of the relatedParty, could be a party reference or a partyRole reference</w:t>
            </w:r>
          </w:p>
        </w:tc>
      </w:tr>
      <w:tr w:rsidR="005850F0" w:rsidRPr="009A70B3" w14:paraId="05635048" w14:textId="77777777" w:rsidTr="005850F0">
        <w:tc>
          <w:tcPr>
            <w:cnfStyle w:val="001000000000" w:firstRow="0" w:lastRow="0" w:firstColumn="1" w:lastColumn="0" w:oddVBand="0" w:evenVBand="0" w:oddHBand="0" w:evenHBand="0" w:firstRowFirstColumn="0" w:firstRowLastColumn="0" w:lastRowFirstColumn="0" w:lastRowLastColumn="0"/>
            <w:tcW w:w="2660" w:type="dxa"/>
          </w:tcPr>
          <w:p w14:paraId="0B855E45" w14:textId="77777777" w:rsidR="005850F0" w:rsidRPr="009A70B3" w:rsidRDefault="005850F0" w:rsidP="005850F0">
            <w:pPr>
              <w:rPr>
                <w:rFonts w:ascii="Helvetica" w:hAnsi="Helvetica" w:cs="Helvetica"/>
                <w:b w:val="0"/>
                <w:color w:val="auto"/>
                <w:lang w:eastAsia="it-IT"/>
              </w:rPr>
            </w:pPr>
            <w:r w:rsidRPr="009A70B3">
              <w:rPr>
                <w:rFonts w:ascii="Helvetica" w:hAnsi="Helvetica" w:cs="Helvetica"/>
                <w:b w:val="0"/>
                <w:color w:val="auto"/>
                <w:lang w:eastAsia="it-IT"/>
              </w:rPr>
              <w:t>name</w:t>
            </w:r>
          </w:p>
        </w:tc>
        <w:tc>
          <w:tcPr>
            <w:tcW w:w="7901" w:type="dxa"/>
          </w:tcPr>
          <w:p w14:paraId="167E4680" w14:textId="77777777" w:rsidR="005850F0" w:rsidRPr="009A70B3" w:rsidRDefault="005850F0" w:rsidP="005850F0">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Name of the related party</w:t>
            </w:r>
          </w:p>
        </w:tc>
      </w:tr>
      <w:tr w:rsidR="005850F0" w:rsidRPr="009A70B3" w14:paraId="37D85C4B"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E0B7AF9" w14:textId="77777777" w:rsidR="005850F0" w:rsidRPr="009A70B3" w:rsidRDefault="005850F0" w:rsidP="005850F0">
            <w:pPr>
              <w:rPr>
                <w:rFonts w:ascii="Helvetica" w:hAnsi="Helvetica" w:cs="Helvetica"/>
                <w:b w:val="0"/>
                <w:color w:val="auto"/>
                <w:lang w:eastAsia="it-IT"/>
              </w:rPr>
            </w:pPr>
            <w:r w:rsidRPr="009A70B3">
              <w:rPr>
                <w:rFonts w:ascii="Helvetica" w:hAnsi="Helvetica" w:cs="Helvetica"/>
                <w:b w:val="0"/>
                <w:color w:val="auto"/>
                <w:lang w:eastAsia="it-IT"/>
              </w:rPr>
              <w:t>role</w:t>
            </w:r>
          </w:p>
        </w:tc>
        <w:tc>
          <w:tcPr>
            <w:tcW w:w="7901" w:type="dxa"/>
          </w:tcPr>
          <w:p w14:paraId="297991BA" w14:textId="77777777" w:rsidR="005850F0" w:rsidRPr="009A70B3" w:rsidRDefault="005850F0" w:rsidP="005850F0">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Role of the related party</w:t>
            </w:r>
          </w:p>
        </w:tc>
      </w:tr>
      <w:tr w:rsidR="005850F0" w:rsidRPr="009A70B3" w14:paraId="14B5F848" w14:textId="77777777" w:rsidTr="005850F0">
        <w:trPr>
          <w:trHeight w:val="170"/>
        </w:trPr>
        <w:tc>
          <w:tcPr>
            <w:cnfStyle w:val="001000000000" w:firstRow="0" w:lastRow="0" w:firstColumn="1" w:lastColumn="0" w:oddVBand="0" w:evenVBand="0" w:oddHBand="0" w:evenHBand="0" w:firstRowFirstColumn="0" w:firstRowLastColumn="0" w:lastRowFirstColumn="0" w:lastRowLastColumn="0"/>
            <w:tcW w:w="2660" w:type="dxa"/>
          </w:tcPr>
          <w:p w14:paraId="02598D48" w14:textId="77777777" w:rsidR="005850F0" w:rsidRPr="009A70B3" w:rsidRDefault="005850F0" w:rsidP="005850F0">
            <w:pPr>
              <w:rPr>
                <w:rFonts w:ascii="Helvetica" w:hAnsi="Helvetica" w:cs="Helvetica"/>
                <w:b w:val="0"/>
                <w:color w:val="auto"/>
                <w:lang w:eastAsia="it-IT"/>
              </w:rPr>
            </w:pPr>
            <w:r w:rsidRPr="009A70B3">
              <w:rPr>
                <w:rFonts w:ascii="Helvetica" w:hAnsi="Helvetica" w:cs="Helvetica"/>
                <w:b w:val="0"/>
                <w:color w:val="auto"/>
                <w:lang w:eastAsia="it-IT"/>
              </w:rPr>
              <w:t>validFor</w:t>
            </w:r>
          </w:p>
        </w:tc>
        <w:tc>
          <w:tcPr>
            <w:tcW w:w="7901" w:type="dxa"/>
          </w:tcPr>
          <w:p w14:paraId="408DA313" w14:textId="77777777" w:rsidR="005850F0" w:rsidRPr="009A70B3" w:rsidRDefault="005850F0" w:rsidP="005850F0">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The period for which the related party is linked to the entity</w:t>
            </w:r>
          </w:p>
        </w:tc>
      </w:tr>
    </w:tbl>
    <w:p w14:paraId="2402AD9C" w14:textId="77777777" w:rsidR="005850F0" w:rsidRDefault="005850F0" w:rsidP="005850F0">
      <w:pPr>
        <w:jc w:val="both"/>
        <w:rPr>
          <w:rFonts w:ascii="Helvetica" w:hAnsi="Helvetica" w:cs="Helvetica"/>
          <w:sz w:val="24"/>
          <w:lang w:eastAsia="it-IT"/>
        </w:rPr>
      </w:pPr>
    </w:p>
    <w:p w14:paraId="7D790FF6" w14:textId="2711CDD8" w:rsidR="005850F0" w:rsidRDefault="005850F0" w:rsidP="005850F0">
      <w:pPr>
        <w:jc w:val="both"/>
        <w:rPr>
          <w:rFonts w:ascii="Helvetica" w:hAnsi="Helvetica" w:cs="Helvetica"/>
          <w:sz w:val="24"/>
          <w:lang w:eastAsia="it-IT"/>
        </w:rPr>
      </w:pPr>
      <w:r>
        <w:rPr>
          <w:rFonts w:ascii="Helvetica" w:hAnsi="Helvetica" w:cs="Helvetica"/>
          <w:b/>
          <w:sz w:val="24"/>
          <w:lang w:eastAsia="it-IT"/>
        </w:rPr>
        <w:t>p</w:t>
      </w:r>
      <w:r w:rsidRPr="00613808">
        <w:rPr>
          <w:rFonts w:ascii="Helvetica" w:hAnsi="Helvetica" w:cs="Helvetica"/>
          <w:b/>
          <w:sz w:val="24"/>
          <w:lang w:eastAsia="it-IT"/>
        </w:rPr>
        <w:t>roductSpecCharacteristic</w:t>
      </w:r>
      <w:r>
        <w:rPr>
          <w:rFonts w:ascii="Helvetica" w:hAnsi="Helvetica" w:cs="Helvetica"/>
          <w:sz w:val="24"/>
          <w:lang w:eastAsia="it-IT"/>
        </w:rPr>
        <w:t xml:space="preserve">: </w:t>
      </w:r>
      <w:r w:rsidRPr="00320D8D">
        <w:rPr>
          <w:rFonts w:cs="Arial"/>
          <w:sz w:val="24"/>
        </w:rPr>
        <w:t>A characteristic quality or distinctive feature of a ProductSpecification.  The characteristic can be take on a discrete value, such as color, can take on a range of values, (for example, sensitivity of 100-240 mV), or can be derived from a formula (for example, usage time (hrs) = 30 – talk time *3).  Certain characteristics, such as color, may be configured during the ordering or some other process.</w:t>
      </w:r>
    </w:p>
    <w:tbl>
      <w:tblPr>
        <w:tblStyle w:val="Trameclaire-Accent1"/>
        <w:tblW w:w="0" w:type="auto"/>
        <w:tblLook w:val="04A0" w:firstRow="1" w:lastRow="0" w:firstColumn="1" w:lastColumn="0" w:noHBand="0" w:noVBand="1"/>
      </w:tblPr>
      <w:tblGrid>
        <w:gridCol w:w="3980"/>
        <w:gridCol w:w="6581"/>
      </w:tblGrid>
      <w:tr w:rsidR="005850F0" w14:paraId="2826FA16" w14:textId="77777777" w:rsidTr="00585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2866518C" w14:textId="77777777" w:rsidR="005850F0" w:rsidRDefault="005850F0" w:rsidP="005850F0">
            <w:pPr>
              <w:rPr>
                <w:rFonts w:ascii="Helvetica" w:hAnsi="Helvetica" w:cs="Helvetica"/>
                <w:sz w:val="24"/>
                <w:lang w:eastAsia="it-IT"/>
              </w:rPr>
            </w:pPr>
            <w:r>
              <w:rPr>
                <w:rFonts w:ascii="Helvetica" w:hAnsi="Helvetica" w:cs="Helvetica"/>
                <w:sz w:val="24"/>
                <w:lang w:eastAsia="it-IT"/>
              </w:rPr>
              <w:t>Field</w:t>
            </w:r>
          </w:p>
        </w:tc>
        <w:tc>
          <w:tcPr>
            <w:tcW w:w="6581" w:type="dxa"/>
          </w:tcPr>
          <w:p w14:paraId="78532107" w14:textId="77777777" w:rsidR="005850F0" w:rsidRDefault="005850F0" w:rsidP="005850F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5850F0" w:rsidRPr="00345EC7" w14:paraId="4639FDE2"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7A54F13C" w14:textId="77777777" w:rsidR="005850F0" w:rsidRPr="00345EC7" w:rsidRDefault="005850F0" w:rsidP="005850F0">
            <w:pPr>
              <w:rPr>
                <w:rFonts w:cs="Arial"/>
                <w:b w:val="0"/>
                <w:color w:val="auto"/>
                <w:szCs w:val="20"/>
                <w:lang w:eastAsia="it-IT"/>
              </w:rPr>
            </w:pPr>
            <w:r>
              <w:rPr>
                <w:rFonts w:cs="Arial"/>
                <w:b w:val="0"/>
                <w:color w:val="auto"/>
                <w:szCs w:val="20"/>
                <w:lang w:eastAsia="it-IT"/>
              </w:rPr>
              <w:t>c</w:t>
            </w:r>
            <w:r w:rsidRPr="00345EC7">
              <w:rPr>
                <w:rFonts w:cs="Arial"/>
                <w:b w:val="0"/>
                <w:color w:val="auto"/>
                <w:szCs w:val="20"/>
                <w:lang w:eastAsia="it-IT"/>
              </w:rPr>
              <w:t>onfigurable</w:t>
            </w:r>
          </w:p>
        </w:tc>
        <w:tc>
          <w:tcPr>
            <w:tcW w:w="6581" w:type="dxa"/>
          </w:tcPr>
          <w:p w14:paraId="27B7836F" w14:textId="77777777" w:rsidR="005850F0" w:rsidRPr="00345EC7" w:rsidRDefault="005850F0" w:rsidP="005850F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345EC7">
              <w:rPr>
                <w:rFonts w:cs="Arial"/>
                <w:color w:val="auto"/>
                <w:lang w:eastAsia="it-IT"/>
              </w:rPr>
              <w:t>If true, the Boolean indicates that the productSpecCharacteristic is configurable</w:t>
            </w:r>
          </w:p>
        </w:tc>
      </w:tr>
      <w:tr w:rsidR="005850F0" w:rsidRPr="00345EC7" w14:paraId="2F3D71D6" w14:textId="77777777" w:rsidTr="005850F0">
        <w:tc>
          <w:tcPr>
            <w:cnfStyle w:val="001000000000" w:firstRow="0" w:lastRow="0" w:firstColumn="1" w:lastColumn="0" w:oddVBand="0" w:evenVBand="0" w:oddHBand="0" w:evenHBand="0" w:firstRowFirstColumn="0" w:firstRowLastColumn="0" w:lastRowFirstColumn="0" w:lastRowLastColumn="0"/>
            <w:tcW w:w="3980" w:type="dxa"/>
          </w:tcPr>
          <w:p w14:paraId="39CDA8A9" w14:textId="77777777" w:rsidR="005850F0" w:rsidRPr="00345EC7" w:rsidRDefault="005850F0" w:rsidP="005850F0">
            <w:pPr>
              <w:rPr>
                <w:rFonts w:cs="Arial"/>
                <w:b w:val="0"/>
                <w:color w:val="auto"/>
                <w:szCs w:val="20"/>
                <w:lang w:eastAsia="it-IT"/>
              </w:rPr>
            </w:pPr>
            <w:r w:rsidRPr="00345EC7">
              <w:rPr>
                <w:rFonts w:cs="Arial"/>
                <w:b w:val="0"/>
                <w:color w:val="auto"/>
                <w:szCs w:val="20"/>
                <w:lang w:eastAsia="it-IT"/>
              </w:rPr>
              <w:t>description</w:t>
            </w:r>
          </w:p>
        </w:tc>
        <w:tc>
          <w:tcPr>
            <w:tcW w:w="6581" w:type="dxa"/>
          </w:tcPr>
          <w:p w14:paraId="21CC21E7" w14:textId="77777777" w:rsidR="005850F0" w:rsidRPr="00345EC7" w:rsidRDefault="005850F0" w:rsidP="005850F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345EC7">
              <w:rPr>
                <w:rFonts w:cs="Arial"/>
                <w:color w:val="auto"/>
                <w:lang w:eastAsia="it-IT"/>
              </w:rPr>
              <w:t>A narrative that explains in detail what the productSpecCharacteristic is</w:t>
            </w:r>
          </w:p>
        </w:tc>
      </w:tr>
      <w:tr w:rsidR="005850F0" w:rsidRPr="00F7165A" w14:paraId="18DDDB7C"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6344ED31" w14:textId="77777777" w:rsidR="005850F0" w:rsidRPr="00F7165A" w:rsidRDefault="005850F0" w:rsidP="005850F0">
            <w:pPr>
              <w:rPr>
                <w:rFonts w:cs="Arial"/>
                <w:b w:val="0"/>
                <w:color w:val="auto"/>
                <w:szCs w:val="20"/>
                <w:lang w:eastAsia="it-IT"/>
              </w:rPr>
            </w:pPr>
            <w:r w:rsidRPr="00F7165A">
              <w:rPr>
                <w:rFonts w:cs="Arial"/>
                <w:b w:val="0"/>
                <w:color w:val="auto"/>
                <w:szCs w:val="20"/>
                <w:lang w:eastAsia="it-IT"/>
              </w:rPr>
              <w:t>href</w:t>
            </w:r>
          </w:p>
        </w:tc>
        <w:tc>
          <w:tcPr>
            <w:tcW w:w="6581" w:type="dxa"/>
          </w:tcPr>
          <w:p w14:paraId="664C5175" w14:textId="77777777" w:rsidR="005850F0" w:rsidRPr="00F7165A" w:rsidRDefault="005850F0" w:rsidP="005850F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productSpecCharacteristic</w:t>
            </w:r>
          </w:p>
        </w:tc>
      </w:tr>
      <w:tr w:rsidR="005850F0" w:rsidRPr="00DF0DB4" w14:paraId="3851C92B" w14:textId="77777777" w:rsidTr="005850F0">
        <w:tc>
          <w:tcPr>
            <w:cnfStyle w:val="001000000000" w:firstRow="0" w:lastRow="0" w:firstColumn="1" w:lastColumn="0" w:oddVBand="0" w:evenVBand="0" w:oddHBand="0" w:evenHBand="0" w:firstRowFirstColumn="0" w:firstRowLastColumn="0" w:lastRowFirstColumn="0" w:lastRowLastColumn="0"/>
            <w:tcW w:w="3980" w:type="dxa"/>
            <w:shd w:val="clear" w:color="auto" w:fill="FFFFFF" w:themeFill="background1"/>
          </w:tcPr>
          <w:p w14:paraId="1239DFB1" w14:textId="77777777" w:rsidR="005850F0" w:rsidRPr="00DF0DB4" w:rsidRDefault="005850F0" w:rsidP="005850F0">
            <w:pPr>
              <w:rPr>
                <w:rFonts w:cs="Arial"/>
                <w:b w:val="0"/>
                <w:color w:val="auto"/>
                <w:szCs w:val="20"/>
                <w:lang w:eastAsia="it-IT"/>
              </w:rPr>
            </w:pPr>
            <w:r>
              <w:rPr>
                <w:rFonts w:cs="Arial"/>
                <w:b w:val="0"/>
                <w:color w:val="auto"/>
                <w:szCs w:val="20"/>
                <w:lang w:eastAsia="it-IT"/>
              </w:rPr>
              <w:t>id</w:t>
            </w:r>
          </w:p>
        </w:tc>
        <w:tc>
          <w:tcPr>
            <w:tcW w:w="6581" w:type="dxa"/>
            <w:shd w:val="clear" w:color="auto" w:fill="FFFFFF" w:themeFill="background1"/>
          </w:tcPr>
          <w:p w14:paraId="51475341" w14:textId="77777777" w:rsidR="005850F0" w:rsidRPr="00976281" w:rsidRDefault="005850F0" w:rsidP="005850F0">
            <w:pPr>
              <w:cnfStyle w:val="000000000000" w:firstRow="0" w:lastRow="0" w:firstColumn="0" w:lastColumn="0" w:oddVBand="0" w:evenVBand="0" w:oddHBand="0" w:evenHBand="0" w:firstRowFirstColumn="0" w:firstRowLastColumn="0" w:lastRowFirstColumn="0" w:lastRowLastColumn="0"/>
              <w:rPr>
                <w:rFonts w:cs="Arial"/>
                <w:bCs/>
                <w:color w:val="auto"/>
                <w:szCs w:val="20"/>
                <w:lang w:eastAsia="it-IT"/>
              </w:rPr>
            </w:pPr>
            <w:r w:rsidRPr="00976281">
              <w:rPr>
                <w:rFonts w:cs="Arial"/>
                <w:color w:val="auto"/>
                <w:lang w:eastAsia="it-IT"/>
              </w:rPr>
              <w:t xml:space="preserve">Unique identifier of </w:t>
            </w:r>
            <w:r>
              <w:rPr>
                <w:rFonts w:cs="Arial"/>
                <w:color w:val="auto"/>
                <w:lang w:eastAsia="it-IT"/>
              </w:rPr>
              <w:t>the productSpecCharacteristic</w:t>
            </w:r>
          </w:p>
        </w:tc>
      </w:tr>
      <w:tr w:rsidR="005850F0" w:rsidRPr="001D6FE5" w14:paraId="0DCD60DD"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349F4752" w14:textId="77777777" w:rsidR="005850F0" w:rsidRPr="001D6FE5" w:rsidRDefault="005850F0" w:rsidP="005850F0">
            <w:pPr>
              <w:rPr>
                <w:rFonts w:cs="Arial"/>
                <w:b w:val="0"/>
                <w:color w:val="auto"/>
                <w:szCs w:val="20"/>
                <w:lang w:eastAsia="it-IT"/>
              </w:rPr>
            </w:pPr>
            <w:r w:rsidRPr="001D6FE5">
              <w:rPr>
                <w:rFonts w:cs="Arial"/>
                <w:b w:val="0"/>
                <w:color w:val="auto"/>
                <w:szCs w:val="20"/>
                <w:lang w:eastAsia="it-IT"/>
              </w:rPr>
              <w:t>name</w:t>
            </w:r>
          </w:p>
        </w:tc>
        <w:tc>
          <w:tcPr>
            <w:tcW w:w="6581" w:type="dxa"/>
          </w:tcPr>
          <w:p w14:paraId="5D7FE051" w14:textId="77777777" w:rsidR="005850F0" w:rsidRPr="001D6FE5" w:rsidRDefault="005850F0" w:rsidP="005850F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D6FE5">
              <w:rPr>
                <w:rFonts w:cs="Arial"/>
                <w:color w:val="auto"/>
                <w:lang w:eastAsia="it-IT"/>
              </w:rPr>
              <w:t xml:space="preserve">Name of the </w:t>
            </w:r>
            <w:r>
              <w:rPr>
                <w:rFonts w:cs="Arial"/>
                <w:color w:val="auto"/>
                <w:lang w:eastAsia="it-IT"/>
              </w:rPr>
              <w:t>productSpecCharacteristic</w:t>
            </w:r>
          </w:p>
        </w:tc>
      </w:tr>
      <w:tr w:rsidR="005850F0" w:rsidRPr="002479D1" w14:paraId="396837A9" w14:textId="77777777" w:rsidTr="005850F0">
        <w:tc>
          <w:tcPr>
            <w:cnfStyle w:val="001000000000" w:firstRow="0" w:lastRow="0" w:firstColumn="1" w:lastColumn="0" w:oddVBand="0" w:evenVBand="0" w:oddHBand="0" w:evenHBand="0" w:firstRowFirstColumn="0" w:firstRowLastColumn="0" w:lastRowFirstColumn="0" w:lastRowLastColumn="0"/>
            <w:tcW w:w="3980" w:type="dxa"/>
          </w:tcPr>
          <w:p w14:paraId="1B09C52B" w14:textId="77777777" w:rsidR="005850F0" w:rsidRPr="002479D1" w:rsidRDefault="005850F0" w:rsidP="005850F0">
            <w:pPr>
              <w:rPr>
                <w:rFonts w:cs="Arial"/>
                <w:b w:val="0"/>
                <w:color w:val="auto"/>
                <w:szCs w:val="20"/>
                <w:lang w:eastAsia="it-IT"/>
              </w:rPr>
            </w:pPr>
            <w:r>
              <w:rPr>
                <w:rFonts w:cs="Arial"/>
                <w:b w:val="0"/>
                <w:color w:val="auto"/>
                <w:szCs w:val="20"/>
                <w:lang w:eastAsia="it-IT"/>
              </w:rPr>
              <w:t>valueType</w:t>
            </w:r>
          </w:p>
        </w:tc>
        <w:tc>
          <w:tcPr>
            <w:tcW w:w="6581" w:type="dxa"/>
          </w:tcPr>
          <w:p w14:paraId="60DDD604" w14:textId="77777777" w:rsidR="005850F0" w:rsidRPr="002479D1" w:rsidRDefault="005850F0" w:rsidP="005850F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A kind of value that the characteristic can take on, such as numeric, text and so forth</w:t>
            </w:r>
          </w:p>
        </w:tc>
      </w:tr>
      <w:tr w:rsidR="005850F0" w:rsidRPr="004A5CFF" w14:paraId="18E06B74"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80" w:type="dxa"/>
          </w:tcPr>
          <w:p w14:paraId="6E2C30EC" w14:textId="77777777" w:rsidR="005850F0" w:rsidRPr="004A5CFF" w:rsidRDefault="005850F0" w:rsidP="005850F0">
            <w:pPr>
              <w:rPr>
                <w:rFonts w:cs="Arial"/>
                <w:b w:val="0"/>
                <w:color w:val="auto"/>
                <w:szCs w:val="20"/>
                <w:lang w:eastAsia="it-IT"/>
              </w:rPr>
            </w:pPr>
            <w:r w:rsidRPr="004A5CFF">
              <w:rPr>
                <w:rFonts w:cs="Arial"/>
                <w:b w:val="0"/>
                <w:color w:val="auto"/>
                <w:szCs w:val="20"/>
                <w:lang w:eastAsia="it-IT"/>
              </w:rPr>
              <w:t>validFor</w:t>
            </w:r>
          </w:p>
        </w:tc>
        <w:tc>
          <w:tcPr>
            <w:tcW w:w="6581" w:type="dxa"/>
          </w:tcPr>
          <w:p w14:paraId="305DC878" w14:textId="77777777" w:rsidR="005850F0" w:rsidRPr="004A5CFF" w:rsidRDefault="005850F0" w:rsidP="005850F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4A5CFF">
              <w:rPr>
                <w:rFonts w:cs="Arial"/>
                <w:color w:val="auto"/>
                <w:lang w:eastAsia="it-IT"/>
              </w:rPr>
              <w:t>The period for which the product</w:t>
            </w:r>
            <w:r>
              <w:rPr>
                <w:rFonts w:cs="Arial"/>
                <w:color w:val="auto"/>
                <w:lang w:eastAsia="it-IT"/>
              </w:rPr>
              <w:t>S</w:t>
            </w:r>
            <w:r w:rsidRPr="004A5CFF">
              <w:rPr>
                <w:rFonts w:cs="Arial"/>
                <w:color w:val="auto"/>
                <w:lang w:eastAsia="it-IT"/>
              </w:rPr>
              <w:t>pec</w:t>
            </w:r>
            <w:r>
              <w:rPr>
                <w:rFonts w:cs="Arial"/>
                <w:color w:val="auto"/>
                <w:lang w:eastAsia="it-IT"/>
              </w:rPr>
              <w:t>Characteristic</w:t>
            </w:r>
            <w:r w:rsidRPr="004A5CFF">
              <w:rPr>
                <w:rFonts w:cs="Arial"/>
                <w:color w:val="auto"/>
                <w:lang w:eastAsia="it-IT"/>
              </w:rPr>
              <w:t xml:space="preserve"> is valid</w:t>
            </w:r>
          </w:p>
        </w:tc>
      </w:tr>
    </w:tbl>
    <w:p w14:paraId="7486FC08" w14:textId="77777777" w:rsidR="005850F0" w:rsidRDefault="005850F0" w:rsidP="005850F0">
      <w:pPr>
        <w:jc w:val="both"/>
        <w:rPr>
          <w:rFonts w:ascii="Helvetica" w:hAnsi="Helvetica" w:cs="Helvetica"/>
          <w:sz w:val="24"/>
          <w:lang w:eastAsia="it-IT"/>
        </w:rPr>
      </w:pPr>
    </w:p>
    <w:p w14:paraId="797FB644" w14:textId="1F349360" w:rsidR="005850F0" w:rsidRDefault="005850F0" w:rsidP="005850F0">
      <w:pPr>
        <w:jc w:val="both"/>
        <w:rPr>
          <w:rFonts w:ascii="Helvetica" w:hAnsi="Helvetica" w:cs="Helvetica"/>
          <w:sz w:val="24"/>
          <w:lang w:eastAsia="it-IT"/>
        </w:rPr>
      </w:pPr>
      <w:r>
        <w:rPr>
          <w:rFonts w:ascii="Helvetica" w:hAnsi="Helvetica" w:cs="Helvetica"/>
          <w:b/>
          <w:sz w:val="24"/>
          <w:lang w:eastAsia="it-IT"/>
        </w:rPr>
        <w:t>p</w:t>
      </w:r>
      <w:r w:rsidRPr="00F15422">
        <w:rPr>
          <w:rFonts w:ascii="Helvetica" w:hAnsi="Helvetica" w:cs="Helvetica"/>
          <w:b/>
          <w:sz w:val="24"/>
          <w:lang w:eastAsia="it-IT"/>
        </w:rPr>
        <w:t>roductSpecCharRelationship</w:t>
      </w:r>
      <w:r>
        <w:rPr>
          <w:rFonts w:ascii="Helvetica" w:hAnsi="Helvetica" w:cs="Helvetica"/>
          <w:sz w:val="24"/>
          <w:lang w:eastAsia="it-IT"/>
        </w:rPr>
        <w:t>: An aggregation, migration, substitution, dependency or exclusivity relationship between/among productSpecCharacteristics.</w:t>
      </w:r>
    </w:p>
    <w:tbl>
      <w:tblPr>
        <w:tblStyle w:val="Trameclaire-Accent1"/>
        <w:tblW w:w="0" w:type="auto"/>
        <w:tblLook w:val="04A0" w:firstRow="1" w:lastRow="0" w:firstColumn="1" w:lastColumn="0" w:noHBand="0" w:noVBand="1"/>
      </w:tblPr>
      <w:tblGrid>
        <w:gridCol w:w="3979"/>
        <w:gridCol w:w="6582"/>
      </w:tblGrid>
      <w:tr w:rsidR="005850F0" w14:paraId="402A28FB" w14:textId="77777777" w:rsidTr="00585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3380362E" w14:textId="77777777" w:rsidR="005850F0" w:rsidRDefault="005850F0" w:rsidP="005850F0">
            <w:pPr>
              <w:rPr>
                <w:rFonts w:ascii="Helvetica" w:hAnsi="Helvetica" w:cs="Helvetica"/>
                <w:sz w:val="24"/>
                <w:lang w:eastAsia="it-IT"/>
              </w:rPr>
            </w:pPr>
            <w:r>
              <w:rPr>
                <w:rFonts w:ascii="Helvetica" w:hAnsi="Helvetica" w:cs="Helvetica"/>
                <w:sz w:val="24"/>
                <w:lang w:eastAsia="it-IT"/>
              </w:rPr>
              <w:t>Field</w:t>
            </w:r>
          </w:p>
        </w:tc>
        <w:tc>
          <w:tcPr>
            <w:tcW w:w="6582" w:type="dxa"/>
          </w:tcPr>
          <w:p w14:paraId="58AB56B4" w14:textId="77777777" w:rsidR="005850F0" w:rsidRDefault="005850F0" w:rsidP="005850F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5850F0" w:rsidRPr="00F7165A" w14:paraId="0195FA09"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2C730D1C" w14:textId="77777777" w:rsidR="005850F0" w:rsidRPr="00F7165A" w:rsidRDefault="005850F0" w:rsidP="005850F0">
            <w:pPr>
              <w:rPr>
                <w:rFonts w:cs="Arial"/>
                <w:b w:val="0"/>
                <w:color w:val="auto"/>
                <w:szCs w:val="20"/>
                <w:lang w:eastAsia="it-IT"/>
              </w:rPr>
            </w:pPr>
            <w:r w:rsidRPr="00F7165A">
              <w:rPr>
                <w:rFonts w:cs="Arial"/>
                <w:b w:val="0"/>
                <w:color w:val="auto"/>
                <w:szCs w:val="20"/>
                <w:lang w:eastAsia="it-IT"/>
              </w:rPr>
              <w:t>href</w:t>
            </w:r>
          </w:p>
        </w:tc>
        <w:tc>
          <w:tcPr>
            <w:tcW w:w="6582" w:type="dxa"/>
          </w:tcPr>
          <w:p w14:paraId="54CAC28A" w14:textId="77777777" w:rsidR="005850F0" w:rsidRPr="00F7165A" w:rsidRDefault="005850F0" w:rsidP="005850F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productSpecification</w:t>
            </w:r>
          </w:p>
        </w:tc>
      </w:tr>
      <w:tr w:rsidR="005850F0" w:rsidRPr="004A5CFF" w14:paraId="7E47A395" w14:textId="77777777" w:rsidTr="005850F0">
        <w:tc>
          <w:tcPr>
            <w:cnfStyle w:val="001000000000" w:firstRow="0" w:lastRow="0" w:firstColumn="1" w:lastColumn="0" w:oddVBand="0" w:evenVBand="0" w:oddHBand="0" w:evenHBand="0" w:firstRowFirstColumn="0" w:firstRowLastColumn="0" w:lastRowFirstColumn="0" w:lastRowLastColumn="0"/>
            <w:tcW w:w="3979" w:type="dxa"/>
          </w:tcPr>
          <w:p w14:paraId="71A5CCD6" w14:textId="77777777" w:rsidR="005850F0" w:rsidRPr="004A5CFF" w:rsidRDefault="005850F0" w:rsidP="005850F0">
            <w:pPr>
              <w:rPr>
                <w:rFonts w:cs="Arial"/>
                <w:b w:val="0"/>
                <w:color w:val="auto"/>
                <w:szCs w:val="20"/>
                <w:lang w:eastAsia="it-IT"/>
              </w:rPr>
            </w:pPr>
            <w:r w:rsidRPr="004A5CFF">
              <w:rPr>
                <w:rFonts w:cs="Arial"/>
                <w:b w:val="0"/>
                <w:color w:val="auto"/>
                <w:szCs w:val="20"/>
                <w:lang w:eastAsia="it-IT"/>
              </w:rPr>
              <w:t>validFor</w:t>
            </w:r>
          </w:p>
        </w:tc>
        <w:tc>
          <w:tcPr>
            <w:tcW w:w="6582" w:type="dxa"/>
          </w:tcPr>
          <w:p w14:paraId="00B015F9" w14:textId="77777777" w:rsidR="005850F0" w:rsidRPr="004A5CFF" w:rsidRDefault="005850F0" w:rsidP="005850F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4A5CFF">
              <w:rPr>
                <w:rFonts w:cs="Arial"/>
                <w:color w:val="auto"/>
                <w:lang w:eastAsia="it-IT"/>
              </w:rPr>
              <w:t xml:space="preserve">The period for which the </w:t>
            </w:r>
            <w:r>
              <w:rPr>
                <w:rFonts w:cs="Arial"/>
                <w:color w:val="auto"/>
                <w:lang w:eastAsia="it-IT"/>
              </w:rPr>
              <w:t>productSpecCharRelationship</w:t>
            </w:r>
            <w:r w:rsidRPr="004A5CFF">
              <w:rPr>
                <w:rFonts w:cs="Arial"/>
                <w:color w:val="auto"/>
                <w:lang w:eastAsia="it-IT"/>
              </w:rPr>
              <w:t xml:space="preserve"> is valid</w:t>
            </w:r>
          </w:p>
        </w:tc>
      </w:tr>
      <w:tr w:rsidR="005850F0" w:rsidRPr="001B0AD8" w14:paraId="31C834B4"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1D5B78D4" w14:textId="77777777" w:rsidR="005850F0" w:rsidRPr="001B0AD8" w:rsidRDefault="005850F0" w:rsidP="005850F0">
            <w:pPr>
              <w:rPr>
                <w:rFonts w:cs="Arial"/>
                <w:b w:val="0"/>
                <w:color w:val="auto"/>
                <w:szCs w:val="20"/>
                <w:lang w:eastAsia="it-IT"/>
              </w:rPr>
            </w:pPr>
            <w:r w:rsidRPr="001B0AD8">
              <w:rPr>
                <w:rFonts w:cs="Arial"/>
                <w:b w:val="0"/>
                <w:color w:val="auto"/>
                <w:szCs w:val="20"/>
                <w:lang w:eastAsia="it-IT"/>
              </w:rPr>
              <w:t>Type</w:t>
            </w:r>
          </w:p>
        </w:tc>
        <w:tc>
          <w:tcPr>
            <w:tcW w:w="6582" w:type="dxa"/>
            <w:shd w:val="clear" w:color="auto" w:fill="DBE5F1" w:themeFill="accent1" w:themeFillTint="33"/>
          </w:tcPr>
          <w:p w14:paraId="59371908" w14:textId="77777777" w:rsidR="005850F0" w:rsidRPr="001B0AD8" w:rsidRDefault="005850F0" w:rsidP="005850F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B0AD8">
              <w:rPr>
                <w:rFonts w:cs="Arial"/>
                <w:color w:val="auto"/>
                <w:lang w:eastAsia="it-IT"/>
              </w:rPr>
              <w:t xml:space="preserve">Type of relationship such as </w:t>
            </w:r>
            <w:r>
              <w:rPr>
                <w:rFonts w:cs="Arial"/>
                <w:color w:val="auto"/>
                <w:lang w:eastAsia="it-IT"/>
              </w:rPr>
              <w:t xml:space="preserve">aggregation, </w:t>
            </w:r>
            <w:r w:rsidRPr="001B0AD8">
              <w:rPr>
                <w:rFonts w:cs="Arial"/>
                <w:color w:val="auto"/>
                <w:lang w:eastAsia="it-IT"/>
              </w:rPr>
              <w:t>migration, substitution, dependency, exclusivity</w:t>
            </w:r>
          </w:p>
        </w:tc>
      </w:tr>
    </w:tbl>
    <w:p w14:paraId="689AAD56" w14:textId="77777777" w:rsidR="005850F0" w:rsidRDefault="005850F0" w:rsidP="005850F0">
      <w:pPr>
        <w:jc w:val="both"/>
        <w:rPr>
          <w:rFonts w:ascii="Helvetica" w:hAnsi="Helvetica" w:cs="Helvetica"/>
          <w:sz w:val="24"/>
          <w:lang w:eastAsia="it-IT"/>
        </w:rPr>
      </w:pPr>
    </w:p>
    <w:p w14:paraId="10F8B52E" w14:textId="77DE2D89" w:rsidR="005850F0" w:rsidRDefault="005850F0" w:rsidP="005850F0">
      <w:pPr>
        <w:jc w:val="both"/>
        <w:rPr>
          <w:rFonts w:ascii="Helvetica" w:hAnsi="Helvetica" w:cs="Helvetica"/>
          <w:sz w:val="24"/>
          <w:lang w:eastAsia="it-IT"/>
        </w:rPr>
      </w:pPr>
      <w:r>
        <w:rPr>
          <w:rFonts w:ascii="Helvetica" w:hAnsi="Helvetica" w:cs="Helvetica"/>
          <w:b/>
          <w:sz w:val="24"/>
          <w:lang w:eastAsia="it-IT"/>
        </w:rPr>
        <w:t>p</w:t>
      </w:r>
      <w:r w:rsidRPr="00F15422">
        <w:rPr>
          <w:rFonts w:ascii="Helvetica" w:hAnsi="Helvetica" w:cs="Helvetica"/>
          <w:b/>
          <w:sz w:val="24"/>
          <w:lang w:eastAsia="it-IT"/>
        </w:rPr>
        <w:t>roductSpecCharacteristicValue</w:t>
      </w:r>
      <w:r>
        <w:rPr>
          <w:rFonts w:ascii="Helvetica" w:hAnsi="Helvetica" w:cs="Helvetica"/>
          <w:sz w:val="24"/>
          <w:lang w:eastAsia="it-IT"/>
        </w:rPr>
        <w:t>: A number or text that can be assigned to a ProductSpecCharacteristic.</w:t>
      </w:r>
    </w:p>
    <w:tbl>
      <w:tblPr>
        <w:tblStyle w:val="Trameclaire-Accent1"/>
        <w:tblW w:w="0" w:type="auto"/>
        <w:tblLook w:val="04A0" w:firstRow="1" w:lastRow="0" w:firstColumn="1" w:lastColumn="0" w:noHBand="0" w:noVBand="1"/>
      </w:tblPr>
      <w:tblGrid>
        <w:gridCol w:w="3979"/>
        <w:gridCol w:w="6582"/>
      </w:tblGrid>
      <w:tr w:rsidR="005850F0" w14:paraId="684D9628" w14:textId="77777777" w:rsidTr="00585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304B5FA2" w14:textId="77777777" w:rsidR="005850F0" w:rsidRDefault="005850F0" w:rsidP="005850F0">
            <w:pPr>
              <w:rPr>
                <w:rFonts w:ascii="Helvetica" w:hAnsi="Helvetica" w:cs="Helvetica"/>
                <w:sz w:val="24"/>
                <w:lang w:eastAsia="it-IT"/>
              </w:rPr>
            </w:pPr>
            <w:r>
              <w:rPr>
                <w:rFonts w:ascii="Helvetica" w:hAnsi="Helvetica" w:cs="Helvetica"/>
                <w:sz w:val="24"/>
                <w:lang w:eastAsia="it-IT"/>
              </w:rPr>
              <w:t>Field</w:t>
            </w:r>
          </w:p>
        </w:tc>
        <w:tc>
          <w:tcPr>
            <w:tcW w:w="6582" w:type="dxa"/>
          </w:tcPr>
          <w:p w14:paraId="56A08CFC" w14:textId="77777777" w:rsidR="005850F0" w:rsidRDefault="005850F0" w:rsidP="005850F0">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5850F0" w:rsidRPr="004A5CFF" w14:paraId="09974066"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03866AFB" w14:textId="77777777" w:rsidR="005850F0" w:rsidRPr="004A5CFF" w:rsidRDefault="005850F0" w:rsidP="005850F0">
            <w:pPr>
              <w:rPr>
                <w:rFonts w:cs="Arial"/>
                <w:b w:val="0"/>
                <w:color w:val="auto"/>
                <w:szCs w:val="20"/>
                <w:lang w:eastAsia="it-IT"/>
              </w:rPr>
            </w:pPr>
            <w:r>
              <w:rPr>
                <w:rFonts w:cs="Arial"/>
                <w:b w:val="0"/>
                <w:color w:val="auto"/>
                <w:szCs w:val="20"/>
                <w:lang w:eastAsia="it-IT"/>
              </w:rPr>
              <w:t>default</w:t>
            </w:r>
          </w:p>
        </w:tc>
        <w:tc>
          <w:tcPr>
            <w:tcW w:w="6582" w:type="dxa"/>
          </w:tcPr>
          <w:p w14:paraId="56C2C89E" w14:textId="77777777" w:rsidR="005850F0" w:rsidRPr="004A5CFF" w:rsidRDefault="005850F0" w:rsidP="005850F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Indicates if the value is the default value for a characteristic</w:t>
            </w:r>
          </w:p>
        </w:tc>
      </w:tr>
      <w:tr w:rsidR="005850F0" w:rsidRPr="009F72AF" w14:paraId="61938E39" w14:textId="77777777" w:rsidTr="005850F0">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0A8E4B38" w14:textId="77777777" w:rsidR="005850F0" w:rsidRPr="009F72AF" w:rsidRDefault="005850F0" w:rsidP="005850F0">
            <w:pPr>
              <w:rPr>
                <w:rFonts w:cs="Arial"/>
                <w:b w:val="0"/>
                <w:color w:val="auto"/>
                <w:szCs w:val="20"/>
                <w:lang w:eastAsia="it-IT"/>
              </w:rPr>
            </w:pPr>
            <w:r w:rsidRPr="009F72AF">
              <w:rPr>
                <w:rFonts w:cs="Arial"/>
                <w:b w:val="0"/>
                <w:color w:val="auto"/>
                <w:szCs w:val="20"/>
                <w:lang w:eastAsia="it-IT"/>
              </w:rPr>
              <w:t>unitOfMeasure</w:t>
            </w:r>
          </w:p>
        </w:tc>
        <w:tc>
          <w:tcPr>
            <w:tcW w:w="6582" w:type="dxa"/>
            <w:shd w:val="clear" w:color="auto" w:fill="FFFFFF" w:themeFill="background1"/>
          </w:tcPr>
          <w:p w14:paraId="0FE865BC" w14:textId="77777777" w:rsidR="005850F0" w:rsidRPr="009F72AF" w:rsidRDefault="005850F0" w:rsidP="005850F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9F72AF">
              <w:rPr>
                <w:rFonts w:cs="Arial"/>
                <w:color w:val="auto"/>
                <w:lang w:eastAsia="it-IT"/>
              </w:rPr>
              <w:t xml:space="preserve">Could be minutes, GB… </w:t>
            </w:r>
          </w:p>
        </w:tc>
      </w:tr>
      <w:tr w:rsidR="005850F0" w:rsidRPr="00F95FEC" w14:paraId="323918A6"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74C411FF" w14:textId="77777777" w:rsidR="005850F0" w:rsidRPr="00F95FEC" w:rsidRDefault="005850F0" w:rsidP="005850F0">
            <w:pPr>
              <w:rPr>
                <w:rFonts w:cs="Arial"/>
                <w:b w:val="0"/>
                <w:color w:val="auto"/>
                <w:szCs w:val="20"/>
                <w:lang w:eastAsia="it-IT"/>
              </w:rPr>
            </w:pPr>
            <w:r w:rsidRPr="00F95FEC">
              <w:rPr>
                <w:rFonts w:cs="Arial"/>
                <w:b w:val="0"/>
                <w:color w:val="auto"/>
                <w:szCs w:val="20"/>
                <w:lang w:eastAsia="it-IT"/>
              </w:rPr>
              <w:t>validFor</w:t>
            </w:r>
          </w:p>
        </w:tc>
        <w:tc>
          <w:tcPr>
            <w:tcW w:w="6582" w:type="dxa"/>
            <w:shd w:val="clear" w:color="auto" w:fill="DBE5F1" w:themeFill="accent1" w:themeFillTint="33"/>
          </w:tcPr>
          <w:p w14:paraId="20F3560E" w14:textId="77777777" w:rsidR="005850F0" w:rsidRPr="00F95FEC" w:rsidRDefault="005850F0" w:rsidP="005850F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95FEC">
              <w:rPr>
                <w:rFonts w:cs="Arial"/>
                <w:color w:val="auto"/>
                <w:lang w:eastAsia="it-IT"/>
              </w:rPr>
              <w:t>The period of time for which a value is applicable</w:t>
            </w:r>
          </w:p>
        </w:tc>
      </w:tr>
      <w:tr w:rsidR="005850F0" w:rsidRPr="001B0AD8" w14:paraId="4245D688" w14:textId="77777777" w:rsidTr="005850F0">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53736FAC" w14:textId="77777777" w:rsidR="005850F0" w:rsidRPr="001B0AD8" w:rsidRDefault="005850F0" w:rsidP="005850F0">
            <w:pPr>
              <w:rPr>
                <w:rFonts w:cs="Arial"/>
                <w:b w:val="0"/>
                <w:color w:val="auto"/>
                <w:szCs w:val="20"/>
                <w:lang w:eastAsia="it-IT"/>
              </w:rPr>
            </w:pPr>
            <w:r>
              <w:rPr>
                <w:rFonts w:cs="Arial"/>
                <w:b w:val="0"/>
                <w:color w:val="auto"/>
                <w:szCs w:val="20"/>
                <w:lang w:eastAsia="it-IT"/>
              </w:rPr>
              <w:t>value</w:t>
            </w:r>
          </w:p>
        </w:tc>
        <w:tc>
          <w:tcPr>
            <w:tcW w:w="6582" w:type="dxa"/>
            <w:shd w:val="clear" w:color="auto" w:fill="FFFFFF" w:themeFill="background1"/>
          </w:tcPr>
          <w:p w14:paraId="0E8FEB62" w14:textId="77777777" w:rsidR="005850F0" w:rsidRPr="001B0AD8" w:rsidRDefault="005850F0" w:rsidP="005850F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Pr>
                <w:rFonts w:cs="Arial"/>
                <w:color w:val="auto"/>
                <w:lang w:eastAsia="it-IT"/>
              </w:rPr>
              <w:t>A discrete value that the characteristic can take on</w:t>
            </w:r>
          </w:p>
        </w:tc>
      </w:tr>
      <w:tr w:rsidR="005850F0" w:rsidRPr="00F95FEC" w14:paraId="0C072D59"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0C4407A3" w14:textId="77777777" w:rsidR="005850F0" w:rsidRPr="00F95FEC" w:rsidRDefault="005850F0" w:rsidP="005850F0">
            <w:pPr>
              <w:rPr>
                <w:rFonts w:cs="Arial"/>
                <w:b w:val="0"/>
                <w:color w:val="auto"/>
                <w:szCs w:val="20"/>
                <w:lang w:eastAsia="it-IT"/>
              </w:rPr>
            </w:pPr>
            <w:r w:rsidRPr="00F95FEC">
              <w:rPr>
                <w:rFonts w:cs="Arial"/>
                <w:b w:val="0"/>
                <w:color w:val="auto"/>
                <w:szCs w:val="20"/>
                <w:lang w:eastAsia="it-IT"/>
              </w:rPr>
              <w:t>valueFrom</w:t>
            </w:r>
          </w:p>
        </w:tc>
        <w:tc>
          <w:tcPr>
            <w:tcW w:w="6582" w:type="dxa"/>
            <w:shd w:val="clear" w:color="auto" w:fill="DBE5F1" w:themeFill="accent1" w:themeFillTint="33"/>
          </w:tcPr>
          <w:p w14:paraId="28E59EBB" w14:textId="77777777" w:rsidR="005850F0" w:rsidRPr="00F95FEC" w:rsidRDefault="005850F0" w:rsidP="005850F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95FEC">
              <w:rPr>
                <w:rFonts w:cs="Arial"/>
                <w:color w:val="auto"/>
                <w:lang w:eastAsia="it-IT"/>
              </w:rPr>
              <w:t>The low range value that a characteristic can take on</w:t>
            </w:r>
          </w:p>
        </w:tc>
      </w:tr>
      <w:tr w:rsidR="005850F0" w:rsidRPr="00F95FEC" w14:paraId="57D8265D" w14:textId="77777777" w:rsidTr="005850F0">
        <w:tc>
          <w:tcPr>
            <w:cnfStyle w:val="001000000000" w:firstRow="0" w:lastRow="0" w:firstColumn="1" w:lastColumn="0" w:oddVBand="0" w:evenVBand="0" w:oddHBand="0" w:evenHBand="0" w:firstRowFirstColumn="0" w:firstRowLastColumn="0" w:lastRowFirstColumn="0" w:lastRowLastColumn="0"/>
            <w:tcW w:w="3979" w:type="dxa"/>
            <w:shd w:val="clear" w:color="auto" w:fill="FFFFFF" w:themeFill="background1"/>
          </w:tcPr>
          <w:p w14:paraId="0A6378C4" w14:textId="77777777" w:rsidR="005850F0" w:rsidRPr="00F95FEC" w:rsidRDefault="005850F0" w:rsidP="005850F0">
            <w:pPr>
              <w:rPr>
                <w:rFonts w:cs="Arial"/>
                <w:b w:val="0"/>
                <w:color w:val="auto"/>
                <w:szCs w:val="20"/>
                <w:lang w:eastAsia="it-IT"/>
              </w:rPr>
            </w:pPr>
            <w:r w:rsidRPr="00F95FEC">
              <w:rPr>
                <w:rFonts w:cs="Arial"/>
                <w:b w:val="0"/>
                <w:color w:val="auto"/>
                <w:szCs w:val="20"/>
                <w:lang w:eastAsia="it-IT"/>
              </w:rPr>
              <w:t>valueTo</w:t>
            </w:r>
          </w:p>
        </w:tc>
        <w:tc>
          <w:tcPr>
            <w:tcW w:w="6582" w:type="dxa"/>
            <w:shd w:val="clear" w:color="auto" w:fill="FFFFFF" w:themeFill="background1"/>
          </w:tcPr>
          <w:p w14:paraId="251CAAFB" w14:textId="77777777" w:rsidR="005850F0" w:rsidRPr="00F95FEC" w:rsidRDefault="005850F0" w:rsidP="005850F0">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F95FEC">
              <w:rPr>
                <w:rFonts w:cs="Arial"/>
                <w:color w:val="auto"/>
                <w:lang w:eastAsia="it-IT"/>
              </w:rPr>
              <w:t>The upper range value that a characteristic can take on</w:t>
            </w:r>
          </w:p>
        </w:tc>
      </w:tr>
      <w:tr w:rsidR="005850F0" w:rsidRPr="00F7165A" w14:paraId="0CAB063B" w14:textId="77777777" w:rsidTr="00585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1A44AD0E" w14:textId="77777777" w:rsidR="005850F0" w:rsidRPr="00F7165A" w:rsidRDefault="005850F0" w:rsidP="005850F0">
            <w:pPr>
              <w:rPr>
                <w:rFonts w:cs="Arial"/>
                <w:b w:val="0"/>
                <w:color w:val="auto"/>
                <w:szCs w:val="20"/>
                <w:lang w:eastAsia="it-IT"/>
              </w:rPr>
            </w:pPr>
            <w:r>
              <w:rPr>
                <w:rFonts w:cs="Arial"/>
                <w:b w:val="0"/>
                <w:color w:val="auto"/>
                <w:szCs w:val="20"/>
                <w:lang w:eastAsia="it-IT"/>
              </w:rPr>
              <w:lastRenderedPageBreak/>
              <w:t>valueType</w:t>
            </w:r>
          </w:p>
        </w:tc>
        <w:tc>
          <w:tcPr>
            <w:tcW w:w="6582" w:type="dxa"/>
          </w:tcPr>
          <w:p w14:paraId="57AFC1CF" w14:textId="77777777" w:rsidR="005850F0" w:rsidRPr="00F7165A" w:rsidRDefault="005850F0" w:rsidP="005850F0">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Pr>
                <w:rFonts w:cs="Arial"/>
                <w:color w:val="auto"/>
                <w:lang w:eastAsia="it-IT"/>
              </w:rPr>
              <w:t>A kind of value that the characteristic can take on, such as numeric, text, and so forth</w:t>
            </w:r>
          </w:p>
        </w:tc>
      </w:tr>
    </w:tbl>
    <w:p w14:paraId="181ACBB8" w14:textId="77777777" w:rsidR="005850F0" w:rsidRDefault="005850F0" w:rsidP="005850F0">
      <w:pPr>
        <w:jc w:val="both"/>
        <w:rPr>
          <w:rFonts w:ascii="Helvetica" w:hAnsi="Helvetica" w:cs="Helvetica"/>
          <w:sz w:val="24"/>
          <w:lang w:eastAsia="it-IT"/>
        </w:rPr>
      </w:pPr>
    </w:p>
    <w:p w14:paraId="4E73D4D1" w14:textId="1E5ACB13" w:rsidR="00117439" w:rsidRDefault="00117439" w:rsidP="00117439">
      <w:pPr>
        <w:jc w:val="both"/>
        <w:rPr>
          <w:rFonts w:ascii="Helvetica" w:hAnsi="Helvetica" w:cs="Helvetica"/>
          <w:sz w:val="24"/>
          <w:lang w:eastAsia="it-IT"/>
        </w:rPr>
      </w:pPr>
      <w:r>
        <w:rPr>
          <w:rFonts w:ascii="Helvetica" w:hAnsi="Helvetica" w:cs="Helvetica"/>
          <w:b/>
          <w:sz w:val="24"/>
          <w:lang w:eastAsia="it-IT"/>
        </w:rPr>
        <w:t>p</w:t>
      </w:r>
      <w:r w:rsidRPr="00613808">
        <w:rPr>
          <w:rFonts w:ascii="Helvetica" w:hAnsi="Helvetica" w:cs="Helvetica"/>
          <w:b/>
          <w:sz w:val="24"/>
          <w:lang w:eastAsia="it-IT"/>
        </w:rPr>
        <w:t>roductSpecificationRelationship</w:t>
      </w:r>
      <w:r>
        <w:rPr>
          <w:rFonts w:ascii="Helvetica" w:hAnsi="Helvetica" w:cs="Helvetica"/>
          <w:sz w:val="24"/>
          <w:lang w:eastAsia="it-IT"/>
        </w:rPr>
        <w:t>: A migration, substitution, dependency or exclusivity relationship between/among product specifications.</w:t>
      </w:r>
    </w:p>
    <w:tbl>
      <w:tblPr>
        <w:tblStyle w:val="Trameclaire-Accent1"/>
        <w:tblW w:w="0" w:type="auto"/>
        <w:tblLook w:val="04A0" w:firstRow="1" w:lastRow="0" w:firstColumn="1" w:lastColumn="0" w:noHBand="0" w:noVBand="1"/>
      </w:tblPr>
      <w:tblGrid>
        <w:gridCol w:w="3979"/>
        <w:gridCol w:w="6582"/>
      </w:tblGrid>
      <w:tr w:rsidR="00117439" w14:paraId="31E7624E" w14:textId="77777777" w:rsidTr="00124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4CB83D1A" w14:textId="77777777" w:rsidR="00117439" w:rsidRDefault="00117439" w:rsidP="0012454D">
            <w:pPr>
              <w:rPr>
                <w:rFonts w:ascii="Helvetica" w:hAnsi="Helvetica" w:cs="Helvetica"/>
                <w:sz w:val="24"/>
                <w:lang w:eastAsia="it-IT"/>
              </w:rPr>
            </w:pPr>
            <w:r>
              <w:rPr>
                <w:rFonts w:ascii="Helvetica" w:hAnsi="Helvetica" w:cs="Helvetica"/>
                <w:sz w:val="24"/>
                <w:lang w:eastAsia="it-IT"/>
              </w:rPr>
              <w:t>Field</w:t>
            </w:r>
          </w:p>
        </w:tc>
        <w:tc>
          <w:tcPr>
            <w:tcW w:w="6582" w:type="dxa"/>
          </w:tcPr>
          <w:p w14:paraId="530CECDB" w14:textId="77777777" w:rsidR="00117439" w:rsidRDefault="00117439" w:rsidP="0012454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117439" w:rsidRPr="00F7165A" w14:paraId="3946A2CE" w14:textId="77777777" w:rsidTr="0012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tcPr>
          <w:p w14:paraId="14B30E86" w14:textId="77777777" w:rsidR="00117439" w:rsidRPr="00F7165A" w:rsidRDefault="00117439" w:rsidP="0012454D">
            <w:pPr>
              <w:rPr>
                <w:rFonts w:cs="Arial"/>
                <w:b w:val="0"/>
                <w:color w:val="auto"/>
                <w:szCs w:val="20"/>
                <w:lang w:eastAsia="it-IT"/>
              </w:rPr>
            </w:pPr>
            <w:r w:rsidRPr="00F7165A">
              <w:rPr>
                <w:rFonts w:cs="Arial"/>
                <w:b w:val="0"/>
                <w:color w:val="auto"/>
                <w:szCs w:val="20"/>
                <w:lang w:eastAsia="it-IT"/>
              </w:rPr>
              <w:t>href</w:t>
            </w:r>
          </w:p>
        </w:tc>
        <w:tc>
          <w:tcPr>
            <w:tcW w:w="6582" w:type="dxa"/>
          </w:tcPr>
          <w:p w14:paraId="3440E965" w14:textId="77777777" w:rsidR="00117439" w:rsidRPr="00F7165A" w:rsidRDefault="00117439" w:rsidP="0012454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F7165A">
              <w:rPr>
                <w:rFonts w:cs="Arial"/>
                <w:color w:val="auto"/>
                <w:lang w:eastAsia="it-IT"/>
              </w:rPr>
              <w:t xml:space="preserve">Reference of the </w:t>
            </w:r>
            <w:r>
              <w:rPr>
                <w:rFonts w:cs="Arial"/>
                <w:color w:val="auto"/>
                <w:lang w:eastAsia="it-IT"/>
              </w:rPr>
              <w:t>productSpecification</w:t>
            </w:r>
          </w:p>
        </w:tc>
      </w:tr>
      <w:tr w:rsidR="00117439" w:rsidRPr="004A5CFF" w14:paraId="5DE9F6B4" w14:textId="77777777" w:rsidTr="0012454D">
        <w:tc>
          <w:tcPr>
            <w:cnfStyle w:val="001000000000" w:firstRow="0" w:lastRow="0" w:firstColumn="1" w:lastColumn="0" w:oddVBand="0" w:evenVBand="0" w:oddHBand="0" w:evenHBand="0" w:firstRowFirstColumn="0" w:firstRowLastColumn="0" w:lastRowFirstColumn="0" w:lastRowLastColumn="0"/>
            <w:tcW w:w="3979" w:type="dxa"/>
          </w:tcPr>
          <w:p w14:paraId="65E08DE1" w14:textId="77777777" w:rsidR="00117439" w:rsidRPr="004A5CFF" w:rsidRDefault="00117439" w:rsidP="0012454D">
            <w:pPr>
              <w:rPr>
                <w:rFonts w:cs="Arial"/>
                <w:b w:val="0"/>
                <w:color w:val="auto"/>
                <w:szCs w:val="20"/>
                <w:lang w:eastAsia="it-IT"/>
              </w:rPr>
            </w:pPr>
            <w:r w:rsidRPr="004A5CFF">
              <w:rPr>
                <w:rFonts w:cs="Arial"/>
                <w:b w:val="0"/>
                <w:color w:val="auto"/>
                <w:szCs w:val="20"/>
                <w:lang w:eastAsia="it-IT"/>
              </w:rPr>
              <w:t>validFor</w:t>
            </w:r>
          </w:p>
        </w:tc>
        <w:tc>
          <w:tcPr>
            <w:tcW w:w="6582" w:type="dxa"/>
          </w:tcPr>
          <w:p w14:paraId="72AFD0CB" w14:textId="77777777" w:rsidR="00117439" w:rsidRPr="004A5CFF" w:rsidRDefault="00117439" w:rsidP="0012454D">
            <w:pPr>
              <w:cnfStyle w:val="000000000000" w:firstRow="0" w:lastRow="0" w:firstColumn="0" w:lastColumn="0" w:oddVBand="0" w:evenVBand="0" w:oddHBand="0" w:evenHBand="0" w:firstRowFirstColumn="0" w:firstRowLastColumn="0" w:lastRowFirstColumn="0" w:lastRowLastColumn="0"/>
              <w:rPr>
                <w:rFonts w:cs="Arial"/>
                <w:color w:val="auto"/>
                <w:lang w:eastAsia="it-IT"/>
              </w:rPr>
            </w:pPr>
            <w:r w:rsidRPr="004A5CFF">
              <w:rPr>
                <w:rFonts w:cs="Arial"/>
                <w:color w:val="auto"/>
                <w:lang w:eastAsia="it-IT"/>
              </w:rPr>
              <w:t xml:space="preserve">The period for which the </w:t>
            </w:r>
            <w:r>
              <w:rPr>
                <w:rFonts w:cs="Arial"/>
                <w:color w:val="auto"/>
                <w:lang w:eastAsia="it-IT"/>
              </w:rPr>
              <w:t>productSpecificationRelationship</w:t>
            </w:r>
            <w:r w:rsidRPr="004A5CFF">
              <w:rPr>
                <w:rFonts w:cs="Arial"/>
                <w:color w:val="auto"/>
                <w:lang w:eastAsia="it-IT"/>
              </w:rPr>
              <w:t xml:space="preserve"> is valid</w:t>
            </w:r>
          </w:p>
        </w:tc>
      </w:tr>
      <w:tr w:rsidR="00117439" w:rsidRPr="001B0AD8" w14:paraId="0D467B0C" w14:textId="77777777" w:rsidTr="0012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9" w:type="dxa"/>
            <w:shd w:val="clear" w:color="auto" w:fill="DBE5F1" w:themeFill="accent1" w:themeFillTint="33"/>
          </w:tcPr>
          <w:p w14:paraId="73AA3413" w14:textId="77777777" w:rsidR="00117439" w:rsidRPr="001B0AD8" w:rsidRDefault="00117439" w:rsidP="0012454D">
            <w:pPr>
              <w:rPr>
                <w:rFonts w:cs="Arial"/>
                <w:b w:val="0"/>
                <w:color w:val="auto"/>
                <w:szCs w:val="20"/>
                <w:lang w:eastAsia="it-IT"/>
              </w:rPr>
            </w:pPr>
            <w:r w:rsidRPr="001B0AD8">
              <w:rPr>
                <w:rFonts w:cs="Arial"/>
                <w:b w:val="0"/>
                <w:color w:val="auto"/>
                <w:szCs w:val="20"/>
                <w:lang w:eastAsia="it-IT"/>
              </w:rPr>
              <w:t>Type</w:t>
            </w:r>
          </w:p>
        </w:tc>
        <w:tc>
          <w:tcPr>
            <w:tcW w:w="6582" w:type="dxa"/>
            <w:shd w:val="clear" w:color="auto" w:fill="DBE5F1" w:themeFill="accent1" w:themeFillTint="33"/>
          </w:tcPr>
          <w:p w14:paraId="639CB130" w14:textId="77777777" w:rsidR="00117439" w:rsidRPr="001B0AD8" w:rsidRDefault="00117439" w:rsidP="0012454D">
            <w:pPr>
              <w:cnfStyle w:val="000000100000" w:firstRow="0" w:lastRow="0" w:firstColumn="0" w:lastColumn="0" w:oddVBand="0" w:evenVBand="0" w:oddHBand="1" w:evenHBand="0" w:firstRowFirstColumn="0" w:firstRowLastColumn="0" w:lastRowFirstColumn="0" w:lastRowLastColumn="0"/>
              <w:rPr>
                <w:rFonts w:cs="Arial"/>
                <w:color w:val="auto"/>
                <w:lang w:eastAsia="it-IT"/>
              </w:rPr>
            </w:pPr>
            <w:r w:rsidRPr="001B0AD8">
              <w:rPr>
                <w:rFonts w:cs="Arial"/>
                <w:color w:val="auto"/>
                <w:lang w:eastAsia="it-IT"/>
              </w:rPr>
              <w:t>Type of relationship such as migration, substitution, dependency, exclusivity</w:t>
            </w:r>
          </w:p>
        </w:tc>
      </w:tr>
    </w:tbl>
    <w:p w14:paraId="201749C5" w14:textId="77777777" w:rsidR="00EA34DC" w:rsidRDefault="00EA34DC" w:rsidP="00EA34DC">
      <w:pPr>
        <w:jc w:val="both"/>
        <w:rPr>
          <w:rFonts w:ascii="Helvetica" w:hAnsi="Helvetica" w:cs="Helvetica"/>
          <w:sz w:val="24"/>
          <w:lang w:eastAsia="it-IT"/>
        </w:rPr>
      </w:pPr>
    </w:p>
    <w:p w14:paraId="48FE3216" w14:textId="6B2253F8" w:rsidR="00EA34DC" w:rsidRDefault="00EA34DC" w:rsidP="00EA34DC">
      <w:pPr>
        <w:jc w:val="both"/>
        <w:rPr>
          <w:rFonts w:ascii="Helvetica" w:hAnsi="Helvetica" w:cs="Helvetica"/>
          <w:sz w:val="24"/>
          <w:lang w:eastAsia="it-IT"/>
        </w:rPr>
      </w:pPr>
      <w:r w:rsidRPr="00EA34DC">
        <w:rPr>
          <w:rFonts w:ascii="Helvetica" w:hAnsi="Helvetica" w:cs="Helvetica"/>
          <w:b/>
          <w:sz w:val="24"/>
          <w:lang w:eastAsia="it-IT"/>
        </w:rPr>
        <w:t>r</w:t>
      </w:r>
      <w:r w:rsidRPr="00613808">
        <w:rPr>
          <w:rFonts w:ascii="Helvetica" w:hAnsi="Helvetica" w:cs="Helvetica"/>
          <w:b/>
          <w:sz w:val="24"/>
          <w:lang w:eastAsia="it-IT"/>
        </w:rPr>
        <w:t>esourceSpecification</w:t>
      </w:r>
      <w:r>
        <w:rPr>
          <w:rFonts w:ascii="Helvetica" w:hAnsi="Helvetica" w:cs="Helvetica"/>
          <w:sz w:val="24"/>
          <w:lang w:eastAsia="it-IT"/>
        </w:rPr>
        <w:t>: ResourceSpecification(s) required to realize a ProductSpecification.</w:t>
      </w:r>
    </w:p>
    <w:tbl>
      <w:tblPr>
        <w:tblStyle w:val="Trameclaire-Accent1"/>
        <w:tblW w:w="0" w:type="auto"/>
        <w:tblLook w:val="04A0" w:firstRow="1" w:lastRow="0" w:firstColumn="1" w:lastColumn="0" w:noHBand="0" w:noVBand="1"/>
      </w:tblPr>
      <w:tblGrid>
        <w:gridCol w:w="2660"/>
        <w:gridCol w:w="7901"/>
      </w:tblGrid>
      <w:tr w:rsidR="00EA34DC" w14:paraId="3E07E034" w14:textId="77777777" w:rsidTr="00124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AD44A49" w14:textId="77777777" w:rsidR="00EA34DC" w:rsidRDefault="00EA34DC" w:rsidP="0012454D">
            <w:pPr>
              <w:rPr>
                <w:rFonts w:ascii="Helvetica" w:hAnsi="Helvetica" w:cs="Helvetica"/>
                <w:sz w:val="24"/>
                <w:lang w:eastAsia="it-IT"/>
              </w:rPr>
            </w:pPr>
            <w:r>
              <w:rPr>
                <w:rFonts w:ascii="Helvetica" w:hAnsi="Helvetica" w:cs="Helvetica"/>
                <w:sz w:val="24"/>
                <w:lang w:eastAsia="it-IT"/>
              </w:rPr>
              <w:t>Field</w:t>
            </w:r>
          </w:p>
        </w:tc>
        <w:tc>
          <w:tcPr>
            <w:tcW w:w="7901" w:type="dxa"/>
          </w:tcPr>
          <w:p w14:paraId="1D32B9A0" w14:textId="77777777" w:rsidR="00EA34DC" w:rsidRDefault="00EA34DC" w:rsidP="0012454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EA34DC" w:rsidRPr="007317BA" w14:paraId="48C0F21F" w14:textId="77777777" w:rsidTr="0012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F3103C1" w14:textId="77777777" w:rsidR="00EA34DC" w:rsidRPr="009A70B3" w:rsidRDefault="00EA34DC" w:rsidP="0012454D">
            <w:pPr>
              <w:rPr>
                <w:rFonts w:ascii="Helvetica" w:hAnsi="Helvetica" w:cs="Helvetica"/>
                <w:b w:val="0"/>
                <w:color w:val="auto"/>
                <w:lang w:eastAsia="it-IT"/>
              </w:rPr>
            </w:pPr>
            <w:r w:rsidRPr="009A70B3">
              <w:rPr>
                <w:rFonts w:ascii="Helvetica" w:hAnsi="Helvetica" w:cs="Helvetica"/>
                <w:b w:val="0"/>
                <w:color w:val="auto"/>
                <w:lang w:eastAsia="it-IT"/>
              </w:rPr>
              <w:t>href</w:t>
            </w:r>
          </w:p>
        </w:tc>
        <w:tc>
          <w:tcPr>
            <w:tcW w:w="7901" w:type="dxa"/>
          </w:tcPr>
          <w:p w14:paraId="2669ED4A" w14:textId="77777777" w:rsidR="00EA34DC" w:rsidRPr="007317BA" w:rsidRDefault="00EA34DC" w:rsidP="0012454D">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 xml:space="preserve">Reference of the </w:t>
            </w:r>
            <w:r>
              <w:rPr>
                <w:rFonts w:ascii="Helvetica" w:hAnsi="Helvetica" w:cs="Helvetica"/>
                <w:bCs/>
                <w:color w:val="auto"/>
                <w:lang w:eastAsia="it-IT"/>
              </w:rPr>
              <w:t>resourceSpecification</w:t>
            </w:r>
          </w:p>
        </w:tc>
      </w:tr>
      <w:tr w:rsidR="00EA34DC" w:rsidRPr="009A70B3" w14:paraId="321F4458" w14:textId="77777777" w:rsidTr="0012454D">
        <w:tc>
          <w:tcPr>
            <w:cnfStyle w:val="001000000000" w:firstRow="0" w:lastRow="0" w:firstColumn="1" w:lastColumn="0" w:oddVBand="0" w:evenVBand="0" w:oddHBand="0" w:evenHBand="0" w:firstRowFirstColumn="0" w:firstRowLastColumn="0" w:lastRowFirstColumn="0" w:lastRowLastColumn="0"/>
            <w:tcW w:w="2660" w:type="dxa"/>
          </w:tcPr>
          <w:p w14:paraId="2D15589E" w14:textId="77777777" w:rsidR="00EA34DC" w:rsidRPr="009A70B3" w:rsidRDefault="00EA34DC" w:rsidP="0012454D">
            <w:pPr>
              <w:rPr>
                <w:rFonts w:ascii="Helvetica" w:hAnsi="Helvetica" w:cs="Helvetica"/>
                <w:b w:val="0"/>
                <w:color w:val="auto"/>
                <w:lang w:eastAsia="it-IT"/>
              </w:rPr>
            </w:pPr>
            <w:r w:rsidRPr="009A70B3">
              <w:rPr>
                <w:rFonts w:ascii="Helvetica" w:hAnsi="Helvetica" w:cs="Helvetica"/>
                <w:b w:val="0"/>
                <w:color w:val="auto"/>
                <w:lang w:eastAsia="it-IT"/>
              </w:rPr>
              <w:t>name</w:t>
            </w:r>
          </w:p>
        </w:tc>
        <w:tc>
          <w:tcPr>
            <w:tcW w:w="7901" w:type="dxa"/>
          </w:tcPr>
          <w:p w14:paraId="26F57892" w14:textId="77777777" w:rsidR="00EA34DC" w:rsidRPr="009A70B3" w:rsidRDefault="00EA34DC" w:rsidP="0012454D">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 xml:space="preserve">Name of the </w:t>
            </w:r>
            <w:r>
              <w:rPr>
                <w:rFonts w:ascii="Helvetica" w:hAnsi="Helvetica" w:cs="Helvetica"/>
                <w:bCs/>
                <w:color w:val="auto"/>
                <w:lang w:eastAsia="it-IT"/>
              </w:rPr>
              <w:t>requiredResourceSpecification</w:t>
            </w:r>
          </w:p>
        </w:tc>
      </w:tr>
      <w:tr w:rsidR="00EA34DC" w:rsidRPr="009A70B3" w14:paraId="2527DABC" w14:textId="77777777" w:rsidTr="0012454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tcPr>
          <w:p w14:paraId="748DAC7F" w14:textId="77777777" w:rsidR="00EA34DC" w:rsidRPr="009A70B3" w:rsidRDefault="00EA34DC" w:rsidP="0012454D">
            <w:pPr>
              <w:rPr>
                <w:rFonts w:ascii="Helvetica" w:hAnsi="Helvetica" w:cs="Helvetica"/>
                <w:b w:val="0"/>
                <w:color w:val="auto"/>
                <w:lang w:eastAsia="it-IT"/>
              </w:rPr>
            </w:pPr>
            <w:r w:rsidRPr="009A70B3">
              <w:rPr>
                <w:rFonts w:ascii="Helvetica" w:hAnsi="Helvetica" w:cs="Helvetica"/>
                <w:b w:val="0"/>
                <w:color w:val="auto"/>
                <w:lang w:eastAsia="it-IT"/>
              </w:rPr>
              <w:t>validFor</w:t>
            </w:r>
          </w:p>
        </w:tc>
        <w:tc>
          <w:tcPr>
            <w:tcW w:w="7901" w:type="dxa"/>
          </w:tcPr>
          <w:p w14:paraId="7A1F7DBE" w14:textId="77777777" w:rsidR="00EA34DC" w:rsidRPr="009A70B3" w:rsidRDefault="00EA34DC" w:rsidP="0012454D">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 xml:space="preserve">The period for which the </w:t>
            </w:r>
            <w:r>
              <w:rPr>
                <w:rFonts w:ascii="Helvetica" w:hAnsi="Helvetica" w:cs="Helvetica"/>
                <w:bCs/>
                <w:color w:val="auto"/>
                <w:lang w:eastAsia="it-IT"/>
              </w:rPr>
              <w:t>RequiredResourceSpecification is valid</w:t>
            </w:r>
          </w:p>
        </w:tc>
      </w:tr>
    </w:tbl>
    <w:p w14:paraId="04FF29C1" w14:textId="77777777" w:rsidR="00EA34DC" w:rsidRDefault="00EA34DC" w:rsidP="00EA34DC">
      <w:pPr>
        <w:jc w:val="both"/>
        <w:rPr>
          <w:rFonts w:ascii="Helvetica" w:hAnsi="Helvetica" w:cs="Helvetica"/>
          <w:sz w:val="24"/>
          <w:lang w:eastAsia="it-IT"/>
        </w:rPr>
      </w:pPr>
    </w:p>
    <w:p w14:paraId="0AF70C5A" w14:textId="1CCE747D" w:rsidR="00EA34DC" w:rsidRDefault="00EA34DC" w:rsidP="00EA34DC">
      <w:pPr>
        <w:jc w:val="both"/>
        <w:rPr>
          <w:rFonts w:ascii="Helvetica" w:hAnsi="Helvetica" w:cs="Helvetica"/>
          <w:sz w:val="24"/>
          <w:lang w:eastAsia="it-IT"/>
        </w:rPr>
      </w:pPr>
      <w:r>
        <w:rPr>
          <w:rFonts w:ascii="Helvetica" w:hAnsi="Helvetica" w:cs="Helvetica"/>
          <w:b/>
          <w:sz w:val="24"/>
          <w:lang w:eastAsia="it-IT"/>
        </w:rPr>
        <w:t>s</w:t>
      </w:r>
      <w:r w:rsidRPr="00613808">
        <w:rPr>
          <w:rFonts w:ascii="Helvetica" w:hAnsi="Helvetica" w:cs="Helvetica"/>
          <w:b/>
          <w:sz w:val="24"/>
          <w:lang w:eastAsia="it-IT"/>
        </w:rPr>
        <w:t>erviceSpecification</w:t>
      </w:r>
      <w:r>
        <w:rPr>
          <w:rFonts w:ascii="Helvetica" w:hAnsi="Helvetica" w:cs="Helvetica"/>
          <w:sz w:val="24"/>
          <w:lang w:eastAsia="it-IT"/>
        </w:rPr>
        <w:t>: ServiceSpecification(s) required to realize a ProductSpecification.</w:t>
      </w:r>
    </w:p>
    <w:tbl>
      <w:tblPr>
        <w:tblStyle w:val="Trameclaire-Accent1"/>
        <w:tblW w:w="0" w:type="auto"/>
        <w:tblLook w:val="04A0" w:firstRow="1" w:lastRow="0" w:firstColumn="1" w:lastColumn="0" w:noHBand="0" w:noVBand="1"/>
      </w:tblPr>
      <w:tblGrid>
        <w:gridCol w:w="2660"/>
        <w:gridCol w:w="7901"/>
      </w:tblGrid>
      <w:tr w:rsidR="00EA34DC" w14:paraId="28F4735F" w14:textId="77777777" w:rsidTr="00124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2A1855A" w14:textId="77777777" w:rsidR="00EA34DC" w:rsidRDefault="00EA34DC" w:rsidP="0012454D">
            <w:pPr>
              <w:rPr>
                <w:rFonts w:ascii="Helvetica" w:hAnsi="Helvetica" w:cs="Helvetica"/>
                <w:sz w:val="24"/>
                <w:lang w:eastAsia="it-IT"/>
              </w:rPr>
            </w:pPr>
            <w:r>
              <w:rPr>
                <w:rFonts w:ascii="Helvetica" w:hAnsi="Helvetica" w:cs="Helvetica"/>
                <w:sz w:val="24"/>
                <w:lang w:eastAsia="it-IT"/>
              </w:rPr>
              <w:t>Field</w:t>
            </w:r>
          </w:p>
        </w:tc>
        <w:tc>
          <w:tcPr>
            <w:tcW w:w="7901" w:type="dxa"/>
          </w:tcPr>
          <w:p w14:paraId="4985B16D" w14:textId="77777777" w:rsidR="00EA34DC" w:rsidRDefault="00EA34DC" w:rsidP="0012454D">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EA34DC" w:rsidRPr="007317BA" w14:paraId="65694140" w14:textId="77777777" w:rsidTr="0012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4FAD602" w14:textId="77777777" w:rsidR="00EA34DC" w:rsidRPr="009A70B3" w:rsidRDefault="00EA34DC" w:rsidP="0012454D">
            <w:pPr>
              <w:rPr>
                <w:rFonts w:ascii="Helvetica" w:hAnsi="Helvetica" w:cs="Helvetica"/>
                <w:b w:val="0"/>
                <w:color w:val="auto"/>
                <w:lang w:eastAsia="it-IT"/>
              </w:rPr>
            </w:pPr>
            <w:r w:rsidRPr="009A70B3">
              <w:rPr>
                <w:rFonts w:ascii="Helvetica" w:hAnsi="Helvetica" w:cs="Helvetica"/>
                <w:b w:val="0"/>
                <w:color w:val="auto"/>
                <w:lang w:eastAsia="it-IT"/>
              </w:rPr>
              <w:t>href</w:t>
            </w:r>
          </w:p>
        </w:tc>
        <w:tc>
          <w:tcPr>
            <w:tcW w:w="7901" w:type="dxa"/>
          </w:tcPr>
          <w:p w14:paraId="65F0E40A" w14:textId="77777777" w:rsidR="00EA34DC" w:rsidRPr="007317BA" w:rsidRDefault="00EA34DC" w:rsidP="0012454D">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7317BA">
              <w:rPr>
                <w:rFonts w:ascii="Helvetica" w:hAnsi="Helvetica" w:cs="Helvetica"/>
                <w:bCs/>
                <w:color w:val="auto"/>
                <w:lang w:eastAsia="it-IT"/>
              </w:rPr>
              <w:t xml:space="preserve">Reference of the </w:t>
            </w:r>
            <w:r>
              <w:rPr>
                <w:rFonts w:ascii="Helvetica" w:hAnsi="Helvetica" w:cs="Helvetica"/>
                <w:bCs/>
                <w:color w:val="auto"/>
                <w:lang w:eastAsia="it-IT"/>
              </w:rPr>
              <w:t>serviceSpecification</w:t>
            </w:r>
          </w:p>
        </w:tc>
      </w:tr>
      <w:tr w:rsidR="00EA34DC" w:rsidRPr="009A70B3" w14:paraId="0A2F5C7F" w14:textId="77777777" w:rsidTr="0012454D">
        <w:tc>
          <w:tcPr>
            <w:cnfStyle w:val="001000000000" w:firstRow="0" w:lastRow="0" w:firstColumn="1" w:lastColumn="0" w:oddVBand="0" w:evenVBand="0" w:oddHBand="0" w:evenHBand="0" w:firstRowFirstColumn="0" w:firstRowLastColumn="0" w:lastRowFirstColumn="0" w:lastRowLastColumn="0"/>
            <w:tcW w:w="2660" w:type="dxa"/>
          </w:tcPr>
          <w:p w14:paraId="11F92A7D" w14:textId="77777777" w:rsidR="00EA34DC" w:rsidRPr="009A70B3" w:rsidRDefault="00EA34DC" w:rsidP="0012454D">
            <w:pPr>
              <w:rPr>
                <w:rFonts w:ascii="Helvetica" w:hAnsi="Helvetica" w:cs="Helvetica"/>
                <w:b w:val="0"/>
                <w:color w:val="auto"/>
                <w:lang w:eastAsia="it-IT"/>
              </w:rPr>
            </w:pPr>
            <w:r w:rsidRPr="009A70B3">
              <w:rPr>
                <w:rFonts w:ascii="Helvetica" w:hAnsi="Helvetica" w:cs="Helvetica"/>
                <w:b w:val="0"/>
                <w:color w:val="auto"/>
                <w:lang w:eastAsia="it-IT"/>
              </w:rPr>
              <w:t>name</w:t>
            </w:r>
          </w:p>
        </w:tc>
        <w:tc>
          <w:tcPr>
            <w:tcW w:w="7901" w:type="dxa"/>
          </w:tcPr>
          <w:p w14:paraId="1EDFC904" w14:textId="77777777" w:rsidR="00EA34DC" w:rsidRPr="009A70B3" w:rsidRDefault="00EA34DC" w:rsidP="0012454D">
            <w:pPr>
              <w:cnfStyle w:val="000000000000" w:firstRow="0" w:lastRow="0" w:firstColumn="0" w:lastColumn="0" w:oddVBand="0" w:evenVBand="0" w:oddHBand="0"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 xml:space="preserve">Name of the </w:t>
            </w:r>
            <w:r>
              <w:rPr>
                <w:rFonts w:ascii="Helvetica" w:hAnsi="Helvetica" w:cs="Helvetica"/>
                <w:bCs/>
                <w:color w:val="auto"/>
                <w:lang w:eastAsia="it-IT"/>
              </w:rPr>
              <w:t>requiredServiceSpecification</w:t>
            </w:r>
          </w:p>
        </w:tc>
      </w:tr>
      <w:tr w:rsidR="00EA34DC" w:rsidRPr="009A70B3" w14:paraId="014DF1D8" w14:textId="77777777" w:rsidTr="0012454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tcPr>
          <w:p w14:paraId="55FC36E6" w14:textId="77777777" w:rsidR="00EA34DC" w:rsidRPr="009A70B3" w:rsidRDefault="00EA34DC" w:rsidP="0012454D">
            <w:pPr>
              <w:rPr>
                <w:rFonts w:ascii="Helvetica" w:hAnsi="Helvetica" w:cs="Helvetica"/>
                <w:b w:val="0"/>
                <w:color w:val="auto"/>
                <w:lang w:eastAsia="it-IT"/>
              </w:rPr>
            </w:pPr>
            <w:r w:rsidRPr="009A70B3">
              <w:rPr>
                <w:rFonts w:ascii="Helvetica" w:hAnsi="Helvetica" w:cs="Helvetica"/>
                <w:b w:val="0"/>
                <w:color w:val="auto"/>
                <w:lang w:eastAsia="it-IT"/>
              </w:rPr>
              <w:t>validFor</w:t>
            </w:r>
          </w:p>
        </w:tc>
        <w:tc>
          <w:tcPr>
            <w:tcW w:w="7901" w:type="dxa"/>
          </w:tcPr>
          <w:p w14:paraId="47D2E953" w14:textId="77777777" w:rsidR="00EA34DC" w:rsidRPr="009A70B3" w:rsidRDefault="00EA34DC" w:rsidP="0012454D">
            <w:pPr>
              <w:cnfStyle w:val="000000100000" w:firstRow="0" w:lastRow="0" w:firstColumn="0" w:lastColumn="0" w:oddVBand="0" w:evenVBand="0" w:oddHBand="1" w:evenHBand="0" w:firstRowFirstColumn="0" w:firstRowLastColumn="0" w:lastRowFirstColumn="0" w:lastRowLastColumn="0"/>
              <w:rPr>
                <w:rFonts w:ascii="Helvetica" w:hAnsi="Helvetica" w:cs="Helvetica"/>
                <w:bCs/>
                <w:color w:val="auto"/>
                <w:lang w:eastAsia="it-IT"/>
              </w:rPr>
            </w:pPr>
            <w:r w:rsidRPr="009A70B3">
              <w:rPr>
                <w:rFonts w:ascii="Helvetica" w:hAnsi="Helvetica" w:cs="Helvetica"/>
                <w:bCs/>
                <w:color w:val="auto"/>
                <w:lang w:eastAsia="it-IT"/>
              </w:rPr>
              <w:t xml:space="preserve">The period for which the </w:t>
            </w:r>
            <w:r>
              <w:rPr>
                <w:rFonts w:ascii="Helvetica" w:hAnsi="Helvetica" w:cs="Helvetica"/>
                <w:bCs/>
                <w:color w:val="auto"/>
                <w:lang w:eastAsia="it-IT"/>
              </w:rPr>
              <w:t>RequiredServiceSpecification is valid</w:t>
            </w:r>
          </w:p>
        </w:tc>
      </w:tr>
    </w:tbl>
    <w:p w14:paraId="26439308" w14:textId="77777777" w:rsidR="00EA34DC" w:rsidRDefault="00EA34DC" w:rsidP="00EA34DC">
      <w:pPr>
        <w:jc w:val="both"/>
        <w:rPr>
          <w:rFonts w:ascii="Helvetica" w:hAnsi="Helvetica" w:cs="Helvetica"/>
          <w:sz w:val="24"/>
          <w:lang w:eastAsia="it-IT"/>
        </w:rPr>
      </w:pPr>
    </w:p>
    <w:p w14:paraId="01EAD3BF" w14:textId="0DD3D9A1" w:rsidR="00464EEF" w:rsidRPr="00DA59AD" w:rsidRDefault="00DA59AD" w:rsidP="00DA59AD">
      <w:pPr>
        <w:pStyle w:val="Titre2"/>
        <w:rPr>
          <w:caps/>
        </w:rPr>
      </w:pPr>
      <w:bookmarkStart w:id="19" w:name="_Toc396927987"/>
      <w:r>
        <w:rPr>
          <w:caps/>
        </w:rPr>
        <w:t>UML model</w:t>
      </w:r>
      <w:bookmarkEnd w:id="19"/>
    </w:p>
    <w:p w14:paraId="02148E62" w14:textId="77777777" w:rsidR="00E626E0" w:rsidRDefault="00E626E0" w:rsidP="001C3F58">
      <w:pPr>
        <w:rPr>
          <w:rFonts w:ascii="Helvetica" w:hAnsi="Helvetica" w:cs="Helvetica"/>
          <w:sz w:val="24"/>
          <w:lang w:eastAsia="it-IT"/>
        </w:rPr>
      </w:pPr>
    </w:p>
    <w:p w14:paraId="45ED8318" w14:textId="3AACEF32" w:rsidR="00E626E0" w:rsidRPr="000179B2" w:rsidRDefault="007D611F" w:rsidP="003F3304">
      <w:pPr>
        <w:jc w:val="center"/>
        <w:rPr>
          <w:rFonts w:ascii="Helvetica" w:hAnsi="Helvetica" w:cs="Helvetica"/>
          <w:sz w:val="24"/>
          <w:lang w:eastAsia="it-IT"/>
        </w:rPr>
      </w:pPr>
      <w:r w:rsidRPr="007D611F">
        <w:rPr>
          <w:noProof/>
          <w:lang w:val="fr-FR" w:eastAsia="fr-FR"/>
        </w:rPr>
        <w:lastRenderedPageBreak/>
        <w:drawing>
          <wp:inline distT="0" distB="0" distL="0" distR="0" wp14:anchorId="6470A53A" wp14:editId="51C62CAE">
            <wp:extent cx="1574165" cy="407098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4165" cy="4070985"/>
                    </a:xfrm>
                    <a:prstGeom prst="rect">
                      <a:avLst/>
                    </a:prstGeom>
                    <a:noFill/>
                    <a:ln>
                      <a:noFill/>
                    </a:ln>
                  </pic:spPr>
                </pic:pic>
              </a:graphicData>
            </a:graphic>
          </wp:inline>
        </w:drawing>
      </w:r>
    </w:p>
    <w:p w14:paraId="7F68BB19" w14:textId="7D47871A" w:rsidR="00E626E0" w:rsidRDefault="00E626E0" w:rsidP="00E626E0">
      <w:pPr>
        <w:pStyle w:val="Lgende"/>
      </w:pPr>
      <w:r w:rsidRPr="00395322">
        <w:t xml:space="preserve">Figure </w:t>
      </w:r>
      <w:r>
        <w:fldChar w:fldCharType="begin"/>
      </w:r>
      <w:r w:rsidRPr="00395322">
        <w:instrText xml:space="preserve"> SEQ Figure \* ARABIC </w:instrText>
      </w:r>
      <w:r>
        <w:fldChar w:fldCharType="separate"/>
      </w:r>
      <w:r w:rsidR="00840F4F">
        <w:rPr>
          <w:noProof/>
        </w:rPr>
        <w:t>1</w:t>
      </w:r>
      <w:r>
        <w:fldChar w:fldCharType="end"/>
      </w:r>
      <w:r w:rsidRPr="00395322">
        <w:t xml:space="preserve"> </w:t>
      </w:r>
      <w:r>
        <w:t>–</w:t>
      </w:r>
      <w:r w:rsidRPr="00395322">
        <w:t xml:space="preserve"> </w:t>
      </w:r>
      <w:r w:rsidR="003F3304">
        <w:t>Catalog</w:t>
      </w:r>
      <w:r>
        <w:t xml:space="preserve"> resource model</w:t>
      </w:r>
    </w:p>
    <w:p w14:paraId="37A49017" w14:textId="77777777" w:rsidR="00880A1A" w:rsidRPr="00880A1A" w:rsidRDefault="00880A1A" w:rsidP="00880A1A">
      <w:pPr>
        <w:rPr>
          <w:lang w:eastAsia="ar-SA"/>
        </w:rPr>
      </w:pPr>
    </w:p>
    <w:p w14:paraId="62E03308" w14:textId="6D149B43" w:rsidR="008B1B95" w:rsidRDefault="00D81151" w:rsidP="0042769B">
      <w:pPr>
        <w:jc w:val="center"/>
      </w:pPr>
      <w:r w:rsidRPr="00D81151">
        <w:rPr>
          <w:noProof/>
          <w:lang w:val="fr-FR" w:eastAsia="fr-FR"/>
        </w:rPr>
        <w:drawing>
          <wp:inline distT="0" distB="0" distL="0" distR="0" wp14:anchorId="0D832C73" wp14:editId="52E317CB">
            <wp:extent cx="1550670" cy="221678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0670" cy="2216785"/>
                    </a:xfrm>
                    <a:prstGeom prst="rect">
                      <a:avLst/>
                    </a:prstGeom>
                    <a:noFill/>
                    <a:ln>
                      <a:noFill/>
                    </a:ln>
                  </pic:spPr>
                </pic:pic>
              </a:graphicData>
            </a:graphic>
          </wp:inline>
        </w:drawing>
      </w:r>
    </w:p>
    <w:p w14:paraId="10E7B69B" w14:textId="0BA0BBA9" w:rsidR="0042769B" w:rsidRDefault="0042769B" w:rsidP="0042769B">
      <w:pPr>
        <w:pStyle w:val="Lgende"/>
        <w:rPr>
          <w:noProof/>
        </w:rPr>
      </w:pPr>
      <w:r>
        <w:t xml:space="preserve">Figure </w:t>
      </w:r>
      <w:r>
        <w:fldChar w:fldCharType="begin"/>
      </w:r>
      <w:r>
        <w:instrText xml:space="preserve"> SEQ Figure \* ARABIC </w:instrText>
      </w:r>
      <w:r>
        <w:fldChar w:fldCharType="separate"/>
      </w:r>
      <w:r w:rsidR="00840F4F">
        <w:rPr>
          <w:noProof/>
        </w:rPr>
        <w:t>2</w:t>
      </w:r>
      <w:r>
        <w:fldChar w:fldCharType="end"/>
      </w:r>
      <w:r>
        <w:rPr>
          <w:noProof/>
        </w:rPr>
        <w:t xml:space="preserve"> – Category resource model</w:t>
      </w:r>
    </w:p>
    <w:p w14:paraId="63CB5C4C" w14:textId="261FAB61" w:rsidR="0042769B" w:rsidRDefault="007D611F" w:rsidP="0042769B">
      <w:pPr>
        <w:rPr>
          <w:lang w:eastAsia="ar-SA"/>
        </w:rPr>
      </w:pPr>
      <w:r w:rsidRPr="007D611F">
        <w:rPr>
          <w:noProof/>
          <w:lang w:val="fr-FR" w:eastAsia="fr-FR"/>
        </w:rPr>
        <w:lastRenderedPageBreak/>
        <w:drawing>
          <wp:inline distT="0" distB="0" distL="0" distR="0" wp14:anchorId="137B0660" wp14:editId="21E697E2">
            <wp:extent cx="6569075" cy="623485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69075" cy="6234855"/>
                    </a:xfrm>
                    <a:prstGeom prst="rect">
                      <a:avLst/>
                    </a:prstGeom>
                    <a:noFill/>
                    <a:ln>
                      <a:noFill/>
                    </a:ln>
                  </pic:spPr>
                </pic:pic>
              </a:graphicData>
            </a:graphic>
          </wp:inline>
        </w:drawing>
      </w:r>
    </w:p>
    <w:p w14:paraId="49C727D3" w14:textId="5248AEF0" w:rsidR="00F00C70" w:rsidRDefault="00F00C70" w:rsidP="00F00C70">
      <w:pPr>
        <w:pStyle w:val="Lgende"/>
      </w:pPr>
      <w:r>
        <w:t xml:space="preserve">Figure </w:t>
      </w:r>
      <w:r>
        <w:fldChar w:fldCharType="begin"/>
      </w:r>
      <w:r>
        <w:instrText xml:space="preserve"> SEQ Figure \* ARABIC </w:instrText>
      </w:r>
      <w:r>
        <w:fldChar w:fldCharType="separate"/>
      </w:r>
      <w:r w:rsidR="00840F4F">
        <w:rPr>
          <w:noProof/>
        </w:rPr>
        <w:t>3</w:t>
      </w:r>
      <w:r>
        <w:fldChar w:fldCharType="end"/>
      </w:r>
      <w:r>
        <w:t xml:space="preserve"> – ProductOffering resource model</w:t>
      </w:r>
    </w:p>
    <w:p w14:paraId="33FB3344" w14:textId="7D0DE2B3" w:rsidR="00A72BC7" w:rsidRDefault="000B599E" w:rsidP="00A72BC7">
      <w:pPr>
        <w:pStyle w:val="Lgende"/>
        <w:jc w:val="left"/>
      </w:pPr>
      <w:r w:rsidRPr="000B599E">
        <w:rPr>
          <w:noProof/>
          <w:lang w:val="fr-FR" w:eastAsia="fr-FR"/>
        </w:rPr>
        <w:lastRenderedPageBreak/>
        <w:drawing>
          <wp:inline distT="0" distB="0" distL="0" distR="0" wp14:anchorId="089BC484" wp14:editId="210FFA9B">
            <wp:extent cx="4952365" cy="483552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2365" cy="4835525"/>
                    </a:xfrm>
                    <a:prstGeom prst="rect">
                      <a:avLst/>
                    </a:prstGeom>
                    <a:noFill/>
                    <a:ln>
                      <a:noFill/>
                    </a:ln>
                  </pic:spPr>
                </pic:pic>
              </a:graphicData>
            </a:graphic>
          </wp:inline>
        </w:drawing>
      </w:r>
    </w:p>
    <w:p w14:paraId="496C1FD4" w14:textId="50F0BCAB" w:rsidR="00F00C70" w:rsidRDefault="00A72BC7" w:rsidP="00A72BC7">
      <w:pPr>
        <w:pStyle w:val="Lgende"/>
      </w:pPr>
      <w:r>
        <w:t xml:space="preserve">Figure </w:t>
      </w:r>
      <w:r>
        <w:fldChar w:fldCharType="begin"/>
      </w:r>
      <w:r>
        <w:instrText xml:space="preserve"> SEQ Figure \* ARABIC </w:instrText>
      </w:r>
      <w:r>
        <w:fldChar w:fldCharType="separate"/>
      </w:r>
      <w:r w:rsidR="00840F4F">
        <w:rPr>
          <w:noProof/>
        </w:rPr>
        <w:t>4</w:t>
      </w:r>
      <w:r>
        <w:fldChar w:fldCharType="end"/>
      </w:r>
      <w:r>
        <w:t xml:space="preserve"> – ProductOfferingPrice resource model</w:t>
      </w:r>
    </w:p>
    <w:p w14:paraId="33A47B25" w14:textId="33C80166" w:rsidR="00A72BC7" w:rsidRDefault="007D611F" w:rsidP="00F00C70">
      <w:pPr>
        <w:rPr>
          <w:lang w:eastAsia="ar-SA"/>
        </w:rPr>
      </w:pPr>
      <w:r w:rsidRPr="007D611F">
        <w:rPr>
          <w:noProof/>
          <w:lang w:val="fr-FR" w:eastAsia="fr-FR"/>
        </w:rPr>
        <w:lastRenderedPageBreak/>
        <w:drawing>
          <wp:inline distT="0" distB="0" distL="0" distR="0" wp14:anchorId="47F0BAAC" wp14:editId="20AD34E5">
            <wp:extent cx="6569075" cy="5955012"/>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69075" cy="5955012"/>
                    </a:xfrm>
                    <a:prstGeom prst="rect">
                      <a:avLst/>
                    </a:prstGeom>
                    <a:noFill/>
                    <a:ln>
                      <a:noFill/>
                    </a:ln>
                  </pic:spPr>
                </pic:pic>
              </a:graphicData>
            </a:graphic>
          </wp:inline>
        </w:drawing>
      </w:r>
    </w:p>
    <w:p w14:paraId="5C49A605" w14:textId="75A78967" w:rsidR="00DF119E" w:rsidRDefault="00DF119E" w:rsidP="00DF119E">
      <w:pPr>
        <w:pStyle w:val="Lgende"/>
      </w:pPr>
      <w:r>
        <w:t xml:space="preserve">Figure </w:t>
      </w:r>
      <w:r>
        <w:fldChar w:fldCharType="begin"/>
      </w:r>
      <w:r>
        <w:instrText xml:space="preserve"> SEQ Figure \* ARABIC </w:instrText>
      </w:r>
      <w:r>
        <w:fldChar w:fldCharType="separate"/>
      </w:r>
      <w:r w:rsidR="00840F4F">
        <w:rPr>
          <w:noProof/>
        </w:rPr>
        <w:t>5</w:t>
      </w:r>
      <w:r>
        <w:fldChar w:fldCharType="end"/>
      </w:r>
      <w:r>
        <w:t xml:space="preserve"> – ProductSpecification resource model</w:t>
      </w:r>
    </w:p>
    <w:p w14:paraId="48151062" w14:textId="331B6409" w:rsidR="00A72BC7" w:rsidRDefault="00A72BC7" w:rsidP="00ED4C83">
      <w:pPr>
        <w:jc w:val="center"/>
        <w:rPr>
          <w:lang w:eastAsia="ar-SA"/>
        </w:rPr>
      </w:pPr>
    </w:p>
    <w:p w14:paraId="6D0E14C4" w14:textId="7B5D5A7E" w:rsidR="00ED4C83" w:rsidRDefault="00ED4C83" w:rsidP="004273CE">
      <w:pPr>
        <w:pStyle w:val="Lgende"/>
      </w:pPr>
    </w:p>
    <w:p w14:paraId="11F4EFB9" w14:textId="7AB683AE" w:rsidR="004273CE" w:rsidRDefault="004273CE" w:rsidP="00D962F7">
      <w:pPr>
        <w:jc w:val="center"/>
        <w:rPr>
          <w:lang w:eastAsia="ar-SA"/>
        </w:rPr>
      </w:pPr>
    </w:p>
    <w:p w14:paraId="5D2BD222" w14:textId="6BE470D4" w:rsidR="00D962F7" w:rsidRDefault="00D962F7" w:rsidP="00D962F7">
      <w:pPr>
        <w:pStyle w:val="Lgende"/>
      </w:pPr>
    </w:p>
    <w:p w14:paraId="75294CBF" w14:textId="255E23A4" w:rsidR="00D962F7" w:rsidRDefault="00D962F7" w:rsidP="00FE47B2">
      <w:pPr>
        <w:jc w:val="center"/>
        <w:rPr>
          <w:lang w:eastAsia="ar-SA"/>
        </w:rPr>
      </w:pPr>
    </w:p>
    <w:p w14:paraId="3729D61D" w14:textId="07B395B2" w:rsidR="006F6A5F" w:rsidRDefault="006F6A5F" w:rsidP="00DA59AD">
      <w:pPr>
        <w:pStyle w:val="Lgende"/>
      </w:pPr>
    </w:p>
    <w:p w14:paraId="76F560FA" w14:textId="77777777" w:rsidR="003C46A5" w:rsidRDefault="003C46A5" w:rsidP="003C46A5"/>
    <w:p w14:paraId="3E964B1C" w14:textId="77777777" w:rsidR="003C46A5" w:rsidRPr="003C46A5" w:rsidRDefault="003C46A5" w:rsidP="003C46A5"/>
    <w:p w14:paraId="076BCD17" w14:textId="76AF39B8" w:rsidR="000179B2" w:rsidRPr="000179B2" w:rsidRDefault="000179B2" w:rsidP="000179B2">
      <w:pPr>
        <w:pStyle w:val="Titre2"/>
        <w:rPr>
          <w:caps/>
        </w:rPr>
      </w:pPr>
      <w:bookmarkStart w:id="20" w:name="_Toc396927988"/>
      <w:r>
        <w:lastRenderedPageBreak/>
        <w:t>Notification Resource Models</w:t>
      </w:r>
      <w:bookmarkEnd w:id="20"/>
    </w:p>
    <w:p w14:paraId="7D027911" w14:textId="254AD201" w:rsidR="004D2586" w:rsidRDefault="007F44F9" w:rsidP="004D2586">
      <w:pPr>
        <w:rPr>
          <w:rFonts w:ascii="Helvetica" w:hAnsi="Helvetica" w:cs="Helvetica"/>
          <w:sz w:val="24"/>
          <w:lang w:eastAsia="it-IT"/>
        </w:rPr>
      </w:pPr>
      <w:r>
        <w:rPr>
          <w:rFonts w:ascii="Helvetica" w:hAnsi="Helvetica" w:cs="Helvetica"/>
          <w:sz w:val="24"/>
          <w:lang w:eastAsia="it-IT"/>
        </w:rPr>
        <w:t>Catalog change notification:</w:t>
      </w:r>
      <w:r w:rsidR="002B0AA7">
        <w:rPr>
          <w:rFonts w:ascii="Helvetica" w:hAnsi="Helvetica" w:cs="Helvetica"/>
          <w:sz w:val="24"/>
          <w:lang w:eastAsia="it-IT"/>
        </w:rPr>
        <w:t xml:space="preserve"> notifies that a catalog has been updated.</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10321"/>
      </w:tblGrid>
      <w:tr w:rsidR="005D446E" w:rsidRPr="004A3159" w14:paraId="14991A10" w14:textId="77777777" w:rsidTr="00E16380">
        <w:tc>
          <w:tcPr>
            <w:tcW w:w="10321" w:type="dxa"/>
            <w:shd w:val="clear" w:color="auto" w:fill="D9D9D9" w:themeFill="background1" w:themeFillShade="D9"/>
          </w:tcPr>
          <w:p w14:paraId="1BB89E2E" w14:textId="1BEE7BCE" w:rsidR="005D446E" w:rsidRPr="00212AF4" w:rsidRDefault="00212AF4" w:rsidP="00557CE1">
            <w:pPr>
              <w:rPr>
                <w:rFonts w:ascii="Helvetica" w:hAnsi="Helvetica"/>
                <w:lang w:eastAsia="it-IT"/>
              </w:rPr>
            </w:pPr>
            <w:r w:rsidRPr="00212AF4">
              <w:rPr>
                <w:rFonts w:ascii="Times New Roman" w:hAnsi="Times New Roman"/>
                <w:color w:val="960000"/>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1E6496"/>
                <w:sz w:val="24"/>
                <w:lang w:eastAsia="it-IT"/>
              </w:rPr>
              <w:t>"event"</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960000"/>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"id"</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"01"</w:t>
            </w:r>
            <w:r w:rsidRPr="00212AF4">
              <w:rPr>
                <w:rFonts w:ascii="Times New Roman" w:hAnsi="Times New Roman"/>
                <w:color w:val="640032"/>
                <w:sz w:val="24"/>
                <w:lang w:eastAsia="it-IT"/>
              </w:rPr>
              <w:t>,</w:t>
            </w:r>
            <w:r w:rsidR="00557CE1"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"dateTime"</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"2013-04-19T16:42:25-30:00"</w:t>
            </w:r>
            <w:r w:rsidRPr="00212AF4">
              <w:rPr>
                <w:rFonts w:ascii="Times New Roman" w:hAnsi="Times New Roman"/>
                <w:color w:val="640032"/>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"eventType"</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"Catalog change notification"</w:t>
            </w:r>
            <w:r w:rsidRPr="00212AF4">
              <w:rPr>
                <w:rFonts w:ascii="Times New Roman" w:hAnsi="Times New Roman"/>
                <w:color w:val="640032"/>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"catalog"</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960000"/>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960000"/>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"id"</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"10"</w:t>
            </w:r>
            <w:r w:rsidRPr="00212AF4">
              <w:rPr>
                <w:rFonts w:ascii="Times New Roman" w:hAnsi="Times New Roman"/>
                <w:color w:val="640032"/>
                <w:sz w:val="24"/>
                <w:lang w:eastAsia="it-IT"/>
              </w:rPr>
              <w:t>,</w:t>
            </w:r>
            <w:r w:rsidRPr="00212AF4">
              <w:rPr>
                <w:rFonts w:ascii="Times New Roman" w:hAnsi="Times New Roman"/>
                <w:color w:val="000000"/>
                <w:sz w:val="24"/>
                <w:lang w:eastAsia="it-IT"/>
              </w:rPr>
              <w:br/>
            </w:r>
            <w:r w:rsidR="00557CE1" w:rsidRPr="0039415B">
              <w:rPr>
                <w:rFonts w:ascii="Times New Roman" w:hAnsi="Times New Roman"/>
                <w:color w:val="000000"/>
                <w:sz w:val="24"/>
                <w:lang w:eastAsia="it-IT"/>
              </w:rPr>
              <w:tab/>
            </w:r>
            <w:r w:rsidR="00557CE1" w:rsidRPr="00212AF4">
              <w:rPr>
                <w:rFonts w:ascii="Times New Roman" w:hAnsi="Times New Roman"/>
                <w:color w:val="000000"/>
                <w:sz w:val="24"/>
                <w:lang w:eastAsia="it-IT"/>
              </w:rPr>
              <w:tab/>
            </w:r>
            <w:r w:rsidR="00557CE1" w:rsidRPr="00212AF4">
              <w:rPr>
                <w:rFonts w:ascii="Times New Roman" w:hAnsi="Times New Roman"/>
                <w:color w:val="000000"/>
                <w:sz w:val="24"/>
                <w:lang w:eastAsia="it-IT"/>
              </w:rPr>
              <w:tab/>
            </w:r>
            <w:r w:rsidR="00557CE1" w:rsidRPr="00212AF4">
              <w:rPr>
                <w:rFonts w:ascii="Times New Roman" w:hAnsi="Times New Roman"/>
                <w:color w:val="000000"/>
                <w:sz w:val="24"/>
                <w:lang w:eastAsia="it-IT"/>
              </w:rPr>
              <w:tab/>
            </w:r>
            <w:r w:rsidR="00557CE1" w:rsidRPr="0039415B">
              <w:rPr>
                <w:rFonts w:ascii="Times New Roman" w:hAnsi="Times New Roman"/>
                <w:color w:val="1E6496"/>
                <w:sz w:val="24"/>
                <w:lang w:eastAsia="it-IT"/>
              </w:rPr>
              <w:t>"</w:t>
            </w:r>
            <w:r w:rsidR="00557CE1">
              <w:rPr>
                <w:rFonts w:ascii="Times New Roman" w:hAnsi="Times New Roman"/>
                <w:color w:val="1E6496"/>
                <w:sz w:val="24"/>
                <w:lang w:eastAsia="it-IT"/>
              </w:rPr>
              <w:t>href</w:t>
            </w:r>
            <w:r w:rsidR="00557CE1" w:rsidRPr="0039415B">
              <w:rPr>
                <w:rFonts w:ascii="Times New Roman" w:hAnsi="Times New Roman"/>
                <w:color w:val="1E6496"/>
                <w:sz w:val="24"/>
                <w:lang w:eastAsia="it-IT"/>
              </w:rPr>
              <w:t>"</w:t>
            </w:r>
            <w:r w:rsidR="00557CE1" w:rsidRPr="0039415B">
              <w:rPr>
                <w:rFonts w:ascii="Times New Roman" w:hAnsi="Times New Roman"/>
                <w:color w:val="640032"/>
                <w:sz w:val="24"/>
                <w:lang w:eastAsia="it-IT"/>
              </w:rPr>
              <w:t>:</w:t>
            </w:r>
            <w:r w:rsidR="00557CE1" w:rsidRPr="0039415B">
              <w:rPr>
                <w:rFonts w:ascii="Times New Roman" w:hAnsi="Times New Roman"/>
                <w:color w:val="000000"/>
                <w:sz w:val="24"/>
                <w:lang w:eastAsia="it-IT"/>
              </w:rPr>
              <w:t xml:space="preserve"> </w:t>
            </w:r>
            <w:r w:rsidR="00557CE1" w:rsidRPr="0039415B">
              <w:rPr>
                <w:rFonts w:ascii="Times New Roman" w:hAnsi="Times New Roman"/>
                <w:color w:val="0000FF"/>
                <w:sz w:val="24"/>
                <w:lang w:eastAsia="it-IT"/>
              </w:rPr>
              <w:t>"http://serverlocation:port/catalogManagement/cat</w:t>
            </w:r>
            <w:r w:rsidR="00557CE1">
              <w:rPr>
                <w:rFonts w:ascii="Times New Roman" w:hAnsi="Times New Roman"/>
                <w:color w:val="0000FF"/>
                <w:sz w:val="24"/>
                <w:lang w:eastAsia="it-IT"/>
              </w:rPr>
              <w:t>alog</w:t>
            </w:r>
            <w:r w:rsidR="00557CE1" w:rsidRPr="0039415B">
              <w:rPr>
                <w:rFonts w:ascii="Times New Roman" w:hAnsi="Times New Roman"/>
                <w:color w:val="0000FF"/>
                <w:sz w:val="24"/>
                <w:lang w:eastAsia="it-IT"/>
              </w:rPr>
              <w:t>/</w:t>
            </w:r>
            <w:r w:rsidR="00557CE1">
              <w:rPr>
                <w:rFonts w:ascii="Times New Roman" w:hAnsi="Times New Roman"/>
                <w:color w:val="0000FF"/>
                <w:sz w:val="24"/>
                <w:lang w:eastAsia="it-IT"/>
              </w:rPr>
              <w:t>10</w:t>
            </w:r>
            <w:r w:rsidR="00557CE1" w:rsidRPr="0039415B">
              <w:rPr>
                <w:rFonts w:ascii="Times New Roman" w:hAnsi="Times New Roman"/>
                <w:color w:val="0000FF"/>
                <w:sz w:val="24"/>
                <w:lang w:eastAsia="it-IT"/>
              </w:rPr>
              <w:t>"</w:t>
            </w:r>
            <w:r w:rsidR="00557CE1" w:rsidRPr="0039415B">
              <w:rPr>
                <w:rFonts w:ascii="Times New Roman" w:hAnsi="Times New Roman"/>
                <w:color w:val="640032"/>
                <w:sz w:val="24"/>
                <w:lang w:eastAsia="it-IT"/>
              </w:rPr>
              <w:t>,</w:t>
            </w:r>
            <w:r w:rsidR="00557CE1" w:rsidRPr="0039415B">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"version"</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"2.0"</w:t>
            </w:r>
            <w:r w:rsidRPr="00212AF4">
              <w:rPr>
                <w:rFonts w:ascii="Times New Roman" w:hAnsi="Times New Roman"/>
                <w:color w:val="640032"/>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"lastUpdate"</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"2013-04-19T16:42:23-04:00"</w:t>
            </w:r>
            <w:r w:rsidRPr="00212AF4">
              <w:rPr>
                <w:rFonts w:ascii="Times New Roman" w:hAnsi="Times New Roman"/>
                <w:color w:val="640032"/>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"type"</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"Product Catalog"</w:t>
            </w:r>
            <w:r w:rsidRPr="00212AF4">
              <w:rPr>
                <w:rFonts w:ascii="Times New Roman" w:hAnsi="Times New Roman"/>
                <w:color w:val="640032"/>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1E6496"/>
                <w:sz w:val="24"/>
                <w:lang w:eastAsia="it-IT"/>
              </w:rPr>
              <w:t>"name"</w:t>
            </w:r>
            <w:r w:rsidRPr="00212AF4">
              <w:rPr>
                <w:rFonts w:ascii="Times New Roman" w:hAnsi="Times New Roman"/>
                <w:color w:val="640032"/>
                <w:sz w:val="24"/>
                <w:lang w:eastAsia="it-IT"/>
              </w:rPr>
              <w:t>:</w:t>
            </w:r>
            <w:r w:rsidRPr="00212AF4">
              <w:rPr>
                <w:rFonts w:ascii="Times New Roman" w:hAnsi="Times New Roman"/>
                <w:color w:val="000000"/>
                <w:sz w:val="24"/>
                <w:lang w:eastAsia="it-IT"/>
              </w:rPr>
              <w:t xml:space="preserve"> </w:t>
            </w:r>
            <w:r w:rsidRPr="00212AF4">
              <w:rPr>
                <w:rFonts w:ascii="Times New Roman" w:hAnsi="Times New Roman"/>
                <w:color w:val="0000FF"/>
                <w:sz w:val="24"/>
                <w:lang w:eastAsia="it-IT"/>
              </w:rPr>
              <w:t>"Catalog Wholesale Business"</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960000"/>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000000"/>
                <w:sz w:val="24"/>
                <w:lang w:eastAsia="it-IT"/>
              </w:rPr>
              <w:tab/>
            </w:r>
            <w:r w:rsidRPr="00212AF4">
              <w:rPr>
                <w:rFonts w:ascii="Times New Roman" w:hAnsi="Times New Roman"/>
                <w:color w:val="960000"/>
                <w:sz w:val="24"/>
                <w:lang w:eastAsia="it-IT"/>
              </w:rPr>
              <w:t>]</w:t>
            </w:r>
            <w:r w:rsidRPr="00212AF4">
              <w:rPr>
                <w:rFonts w:ascii="Times New Roman" w:hAnsi="Times New Roman"/>
                <w:color w:val="000000"/>
                <w:sz w:val="24"/>
                <w:lang w:eastAsia="it-IT"/>
              </w:rPr>
              <w:br/>
            </w:r>
            <w:r w:rsidRPr="00212AF4">
              <w:rPr>
                <w:rFonts w:ascii="Times New Roman" w:hAnsi="Times New Roman"/>
                <w:color w:val="000000"/>
                <w:sz w:val="24"/>
                <w:lang w:eastAsia="it-IT"/>
              </w:rPr>
              <w:tab/>
            </w:r>
            <w:r w:rsidRPr="00212AF4">
              <w:rPr>
                <w:rFonts w:ascii="Times New Roman" w:hAnsi="Times New Roman"/>
                <w:color w:val="960000"/>
                <w:sz w:val="24"/>
                <w:lang w:eastAsia="it-IT"/>
              </w:rPr>
              <w:t>}</w:t>
            </w:r>
            <w:r w:rsidRPr="00212AF4">
              <w:rPr>
                <w:rFonts w:ascii="Times New Roman" w:hAnsi="Times New Roman"/>
                <w:color w:val="000000"/>
                <w:sz w:val="24"/>
                <w:lang w:eastAsia="it-IT"/>
              </w:rPr>
              <w:br/>
            </w:r>
            <w:r w:rsidRPr="00212AF4">
              <w:rPr>
                <w:rFonts w:ascii="Times New Roman" w:hAnsi="Times New Roman"/>
                <w:color w:val="960000"/>
                <w:sz w:val="24"/>
                <w:lang w:eastAsia="it-IT"/>
              </w:rPr>
              <w:t>}</w:t>
            </w:r>
          </w:p>
        </w:tc>
      </w:tr>
    </w:tbl>
    <w:p w14:paraId="64856C91" w14:textId="77777777" w:rsidR="005D446E" w:rsidRDefault="005D446E" w:rsidP="004D2586">
      <w:pPr>
        <w:rPr>
          <w:rFonts w:ascii="Helvetica" w:hAnsi="Helvetica" w:cs="Helvetica"/>
          <w:sz w:val="24"/>
          <w:lang w:eastAsia="it-IT"/>
        </w:rPr>
      </w:pPr>
    </w:p>
    <w:p w14:paraId="44188F59" w14:textId="426733A6" w:rsidR="002B0AA7" w:rsidRDefault="002B0AA7" w:rsidP="002B0AA7">
      <w:pPr>
        <w:rPr>
          <w:rFonts w:ascii="Helvetica" w:hAnsi="Helvetica" w:cs="Helvetica"/>
          <w:sz w:val="24"/>
          <w:lang w:eastAsia="it-IT"/>
        </w:rPr>
      </w:pPr>
      <w:r>
        <w:rPr>
          <w:rFonts w:ascii="Helvetica" w:hAnsi="Helvetica" w:cs="Helvetica"/>
          <w:sz w:val="24"/>
          <w:lang w:eastAsia="it-IT"/>
        </w:rPr>
        <w:t>Catalog change batch notification: notifies in detail all catalog updates.</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2B0AA7" w:rsidRPr="004A3159" w14:paraId="1FE2C88C" w14:textId="77777777" w:rsidTr="0057502B">
        <w:tc>
          <w:tcPr>
            <w:tcW w:w="9720" w:type="dxa"/>
            <w:shd w:val="clear" w:color="auto" w:fill="D9D9D9" w:themeFill="background1" w:themeFillShade="D9"/>
          </w:tcPr>
          <w:p w14:paraId="7D401E99" w14:textId="5D1EA2A0" w:rsidR="002B0AA7" w:rsidRPr="00E16380" w:rsidRDefault="00E16380" w:rsidP="000A2233">
            <w:pPr>
              <w:rPr>
                <w:rFonts w:ascii="Helvetica" w:hAnsi="Helvetica"/>
                <w:lang w:eastAsia="it-IT"/>
              </w:rPr>
            </w:pP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1E6496"/>
                <w:sz w:val="24"/>
                <w:lang w:eastAsia="it-IT"/>
              </w:rPr>
              <w:t>"event"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487854">
              <w:rPr>
                <w:rFonts w:ascii="Times New Roman" w:hAnsi="Times New Roman"/>
                <w:color w:val="000000"/>
                <w:szCs w:val="20"/>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"01"</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"2013-04-19T16:42:25-30:00"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"eventType"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"Catalog change batch notification"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"catalog"</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"10"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395906" w:rsidRPr="0039415B">
              <w:rPr>
                <w:rFonts w:ascii="Times New Roman" w:hAnsi="Times New Roman"/>
                <w:color w:val="000000"/>
                <w:sz w:val="24"/>
                <w:lang w:eastAsia="it-IT"/>
              </w:rPr>
              <w:tab/>
            </w:r>
            <w:r w:rsidR="00395906" w:rsidRPr="00212AF4">
              <w:rPr>
                <w:rFonts w:ascii="Times New Roman" w:hAnsi="Times New Roman"/>
                <w:color w:val="000000"/>
                <w:sz w:val="24"/>
                <w:lang w:eastAsia="it-IT"/>
              </w:rPr>
              <w:tab/>
            </w:r>
            <w:r w:rsidR="00395906" w:rsidRPr="00212AF4">
              <w:rPr>
                <w:rFonts w:ascii="Times New Roman" w:hAnsi="Times New Roman"/>
                <w:color w:val="000000"/>
                <w:sz w:val="24"/>
                <w:lang w:eastAsia="it-IT"/>
              </w:rPr>
              <w:tab/>
            </w:r>
            <w:r w:rsidR="00395906" w:rsidRPr="00212AF4">
              <w:rPr>
                <w:rFonts w:ascii="Times New Roman" w:hAnsi="Times New Roman"/>
                <w:color w:val="000000"/>
                <w:sz w:val="24"/>
                <w:lang w:eastAsia="it-IT"/>
              </w:rPr>
              <w:tab/>
            </w:r>
            <w:r w:rsidR="00395906" w:rsidRPr="0039415B">
              <w:rPr>
                <w:rFonts w:ascii="Times New Roman" w:hAnsi="Times New Roman"/>
                <w:color w:val="1E6496"/>
                <w:sz w:val="24"/>
                <w:lang w:eastAsia="it-IT"/>
              </w:rPr>
              <w:t>"</w:t>
            </w:r>
            <w:r w:rsidR="00395906">
              <w:rPr>
                <w:rFonts w:ascii="Times New Roman" w:hAnsi="Times New Roman"/>
                <w:color w:val="1E6496"/>
                <w:sz w:val="24"/>
                <w:lang w:eastAsia="it-IT"/>
              </w:rPr>
              <w:t>href</w:t>
            </w:r>
            <w:r w:rsidR="00395906" w:rsidRPr="0039415B">
              <w:rPr>
                <w:rFonts w:ascii="Times New Roman" w:hAnsi="Times New Roman"/>
                <w:color w:val="1E6496"/>
                <w:sz w:val="24"/>
                <w:lang w:eastAsia="it-IT"/>
              </w:rPr>
              <w:t>"</w:t>
            </w:r>
            <w:r w:rsidR="00395906" w:rsidRPr="0039415B">
              <w:rPr>
                <w:rFonts w:ascii="Times New Roman" w:hAnsi="Times New Roman"/>
                <w:color w:val="640032"/>
                <w:sz w:val="24"/>
                <w:lang w:eastAsia="it-IT"/>
              </w:rPr>
              <w:t>:</w:t>
            </w:r>
            <w:r w:rsidR="00395906" w:rsidRPr="0039415B">
              <w:rPr>
                <w:rFonts w:ascii="Times New Roman" w:hAnsi="Times New Roman"/>
                <w:color w:val="000000"/>
                <w:sz w:val="24"/>
                <w:lang w:eastAsia="it-IT"/>
              </w:rPr>
              <w:t xml:space="preserve"> </w:t>
            </w:r>
            <w:r w:rsidR="00395906" w:rsidRPr="0039415B">
              <w:rPr>
                <w:rFonts w:ascii="Times New Roman" w:hAnsi="Times New Roman"/>
                <w:color w:val="0000FF"/>
                <w:sz w:val="24"/>
                <w:lang w:eastAsia="it-IT"/>
              </w:rPr>
              <w:t>"http://serverlocation:port/catalogManagement/cat</w:t>
            </w:r>
            <w:r w:rsidR="00395906">
              <w:rPr>
                <w:rFonts w:ascii="Times New Roman" w:hAnsi="Times New Roman"/>
                <w:color w:val="0000FF"/>
                <w:sz w:val="24"/>
                <w:lang w:eastAsia="it-IT"/>
              </w:rPr>
              <w:t>alog</w:t>
            </w:r>
            <w:r w:rsidR="00395906" w:rsidRPr="0039415B">
              <w:rPr>
                <w:rFonts w:ascii="Times New Roman" w:hAnsi="Times New Roman"/>
                <w:color w:val="0000FF"/>
                <w:sz w:val="24"/>
                <w:lang w:eastAsia="it-IT"/>
              </w:rPr>
              <w:t>/</w:t>
            </w:r>
            <w:r w:rsidR="00395906">
              <w:rPr>
                <w:rFonts w:ascii="Times New Roman" w:hAnsi="Times New Roman"/>
                <w:color w:val="0000FF"/>
                <w:sz w:val="24"/>
                <w:lang w:eastAsia="it-IT"/>
              </w:rPr>
              <w:t>10</w:t>
            </w:r>
            <w:r w:rsidR="00395906" w:rsidRPr="0039415B">
              <w:rPr>
                <w:rFonts w:ascii="Times New Roman" w:hAnsi="Times New Roman"/>
                <w:color w:val="0000FF"/>
                <w:sz w:val="24"/>
                <w:lang w:eastAsia="it-IT"/>
              </w:rPr>
              <w:t>"</w:t>
            </w:r>
            <w:r w:rsidR="00395906" w:rsidRPr="0039415B">
              <w:rPr>
                <w:rFonts w:ascii="Times New Roman" w:hAnsi="Times New Roman"/>
                <w:color w:val="640032"/>
                <w:sz w:val="24"/>
                <w:lang w:eastAsia="it-IT"/>
              </w:rPr>
              <w:t>,</w:t>
            </w:r>
            <w:r w:rsidR="00395906" w:rsidRPr="0039415B">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"version"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"lastUpdate"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"type"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"Product Catalog"</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"Catalog Wholesale Business"</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"update"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lastRenderedPageBreak/>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"op"</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"add"</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"path"</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"/category"</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"42"</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85646B" w:rsidRPr="0039415B">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39415B">
              <w:rPr>
                <w:rFonts w:ascii="Times New Roman" w:hAnsi="Times New Roman"/>
                <w:color w:val="1E6496"/>
                <w:sz w:val="24"/>
                <w:lang w:eastAsia="it-IT"/>
              </w:rPr>
              <w:t>"</w:t>
            </w:r>
            <w:r w:rsidR="0085646B">
              <w:rPr>
                <w:rFonts w:ascii="Times New Roman" w:hAnsi="Times New Roman"/>
                <w:color w:val="1E6496"/>
                <w:sz w:val="24"/>
                <w:lang w:eastAsia="it-IT"/>
              </w:rPr>
              <w:t>href</w:t>
            </w:r>
            <w:r w:rsidR="0085646B" w:rsidRPr="0039415B">
              <w:rPr>
                <w:rFonts w:ascii="Times New Roman" w:hAnsi="Times New Roman"/>
                <w:color w:val="1E6496"/>
                <w:sz w:val="24"/>
                <w:lang w:eastAsia="it-IT"/>
              </w:rPr>
              <w:t>"</w:t>
            </w:r>
            <w:r w:rsidR="0085646B" w:rsidRPr="0039415B">
              <w:rPr>
                <w:rFonts w:ascii="Times New Roman" w:hAnsi="Times New Roman"/>
                <w:color w:val="640032"/>
                <w:sz w:val="24"/>
                <w:lang w:eastAsia="it-IT"/>
              </w:rPr>
              <w:t>:</w:t>
            </w:r>
            <w:r w:rsidR="0085646B" w:rsidRPr="0039415B">
              <w:rPr>
                <w:rFonts w:ascii="Times New Roman" w:hAnsi="Times New Roman"/>
                <w:color w:val="000000"/>
                <w:sz w:val="24"/>
                <w:lang w:eastAsia="it-IT"/>
              </w:rPr>
              <w:t xml:space="preserve"> </w:t>
            </w:r>
            <w:r w:rsidR="0085646B" w:rsidRPr="0039415B">
              <w:rPr>
                <w:rFonts w:ascii="Times New Roman" w:hAnsi="Times New Roman"/>
                <w:color w:val="0000FF"/>
                <w:sz w:val="24"/>
                <w:lang w:eastAsia="it-IT"/>
              </w:rPr>
              <w:t>"http://serverlocation:port/catalogManagement/cat</w:t>
            </w:r>
            <w:r w:rsidR="0085646B">
              <w:rPr>
                <w:rFonts w:ascii="Times New Roman" w:hAnsi="Times New Roman"/>
                <w:color w:val="0000FF"/>
                <w:sz w:val="24"/>
                <w:lang w:eastAsia="it-IT"/>
              </w:rPr>
              <w:t>egory</w:t>
            </w:r>
            <w:r w:rsidR="0085646B" w:rsidRPr="0039415B">
              <w:rPr>
                <w:rFonts w:ascii="Times New Roman" w:hAnsi="Times New Roman"/>
                <w:color w:val="0000FF"/>
                <w:sz w:val="24"/>
                <w:lang w:eastAsia="it-IT"/>
              </w:rPr>
              <w:t>/</w:t>
            </w:r>
            <w:r w:rsidR="0085646B">
              <w:rPr>
                <w:rFonts w:ascii="Times New Roman" w:hAnsi="Times New Roman"/>
                <w:color w:val="0000FF"/>
                <w:sz w:val="24"/>
                <w:lang w:eastAsia="it-IT"/>
              </w:rPr>
              <w:t>42</w:t>
            </w:r>
            <w:r w:rsidR="0085646B" w:rsidRPr="0039415B">
              <w:rPr>
                <w:rFonts w:ascii="Times New Roman" w:hAnsi="Times New Roman"/>
                <w:color w:val="0000FF"/>
                <w:sz w:val="24"/>
                <w:lang w:eastAsia="it-IT"/>
              </w:rPr>
              <w:t>"</w:t>
            </w:r>
            <w:r w:rsidR="0085646B" w:rsidRPr="0039415B">
              <w:rPr>
                <w:rFonts w:ascii="Times New Roman" w:hAnsi="Times New Roman"/>
                <w:color w:val="640032"/>
                <w:sz w:val="24"/>
                <w:lang w:eastAsia="it-IT"/>
              </w:rPr>
              <w:t>,</w:t>
            </w:r>
            <w:r w:rsidR="0085646B" w:rsidRPr="0039415B">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"lastUpdate"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"version"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"lifecycleStatus"</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"Active"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"validFor"</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"startDateTime"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"endDateTime"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"parentId"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487854">
              <w:rPr>
                <w:rFonts w:ascii="Times New Roman" w:hAnsi="Times New Roman"/>
                <w:color w:val="000000"/>
                <w:szCs w:val="20"/>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"isRoot"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"true"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"Home, Audio/Entertainement"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"description"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 category to hold all inside offers"</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"op"</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"add"</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"path"</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"/category"</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"421"</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85646B" w:rsidRPr="0039415B">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39415B">
              <w:rPr>
                <w:rFonts w:ascii="Times New Roman" w:hAnsi="Times New Roman"/>
                <w:color w:val="1E6496"/>
                <w:sz w:val="24"/>
                <w:lang w:eastAsia="it-IT"/>
              </w:rPr>
              <w:t>"</w:t>
            </w:r>
            <w:r w:rsidR="0085646B">
              <w:rPr>
                <w:rFonts w:ascii="Times New Roman" w:hAnsi="Times New Roman"/>
                <w:color w:val="1E6496"/>
                <w:sz w:val="24"/>
                <w:lang w:eastAsia="it-IT"/>
              </w:rPr>
              <w:t>href</w:t>
            </w:r>
            <w:r w:rsidR="0085646B" w:rsidRPr="0039415B">
              <w:rPr>
                <w:rFonts w:ascii="Times New Roman" w:hAnsi="Times New Roman"/>
                <w:color w:val="1E6496"/>
                <w:sz w:val="24"/>
                <w:lang w:eastAsia="it-IT"/>
              </w:rPr>
              <w:t>"</w:t>
            </w:r>
            <w:r w:rsidR="0085646B" w:rsidRPr="0039415B">
              <w:rPr>
                <w:rFonts w:ascii="Times New Roman" w:hAnsi="Times New Roman"/>
                <w:color w:val="640032"/>
                <w:sz w:val="24"/>
                <w:lang w:eastAsia="it-IT"/>
              </w:rPr>
              <w:t>:</w:t>
            </w:r>
            <w:r w:rsidR="0085646B" w:rsidRPr="0039415B">
              <w:rPr>
                <w:rFonts w:ascii="Times New Roman" w:hAnsi="Times New Roman"/>
                <w:color w:val="000000"/>
                <w:sz w:val="24"/>
                <w:lang w:eastAsia="it-IT"/>
              </w:rPr>
              <w:t xml:space="preserve"> </w:t>
            </w:r>
            <w:r w:rsidR="0085646B" w:rsidRPr="0039415B">
              <w:rPr>
                <w:rFonts w:ascii="Times New Roman" w:hAnsi="Times New Roman"/>
                <w:color w:val="0000FF"/>
                <w:sz w:val="24"/>
                <w:lang w:eastAsia="it-IT"/>
              </w:rPr>
              <w:t>"http://serverlocation:port/catalogManagement/cat</w:t>
            </w:r>
            <w:r w:rsidR="0085646B">
              <w:rPr>
                <w:rFonts w:ascii="Times New Roman" w:hAnsi="Times New Roman"/>
                <w:color w:val="0000FF"/>
                <w:sz w:val="24"/>
                <w:lang w:eastAsia="it-IT"/>
              </w:rPr>
              <w:t>alog</w:t>
            </w:r>
            <w:r w:rsidR="0085646B" w:rsidRPr="0039415B">
              <w:rPr>
                <w:rFonts w:ascii="Times New Roman" w:hAnsi="Times New Roman"/>
                <w:color w:val="0000FF"/>
                <w:sz w:val="24"/>
                <w:lang w:eastAsia="it-IT"/>
              </w:rPr>
              <w:t>/</w:t>
            </w:r>
            <w:r w:rsidR="0085646B">
              <w:rPr>
                <w:rFonts w:ascii="Times New Roman" w:hAnsi="Times New Roman"/>
                <w:color w:val="0000FF"/>
                <w:sz w:val="24"/>
                <w:lang w:eastAsia="it-IT"/>
              </w:rPr>
              <w:t>421</w:t>
            </w:r>
            <w:r w:rsidR="0085646B" w:rsidRPr="0039415B">
              <w:rPr>
                <w:rFonts w:ascii="Times New Roman" w:hAnsi="Times New Roman"/>
                <w:color w:val="0000FF"/>
                <w:sz w:val="24"/>
                <w:lang w:eastAsia="it-IT"/>
              </w:rPr>
              <w:t>"</w:t>
            </w:r>
            <w:r w:rsidR="0085646B" w:rsidRPr="0039415B">
              <w:rPr>
                <w:rFonts w:ascii="Times New Roman" w:hAnsi="Times New Roman"/>
                <w:color w:val="640032"/>
                <w:sz w:val="24"/>
                <w:lang w:eastAsia="it-IT"/>
              </w:rPr>
              <w:t>,</w:t>
            </w:r>
            <w:r w:rsidR="0085646B" w:rsidRPr="0039415B">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"lastUpdate"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"version"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"lifecycleStatus"</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"Active"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"validFor"</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"startDateTime"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"endDateTime"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"parentId"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"42"</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"isRoot"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"false"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"Wireless sensors"</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"description"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 category to hold all wireless sensor offers"</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"op"</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"add"</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lastRenderedPageBreak/>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"path"</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"/productSpecification"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"14"</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85646B" w:rsidRPr="0039415B">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39415B">
              <w:rPr>
                <w:rFonts w:ascii="Times New Roman" w:hAnsi="Times New Roman"/>
                <w:color w:val="1E6496"/>
                <w:sz w:val="24"/>
                <w:lang w:eastAsia="it-IT"/>
              </w:rPr>
              <w:t>"</w:t>
            </w:r>
            <w:r w:rsidR="0085646B">
              <w:rPr>
                <w:rFonts w:ascii="Times New Roman" w:hAnsi="Times New Roman"/>
                <w:color w:val="1E6496"/>
                <w:sz w:val="24"/>
                <w:lang w:eastAsia="it-IT"/>
              </w:rPr>
              <w:t>href</w:t>
            </w:r>
            <w:r w:rsidR="0085646B" w:rsidRPr="0039415B">
              <w:rPr>
                <w:rFonts w:ascii="Times New Roman" w:hAnsi="Times New Roman"/>
                <w:color w:val="1E6496"/>
                <w:sz w:val="24"/>
                <w:lang w:eastAsia="it-IT"/>
              </w:rPr>
              <w:t>"</w:t>
            </w:r>
            <w:r w:rsidR="0085646B" w:rsidRPr="0039415B">
              <w:rPr>
                <w:rFonts w:ascii="Times New Roman" w:hAnsi="Times New Roman"/>
                <w:color w:val="640032"/>
                <w:sz w:val="24"/>
                <w:lang w:eastAsia="it-IT"/>
              </w:rPr>
              <w:t>:</w:t>
            </w:r>
            <w:r w:rsidR="0085646B" w:rsidRPr="0039415B">
              <w:rPr>
                <w:rFonts w:ascii="Times New Roman" w:hAnsi="Times New Roman"/>
                <w:color w:val="000000"/>
                <w:sz w:val="24"/>
                <w:lang w:eastAsia="it-IT"/>
              </w:rPr>
              <w:t xml:space="preserve"> </w:t>
            </w:r>
            <w:r w:rsidR="0085646B" w:rsidRPr="0039415B">
              <w:rPr>
                <w:rFonts w:ascii="Times New Roman" w:hAnsi="Times New Roman"/>
                <w:color w:val="0000FF"/>
                <w:sz w:val="24"/>
                <w:lang w:eastAsia="it-IT"/>
              </w:rPr>
              <w:t>"http://serverlocation:port/catalogManagement/</w:t>
            </w:r>
            <w:r w:rsidR="0085646B">
              <w:rPr>
                <w:rFonts w:ascii="Times New Roman" w:hAnsi="Times New Roman"/>
                <w:color w:val="0000FF"/>
                <w:sz w:val="24"/>
                <w:lang w:eastAsia="it-IT"/>
              </w:rPr>
              <w:t>productSpecification</w:t>
            </w:r>
            <w:r w:rsidR="0085646B" w:rsidRPr="0039415B">
              <w:rPr>
                <w:rFonts w:ascii="Times New Roman" w:hAnsi="Times New Roman"/>
                <w:color w:val="0000FF"/>
                <w:sz w:val="24"/>
                <w:lang w:eastAsia="it-IT"/>
              </w:rPr>
              <w:t>/</w:t>
            </w:r>
            <w:r w:rsidR="0085646B">
              <w:rPr>
                <w:rFonts w:ascii="Times New Roman" w:hAnsi="Times New Roman"/>
                <w:color w:val="0000FF"/>
                <w:sz w:val="24"/>
                <w:lang w:eastAsia="it-IT"/>
              </w:rPr>
              <w:t>14</w:t>
            </w:r>
            <w:r w:rsidR="0085646B" w:rsidRPr="0039415B">
              <w:rPr>
                <w:rFonts w:ascii="Times New Roman" w:hAnsi="Times New Roman"/>
                <w:color w:val="0000FF"/>
                <w:sz w:val="24"/>
                <w:lang w:eastAsia="it-IT"/>
              </w:rPr>
              <w:t>"</w:t>
            </w:r>
            <w:r w:rsidR="0085646B" w:rsidRPr="0039415B">
              <w:rPr>
                <w:rFonts w:ascii="Times New Roman" w:hAnsi="Times New Roman"/>
                <w:color w:val="640032"/>
                <w:sz w:val="24"/>
                <w:lang w:eastAsia="it-IT"/>
              </w:rPr>
              <w:t>,</w:t>
            </w:r>
            <w:r w:rsidR="0085646B" w:rsidRPr="0039415B">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"version"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"lastUpdate"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"Sensor"</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"description"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 wireless sensor"</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"isBundle"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"false"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"brand"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"Oregon"</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"lifecycleStatus"</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"Active"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"validFor"</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"startDateTime"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"endDateTime"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"2013-06-19T00:00:00-04:00"</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"relatedParty"</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"role"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"Owner"</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1E6496"/>
                <w:sz w:val="24"/>
                <w:lang w:eastAsia="it-IT"/>
              </w:rPr>
              <w:t>"</w:t>
            </w:r>
            <w:r w:rsidR="0085646B">
              <w:rPr>
                <w:rFonts w:ascii="Times New Roman" w:hAnsi="Times New Roman"/>
                <w:color w:val="1E6496"/>
                <w:sz w:val="24"/>
                <w:lang w:eastAsia="it-IT"/>
              </w:rPr>
              <w:t>id</w:t>
            </w:r>
            <w:r w:rsidR="0085646B" w:rsidRPr="00E16380">
              <w:rPr>
                <w:rFonts w:ascii="Times New Roman" w:hAnsi="Times New Roman"/>
                <w:color w:val="1E6496"/>
                <w:sz w:val="24"/>
                <w:lang w:eastAsia="it-IT"/>
              </w:rPr>
              <w:t>"</w:t>
            </w:r>
            <w:r w:rsidR="0085646B" w:rsidRPr="00E16380">
              <w:rPr>
                <w:rFonts w:ascii="Times New Roman" w:hAnsi="Times New Roman"/>
                <w:color w:val="640032"/>
                <w:sz w:val="24"/>
                <w:lang w:eastAsia="it-IT"/>
              </w:rPr>
              <w:t>:</w:t>
            </w:r>
            <w:r w:rsidR="0085646B" w:rsidRPr="00E16380">
              <w:rPr>
                <w:rFonts w:ascii="Times New Roman" w:hAnsi="Times New Roman"/>
                <w:color w:val="000000"/>
                <w:sz w:val="24"/>
                <w:lang w:eastAsia="it-IT"/>
              </w:rPr>
              <w:t xml:space="preserve"> </w:t>
            </w:r>
            <w:r w:rsidR="0085646B" w:rsidRPr="00E16380">
              <w:rPr>
                <w:rFonts w:ascii="Times New Roman" w:hAnsi="Times New Roman"/>
                <w:color w:val="0000FF"/>
                <w:sz w:val="24"/>
                <w:lang w:eastAsia="it-IT"/>
              </w:rPr>
              <w:t>"</w:t>
            </w:r>
            <w:r w:rsidR="0085646B">
              <w:rPr>
                <w:rFonts w:ascii="Times New Roman" w:hAnsi="Times New Roman"/>
                <w:color w:val="0000FF"/>
                <w:sz w:val="24"/>
                <w:lang w:eastAsia="it-IT"/>
              </w:rPr>
              <w:t>1234</w:t>
            </w:r>
            <w:r w:rsidR="0085646B" w:rsidRPr="00E16380">
              <w:rPr>
                <w:rFonts w:ascii="Times New Roman" w:hAnsi="Times New Roman"/>
                <w:color w:val="0000FF"/>
                <w:sz w:val="24"/>
                <w:lang w:eastAsia="it-IT"/>
              </w:rPr>
              <w:t>"</w:t>
            </w:r>
            <w:r w:rsidR="0085646B" w:rsidRPr="00E16380">
              <w:rPr>
                <w:rFonts w:ascii="Times New Roman" w:hAnsi="Times New Roman"/>
                <w:color w:val="640032"/>
                <w:sz w:val="24"/>
                <w:lang w:eastAsia="it-IT"/>
              </w:rPr>
              <w:t>,</w:t>
            </w:r>
            <w:r w:rsidR="0085646B"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"href"</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"http ://serverLocation:port/partyManagement/partyRole/1234"</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"productSpecCharacteristic"</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w:t>
            </w:r>
            <w:r w:rsidR="0085646B">
              <w:rPr>
                <w:rFonts w:ascii="Times New Roman" w:hAnsi="Times New Roman"/>
                <w:color w:val="1E6496"/>
                <w:sz w:val="24"/>
                <w:lang w:eastAsia="it-IT"/>
              </w:rPr>
              <w:t>id</w:t>
            </w:r>
            <w:r w:rsidRPr="00E16380">
              <w:rPr>
                <w:rFonts w:ascii="Times New Roman" w:hAnsi="Times New Roman"/>
                <w:color w:val="1E6496"/>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"34"</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"Colour"</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"description"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"Colour"</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"valueType"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"string"</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"configurable"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"true"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"validFor"</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"startDateTime"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"endDateTime"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"ProductSpecCharacteristicValue"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487854">
              <w:rPr>
                <w:rFonts w:ascii="Times New Roman" w:hAnsi="Times New Roman"/>
                <w:color w:val="000000"/>
                <w:szCs w:val="20"/>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lastRenderedPageBreak/>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"valueType"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"string"</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487854">
              <w:rPr>
                <w:rFonts w:ascii="Times New Roman" w:hAnsi="Times New Roman"/>
                <w:color w:val="000000"/>
                <w:szCs w:val="20"/>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"default"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"true"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"Black"</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"unitOfMeasure"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"valueFrom"</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"valueTo"</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"validFor"</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"startDateTime"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"endDateTime"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"valueType"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"string"</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"default"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"false"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"White"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"unitOfMeasure"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"valueFrom"</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"valueTo"</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"validFor"</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"startDateTime"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"endDateTime"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lastRenderedPageBreak/>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"op"</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"add"</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"path"</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"/productOfferingPrice"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"15"</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85646B" w:rsidRPr="0039415B">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39415B">
              <w:rPr>
                <w:rFonts w:ascii="Times New Roman" w:hAnsi="Times New Roman"/>
                <w:color w:val="1E6496"/>
                <w:sz w:val="24"/>
                <w:lang w:eastAsia="it-IT"/>
              </w:rPr>
              <w:t>"</w:t>
            </w:r>
            <w:r w:rsidR="0085646B">
              <w:rPr>
                <w:rFonts w:ascii="Times New Roman" w:hAnsi="Times New Roman"/>
                <w:color w:val="1E6496"/>
                <w:sz w:val="24"/>
                <w:lang w:eastAsia="it-IT"/>
              </w:rPr>
              <w:t>href</w:t>
            </w:r>
            <w:r w:rsidR="0085646B" w:rsidRPr="0039415B">
              <w:rPr>
                <w:rFonts w:ascii="Times New Roman" w:hAnsi="Times New Roman"/>
                <w:color w:val="1E6496"/>
                <w:sz w:val="24"/>
                <w:lang w:eastAsia="it-IT"/>
              </w:rPr>
              <w:t>"</w:t>
            </w:r>
            <w:r w:rsidR="0085646B" w:rsidRPr="0039415B">
              <w:rPr>
                <w:rFonts w:ascii="Times New Roman" w:hAnsi="Times New Roman"/>
                <w:color w:val="640032"/>
                <w:sz w:val="24"/>
                <w:lang w:eastAsia="it-IT"/>
              </w:rPr>
              <w:t>:</w:t>
            </w:r>
            <w:r w:rsidR="0085646B" w:rsidRPr="0039415B">
              <w:rPr>
                <w:rFonts w:ascii="Times New Roman" w:hAnsi="Times New Roman"/>
                <w:color w:val="000000"/>
                <w:sz w:val="24"/>
                <w:lang w:eastAsia="it-IT"/>
              </w:rPr>
              <w:t xml:space="preserve"> </w:t>
            </w:r>
            <w:r w:rsidR="0085646B" w:rsidRPr="0039415B">
              <w:rPr>
                <w:rFonts w:ascii="Times New Roman" w:hAnsi="Times New Roman"/>
                <w:color w:val="0000FF"/>
                <w:sz w:val="24"/>
                <w:lang w:eastAsia="it-IT"/>
              </w:rPr>
              <w:t>"http://serverlocation:port/catalogManagement/</w:t>
            </w:r>
            <w:r w:rsidR="0085646B">
              <w:rPr>
                <w:rFonts w:ascii="Times New Roman" w:hAnsi="Times New Roman"/>
                <w:color w:val="0000FF"/>
                <w:sz w:val="24"/>
                <w:lang w:eastAsia="it-IT"/>
              </w:rPr>
              <w:t>productOfferingPrice</w:t>
            </w:r>
            <w:r w:rsidR="0085646B" w:rsidRPr="0039415B">
              <w:rPr>
                <w:rFonts w:ascii="Times New Roman" w:hAnsi="Times New Roman"/>
                <w:color w:val="0000FF"/>
                <w:sz w:val="24"/>
                <w:lang w:eastAsia="it-IT"/>
              </w:rPr>
              <w:t>/</w:t>
            </w:r>
            <w:r w:rsidR="0085646B">
              <w:rPr>
                <w:rFonts w:ascii="Times New Roman" w:hAnsi="Times New Roman"/>
                <w:color w:val="0000FF"/>
                <w:sz w:val="24"/>
                <w:lang w:eastAsia="it-IT"/>
              </w:rPr>
              <w:t>15</w:t>
            </w:r>
            <w:r w:rsidR="0085646B" w:rsidRPr="0039415B">
              <w:rPr>
                <w:rFonts w:ascii="Times New Roman" w:hAnsi="Times New Roman"/>
                <w:color w:val="0000FF"/>
                <w:sz w:val="24"/>
                <w:lang w:eastAsia="it-IT"/>
              </w:rPr>
              <w:t>"</w:t>
            </w:r>
            <w:r w:rsidR="0085646B" w:rsidRPr="0039415B">
              <w:rPr>
                <w:rFonts w:ascii="Times New Roman" w:hAnsi="Times New Roman"/>
                <w:color w:val="640032"/>
                <w:sz w:val="24"/>
                <w:lang w:eastAsia="it-IT"/>
              </w:rPr>
              <w:t>,</w:t>
            </w:r>
            <w:r w:rsidR="0085646B" w:rsidRPr="0039415B">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"MonthlyPrice"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"description"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"Monthly Price"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"validFor"</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"startDateTime"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"endDateTime"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"2013-06-19T00:00:00-04:00"</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"priceType"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"recurring"</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"unitOfMeasure"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"price"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"taxIncludedAmount"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"12.00"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"dutyFreeAmount"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"10.00"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"taxRate"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"currencyCode"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"EUR"</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"recurringChargePeriod"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"month"</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"op"</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"add"</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"path"</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"/productOffering"</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"value"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"4211"</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0085646B" w:rsidRPr="0039415B">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212AF4">
              <w:rPr>
                <w:rFonts w:ascii="Times New Roman" w:hAnsi="Times New Roman"/>
                <w:color w:val="000000"/>
                <w:sz w:val="24"/>
                <w:lang w:eastAsia="it-IT"/>
              </w:rPr>
              <w:tab/>
            </w:r>
            <w:r w:rsidR="0085646B" w:rsidRPr="0039415B">
              <w:rPr>
                <w:rFonts w:ascii="Times New Roman" w:hAnsi="Times New Roman"/>
                <w:color w:val="1E6496"/>
                <w:sz w:val="24"/>
                <w:lang w:eastAsia="it-IT"/>
              </w:rPr>
              <w:t>"</w:t>
            </w:r>
            <w:r w:rsidR="0085646B">
              <w:rPr>
                <w:rFonts w:ascii="Times New Roman" w:hAnsi="Times New Roman"/>
                <w:color w:val="1E6496"/>
                <w:sz w:val="24"/>
                <w:lang w:eastAsia="it-IT"/>
              </w:rPr>
              <w:t>href</w:t>
            </w:r>
            <w:r w:rsidR="0085646B" w:rsidRPr="0039415B">
              <w:rPr>
                <w:rFonts w:ascii="Times New Roman" w:hAnsi="Times New Roman"/>
                <w:color w:val="1E6496"/>
                <w:sz w:val="24"/>
                <w:lang w:eastAsia="it-IT"/>
              </w:rPr>
              <w:t>"</w:t>
            </w:r>
            <w:r w:rsidR="0085646B" w:rsidRPr="0039415B">
              <w:rPr>
                <w:rFonts w:ascii="Times New Roman" w:hAnsi="Times New Roman"/>
                <w:color w:val="640032"/>
                <w:sz w:val="24"/>
                <w:lang w:eastAsia="it-IT"/>
              </w:rPr>
              <w:t>:</w:t>
            </w:r>
            <w:r w:rsidR="0085646B" w:rsidRPr="0039415B">
              <w:rPr>
                <w:rFonts w:ascii="Times New Roman" w:hAnsi="Times New Roman"/>
                <w:color w:val="000000"/>
                <w:sz w:val="24"/>
                <w:lang w:eastAsia="it-IT"/>
              </w:rPr>
              <w:t xml:space="preserve"> </w:t>
            </w:r>
            <w:r w:rsidR="0085646B" w:rsidRPr="0039415B">
              <w:rPr>
                <w:rFonts w:ascii="Times New Roman" w:hAnsi="Times New Roman"/>
                <w:color w:val="0000FF"/>
                <w:sz w:val="24"/>
                <w:lang w:eastAsia="it-IT"/>
              </w:rPr>
              <w:t>"http://serverlocation:port/catalogManagement/</w:t>
            </w:r>
            <w:r w:rsidR="0085646B">
              <w:rPr>
                <w:rFonts w:ascii="Times New Roman" w:hAnsi="Times New Roman"/>
                <w:color w:val="0000FF"/>
                <w:sz w:val="24"/>
                <w:lang w:eastAsia="it-IT"/>
              </w:rPr>
              <w:t>productOffering</w:t>
            </w:r>
            <w:r w:rsidR="0085646B" w:rsidRPr="0039415B">
              <w:rPr>
                <w:rFonts w:ascii="Times New Roman" w:hAnsi="Times New Roman"/>
                <w:color w:val="0000FF"/>
                <w:sz w:val="24"/>
                <w:lang w:eastAsia="it-IT"/>
              </w:rPr>
              <w:t>/</w:t>
            </w:r>
            <w:r w:rsidR="0085646B">
              <w:rPr>
                <w:rFonts w:ascii="Times New Roman" w:hAnsi="Times New Roman"/>
                <w:color w:val="0000FF"/>
                <w:sz w:val="24"/>
                <w:lang w:eastAsia="it-IT"/>
              </w:rPr>
              <w:t>4211</w:t>
            </w:r>
            <w:r w:rsidR="0085646B" w:rsidRPr="0039415B">
              <w:rPr>
                <w:rFonts w:ascii="Times New Roman" w:hAnsi="Times New Roman"/>
                <w:color w:val="0000FF"/>
                <w:sz w:val="24"/>
                <w:lang w:eastAsia="it-IT"/>
              </w:rPr>
              <w:t>"</w:t>
            </w:r>
            <w:r w:rsidR="0085646B" w:rsidRPr="0039415B">
              <w:rPr>
                <w:rFonts w:ascii="Times New Roman" w:hAnsi="Times New Roman"/>
                <w:color w:val="640032"/>
                <w:sz w:val="24"/>
                <w:lang w:eastAsia="it-IT"/>
              </w:rPr>
              <w:t>,</w:t>
            </w:r>
            <w:r w:rsidR="0085646B" w:rsidRPr="0039415B">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"version"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"lastUpdate"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"Sensor"</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"description"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 wireless sensor"</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"isBundle"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"false"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"lifecycleStatus"</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"Active"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"validFor"</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"startDateTime"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"endDateTime"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"2013-06-</w:t>
            </w:r>
            <w:r w:rsidRPr="00E16380">
              <w:rPr>
                <w:rFonts w:ascii="Times New Roman" w:hAnsi="Times New Roman"/>
                <w:color w:val="0000FF"/>
                <w:sz w:val="24"/>
                <w:lang w:eastAsia="it-IT"/>
              </w:rPr>
              <w:lastRenderedPageBreak/>
              <w:t>19T00:00:00-04:00"</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"category"</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000000"/>
                <w:sz w:val="24"/>
                <w:lang w:eastAsia="it-IT"/>
              </w:rPr>
              <w:tab/>
            </w:r>
            <w:r w:rsidR="0085646B" w:rsidRPr="00E16380">
              <w:rPr>
                <w:rFonts w:ascii="Times New Roman" w:hAnsi="Times New Roman"/>
                <w:color w:val="1E6496"/>
                <w:sz w:val="24"/>
                <w:lang w:eastAsia="it-IT"/>
              </w:rPr>
              <w:t>"</w:t>
            </w:r>
            <w:r w:rsidR="0085646B">
              <w:rPr>
                <w:rFonts w:ascii="Times New Roman" w:hAnsi="Times New Roman"/>
                <w:color w:val="1E6496"/>
                <w:sz w:val="24"/>
                <w:lang w:eastAsia="it-IT"/>
              </w:rPr>
              <w:t>id</w:t>
            </w:r>
            <w:r w:rsidR="0085646B" w:rsidRPr="00E16380">
              <w:rPr>
                <w:rFonts w:ascii="Times New Roman" w:hAnsi="Times New Roman"/>
                <w:color w:val="1E6496"/>
                <w:sz w:val="24"/>
                <w:lang w:eastAsia="it-IT"/>
              </w:rPr>
              <w:t>"</w:t>
            </w:r>
            <w:r w:rsidR="0085646B" w:rsidRPr="00E16380">
              <w:rPr>
                <w:rFonts w:ascii="Times New Roman" w:hAnsi="Times New Roman"/>
                <w:color w:val="640032"/>
                <w:sz w:val="24"/>
                <w:lang w:eastAsia="it-IT"/>
              </w:rPr>
              <w:t>:</w:t>
            </w:r>
            <w:r w:rsidR="0085646B" w:rsidRPr="00E16380">
              <w:rPr>
                <w:rFonts w:ascii="Times New Roman" w:hAnsi="Times New Roman"/>
                <w:color w:val="000000"/>
                <w:sz w:val="24"/>
                <w:lang w:eastAsia="it-IT"/>
              </w:rPr>
              <w:t xml:space="preserve"> </w:t>
            </w:r>
            <w:r w:rsidR="0085646B" w:rsidRPr="00E16380">
              <w:rPr>
                <w:rFonts w:ascii="Times New Roman" w:hAnsi="Times New Roman"/>
                <w:color w:val="0000FF"/>
                <w:sz w:val="24"/>
                <w:lang w:eastAsia="it-IT"/>
              </w:rPr>
              <w:t>"</w:t>
            </w:r>
            <w:r w:rsidR="0085646B">
              <w:rPr>
                <w:rFonts w:ascii="Times New Roman" w:hAnsi="Times New Roman"/>
                <w:color w:val="0000FF"/>
                <w:sz w:val="24"/>
                <w:lang w:eastAsia="it-IT"/>
              </w:rPr>
              <w:t>421</w:t>
            </w:r>
            <w:r w:rsidR="0085646B" w:rsidRPr="00E16380">
              <w:rPr>
                <w:rFonts w:ascii="Times New Roman" w:hAnsi="Times New Roman"/>
                <w:color w:val="0000FF"/>
                <w:sz w:val="24"/>
                <w:lang w:eastAsia="it-IT"/>
              </w:rPr>
              <w:t>"</w:t>
            </w:r>
            <w:r w:rsidR="0085646B" w:rsidRPr="00E16380">
              <w:rPr>
                <w:rFonts w:ascii="Times New Roman" w:hAnsi="Times New Roman"/>
                <w:color w:val="640032"/>
                <w:sz w:val="24"/>
                <w:lang w:eastAsia="it-IT"/>
              </w:rPr>
              <w:t>,</w:t>
            </w:r>
            <w:r w:rsidR="0085646B"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"href"</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"http://serverlocation:port/catalogManagement/category/421"</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"version"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"Wireless sensors"</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"channel"</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1E6496"/>
                <w:sz w:val="24"/>
                <w:lang w:eastAsia="it-IT"/>
              </w:rPr>
              <w:t>"</w:t>
            </w:r>
            <w:r w:rsidR="00A776B6">
              <w:rPr>
                <w:rFonts w:ascii="Times New Roman" w:hAnsi="Times New Roman"/>
                <w:color w:val="1E6496"/>
                <w:sz w:val="24"/>
                <w:lang w:eastAsia="it-IT"/>
              </w:rPr>
              <w:t>id</w:t>
            </w:r>
            <w:r w:rsidR="00A776B6" w:rsidRPr="00E16380">
              <w:rPr>
                <w:rFonts w:ascii="Times New Roman" w:hAnsi="Times New Roman"/>
                <w:color w:val="1E6496"/>
                <w:sz w:val="24"/>
                <w:lang w:eastAsia="it-IT"/>
              </w:rPr>
              <w:t>"</w:t>
            </w:r>
            <w:r w:rsidR="00A776B6" w:rsidRPr="00E16380">
              <w:rPr>
                <w:rFonts w:ascii="Times New Roman" w:hAnsi="Times New Roman"/>
                <w:color w:val="640032"/>
                <w:sz w:val="24"/>
                <w:lang w:eastAsia="it-IT"/>
              </w:rPr>
              <w:t>:</w:t>
            </w:r>
            <w:r w:rsidR="00A776B6" w:rsidRPr="00E16380">
              <w:rPr>
                <w:rFonts w:ascii="Times New Roman" w:hAnsi="Times New Roman"/>
                <w:color w:val="000000"/>
                <w:sz w:val="24"/>
                <w:lang w:eastAsia="it-IT"/>
              </w:rPr>
              <w:t xml:space="preserve"> </w:t>
            </w:r>
            <w:r w:rsidR="00A776B6" w:rsidRPr="00E16380">
              <w:rPr>
                <w:rFonts w:ascii="Times New Roman" w:hAnsi="Times New Roman"/>
                <w:color w:val="0000FF"/>
                <w:sz w:val="24"/>
                <w:lang w:eastAsia="it-IT"/>
              </w:rPr>
              <w:t>"</w:t>
            </w:r>
            <w:r w:rsidR="00A776B6">
              <w:rPr>
                <w:rFonts w:ascii="Times New Roman" w:hAnsi="Times New Roman"/>
                <w:color w:val="0000FF"/>
                <w:sz w:val="24"/>
                <w:lang w:eastAsia="it-IT"/>
              </w:rPr>
              <w:t>13</w:t>
            </w:r>
            <w:r w:rsidR="00A776B6" w:rsidRPr="00E16380">
              <w:rPr>
                <w:rFonts w:ascii="Times New Roman" w:hAnsi="Times New Roman"/>
                <w:color w:val="0000FF"/>
                <w:sz w:val="24"/>
                <w:lang w:eastAsia="it-IT"/>
              </w:rPr>
              <w:t>"</w:t>
            </w:r>
            <w:r w:rsidR="00A776B6" w:rsidRPr="00E16380">
              <w:rPr>
                <w:rFonts w:ascii="Times New Roman" w:hAnsi="Times New Roman"/>
                <w:color w:val="640032"/>
                <w:sz w:val="24"/>
                <w:lang w:eastAsia="it-IT"/>
              </w:rPr>
              <w:t>,</w:t>
            </w:r>
            <w:r w:rsidR="00A776B6"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"href"</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"http://serverlocation:port/marketSales/channel/13"</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"Online Channel"</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"place"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000000"/>
                <w:sz w:val="24"/>
                <w:lang w:eastAsia="it-IT"/>
              </w:rPr>
              <w:tab/>
            </w:r>
            <w:r w:rsidR="00A776B6" w:rsidRPr="00E16380">
              <w:rPr>
                <w:rFonts w:ascii="Times New Roman" w:hAnsi="Times New Roman"/>
                <w:color w:val="1E6496"/>
                <w:sz w:val="24"/>
                <w:lang w:eastAsia="it-IT"/>
              </w:rPr>
              <w:t>"</w:t>
            </w:r>
            <w:r w:rsidR="00A776B6">
              <w:rPr>
                <w:rFonts w:ascii="Times New Roman" w:hAnsi="Times New Roman"/>
                <w:color w:val="1E6496"/>
                <w:sz w:val="24"/>
                <w:lang w:eastAsia="it-IT"/>
              </w:rPr>
              <w:t>id</w:t>
            </w:r>
            <w:r w:rsidR="00A776B6" w:rsidRPr="00E16380">
              <w:rPr>
                <w:rFonts w:ascii="Times New Roman" w:hAnsi="Times New Roman"/>
                <w:color w:val="1E6496"/>
                <w:sz w:val="24"/>
                <w:lang w:eastAsia="it-IT"/>
              </w:rPr>
              <w:t>"</w:t>
            </w:r>
            <w:r w:rsidR="00A776B6" w:rsidRPr="00E16380">
              <w:rPr>
                <w:rFonts w:ascii="Times New Roman" w:hAnsi="Times New Roman"/>
                <w:color w:val="640032"/>
                <w:sz w:val="24"/>
                <w:lang w:eastAsia="it-IT"/>
              </w:rPr>
              <w:t>:</w:t>
            </w:r>
            <w:r w:rsidR="00A776B6" w:rsidRPr="00E16380">
              <w:rPr>
                <w:rFonts w:ascii="Times New Roman" w:hAnsi="Times New Roman"/>
                <w:color w:val="000000"/>
                <w:sz w:val="24"/>
                <w:lang w:eastAsia="it-IT"/>
              </w:rPr>
              <w:t xml:space="preserve"> </w:t>
            </w:r>
            <w:r w:rsidR="00A776B6" w:rsidRPr="00E16380">
              <w:rPr>
                <w:rFonts w:ascii="Times New Roman" w:hAnsi="Times New Roman"/>
                <w:color w:val="0000FF"/>
                <w:sz w:val="24"/>
                <w:lang w:eastAsia="it-IT"/>
              </w:rPr>
              <w:t>"</w:t>
            </w:r>
            <w:r w:rsidR="00A776B6">
              <w:rPr>
                <w:rFonts w:ascii="Times New Roman" w:hAnsi="Times New Roman"/>
                <w:color w:val="0000FF"/>
                <w:sz w:val="24"/>
                <w:lang w:eastAsia="it-IT"/>
              </w:rPr>
              <w:t>12</w:t>
            </w:r>
            <w:r w:rsidR="00A776B6" w:rsidRPr="00E16380">
              <w:rPr>
                <w:rFonts w:ascii="Times New Roman" w:hAnsi="Times New Roman"/>
                <w:color w:val="0000FF"/>
                <w:sz w:val="24"/>
                <w:lang w:eastAsia="it-IT"/>
              </w:rPr>
              <w:t>"</w:t>
            </w:r>
            <w:r w:rsidR="00A776B6" w:rsidRPr="00E16380">
              <w:rPr>
                <w:rFonts w:ascii="Times New Roman" w:hAnsi="Times New Roman"/>
                <w:color w:val="640032"/>
                <w:sz w:val="24"/>
                <w:lang w:eastAsia="it-IT"/>
              </w:rPr>
              <w:t>,</w:t>
            </w:r>
            <w:r w:rsidR="00A776B6"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"href"</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"http://serverlocation:port/marketSales/place/12"</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"France"</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"bundledProductOffering"</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"serviceLevelAgreement"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1E6496"/>
                <w:sz w:val="24"/>
                <w:lang w:eastAsia="it-IT"/>
              </w:rPr>
              <w:t>"</w:t>
            </w:r>
            <w:r w:rsidR="000A2233">
              <w:rPr>
                <w:rFonts w:ascii="Times New Roman" w:hAnsi="Times New Roman"/>
                <w:color w:val="1E6496"/>
                <w:sz w:val="24"/>
                <w:lang w:eastAsia="it-IT"/>
              </w:rPr>
              <w:t>id</w:t>
            </w:r>
            <w:r w:rsidR="000A2233" w:rsidRPr="00E16380">
              <w:rPr>
                <w:rFonts w:ascii="Times New Roman" w:hAnsi="Times New Roman"/>
                <w:color w:val="1E6496"/>
                <w:sz w:val="24"/>
                <w:lang w:eastAsia="it-IT"/>
              </w:rPr>
              <w:t>"</w:t>
            </w:r>
            <w:r w:rsidR="000A2233" w:rsidRPr="00E16380">
              <w:rPr>
                <w:rFonts w:ascii="Times New Roman" w:hAnsi="Times New Roman"/>
                <w:color w:val="640032"/>
                <w:sz w:val="24"/>
                <w:lang w:eastAsia="it-IT"/>
              </w:rPr>
              <w:t>:</w:t>
            </w:r>
            <w:r w:rsidR="000A2233" w:rsidRPr="00E16380">
              <w:rPr>
                <w:rFonts w:ascii="Times New Roman" w:hAnsi="Times New Roman"/>
                <w:color w:val="000000"/>
                <w:sz w:val="24"/>
                <w:lang w:eastAsia="it-IT"/>
              </w:rPr>
              <w:t xml:space="preserve"> </w:t>
            </w:r>
            <w:r w:rsidR="000A2233" w:rsidRPr="00E16380">
              <w:rPr>
                <w:rFonts w:ascii="Times New Roman" w:hAnsi="Times New Roman"/>
                <w:color w:val="0000FF"/>
                <w:sz w:val="24"/>
                <w:lang w:eastAsia="it-IT"/>
              </w:rPr>
              <w:t>"</w:t>
            </w:r>
            <w:r w:rsidR="000A2233">
              <w:rPr>
                <w:rFonts w:ascii="Times New Roman" w:hAnsi="Times New Roman"/>
                <w:color w:val="0000FF"/>
                <w:sz w:val="24"/>
                <w:lang w:eastAsia="it-IT"/>
              </w:rPr>
              <w:t>28</w:t>
            </w:r>
            <w:r w:rsidR="000A2233" w:rsidRPr="00E16380">
              <w:rPr>
                <w:rFonts w:ascii="Times New Roman" w:hAnsi="Times New Roman"/>
                <w:color w:val="0000FF"/>
                <w:sz w:val="24"/>
                <w:lang w:eastAsia="it-IT"/>
              </w:rPr>
              <w:t>"</w:t>
            </w:r>
            <w:r w:rsidR="000A2233" w:rsidRPr="00E16380">
              <w:rPr>
                <w:rFonts w:ascii="Times New Roman" w:hAnsi="Times New Roman"/>
                <w:color w:val="640032"/>
                <w:sz w:val="24"/>
                <w:lang w:eastAsia="it-IT"/>
              </w:rPr>
              <w:t>,</w:t>
            </w:r>
            <w:r w:rsidR="000A2233"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"href"</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"http://serverlocation:port/slaManagement/serviceLevelAgreement/28"</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"Standard SLA"</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"productSpecification"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1E6496"/>
                <w:sz w:val="24"/>
                <w:lang w:eastAsia="it-IT"/>
              </w:rPr>
              <w:t>"</w:t>
            </w:r>
            <w:r w:rsidR="000A2233">
              <w:rPr>
                <w:rFonts w:ascii="Times New Roman" w:hAnsi="Times New Roman"/>
                <w:color w:val="1E6496"/>
                <w:sz w:val="24"/>
                <w:lang w:eastAsia="it-IT"/>
              </w:rPr>
              <w:t>id</w:t>
            </w:r>
            <w:r w:rsidR="000A2233" w:rsidRPr="00E16380">
              <w:rPr>
                <w:rFonts w:ascii="Times New Roman" w:hAnsi="Times New Roman"/>
                <w:color w:val="1E6496"/>
                <w:sz w:val="24"/>
                <w:lang w:eastAsia="it-IT"/>
              </w:rPr>
              <w:t>"</w:t>
            </w:r>
            <w:r w:rsidR="000A2233" w:rsidRPr="00E16380">
              <w:rPr>
                <w:rFonts w:ascii="Times New Roman" w:hAnsi="Times New Roman"/>
                <w:color w:val="640032"/>
                <w:sz w:val="24"/>
                <w:lang w:eastAsia="it-IT"/>
              </w:rPr>
              <w:t>:</w:t>
            </w:r>
            <w:r w:rsidR="000A2233" w:rsidRPr="00E16380">
              <w:rPr>
                <w:rFonts w:ascii="Times New Roman" w:hAnsi="Times New Roman"/>
                <w:color w:val="000000"/>
                <w:sz w:val="24"/>
                <w:lang w:eastAsia="it-IT"/>
              </w:rPr>
              <w:t xml:space="preserve"> </w:t>
            </w:r>
            <w:r w:rsidR="000A2233" w:rsidRPr="00E16380">
              <w:rPr>
                <w:rFonts w:ascii="Times New Roman" w:hAnsi="Times New Roman"/>
                <w:color w:val="0000FF"/>
                <w:sz w:val="24"/>
                <w:lang w:eastAsia="it-IT"/>
              </w:rPr>
              <w:t>"</w:t>
            </w:r>
            <w:r w:rsidR="000A2233">
              <w:rPr>
                <w:rFonts w:ascii="Times New Roman" w:hAnsi="Times New Roman"/>
                <w:color w:val="0000FF"/>
                <w:sz w:val="24"/>
                <w:lang w:eastAsia="it-IT"/>
              </w:rPr>
              <w:t>14</w:t>
            </w:r>
            <w:r w:rsidR="000A2233" w:rsidRPr="00E16380">
              <w:rPr>
                <w:rFonts w:ascii="Times New Roman" w:hAnsi="Times New Roman"/>
                <w:color w:val="0000FF"/>
                <w:sz w:val="24"/>
                <w:lang w:eastAsia="it-IT"/>
              </w:rPr>
              <w:t>"</w:t>
            </w:r>
            <w:r w:rsidR="000A2233" w:rsidRPr="00E16380">
              <w:rPr>
                <w:rFonts w:ascii="Times New Roman" w:hAnsi="Times New Roman"/>
                <w:color w:val="640032"/>
                <w:sz w:val="24"/>
                <w:lang w:eastAsia="it-IT"/>
              </w:rPr>
              <w:t>,</w:t>
            </w:r>
            <w:r w:rsidR="000A2233"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"href"</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"http://serverlocation:port/catalogManagement/productSpecification/14"</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"version"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"Sensor"</w:t>
            </w:r>
            <w:r w:rsidRPr="00E16380">
              <w:rPr>
                <w:rFonts w:ascii="Times New Roman" w:hAnsi="Times New Roman"/>
                <w:color w:val="000000"/>
                <w:sz w:val="24"/>
                <w:lang w:eastAsia="it-IT"/>
              </w:rPr>
              <w:br/>
            </w:r>
            <w:r w:rsidRPr="00E16380">
              <w:rPr>
                <w:rFonts w:ascii="Times New Roman" w:hAnsi="Times New Roman"/>
                <w:color w:val="000000"/>
                <w:sz w:val="24"/>
                <w:lang w:eastAsia="it-IT"/>
              </w:rPr>
              <w:lastRenderedPageBreak/>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"productOfferingTerm"</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"12 Month"</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"description"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"12 month contract"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"duration"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"12"</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"validFor"</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"startDateTime"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"endDateTime"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"2013-06-19T00:00:00-04:00"</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"productOfferingPrice"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000000"/>
                <w:sz w:val="24"/>
                <w:lang w:eastAsia="it-IT"/>
              </w:rPr>
              <w:tab/>
            </w:r>
            <w:r w:rsidR="000A2233" w:rsidRPr="00E16380">
              <w:rPr>
                <w:rFonts w:ascii="Times New Roman" w:hAnsi="Times New Roman"/>
                <w:color w:val="1E6496"/>
                <w:sz w:val="24"/>
                <w:lang w:eastAsia="it-IT"/>
              </w:rPr>
              <w:t>"</w:t>
            </w:r>
            <w:r w:rsidR="000A2233">
              <w:rPr>
                <w:rFonts w:ascii="Times New Roman" w:hAnsi="Times New Roman"/>
                <w:color w:val="1E6496"/>
                <w:sz w:val="24"/>
                <w:lang w:eastAsia="it-IT"/>
              </w:rPr>
              <w:t>id</w:t>
            </w:r>
            <w:r w:rsidR="000A2233" w:rsidRPr="00E16380">
              <w:rPr>
                <w:rFonts w:ascii="Times New Roman" w:hAnsi="Times New Roman"/>
                <w:color w:val="1E6496"/>
                <w:sz w:val="24"/>
                <w:lang w:eastAsia="it-IT"/>
              </w:rPr>
              <w:t>"</w:t>
            </w:r>
            <w:r w:rsidR="000A2233" w:rsidRPr="00E16380">
              <w:rPr>
                <w:rFonts w:ascii="Times New Roman" w:hAnsi="Times New Roman"/>
                <w:color w:val="640032"/>
                <w:sz w:val="24"/>
                <w:lang w:eastAsia="it-IT"/>
              </w:rPr>
              <w:t>:</w:t>
            </w:r>
            <w:r w:rsidR="000A2233" w:rsidRPr="00E16380">
              <w:rPr>
                <w:rFonts w:ascii="Times New Roman" w:hAnsi="Times New Roman"/>
                <w:color w:val="000000"/>
                <w:sz w:val="24"/>
                <w:lang w:eastAsia="it-IT"/>
              </w:rPr>
              <w:t xml:space="preserve"> </w:t>
            </w:r>
            <w:r w:rsidR="000A2233" w:rsidRPr="00E16380">
              <w:rPr>
                <w:rFonts w:ascii="Times New Roman" w:hAnsi="Times New Roman"/>
                <w:color w:val="0000FF"/>
                <w:sz w:val="24"/>
                <w:lang w:eastAsia="it-IT"/>
              </w:rPr>
              <w:t>"</w:t>
            </w:r>
            <w:r w:rsidR="000A2233">
              <w:rPr>
                <w:rFonts w:ascii="Times New Roman" w:hAnsi="Times New Roman"/>
                <w:color w:val="0000FF"/>
                <w:sz w:val="24"/>
                <w:lang w:eastAsia="it-IT"/>
              </w:rPr>
              <w:t>15</w:t>
            </w:r>
            <w:r w:rsidR="000A2233" w:rsidRPr="00E16380">
              <w:rPr>
                <w:rFonts w:ascii="Times New Roman" w:hAnsi="Times New Roman"/>
                <w:color w:val="0000FF"/>
                <w:sz w:val="24"/>
                <w:lang w:eastAsia="it-IT"/>
              </w:rPr>
              <w:t>"</w:t>
            </w:r>
            <w:r w:rsidR="000A2233" w:rsidRPr="00E16380">
              <w:rPr>
                <w:rFonts w:ascii="Times New Roman" w:hAnsi="Times New Roman"/>
                <w:color w:val="640032"/>
                <w:sz w:val="24"/>
                <w:lang w:eastAsia="it-IT"/>
              </w:rPr>
              <w:t>,</w:t>
            </w:r>
            <w:r w:rsidR="000A2233"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"href"</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"http://serverlocation:port/catalogManagement/productOfferingPrice/15"</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"name"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"Monthly Price"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"description"</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"monthlyprice"</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"validFor"</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"startDateTime"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"2013-04-19T16:42:23-04:00"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"endDateTime"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"2013-06-19T00:00:00-04:00"</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"priceType"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"recurring"</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"unitOfMeasure"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"price"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"taxIncludedAmount"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"12.00"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"dutyFreeAmount"</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"10.00"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"taxRate"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"20.00"</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"currencyCode"</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t>"EUR"</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640032"/>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1E6496"/>
                <w:sz w:val="24"/>
                <w:lang w:eastAsia="it-IT"/>
              </w:rPr>
              <w:t>"recurringChargePeriod"</w:t>
            </w:r>
            <w:r w:rsidRPr="00E16380">
              <w:rPr>
                <w:rFonts w:ascii="Times New Roman" w:hAnsi="Times New Roman"/>
                <w:color w:val="640032"/>
                <w:sz w:val="24"/>
                <w:lang w:eastAsia="it-IT"/>
              </w:rPr>
              <w:t>:</w:t>
            </w:r>
            <w:r w:rsidRPr="00E16380">
              <w:rPr>
                <w:rFonts w:ascii="Times New Roman" w:hAnsi="Times New Roman"/>
                <w:color w:val="000000"/>
                <w:sz w:val="24"/>
                <w:lang w:eastAsia="it-IT"/>
              </w:rPr>
              <w:t xml:space="preserve"> </w:t>
            </w:r>
            <w:r w:rsidRPr="00E16380">
              <w:rPr>
                <w:rFonts w:ascii="Times New Roman" w:hAnsi="Times New Roman"/>
                <w:color w:val="0000FF"/>
                <w:sz w:val="24"/>
                <w:lang w:eastAsia="it-IT"/>
              </w:rPr>
              <w:lastRenderedPageBreak/>
              <w:t>"monthly"</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000000"/>
                <w:sz w:val="24"/>
                <w:lang w:eastAsia="it-IT"/>
              </w:rPr>
              <w:tab/>
            </w:r>
            <w:r w:rsidRPr="00E16380">
              <w:rPr>
                <w:rFonts w:ascii="Times New Roman" w:hAnsi="Times New Roman"/>
                <w:color w:val="960000"/>
                <w:sz w:val="24"/>
                <w:lang w:eastAsia="it-IT"/>
              </w:rPr>
              <w:t>}</w:t>
            </w:r>
            <w:r w:rsidRPr="00E16380">
              <w:rPr>
                <w:rFonts w:ascii="Times New Roman" w:hAnsi="Times New Roman"/>
                <w:color w:val="000000"/>
                <w:sz w:val="24"/>
                <w:lang w:eastAsia="it-IT"/>
              </w:rPr>
              <w:br/>
            </w:r>
            <w:r w:rsidRPr="00E16380">
              <w:rPr>
                <w:rFonts w:ascii="Times New Roman" w:hAnsi="Times New Roman"/>
                <w:color w:val="960000"/>
                <w:sz w:val="24"/>
                <w:lang w:eastAsia="it-IT"/>
              </w:rPr>
              <w:t>}</w:t>
            </w:r>
          </w:p>
        </w:tc>
      </w:tr>
    </w:tbl>
    <w:p w14:paraId="5A346B2A" w14:textId="77777777" w:rsidR="002B0AA7" w:rsidRDefault="002B0AA7" w:rsidP="002B0AA7">
      <w:pPr>
        <w:rPr>
          <w:rFonts w:ascii="Helvetica" w:hAnsi="Helvetica" w:cs="Helvetica"/>
          <w:sz w:val="24"/>
          <w:lang w:eastAsia="it-IT"/>
        </w:rPr>
      </w:pPr>
    </w:p>
    <w:p w14:paraId="1444A89C" w14:textId="77777777" w:rsidR="002B0AA7" w:rsidRDefault="002B0AA7" w:rsidP="004D2586">
      <w:pPr>
        <w:rPr>
          <w:rFonts w:ascii="Helvetica" w:hAnsi="Helvetica" w:cs="Helvetica"/>
          <w:sz w:val="24"/>
          <w:lang w:eastAsia="it-IT"/>
        </w:rPr>
      </w:pPr>
    </w:p>
    <w:p w14:paraId="5527AC5F" w14:textId="33816134" w:rsidR="00CA2BB0" w:rsidRDefault="004D2586" w:rsidP="006341A9">
      <w:pPr>
        <w:pStyle w:val="Titre1"/>
      </w:pPr>
      <w:bookmarkStart w:id="21" w:name="OLE_LINK4"/>
      <w:bookmarkStart w:id="22" w:name="_Toc203490678"/>
      <w:bookmarkStart w:id="23" w:name="_Toc223843133"/>
      <w:bookmarkStart w:id="24" w:name="_Toc225613409"/>
      <w:bookmarkStart w:id="25" w:name="_Ref225602564"/>
      <w:bookmarkStart w:id="26" w:name="_Ref225602608"/>
      <w:bookmarkStart w:id="27" w:name="_Toc225603198"/>
      <w:bookmarkStart w:id="28" w:name="_Ref226276288"/>
      <w:bookmarkStart w:id="29" w:name="_Ref226276315"/>
      <w:bookmarkStart w:id="30" w:name="_Ref226276328"/>
      <w:bookmarkStart w:id="31" w:name="_Toc396927989"/>
      <w:r>
        <w:lastRenderedPageBreak/>
        <w:t>API OPERATION TEMPLATES</w:t>
      </w:r>
      <w:bookmarkEnd w:id="31"/>
    </w:p>
    <w:p w14:paraId="0FB28195" w14:textId="68B15FA1" w:rsidR="002B6E8C" w:rsidRPr="004D2586" w:rsidRDefault="008B1B95" w:rsidP="002B6E8C">
      <w:pPr>
        <w:rPr>
          <w:rFonts w:ascii="Helvetica" w:hAnsi="Helvetica" w:cs="Helvetica"/>
          <w:sz w:val="24"/>
          <w:lang w:eastAsia="it-IT"/>
        </w:rPr>
      </w:pPr>
      <w:r w:rsidRPr="004D2586">
        <w:rPr>
          <w:rFonts w:ascii="Helvetica" w:hAnsi="Helvetica" w:cs="Helvetica"/>
          <w:sz w:val="24"/>
          <w:lang w:eastAsia="it-IT"/>
        </w:rPr>
        <w:t xml:space="preserve">For every single </w:t>
      </w:r>
      <w:r w:rsidR="008B21DE">
        <w:rPr>
          <w:rFonts w:ascii="Helvetica" w:hAnsi="Helvetica" w:cs="Helvetica"/>
          <w:sz w:val="24"/>
          <w:lang w:eastAsia="it-IT"/>
        </w:rPr>
        <w:t>of operation on the entities</w:t>
      </w:r>
      <w:r w:rsidR="00CC629A" w:rsidRPr="004D2586">
        <w:rPr>
          <w:rFonts w:ascii="Helvetica" w:hAnsi="Helvetica" w:cs="Helvetica"/>
          <w:sz w:val="24"/>
          <w:lang w:eastAsia="it-IT"/>
        </w:rPr>
        <w:t xml:space="preserve"> </w:t>
      </w:r>
      <w:r w:rsidRPr="004D2586">
        <w:rPr>
          <w:rFonts w:ascii="Helvetica" w:hAnsi="Helvetica" w:cs="Helvetica"/>
          <w:sz w:val="24"/>
          <w:lang w:eastAsia="it-IT"/>
        </w:rPr>
        <w:t>use the following template</w:t>
      </w:r>
      <w:r w:rsidR="004D2586" w:rsidRPr="004D2586">
        <w:rPr>
          <w:rFonts w:ascii="Helvetica" w:hAnsi="Helvetica" w:cs="Helvetica"/>
          <w:sz w:val="24"/>
          <w:lang w:eastAsia="it-IT"/>
        </w:rPr>
        <w:t>s</w:t>
      </w:r>
      <w:r w:rsidRPr="004D2586">
        <w:rPr>
          <w:rFonts w:ascii="Helvetica" w:hAnsi="Helvetica" w:cs="Helvetica"/>
          <w:sz w:val="24"/>
          <w:lang w:eastAsia="it-IT"/>
        </w:rPr>
        <w:t xml:space="preserve"> and </w:t>
      </w:r>
      <w:r w:rsidR="00CC629A" w:rsidRPr="004D2586">
        <w:rPr>
          <w:rFonts w:ascii="Helvetica" w:hAnsi="Helvetica" w:cs="Helvetica"/>
          <w:sz w:val="24"/>
          <w:lang w:eastAsia="it-IT"/>
        </w:rPr>
        <w:t xml:space="preserve">provide sample </w:t>
      </w:r>
      <w:r w:rsidR="008B21DE">
        <w:rPr>
          <w:rFonts w:ascii="Helvetica" w:hAnsi="Helvetica" w:cs="Helvetica"/>
          <w:sz w:val="24"/>
          <w:lang w:eastAsia="it-IT"/>
        </w:rPr>
        <w:t xml:space="preserve">REST </w:t>
      </w:r>
      <w:r w:rsidR="00CC629A" w:rsidRPr="004D2586">
        <w:rPr>
          <w:rFonts w:ascii="Helvetica" w:hAnsi="Helvetica" w:cs="Helvetica"/>
          <w:sz w:val="24"/>
          <w:lang w:eastAsia="it-IT"/>
        </w:rPr>
        <w:t xml:space="preserve">requests and responses. </w:t>
      </w:r>
    </w:p>
    <w:p w14:paraId="0A58DBAB" w14:textId="39D6C5A9" w:rsidR="004D2586" w:rsidRPr="004D2586" w:rsidRDefault="004D2586" w:rsidP="002B6E8C">
      <w:pPr>
        <w:rPr>
          <w:rFonts w:ascii="Helvetica" w:hAnsi="Helvetica" w:cs="Helvetica"/>
          <w:sz w:val="24"/>
          <w:lang w:eastAsia="it-IT"/>
        </w:rPr>
      </w:pPr>
      <w:r w:rsidRPr="004D2586">
        <w:rPr>
          <w:rFonts w:ascii="Helvetica" w:hAnsi="Helvetica" w:cs="Helvetica"/>
          <w:sz w:val="24"/>
          <w:lang w:eastAsia="it-IT"/>
        </w:rPr>
        <w:t>Remember that the following Uniform Contract rules must be used :</w:t>
      </w:r>
    </w:p>
    <w:p w14:paraId="624C67EB" w14:textId="77777777" w:rsidR="004D2586" w:rsidRPr="004A3159" w:rsidRDefault="004D2586" w:rsidP="004D2586">
      <w:pPr>
        <w:widowControl w:val="0"/>
        <w:autoSpaceDE w:val="0"/>
        <w:autoSpaceDN w:val="0"/>
        <w:adjustRightInd w:val="0"/>
        <w:spacing w:after="240"/>
        <w:rPr>
          <w:rFonts w:ascii="Palatino" w:hAnsi="Palatino" w:cs="Palatino"/>
          <w:sz w:val="26"/>
          <w:szCs w:val="26"/>
          <w:lang w:eastAsia="it-IT"/>
        </w:rPr>
      </w:pPr>
    </w:p>
    <w:tbl>
      <w:tblPr>
        <w:tblStyle w:val="Grilledutableau"/>
        <w:tblW w:w="0" w:type="auto"/>
        <w:tblInd w:w="1080" w:type="dxa"/>
        <w:tblLook w:val="04A0" w:firstRow="1" w:lastRow="0" w:firstColumn="1" w:lastColumn="0" w:noHBand="0" w:noVBand="1"/>
      </w:tblPr>
      <w:tblGrid>
        <w:gridCol w:w="3158"/>
        <w:gridCol w:w="3157"/>
        <w:gridCol w:w="3166"/>
      </w:tblGrid>
      <w:tr w:rsidR="004D2586" w:rsidRPr="004A3159" w14:paraId="72E62745" w14:textId="77777777" w:rsidTr="004D2586">
        <w:tc>
          <w:tcPr>
            <w:tcW w:w="3192" w:type="dxa"/>
            <w:shd w:val="clear" w:color="auto" w:fill="B3B3B3"/>
          </w:tcPr>
          <w:p w14:paraId="283B8787"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Operation on Entities</w:t>
            </w:r>
          </w:p>
        </w:tc>
        <w:tc>
          <w:tcPr>
            <w:tcW w:w="3192" w:type="dxa"/>
            <w:shd w:val="clear" w:color="auto" w:fill="B3B3B3"/>
          </w:tcPr>
          <w:p w14:paraId="0ECB01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Uniform API Operation</w:t>
            </w:r>
          </w:p>
        </w:tc>
        <w:tc>
          <w:tcPr>
            <w:tcW w:w="3192" w:type="dxa"/>
            <w:shd w:val="clear" w:color="auto" w:fill="B3B3B3"/>
          </w:tcPr>
          <w:p w14:paraId="1D0F66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Description</w:t>
            </w:r>
          </w:p>
        </w:tc>
      </w:tr>
      <w:tr w:rsidR="004D2586" w:rsidRPr="004A3159" w14:paraId="0DDE1690" w14:textId="77777777" w:rsidTr="004D2586">
        <w:tc>
          <w:tcPr>
            <w:tcW w:w="3192" w:type="dxa"/>
          </w:tcPr>
          <w:p w14:paraId="027D7982"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Query Entities</w:t>
            </w:r>
          </w:p>
        </w:tc>
        <w:tc>
          <w:tcPr>
            <w:tcW w:w="3192" w:type="dxa"/>
          </w:tcPr>
          <w:p w14:paraId="22AB1205"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GET Resource</w:t>
            </w:r>
          </w:p>
        </w:tc>
        <w:tc>
          <w:tcPr>
            <w:tcW w:w="3192" w:type="dxa"/>
          </w:tcPr>
          <w:p w14:paraId="17DF2097" w14:textId="77777777" w:rsidR="004D2586" w:rsidRPr="004D2586" w:rsidRDefault="004D2586" w:rsidP="004D2586">
            <w:pPr>
              <w:widowControl w:val="0"/>
              <w:autoSpaceDE w:val="0"/>
              <w:autoSpaceDN w:val="0"/>
              <w:adjustRightInd w:val="0"/>
              <w:spacing w:after="240" w:line="240" w:lineRule="auto"/>
              <w:rPr>
                <w:rFonts w:ascii="Helvetica" w:hAnsi="Helvetica" w:cs="Helvetica"/>
                <w:sz w:val="24"/>
                <w:lang w:eastAsia="it-IT"/>
              </w:rPr>
            </w:pPr>
            <w:r w:rsidRPr="004D2586">
              <w:rPr>
                <w:rFonts w:ascii="Helvetica" w:hAnsi="Helvetica" w:cs="Helvetica"/>
                <w:sz w:val="24"/>
                <w:lang w:eastAsia="it-IT"/>
              </w:rPr>
              <w:t>GET must be used to retrieve a representation of a resource.</w:t>
            </w:r>
          </w:p>
          <w:p w14:paraId="65F1F202"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p>
        </w:tc>
      </w:tr>
      <w:tr w:rsidR="004D2586" w:rsidRPr="004A3159" w14:paraId="502D7999" w14:textId="77777777" w:rsidTr="004D2586">
        <w:tc>
          <w:tcPr>
            <w:tcW w:w="3192" w:type="dxa"/>
          </w:tcPr>
          <w:p w14:paraId="1C145201"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Create Entity</w:t>
            </w:r>
          </w:p>
        </w:tc>
        <w:tc>
          <w:tcPr>
            <w:tcW w:w="3192" w:type="dxa"/>
          </w:tcPr>
          <w:p w14:paraId="529AB2F9"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Resource</w:t>
            </w:r>
          </w:p>
        </w:tc>
        <w:tc>
          <w:tcPr>
            <w:tcW w:w="3192" w:type="dxa"/>
          </w:tcPr>
          <w:p w14:paraId="13D0E6A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must be used to create a new resource</w:t>
            </w:r>
          </w:p>
        </w:tc>
      </w:tr>
      <w:tr w:rsidR="004D2586" w:rsidRPr="004A3159" w14:paraId="7321374F" w14:textId="77777777" w:rsidTr="004D2586">
        <w:tc>
          <w:tcPr>
            <w:tcW w:w="3192" w:type="dxa"/>
          </w:tcPr>
          <w:p w14:paraId="7B9EAFC1"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Partial Update of an Entity</w:t>
            </w:r>
          </w:p>
        </w:tc>
        <w:tc>
          <w:tcPr>
            <w:tcW w:w="3192" w:type="dxa"/>
          </w:tcPr>
          <w:p w14:paraId="11C982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PATCH Resource</w:t>
            </w:r>
          </w:p>
        </w:tc>
        <w:tc>
          <w:tcPr>
            <w:tcW w:w="3192" w:type="dxa"/>
          </w:tcPr>
          <w:p w14:paraId="7AAA523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PATCH must be used to partially update a resource</w:t>
            </w:r>
          </w:p>
        </w:tc>
      </w:tr>
      <w:tr w:rsidR="004D2586" w:rsidRPr="004A3159" w14:paraId="256E7B0F" w14:textId="77777777" w:rsidTr="004D2586">
        <w:tc>
          <w:tcPr>
            <w:tcW w:w="3192" w:type="dxa"/>
          </w:tcPr>
          <w:p w14:paraId="5C53D366"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Complete Update of an Entity</w:t>
            </w:r>
          </w:p>
        </w:tc>
        <w:tc>
          <w:tcPr>
            <w:tcW w:w="3192" w:type="dxa"/>
          </w:tcPr>
          <w:p w14:paraId="16E1DA15"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PUT Resource</w:t>
            </w:r>
          </w:p>
        </w:tc>
        <w:tc>
          <w:tcPr>
            <w:tcW w:w="3192" w:type="dxa"/>
          </w:tcPr>
          <w:p w14:paraId="71780BED"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PUT must be used to completely update a resource identified by its resource URI </w:t>
            </w:r>
          </w:p>
        </w:tc>
      </w:tr>
      <w:tr w:rsidR="004D2586" w:rsidRPr="004A3159" w14:paraId="18B1412D" w14:textId="77777777" w:rsidTr="004D2586">
        <w:tc>
          <w:tcPr>
            <w:tcW w:w="3192" w:type="dxa"/>
          </w:tcPr>
          <w:p w14:paraId="1A73C0F3"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Remove an Entity</w:t>
            </w:r>
          </w:p>
        </w:tc>
        <w:tc>
          <w:tcPr>
            <w:tcW w:w="3192" w:type="dxa"/>
          </w:tcPr>
          <w:p w14:paraId="65BDDD3A"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DELETE Resource</w:t>
            </w:r>
          </w:p>
        </w:tc>
        <w:tc>
          <w:tcPr>
            <w:tcW w:w="3192" w:type="dxa"/>
          </w:tcPr>
          <w:p w14:paraId="3FDCE7B1"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DELETE must be used to remove a resource</w:t>
            </w:r>
          </w:p>
        </w:tc>
      </w:tr>
      <w:tr w:rsidR="004D2586" w:rsidRPr="004A3159" w14:paraId="033E3F04" w14:textId="77777777" w:rsidTr="004D2586">
        <w:tc>
          <w:tcPr>
            <w:tcW w:w="3192" w:type="dxa"/>
          </w:tcPr>
          <w:p w14:paraId="631E26F3"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Execute an Action on an Entity </w:t>
            </w:r>
          </w:p>
        </w:tc>
        <w:tc>
          <w:tcPr>
            <w:tcW w:w="3192" w:type="dxa"/>
          </w:tcPr>
          <w:p w14:paraId="16C91CAF"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on TASK Resource</w:t>
            </w:r>
          </w:p>
        </w:tc>
        <w:tc>
          <w:tcPr>
            <w:tcW w:w="3192" w:type="dxa"/>
          </w:tcPr>
          <w:p w14:paraId="3C5E2856"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must be used to execute Task Resources</w:t>
            </w:r>
          </w:p>
        </w:tc>
      </w:tr>
      <w:tr w:rsidR="004D2586" w:rsidRPr="004A3159" w14:paraId="63A41F3D" w14:textId="77777777" w:rsidTr="004D2586">
        <w:tc>
          <w:tcPr>
            <w:tcW w:w="3192" w:type="dxa"/>
          </w:tcPr>
          <w:p w14:paraId="060432C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Other Request Methods</w:t>
            </w:r>
          </w:p>
        </w:tc>
        <w:tc>
          <w:tcPr>
            <w:tcW w:w="3192" w:type="dxa"/>
          </w:tcPr>
          <w:p w14:paraId="6A1CCA3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on TASK Resource</w:t>
            </w:r>
          </w:p>
        </w:tc>
        <w:tc>
          <w:tcPr>
            <w:tcW w:w="3192" w:type="dxa"/>
          </w:tcPr>
          <w:p w14:paraId="6D86B39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GET and POST must not be used to tunnel other request methods.</w:t>
            </w:r>
          </w:p>
        </w:tc>
      </w:tr>
    </w:tbl>
    <w:p w14:paraId="3C684741" w14:textId="77777777" w:rsidR="004D2586" w:rsidRDefault="004D2586" w:rsidP="002B6E8C">
      <w:pPr>
        <w:rPr>
          <w:rFonts w:ascii="Times New Roman" w:hAnsi="Times New Roman"/>
          <w:color w:val="FF0000"/>
          <w:sz w:val="24"/>
          <w:lang w:eastAsia="it-IT"/>
        </w:rPr>
      </w:pPr>
    </w:p>
    <w:p w14:paraId="490CAFF2" w14:textId="25C56F9D" w:rsidR="004D2586" w:rsidRDefault="008B21DE" w:rsidP="002B6E8C">
      <w:pPr>
        <w:rPr>
          <w:rFonts w:ascii="Helvetica" w:hAnsi="Helvetica" w:cs="Helvetica"/>
          <w:sz w:val="24"/>
          <w:lang w:eastAsia="it-IT"/>
        </w:rPr>
      </w:pPr>
      <w:r w:rsidRPr="008B21DE">
        <w:rPr>
          <w:rFonts w:ascii="Helvetica" w:hAnsi="Helvetica" w:cs="Helvetica"/>
          <w:sz w:val="24"/>
          <w:lang w:eastAsia="it-IT"/>
        </w:rPr>
        <w:t>Filtering and attrib</w:t>
      </w:r>
      <w:r>
        <w:rPr>
          <w:rFonts w:ascii="Helvetica" w:hAnsi="Helvetica" w:cs="Helvetica"/>
          <w:sz w:val="24"/>
          <w:lang w:eastAsia="it-IT"/>
        </w:rPr>
        <w:t xml:space="preserve">ute selection rules are </w:t>
      </w:r>
      <w:r w:rsidRPr="008B21DE">
        <w:rPr>
          <w:rFonts w:ascii="Helvetica" w:hAnsi="Helvetica" w:cs="Helvetica"/>
          <w:sz w:val="24"/>
          <w:lang w:eastAsia="it-IT"/>
        </w:rPr>
        <w:t>described in the TMF REST Design Guidelines</w:t>
      </w:r>
      <w:r>
        <w:rPr>
          <w:rFonts w:ascii="Helvetica" w:hAnsi="Helvetica" w:cs="Helvetica"/>
          <w:sz w:val="24"/>
          <w:lang w:eastAsia="it-IT"/>
        </w:rPr>
        <w:t>.</w:t>
      </w:r>
    </w:p>
    <w:p w14:paraId="180CDC07" w14:textId="26911629" w:rsidR="008B21DE" w:rsidRPr="008B21DE" w:rsidRDefault="008B21DE" w:rsidP="002B6E8C">
      <w:pPr>
        <w:rPr>
          <w:rFonts w:ascii="Helvetica" w:hAnsi="Helvetica" w:cs="Helvetica"/>
          <w:sz w:val="24"/>
          <w:lang w:eastAsia="it-IT"/>
        </w:rPr>
      </w:pPr>
      <w:r>
        <w:rPr>
          <w:rFonts w:ascii="Helvetica" w:hAnsi="Helvetica" w:cs="Helvetica"/>
          <w:sz w:val="24"/>
          <w:lang w:eastAsia="it-IT"/>
        </w:rPr>
        <w:t xml:space="preserve">Notifications </w:t>
      </w:r>
      <w:r w:rsidR="001B7861">
        <w:rPr>
          <w:rFonts w:ascii="Helvetica" w:hAnsi="Helvetica" w:cs="Helvetica"/>
          <w:sz w:val="24"/>
          <w:lang w:eastAsia="it-IT"/>
        </w:rPr>
        <w:t>are also</w:t>
      </w:r>
      <w:r>
        <w:rPr>
          <w:rFonts w:ascii="Helvetica" w:hAnsi="Helvetica" w:cs="Helvetica"/>
          <w:sz w:val="24"/>
          <w:lang w:eastAsia="it-IT"/>
        </w:rPr>
        <w:t xml:space="preserve"> described in a subsequent section.</w:t>
      </w:r>
    </w:p>
    <w:p w14:paraId="7F69B53D" w14:textId="77777777" w:rsidR="004D2586" w:rsidRDefault="004D2586" w:rsidP="002B6E8C">
      <w:pPr>
        <w:rPr>
          <w:rFonts w:ascii="Times New Roman" w:hAnsi="Times New Roman"/>
          <w:color w:val="FF0000"/>
          <w:sz w:val="24"/>
          <w:lang w:eastAsia="it-IT"/>
        </w:rPr>
      </w:pPr>
    </w:p>
    <w:p w14:paraId="745BF506" w14:textId="77777777" w:rsidR="009F0165" w:rsidRPr="008F2108" w:rsidRDefault="009F0165" w:rsidP="009F0165">
      <w:pPr>
        <w:pStyle w:val="Titre2"/>
        <w:rPr>
          <w:caps/>
        </w:rPr>
      </w:pPr>
      <w:bookmarkStart w:id="32" w:name="_Toc362514686"/>
      <w:bookmarkStart w:id="33" w:name="_Toc396927990"/>
      <w:r w:rsidRPr="008F2108">
        <w:t>GET /catalogManagement/</w:t>
      </w:r>
      <w:r>
        <w:t>c</w:t>
      </w:r>
      <w:r w:rsidRPr="008F2108">
        <w:t>ategory</w:t>
      </w:r>
      <w:bookmarkEnd w:id="32"/>
      <w:bookmarkEnd w:id="33"/>
    </w:p>
    <w:p w14:paraId="084A90C9" w14:textId="5190E548" w:rsidR="001B7861" w:rsidRDefault="001B7861" w:rsidP="002B6E8C">
      <w:pPr>
        <w:rPr>
          <w:rFonts w:ascii="Helvetica" w:hAnsi="Helvetica" w:cs="Helvetica"/>
          <w:sz w:val="24"/>
          <w:lang w:eastAsia="it-IT"/>
        </w:rPr>
      </w:pPr>
      <w:r>
        <w:rPr>
          <w:rFonts w:ascii="Helvetica" w:hAnsi="Helvetica" w:cs="Helvetica"/>
          <w:sz w:val="24"/>
          <w:lang w:eastAsia="it-IT"/>
        </w:rPr>
        <w:t>This Uniform Contract operation is used to retrieve the representation of a managed entity or a task.</w:t>
      </w:r>
    </w:p>
    <w:p w14:paraId="1A9C2EB9" w14:textId="5F6278B2" w:rsidR="00B8558F" w:rsidRDefault="00B8558F" w:rsidP="002B6E8C">
      <w:pPr>
        <w:rPr>
          <w:rFonts w:ascii="Helvetica" w:hAnsi="Helvetica" w:cs="Helvetica"/>
          <w:sz w:val="24"/>
          <w:lang w:eastAsia="it-IT"/>
        </w:rPr>
      </w:pPr>
      <w:r>
        <w:rPr>
          <w:rFonts w:ascii="Helvetica" w:hAnsi="Helvetica" w:cs="Helvetica"/>
          <w:sz w:val="24"/>
          <w:lang w:eastAsia="it-IT"/>
        </w:rPr>
        <w:t xml:space="preserve">Note that collections can be retrieved via </w:t>
      </w:r>
      <w:r w:rsidRPr="000179B2">
        <w:rPr>
          <w:rFonts w:ascii="Helvetica" w:hAnsi="Helvetica" w:cs="Helvetica"/>
          <w:caps/>
          <w:sz w:val="24"/>
          <w:lang w:eastAsia="it-IT"/>
        </w:rPr>
        <w:t>GET /api/</w:t>
      </w:r>
      <w:r>
        <w:rPr>
          <w:rFonts w:ascii="Helvetica" w:hAnsi="Helvetica" w:cs="Helvetica"/>
          <w:caps/>
          <w:sz w:val="24"/>
          <w:lang w:eastAsia="it-IT"/>
        </w:rPr>
        <w:t xml:space="preserve">&lt;RESOURCE&gt; </w:t>
      </w:r>
      <w:r w:rsidRPr="00B8558F">
        <w:rPr>
          <w:rFonts w:ascii="Helvetica" w:hAnsi="Helvetica" w:cs="Helvetica"/>
          <w:sz w:val="24"/>
          <w:lang w:eastAsia="it-IT"/>
        </w:rPr>
        <w:t>with no</w:t>
      </w:r>
      <w:r>
        <w:rPr>
          <w:rFonts w:ascii="Helvetica" w:hAnsi="Helvetica" w:cs="Helvetica"/>
          <w:caps/>
          <w:sz w:val="24"/>
          <w:lang w:eastAsia="it-IT"/>
        </w:rPr>
        <w:t xml:space="preserve"> {ID}</w:t>
      </w:r>
    </w:p>
    <w:p w14:paraId="6160AE3A" w14:textId="77777777" w:rsidR="009F0165" w:rsidRPr="008F2108" w:rsidRDefault="009F0165" w:rsidP="009F0165">
      <w:pPr>
        <w:rPr>
          <w:rFonts w:ascii="Helvetica" w:hAnsi="Helvetica" w:cs="Helvetica"/>
          <w:sz w:val="24"/>
          <w:lang w:eastAsia="it-IT"/>
        </w:rPr>
      </w:pPr>
      <w:r w:rsidRPr="008F2108">
        <w:rPr>
          <w:rFonts w:ascii="Helvetica" w:hAnsi="Helvetica" w:cs="Helvetica"/>
          <w:sz w:val="24"/>
          <w:lang w:eastAsia="it-IT"/>
        </w:rPr>
        <w:t xml:space="preserve">Description : </w:t>
      </w:r>
    </w:p>
    <w:p w14:paraId="5508D55D" w14:textId="2D7E0F7E" w:rsidR="009F0165" w:rsidRPr="008F2108" w:rsidRDefault="009F0165" w:rsidP="00F14791">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This operation retrieves productCategor</w:t>
      </w:r>
      <w:r>
        <w:rPr>
          <w:rFonts w:ascii="Helvetica" w:hAnsi="Helvetica" w:cs="Helvetica"/>
          <w:sz w:val="24"/>
          <w:lang w:val="en-US"/>
        </w:rPr>
        <w:t>y</w:t>
      </w:r>
      <w:r w:rsidRPr="008F2108">
        <w:rPr>
          <w:rFonts w:ascii="Helvetica" w:hAnsi="Helvetica" w:cs="Helvetica"/>
          <w:sz w:val="24"/>
          <w:lang w:val="en-US"/>
        </w:rPr>
        <w:t xml:space="preserve"> from a catalog.</w:t>
      </w:r>
      <w:r w:rsidR="00F14791">
        <w:rPr>
          <w:rFonts w:ascii="Helvetica" w:hAnsi="Helvetica" w:cs="Helvetica"/>
          <w:sz w:val="24"/>
          <w:lang w:val="en-US"/>
        </w:rPr>
        <w:t xml:space="preserve"> </w:t>
      </w:r>
      <w:r w:rsidR="00F14791" w:rsidRPr="00F14791">
        <w:rPr>
          <w:rFonts w:ascii="Helvetica" w:hAnsi="Helvetica" w:cs="Helvetica"/>
          <w:sz w:val="24"/>
          <w:lang w:val="en-US"/>
        </w:rPr>
        <w:t>The category resource is used to group product offerings, service and resource candidates in logical containers. Categories can contain other categories and/or product offerings, resource or service candidates.</w:t>
      </w:r>
    </w:p>
    <w:p w14:paraId="467B8F82" w14:textId="77777777" w:rsidR="009F0165" w:rsidRPr="008F2108" w:rsidRDefault="009F0165" w:rsidP="009F0165">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 or a collection depending on the query pattern.</w:t>
      </w:r>
    </w:p>
    <w:p w14:paraId="0D3D37A9" w14:textId="77777777" w:rsidR="009F0165" w:rsidRPr="008F2108" w:rsidRDefault="009F0165" w:rsidP="009F0165">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identifier is a string that can consist of numbers, not necessarily alphanumeric.</w:t>
      </w:r>
    </w:p>
    <w:p w14:paraId="692C3E58" w14:textId="77777777" w:rsidR="009F0165" w:rsidRDefault="009F0165" w:rsidP="002B6E8C">
      <w:pPr>
        <w:rPr>
          <w:rFonts w:ascii="Helvetica" w:hAnsi="Helvetica" w:cs="Helvetica"/>
          <w:sz w:val="24"/>
          <w:lang w:eastAsia="it-IT"/>
        </w:rPr>
      </w:pPr>
    </w:p>
    <w:p w14:paraId="453A8692" w14:textId="29EB4255" w:rsidR="002B6E8C" w:rsidRDefault="002B6E8C" w:rsidP="002B6E8C">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42876A92" w14:textId="77777777" w:rsidR="009F0165" w:rsidRDefault="009F0165" w:rsidP="009F0165">
      <w:pPr>
        <w:pStyle w:val="Paragraphedeliste"/>
        <w:numPr>
          <w:ilvl w:val="0"/>
          <w:numId w:val="28"/>
        </w:numPr>
        <w:rPr>
          <w:rFonts w:ascii="Helvetica" w:hAnsi="Helvetica" w:cs="Helvetica"/>
          <w:sz w:val="24"/>
        </w:rPr>
      </w:pPr>
      <w:r w:rsidRPr="00AB248F">
        <w:rPr>
          <w:rFonts w:ascii="Helvetica" w:hAnsi="Helvetica" w:cs="Helvetica"/>
          <w:sz w:val="24"/>
        </w:rPr>
        <w:t>Standard behavior and response codes for GET operations</w:t>
      </w:r>
    </w:p>
    <w:p w14:paraId="14525BC6" w14:textId="77777777" w:rsidR="009F0165" w:rsidRDefault="009F0165" w:rsidP="009F0165">
      <w:pPr>
        <w:pStyle w:val="Paragraphedeliste"/>
        <w:numPr>
          <w:ilvl w:val="0"/>
          <w:numId w:val="28"/>
        </w:numPr>
        <w:rPr>
          <w:rFonts w:ascii="Helvetica" w:hAnsi="Helvetica" w:cs="Helvetica"/>
          <w:sz w:val="24"/>
          <w:lang w:val="en-US"/>
        </w:rPr>
      </w:pPr>
      <w:r w:rsidRPr="008F2108">
        <w:rPr>
          <w:rFonts w:ascii="Helvetica" w:hAnsi="Helvetica" w:cs="Helvetica"/>
          <w:sz w:val="24"/>
          <w:lang w:val="en-US"/>
        </w:rPr>
        <w:t>Filtering is enabled on all attributes, particularly due to the hierarchical nature of productCategor</w:t>
      </w:r>
      <w:r>
        <w:rPr>
          <w:rFonts w:ascii="Helvetica" w:hAnsi="Helvetica" w:cs="Helvetica"/>
          <w:sz w:val="24"/>
          <w:lang w:val="en-US"/>
        </w:rPr>
        <w:t>y</w:t>
      </w:r>
      <w:r w:rsidRPr="008F2108">
        <w:rPr>
          <w:rFonts w:ascii="Helvetica" w:hAnsi="Helvetica" w:cs="Helvetica"/>
          <w:sz w:val="24"/>
          <w:lang w:val="en-US"/>
        </w:rPr>
        <w:t>, children of a productCategory are obtained by filtering on the parentId attribute of the resource.</w:t>
      </w:r>
    </w:p>
    <w:p w14:paraId="6D3BE58B" w14:textId="77777777" w:rsidR="00830055" w:rsidRPr="008F2108" w:rsidRDefault="00830055" w:rsidP="00830055">
      <w:pPr>
        <w:pStyle w:val="Paragraphedeliste"/>
        <w:numPr>
          <w:ilvl w:val="0"/>
          <w:numId w:val="28"/>
        </w:numPr>
        <w:rPr>
          <w:rFonts w:ascii="Helvetica" w:hAnsi="Helvetica" w:cs="Helvetica"/>
          <w:sz w:val="24"/>
          <w:lang w:val="en-US"/>
        </w:rPr>
      </w:pPr>
      <w:r w:rsidRPr="008F2108">
        <w:rPr>
          <w:rFonts w:ascii="Helvetica" w:hAnsi="Helvetica" w:cs="Helvetica"/>
          <w:sz w:val="24"/>
          <w:lang w:val="en-US"/>
        </w:rPr>
        <w:t>Attribute selection is not enabled for this simple resource</w:t>
      </w:r>
    </w:p>
    <w:p w14:paraId="1DA62315" w14:textId="77777777" w:rsidR="000179B2" w:rsidRDefault="000179B2" w:rsidP="002B6E8C">
      <w:pPr>
        <w:rPr>
          <w:rFonts w:ascii="Helvetica" w:hAnsi="Helvetica" w:cs="Helvetica"/>
          <w:sz w:val="24"/>
          <w:lang w:eastAsia="it-IT"/>
        </w:rPr>
      </w:pP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9F0165" w:rsidRPr="008F2108" w14:paraId="130C67B8" w14:textId="77777777" w:rsidTr="00285391">
        <w:tc>
          <w:tcPr>
            <w:tcW w:w="9720" w:type="dxa"/>
            <w:shd w:val="clear" w:color="auto" w:fill="FFFFFF" w:themeFill="background1"/>
          </w:tcPr>
          <w:p w14:paraId="54C1349E" w14:textId="77777777" w:rsidR="009F0165" w:rsidRPr="008F2108" w:rsidRDefault="009F0165" w:rsidP="00285391">
            <w:pPr>
              <w:spacing w:after="0" w:line="240" w:lineRule="auto"/>
              <w:rPr>
                <w:rFonts w:ascii="Helvetica" w:hAnsi="Helvetica"/>
                <w:b/>
                <w:szCs w:val="20"/>
                <w:lang w:eastAsia="it-IT"/>
              </w:rPr>
            </w:pPr>
            <w:r w:rsidRPr="008F2108">
              <w:rPr>
                <w:rFonts w:ascii="Helvetica" w:hAnsi="Helvetica"/>
                <w:b/>
                <w:szCs w:val="20"/>
                <w:lang w:eastAsia="it-IT"/>
              </w:rPr>
              <w:t>REQUEST</w:t>
            </w:r>
          </w:p>
        </w:tc>
      </w:tr>
      <w:tr w:rsidR="009F0165" w:rsidRPr="008F2108" w14:paraId="0D774244" w14:textId="77777777" w:rsidTr="00285391">
        <w:tc>
          <w:tcPr>
            <w:tcW w:w="9720" w:type="dxa"/>
            <w:shd w:val="clear" w:color="auto" w:fill="D9D9D9" w:themeFill="background1" w:themeFillShade="D9"/>
          </w:tcPr>
          <w:p w14:paraId="5DF3BAE9" w14:textId="698EF276" w:rsidR="009F0165" w:rsidRPr="008F2108" w:rsidRDefault="009F0165" w:rsidP="00285391">
            <w:pPr>
              <w:spacing w:before="0" w:after="0" w:line="240" w:lineRule="auto"/>
              <w:rPr>
                <w:rFonts w:ascii="Helvetica" w:hAnsi="Helvetica"/>
                <w:szCs w:val="20"/>
                <w:lang w:eastAsia="it-IT"/>
              </w:rPr>
            </w:pPr>
            <w:r w:rsidRPr="008F2108">
              <w:rPr>
                <w:rFonts w:ascii="Helvetica" w:hAnsi="Helvetica"/>
                <w:szCs w:val="20"/>
                <w:lang w:eastAsia="it-IT"/>
              </w:rPr>
              <w:t>GET /catalogManagement/</w:t>
            </w:r>
            <w:r>
              <w:rPr>
                <w:rFonts w:ascii="Helvetica" w:hAnsi="Helvetica"/>
                <w:szCs w:val="20"/>
                <w:lang w:eastAsia="it-IT"/>
              </w:rPr>
              <w:t>c</w:t>
            </w:r>
            <w:r w:rsidRPr="008F2108">
              <w:rPr>
                <w:rFonts w:ascii="Helvetica" w:hAnsi="Helvetica"/>
                <w:szCs w:val="20"/>
                <w:lang w:eastAsia="it-IT"/>
              </w:rPr>
              <w:t>ategory/{</w:t>
            </w:r>
            <w:r w:rsidR="00F25475">
              <w:rPr>
                <w:rFonts w:ascii="Helvetica" w:hAnsi="Helvetica"/>
                <w:szCs w:val="20"/>
                <w:lang w:eastAsia="it-IT"/>
              </w:rPr>
              <w:t>42}</w:t>
            </w:r>
          </w:p>
          <w:p w14:paraId="6A5657E8" w14:textId="77777777" w:rsidR="009F0165" w:rsidRPr="008F2108" w:rsidRDefault="009F0165" w:rsidP="00285391">
            <w:pPr>
              <w:spacing w:before="0" w:after="0" w:line="240" w:lineRule="auto"/>
              <w:rPr>
                <w:rFonts w:ascii="Helvetica" w:hAnsi="Helvetica"/>
                <w:szCs w:val="20"/>
                <w:lang w:eastAsia="it-IT"/>
              </w:rPr>
            </w:pPr>
            <w:r w:rsidRPr="008F2108">
              <w:rPr>
                <w:rFonts w:ascii="Helvetica" w:hAnsi="Helvetica"/>
                <w:szCs w:val="20"/>
                <w:lang w:eastAsia="it-IT"/>
              </w:rPr>
              <w:t>Accept: application/json</w:t>
            </w:r>
          </w:p>
        </w:tc>
      </w:tr>
      <w:tr w:rsidR="009F0165" w:rsidRPr="008F2108" w14:paraId="344BBFE0" w14:textId="77777777" w:rsidTr="00285391">
        <w:tc>
          <w:tcPr>
            <w:tcW w:w="9720" w:type="dxa"/>
            <w:shd w:val="clear" w:color="auto" w:fill="FFFFFF" w:themeFill="background1"/>
          </w:tcPr>
          <w:p w14:paraId="3335DC28" w14:textId="77777777" w:rsidR="009F0165" w:rsidRPr="008F2108" w:rsidRDefault="009F0165" w:rsidP="00285391">
            <w:pPr>
              <w:spacing w:after="0" w:line="240" w:lineRule="auto"/>
              <w:rPr>
                <w:rFonts w:ascii="Helvetica" w:hAnsi="Helvetica"/>
                <w:b/>
                <w:szCs w:val="20"/>
                <w:lang w:eastAsia="it-IT"/>
              </w:rPr>
            </w:pPr>
            <w:r w:rsidRPr="008F2108">
              <w:rPr>
                <w:rFonts w:ascii="Helvetica" w:hAnsi="Helvetica"/>
                <w:b/>
                <w:szCs w:val="20"/>
                <w:lang w:eastAsia="it-IT"/>
              </w:rPr>
              <w:t>RESPONSE</w:t>
            </w:r>
          </w:p>
        </w:tc>
      </w:tr>
      <w:tr w:rsidR="009F0165" w:rsidRPr="008F2108" w14:paraId="0B50D692" w14:textId="77777777" w:rsidTr="00285391">
        <w:tc>
          <w:tcPr>
            <w:tcW w:w="9720" w:type="dxa"/>
            <w:shd w:val="clear" w:color="auto" w:fill="D9D9D9" w:themeFill="background1" w:themeFillShade="D9"/>
          </w:tcPr>
          <w:p w14:paraId="1B413668" w14:textId="77777777" w:rsidR="00F25475" w:rsidRPr="00F25475" w:rsidRDefault="00F25475" w:rsidP="00F25475">
            <w:pPr>
              <w:spacing w:before="0" w:after="0" w:line="240" w:lineRule="auto"/>
              <w:rPr>
                <w:rFonts w:ascii="Helvetica" w:hAnsi="Helvetica"/>
                <w:szCs w:val="20"/>
                <w:lang w:eastAsia="it-IT"/>
              </w:rPr>
            </w:pPr>
            <w:r w:rsidRPr="00F25475">
              <w:rPr>
                <w:rFonts w:ascii="Helvetica" w:hAnsi="Helvetica"/>
                <w:szCs w:val="20"/>
                <w:lang w:eastAsia="it-IT"/>
              </w:rPr>
              <w:t>200</w:t>
            </w:r>
          </w:p>
          <w:p w14:paraId="2FD101EF" w14:textId="77777777" w:rsidR="00F25475" w:rsidRPr="00F25475" w:rsidRDefault="00F25475" w:rsidP="00F25475">
            <w:pPr>
              <w:spacing w:before="0" w:after="0" w:line="240" w:lineRule="auto"/>
              <w:rPr>
                <w:rFonts w:ascii="Helvetica" w:hAnsi="Helvetica"/>
                <w:szCs w:val="20"/>
                <w:lang w:eastAsia="it-IT"/>
              </w:rPr>
            </w:pPr>
            <w:r w:rsidRPr="00F25475">
              <w:rPr>
                <w:rFonts w:ascii="Helvetica" w:hAnsi="Helvetica"/>
                <w:szCs w:val="20"/>
                <w:lang w:eastAsia="it-IT"/>
              </w:rPr>
              <w:t>Content-Type: application/json</w:t>
            </w:r>
          </w:p>
          <w:p w14:paraId="0043F29D" w14:textId="77777777" w:rsidR="00F25475" w:rsidRPr="00F25475" w:rsidRDefault="00F25475" w:rsidP="00F25475">
            <w:pPr>
              <w:spacing w:before="0" w:after="0" w:line="240" w:lineRule="auto"/>
              <w:rPr>
                <w:rFonts w:ascii="Helvetica" w:hAnsi="Helvetica"/>
                <w:szCs w:val="20"/>
                <w:lang w:eastAsia="it-IT"/>
              </w:rPr>
            </w:pPr>
          </w:p>
          <w:p w14:paraId="0A4D4DFD" w14:textId="28C308C9" w:rsidR="00CB3B64" w:rsidRDefault="00CB3B64" w:rsidP="00CB3B64">
            <w:pPr>
              <w:spacing w:after="0" w:line="240" w:lineRule="auto"/>
              <w:rPr>
                <w:rFonts w:ascii="Times New Roman" w:hAnsi="Times New Roman"/>
                <w:color w:val="960000"/>
                <w:sz w:val="24"/>
                <w:lang w:eastAsia="it-IT"/>
              </w:rPr>
            </w:pP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"42"</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008A726A" w:rsidRPr="0039415B">
              <w:rPr>
                <w:rFonts w:ascii="Times New Roman" w:hAnsi="Times New Roman"/>
                <w:color w:val="000000"/>
                <w:sz w:val="24"/>
                <w:lang w:eastAsia="it-IT"/>
              </w:rPr>
              <w:tab/>
            </w:r>
            <w:r w:rsidR="008A726A" w:rsidRPr="0039415B">
              <w:rPr>
                <w:rFonts w:ascii="Times New Roman" w:hAnsi="Times New Roman"/>
                <w:color w:val="1E6496"/>
                <w:sz w:val="24"/>
                <w:lang w:eastAsia="it-IT"/>
              </w:rPr>
              <w:t>"</w:t>
            </w:r>
            <w:r w:rsidR="008A726A">
              <w:rPr>
                <w:rFonts w:ascii="Times New Roman" w:hAnsi="Times New Roman"/>
                <w:color w:val="1E6496"/>
                <w:sz w:val="24"/>
                <w:lang w:eastAsia="it-IT"/>
              </w:rPr>
              <w:t>href</w:t>
            </w:r>
            <w:r w:rsidR="008A726A" w:rsidRPr="0039415B">
              <w:rPr>
                <w:rFonts w:ascii="Times New Roman" w:hAnsi="Times New Roman"/>
                <w:color w:val="1E6496"/>
                <w:sz w:val="24"/>
                <w:lang w:eastAsia="it-IT"/>
              </w:rPr>
              <w:t>"</w:t>
            </w:r>
            <w:r w:rsidR="008A726A" w:rsidRPr="0039415B">
              <w:rPr>
                <w:rFonts w:ascii="Times New Roman" w:hAnsi="Times New Roman"/>
                <w:color w:val="640032"/>
                <w:sz w:val="24"/>
                <w:lang w:eastAsia="it-IT"/>
              </w:rPr>
              <w:t>:</w:t>
            </w:r>
            <w:r w:rsidR="008A726A" w:rsidRPr="0039415B">
              <w:rPr>
                <w:rFonts w:ascii="Times New Roman" w:hAnsi="Times New Roman"/>
                <w:color w:val="000000"/>
                <w:sz w:val="24"/>
                <w:lang w:eastAsia="it-IT"/>
              </w:rPr>
              <w:t xml:space="preserve"> </w:t>
            </w:r>
            <w:r w:rsidR="008A726A" w:rsidRPr="0039415B">
              <w:rPr>
                <w:rFonts w:ascii="Times New Roman" w:hAnsi="Times New Roman"/>
                <w:color w:val="0000FF"/>
                <w:sz w:val="24"/>
                <w:lang w:eastAsia="it-IT"/>
              </w:rPr>
              <w:t>"http://serverlocation:port/catalogManagement/cat</w:t>
            </w:r>
            <w:r w:rsidR="008A726A">
              <w:rPr>
                <w:rFonts w:ascii="Times New Roman" w:hAnsi="Times New Roman"/>
                <w:color w:val="0000FF"/>
                <w:sz w:val="24"/>
                <w:lang w:eastAsia="it-IT"/>
              </w:rPr>
              <w:t>egory</w:t>
            </w:r>
            <w:r w:rsidR="008A726A" w:rsidRPr="0039415B">
              <w:rPr>
                <w:rFonts w:ascii="Times New Roman" w:hAnsi="Times New Roman"/>
                <w:color w:val="0000FF"/>
                <w:sz w:val="24"/>
                <w:lang w:eastAsia="it-IT"/>
              </w:rPr>
              <w:t>/</w:t>
            </w:r>
            <w:r w:rsidR="008A726A">
              <w:rPr>
                <w:rFonts w:ascii="Times New Roman" w:hAnsi="Times New Roman"/>
                <w:color w:val="0000FF"/>
                <w:sz w:val="24"/>
                <w:lang w:eastAsia="it-IT"/>
              </w:rPr>
              <w:t>42</w:t>
            </w:r>
            <w:r w:rsidR="008A726A" w:rsidRPr="0039415B">
              <w:rPr>
                <w:rFonts w:ascii="Times New Roman" w:hAnsi="Times New Roman"/>
                <w:color w:val="0000FF"/>
                <w:sz w:val="24"/>
                <w:lang w:eastAsia="it-IT"/>
              </w:rPr>
              <w:t>"</w:t>
            </w:r>
            <w:r w:rsidR="008A726A" w:rsidRPr="0039415B">
              <w:rPr>
                <w:rFonts w:ascii="Times New Roman" w:hAnsi="Times New Roman"/>
                <w:color w:val="640032"/>
                <w:sz w:val="24"/>
                <w:lang w:eastAsia="it-IT"/>
              </w:rPr>
              <w:t>,</w:t>
            </w:r>
            <w:r w:rsidR="008A726A" w:rsidRPr="0039415B">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"lastUpdate"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"version"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"lifecycleStatus"</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"Active"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"validFor"</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"startDateTime"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lastRenderedPageBreak/>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"endDateTime"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960000"/>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"parentId"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 41"</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"isRoot"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"false"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"name"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"Cloud Services"</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"description"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 category to hold all available cloud service offers"</w:t>
            </w:r>
            <w:r w:rsidRPr="00E5120E">
              <w:rPr>
                <w:rFonts w:ascii="Times New Roman" w:hAnsi="Times New Roman"/>
                <w:color w:val="000000"/>
                <w:sz w:val="24"/>
                <w:lang w:eastAsia="it-IT"/>
              </w:rPr>
              <w:br/>
            </w:r>
            <w:r w:rsidRPr="00E5120E">
              <w:rPr>
                <w:rFonts w:ascii="Times New Roman" w:hAnsi="Times New Roman"/>
                <w:color w:val="960000"/>
                <w:sz w:val="24"/>
                <w:lang w:eastAsia="it-IT"/>
              </w:rPr>
              <w:t>}</w:t>
            </w:r>
          </w:p>
          <w:p w14:paraId="63DF5F1D" w14:textId="4372D813" w:rsidR="009F0165" w:rsidRPr="008F2108" w:rsidRDefault="009F0165" w:rsidP="00285391">
            <w:pPr>
              <w:spacing w:before="0" w:after="0" w:line="240" w:lineRule="auto"/>
              <w:rPr>
                <w:rFonts w:ascii="Times New Roman" w:hAnsi="Times New Roman"/>
                <w:sz w:val="24"/>
                <w:lang w:eastAsia="it-IT"/>
              </w:rPr>
            </w:pPr>
          </w:p>
        </w:tc>
      </w:tr>
    </w:tbl>
    <w:p w14:paraId="099CA4A3" w14:textId="77777777" w:rsidR="000179B2" w:rsidRPr="00AF3767" w:rsidRDefault="000179B2" w:rsidP="002B6E8C">
      <w:pPr>
        <w:rPr>
          <w:rFonts w:ascii="Helvetica" w:hAnsi="Helvetica" w:cs="Helvetica"/>
          <w:sz w:val="24"/>
          <w:lang w:eastAsia="it-IT"/>
        </w:rPr>
      </w:pPr>
    </w:p>
    <w:p w14:paraId="2BD43026" w14:textId="77777777" w:rsidR="00F14791" w:rsidRPr="008F2108" w:rsidRDefault="00F14791" w:rsidP="00F14791">
      <w:pPr>
        <w:pStyle w:val="Titre2"/>
        <w:rPr>
          <w:caps/>
        </w:rPr>
      </w:pPr>
      <w:bookmarkStart w:id="34" w:name="_Toc362514687"/>
      <w:bookmarkStart w:id="35" w:name="_Toc396927991"/>
      <w:r w:rsidRPr="008F2108">
        <w:t>GET /catalogManagement/productOffering/{ID}</w:t>
      </w:r>
      <w:bookmarkEnd w:id="34"/>
      <w:bookmarkEnd w:id="35"/>
    </w:p>
    <w:p w14:paraId="3463A691" w14:textId="77777777" w:rsidR="00F14791" w:rsidRDefault="00F14791" w:rsidP="00F14791">
      <w:pPr>
        <w:rPr>
          <w:rFonts w:ascii="Helvetica" w:hAnsi="Helvetica" w:cs="Helvetica"/>
          <w:sz w:val="24"/>
          <w:lang w:eastAsia="it-IT"/>
        </w:rPr>
      </w:pPr>
      <w:r>
        <w:rPr>
          <w:rFonts w:ascii="Helvetica" w:hAnsi="Helvetica" w:cs="Helvetica"/>
          <w:sz w:val="24"/>
          <w:lang w:eastAsia="it-IT"/>
        </w:rPr>
        <w:t>This Uniform Contract operation is used to retrieve the representation of a managed entity or a task.</w:t>
      </w:r>
    </w:p>
    <w:p w14:paraId="6DF9D0FB" w14:textId="77777777" w:rsidR="00F14791" w:rsidRDefault="00F14791" w:rsidP="00F14791">
      <w:pPr>
        <w:rPr>
          <w:rFonts w:ascii="Helvetica" w:hAnsi="Helvetica" w:cs="Helvetica"/>
          <w:sz w:val="24"/>
          <w:lang w:eastAsia="it-IT"/>
        </w:rPr>
      </w:pPr>
      <w:r>
        <w:rPr>
          <w:rFonts w:ascii="Helvetica" w:hAnsi="Helvetica" w:cs="Helvetica"/>
          <w:sz w:val="24"/>
          <w:lang w:eastAsia="it-IT"/>
        </w:rPr>
        <w:t xml:space="preserve">Note that collections can be retrieved via </w:t>
      </w:r>
      <w:r w:rsidRPr="000179B2">
        <w:rPr>
          <w:rFonts w:ascii="Helvetica" w:hAnsi="Helvetica" w:cs="Helvetica"/>
          <w:caps/>
          <w:sz w:val="24"/>
          <w:lang w:eastAsia="it-IT"/>
        </w:rPr>
        <w:t>GET /api/</w:t>
      </w:r>
      <w:r>
        <w:rPr>
          <w:rFonts w:ascii="Helvetica" w:hAnsi="Helvetica" w:cs="Helvetica"/>
          <w:caps/>
          <w:sz w:val="24"/>
          <w:lang w:eastAsia="it-IT"/>
        </w:rPr>
        <w:t xml:space="preserve">&lt;RESOURCE&gt; </w:t>
      </w:r>
      <w:r w:rsidRPr="00B8558F">
        <w:rPr>
          <w:rFonts w:ascii="Helvetica" w:hAnsi="Helvetica" w:cs="Helvetica"/>
          <w:sz w:val="24"/>
          <w:lang w:eastAsia="it-IT"/>
        </w:rPr>
        <w:t>with no</w:t>
      </w:r>
      <w:r>
        <w:rPr>
          <w:rFonts w:ascii="Helvetica" w:hAnsi="Helvetica" w:cs="Helvetica"/>
          <w:caps/>
          <w:sz w:val="24"/>
          <w:lang w:eastAsia="it-IT"/>
        </w:rPr>
        <w:t xml:space="preserve"> {ID}</w:t>
      </w:r>
    </w:p>
    <w:p w14:paraId="23D311E4" w14:textId="77777777" w:rsidR="00F14791" w:rsidRPr="008F2108" w:rsidRDefault="00F14791" w:rsidP="00F14791">
      <w:pPr>
        <w:rPr>
          <w:rFonts w:ascii="Helvetica" w:hAnsi="Helvetica" w:cs="Helvetica"/>
          <w:sz w:val="24"/>
          <w:lang w:eastAsia="it-IT"/>
        </w:rPr>
      </w:pPr>
      <w:r w:rsidRPr="008F2108">
        <w:rPr>
          <w:rFonts w:ascii="Helvetica" w:hAnsi="Helvetica" w:cs="Helvetica"/>
          <w:sz w:val="24"/>
          <w:lang w:eastAsia="it-IT"/>
        </w:rPr>
        <w:t xml:space="preserve">Description : </w:t>
      </w:r>
    </w:p>
    <w:p w14:paraId="73621019" w14:textId="0C28BB81" w:rsidR="00F14791" w:rsidRDefault="00F14791" w:rsidP="00F14791">
      <w:pPr>
        <w:pStyle w:val="Paragraphedeliste"/>
        <w:numPr>
          <w:ilvl w:val="0"/>
          <w:numId w:val="27"/>
        </w:numPr>
        <w:rPr>
          <w:rFonts w:ascii="Helvetica" w:hAnsi="Helvetica" w:cs="Helvetica"/>
          <w:sz w:val="24"/>
          <w:lang w:val="en-US"/>
        </w:rPr>
      </w:pPr>
      <w:r w:rsidRPr="00F14791">
        <w:rPr>
          <w:rFonts w:ascii="Helvetica" w:hAnsi="Helvetica" w:cs="Helvetica"/>
          <w:sz w:val="24"/>
          <w:lang w:val="en-US"/>
        </w:rPr>
        <w:t>This operation returns all productOfferings from the catalog, unless an ID is specified in which case a specific productOffering resource would be returned. The ProductOffering resource represents entities that are orderable from the provider of the catalog. This resource includes pricing information.</w:t>
      </w:r>
    </w:p>
    <w:p w14:paraId="033807F5" w14:textId="3F2F1CA6" w:rsidR="00F14791" w:rsidRPr="008F2108" w:rsidRDefault="00F14791" w:rsidP="00F14791">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resource instance being returned is a productOffering or an array of product offering if the query returns multiple resources</w:t>
      </w:r>
    </w:p>
    <w:p w14:paraId="4E5087D2" w14:textId="77777777" w:rsidR="00F14791" w:rsidRPr="008F2108" w:rsidRDefault="00F14791" w:rsidP="00F14791">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resource is either a managed entity or a collection depending on the query pattern.</w:t>
      </w:r>
    </w:p>
    <w:p w14:paraId="027756FD" w14:textId="77777777" w:rsidR="00F14791" w:rsidRPr="008F2108" w:rsidRDefault="00F14791" w:rsidP="00F14791">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4EE1C2FE" w14:textId="77777777" w:rsidR="00F14791" w:rsidRDefault="00F14791" w:rsidP="00F14791">
      <w:pPr>
        <w:rPr>
          <w:rFonts w:ascii="Helvetica" w:hAnsi="Helvetica" w:cs="Helvetica"/>
          <w:sz w:val="24"/>
          <w:lang w:eastAsia="it-IT"/>
        </w:rPr>
      </w:pPr>
    </w:p>
    <w:p w14:paraId="46026E4D" w14:textId="77777777" w:rsidR="00F14791" w:rsidRDefault="00F14791" w:rsidP="00F14791">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693C6429" w14:textId="77777777" w:rsidR="00830055" w:rsidRPr="008F2108" w:rsidRDefault="00830055" w:rsidP="00830055">
      <w:pPr>
        <w:pStyle w:val="Paragraphedeliste"/>
        <w:numPr>
          <w:ilvl w:val="0"/>
          <w:numId w:val="28"/>
        </w:numPr>
        <w:rPr>
          <w:rFonts w:ascii="Helvetica" w:hAnsi="Helvetica" w:cs="Helvetica"/>
          <w:sz w:val="24"/>
          <w:lang w:val="en-US"/>
        </w:rPr>
      </w:pPr>
      <w:r w:rsidRPr="008F2108">
        <w:rPr>
          <w:rFonts w:ascii="Helvetica" w:hAnsi="Helvetica" w:cs="Helvetica"/>
          <w:sz w:val="24"/>
          <w:lang w:val="en-US"/>
        </w:rPr>
        <w:t>What status and exception codes are returned.</w:t>
      </w:r>
    </w:p>
    <w:p w14:paraId="4CDB671D" w14:textId="77777777" w:rsidR="00830055" w:rsidRPr="008F2108" w:rsidRDefault="00830055" w:rsidP="00830055">
      <w:pPr>
        <w:pStyle w:val="Paragraphedeliste"/>
        <w:numPr>
          <w:ilvl w:val="1"/>
          <w:numId w:val="28"/>
        </w:numPr>
        <w:rPr>
          <w:rFonts w:ascii="Helvetica" w:hAnsi="Helvetica" w:cs="Helvetica"/>
          <w:sz w:val="24"/>
          <w:lang w:val="en-US"/>
        </w:rPr>
      </w:pPr>
      <w:r w:rsidRPr="008F2108">
        <w:rPr>
          <w:rFonts w:ascii="Helvetica" w:hAnsi="Helvetica" w:cs="Helvetica"/>
          <w:sz w:val="24"/>
          <w:lang w:val="en-US"/>
        </w:rPr>
        <w:t>200 if no productOffering found for supplied categoryId (200) (filter expression)</w:t>
      </w:r>
    </w:p>
    <w:p w14:paraId="180FA4CB" w14:textId="77777777" w:rsidR="00830055" w:rsidRPr="008F2108" w:rsidRDefault="00830055" w:rsidP="00830055">
      <w:pPr>
        <w:pStyle w:val="Paragraphedeliste"/>
        <w:numPr>
          <w:ilvl w:val="1"/>
          <w:numId w:val="28"/>
        </w:numPr>
        <w:rPr>
          <w:rFonts w:ascii="Helvetica" w:hAnsi="Helvetica" w:cs="Helvetica"/>
          <w:sz w:val="24"/>
          <w:lang w:val="en-US"/>
        </w:rPr>
      </w:pPr>
      <w:r w:rsidRPr="008F2108">
        <w:rPr>
          <w:rFonts w:ascii="Helvetica" w:hAnsi="Helvetica" w:cs="Helvetica"/>
          <w:sz w:val="24"/>
          <w:lang w:val="en-US"/>
        </w:rPr>
        <w:t>404 Not found when the supplied ID doesn’t match a known productOffering.</w:t>
      </w:r>
    </w:p>
    <w:p w14:paraId="3121F06D" w14:textId="77777777" w:rsidR="00830055" w:rsidRDefault="00830055" w:rsidP="00830055">
      <w:pPr>
        <w:pStyle w:val="Paragraphedeliste"/>
        <w:numPr>
          <w:ilvl w:val="0"/>
          <w:numId w:val="28"/>
        </w:numPr>
        <w:rPr>
          <w:rFonts w:ascii="Helvetica" w:hAnsi="Helvetica" w:cs="Helvetica"/>
          <w:sz w:val="24"/>
          <w:lang w:val="en-US"/>
        </w:rPr>
      </w:pPr>
      <w:r w:rsidRPr="008F2108">
        <w:rPr>
          <w:rFonts w:ascii="Helvetica" w:hAnsi="Helvetica" w:cs="Helvetica"/>
          <w:sz w:val="24"/>
          <w:lang w:val="en-US"/>
        </w:rPr>
        <w:t>Filtering is enabled on all productOffering attributes.</w:t>
      </w:r>
    </w:p>
    <w:p w14:paraId="722F069D" w14:textId="77777777" w:rsidR="00830055" w:rsidRPr="008F2108" w:rsidRDefault="00830055" w:rsidP="00830055">
      <w:pPr>
        <w:pStyle w:val="Paragraphedeliste"/>
        <w:numPr>
          <w:ilvl w:val="0"/>
          <w:numId w:val="28"/>
        </w:numPr>
        <w:rPr>
          <w:rFonts w:ascii="Helvetica" w:hAnsi="Helvetica" w:cs="Helvetica"/>
          <w:sz w:val="24"/>
          <w:lang w:val="en-US"/>
        </w:rPr>
      </w:pPr>
      <w:r w:rsidRPr="008F2108">
        <w:rPr>
          <w:rFonts w:ascii="Helvetica" w:hAnsi="Helvetica" w:cs="Helvetica"/>
          <w:sz w:val="24"/>
          <w:lang w:val="en-US"/>
        </w:rPr>
        <w:t>Attribute selection is enabled.</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1E791D" w:rsidRPr="008F2108" w14:paraId="5939326E" w14:textId="77777777" w:rsidTr="00285391">
        <w:tc>
          <w:tcPr>
            <w:tcW w:w="9720" w:type="dxa"/>
            <w:shd w:val="clear" w:color="auto" w:fill="FFFFFF" w:themeFill="background1"/>
          </w:tcPr>
          <w:p w14:paraId="666203D0" w14:textId="77777777" w:rsidR="001E791D" w:rsidRPr="008F2108" w:rsidRDefault="001E791D" w:rsidP="00285391">
            <w:pPr>
              <w:spacing w:after="0" w:line="240" w:lineRule="auto"/>
              <w:rPr>
                <w:rFonts w:ascii="Helvetica" w:hAnsi="Helvetica"/>
                <w:b/>
                <w:szCs w:val="20"/>
                <w:lang w:eastAsia="it-IT"/>
              </w:rPr>
            </w:pPr>
            <w:r w:rsidRPr="008F2108">
              <w:rPr>
                <w:rFonts w:ascii="Helvetica" w:hAnsi="Helvetica"/>
                <w:b/>
                <w:szCs w:val="20"/>
                <w:lang w:eastAsia="it-IT"/>
              </w:rPr>
              <w:t>REQUEST</w:t>
            </w:r>
          </w:p>
        </w:tc>
      </w:tr>
      <w:tr w:rsidR="001E791D" w:rsidRPr="008F2108" w14:paraId="39045D3A" w14:textId="77777777" w:rsidTr="00285391">
        <w:tc>
          <w:tcPr>
            <w:tcW w:w="9720" w:type="dxa"/>
            <w:shd w:val="clear" w:color="auto" w:fill="D9D9D9" w:themeFill="background1" w:themeFillShade="D9"/>
          </w:tcPr>
          <w:p w14:paraId="02508712" w14:textId="3CC1F42C" w:rsidR="001E791D" w:rsidRPr="008F2108" w:rsidRDefault="001E791D" w:rsidP="00285391">
            <w:pPr>
              <w:spacing w:before="0" w:after="0" w:line="240" w:lineRule="auto"/>
              <w:rPr>
                <w:rFonts w:ascii="Helvetica" w:hAnsi="Helvetica"/>
                <w:szCs w:val="20"/>
                <w:lang w:eastAsia="it-IT"/>
              </w:rPr>
            </w:pPr>
            <w:r w:rsidRPr="008F2108">
              <w:rPr>
                <w:rFonts w:ascii="Helvetica" w:hAnsi="Helvetica"/>
                <w:szCs w:val="20"/>
                <w:lang w:eastAsia="it-IT"/>
              </w:rPr>
              <w:t>GET /catalogManagement/productOffering/{</w:t>
            </w:r>
            <w:r>
              <w:rPr>
                <w:rFonts w:ascii="Helvetica" w:hAnsi="Helvetica"/>
                <w:szCs w:val="20"/>
                <w:lang w:eastAsia="it-IT"/>
              </w:rPr>
              <w:t>42</w:t>
            </w:r>
            <w:r w:rsidRPr="008F2108">
              <w:rPr>
                <w:rFonts w:ascii="Helvetica" w:hAnsi="Helvetica"/>
                <w:szCs w:val="20"/>
                <w:lang w:eastAsia="it-IT"/>
              </w:rPr>
              <w:t>}</w:t>
            </w:r>
          </w:p>
          <w:p w14:paraId="665A8099" w14:textId="77777777" w:rsidR="001E791D" w:rsidRPr="008F2108" w:rsidRDefault="001E791D" w:rsidP="00285391">
            <w:pPr>
              <w:spacing w:before="0" w:after="0" w:line="240" w:lineRule="auto"/>
              <w:rPr>
                <w:rFonts w:ascii="Helvetica" w:hAnsi="Helvetica"/>
                <w:szCs w:val="20"/>
                <w:highlight w:val="yellow"/>
                <w:lang w:eastAsia="it-IT"/>
              </w:rPr>
            </w:pPr>
            <w:r w:rsidRPr="008F2108">
              <w:rPr>
                <w:rFonts w:ascii="Helvetica" w:hAnsi="Helvetica"/>
                <w:szCs w:val="20"/>
                <w:lang w:eastAsia="it-IT"/>
              </w:rPr>
              <w:t>Accept: application/json</w:t>
            </w:r>
          </w:p>
        </w:tc>
      </w:tr>
      <w:tr w:rsidR="001E791D" w:rsidRPr="008F2108" w14:paraId="05FC3328" w14:textId="77777777" w:rsidTr="00285391">
        <w:tc>
          <w:tcPr>
            <w:tcW w:w="9720" w:type="dxa"/>
            <w:shd w:val="clear" w:color="auto" w:fill="FFFFFF" w:themeFill="background1"/>
          </w:tcPr>
          <w:p w14:paraId="77795D46" w14:textId="77777777" w:rsidR="001E791D" w:rsidRPr="008F2108" w:rsidRDefault="001E791D" w:rsidP="00285391">
            <w:pPr>
              <w:spacing w:after="0" w:line="240" w:lineRule="auto"/>
              <w:rPr>
                <w:rFonts w:ascii="Helvetica" w:hAnsi="Helvetica"/>
                <w:b/>
                <w:szCs w:val="20"/>
                <w:lang w:eastAsia="it-IT"/>
              </w:rPr>
            </w:pPr>
            <w:r w:rsidRPr="008F2108">
              <w:rPr>
                <w:rFonts w:ascii="Helvetica" w:hAnsi="Helvetica"/>
                <w:b/>
                <w:szCs w:val="20"/>
                <w:lang w:eastAsia="it-IT"/>
              </w:rPr>
              <w:t>RESPONSE</w:t>
            </w:r>
          </w:p>
        </w:tc>
      </w:tr>
      <w:tr w:rsidR="001E791D" w:rsidRPr="008F2108" w14:paraId="544C9567" w14:textId="77777777" w:rsidTr="00285391">
        <w:tc>
          <w:tcPr>
            <w:tcW w:w="9720" w:type="dxa"/>
            <w:shd w:val="clear" w:color="auto" w:fill="D9D9D9" w:themeFill="background1" w:themeFillShade="D9"/>
          </w:tcPr>
          <w:p w14:paraId="012CE6A1" w14:textId="77777777" w:rsidR="004C3767" w:rsidRPr="00F25475" w:rsidRDefault="004C3767" w:rsidP="004C3767">
            <w:pPr>
              <w:spacing w:before="0" w:after="0" w:line="240" w:lineRule="auto"/>
              <w:rPr>
                <w:rFonts w:ascii="Helvetica" w:hAnsi="Helvetica"/>
                <w:szCs w:val="20"/>
                <w:lang w:eastAsia="it-IT"/>
              </w:rPr>
            </w:pPr>
            <w:r w:rsidRPr="00F25475">
              <w:rPr>
                <w:rFonts w:ascii="Helvetica" w:hAnsi="Helvetica"/>
                <w:szCs w:val="20"/>
                <w:lang w:eastAsia="it-IT"/>
              </w:rPr>
              <w:t>200</w:t>
            </w:r>
          </w:p>
          <w:p w14:paraId="329852C1" w14:textId="77777777" w:rsidR="004C3767" w:rsidRPr="00F25475" w:rsidRDefault="004C3767" w:rsidP="004C3767">
            <w:pPr>
              <w:spacing w:before="0" w:after="0" w:line="240" w:lineRule="auto"/>
              <w:rPr>
                <w:rFonts w:ascii="Helvetica" w:hAnsi="Helvetica"/>
                <w:szCs w:val="20"/>
                <w:lang w:eastAsia="it-IT"/>
              </w:rPr>
            </w:pPr>
            <w:r w:rsidRPr="00F25475">
              <w:rPr>
                <w:rFonts w:ascii="Helvetica" w:hAnsi="Helvetica"/>
                <w:szCs w:val="20"/>
                <w:lang w:eastAsia="it-IT"/>
              </w:rPr>
              <w:lastRenderedPageBreak/>
              <w:t>Content-Type: application/json</w:t>
            </w:r>
          </w:p>
          <w:p w14:paraId="18AB8CA9" w14:textId="77777777" w:rsidR="004C3767" w:rsidRPr="00F25475" w:rsidRDefault="004C3767" w:rsidP="004C3767">
            <w:pPr>
              <w:spacing w:before="0" w:after="0" w:line="240" w:lineRule="auto"/>
              <w:rPr>
                <w:rFonts w:ascii="Helvetica" w:hAnsi="Helvetica"/>
                <w:szCs w:val="20"/>
                <w:lang w:eastAsia="it-IT"/>
              </w:rPr>
            </w:pPr>
          </w:p>
          <w:p w14:paraId="6ABC4915" w14:textId="49E40DC6" w:rsidR="001E791D" w:rsidRPr="001F0332" w:rsidRDefault="001F0332" w:rsidP="008A726A">
            <w:pPr>
              <w:spacing w:before="0" w:after="0" w:line="240" w:lineRule="auto"/>
              <w:rPr>
                <w:rFonts w:ascii="Times New Roman" w:hAnsi="Times New Roman"/>
                <w:sz w:val="24"/>
                <w:lang w:eastAsia="it-IT"/>
              </w:rPr>
            </w:pP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"id"</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"42"</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008A726A" w:rsidRPr="0039415B">
              <w:rPr>
                <w:rFonts w:ascii="Times New Roman" w:hAnsi="Times New Roman"/>
                <w:color w:val="000000"/>
                <w:sz w:val="24"/>
                <w:lang w:eastAsia="it-IT"/>
              </w:rPr>
              <w:tab/>
            </w:r>
            <w:r w:rsidR="008A726A" w:rsidRPr="0039415B">
              <w:rPr>
                <w:rFonts w:ascii="Times New Roman" w:hAnsi="Times New Roman"/>
                <w:color w:val="1E6496"/>
                <w:sz w:val="24"/>
                <w:lang w:eastAsia="it-IT"/>
              </w:rPr>
              <w:t>"</w:t>
            </w:r>
            <w:r w:rsidR="008A726A">
              <w:rPr>
                <w:rFonts w:ascii="Times New Roman" w:hAnsi="Times New Roman"/>
                <w:color w:val="1E6496"/>
                <w:sz w:val="24"/>
                <w:lang w:eastAsia="it-IT"/>
              </w:rPr>
              <w:t>href</w:t>
            </w:r>
            <w:r w:rsidR="008A726A" w:rsidRPr="0039415B">
              <w:rPr>
                <w:rFonts w:ascii="Times New Roman" w:hAnsi="Times New Roman"/>
                <w:color w:val="1E6496"/>
                <w:sz w:val="24"/>
                <w:lang w:eastAsia="it-IT"/>
              </w:rPr>
              <w:t>"</w:t>
            </w:r>
            <w:r w:rsidR="008A726A" w:rsidRPr="0039415B">
              <w:rPr>
                <w:rFonts w:ascii="Times New Roman" w:hAnsi="Times New Roman"/>
                <w:color w:val="640032"/>
                <w:sz w:val="24"/>
                <w:lang w:eastAsia="it-IT"/>
              </w:rPr>
              <w:t>:</w:t>
            </w:r>
            <w:r w:rsidR="008A726A" w:rsidRPr="0039415B">
              <w:rPr>
                <w:rFonts w:ascii="Times New Roman" w:hAnsi="Times New Roman"/>
                <w:color w:val="000000"/>
                <w:sz w:val="24"/>
                <w:lang w:eastAsia="it-IT"/>
              </w:rPr>
              <w:t xml:space="preserve"> </w:t>
            </w:r>
            <w:r w:rsidR="008A726A" w:rsidRPr="0039415B">
              <w:rPr>
                <w:rFonts w:ascii="Times New Roman" w:hAnsi="Times New Roman"/>
                <w:color w:val="0000FF"/>
                <w:sz w:val="24"/>
                <w:lang w:eastAsia="it-IT"/>
              </w:rPr>
              <w:t>"http://serverlocation:port/catalogManagement/</w:t>
            </w:r>
            <w:r w:rsidR="008A726A">
              <w:rPr>
                <w:rFonts w:ascii="Times New Roman" w:hAnsi="Times New Roman"/>
                <w:color w:val="0000FF"/>
                <w:sz w:val="24"/>
                <w:lang w:eastAsia="it-IT"/>
              </w:rPr>
              <w:t>productOffering</w:t>
            </w:r>
            <w:r w:rsidR="008A726A" w:rsidRPr="0039415B">
              <w:rPr>
                <w:rFonts w:ascii="Times New Roman" w:hAnsi="Times New Roman"/>
                <w:color w:val="0000FF"/>
                <w:sz w:val="24"/>
                <w:lang w:eastAsia="it-IT"/>
              </w:rPr>
              <w:t>/</w:t>
            </w:r>
            <w:r w:rsidR="008A726A">
              <w:rPr>
                <w:rFonts w:ascii="Times New Roman" w:hAnsi="Times New Roman"/>
                <w:color w:val="0000FF"/>
                <w:sz w:val="24"/>
                <w:lang w:eastAsia="it-IT"/>
              </w:rPr>
              <w:t>42</w:t>
            </w:r>
            <w:r w:rsidR="008A726A" w:rsidRPr="0039415B">
              <w:rPr>
                <w:rFonts w:ascii="Times New Roman" w:hAnsi="Times New Roman"/>
                <w:color w:val="0000FF"/>
                <w:sz w:val="24"/>
                <w:lang w:eastAsia="it-IT"/>
              </w:rPr>
              <w:t>"</w:t>
            </w:r>
            <w:r w:rsidR="008A726A" w:rsidRPr="0039415B">
              <w:rPr>
                <w:rFonts w:ascii="Times New Roman" w:hAnsi="Times New Roman"/>
                <w:color w:val="640032"/>
                <w:sz w:val="24"/>
                <w:lang w:eastAsia="it-IT"/>
              </w:rPr>
              <w:t>,</w:t>
            </w:r>
            <w:r w:rsidR="008A726A" w:rsidRPr="0039415B">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"lastUpdate"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"isBundle"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"true"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"lifecycleStatus"</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"Active"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"validFor"</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"startDateTime"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"endDateTime"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"2013-06-19T00:00:00-04:00"</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"category"</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1E6496"/>
                <w:sz w:val="24"/>
                <w:lang w:eastAsia="it-IT"/>
              </w:rPr>
              <w:t>"</w:t>
            </w:r>
            <w:r w:rsidR="008A726A">
              <w:rPr>
                <w:rFonts w:ascii="Times New Roman" w:hAnsi="Times New Roman"/>
                <w:color w:val="1E6496"/>
                <w:sz w:val="24"/>
                <w:lang w:eastAsia="it-IT"/>
              </w:rPr>
              <w:t>id</w:t>
            </w:r>
            <w:r w:rsidR="008A726A" w:rsidRPr="001F0332">
              <w:rPr>
                <w:rFonts w:ascii="Times New Roman" w:hAnsi="Times New Roman"/>
                <w:color w:val="1E6496"/>
                <w:sz w:val="24"/>
                <w:lang w:eastAsia="it-IT"/>
              </w:rPr>
              <w:t>"</w:t>
            </w:r>
            <w:r w:rsidR="008A726A" w:rsidRPr="001F0332">
              <w:rPr>
                <w:rFonts w:ascii="Times New Roman" w:hAnsi="Times New Roman"/>
                <w:color w:val="640032"/>
                <w:sz w:val="24"/>
                <w:lang w:eastAsia="it-IT"/>
              </w:rPr>
              <w:t>:</w:t>
            </w:r>
            <w:r w:rsidR="008A726A" w:rsidRPr="001F0332">
              <w:rPr>
                <w:rFonts w:ascii="Times New Roman" w:hAnsi="Times New Roman"/>
                <w:color w:val="000000"/>
                <w:sz w:val="24"/>
                <w:lang w:eastAsia="it-IT"/>
              </w:rPr>
              <w:t xml:space="preserve"> </w:t>
            </w:r>
            <w:r w:rsidR="008A726A" w:rsidRPr="001F0332">
              <w:rPr>
                <w:rFonts w:ascii="Times New Roman" w:hAnsi="Times New Roman"/>
                <w:color w:val="0000FF"/>
                <w:sz w:val="24"/>
                <w:lang w:eastAsia="it-IT"/>
              </w:rPr>
              <w:t>"</w:t>
            </w:r>
            <w:r w:rsidR="008A726A">
              <w:rPr>
                <w:rFonts w:ascii="Times New Roman" w:hAnsi="Times New Roman"/>
                <w:color w:val="0000FF"/>
                <w:sz w:val="24"/>
                <w:lang w:eastAsia="it-IT"/>
              </w:rPr>
              <w:t>1</w:t>
            </w:r>
            <w:r w:rsidR="008A726A" w:rsidRPr="001F0332">
              <w:rPr>
                <w:rFonts w:ascii="Times New Roman" w:hAnsi="Times New Roman"/>
                <w:color w:val="0000FF"/>
                <w:sz w:val="24"/>
                <w:lang w:eastAsia="it-IT"/>
              </w:rPr>
              <w:t>2"</w:t>
            </w:r>
            <w:r w:rsidR="008A726A" w:rsidRPr="001F0332">
              <w:rPr>
                <w:rFonts w:ascii="Times New Roman" w:hAnsi="Times New Roman"/>
                <w:color w:val="640032"/>
                <w:sz w:val="24"/>
                <w:lang w:eastAsia="it-IT"/>
              </w:rPr>
              <w:t>,</w:t>
            </w:r>
            <w:r w:rsidR="008A726A"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"href"</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"http://serverlocation:port/catalogManagement/category/12"</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"Cloud offerings"</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"channel"</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1E6496"/>
                <w:sz w:val="24"/>
                <w:lang w:eastAsia="it-IT"/>
              </w:rPr>
              <w:t>"</w:t>
            </w:r>
            <w:r w:rsidR="008A726A">
              <w:rPr>
                <w:rFonts w:ascii="Times New Roman" w:hAnsi="Times New Roman"/>
                <w:color w:val="1E6496"/>
                <w:sz w:val="24"/>
                <w:lang w:eastAsia="it-IT"/>
              </w:rPr>
              <w:t>id</w:t>
            </w:r>
            <w:r w:rsidR="008A726A" w:rsidRPr="001F0332">
              <w:rPr>
                <w:rFonts w:ascii="Times New Roman" w:hAnsi="Times New Roman"/>
                <w:color w:val="1E6496"/>
                <w:sz w:val="24"/>
                <w:lang w:eastAsia="it-IT"/>
              </w:rPr>
              <w:t>"</w:t>
            </w:r>
            <w:r w:rsidR="008A726A" w:rsidRPr="001F0332">
              <w:rPr>
                <w:rFonts w:ascii="Times New Roman" w:hAnsi="Times New Roman"/>
                <w:color w:val="640032"/>
                <w:sz w:val="24"/>
                <w:lang w:eastAsia="it-IT"/>
              </w:rPr>
              <w:t>:</w:t>
            </w:r>
            <w:r w:rsidR="008A726A" w:rsidRPr="001F0332">
              <w:rPr>
                <w:rFonts w:ascii="Times New Roman" w:hAnsi="Times New Roman"/>
                <w:color w:val="000000"/>
                <w:sz w:val="24"/>
                <w:lang w:eastAsia="it-IT"/>
              </w:rPr>
              <w:t xml:space="preserve"> </w:t>
            </w:r>
            <w:r w:rsidR="008A726A" w:rsidRPr="001F0332">
              <w:rPr>
                <w:rFonts w:ascii="Times New Roman" w:hAnsi="Times New Roman"/>
                <w:color w:val="0000FF"/>
                <w:sz w:val="24"/>
                <w:lang w:eastAsia="it-IT"/>
              </w:rPr>
              <w:t>"</w:t>
            </w:r>
            <w:r w:rsidR="008A726A">
              <w:rPr>
                <w:rFonts w:ascii="Times New Roman" w:hAnsi="Times New Roman"/>
                <w:color w:val="0000FF"/>
                <w:sz w:val="24"/>
                <w:lang w:eastAsia="it-IT"/>
              </w:rPr>
              <w:t>13</w:t>
            </w:r>
            <w:r w:rsidR="008A726A" w:rsidRPr="001F0332">
              <w:rPr>
                <w:rFonts w:ascii="Times New Roman" w:hAnsi="Times New Roman"/>
                <w:color w:val="0000FF"/>
                <w:sz w:val="24"/>
                <w:lang w:eastAsia="it-IT"/>
              </w:rPr>
              <w:t>"</w:t>
            </w:r>
            <w:r w:rsidR="008A726A" w:rsidRPr="001F0332">
              <w:rPr>
                <w:rFonts w:ascii="Times New Roman" w:hAnsi="Times New Roman"/>
                <w:color w:val="640032"/>
                <w:sz w:val="24"/>
                <w:lang w:eastAsia="it-IT"/>
              </w:rPr>
              <w:t>,</w:t>
            </w:r>
            <w:r w:rsidR="008A726A"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"href"</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"http://serverlocation:port/marketSales/channel/13"</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"Online Channel"</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"place"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1E6496"/>
                <w:sz w:val="24"/>
                <w:lang w:eastAsia="it-IT"/>
              </w:rPr>
              <w:t>"</w:t>
            </w:r>
            <w:r w:rsidR="008A726A">
              <w:rPr>
                <w:rFonts w:ascii="Times New Roman" w:hAnsi="Times New Roman"/>
                <w:color w:val="1E6496"/>
                <w:sz w:val="24"/>
                <w:lang w:eastAsia="it-IT"/>
              </w:rPr>
              <w:t>id</w:t>
            </w:r>
            <w:r w:rsidR="008A726A" w:rsidRPr="001F0332">
              <w:rPr>
                <w:rFonts w:ascii="Times New Roman" w:hAnsi="Times New Roman"/>
                <w:color w:val="1E6496"/>
                <w:sz w:val="24"/>
                <w:lang w:eastAsia="it-IT"/>
              </w:rPr>
              <w:t>"</w:t>
            </w:r>
            <w:r w:rsidR="008A726A" w:rsidRPr="001F0332">
              <w:rPr>
                <w:rFonts w:ascii="Times New Roman" w:hAnsi="Times New Roman"/>
                <w:color w:val="640032"/>
                <w:sz w:val="24"/>
                <w:lang w:eastAsia="it-IT"/>
              </w:rPr>
              <w:t>:</w:t>
            </w:r>
            <w:r w:rsidR="008A726A" w:rsidRPr="001F0332">
              <w:rPr>
                <w:rFonts w:ascii="Times New Roman" w:hAnsi="Times New Roman"/>
                <w:color w:val="000000"/>
                <w:sz w:val="24"/>
                <w:lang w:eastAsia="it-IT"/>
              </w:rPr>
              <w:t xml:space="preserve"> </w:t>
            </w:r>
            <w:r w:rsidR="008A726A" w:rsidRPr="001F0332">
              <w:rPr>
                <w:rFonts w:ascii="Times New Roman" w:hAnsi="Times New Roman"/>
                <w:color w:val="0000FF"/>
                <w:sz w:val="24"/>
                <w:lang w:eastAsia="it-IT"/>
              </w:rPr>
              <w:t>"</w:t>
            </w:r>
            <w:r w:rsidR="008A726A">
              <w:rPr>
                <w:rFonts w:ascii="Times New Roman" w:hAnsi="Times New Roman"/>
                <w:color w:val="0000FF"/>
                <w:sz w:val="24"/>
                <w:lang w:eastAsia="it-IT"/>
              </w:rPr>
              <w:t>1</w:t>
            </w:r>
            <w:r w:rsidR="008A726A" w:rsidRPr="001F0332">
              <w:rPr>
                <w:rFonts w:ascii="Times New Roman" w:hAnsi="Times New Roman"/>
                <w:color w:val="0000FF"/>
                <w:sz w:val="24"/>
                <w:lang w:eastAsia="it-IT"/>
              </w:rPr>
              <w:t>2"</w:t>
            </w:r>
            <w:r w:rsidR="008A726A" w:rsidRPr="001F0332">
              <w:rPr>
                <w:rFonts w:ascii="Times New Roman" w:hAnsi="Times New Roman"/>
                <w:color w:val="640032"/>
                <w:sz w:val="24"/>
                <w:lang w:eastAsia="it-IT"/>
              </w:rPr>
              <w:t>,</w:t>
            </w:r>
            <w:r w:rsidR="008A726A"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"href"</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"http://serverlocation:port/marketSales/place/12"</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w:t>
            </w:r>
            <w:r w:rsidR="0050618F">
              <w:rPr>
                <w:rFonts w:ascii="Times New Roman" w:hAnsi="Times New Roman"/>
                <w:color w:val="0000FF"/>
                <w:sz w:val="24"/>
                <w:lang w:eastAsia="it-IT"/>
              </w:rPr>
              <w:t>France</w:t>
            </w:r>
            <w:r w:rsidRPr="001F0332">
              <w:rPr>
                <w:rFonts w:ascii="Times New Roman" w:hAnsi="Times New Roman"/>
                <w:color w:val="0000FF"/>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"bundledProductOffering"</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1E6496"/>
                <w:sz w:val="24"/>
                <w:lang w:eastAsia="it-IT"/>
              </w:rPr>
              <w:t>"</w:t>
            </w:r>
            <w:r w:rsidR="008A726A">
              <w:rPr>
                <w:rFonts w:ascii="Times New Roman" w:hAnsi="Times New Roman"/>
                <w:color w:val="1E6496"/>
                <w:sz w:val="24"/>
                <w:lang w:eastAsia="it-IT"/>
              </w:rPr>
              <w:t>id</w:t>
            </w:r>
            <w:r w:rsidR="008A726A" w:rsidRPr="001F0332">
              <w:rPr>
                <w:rFonts w:ascii="Times New Roman" w:hAnsi="Times New Roman"/>
                <w:color w:val="1E6496"/>
                <w:sz w:val="24"/>
                <w:lang w:eastAsia="it-IT"/>
              </w:rPr>
              <w:t>"</w:t>
            </w:r>
            <w:r w:rsidR="008A726A" w:rsidRPr="001F0332">
              <w:rPr>
                <w:rFonts w:ascii="Times New Roman" w:hAnsi="Times New Roman"/>
                <w:color w:val="640032"/>
                <w:sz w:val="24"/>
                <w:lang w:eastAsia="it-IT"/>
              </w:rPr>
              <w:t>:</w:t>
            </w:r>
            <w:r w:rsidR="008A726A" w:rsidRPr="001F0332">
              <w:rPr>
                <w:rFonts w:ascii="Times New Roman" w:hAnsi="Times New Roman"/>
                <w:color w:val="000000"/>
                <w:sz w:val="24"/>
                <w:lang w:eastAsia="it-IT"/>
              </w:rPr>
              <w:t xml:space="preserve"> </w:t>
            </w:r>
            <w:r w:rsidR="008A726A" w:rsidRPr="001F0332">
              <w:rPr>
                <w:rFonts w:ascii="Times New Roman" w:hAnsi="Times New Roman"/>
                <w:color w:val="0000FF"/>
                <w:sz w:val="24"/>
                <w:lang w:eastAsia="it-IT"/>
              </w:rPr>
              <w:t>"</w:t>
            </w:r>
            <w:r w:rsidR="008A726A">
              <w:rPr>
                <w:rFonts w:ascii="Times New Roman" w:hAnsi="Times New Roman"/>
                <w:color w:val="0000FF"/>
                <w:sz w:val="24"/>
                <w:lang w:eastAsia="it-IT"/>
              </w:rPr>
              <w:t>15</w:t>
            </w:r>
            <w:r w:rsidR="008A726A" w:rsidRPr="001F0332">
              <w:rPr>
                <w:rFonts w:ascii="Times New Roman" w:hAnsi="Times New Roman"/>
                <w:color w:val="0000FF"/>
                <w:sz w:val="24"/>
                <w:lang w:eastAsia="it-IT"/>
              </w:rPr>
              <w:t>"</w:t>
            </w:r>
            <w:r w:rsidR="008A726A" w:rsidRPr="001F0332">
              <w:rPr>
                <w:rFonts w:ascii="Times New Roman" w:hAnsi="Times New Roman"/>
                <w:color w:val="640032"/>
                <w:sz w:val="24"/>
                <w:lang w:eastAsia="it-IT"/>
              </w:rPr>
              <w:t>,</w:t>
            </w:r>
            <w:r w:rsidR="008A726A"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"href"</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"http://serverlocation:port/catalogManagement/productOffering/15"</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"lifecycleStatus"</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"Active"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"Offering 15"</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1E6496"/>
                <w:sz w:val="24"/>
                <w:lang w:eastAsia="it-IT"/>
              </w:rPr>
              <w:t>"</w:t>
            </w:r>
            <w:r w:rsidR="008A726A">
              <w:rPr>
                <w:rFonts w:ascii="Times New Roman" w:hAnsi="Times New Roman"/>
                <w:color w:val="1E6496"/>
                <w:sz w:val="24"/>
                <w:lang w:eastAsia="it-IT"/>
              </w:rPr>
              <w:t>id</w:t>
            </w:r>
            <w:r w:rsidR="008A726A" w:rsidRPr="001F0332">
              <w:rPr>
                <w:rFonts w:ascii="Times New Roman" w:hAnsi="Times New Roman"/>
                <w:color w:val="1E6496"/>
                <w:sz w:val="24"/>
                <w:lang w:eastAsia="it-IT"/>
              </w:rPr>
              <w:t>"</w:t>
            </w:r>
            <w:r w:rsidR="008A726A" w:rsidRPr="001F0332">
              <w:rPr>
                <w:rFonts w:ascii="Times New Roman" w:hAnsi="Times New Roman"/>
                <w:color w:val="640032"/>
                <w:sz w:val="24"/>
                <w:lang w:eastAsia="it-IT"/>
              </w:rPr>
              <w:t>:</w:t>
            </w:r>
            <w:r w:rsidR="008A726A" w:rsidRPr="001F0332">
              <w:rPr>
                <w:rFonts w:ascii="Times New Roman" w:hAnsi="Times New Roman"/>
                <w:color w:val="000000"/>
                <w:sz w:val="24"/>
                <w:lang w:eastAsia="it-IT"/>
              </w:rPr>
              <w:t xml:space="preserve"> </w:t>
            </w:r>
            <w:r w:rsidR="008A726A" w:rsidRPr="001F0332">
              <w:rPr>
                <w:rFonts w:ascii="Times New Roman" w:hAnsi="Times New Roman"/>
                <w:color w:val="0000FF"/>
                <w:sz w:val="24"/>
                <w:lang w:eastAsia="it-IT"/>
              </w:rPr>
              <w:t>"</w:t>
            </w:r>
            <w:r w:rsidR="008A726A">
              <w:rPr>
                <w:rFonts w:ascii="Times New Roman" w:hAnsi="Times New Roman"/>
                <w:color w:val="0000FF"/>
                <w:sz w:val="24"/>
                <w:lang w:eastAsia="it-IT"/>
              </w:rPr>
              <w:t>64</w:t>
            </w:r>
            <w:r w:rsidR="008A726A" w:rsidRPr="001F0332">
              <w:rPr>
                <w:rFonts w:ascii="Times New Roman" w:hAnsi="Times New Roman"/>
                <w:color w:val="0000FF"/>
                <w:sz w:val="24"/>
                <w:lang w:eastAsia="it-IT"/>
              </w:rPr>
              <w:t>"</w:t>
            </w:r>
            <w:r w:rsidR="008A726A" w:rsidRPr="001F0332">
              <w:rPr>
                <w:rFonts w:ascii="Times New Roman" w:hAnsi="Times New Roman"/>
                <w:color w:val="640032"/>
                <w:sz w:val="24"/>
                <w:lang w:eastAsia="it-IT"/>
              </w:rPr>
              <w:t>,</w:t>
            </w:r>
            <w:r w:rsidR="008A726A"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"href"</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"http://serverlocation:port/catalogManagement/productOffering/64"</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"lifecycleStatus"</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"Active"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"Offering 64"</w:t>
            </w:r>
            <w:r w:rsidRPr="001F0332">
              <w:rPr>
                <w:rFonts w:ascii="Times New Roman" w:hAnsi="Times New Roman"/>
                <w:color w:val="000000"/>
                <w:sz w:val="24"/>
                <w:lang w:eastAsia="it-IT"/>
              </w:rPr>
              <w:br/>
            </w:r>
            <w:r w:rsidRPr="001F0332">
              <w:rPr>
                <w:rFonts w:ascii="Times New Roman" w:hAnsi="Times New Roman"/>
                <w:color w:val="000000"/>
                <w:sz w:val="24"/>
                <w:lang w:eastAsia="it-IT"/>
              </w:rPr>
              <w:lastRenderedPageBreak/>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"serviceLevelAgreement"</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1E6496"/>
                <w:sz w:val="24"/>
                <w:lang w:eastAsia="it-IT"/>
              </w:rPr>
              <w:t>"</w:t>
            </w:r>
            <w:r w:rsidR="008A726A">
              <w:rPr>
                <w:rFonts w:ascii="Times New Roman" w:hAnsi="Times New Roman"/>
                <w:color w:val="1E6496"/>
                <w:sz w:val="24"/>
                <w:lang w:eastAsia="it-IT"/>
              </w:rPr>
              <w:t>id</w:t>
            </w:r>
            <w:r w:rsidR="008A726A" w:rsidRPr="001F0332">
              <w:rPr>
                <w:rFonts w:ascii="Times New Roman" w:hAnsi="Times New Roman"/>
                <w:color w:val="1E6496"/>
                <w:sz w:val="24"/>
                <w:lang w:eastAsia="it-IT"/>
              </w:rPr>
              <w:t>"</w:t>
            </w:r>
            <w:r w:rsidR="008A726A" w:rsidRPr="001F0332">
              <w:rPr>
                <w:rFonts w:ascii="Times New Roman" w:hAnsi="Times New Roman"/>
                <w:color w:val="640032"/>
                <w:sz w:val="24"/>
                <w:lang w:eastAsia="it-IT"/>
              </w:rPr>
              <w:t>:</w:t>
            </w:r>
            <w:r w:rsidR="008A726A" w:rsidRPr="001F0332">
              <w:rPr>
                <w:rFonts w:ascii="Times New Roman" w:hAnsi="Times New Roman"/>
                <w:color w:val="000000"/>
                <w:sz w:val="24"/>
                <w:lang w:eastAsia="it-IT"/>
              </w:rPr>
              <w:t xml:space="preserve"> </w:t>
            </w:r>
            <w:r w:rsidR="008A726A" w:rsidRPr="001F0332">
              <w:rPr>
                <w:rFonts w:ascii="Times New Roman" w:hAnsi="Times New Roman"/>
                <w:color w:val="0000FF"/>
                <w:sz w:val="24"/>
                <w:lang w:eastAsia="it-IT"/>
              </w:rPr>
              <w:t>"</w:t>
            </w:r>
            <w:r w:rsidR="008A726A">
              <w:rPr>
                <w:rFonts w:ascii="Times New Roman" w:hAnsi="Times New Roman"/>
                <w:color w:val="0000FF"/>
                <w:sz w:val="24"/>
                <w:lang w:eastAsia="it-IT"/>
              </w:rPr>
              <w:t>28</w:t>
            </w:r>
            <w:r w:rsidR="008A726A" w:rsidRPr="001F0332">
              <w:rPr>
                <w:rFonts w:ascii="Times New Roman" w:hAnsi="Times New Roman"/>
                <w:color w:val="0000FF"/>
                <w:sz w:val="24"/>
                <w:lang w:eastAsia="it-IT"/>
              </w:rPr>
              <w:t>"</w:t>
            </w:r>
            <w:r w:rsidR="008A726A" w:rsidRPr="001F0332">
              <w:rPr>
                <w:rFonts w:ascii="Times New Roman" w:hAnsi="Times New Roman"/>
                <w:color w:val="640032"/>
                <w:sz w:val="24"/>
                <w:lang w:eastAsia="it-IT"/>
              </w:rPr>
              <w:t>,</w:t>
            </w:r>
            <w:r w:rsidR="008A726A"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"href"</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"http://serverlocation:port/slaManagement/serviceLevelAgreement/28"</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"Standard SLA"</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"productSpecification"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1E6496"/>
                <w:sz w:val="24"/>
                <w:lang w:eastAsia="it-IT"/>
              </w:rPr>
              <w:t>"</w:t>
            </w:r>
            <w:r w:rsidR="008A726A">
              <w:rPr>
                <w:rFonts w:ascii="Times New Roman" w:hAnsi="Times New Roman"/>
                <w:color w:val="1E6496"/>
                <w:sz w:val="24"/>
                <w:lang w:eastAsia="it-IT"/>
              </w:rPr>
              <w:t>id</w:t>
            </w:r>
            <w:r w:rsidR="008A726A" w:rsidRPr="001F0332">
              <w:rPr>
                <w:rFonts w:ascii="Times New Roman" w:hAnsi="Times New Roman"/>
                <w:color w:val="1E6496"/>
                <w:sz w:val="24"/>
                <w:lang w:eastAsia="it-IT"/>
              </w:rPr>
              <w:t>"</w:t>
            </w:r>
            <w:r w:rsidR="008A726A" w:rsidRPr="001F0332">
              <w:rPr>
                <w:rFonts w:ascii="Times New Roman" w:hAnsi="Times New Roman"/>
                <w:color w:val="640032"/>
                <w:sz w:val="24"/>
                <w:lang w:eastAsia="it-IT"/>
              </w:rPr>
              <w:t>:</w:t>
            </w:r>
            <w:r w:rsidR="008A726A" w:rsidRPr="001F0332">
              <w:rPr>
                <w:rFonts w:ascii="Times New Roman" w:hAnsi="Times New Roman"/>
                <w:color w:val="000000"/>
                <w:sz w:val="24"/>
                <w:lang w:eastAsia="it-IT"/>
              </w:rPr>
              <w:t xml:space="preserve"> </w:t>
            </w:r>
            <w:r w:rsidR="008A726A" w:rsidRPr="001F0332">
              <w:rPr>
                <w:rFonts w:ascii="Times New Roman" w:hAnsi="Times New Roman"/>
                <w:color w:val="0000FF"/>
                <w:sz w:val="24"/>
                <w:lang w:eastAsia="it-IT"/>
              </w:rPr>
              <w:t>"</w:t>
            </w:r>
            <w:r w:rsidR="008A726A">
              <w:rPr>
                <w:rFonts w:ascii="Times New Roman" w:hAnsi="Times New Roman"/>
                <w:color w:val="0000FF"/>
                <w:sz w:val="24"/>
                <w:lang w:eastAsia="it-IT"/>
              </w:rPr>
              <w:t>13</w:t>
            </w:r>
            <w:r w:rsidR="008A726A" w:rsidRPr="001F0332">
              <w:rPr>
                <w:rFonts w:ascii="Times New Roman" w:hAnsi="Times New Roman"/>
                <w:color w:val="0000FF"/>
                <w:sz w:val="24"/>
                <w:lang w:eastAsia="it-IT"/>
              </w:rPr>
              <w:t>"</w:t>
            </w:r>
            <w:r w:rsidR="008A726A" w:rsidRPr="001F0332">
              <w:rPr>
                <w:rFonts w:ascii="Times New Roman" w:hAnsi="Times New Roman"/>
                <w:color w:val="640032"/>
                <w:sz w:val="24"/>
                <w:lang w:eastAsia="it-IT"/>
              </w:rPr>
              <w:t>,</w:t>
            </w:r>
            <w:r w:rsidR="008A726A"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"href"</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"http://serverlocation:port/catalogManagement/productSpecification/13"</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"specification product 1"</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"serviceCandidate"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1E6496"/>
                <w:sz w:val="24"/>
                <w:lang w:eastAsia="it-IT"/>
              </w:rPr>
              <w:t>"</w:t>
            </w:r>
            <w:r w:rsidR="008A726A">
              <w:rPr>
                <w:rFonts w:ascii="Times New Roman" w:hAnsi="Times New Roman"/>
                <w:color w:val="1E6496"/>
                <w:sz w:val="24"/>
                <w:lang w:eastAsia="it-IT"/>
              </w:rPr>
              <w:t>id</w:t>
            </w:r>
            <w:r w:rsidR="008A726A" w:rsidRPr="001F0332">
              <w:rPr>
                <w:rFonts w:ascii="Times New Roman" w:hAnsi="Times New Roman"/>
                <w:color w:val="1E6496"/>
                <w:sz w:val="24"/>
                <w:lang w:eastAsia="it-IT"/>
              </w:rPr>
              <w:t>"</w:t>
            </w:r>
            <w:r w:rsidR="008A726A" w:rsidRPr="001F0332">
              <w:rPr>
                <w:rFonts w:ascii="Times New Roman" w:hAnsi="Times New Roman"/>
                <w:color w:val="640032"/>
                <w:sz w:val="24"/>
                <w:lang w:eastAsia="it-IT"/>
              </w:rPr>
              <w:t>:</w:t>
            </w:r>
            <w:r w:rsidR="008A726A" w:rsidRPr="001F0332">
              <w:rPr>
                <w:rFonts w:ascii="Times New Roman" w:hAnsi="Times New Roman"/>
                <w:color w:val="000000"/>
                <w:sz w:val="24"/>
                <w:lang w:eastAsia="it-IT"/>
              </w:rPr>
              <w:t xml:space="preserve"> </w:t>
            </w:r>
            <w:r w:rsidR="008A726A" w:rsidRPr="001F0332">
              <w:rPr>
                <w:rFonts w:ascii="Times New Roman" w:hAnsi="Times New Roman"/>
                <w:color w:val="0000FF"/>
                <w:sz w:val="24"/>
                <w:lang w:eastAsia="it-IT"/>
              </w:rPr>
              <w:t>"</w:t>
            </w:r>
            <w:r w:rsidR="008A726A">
              <w:rPr>
                <w:rFonts w:ascii="Times New Roman" w:hAnsi="Times New Roman"/>
                <w:color w:val="0000FF"/>
                <w:sz w:val="24"/>
                <w:lang w:eastAsia="it-IT"/>
              </w:rPr>
              <w:t>13</w:t>
            </w:r>
            <w:r w:rsidR="008A726A" w:rsidRPr="001F0332">
              <w:rPr>
                <w:rFonts w:ascii="Times New Roman" w:hAnsi="Times New Roman"/>
                <w:color w:val="0000FF"/>
                <w:sz w:val="24"/>
                <w:lang w:eastAsia="it-IT"/>
              </w:rPr>
              <w:t>"</w:t>
            </w:r>
            <w:r w:rsidR="008A726A" w:rsidRPr="001F0332">
              <w:rPr>
                <w:rFonts w:ascii="Times New Roman" w:hAnsi="Times New Roman"/>
                <w:color w:val="640032"/>
                <w:sz w:val="24"/>
                <w:lang w:eastAsia="it-IT"/>
              </w:rPr>
              <w:t>,</w:t>
            </w:r>
            <w:r w:rsidR="008A726A"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"href"</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"http://serverlocation:port/catalogManagement/serviceCandidate/13"</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"specification service 1"</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"resourceCandidate"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1E6496"/>
                <w:sz w:val="24"/>
                <w:lang w:eastAsia="it-IT"/>
              </w:rPr>
              <w:t>"</w:t>
            </w:r>
            <w:r w:rsidR="008A726A">
              <w:rPr>
                <w:rFonts w:ascii="Times New Roman" w:hAnsi="Times New Roman"/>
                <w:color w:val="1E6496"/>
                <w:sz w:val="24"/>
                <w:lang w:eastAsia="it-IT"/>
              </w:rPr>
              <w:t>id</w:t>
            </w:r>
            <w:r w:rsidR="008A726A" w:rsidRPr="001F0332">
              <w:rPr>
                <w:rFonts w:ascii="Times New Roman" w:hAnsi="Times New Roman"/>
                <w:color w:val="1E6496"/>
                <w:sz w:val="24"/>
                <w:lang w:eastAsia="it-IT"/>
              </w:rPr>
              <w:t>"</w:t>
            </w:r>
            <w:r w:rsidR="008A726A" w:rsidRPr="001F0332">
              <w:rPr>
                <w:rFonts w:ascii="Times New Roman" w:hAnsi="Times New Roman"/>
                <w:color w:val="640032"/>
                <w:sz w:val="24"/>
                <w:lang w:eastAsia="it-IT"/>
              </w:rPr>
              <w:t>:</w:t>
            </w:r>
            <w:r w:rsidR="008A726A" w:rsidRPr="001F0332">
              <w:rPr>
                <w:rFonts w:ascii="Times New Roman" w:hAnsi="Times New Roman"/>
                <w:color w:val="000000"/>
                <w:sz w:val="24"/>
                <w:lang w:eastAsia="it-IT"/>
              </w:rPr>
              <w:t xml:space="preserve"> </w:t>
            </w:r>
            <w:r w:rsidR="008A726A" w:rsidRPr="001F0332">
              <w:rPr>
                <w:rFonts w:ascii="Times New Roman" w:hAnsi="Times New Roman"/>
                <w:color w:val="0000FF"/>
                <w:sz w:val="24"/>
                <w:lang w:eastAsia="it-IT"/>
              </w:rPr>
              <w:t>"</w:t>
            </w:r>
            <w:r w:rsidR="008A726A">
              <w:rPr>
                <w:rFonts w:ascii="Times New Roman" w:hAnsi="Times New Roman"/>
                <w:color w:val="0000FF"/>
                <w:sz w:val="24"/>
                <w:lang w:eastAsia="it-IT"/>
              </w:rPr>
              <w:t>13</w:t>
            </w:r>
            <w:r w:rsidR="008A726A" w:rsidRPr="001F0332">
              <w:rPr>
                <w:rFonts w:ascii="Times New Roman" w:hAnsi="Times New Roman"/>
                <w:color w:val="0000FF"/>
                <w:sz w:val="24"/>
                <w:lang w:eastAsia="it-IT"/>
              </w:rPr>
              <w:t>"</w:t>
            </w:r>
            <w:r w:rsidR="008A726A" w:rsidRPr="001F0332">
              <w:rPr>
                <w:rFonts w:ascii="Times New Roman" w:hAnsi="Times New Roman"/>
                <w:color w:val="640032"/>
                <w:sz w:val="24"/>
                <w:lang w:eastAsia="it-IT"/>
              </w:rPr>
              <w:t>,</w:t>
            </w:r>
            <w:r w:rsidR="008A726A"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"href"</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"http://serverlocation:port/catalogManagement/resourceCandidate/13"</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"specification resource 1"</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"productOfferingTerm"</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"12 Month"</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"12 month contract"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"duration"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"12"</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"validFor"</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"startDateTime"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"endDateTime"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"2013-06-19T00:00:00-04:00"</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"productOfferingPrice"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008A726A" w:rsidRPr="001F0332">
              <w:rPr>
                <w:rFonts w:ascii="Times New Roman" w:hAnsi="Times New Roman"/>
                <w:color w:val="000000"/>
                <w:sz w:val="24"/>
                <w:lang w:eastAsia="it-IT"/>
              </w:rPr>
              <w:lastRenderedPageBreak/>
              <w:tab/>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1E6496"/>
                <w:sz w:val="24"/>
                <w:lang w:eastAsia="it-IT"/>
              </w:rPr>
              <w:t>"</w:t>
            </w:r>
            <w:r w:rsidR="008A726A">
              <w:rPr>
                <w:rFonts w:ascii="Times New Roman" w:hAnsi="Times New Roman"/>
                <w:color w:val="1E6496"/>
                <w:sz w:val="24"/>
                <w:lang w:eastAsia="it-IT"/>
              </w:rPr>
              <w:t>id</w:t>
            </w:r>
            <w:r w:rsidR="008A726A" w:rsidRPr="001F0332">
              <w:rPr>
                <w:rFonts w:ascii="Times New Roman" w:hAnsi="Times New Roman"/>
                <w:color w:val="1E6496"/>
                <w:sz w:val="24"/>
                <w:lang w:eastAsia="it-IT"/>
              </w:rPr>
              <w:t>"</w:t>
            </w:r>
            <w:r w:rsidR="008A726A" w:rsidRPr="001F0332">
              <w:rPr>
                <w:rFonts w:ascii="Times New Roman" w:hAnsi="Times New Roman"/>
                <w:color w:val="640032"/>
                <w:sz w:val="24"/>
                <w:lang w:eastAsia="it-IT"/>
              </w:rPr>
              <w:t>:</w:t>
            </w:r>
            <w:r w:rsidR="008A726A" w:rsidRPr="001F0332">
              <w:rPr>
                <w:rFonts w:ascii="Times New Roman" w:hAnsi="Times New Roman"/>
                <w:color w:val="000000"/>
                <w:sz w:val="24"/>
                <w:lang w:eastAsia="it-IT"/>
              </w:rPr>
              <w:t xml:space="preserve"> </w:t>
            </w:r>
            <w:r w:rsidR="008A726A" w:rsidRPr="001F0332">
              <w:rPr>
                <w:rFonts w:ascii="Times New Roman" w:hAnsi="Times New Roman"/>
                <w:color w:val="0000FF"/>
                <w:sz w:val="24"/>
                <w:lang w:eastAsia="it-IT"/>
              </w:rPr>
              <w:t>"</w:t>
            </w:r>
            <w:r w:rsidR="008A726A">
              <w:rPr>
                <w:rFonts w:ascii="Times New Roman" w:hAnsi="Times New Roman"/>
                <w:color w:val="0000FF"/>
                <w:sz w:val="24"/>
                <w:lang w:eastAsia="it-IT"/>
              </w:rPr>
              <w:t>15</w:t>
            </w:r>
            <w:r w:rsidR="008A726A" w:rsidRPr="001F0332">
              <w:rPr>
                <w:rFonts w:ascii="Times New Roman" w:hAnsi="Times New Roman"/>
                <w:color w:val="0000FF"/>
                <w:sz w:val="24"/>
                <w:lang w:eastAsia="it-IT"/>
              </w:rPr>
              <w:t>"</w:t>
            </w:r>
            <w:r w:rsidR="008A726A" w:rsidRPr="001F0332">
              <w:rPr>
                <w:rFonts w:ascii="Times New Roman" w:hAnsi="Times New Roman"/>
                <w:color w:val="640032"/>
                <w:sz w:val="24"/>
                <w:lang w:eastAsia="it-IT"/>
              </w:rPr>
              <w:t>,</w:t>
            </w:r>
            <w:r w:rsidR="008A726A"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"href"</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"http://serverlocation:port/catalogManagement/productOfferingPrice/15"</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"Monthly Price"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"monthlyprice"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"validFor"</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"startDateTime"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"endDateTime"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"2013-06-19T00:00:00-04:00"</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"priceType"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"recurring"</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"unitOfMeasure"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"price"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"taxIncludedAmount"</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"12.00"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"dutyFreeAmount"</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"10.00"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"taxRate"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"currencyCode"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"EUR"</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"recurringChargePeriod"</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"monthly"</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000000"/>
                <w:sz w:val="24"/>
                <w:lang w:eastAsia="it-IT"/>
              </w:rPr>
              <w:tab/>
            </w:r>
            <w:r w:rsidR="008A726A" w:rsidRPr="001F0332">
              <w:rPr>
                <w:rFonts w:ascii="Times New Roman" w:hAnsi="Times New Roman"/>
                <w:color w:val="1E6496"/>
                <w:sz w:val="24"/>
                <w:lang w:eastAsia="it-IT"/>
              </w:rPr>
              <w:t>"</w:t>
            </w:r>
            <w:r w:rsidR="008A726A">
              <w:rPr>
                <w:rFonts w:ascii="Times New Roman" w:hAnsi="Times New Roman"/>
                <w:color w:val="1E6496"/>
                <w:sz w:val="24"/>
                <w:lang w:eastAsia="it-IT"/>
              </w:rPr>
              <w:t>id</w:t>
            </w:r>
            <w:r w:rsidR="008A726A" w:rsidRPr="001F0332">
              <w:rPr>
                <w:rFonts w:ascii="Times New Roman" w:hAnsi="Times New Roman"/>
                <w:color w:val="1E6496"/>
                <w:sz w:val="24"/>
                <w:lang w:eastAsia="it-IT"/>
              </w:rPr>
              <w:t>"</w:t>
            </w:r>
            <w:r w:rsidR="008A726A" w:rsidRPr="001F0332">
              <w:rPr>
                <w:rFonts w:ascii="Times New Roman" w:hAnsi="Times New Roman"/>
                <w:color w:val="640032"/>
                <w:sz w:val="24"/>
                <w:lang w:eastAsia="it-IT"/>
              </w:rPr>
              <w:t>:</w:t>
            </w:r>
            <w:r w:rsidR="008A726A" w:rsidRPr="001F0332">
              <w:rPr>
                <w:rFonts w:ascii="Times New Roman" w:hAnsi="Times New Roman"/>
                <w:color w:val="000000"/>
                <w:sz w:val="24"/>
                <w:lang w:eastAsia="it-IT"/>
              </w:rPr>
              <w:t xml:space="preserve"> </w:t>
            </w:r>
            <w:r w:rsidR="008A726A" w:rsidRPr="001F0332">
              <w:rPr>
                <w:rFonts w:ascii="Times New Roman" w:hAnsi="Times New Roman"/>
                <w:color w:val="0000FF"/>
                <w:sz w:val="24"/>
                <w:lang w:eastAsia="it-IT"/>
              </w:rPr>
              <w:t>"</w:t>
            </w:r>
            <w:r w:rsidR="008A726A">
              <w:rPr>
                <w:rFonts w:ascii="Times New Roman" w:hAnsi="Times New Roman"/>
                <w:color w:val="0000FF"/>
                <w:sz w:val="24"/>
                <w:lang w:eastAsia="it-IT"/>
              </w:rPr>
              <w:t>17</w:t>
            </w:r>
            <w:r w:rsidR="008A726A" w:rsidRPr="001F0332">
              <w:rPr>
                <w:rFonts w:ascii="Times New Roman" w:hAnsi="Times New Roman"/>
                <w:color w:val="0000FF"/>
                <w:sz w:val="24"/>
                <w:lang w:eastAsia="it-IT"/>
              </w:rPr>
              <w:t>"</w:t>
            </w:r>
            <w:r w:rsidR="008A726A" w:rsidRPr="001F0332">
              <w:rPr>
                <w:rFonts w:ascii="Times New Roman" w:hAnsi="Times New Roman"/>
                <w:color w:val="640032"/>
                <w:sz w:val="24"/>
                <w:lang w:eastAsia="it-IT"/>
              </w:rPr>
              <w:t>,</w:t>
            </w:r>
            <w:r w:rsidR="008A726A"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"href"</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"http://serverlocation:port/catalogManagement/productOfferingPrice/17"</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"Usage Price"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"usageprice"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"validFor"</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"startDateTime"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"endDateTime"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"2013-06-19T00:00:00-04:00"</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"priceType"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"usage"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"unitOfMeasure"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"second"</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"price"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"taxIncludedAmount"</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"12.00"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"dutyFreeAmount"</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"10.00"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"taxRate"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"currencyCode"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"EUR"</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1E6496"/>
                <w:sz w:val="24"/>
                <w:lang w:eastAsia="it-IT"/>
              </w:rPr>
              <w:t>"recurringChargePeriod"</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960000"/>
                <w:sz w:val="24"/>
                <w:lang w:eastAsia="it-IT"/>
              </w:rPr>
              <w:t>}</w:t>
            </w:r>
          </w:p>
        </w:tc>
      </w:tr>
    </w:tbl>
    <w:p w14:paraId="32E173BE" w14:textId="77777777" w:rsidR="00F14791" w:rsidRDefault="00F14791" w:rsidP="00F14791">
      <w:pPr>
        <w:rPr>
          <w:rFonts w:ascii="Helvetica" w:hAnsi="Helvetica" w:cs="Helvetica"/>
          <w:sz w:val="24"/>
          <w:lang w:eastAsia="it-IT"/>
        </w:rPr>
      </w:pPr>
    </w:p>
    <w:p w14:paraId="302AA8C0" w14:textId="36CF4762" w:rsidR="0018024A" w:rsidRPr="008F2108" w:rsidRDefault="0018024A" w:rsidP="0018024A">
      <w:pPr>
        <w:rPr>
          <w:rFonts w:ascii="Helvetica" w:hAnsi="Helvetica" w:cs="Helvetica"/>
          <w:sz w:val="24"/>
        </w:rPr>
      </w:pPr>
      <w:r>
        <w:rPr>
          <w:rFonts w:ascii="Helvetica" w:hAnsi="Helvetica" w:cs="Helvetica"/>
          <w:sz w:val="24"/>
        </w:rPr>
        <w:t xml:space="preserve">Another example of </w:t>
      </w:r>
      <w:r w:rsidRPr="008F2108">
        <w:rPr>
          <w:rFonts w:ascii="Helvetica" w:hAnsi="Helvetica" w:cs="Helvetica"/>
          <w:sz w:val="24"/>
        </w:rPr>
        <w:t>a query on the category</w:t>
      </w:r>
      <w:r>
        <w:rPr>
          <w:rFonts w:ascii="Helvetica" w:hAnsi="Helvetica" w:cs="Helvetica"/>
          <w:sz w:val="24"/>
        </w:rPr>
        <w:t>.href</w:t>
      </w:r>
      <w:r w:rsidRPr="008F2108">
        <w:rPr>
          <w:rFonts w:ascii="Helvetica" w:hAnsi="Helvetica" w:cs="Helvetica"/>
          <w:sz w:val="24"/>
        </w:rPr>
        <w:t xml:space="preserve"> attribute would be executed, however only a limited set of attributes is initially returned (id, name, description, productSpecification and validFor).</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54"/>
        <w:gridCol w:w="10517"/>
        <w:gridCol w:w="4"/>
      </w:tblGrid>
      <w:tr w:rsidR="0018024A" w:rsidRPr="008F2108" w14:paraId="34D592F2" w14:textId="77777777" w:rsidTr="005F7DB3">
        <w:trPr>
          <w:gridAfter w:val="1"/>
        </w:trPr>
        <w:tc>
          <w:tcPr>
            <w:tcW w:w="10575" w:type="dxa"/>
            <w:gridSpan w:val="2"/>
            <w:shd w:val="clear" w:color="auto" w:fill="FFFFFF" w:themeFill="background1"/>
          </w:tcPr>
          <w:p w14:paraId="311CB196" w14:textId="77777777" w:rsidR="0018024A" w:rsidRPr="008F2108" w:rsidRDefault="0018024A" w:rsidP="00F419F3">
            <w:pPr>
              <w:spacing w:after="0" w:line="240" w:lineRule="auto"/>
              <w:rPr>
                <w:rFonts w:ascii="Helvetica" w:hAnsi="Helvetica"/>
                <w:b/>
                <w:szCs w:val="20"/>
                <w:lang w:eastAsia="it-IT"/>
              </w:rPr>
            </w:pPr>
            <w:r w:rsidRPr="008F2108">
              <w:rPr>
                <w:rFonts w:ascii="Helvetica" w:hAnsi="Helvetica"/>
                <w:b/>
                <w:szCs w:val="20"/>
                <w:lang w:eastAsia="it-IT"/>
              </w:rPr>
              <w:lastRenderedPageBreak/>
              <w:t>REQUEST</w:t>
            </w:r>
          </w:p>
        </w:tc>
      </w:tr>
      <w:tr w:rsidR="0018024A" w:rsidRPr="008F2108" w14:paraId="4036A355" w14:textId="77777777" w:rsidTr="005F7DB3">
        <w:trPr>
          <w:gridAfter w:val="1"/>
        </w:trPr>
        <w:tc>
          <w:tcPr>
            <w:tcW w:w="10575" w:type="dxa"/>
            <w:gridSpan w:val="2"/>
            <w:shd w:val="clear" w:color="auto" w:fill="D9D9D9" w:themeFill="background1" w:themeFillShade="D9"/>
          </w:tcPr>
          <w:p w14:paraId="498A07CE" w14:textId="740B9F3D" w:rsidR="0018024A" w:rsidRPr="0018024A" w:rsidRDefault="0018024A" w:rsidP="0018024A">
            <w:pPr>
              <w:rPr>
                <w:rFonts w:ascii="Helvetica" w:eastAsia="Calibri" w:hAnsi="Helvetica" w:cs="Helvetica"/>
                <w:szCs w:val="20"/>
                <w:lang w:eastAsia="it-IT"/>
              </w:rPr>
            </w:pPr>
            <w:r w:rsidRPr="0018024A">
              <w:rPr>
                <w:rFonts w:ascii="Helvetica" w:eastAsia="Calibri" w:hAnsi="Helvetica" w:cs="Helvetica"/>
                <w:szCs w:val="20"/>
                <w:lang w:eastAsia="it-IT"/>
              </w:rPr>
              <w:t>GET /catalogManagement/productOffering/</w:t>
            </w:r>
            <w:r w:rsidRPr="0018024A">
              <w:rPr>
                <w:rFonts w:ascii="Helvetica" w:eastAsia="Calibri" w:hAnsi="Helvetica" w:cs="Helvetica"/>
                <w:b/>
                <w:szCs w:val="20"/>
                <w:lang w:eastAsia="it-IT"/>
              </w:rPr>
              <w:t>name,id,description,validFor,productSpecification,isBundle,bundledProductOffering</w:t>
            </w:r>
            <w:r w:rsidRPr="0018024A">
              <w:rPr>
                <w:rFonts w:ascii="Helvetica" w:eastAsia="Calibri" w:hAnsi="Helvetica" w:cs="Helvetica"/>
                <w:szCs w:val="20"/>
                <w:lang w:eastAsia="it-IT"/>
              </w:rPr>
              <w:t>?category.</w:t>
            </w:r>
            <w:r w:rsidR="000A7FB8">
              <w:rPr>
                <w:rFonts w:ascii="Helvetica" w:eastAsia="Calibri" w:hAnsi="Helvetica" w:cs="Helvetica"/>
                <w:szCs w:val="20"/>
                <w:lang w:eastAsia="it-IT"/>
              </w:rPr>
              <w:t>id</w:t>
            </w:r>
            <w:r w:rsidRPr="0018024A">
              <w:rPr>
                <w:rFonts w:ascii="Helvetica" w:eastAsia="Calibri" w:hAnsi="Helvetica" w:cs="Helvetica"/>
                <w:szCs w:val="20"/>
                <w:lang w:eastAsia="it-IT"/>
              </w:rPr>
              <w:t>=12</w:t>
            </w:r>
          </w:p>
          <w:p w14:paraId="00732463" w14:textId="1EA20AEE" w:rsidR="0018024A" w:rsidRPr="008F2108" w:rsidRDefault="0018024A" w:rsidP="00F419F3">
            <w:pPr>
              <w:spacing w:before="0" w:after="0" w:line="240" w:lineRule="auto"/>
              <w:rPr>
                <w:rFonts w:ascii="Helvetica" w:hAnsi="Helvetica"/>
                <w:szCs w:val="20"/>
                <w:lang w:eastAsia="it-IT"/>
              </w:rPr>
            </w:pPr>
          </w:p>
          <w:p w14:paraId="5C478E9A" w14:textId="77777777" w:rsidR="0018024A" w:rsidRPr="008F2108" w:rsidRDefault="0018024A" w:rsidP="00F419F3">
            <w:pPr>
              <w:spacing w:before="0" w:after="0" w:line="240" w:lineRule="auto"/>
              <w:rPr>
                <w:rFonts w:ascii="Helvetica" w:hAnsi="Helvetica"/>
                <w:szCs w:val="20"/>
                <w:highlight w:val="yellow"/>
                <w:lang w:eastAsia="it-IT"/>
              </w:rPr>
            </w:pPr>
            <w:r w:rsidRPr="008F2108">
              <w:rPr>
                <w:rFonts w:ascii="Helvetica" w:hAnsi="Helvetica"/>
                <w:szCs w:val="20"/>
                <w:lang w:eastAsia="it-IT"/>
              </w:rPr>
              <w:t>Accept: application/json</w:t>
            </w:r>
          </w:p>
        </w:tc>
      </w:tr>
      <w:tr w:rsidR="0018024A" w:rsidRPr="008F2108" w14:paraId="1B685AE0" w14:textId="77777777" w:rsidTr="005F7DB3">
        <w:trPr>
          <w:gridAfter w:val="1"/>
        </w:trPr>
        <w:tc>
          <w:tcPr>
            <w:tcW w:w="10575" w:type="dxa"/>
            <w:gridSpan w:val="2"/>
            <w:shd w:val="clear" w:color="auto" w:fill="FFFFFF" w:themeFill="background1"/>
          </w:tcPr>
          <w:p w14:paraId="0B24BCB6" w14:textId="3182FB95" w:rsidR="0018024A" w:rsidRPr="008F2108" w:rsidRDefault="0018024A" w:rsidP="00F419F3">
            <w:pPr>
              <w:spacing w:after="0" w:line="240" w:lineRule="auto"/>
              <w:rPr>
                <w:rFonts w:ascii="Helvetica" w:hAnsi="Helvetica"/>
                <w:b/>
                <w:szCs w:val="20"/>
                <w:lang w:eastAsia="it-IT"/>
              </w:rPr>
            </w:pPr>
            <w:r w:rsidRPr="008F2108">
              <w:rPr>
                <w:rFonts w:ascii="Helvetica" w:hAnsi="Helvetica"/>
                <w:b/>
                <w:szCs w:val="20"/>
                <w:lang w:eastAsia="it-IT"/>
              </w:rPr>
              <w:t>RESPONSE</w:t>
            </w:r>
            <w:r>
              <w:rPr>
                <w:rFonts w:ascii="Helvetica" w:hAnsi="Helvetica"/>
                <w:b/>
                <w:szCs w:val="20"/>
                <w:lang w:eastAsia="it-IT"/>
              </w:rPr>
              <w:t xml:space="preserve"> </w:t>
            </w:r>
            <w:r w:rsidRPr="008F2108">
              <w:rPr>
                <w:rFonts w:ascii="Helvetica" w:hAnsi="Helvetica"/>
                <w:b/>
                <w:szCs w:val="20"/>
                <w:lang w:eastAsia="it-IT"/>
              </w:rPr>
              <w:t>for bundled ProductOffering</w:t>
            </w:r>
          </w:p>
        </w:tc>
      </w:tr>
      <w:tr w:rsidR="0018024A" w:rsidRPr="008F2108" w14:paraId="06C23C3B" w14:textId="77777777" w:rsidTr="005F7DB3">
        <w:trPr>
          <w:gridAfter w:val="1"/>
        </w:trPr>
        <w:tc>
          <w:tcPr>
            <w:tcW w:w="10575" w:type="dxa"/>
            <w:gridSpan w:val="2"/>
            <w:shd w:val="clear" w:color="auto" w:fill="D9D9D9" w:themeFill="background1" w:themeFillShade="D9"/>
          </w:tcPr>
          <w:p w14:paraId="0D73052A" w14:textId="77777777" w:rsidR="0018024A" w:rsidRPr="00F25475" w:rsidRDefault="0018024A" w:rsidP="00F419F3">
            <w:pPr>
              <w:spacing w:before="0" w:after="0" w:line="240" w:lineRule="auto"/>
              <w:rPr>
                <w:rFonts w:ascii="Helvetica" w:hAnsi="Helvetica"/>
                <w:szCs w:val="20"/>
                <w:lang w:eastAsia="it-IT"/>
              </w:rPr>
            </w:pPr>
            <w:r w:rsidRPr="00F25475">
              <w:rPr>
                <w:rFonts w:ascii="Helvetica" w:hAnsi="Helvetica"/>
                <w:szCs w:val="20"/>
                <w:lang w:eastAsia="it-IT"/>
              </w:rPr>
              <w:t>200</w:t>
            </w:r>
          </w:p>
          <w:p w14:paraId="1099E22B" w14:textId="77777777" w:rsidR="0018024A" w:rsidRPr="00F25475" w:rsidRDefault="0018024A" w:rsidP="00F419F3">
            <w:pPr>
              <w:spacing w:before="0" w:after="0" w:line="240" w:lineRule="auto"/>
              <w:rPr>
                <w:rFonts w:ascii="Helvetica" w:hAnsi="Helvetica"/>
                <w:szCs w:val="20"/>
                <w:lang w:eastAsia="it-IT"/>
              </w:rPr>
            </w:pPr>
            <w:r w:rsidRPr="00F25475">
              <w:rPr>
                <w:rFonts w:ascii="Helvetica" w:hAnsi="Helvetica"/>
                <w:szCs w:val="20"/>
                <w:lang w:eastAsia="it-IT"/>
              </w:rPr>
              <w:t>Content-Type: application/json</w:t>
            </w:r>
          </w:p>
          <w:p w14:paraId="7A865127" w14:textId="77777777" w:rsidR="0018024A" w:rsidRPr="00F25475" w:rsidRDefault="0018024A" w:rsidP="00F419F3">
            <w:pPr>
              <w:spacing w:before="0" w:after="0" w:line="240" w:lineRule="auto"/>
              <w:rPr>
                <w:rFonts w:ascii="Helvetica" w:hAnsi="Helvetica"/>
                <w:szCs w:val="20"/>
                <w:lang w:eastAsia="it-IT"/>
              </w:rPr>
            </w:pPr>
          </w:p>
          <w:p w14:paraId="0DE43497" w14:textId="155AF0CD" w:rsidR="0018024A" w:rsidRPr="009C1A14" w:rsidRDefault="009C1A14" w:rsidP="000A7FB8">
            <w:pPr>
              <w:spacing w:before="0" w:after="0" w:line="240" w:lineRule="auto"/>
              <w:rPr>
                <w:rFonts w:ascii="Times New Roman" w:hAnsi="Times New Roman"/>
                <w:sz w:val="24"/>
                <w:lang w:eastAsia="it-IT"/>
              </w:rPr>
            </w:pPr>
            <w:r w:rsidRPr="009C1A14">
              <w:rPr>
                <w:rFonts w:ascii="Times New Roman" w:hAnsi="Times New Roman"/>
                <w:color w:val="960000"/>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"id"</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"42"</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000A7FB8" w:rsidRPr="0039415B">
              <w:rPr>
                <w:rFonts w:ascii="Times New Roman" w:hAnsi="Times New Roman"/>
                <w:color w:val="000000"/>
                <w:sz w:val="24"/>
                <w:lang w:eastAsia="it-IT"/>
              </w:rPr>
              <w:tab/>
            </w:r>
            <w:r w:rsidR="000A7FB8" w:rsidRPr="0039415B">
              <w:rPr>
                <w:rFonts w:ascii="Times New Roman" w:hAnsi="Times New Roman"/>
                <w:color w:val="1E6496"/>
                <w:sz w:val="24"/>
                <w:lang w:eastAsia="it-IT"/>
              </w:rPr>
              <w:t>"</w:t>
            </w:r>
            <w:r w:rsidR="000A7FB8">
              <w:rPr>
                <w:rFonts w:ascii="Times New Roman" w:hAnsi="Times New Roman"/>
                <w:color w:val="1E6496"/>
                <w:sz w:val="24"/>
                <w:lang w:eastAsia="it-IT"/>
              </w:rPr>
              <w:t>href</w:t>
            </w:r>
            <w:r w:rsidR="000A7FB8" w:rsidRPr="0039415B">
              <w:rPr>
                <w:rFonts w:ascii="Times New Roman" w:hAnsi="Times New Roman"/>
                <w:color w:val="1E6496"/>
                <w:sz w:val="24"/>
                <w:lang w:eastAsia="it-IT"/>
              </w:rPr>
              <w:t>"</w:t>
            </w:r>
            <w:r w:rsidR="000A7FB8" w:rsidRPr="0039415B">
              <w:rPr>
                <w:rFonts w:ascii="Times New Roman" w:hAnsi="Times New Roman"/>
                <w:color w:val="640032"/>
                <w:sz w:val="24"/>
                <w:lang w:eastAsia="it-IT"/>
              </w:rPr>
              <w:t>:</w:t>
            </w:r>
            <w:r w:rsidR="000A7FB8" w:rsidRPr="0039415B">
              <w:rPr>
                <w:rFonts w:ascii="Times New Roman" w:hAnsi="Times New Roman"/>
                <w:color w:val="000000"/>
                <w:sz w:val="24"/>
                <w:lang w:eastAsia="it-IT"/>
              </w:rPr>
              <w:t xml:space="preserve"> </w:t>
            </w:r>
            <w:r w:rsidR="000A7FB8" w:rsidRPr="0039415B">
              <w:rPr>
                <w:rFonts w:ascii="Times New Roman" w:hAnsi="Times New Roman"/>
                <w:color w:val="0000FF"/>
                <w:sz w:val="24"/>
                <w:lang w:eastAsia="it-IT"/>
              </w:rPr>
              <w:t>"http://serverlocation:port/catalogManagement/</w:t>
            </w:r>
            <w:r w:rsidR="000A7FB8">
              <w:rPr>
                <w:rFonts w:ascii="Times New Roman" w:hAnsi="Times New Roman"/>
                <w:color w:val="0000FF"/>
                <w:sz w:val="24"/>
                <w:lang w:eastAsia="it-IT"/>
              </w:rPr>
              <w:t>productOffering</w:t>
            </w:r>
            <w:r w:rsidR="000A7FB8" w:rsidRPr="0039415B">
              <w:rPr>
                <w:rFonts w:ascii="Times New Roman" w:hAnsi="Times New Roman"/>
                <w:color w:val="0000FF"/>
                <w:sz w:val="24"/>
                <w:lang w:eastAsia="it-IT"/>
              </w:rPr>
              <w:t>/</w:t>
            </w:r>
            <w:r w:rsidR="000A7FB8">
              <w:rPr>
                <w:rFonts w:ascii="Times New Roman" w:hAnsi="Times New Roman"/>
                <w:color w:val="0000FF"/>
                <w:sz w:val="24"/>
                <w:lang w:eastAsia="it-IT"/>
              </w:rPr>
              <w:t>42</w:t>
            </w:r>
            <w:r w:rsidR="000A7FB8" w:rsidRPr="0039415B">
              <w:rPr>
                <w:rFonts w:ascii="Times New Roman" w:hAnsi="Times New Roman"/>
                <w:color w:val="0000FF"/>
                <w:sz w:val="24"/>
                <w:lang w:eastAsia="it-IT"/>
              </w:rPr>
              <w:t>"</w:t>
            </w:r>
            <w:r w:rsidR="000A7FB8" w:rsidRPr="0039415B">
              <w:rPr>
                <w:rFonts w:ascii="Times New Roman" w:hAnsi="Times New Roman"/>
                <w:color w:val="640032"/>
                <w:sz w:val="24"/>
                <w:lang w:eastAsia="it-IT"/>
              </w:rPr>
              <w:t>,</w:t>
            </w:r>
            <w:r w:rsidR="000A7FB8" w:rsidRPr="0039415B">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"name"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"Virtual Storage Medium"</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"description"</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"Virtual Storage Medium"</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"isBundle"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"true"</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"validFor"</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960000"/>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1E6496"/>
                <w:sz w:val="24"/>
                <w:lang w:eastAsia="it-IT"/>
              </w:rPr>
              <w:t>"startDateTime"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"2013-04-19T16:42:23-04:00"</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1E6496"/>
                <w:sz w:val="24"/>
                <w:lang w:eastAsia="it-IT"/>
              </w:rPr>
              <w:t>"endDateTime"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"2013-06-19T00:00:00-04:00"</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960000"/>
                <w:sz w:val="24"/>
                <w:lang w:eastAsia="it-IT"/>
              </w:rPr>
              <w:t>}</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"bundledProductOffering"</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960000"/>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960000"/>
                <w:sz w:val="24"/>
                <w:lang w:eastAsia="it-IT"/>
              </w:rPr>
              <w:t>{</w:t>
            </w:r>
            <w:r w:rsidRPr="009C1A14">
              <w:rPr>
                <w:rFonts w:ascii="Times New Roman" w:hAnsi="Times New Roman"/>
                <w:color w:val="000000"/>
                <w:sz w:val="24"/>
                <w:lang w:eastAsia="it-IT"/>
              </w:rPr>
              <w:br/>
            </w:r>
            <w:r w:rsidR="000A7FB8" w:rsidRPr="001F0332">
              <w:rPr>
                <w:rFonts w:ascii="Times New Roman" w:hAnsi="Times New Roman"/>
                <w:color w:val="000000"/>
                <w:sz w:val="24"/>
                <w:lang w:eastAsia="it-IT"/>
              </w:rPr>
              <w:tab/>
            </w:r>
            <w:r w:rsidR="000A7FB8" w:rsidRPr="001F0332">
              <w:rPr>
                <w:rFonts w:ascii="Times New Roman" w:hAnsi="Times New Roman"/>
                <w:color w:val="000000"/>
                <w:sz w:val="24"/>
                <w:lang w:eastAsia="it-IT"/>
              </w:rPr>
              <w:tab/>
            </w:r>
            <w:r w:rsidR="000A7FB8" w:rsidRPr="001F0332">
              <w:rPr>
                <w:rFonts w:ascii="Times New Roman" w:hAnsi="Times New Roman"/>
                <w:color w:val="000000"/>
                <w:sz w:val="24"/>
                <w:lang w:eastAsia="it-IT"/>
              </w:rPr>
              <w:tab/>
            </w:r>
            <w:r w:rsidR="000A7FB8" w:rsidRPr="001F0332">
              <w:rPr>
                <w:rFonts w:ascii="Times New Roman" w:hAnsi="Times New Roman"/>
                <w:color w:val="1E6496"/>
                <w:sz w:val="24"/>
                <w:lang w:eastAsia="it-IT"/>
              </w:rPr>
              <w:t>"</w:t>
            </w:r>
            <w:r w:rsidR="000A7FB8">
              <w:rPr>
                <w:rFonts w:ascii="Times New Roman" w:hAnsi="Times New Roman"/>
                <w:color w:val="1E6496"/>
                <w:sz w:val="24"/>
                <w:lang w:eastAsia="it-IT"/>
              </w:rPr>
              <w:t>id</w:t>
            </w:r>
            <w:r w:rsidR="000A7FB8" w:rsidRPr="001F0332">
              <w:rPr>
                <w:rFonts w:ascii="Times New Roman" w:hAnsi="Times New Roman"/>
                <w:color w:val="1E6496"/>
                <w:sz w:val="24"/>
                <w:lang w:eastAsia="it-IT"/>
              </w:rPr>
              <w:t>"</w:t>
            </w:r>
            <w:r w:rsidR="000A7FB8" w:rsidRPr="001F0332">
              <w:rPr>
                <w:rFonts w:ascii="Times New Roman" w:hAnsi="Times New Roman"/>
                <w:color w:val="640032"/>
                <w:sz w:val="24"/>
                <w:lang w:eastAsia="it-IT"/>
              </w:rPr>
              <w:t>:</w:t>
            </w:r>
            <w:r w:rsidR="000A7FB8" w:rsidRPr="001F0332">
              <w:rPr>
                <w:rFonts w:ascii="Times New Roman" w:hAnsi="Times New Roman"/>
                <w:color w:val="000000"/>
                <w:sz w:val="24"/>
                <w:lang w:eastAsia="it-IT"/>
              </w:rPr>
              <w:t xml:space="preserve"> </w:t>
            </w:r>
            <w:r w:rsidR="000A7FB8" w:rsidRPr="001F0332">
              <w:rPr>
                <w:rFonts w:ascii="Times New Roman" w:hAnsi="Times New Roman"/>
                <w:color w:val="0000FF"/>
                <w:sz w:val="24"/>
                <w:lang w:eastAsia="it-IT"/>
              </w:rPr>
              <w:t>"</w:t>
            </w:r>
            <w:r w:rsidR="000A7FB8">
              <w:rPr>
                <w:rFonts w:ascii="Times New Roman" w:hAnsi="Times New Roman"/>
                <w:color w:val="0000FF"/>
                <w:sz w:val="24"/>
                <w:lang w:eastAsia="it-IT"/>
              </w:rPr>
              <w:t>15</w:t>
            </w:r>
            <w:r w:rsidR="000A7FB8" w:rsidRPr="001F0332">
              <w:rPr>
                <w:rFonts w:ascii="Times New Roman" w:hAnsi="Times New Roman"/>
                <w:color w:val="0000FF"/>
                <w:sz w:val="24"/>
                <w:lang w:eastAsia="it-IT"/>
              </w:rPr>
              <w:t>"</w:t>
            </w:r>
            <w:r w:rsidR="000A7FB8" w:rsidRPr="001F0332">
              <w:rPr>
                <w:rFonts w:ascii="Times New Roman" w:hAnsi="Times New Roman"/>
                <w:color w:val="640032"/>
                <w:sz w:val="24"/>
                <w:lang w:eastAsia="it-IT"/>
              </w:rPr>
              <w:t>,</w:t>
            </w:r>
            <w:r w:rsidR="000A7FB8" w:rsidRPr="001F0332">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1E6496"/>
                <w:sz w:val="24"/>
                <w:lang w:eastAsia="it-IT"/>
              </w:rPr>
              <w:t>"href"</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"http://serverlocation:port/catalogManagement/productOffering/15"</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1E6496"/>
                <w:sz w:val="24"/>
                <w:lang w:eastAsia="it-IT"/>
              </w:rPr>
              <w:t>"lifecycleStatus"</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"Active"</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1E6496"/>
                <w:sz w:val="24"/>
                <w:lang w:eastAsia="it-IT"/>
              </w:rPr>
              <w:t>"name"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"Offering 15"</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960000"/>
                <w:sz w:val="24"/>
                <w:lang w:eastAsia="it-IT"/>
              </w:rPr>
              <w:t>}</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960000"/>
                <w:sz w:val="24"/>
                <w:lang w:eastAsia="it-IT"/>
              </w:rPr>
              <w:t>{</w:t>
            </w:r>
            <w:r w:rsidRPr="009C1A14">
              <w:rPr>
                <w:rFonts w:ascii="Times New Roman" w:hAnsi="Times New Roman"/>
                <w:color w:val="000000"/>
                <w:sz w:val="24"/>
                <w:lang w:eastAsia="it-IT"/>
              </w:rPr>
              <w:br/>
            </w:r>
            <w:r w:rsidR="000A7FB8" w:rsidRPr="001F0332">
              <w:rPr>
                <w:rFonts w:ascii="Times New Roman" w:hAnsi="Times New Roman"/>
                <w:color w:val="000000"/>
                <w:sz w:val="24"/>
                <w:lang w:eastAsia="it-IT"/>
              </w:rPr>
              <w:tab/>
            </w:r>
            <w:r w:rsidR="000A7FB8" w:rsidRPr="001F0332">
              <w:rPr>
                <w:rFonts w:ascii="Times New Roman" w:hAnsi="Times New Roman"/>
                <w:color w:val="000000"/>
                <w:sz w:val="24"/>
                <w:lang w:eastAsia="it-IT"/>
              </w:rPr>
              <w:tab/>
            </w:r>
            <w:r w:rsidR="000A7FB8" w:rsidRPr="001F0332">
              <w:rPr>
                <w:rFonts w:ascii="Times New Roman" w:hAnsi="Times New Roman"/>
                <w:color w:val="000000"/>
                <w:sz w:val="24"/>
                <w:lang w:eastAsia="it-IT"/>
              </w:rPr>
              <w:tab/>
            </w:r>
            <w:r w:rsidR="000A7FB8" w:rsidRPr="001F0332">
              <w:rPr>
                <w:rFonts w:ascii="Times New Roman" w:hAnsi="Times New Roman"/>
                <w:color w:val="1E6496"/>
                <w:sz w:val="24"/>
                <w:lang w:eastAsia="it-IT"/>
              </w:rPr>
              <w:t>"</w:t>
            </w:r>
            <w:r w:rsidR="000A7FB8">
              <w:rPr>
                <w:rFonts w:ascii="Times New Roman" w:hAnsi="Times New Roman"/>
                <w:color w:val="1E6496"/>
                <w:sz w:val="24"/>
                <w:lang w:eastAsia="it-IT"/>
              </w:rPr>
              <w:t>id</w:t>
            </w:r>
            <w:r w:rsidR="000A7FB8" w:rsidRPr="001F0332">
              <w:rPr>
                <w:rFonts w:ascii="Times New Roman" w:hAnsi="Times New Roman"/>
                <w:color w:val="1E6496"/>
                <w:sz w:val="24"/>
                <w:lang w:eastAsia="it-IT"/>
              </w:rPr>
              <w:t>"</w:t>
            </w:r>
            <w:r w:rsidR="000A7FB8" w:rsidRPr="001F0332">
              <w:rPr>
                <w:rFonts w:ascii="Times New Roman" w:hAnsi="Times New Roman"/>
                <w:color w:val="640032"/>
                <w:sz w:val="24"/>
                <w:lang w:eastAsia="it-IT"/>
              </w:rPr>
              <w:t>:</w:t>
            </w:r>
            <w:r w:rsidR="000A7FB8" w:rsidRPr="001F0332">
              <w:rPr>
                <w:rFonts w:ascii="Times New Roman" w:hAnsi="Times New Roman"/>
                <w:color w:val="000000"/>
                <w:sz w:val="24"/>
                <w:lang w:eastAsia="it-IT"/>
              </w:rPr>
              <w:t xml:space="preserve"> </w:t>
            </w:r>
            <w:r w:rsidR="000A7FB8" w:rsidRPr="001F0332">
              <w:rPr>
                <w:rFonts w:ascii="Times New Roman" w:hAnsi="Times New Roman"/>
                <w:color w:val="0000FF"/>
                <w:sz w:val="24"/>
                <w:lang w:eastAsia="it-IT"/>
              </w:rPr>
              <w:t>"</w:t>
            </w:r>
            <w:r w:rsidR="000A7FB8">
              <w:rPr>
                <w:rFonts w:ascii="Times New Roman" w:hAnsi="Times New Roman"/>
                <w:color w:val="0000FF"/>
                <w:sz w:val="24"/>
                <w:lang w:eastAsia="it-IT"/>
              </w:rPr>
              <w:t>64</w:t>
            </w:r>
            <w:r w:rsidR="000A7FB8" w:rsidRPr="001F0332">
              <w:rPr>
                <w:rFonts w:ascii="Times New Roman" w:hAnsi="Times New Roman"/>
                <w:color w:val="0000FF"/>
                <w:sz w:val="24"/>
                <w:lang w:eastAsia="it-IT"/>
              </w:rPr>
              <w:t>"</w:t>
            </w:r>
            <w:r w:rsidR="000A7FB8" w:rsidRPr="001F0332">
              <w:rPr>
                <w:rFonts w:ascii="Times New Roman" w:hAnsi="Times New Roman"/>
                <w:color w:val="640032"/>
                <w:sz w:val="24"/>
                <w:lang w:eastAsia="it-IT"/>
              </w:rPr>
              <w:t>,</w:t>
            </w:r>
            <w:r w:rsidR="000A7FB8" w:rsidRPr="001F0332">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1E6496"/>
                <w:sz w:val="24"/>
                <w:lang w:eastAsia="it-IT"/>
              </w:rPr>
              <w:t>"href"</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"http://serverlocation:port/catalogManagement/productOffering/64"</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1E6496"/>
                <w:sz w:val="24"/>
                <w:lang w:eastAsia="it-IT"/>
              </w:rPr>
              <w:t>"lifecycleStatus"</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"Active"</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1E6496"/>
                <w:sz w:val="24"/>
                <w:lang w:eastAsia="it-IT"/>
              </w:rPr>
              <w:t>"name"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"Offering 64"</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960000"/>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960000"/>
                <w:sz w:val="24"/>
                <w:lang w:eastAsia="it-IT"/>
              </w:rPr>
              <w:t>]</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"productSpecification"</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960000"/>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960000"/>
                <w:sz w:val="24"/>
                <w:lang w:eastAsia="it-IT"/>
              </w:rPr>
              <w:t>{</w:t>
            </w:r>
            <w:r w:rsidRPr="009C1A14">
              <w:rPr>
                <w:rFonts w:ascii="Times New Roman" w:hAnsi="Times New Roman"/>
                <w:color w:val="000000"/>
                <w:sz w:val="24"/>
                <w:lang w:eastAsia="it-IT"/>
              </w:rPr>
              <w:br/>
            </w:r>
            <w:r w:rsidR="000A7FB8" w:rsidRPr="001F0332">
              <w:rPr>
                <w:rFonts w:ascii="Times New Roman" w:hAnsi="Times New Roman"/>
                <w:color w:val="000000"/>
                <w:sz w:val="24"/>
                <w:lang w:eastAsia="it-IT"/>
              </w:rPr>
              <w:tab/>
            </w:r>
            <w:r w:rsidR="000A7FB8" w:rsidRPr="001F0332">
              <w:rPr>
                <w:rFonts w:ascii="Times New Roman" w:hAnsi="Times New Roman"/>
                <w:color w:val="000000"/>
                <w:sz w:val="24"/>
                <w:lang w:eastAsia="it-IT"/>
              </w:rPr>
              <w:tab/>
            </w:r>
            <w:r w:rsidR="000A7FB8" w:rsidRPr="001F0332">
              <w:rPr>
                <w:rFonts w:ascii="Times New Roman" w:hAnsi="Times New Roman"/>
                <w:color w:val="000000"/>
                <w:sz w:val="24"/>
                <w:lang w:eastAsia="it-IT"/>
              </w:rPr>
              <w:tab/>
            </w:r>
            <w:r w:rsidR="000A7FB8" w:rsidRPr="001F0332">
              <w:rPr>
                <w:rFonts w:ascii="Times New Roman" w:hAnsi="Times New Roman"/>
                <w:color w:val="1E6496"/>
                <w:sz w:val="24"/>
                <w:lang w:eastAsia="it-IT"/>
              </w:rPr>
              <w:t>"</w:t>
            </w:r>
            <w:r w:rsidR="000A7FB8">
              <w:rPr>
                <w:rFonts w:ascii="Times New Roman" w:hAnsi="Times New Roman"/>
                <w:color w:val="1E6496"/>
                <w:sz w:val="24"/>
                <w:lang w:eastAsia="it-IT"/>
              </w:rPr>
              <w:t>id</w:t>
            </w:r>
            <w:r w:rsidR="000A7FB8" w:rsidRPr="001F0332">
              <w:rPr>
                <w:rFonts w:ascii="Times New Roman" w:hAnsi="Times New Roman"/>
                <w:color w:val="1E6496"/>
                <w:sz w:val="24"/>
                <w:lang w:eastAsia="it-IT"/>
              </w:rPr>
              <w:t>"</w:t>
            </w:r>
            <w:r w:rsidR="000A7FB8" w:rsidRPr="001F0332">
              <w:rPr>
                <w:rFonts w:ascii="Times New Roman" w:hAnsi="Times New Roman"/>
                <w:color w:val="640032"/>
                <w:sz w:val="24"/>
                <w:lang w:eastAsia="it-IT"/>
              </w:rPr>
              <w:t>:</w:t>
            </w:r>
            <w:r w:rsidR="000A7FB8" w:rsidRPr="001F0332">
              <w:rPr>
                <w:rFonts w:ascii="Times New Roman" w:hAnsi="Times New Roman"/>
                <w:color w:val="000000"/>
                <w:sz w:val="24"/>
                <w:lang w:eastAsia="it-IT"/>
              </w:rPr>
              <w:t xml:space="preserve"> </w:t>
            </w:r>
            <w:r w:rsidR="000A7FB8" w:rsidRPr="001F0332">
              <w:rPr>
                <w:rFonts w:ascii="Times New Roman" w:hAnsi="Times New Roman"/>
                <w:color w:val="0000FF"/>
                <w:sz w:val="24"/>
                <w:lang w:eastAsia="it-IT"/>
              </w:rPr>
              <w:t>"</w:t>
            </w:r>
            <w:r w:rsidR="000A7FB8">
              <w:rPr>
                <w:rFonts w:ascii="Times New Roman" w:hAnsi="Times New Roman"/>
                <w:color w:val="0000FF"/>
                <w:sz w:val="24"/>
                <w:lang w:eastAsia="it-IT"/>
              </w:rPr>
              <w:t>13</w:t>
            </w:r>
            <w:r w:rsidR="000A7FB8" w:rsidRPr="001F0332">
              <w:rPr>
                <w:rFonts w:ascii="Times New Roman" w:hAnsi="Times New Roman"/>
                <w:color w:val="0000FF"/>
                <w:sz w:val="24"/>
                <w:lang w:eastAsia="it-IT"/>
              </w:rPr>
              <w:t>"</w:t>
            </w:r>
            <w:r w:rsidR="000A7FB8" w:rsidRPr="001F0332">
              <w:rPr>
                <w:rFonts w:ascii="Times New Roman" w:hAnsi="Times New Roman"/>
                <w:color w:val="640032"/>
                <w:sz w:val="24"/>
                <w:lang w:eastAsia="it-IT"/>
              </w:rPr>
              <w:t>,</w:t>
            </w:r>
            <w:r w:rsidR="000A7FB8" w:rsidRPr="001F0332">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1E6496"/>
                <w:sz w:val="24"/>
                <w:lang w:eastAsia="it-IT"/>
              </w:rPr>
              <w:t>"href"</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"http://serverlocation:port/catalogManagement/productSpecification/13"</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1E6496"/>
                <w:sz w:val="24"/>
                <w:lang w:eastAsia="it-IT"/>
              </w:rPr>
              <w:t>"version"</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"2.0"</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1E6496"/>
                <w:sz w:val="24"/>
                <w:lang w:eastAsia="it-IT"/>
              </w:rPr>
              <w:t>"name"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"specification product 1"</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960000"/>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960000"/>
                <w:sz w:val="24"/>
                <w:lang w:eastAsia="it-IT"/>
              </w:rPr>
              <w:t>]</w:t>
            </w:r>
            <w:r w:rsidRPr="009C1A14">
              <w:rPr>
                <w:rFonts w:ascii="Times New Roman" w:hAnsi="Times New Roman"/>
                <w:color w:val="000000"/>
                <w:sz w:val="24"/>
                <w:lang w:eastAsia="it-IT"/>
              </w:rPr>
              <w:br/>
            </w:r>
            <w:r w:rsidRPr="009C1A14">
              <w:rPr>
                <w:rFonts w:ascii="Times New Roman" w:hAnsi="Times New Roman"/>
                <w:color w:val="960000"/>
                <w:sz w:val="24"/>
                <w:lang w:eastAsia="it-IT"/>
              </w:rPr>
              <w:t>}</w:t>
            </w:r>
          </w:p>
        </w:tc>
      </w:tr>
      <w:tr w:rsidR="005F7DB3" w:rsidRPr="008F2108" w14:paraId="79FA0380" w14:textId="77777777" w:rsidTr="005F7DB3">
        <w:tblPrEx>
          <w:tblCellMar>
            <w:top w:w="0" w:type="dxa"/>
            <w:left w:w="108" w:type="dxa"/>
            <w:bottom w:w="0" w:type="dxa"/>
            <w:right w:w="108" w:type="dxa"/>
          </w:tblCellMar>
        </w:tblPrEx>
        <w:trPr>
          <w:gridBefore w:val="1"/>
        </w:trPr>
        <w:tc>
          <w:tcPr>
            <w:tcW w:w="10575" w:type="dxa"/>
            <w:gridSpan w:val="2"/>
            <w:tcBorders>
              <w:bottom w:val="single" w:sz="4" w:space="0" w:color="auto"/>
            </w:tcBorders>
          </w:tcPr>
          <w:p w14:paraId="44292840" w14:textId="77777777" w:rsidR="005F7DB3" w:rsidRPr="008F2108" w:rsidRDefault="005F7DB3" w:rsidP="00F419F3">
            <w:pPr>
              <w:spacing w:after="0" w:line="240" w:lineRule="auto"/>
              <w:rPr>
                <w:rFonts w:ascii="Helvetica" w:hAnsi="Helvetica"/>
                <w:b/>
                <w:szCs w:val="20"/>
                <w:lang w:eastAsia="it-IT"/>
              </w:rPr>
            </w:pPr>
            <w:r w:rsidRPr="008F2108">
              <w:rPr>
                <w:rFonts w:ascii="Helvetica" w:hAnsi="Helvetica"/>
                <w:b/>
                <w:szCs w:val="20"/>
                <w:lang w:eastAsia="it-IT"/>
              </w:rPr>
              <w:t>RESPONSE for simple ProductOffering</w:t>
            </w:r>
          </w:p>
        </w:tc>
      </w:tr>
      <w:tr w:rsidR="005F7DB3" w:rsidRPr="009C1A14" w14:paraId="7AAECC3F" w14:textId="77777777" w:rsidTr="005F7DB3">
        <w:tblPrEx>
          <w:tblCellMar>
            <w:top w:w="0" w:type="dxa"/>
            <w:left w:w="108" w:type="dxa"/>
            <w:bottom w:w="0" w:type="dxa"/>
            <w:right w:w="108" w:type="dxa"/>
          </w:tblCellMar>
        </w:tblPrEx>
        <w:trPr>
          <w:gridBefore w:val="1"/>
        </w:trPr>
        <w:tc>
          <w:tcPr>
            <w:tcW w:w="10575" w:type="dxa"/>
            <w:gridSpan w:val="2"/>
            <w:shd w:val="clear" w:color="auto" w:fill="EEECE1" w:themeFill="background2"/>
          </w:tcPr>
          <w:p w14:paraId="43B8DC83" w14:textId="77777777" w:rsidR="005F7DB3" w:rsidRPr="00F25475" w:rsidRDefault="005F7DB3" w:rsidP="00F419F3">
            <w:pPr>
              <w:spacing w:before="0" w:after="0" w:line="240" w:lineRule="auto"/>
              <w:rPr>
                <w:rFonts w:ascii="Helvetica" w:hAnsi="Helvetica"/>
                <w:szCs w:val="20"/>
                <w:lang w:eastAsia="it-IT"/>
              </w:rPr>
            </w:pPr>
            <w:r w:rsidRPr="00F25475">
              <w:rPr>
                <w:rFonts w:ascii="Helvetica" w:hAnsi="Helvetica"/>
                <w:szCs w:val="20"/>
                <w:lang w:eastAsia="it-IT"/>
              </w:rPr>
              <w:t>200</w:t>
            </w:r>
          </w:p>
          <w:p w14:paraId="25F059F2" w14:textId="77777777" w:rsidR="005F7DB3" w:rsidRPr="00F25475" w:rsidRDefault="005F7DB3" w:rsidP="00F419F3">
            <w:pPr>
              <w:spacing w:before="0" w:after="0" w:line="240" w:lineRule="auto"/>
              <w:rPr>
                <w:rFonts w:ascii="Helvetica" w:hAnsi="Helvetica"/>
                <w:szCs w:val="20"/>
                <w:lang w:eastAsia="it-IT"/>
              </w:rPr>
            </w:pPr>
            <w:r w:rsidRPr="00F25475">
              <w:rPr>
                <w:rFonts w:ascii="Helvetica" w:hAnsi="Helvetica"/>
                <w:szCs w:val="20"/>
                <w:lang w:eastAsia="it-IT"/>
              </w:rPr>
              <w:lastRenderedPageBreak/>
              <w:t>Content-Type: application/json</w:t>
            </w:r>
          </w:p>
          <w:p w14:paraId="10B74FEA" w14:textId="528CD645" w:rsidR="005F7DB3" w:rsidRPr="00F25475" w:rsidRDefault="0071175C" w:rsidP="0071175C">
            <w:pPr>
              <w:tabs>
                <w:tab w:val="left" w:pos="6400"/>
              </w:tabs>
              <w:spacing w:before="0" w:after="0" w:line="240" w:lineRule="auto"/>
              <w:rPr>
                <w:rFonts w:ascii="Helvetica" w:hAnsi="Helvetica"/>
                <w:szCs w:val="20"/>
                <w:lang w:eastAsia="it-IT"/>
              </w:rPr>
            </w:pPr>
            <w:r>
              <w:rPr>
                <w:rFonts w:ascii="Helvetica" w:hAnsi="Helvetica"/>
                <w:szCs w:val="20"/>
                <w:lang w:eastAsia="it-IT"/>
              </w:rPr>
              <w:tab/>
            </w:r>
          </w:p>
          <w:p w14:paraId="638183EB" w14:textId="474DFA8E" w:rsidR="005F7DB3" w:rsidRPr="009C1A14" w:rsidRDefault="005F7DB3" w:rsidP="005F7DB3">
            <w:pPr>
              <w:spacing w:before="0" w:after="0" w:line="240" w:lineRule="auto"/>
              <w:rPr>
                <w:rFonts w:ascii="Times New Roman" w:hAnsi="Times New Roman"/>
                <w:sz w:val="24"/>
                <w:lang w:eastAsia="it-IT"/>
              </w:rPr>
            </w:pPr>
            <w:r w:rsidRPr="009C1A14">
              <w:rPr>
                <w:rFonts w:ascii="Times New Roman" w:hAnsi="Times New Roman"/>
                <w:color w:val="960000"/>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"id"</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"42"</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000A7FB8" w:rsidRPr="0039415B">
              <w:rPr>
                <w:rFonts w:ascii="Times New Roman" w:hAnsi="Times New Roman"/>
                <w:color w:val="000000"/>
                <w:sz w:val="24"/>
                <w:lang w:eastAsia="it-IT"/>
              </w:rPr>
              <w:tab/>
            </w:r>
            <w:r w:rsidR="000A7FB8" w:rsidRPr="0039415B">
              <w:rPr>
                <w:rFonts w:ascii="Times New Roman" w:hAnsi="Times New Roman"/>
                <w:color w:val="1E6496"/>
                <w:sz w:val="24"/>
                <w:lang w:eastAsia="it-IT"/>
              </w:rPr>
              <w:t>"</w:t>
            </w:r>
            <w:r w:rsidR="000A7FB8">
              <w:rPr>
                <w:rFonts w:ascii="Times New Roman" w:hAnsi="Times New Roman"/>
                <w:color w:val="1E6496"/>
                <w:sz w:val="24"/>
                <w:lang w:eastAsia="it-IT"/>
              </w:rPr>
              <w:t>href</w:t>
            </w:r>
            <w:r w:rsidR="000A7FB8" w:rsidRPr="0039415B">
              <w:rPr>
                <w:rFonts w:ascii="Times New Roman" w:hAnsi="Times New Roman"/>
                <w:color w:val="1E6496"/>
                <w:sz w:val="24"/>
                <w:lang w:eastAsia="it-IT"/>
              </w:rPr>
              <w:t>"</w:t>
            </w:r>
            <w:r w:rsidR="000A7FB8" w:rsidRPr="0039415B">
              <w:rPr>
                <w:rFonts w:ascii="Times New Roman" w:hAnsi="Times New Roman"/>
                <w:color w:val="640032"/>
                <w:sz w:val="24"/>
                <w:lang w:eastAsia="it-IT"/>
              </w:rPr>
              <w:t>:</w:t>
            </w:r>
            <w:r w:rsidR="000A7FB8" w:rsidRPr="0039415B">
              <w:rPr>
                <w:rFonts w:ascii="Times New Roman" w:hAnsi="Times New Roman"/>
                <w:color w:val="000000"/>
                <w:sz w:val="24"/>
                <w:lang w:eastAsia="it-IT"/>
              </w:rPr>
              <w:t xml:space="preserve"> </w:t>
            </w:r>
            <w:r w:rsidR="000A7FB8" w:rsidRPr="0039415B">
              <w:rPr>
                <w:rFonts w:ascii="Times New Roman" w:hAnsi="Times New Roman"/>
                <w:color w:val="0000FF"/>
                <w:sz w:val="24"/>
                <w:lang w:eastAsia="it-IT"/>
              </w:rPr>
              <w:t>"http://serverlocation:port/catalogManagement/</w:t>
            </w:r>
            <w:r w:rsidR="000A7FB8">
              <w:rPr>
                <w:rFonts w:ascii="Times New Roman" w:hAnsi="Times New Roman"/>
                <w:color w:val="0000FF"/>
                <w:sz w:val="24"/>
                <w:lang w:eastAsia="it-IT"/>
              </w:rPr>
              <w:t>productOffering</w:t>
            </w:r>
            <w:r w:rsidR="000A7FB8" w:rsidRPr="0039415B">
              <w:rPr>
                <w:rFonts w:ascii="Times New Roman" w:hAnsi="Times New Roman"/>
                <w:color w:val="0000FF"/>
                <w:sz w:val="24"/>
                <w:lang w:eastAsia="it-IT"/>
              </w:rPr>
              <w:t>/</w:t>
            </w:r>
            <w:r w:rsidR="000A7FB8">
              <w:rPr>
                <w:rFonts w:ascii="Times New Roman" w:hAnsi="Times New Roman"/>
                <w:color w:val="0000FF"/>
                <w:sz w:val="24"/>
                <w:lang w:eastAsia="it-IT"/>
              </w:rPr>
              <w:t>42</w:t>
            </w:r>
            <w:r w:rsidR="000A7FB8" w:rsidRPr="0039415B">
              <w:rPr>
                <w:rFonts w:ascii="Times New Roman" w:hAnsi="Times New Roman"/>
                <w:color w:val="0000FF"/>
                <w:sz w:val="24"/>
                <w:lang w:eastAsia="it-IT"/>
              </w:rPr>
              <w:t>"</w:t>
            </w:r>
            <w:r w:rsidR="000A7FB8" w:rsidRPr="0039415B">
              <w:rPr>
                <w:rFonts w:ascii="Times New Roman" w:hAnsi="Times New Roman"/>
                <w:color w:val="640032"/>
                <w:sz w:val="24"/>
                <w:lang w:eastAsia="it-IT"/>
              </w:rPr>
              <w:t>,</w:t>
            </w:r>
            <w:r w:rsidR="000A7FB8" w:rsidRPr="0039415B">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"name"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"Virtual Storage Medium"</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"description"</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"Virtual Storage Medium"</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"isBundle"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w:t>
            </w:r>
            <w:r>
              <w:rPr>
                <w:rFonts w:ascii="Times New Roman" w:hAnsi="Times New Roman"/>
                <w:color w:val="0000FF"/>
                <w:sz w:val="24"/>
                <w:lang w:eastAsia="it-IT"/>
              </w:rPr>
              <w:t>false</w:t>
            </w:r>
            <w:r w:rsidRPr="009C1A14">
              <w:rPr>
                <w:rFonts w:ascii="Times New Roman" w:hAnsi="Times New Roman"/>
                <w:color w:val="0000FF"/>
                <w:sz w:val="24"/>
                <w:lang w:eastAsia="it-IT"/>
              </w:rPr>
              <w:t>"</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1E6496"/>
                <w:sz w:val="24"/>
                <w:lang w:eastAsia="it-IT"/>
              </w:rPr>
              <w:t>"validFor"</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960000"/>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1E6496"/>
                <w:sz w:val="24"/>
                <w:lang w:eastAsia="it-IT"/>
              </w:rPr>
              <w:t>"startDateTime"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"2013-04-19T16:42:23-04:00"</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1E6496"/>
                <w:sz w:val="24"/>
                <w:lang w:eastAsia="it-IT"/>
              </w:rPr>
              <w:t>"endDateTime"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"2013-06-19T00:00:00-04:00"</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960000"/>
                <w:sz w:val="24"/>
                <w:lang w:eastAsia="it-IT"/>
              </w:rPr>
              <w:t>}</w:t>
            </w:r>
            <w:r w:rsidRPr="009C1A14">
              <w:rPr>
                <w:rFonts w:ascii="Times New Roman" w:hAnsi="Times New Roman"/>
                <w:color w:val="640032"/>
                <w:sz w:val="24"/>
                <w:lang w:eastAsia="it-IT"/>
              </w:rPr>
              <w:t>,</w:t>
            </w:r>
            <w:r w:rsidRPr="009C1A14">
              <w:rPr>
                <w:rFonts w:ascii="Times New Roman" w:hAnsi="Times New Roman"/>
                <w:color w:val="000000"/>
                <w:sz w:val="24"/>
                <w:lang w:eastAsia="it-IT"/>
              </w:rPr>
              <w:tab/>
            </w:r>
            <w:r w:rsidRPr="009C1A14">
              <w:rPr>
                <w:rFonts w:ascii="Times New Roman" w:hAnsi="Times New Roman"/>
                <w:color w:val="1E6496"/>
                <w:sz w:val="24"/>
                <w:lang w:eastAsia="it-IT"/>
              </w:rPr>
              <w:t>"productSpecification"</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960000"/>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960000"/>
                <w:sz w:val="24"/>
                <w:lang w:eastAsia="it-IT"/>
              </w:rPr>
              <w:t>{</w:t>
            </w:r>
            <w:r w:rsidRPr="009C1A14">
              <w:rPr>
                <w:rFonts w:ascii="Times New Roman" w:hAnsi="Times New Roman"/>
                <w:color w:val="000000"/>
                <w:sz w:val="24"/>
                <w:lang w:eastAsia="it-IT"/>
              </w:rPr>
              <w:br/>
            </w:r>
            <w:r w:rsidR="000A7FB8" w:rsidRPr="001F0332">
              <w:rPr>
                <w:rFonts w:ascii="Times New Roman" w:hAnsi="Times New Roman"/>
                <w:color w:val="000000"/>
                <w:sz w:val="24"/>
                <w:lang w:eastAsia="it-IT"/>
              </w:rPr>
              <w:tab/>
            </w:r>
            <w:r w:rsidR="000A7FB8" w:rsidRPr="001F0332">
              <w:rPr>
                <w:rFonts w:ascii="Times New Roman" w:hAnsi="Times New Roman"/>
                <w:color w:val="000000"/>
                <w:sz w:val="24"/>
                <w:lang w:eastAsia="it-IT"/>
              </w:rPr>
              <w:tab/>
            </w:r>
            <w:r w:rsidR="000A7FB8" w:rsidRPr="001F0332">
              <w:rPr>
                <w:rFonts w:ascii="Times New Roman" w:hAnsi="Times New Roman"/>
                <w:color w:val="000000"/>
                <w:sz w:val="24"/>
                <w:lang w:eastAsia="it-IT"/>
              </w:rPr>
              <w:tab/>
            </w:r>
            <w:r w:rsidR="000A7FB8" w:rsidRPr="001F0332">
              <w:rPr>
                <w:rFonts w:ascii="Times New Roman" w:hAnsi="Times New Roman"/>
                <w:color w:val="1E6496"/>
                <w:sz w:val="24"/>
                <w:lang w:eastAsia="it-IT"/>
              </w:rPr>
              <w:t>"</w:t>
            </w:r>
            <w:r w:rsidR="000A7FB8">
              <w:rPr>
                <w:rFonts w:ascii="Times New Roman" w:hAnsi="Times New Roman"/>
                <w:color w:val="1E6496"/>
                <w:sz w:val="24"/>
                <w:lang w:eastAsia="it-IT"/>
              </w:rPr>
              <w:t>id</w:t>
            </w:r>
            <w:r w:rsidR="000A7FB8" w:rsidRPr="001F0332">
              <w:rPr>
                <w:rFonts w:ascii="Times New Roman" w:hAnsi="Times New Roman"/>
                <w:color w:val="1E6496"/>
                <w:sz w:val="24"/>
                <w:lang w:eastAsia="it-IT"/>
              </w:rPr>
              <w:t>"</w:t>
            </w:r>
            <w:r w:rsidR="000A7FB8" w:rsidRPr="001F0332">
              <w:rPr>
                <w:rFonts w:ascii="Times New Roman" w:hAnsi="Times New Roman"/>
                <w:color w:val="640032"/>
                <w:sz w:val="24"/>
                <w:lang w:eastAsia="it-IT"/>
              </w:rPr>
              <w:t>:</w:t>
            </w:r>
            <w:r w:rsidR="000A7FB8" w:rsidRPr="001F0332">
              <w:rPr>
                <w:rFonts w:ascii="Times New Roman" w:hAnsi="Times New Roman"/>
                <w:color w:val="000000"/>
                <w:sz w:val="24"/>
                <w:lang w:eastAsia="it-IT"/>
              </w:rPr>
              <w:t xml:space="preserve"> </w:t>
            </w:r>
            <w:r w:rsidR="000A7FB8" w:rsidRPr="001F0332">
              <w:rPr>
                <w:rFonts w:ascii="Times New Roman" w:hAnsi="Times New Roman"/>
                <w:color w:val="0000FF"/>
                <w:sz w:val="24"/>
                <w:lang w:eastAsia="it-IT"/>
              </w:rPr>
              <w:t>"</w:t>
            </w:r>
            <w:r w:rsidR="000A7FB8">
              <w:rPr>
                <w:rFonts w:ascii="Times New Roman" w:hAnsi="Times New Roman"/>
                <w:color w:val="0000FF"/>
                <w:sz w:val="24"/>
                <w:lang w:eastAsia="it-IT"/>
              </w:rPr>
              <w:t>13</w:t>
            </w:r>
            <w:r w:rsidR="000A7FB8" w:rsidRPr="001F0332">
              <w:rPr>
                <w:rFonts w:ascii="Times New Roman" w:hAnsi="Times New Roman"/>
                <w:color w:val="0000FF"/>
                <w:sz w:val="24"/>
                <w:lang w:eastAsia="it-IT"/>
              </w:rPr>
              <w:t>"</w:t>
            </w:r>
            <w:r w:rsidR="000A7FB8" w:rsidRPr="001F0332">
              <w:rPr>
                <w:rFonts w:ascii="Times New Roman" w:hAnsi="Times New Roman"/>
                <w:color w:val="640032"/>
                <w:sz w:val="24"/>
                <w:lang w:eastAsia="it-IT"/>
              </w:rPr>
              <w:t>,</w:t>
            </w:r>
            <w:r w:rsidR="000A7FB8" w:rsidRPr="001F0332">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1E6496"/>
                <w:sz w:val="24"/>
                <w:lang w:eastAsia="it-IT"/>
              </w:rPr>
              <w:t>"href"</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"http://serverlocation:port/catalogManagement/productSpecification/13"</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1E6496"/>
                <w:sz w:val="24"/>
                <w:lang w:eastAsia="it-IT"/>
              </w:rPr>
              <w:t>"version"</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"2.0"</w:t>
            </w:r>
            <w:r w:rsidRPr="009C1A14">
              <w:rPr>
                <w:rFonts w:ascii="Times New Roman" w:hAnsi="Times New Roman"/>
                <w:color w:val="640032"/>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1E6496"/>
                <w:sz w:val="24"/>
                <w:lang w:eastAsia="it-IT"/>
              </w:rPr>
              <w:t>"name"</w:t>
            </w:r>
            <w:r w:rsidRPr="009C1A14">
              <w:rPr>
                <w:rFonts w:ascii="Times New Roman" w:hAnsi="Times New Roman"/>
                <w:color w:val="640032"/>
                <w:sz w:val="24"/>
                <w:lang w:eastAsia="it-IT"/>
              </w:rPr>
              <w:t>:</w:t>
            </w:r>
            <w:r w:rsidRPr="009C1A14">
              <w:rPr>
                <w:rFonts w:ascii="Times New Roman" w:hAnsi="Times New Roman"/>
                <w:color w:val="000000"/>
                <w:sz w:val="24"/>
                <w:lang w:eastAsia="it-IT"/>
              </w:rPr>
              <w:t xml:space="preserve"> </w:t>
            </w:r>
            <w:r w:rsidRPr="009C1A14">
              <w:rPr>
                <w:rFonts w:ascii="Times New Roman" w:hAnsi="Times New Roman"/>
                <w:color w:val="0000FF"/>
                <w:sz w:val="24"/>
                <w:lang w:eastAsia="it-IT"/>
              </w:rPr>
              <w:t>"specification product 1"</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000000"/>
                <w:sz w:val="24"/>
                <w:lang w:eastAsia="it-IT"/>
              </w:rPr>
              <w:tab/>
            </w:r>
            <w:r w:rsidRPr="009C1A14">
              <w:rPr>
                <w:rFonts w:ascii="Times New Roman" w:hAnsi="Times New Roman"/>
                <w:color w:val="960000"/>
                <w:sz w:val="24"/>
                <w:lang w:eastAsia="it-IT"/>
              </w:rPr>
              <w:t>}</w:t>
            </w:r>
            <w:r w:rsidRPr="009C1A14">
              <w:rPr>
                <w:rFonts w:ascii="Times New Roman" w:hAnsi="Times New Roman"/>
                <w:color w:val="000000"/>
                <w:sz w:val="24"/>
                <w:lang w:eastAsia="it-IT"/>
              </w:rPr>
              <w:br/>
            </w:r>
            <w:r w:rsidRPr="009C1A14">
              <w:rPr>
                <w:rFonts w:ascii="Times New Roman" w:hAnsi="Times New Roman"/>
                <w:color w:val="000000"/>
                <w:sz w:val="24"/>
                <w:lang w:eastAsia="it-IT"/>
              </w:rPr>
              <w:tab/>
            </w:r>
            <w:r w:rsidRPr="009C1A14">
              <w:rPr>
                <w:rFonts w:ascii="Times New Roman" w:hAnsi="Times New Roman"/>
                <w:color w:val="960000"/>
                <w:sz w:val="24"/>
                <w:lang w:eastAsia="it-IT"/>
              </w:rPr>
              <w:t>]</w:t>
            </w:r>
            <w:r w:rsidRPr="009C1A14">
              <w:rPr>
                <w:rFonts w:ascii="Times New Roman" w:hAnsi="Times New Roman"/>
                <w:color w:val="000000"/>
                <w:sz w:val="24"/>
                <w:lang w:eastAsia="it-IT"/>
              </w:rPr>
              <w:br/>
            </w:r>
            <w:r w:rsidRPr="009C1A14">
              <w:rPr>
                <w:rFonts w:ascii="Times New Roman" w:hAnsi="Times New Roman"/>
                <w:color w:val="960000"/>
                <w:sz w:val="24"/>
                <w:lang w:eastAsia="it-IT"/>
              </w:rPr>
              <w:t>}</w:t>
            </w:r>
          </w:p>
        </w:tc>
      </w:tr>
    </w:tbl>
    <w:p w14:paraId="760AC1B6" w14:textId="2F78A4CF" w:rsidR="001C3F58" w:rsidRDefault="001C3F58" w:rsidP="002B6E8C">
      <w:pPr>
        <w:tabs>
          <w:tab w:val="left" w:pos="476"/>
        </w:tabs>
      </w:pPr>
    </w:p>
    <w:p w14:paraId="1C7AC9C5" w14:textId="65DCFCF7" w:rsidR="00F419F3" w:rsidRPr="008F2108" w:rsidRDefault="00F419F3" w:rsidP="00F419F3">
      <w:pPr>
        <w:pStyle w:val="Titre2"/>
        <w:rPr>
          <w:caps/>
        </w:rPr>
      </w:pPr>
      <w:bookmarkStart w:id="36" w:name="_Toc396927992"/>
      <w:r w:rsidRPr="008F2108">
        <w:t>GET /catalogManagement/product</w:t>
      </w:r>
      <w:r>
        <w:t>OfferingPrice</w:t>
      </w:r>
      <w:r w:rsidRPr="008F2108">
        <w:t>/{ID}</w:t>
      </w:r>
      <w:bookmarkEnd w:id="36"/>
    </w:p>
    <w:p w14:paraId="2D9B599F" w14:textId="77777777" w:rsidR="00F419F3" w:rsidRPr="008F2108" w:rsidRDefault="00F419F3" w:rsidP="00F419F3">
      <w:pPr>
        <w:rPr>
          <w:rFonts w:ascii="Helvetica" w:hAnsi="Helvetica" w:cs="Helvetica"/>
          <w:sz w:val="24"/>
          <w:lang w:eastAsia="it-IT"/>
        </w:rPr>
      </w:pPr>
      <w:r w:rsidRPr="008F2108">
        <w:rPr>
          <w:rFonts w:ascii="Helvetica" w:hAnsi="Helvetica" w:cs="Helvetica"/>
          <w:sz w:val="24"/>
          <w:lang w:eastAsia="it-IT"/>
        </w:rPr>
        <w:t>This Uniform Contract operation is used to retrieve the representation of a managed entity or collection.</w:t>
      </w:r>
    </w:p>
    <w:p w14:paraId="3BC9E514" w14:textId="77777777" w:rsidR="00F419F3" w:rsidRPr="008F2108" w:rsidRDefault="00F419F3" w:rsidP="00F419F3">
      <w:pPr>
        <w:rPr>
          <w:rFonts w:ascii="Helvetica" w:hAnsi="Helvetica" w:cs="Helvetica"/>
          <w:sz w:val="24"/>
          <w:lang w:eastAsia="it-IT"/>
        </w:rPr>
      </w:pPr>
      <w:r w:rsidRPr="008F2108">
        <w:rPr>
          <w:rFonts w:ascii="Helvetica" w:hAnsi="Helvetica" w:cs="Helvetica"/>
          <w:sz w:val="24"/>
          <w:lang w:eastAsia="it-IT"/>
        </w:rPr>
        <w:t xml:space="preserve">Note that collections can be retrieved via </w:t>
      </w:r>
      <w:r w:rsidRPr="008F2108">
        <w:rPr>
          <w:rFonts w:ascii="Helvetica" w:hAnsi="Helvetica" w:cs="Helvetica"/>
          <w:caps/>
          <w:sz w:val="24"/>
          <w:lang w:eastAsia="it-IT"/>
        </w:rPr>
        <w:t xml:space="preserve">GET /api/&lt;RESOURCE&gt; </w:t>
      </w:r>
      <w:r w:rsidRPr="008F2108">
        <w:rPr>
          <w:rFonts w:ascii="Helvetica" w:hAnsi="Helvetica" w:cs="Helvetica"/>
          <w:sz w:val="24"/>
          <w:lang w:eastAsia="it-IT"/>
        </w:rPr>
        <w:t>with no</w:t>
      </w:r>
      <w:r w:rsidRPr="008F2108">
        <w:rPr>
          <w:rFonts w:ascii="Helvetica" w:hAnsi="Helvetica" w:cs="Helvetica"/>
          <w:caps/>
          <w:sz w:val="24"/>
          <w:lang w:eastAsia="it-IT"/>
        </w:rPr>
        <w:t xml:space="preserve"> {ID}</w:t>
      </w:r>
    </w:p>
    <w:p w14:paraId="4B661292" w14:textId="77777777" w:rsidR="00F419F3" w:rsidRPr="008F2108" w:rsidRDefault="00F419F3" w:rsidP="00F419F3">
      <w:pPr>
        <w:rPr>
          <w:rFonts w:ascii="Helvetica" w:hAnsi="Helvetica" w:cs="Helvetica"/>
          <w:sz w:val="24"/>
          <w:lang w:eastAsia="it-IT"/>
        </w:rPr>
      </w:pPr>
      <w:r w:rsidRPr="008F2108">
        <w:rPr>
          <w:rFonts w:ascii="Helvetica" w:hAnsi="Helvetica" w:cs="Helvetica"/>
          <w:sz w:val="24"/>
          <w:lang w:eastAsia="it-IT"/>
        </w:rPr>
        <w:t xml:space="preserve">Description : </w:t>
      </w:r>
    </w:p>
    <w:p w14:paraId="25E350DE" w14:textId="27F2DECF" w:rsidR="00F419F3" w:rsidRPr="008F2108" w:rsidRDefault="00F419F3" w:rsidP="00F419F3">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This operation returns product</w:t>
      </w:r>
      <w:r>
        <w:rPr>
          <w:rFonts w:ascii="Helvetica" w:hAnsi="Helvetica" w:cs="Helvetica"/>
          <w:sz w:val="24"/>
          <w:lang w:val="en-US"/>
        </w:rPr>
        <w:t xml:space="preserve">OfferingPrices from a catalog. </w:t>
      </w:r>
      <w:r w:rsidR="00D75AF0">
        <w:rPr>
          <w:rFonts w:ascii="Helvetica" w:hAnsi="Helvetica" w:cs="Helvetica"/>
          <w:sz w:val="24"/>
          <w:lang w:val="en-US"/>
        </w:rPr>
        <w:t xml:space="preserve">ProductOfferingPrice is </w:t>
      </w:r>
      <w:r w:rsidR="00D75AF0" w:rsidRPr="001F79A7">
        <w:rPr>
          <w:rFonts w:ascii="Helvetica" w:hAnsi="Helvetica" w:cs="Helvetica"/>
          <w:sz w:val="24"/>
          <w:lang w:val="en-US"/>
        </w:rPr>
        <w:t>an</w:t>
      </w:r>
      <w:r w:rsidRPr="001F79A7">
        <w:rPr>
          <w:rFonts w:ascii="Helvetica" w:hAnsi="Helvetica" w:cs="Helvetica"/>
          <w:sz w:val="24"/>
          <w:lang w:val="en-US"/>
        </w:rPr>
        <w:t xml:space="preserve"> amount, usually of money, that is asked for when a ProductOffering is bought, rented, or leased.</w:t>
      </w:r>
    </w:p>
    <w:p w14:paraId="1CA228B8" w14:textId="11DE3D80" w:rsidR="00F419F3" w:rsidRPr="008F2108" w:rsidRDefault="00F419F3" w:rsidP="00F419F3">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resource instance being returned is a product</w:t>
      </w:r>
      <w:r w:rsidR="00A31A3F">
        <w:rPr>
          <w:rFonts w:ascii="Helvetica" w:hAnsi="Helvetica" w:cs="Helvetica"/>
          <w:sz w:val="24"/>
          <w:lang w:val="en-US"/>
        </w:rPr>
        <w:t>OfferingPrice</w:t>
      </w:r>
      <w:r w:rsidRPr="008F2108">
        <w:rPr>
          <w:rFonts w:ascii="Helvetica" w:hAnsi="Helvetica" w:cs="Helvetica"/>
          <w:sz w:val="24"/>
          <w:lang w:val="en-US"/>
        </w:rPr>
        <w:t xml:space="preserve"> or an array of product</w:t>
      </w:r>
      <w:r w:rsidR="00A31A3F">
        <w:rPr>
          <w:rFonts w:ascii="Helvetica" w:hAnsi="Helvetica" w:cs="Helvetica"/>
          <w:sz w:val="24"/>
          <w:lang w:val="en-US"/>
        </w:rPr>
        <w:t>OfferingPrice</w:t>
      </w:r>
      <w:r w:rsidRPr="008F2108">
        <w:rPr>
          <w:rFonts w:ascii="Helvetica" w:hAnsi="Helvetica" w:cs="Helvetica"/>
          <w:sz w:val="24"/>
          <w:lang w:val="en-US"/>
        </w:rPr>
        <w:t>s if the query returns multiple specifications</w:t>
      </w:r>
      <w:r>
        <w:rPr>
          <w:rFonts w:ascii="Helvetica" w:hAnsi="Helvetica" w:cs="Helvetica"/>
          <w:sz w:val="24"/>
          <w:lang w:val="en-US"/>
        </w:rPr>
        <w:t>.</w:t>
      </w:r>
    </w:p>
    <w:p w14:paraId="1400ED0B" w14:textId="77777777" w:rsidR="00F419F3" w:rsidRPr="008F2108" w:rsidRDefault="00F419F3" w:rsidP="00F419F3">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 or a collection.</w:t>
      </w:r>
    </w:p>
    <w:p w14:paraId="02927C71" w14:textId="77777777" w:rsidR="00F419F3" w:rsidRPr="008F2108" w:rsidRDefault="00F419F3" w:rsidP="00F419F3">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48BCAC6E" w14:textId="77777777" w:rsidR="00F419F3" w:rsidRPr="008F2108" w:rsidRDefault="00F419F3" w:rsidP="00F419F3">
      <w:pPr>
        <w:rPr>
          <w:rFonts w:ascii="Helvetica" w:hAnsi="Helvetica" w:cs="Helvetica"/>
          <w:sz w:val="24"/>
          <w:lang w:eastAsia="it-IT"/>
        </w:rPr>
      </w:pPr>
      <w:r w:rsidRPr="008F2108">
        <w:rPr>
          <w:rFonts w:ascii="Helvetica" w:hAnsi="Helvetica" w:cs="Helvetica"/>
          <w:sz w:val="24"/>
          <w:lang w:eastAsia="it-IT"/>
        </w:rPr>
        <w:t xml:space="preserve">Behavior : </w:t>
      </w:r>
    </w:p>
    <w:p w14:paraId="092FC658" w14:textId="77777777" w:rsidR="00F419F3" w:rsidRPr="008F2108" w:rsidRDefault="00F419F3" w:rsidP="00F419F3">
      <w:pPr>
        <w:pStyle w:val="Paragraphedeliste"/>
        <w:numPr>
          <w:ilvl w:val="0"/>
          <w:numId w:val="28"/>
        </w:numPr>
        <w:rPr>
          <w:rFonts w:ascii="Helvetica" w:hAnsi="Helvetica" w:cs="Helvetica"/>
          <w:sz w:val="24"/>
          <w:lang w:val="en-US"/>
        </w:rPr>
      </w:pPr>
      <w:r w:rsidRPr="008F2108">
        <w:rPr>
          <w:rFonts w:ascii="Helvetica" w:hAnsi="Helvetica" w:cs="Helvetica"/>
          <w:sz w:val="24"/>
          <w:lang w:val="en-US"/>
        </w:rPr>
        <w:t>What status and exception codes are returned.</w:t>
      </w:r>
    </w:p>
    <w:p w14:paraId="08D8C1F0" w14:textId="0254AA7D" w:rsidR="00F419F3" w:rsidRPr="008F2108" w:rsidRDefault="00F419F3" w:rsidP="00F419F3">
      <w:pPr>
        <w:pStyle w:val="Paragraphedeliste"/>
        <w:numPr>
          <w:ilvl w:val="1"/>
          <w:numId w:val="28"/>
        </w:numPr>
        <w:rPr>
          <w:rFonts w:ascii="Helvetica" w:hAnsi="Helvetica" w:cs="Helvetica"/>
          <w:sz w:val="24"/>
          <w:lang w:val="en-US"/>
        </w:rPr>
      </w:pPr>
      <w:r w:rsidRPr="008F2108">
        <w:rPr>
          <w:rFonts w:ascii="Helvetica" w:hAnsi="Helvetica" w:cs="Helvetica"/>
          <w:sz w:val="24"/>
          <w:lang w:val="en-US"/>
        </w:rPr>
        <w:t>200 if no product</w:t>
      </w:r>
      <w:r w:rsidR="00A31A3F">
        <w:rPr>
          <w:rFonts w:ascii="Helvetica" w:hAnsi="Helvetica" w:cs="Helvetica"/>
          <w:sz w:val="24"/>
          <w:lang w:val="en-US"/>
        </w:rPr>
        <w:t>OfferingPrice</w:t>
      </w:r>
      <w:r w:rsidRPr="008F2108">
        <w:rPr>
          <w:rFonts w:ascii="Helvetica" w:hAnsi="Helvetica" w:cs="Helvetica"/>
          <w:sz w:val="24"/>
          <w:lang w:val="en-US"/>
        </w:rPr>
        <w:t xml:space="preserve"> found</w:t>
      </w:r>
    </w:p>
    <w:p w14:paraId="7E94CEDA" w14:textId="787B929E" w:rsidR="00F419F3" w:rsidRPr="008F2108" w:rsidRDefault="00F419F3" w:rsidP="00F419F3">
      <w:pPr>
        <w:pStyle w:val="Paragraphedeliste"/>
        <w:numPr>
          <w:ilvl w:val="1"/>
          <w:numId w:val="28"/>
        </w:numPr>
        <w:rPr>
          <w:rFonts w:ascii="Helvetica" w:hAnsi="Helvetica" w:cs="Helvetica"/>
          <w:sz w:val="24"/>
          <w:lang w:val="en-US"/>
        </w:rPr>
      </w:pPr>
      <w:r w:rsidRPr="008F2108">
        <w:rPr>
          <w:rFonts w:ascii="Helvetica" w:hAnsi="Helvetica" w:cs="Helvetica"/>
          <w:sz w:val="24"/>
          <w:lang w:val="en-US"/>
        </w:rPr>
        <w:t>404 Not found when the supplied ID doesn’t match a known product</w:t>
      </w:r>
      <w:r w:rsidR="00A31A3F">
        <w:rPr>
          <w:rFonts w:ascii="Helvetica" w:hAnsi="Helvetica" w:cs="Helvetica"/>
          <w:sz w:val="24"/>
          <w:lang w:val="en-US"/>
        </w:rPr>
        <w:t>OfferingPrice</w:t>
      </w:r>
      <w:r w:rsidRPr="008F2108">
        <w:rPr>
          <w:rFonts w:ascii="Helvetica" w:hAnsi="Helvetica" w:cs="Helvetica"/>
          <w:sz w:val="24"/>
          <w:lang w:val="en-US"/>
        </w:rPr>
        <w:t>.</w:t>
      </w:r>
    </w:p>
    <w:p w14:paraId="2DD08A04" w14:textId="7695D7B3" w:rsidR="00F419F3" w:rsidRPr="008F2108" w:rsidRDefault="00F419F3" w:rsidP="00F419F3">
      <w:pPr>
        <w:pStyle w:val="Paragraphedeliste"/>
        <w:numPr>
          <w:ilvl w:val="0"/>
          <w:numId w:val="28"/>
        </w:numPr>
        <w:rPr>
          <w:rFonts w:ascii="Helvetica" w:hAnsi="Helvetica" w:cs="Helvetica"/>
          <w:sz w:val="24"/>
          <w:lang w:val="en-US"/>
        </w:rPr>
      </w:pPr>
      <w:r w:rsidRPr="008F2108">
        <w:rPr>
          <w:rFonts w:ascii="Helvetica" w:hAnsi="Helvetica" w:cs="Helvetica"/>
          <w:sz w:val="24"/>
          <w:lang w:val="en-US"/>
        </w:rPr>
        <w:t>Filtering is enabled on all product</w:t>
      </w:r>
      <w:r w:rsidR="00A31A3F">
        <w:rPr>
          <w:rFonts w:ascii="Helvetica" w:hAnsi="Helvetica" w:cs="Helvetica"/>
          <w:sz w:val="24"/>
          <w:lang w:val="en-US"/>
        </w:rPr>
        <w:t>OfferingPrice</w:t>
      </w:r>
      <w:r w:rsidRPr="008F2108">
        <w:rPr>
          <w:rFonts w:ascii="Helvetica" w:hAnsi="Helvetica" w:cs="Helvetica"/>
          <w:sz w:val="24"/>
          <w:lang w:val="en-US"/>
        </w:rPr>
        <w:t xml:space="preserve"> attributes.</w:t>
      </w:r>
    </w:p>
    <w:p w14:paraId="344B88DB" w14:textId="77777777" w:rsidR="00F419F3" w:rsidRPr="00B73928" w:rsidRDefault="00F419F3" w:rsidP="00F419F3">
      <w:pPr>
        <w:pStyle w:val="Paragraphedeliste"/>
        <w:numPr>
          <w:ilvl w:val="0"/>
          <w:numId w:val="28"/>
        </w:numPr>
        <w:rPr>
          <w:rFonts w:ascii="Helvetica" w:hAnsi="Helvetica" w:cs="Helvetica"/>
          <w:sz w:val="24"/>
          <w:lang w:val="en-US"/>
        </w:rPr>
      </w:pPr>
      <w:r w:rsidRPr="00B73928">
        <w:rPr>
          <w:rFonts w:ascii="Helvetica" w:hAnsi="Helvetica" w:cs="Helvetica"/>
          <w:sz w:val="24"/>
          <w:lang w:val="en-US"/>
        </w:rPr>
        <w:t>Attribute selection is enabled.</w:t>
      </w:r>
    </w:p>
    <w:tbl>
      <w:tblPr>
        <w:tblStyle w:val="Grilledutableau"/>
        <w:tblW w:w="0" w:type="auto"/>
        <w:shd w:val="clear" w:color="auto" w:fill="EEECE1" w:themeFill="background2"/>
        <w:tblCellMar>
          <w:top w:w="115" w:type="dxa"/>
          <w:left w:w="115" w:type="dxa"/>
          <w:bottom w:w="115" w:type="dxa"/>
          <w:right w:w="115" w:type="dxa"/>
        </w:tblCellMar>
        <w:tblLook w:val="04A0" w:firstRow="1" w:lastRow="0" w:firstColumn="1" w:lastColumn="0" w:noHBand="0" w:noVBand="1"/>
      </w:tblPr>
      <w:tblGrid>
        <w:gridCol w:w="5"/>
        <w:gridCol w:w="9720"/>
        <w:gridCol w:w="7"/>
      </w:tblGrid>
      <w:tr w:rsidR="00F419F3" w:rsidRPr="008F2108" w14:paraId="0AB179EA" w14:textId="77777777" w:rsidTr="00F843FA">
        <w:trPr>
          <w:gridAfter w:val="1"/>
          <w:wAfter w:w="7" w:type="dxa"/>
        </w:trPr>
        <w:tc>
          <w:tcPr>
            <w:tcW w:w="9720" w:type="dxa"/>
            <w:gridSpan w:val="2"/>
            <w:shd w:val="clear" w:color="auto" w:fill="auto"/>
          </w:tcPr>
          <w:p w14:paraId="50CE0563" w14:textId="77777777" w:rsidR="00F419F3" w:rsidRPr="008F2108" w:rsidRDefault="00F419F3" w:rsidP="00F419F3">
            <w:pPr>
              <w:spacing w:after="0" w:line="240" w:lineRule="auto"/>
              <w:rPr>
                <w:rFonts w:ascii="Helvetica" w:hAnsi="Helvetica"/>
                <w:b/>
                <w:szCs w:val="20"/>
                <w:lang w:eastAsia="it-IT"/>
              </w:rPr>
            </w:pPr>
            <w:r w:rsidRPr="008F2108">
              <w:rPr>
                <w:rFonts w:ascii="Helvetica" w:hAnsi="Helvetica"/>
                <w:b/>
                <w:szCs w:val="20"/>
                <w:lang w:eastAsia="it-IT"/>
              </w:rPr>
              <w:lastRenderedPageBreak/>
              <w:t>REQUEST</w:t>
            </w:r>
          </w:p>
        </w:tc>
      </w:tr>
      <w:tr w:rsidR="00F419F3" w:rsidRPr="008F2108" w14:paraId="5AA2DCF8" w14:textId="77777777" w:rsidTr="00F843FA">
        <w:trPr>
          <w:gridAfter w:val="1"/>
          <w:wAfter w:w="7" w:type="dxa"/>
        </w:trPr>
        <w:tc>
          <w:tcPr>
            <w:tcW w:w="9720" w:type="dxa"/>
            <w:gridSpan w:val="2"/>
            <w:tcBorders>
              <w:bottom w:val="single" w:sz="4" w:space="0" w:color="auto"/>
            </w:tcBorders>
            <w:shd w:val="clear" w:color="auto" w:fill="EEECE1" w:themeFill="background2"/>
          </w:tcPr>
          <w:p w14:paraId="559EBC68" w14:textId="423B28A0" w:rsidR="00F419F3" w:rsidRPr="008F2108" w:rsidRDefault="00F419F3" w:rsidP="00F419F3">
            <w:pPr>
              <w:spacing w:before="0" w:after="0" w:line="240" w:lineRule="auto"/>
              <w:rPr>
                <w:rFonts w:ascii="Helvetica" w:hAnsi="Helvetica"/>
                <w:szCs w:val="20"/>
                <w:lang w:eastAsia="it-IT"/>
              </w:rPr>
            </w:pPr>
            <w:r w:rsidRPr="008F2108">
              <w:rPr>
                <w:rFonts w:ascii="Helvetica" w:hAnsi="Helvetica"/>
                <w:szCs w:val="20"/>
                <w:lang w:eastAsia="it-IT"/>
              </w:rPr>
              <w:t>GET /catalogManagement/product</w:t>
            </w:r>
            <w:r w:rsidR="00873954">
              <w:rPr>
                <w:rFonts w:ascii="Helvetica" w:hAnsi="Helvetica"/>
                <w:szCs w:val="20"/>
                <w:lang w:eastAsia="it-IT"/>
              </w:rPr>
              <w:t>OfferingPrice</w:t>
            </w:r>
            <w:r w:rsidRPr="008F2108">
              <w:rPr>
                <w:rFonts w:ascii="Helvetica" w:hAnsi="Helvetica"/>
                <w:szCs w:val="20"/>
                <w:lang w:eastAsia="it-IT"/>
              </w:rPr>
              <w:t>/{</w:t>
            </w:r>
            <w:r w:rsidR="00873954">
              <w:rPr>
                <w:rFonts w:ascii="Helvetica" w:hAnsi="Helvetica"/>
                <w:szCs w:val="20"/>
                <w:lang w:eastAsia="it-IT"/>
              </w:rPr>
              <w:t>15</w:t>
            </w:r>
            <w:r w:rsidRPr="008F2108">
              <w:rPr>
                <w:rFonts w:ascii="Helvetica" w:hAnsi="Helvetica"/>
                <w:szCs w:val="20"/>
                <w:lang w:eastAsia="it-IT"/>
              </w:rPr>
              <w:t>}</w:t>
            </w:r>
          </w:p>
          <w:p w14:paraId="45AEB6AD" w14:textId="77777777" w:rsidR="00F419F3" w:rsidRPr="008F2108" w:rsidRDefault="00F419F3" w:rsidP="00F419F3">
            <w:pPr>
              <w:spacing w:before="0" w:after="0" w:line="240" w:lineRule="auto"/>
              <w:rPr>
                <w:rFonts w:ascii="Helvetica" w:hAnsi="Helvetica"/>
                <w:szCs w:val="20"/>
                <w:lang w:eastAsia="it-IT"/>
              </w:rPr>
            </w:pPr>
            <w:r w:rsidRPr="008F2108">
              <w:rPr>
                <w:rFonts w:ascii="Helvetica" w:hAnsi="Helvetica"/>
                <w:szCs w:val="20"/>
                <w:lang w:eastAsia="it-IT"/>
              </w:rPr>
              <w:t>Accept: application/json</w:t>
            </w:r>
          </w:p>
        </w:tc>
      </w:tr>
      <w:tr w:rsidR="00F419F3" w:rsidRPr="008F2108" w14:paraId="738B7052" w14:textId="77777777" w:rsidTr="00F843FA">
        <w:trPr>
          <w:gridAfter w:val="1"/>
          <w:wAfter w:w="7" w:type="dxa"/>
        </w:trPr>
        <w:tc>
          <w:tcPr>
            <w:tcW w:w="9720" w:type="dxa"/>
            <w:gridSpan w:val="2"/>
            <w:shd w:val="clear" w:color="auto" w:fill="auto"/>
          </w:tcPr>
          <w:p w14:paraId="3503F2EE" w14:textId="77777777" w:rsidR="00F419F3" w:rsidRPr="008F2108" w:rsidRDefault="00F419F3" w:rsidP="00F419F3">
            <w:pPr>
              <w:spacing w:after="0" w:line="240" w:lineRule="auto"/>
              <w:rPr>
                <w:rFonts w:ascii="Helvetica" w:hAnsi="Helvetica"/>
                <w:b/>
                <w:szCs w:val="20"/>
                <w:lang w:eastAsia="it-IT"/>
              </w:rPr>
            </w:pPr>
            <w:r w:rsidRPr="008F2108">
              <w:rPr>
                <w:rFonts w:ascii="Helvetica" w:hAnsi="Helvetica"/>
                <w:b/>
                <w:szCs w:val="20"/>
                <w:lang w:eastAsia="it-IT"/>
              </w:rPr>
              <w:t>RESPONSE</w:t>
            </w:r>
          </w:p>
        </w:tc>
      </w:tr>
      <w:tr w:rsidR="00F419F3" w:rsidRPr="008F2108" w14:paraId="6C9D2B74" w14:textId="77777777" w:rsidTr="00F419F3">
        <w:tblPrEx>
          <w:tblCellMar>
            <w:top w:w="0" w:type="dxa"/>
            <w:left w:w="108" w:type="dxa"/>
            <w:bottom w:w="0" w:type="dxa"/>
            <w:right w:w="108" w:type="dxa"/>
          </w:tblCellMar>
        </w:tblPrEx>
        <w:trPr>
          <w:gridBefore w:val="1"/>
        </w:trPr>
        <w:tc>
          <w:tcPr>
            <w:tcW w:w="9720" w:type="dxa"/>
            <w:gridSpan w:val="2"/>
            <w:shd w:val="clear" w:color="auto" w:fill="EEECE1" w:themeFill="background2"/>
          </w:tcPr>
          <w:p w14:paraId="4760EE27" w14:textId="346C9355" w:rsidR="00F419F3" w:rsidRPr="0071045A" w:rsidRDefault="00873954" w:rsidP="000A7FB8">
            <w:pPr>
              <w:spacing w:after="0"/>
              <w:rPr>
                <w:rFonts w:ascii="Times New Roman" w:hAnsi="Times New Roman"/>
                <w:sz w:val="24"/>
                <w:lang w:eastAsia="it-IT"/>
              </w:rPr>
            </w:pP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"id"</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"15"</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000A7FB8" w:rsidRPr="0039415B">
              <w:rPr>
                <w:rFonts w:ascii="Times New Roman" w:hAnsi="Times New Roman"/>
                <w:color w:val="000000"/>
                <w:sz w:val="24"/>
                <w:lang w:eastAsia="it-IT"/>
              </w:rPr>
              <w:tab/>
            </w:r>
            <w:r w:rsidR="000A7FB8" w:rsidRPr="0039415B">
              <w:rPr>
                <w:rFonts w:ascii="Times New Roman" w:hAnsi="Times New Roman"/>
                <w:color w:val="1E6496"/>
                <w:sz w:val="24"/>
                <w:lang w:eastAsia="it-IT"/>
              </w:rPr>
              <w:t>"</w:t>
            </w:r>
            <w:r w:rsidR="000A7FB8">
              <w:rPr>
                <w:rFonts w:ascii="Times New Roman" w:hAnsi="Times New Roman"/>
                <w:color w:val="1E6496"/>
                <w:sz w:val="24"/>
                <w:lang w:eastAsia="it-IT"/>
              </w:rPr>
              <w:t>href</w:t>
            </w:r>
            <w:r w:rsidR="000A7FB8" w:rsidRPr="0039415B">
              <w:rPr>
                <w:rFonts w:ascii="Times New Roman" w:hAnsi="Times New Roman"/>
                <w:color w:val="1E6496"/>
                <w:sz w:val="24"/>
                <w:lang w:eastAsia="it-IT"/>
              </w:rPr>
              <w:t>"</w:t>
            </w:r>
            <w:r w:rsidR="000A7FB8" w:rsidRPr="0039415B">
              <w:rPr>
                <w:rFonts w:ascii="Times New Roman" w:hAnsi="Times New Roman"/>
                <w:color w:val="640032"/>
                <w:sz w:val="24"/>
                <w:lang w:eastAsia="it-IT"/>
              </w:rPr>
              <w:t>:</w:t>
            </w:r>
            <w:r w:rsidR="000A7FB8" w:rsidRPr="0039415B">
              <w:rPr>
                <w:rFonts w:ascii="Times New Roman" w:hAnsi="Times New Roman"/>
                <w:color w:val="000000"/>
                <w:sz w:val="24"/>
                <w:lang w:eastAsia="it-IT"/>
              </w:rPr>
              <w:t xml:space="preserve"> </w:t>
            </w:r>
            <w:r w:rsidR="000A7FB8" w:rsidRPr="0039415B">
              <w:rPr>
                <w:rFonts w:ascii="Times New Roman" w:hAnsi="Times New Roman"/>
                <w:color w:val="0000FF"/>
                <w:sz w:val="24"/>
                <w:lang w:eastAsia="it-IT"/>
              </w:rPr>
              <w:t>"http://serverlocation:port/catalogManagement/</w:t>
            </w:r>
            <w:r w:rsidR="000A7FB8">
              <w:rPr>
                <w:rFonts w:ascii="Times New Roman" w:hAnsi="Times New Roman"/>
                <w:color w:val="0000FF"/>
                <w:sz w:val="24"/>
                <w:lang w:eastAsia="it-IT"/>
              </w:rPr>
              <w:t>productOfferingPrice</w:t>
            </w:r>
            <w:r w:rsidR="000A7FB8" w:rsidRPr="0039415B">
              <w:rPr>
                <w:rFonts w:ascii="Times New Roman" w:hAnsi="Times New Roman"/>
                <w:color w:val="0000FF"/>
                <w:sz w:val="24"/>
                <w:lang w:eastAsia="it-IT"/>
              </w:rPr>
              <w:t>/</w:t>
            </w:r>
            <w:r w:rsidR="000A7FB8">
              <w:rPr>
                <w:rFonts w:ascii="Times New Roman" w:hAnsi="Times New Roman"/>
                <w:color w:val="0000FF"/>
                <w:sz w:val="24"/>
                <w:lang w:eastAsia="it-IT"/>
              </w:rPr>
              <w:t>15</w:t>
            </w:r>
            <w:r w:rsidR="000A7FB8" w:rsidRPr="0039415B">
              <w:rPr>
                <w:rFonts w:ascii="Times New Roman" w:hAnsi="Times New Roman"/>
                <w:color w:val="0000FF"/>
                <w:sz w:val="24"/>
                <w:lang w:eastAsia="it-IT"/>
              </w:rPr>
              <w:t>"</w:t>
            </w:r>
            <w:r w:rsidR="000A7FB8" w:rsidRPr="0039415B">
              <w:rPr>
                <w:rFonts w:ascii="Times New Roman" w:hAnsi="Times New Roman"/>
                <w:color w:val="640032"/>
                <w:sz w:val="24"/>
                <w:lang w:eastAsia="it-IT"/>
              </w:rPr>
              <w:t>,</w:t>
            </w:r>
            <w:r w:rsidR="000A7FB8" w:rsidRPr="0039415B">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"name"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"MonthlyPrice"</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"description"</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"Monthly Price"</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"validFor"</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"startDateTime"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"2013-04-19T16:42:23-04:00"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"endDateTime"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"2013-06-19T00:00:00-04:00"</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960000"/>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"priceType"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"recurring"</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"unitOfMeasure"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"price"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"taxIncludedAmount"</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"12.00"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"dutyFreeAmount"</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"10.00"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"taxRate"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"20.00"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"currencyCode"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"EUR"</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960000"/>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"recurringChargePeriod"</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"month"</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"productOfferPriceAlteration"</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000A7FB8" w:rsidRPr="001F0332">
              <w:rPr>
                <w:rFonts w:ascii="Times New Roman" w:hAnsi="Times New Roman"/>
                <w:color w:val="000000"/>
                <w:sz w:val="24"/>
                <w:lang w:eastAsia="it-IT"/>
              </w:rPr>
              <w:tab/>
            </w:r>
            <w:r w:rsidR="000A7FB8" w:rsidRPr="001F0332">
              <w:rPr>
                <w:rFonts w:ascii="Times New Roman" w:hAnsi="Times New Roman"/>
                <w:color w:val="000000"/>
                <w:sz w:val="24"/>
                <w:lang w:eastAsia="it-IT"/>
              </w:rPr>
              <w:tab/>
            </w:r>
            <w:r w:rsidR="000A7FB8" w:rsidRPr="001F0332">
              <w:rPr>
                <w:rFonts w:ascii="Times New Roman" w:hAnsi="Times New Roman"/>
                <w:color w:val="1E6496"/>
                <w:sz w:val="24"/>
                <w:lang w:eastAsia="it-IT"/>
              </w:rPr>
              <w:t>"</w:t>
            </w:r>
            <w:r w:rsidR="000A7FB8">
              <w:rPr>
                <w:rFonts w:ascii="Times New Roman" w:hAnsi="Times New Roman"/>
                <w:color w:val="1E6496"/>
                <w:sz w:val="24"/>
                <w:lang w:eastAsia="it-IT"/>
              </w:rPr>
              <w:t>id</w:t>
            </w:r>
            <w:r w:rsidR="000A7FB8" w:rsidRPr="001F0332">
              <w:rPr>
                <w:rFonts w:ascii="Times New Roman" w:hAnsi="Times New Roman"/>
                <w:color w:val="1E6496"/>
                <w:sz w:val="24"/>
                <w:lang w:eastAsia="it-IT"/>
              </w:rPr>
              <w:t>"</w:t>
            </w:r>
            <w:r w:rsidR="000A7FB8" w:rsidRPr="001F0332">
              <w:rPr>
                <w:rFonts w:ascii="Times New Roman" w:hAnsi="Times New Roman"/>
                <w:color w:val="640032"/>
                <w:sz w:val="24"/>
                <w:lang w:eastAsia="it-IT"/>
              </w:rPr>
              <w:t>:</w:t>
            </w:r>
            <w:r w:rsidR="000A7FB8" w:rsidRPr="001F0332">
              <w:rPr>
                <w:rFonts w:ascii="Times New Roman" w:hAnsi="Times New Roman"/>
                <w:color w:val="000000"/>
                <w:sz w:val="24"/>
                <w:lang w:eastAsia="it-IT"/>
              </w:rPr>
              <w:t xml:space="preserve"> </w:t>
            </w:r>
            <w:r w:rsidR="000A7FB8" w:rsidRPr="001F0332">
              <w:rPr>
                <w:rFonts w:ascii="Times New Roman" w:hAnsi="Times New Roman"/>
                <w:color w:val="0000FF"/>
                <w:sz w:val="24"/>
                <w:lang w:eastAsia="it-IT"/>
              </w:rPr>
              <w:t>"</w:t>
            </w:r>
            <w:r w:rsidR="000A7FB8">
              <w:rPr>
                <w:rFonts w:ascii="Times New Roman" w:hAnsi="Times New Roman"/>
                <w:color w:val="0000FF"/>
                <w:sz w:val="24"/>
                <w:lang w:eastAsia="it-IT"/>
              </w:rPr>
              <w:t>15</w:t>
            </w:r>
            <w:r w:rsidR="000A7FB8" w:rsidRPr="001F0332">
              <w:rPr>
                <w:rFonts w:ascii="Times New Roman" w:hAnsi="Times New Roman"/>
                <w:color w:val="0000FF"/>
                <w:sz w:val="24"/>
                <w:lang w:eastAsia="it-IT"/>
              </w:rPr>
              <w:t>"</w:t>
            </w:r>
            <w:r w:rsidR="000A7FB8" w:rsidRPr="001F0332">
              <w:rPr>
                <w:rFonts w:ascii="Times New Roman" w:hAnsi="Times New Roman"/>
                <w:color w:val="640032"/>
                <w:sz w:val="24"/>
                <w:lang w:eastAsia="it-IT"/>
              </w:rPr>
              <w:t>,</w:t>
            </w:r>
            <w:r w:rsidR="000A7FB8" w:rsidRPr="001F0332">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w:t>
            </w:r>
            <w:r>
              <w:rPr>
                <w:rFonts w:ascii="Times New Roman" w:hAnsi="Times New Roman"/>
                <w:color w:val="1E6496"/>
                <w:sz w:val="24"/>
                <w:lang w:eastAsia="it-IT"/>
              </w:rPr>
              <w:t>href</w:t>
            </w:r>
            <w:r w:rsidRPr="002F3223">
              <w:rPr>
                <w:rFonts w:ascii="Times New Roman" w:hAnsi="Times New Roman"/>
                <w:color w:val="1E6496"/>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 http://serverlocation:port/catalogManagement/productOfferPriceAlteration/15"</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"name"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"Shipping Discount"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"description"</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"One time shipping discount"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"validFor"</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"startDateTime"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"2013-04-19T16:42:23-04:00"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"endDateTime"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960000"/>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"priceType"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"One Time discount"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"unitOfMeasure"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"price"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"percentage"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"100%"</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960000"/>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"recurringChargePeriod"</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"applicationDuration"</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"priceCondition"</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"apply if total amount of the  order is greater than 300.00"</w:t>
            </w:r>
            <w:r w:rsidRPr="002F3223">
              <w:rPr>
                <w:rFonts w:ascii="Times New Roman" w:hAnsi="Times New Roman"/>
                <w:color w:val="000000"/>
                <w:sz w:val="24"/>
                <w:lang w:eastAsia="it-IT"/>
              </w:rPr>
              <w:br/>
            </w:r>
            <w:r w:rsidRPr="002F3223">
              <w:rPr>
                <w:rFonts w:ascii="Times New Roman" w:hAnsi="Times New Roman"/>
                <w:color w:val="000000"/>
                <w:sz w:val="24"/>
                <w:lang w:eastAsia="it-IT"/>
              </w:rPr>
              <w:lastRenderedPageBreak/>
              <w:tab/>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960000"/>
                <w:sz w:val="24"/>
                <w:lang w:eastAsia="it-IT"/>
              </w:rPr>
              <w:t>}</w:t>
            </w:r>
          </w:p>
        </w:tc>
      </w:tr>
    </w:tbl>
    <w:p w14:paraId="01C9241B" w14:textId="77777777" w:rsidR="00F419F3" w:rsidRDefault="00F419F3" w:rsidP="002B6E8C">
      <w:pPr>
        <w:tabs>
          <w:tab w:val="left" w:pos="476"/>
        </w:tabs>
      </w:pPr>
    </w:p>
    <w:p w14:paraId="7290FDBC" w14:textId="77777777" w:rsidR="00EF12B2" w:rsidRPr="008F2108" w:rsidRDefault="00EF12B2" w:rsidP="00EF12B2">
      <w:pPr>
        <w:pStyle w:val="Titre2"/>
        <w:rPr>
          <w:caps/>
        </w:rPr>
      </w:pPr>
      <w:bookmarkStart w:id="37" w:name="_Toc362514688"/>
      <w:bookmarkStart w:id="38" w:name="_Toc396927993"/>
      <w:r w:rsidRPr="008F2108">
        <w:t>GET /catalogManagement/productSpecification/{ID}</w:t>
      </w:r>
      <w:bookmarkEnd w:id="37"/>
      <w:bookmarkEnd w:id="38"/>
    </w:p>
    <w:p w14:paraId="3F63119A" w14:textId="77777777" w:rsidR="00EF12B2" w:rsidRPr="008F2108" w:rsidRDefault="00EF12B2" w:rsidP="00EF12B2">
      <w:pPr>
        <w:rPr>
          <w:rFonts w:ascii="Helvetica" w:hAnsi="Helvetica" w:cs="Helvetica"/>
          <w:sz w:val="24"/>
          <w:lang w:eastAsia="it-IT"/>
        </w:rPr>
      </w:pPr>
      <w:r w:rsidRPr="008F2108">
        <w:rPr>
          <w:rFonts w:ascii="Helvetica" w:hAnsi="Helvetica" w:cs="Helvetica"/>
          <w:sz w:val="24"/>
          <w:lang w:eastAsia="it-IT"/>
        </w:rPr>
        <w:t>This Uniform Contract operation is used to retrieve the representation of a managed entity or collection.</w:t>
      </w:r>
    </w:p>
    <w:p w14:paraId="56A727F8" w14:textId="77777777" w:rsidR="00EF12B2" w:rsidRPr="008F2108" w:rsidRDefault="00EF12B2" w:rsidP="00EF12B2">
      <w:pPr>
        <w:rPr>
          <w:rFonts w:ascii="Helvetica" w:hAnsi="Helvetica" w:cs="Helvetica"/>
          <w:sz w:val="24"/>
          <w:lang w:eastAsia="it-IT"/>
        </w:rPr>
      </w:pPr>
      <w:r w:rsidRPr="008F2108">
        <w:rPr>
          <w:rFonts w:ascii="Helvetica" w:hAnsi="Helvetica" w:cs="Helvetica"/>
          <w:sz w:val="24"/>
          <w:lang w:eastAsia="it-IT"/>
        </w:rPr>
        <w:t xml:space="preserve">Note that collections can be retrieved via </w:t>
      </w:r>
      <w:r w:rsidRPr="008F2108">
        <w:rPr>
          <w:rFonts w:ascii="Helvetica" w:hAnsi="Helvetica" w:cs="Helvetica"/>
          <w:caps/>
          <w:sz w:val="24"/>
          <w:lang w:eastAsia="it-IT"/>
        </w:rPr>
        <w:t xml:space="preserve">GET /api/&lt;RESOURCE&gt; </w:t>
      </w:r>
      <w:r w:rsidRPr="008F2108">
        <w:rPr>
          <w:rFonts w:ascii="Helvetica" w:hAnsi="Helvetica" w:cs="Helvetica"/>
          <w:sz w:val="24"/>
          <w:lang w:eastAsia="it-IT"/>
        </w:rPr>
        <w:t>with no</w:t>
      </w:r>
      <w:r w:rsidRPr="008F2108">
        <w:rPr>
          <w:rFonts w:ascii="Helvetica" w:hAnsi="Helvetica" w:cs="Helvetica"/>
          <w:caps/>
          <w:sz w:val="24"/>
          <w:lang w:eastAsia="it-IT"/>
        </w:rPr>
        <w:t xml:space="preserve"> {ID}</w:t>
      </w:r>
    </w:p>
    <w:p w14:paraId="65B54BEE" w14:textId="77777777" w:rsidR="00EF12B2" w:rsidRPr="008F2108" w:rsidRDefault="00EF12B2" w:rsidP="00EF12B2">
      <w:pPr>
        <w:rPr>
          <w:rFonts w:ascii="Helvetica" w:hAnsi="Helvetica" w:cs="Helvetica"/>
          <w:sz w:val="24"/>
          <w:lang w:eastAsia="it-IT"/>
        </w:rPr>
      </w:pPr>
      <w:r w:rsidRPr="008F2108">
        <w:rPr>
          <w:rFonts w:ascii="Helvetica" w:hAnsi="Helvetica" w:cs="Helvetica"/>
          <w:sz w:val="24"/>
          <w:lang w:eastAsia="it-IT"/>
        </w:rPr>
        <w:t xml:space="preserve">Description : </w:t>
      </w:r>
    </w:p>
    <w:p w14:paraId="772EC672" w14:textId="0EE6FF75" w:rsidR="00EF12B2" w:rsidRPr="008F2108" w:rsidRDefault="00EF12B2" w:rsidP="003825E6">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This operation returns productSpecifications</w:t>
      </w:r>
      <w:r w:rsidR="003825E6">
        <w:rPr>
          <w:rFonts w:ascii="Helvetica" w:hAnsi="Helvetica" w:cs="Helvetica"/>
          <w:sz w:val="24"/>
          <w:lang w:val="en-US"/>
        </w:rPr>
        <w:t xml:space="preserve"> from a catalog</w:t>
      </w:r>
      <w:r>
        <w:rPr>
          <w:rFonts w:ascii="Helvetica" w:hAnsi="Helvetica" w:cs="Helvetica"/>
          <w:sz w:val="24"/>
          <w:lang w:val="en-US"/>
        </w:rPr>
        <w:t>.</w:t>
      </w:r>
      <w:r w:rsidR="003825E6">
        <w:rPr>
          <w:rFonts w:ascii="Helvetica" w:hAnsi="Helvetica" w:cs="Helvetica"/>
          <w:sz w:val="24"/>
          <w:lang w:val="en-US"/>
        </w:rPr>
        <w:t xml:space="preserve"> </w:t>
      </w:r>
      <w:r w:rsidR="003825E6" w:rsidRPr="003825E6">
        <w:rPr>
          <w:rFonts w:ascii="Helvetica" w:hAnsi="Helvetica" w:cs="Helvetica"/>
          <w:sz w:val="24"/>
          <w:lang w:val="en-US"/>
        </w:rPr>
        <w:t xml:space="preserve">A detailed description of a tangible or intangible object made available externally in the form of a ProductOffering to Customers or other Parties playing a PartyRole.  </w:t>
      </w:r>
    </w:p>
    <w:p w14:paraId="587FED36" w14:textId="1BDC04BA" w:rsidR="00EF12B2" w:rsidRPr="008F2108" w:rsidRDefault="00EF12B2" w:rsidP="00EF12B2">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resource instance being returned is a productSpecification or an array of productSpecifications if the query returns multiple specifications</w:t>
      </w:r>
      <w:r w:rsidR="003825E6">
        <w:rPr>
          <w:rFonts w:ascii="Helvetica" w:hAnsi="Helvetica" w:cs="Helvetica"/>
          <w:sz w:val="24"/>
          <w:lang w:val="en-US"/>
        </w:rPr>
        <w:t>.</w:t>
      </w:r>
    </w:p>
    <w:p w14:paraId="1C991110" w14:textId="77777777" w:rsidR="00EF12B2" w:rsidRPr="008F2108" w:rsidRDefault="00EF12B2" w:rsidP="00EF12B2">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 or a collection.</w:t>
      </w:r>
    </w:p>
    <w:p w14:paraId="3730495C" w14:textId="77777777" w:rsidR="00EF12B2" w:rsidRPr="008F2108" w:rsidRDefault="00EF12B2" w:rsidP="00EF12B2">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527B3140" w14:textId="77777777" w:rsidR="00EF12B2" w:rsidRPr="008F2108" w:rsidRDefault="00EF12B2" w:rsidP="00EF12B2">
      <w:pPr>
        <w:rPr>
          <w:rFonts w:ascii="Helvetica" w:hAnsi="Helvetica" w:cs="Helvetica"/>
          <w:sz w:val="24"/>
          <w:lang w:eastAsia="it-IT"/>
        </w:rPr>
      </w:pPr>
      <w:r w:rsidRPr="008F2108">
        <w:rPr>
          <w:rFonts w:ascii="Helvetica" w:hAnsi="Helvetica" w:cs="Helvetica"/>
          <w:sz w:val="24"/>
          <w:lang w:eastAsia="it-IT"/>
        </w:rPr>
        <w:t xml:space="preserve">Behavior : </w:t>
      </w:r>
    </w:p>
    <w:p w14:paraId="7541F44C" w14:textId="77777777" w:rsidR="00B73928" w:rsidRPr="008F2108" w:rsidRDefault="00B73928" w:rsidP="00B73928">
      <w:pPr>
        <w:pStyle w:val="Paragraphedeliste"/>
        <w:numPr>
          <w:ilvl w:val="0"/>
          <w:numId w:val="28"/>
        </w:numPr>
        <w:rPr>
          <w:rFonts w:ascii="Helvetica" w:hAnsi="Helvetica" w:cs="Helvetica"/>
          <w:sz w:val="24"/>
          <w:lang w:val="en-US"/>
        </w:rPr>
      </w:pPr>
      <w:r w:rsidRPr="008F2108">
        <w:rPr>
          <w:rFonts w:ascii="Helvetica" w:hAnsi="Helvetica" w:cs="Helvetica"/>
          <w:sz w:val="24"/>
          <w:lang w:val="en-US"/>
        </w:rPr>
        <w:t>What status and exception codes are returned.</w:t>
      </w:r>
    </w:p>
    <w:p w14:paraId="7E45F800" w14:textId="4A9C2235" w:rsidR="00B73928" w:rsidRPr="008F2108" w:rsidRDefault="00B73928" w:rsidP="00B73928">
      <w:pPr>
        <w:pStyle w:val="Paragraphedeliste"/>
        <w:numPr>
          <w:ilvl w:val="1"/>
          <w:numId w:val="28"/>
        </w:numPr>
        <w:rPr>
          <w:rFonts w:ascii="Helvetica" w:hAnsi="Helvetica" w:cs="Helvetica"/>
          <w:sz w:val="24"/>
          <w:lang w:val="en-US"/>
        </w:rPr>
      </w:pPr>
      <w:r w:rsidRPr="008F2108">
        <w:rPr>
          <w:rFonts w:ascii="Helvetica" w:hAnsi="Helvetica" w:cs="Helvetica"/>
          <w:sz w:val="24"/>
          <w:lang w:val="en-US"/>
        </w:rPr>
        <w:t>200 if no product</w:t>
      </w:r>
      <w:r>
        <w:rPr>
          <w:rFonts w:ascii="Helvetica" w:hAnsi="Helvetica" w:cs="Helvetica"/>
          <w:sz w:val="24"/>
          <w:lang w:val="en-US"/>
        </w:rPr>
        <w:t>Specification</w:t>
      </w:r>
      <w:r w:rsidRPr="008F2108">
        <w:rPr>
          <w:rFonts w:ascii="Helvetica" w:hAnsi="Helvetica" w:cs="Helvetica"/>
          <w:sz w:val="24"/>
          <w:lang w:val="en-US"/>
        </w:rPr>
        <w:t xml:space="preserve"> found</w:t>
      </w:r>
    </w:p>
    <w:p w14:paraId="5D480385" w14:textId="306AA138" w:rsidR="00B73928" w:rsidRPr="008F2108" w:rsidRDefault="00B73928" w:rsidP="00B73928">
      <w:pPr>
        <w:pStyle w:val="Paragraphedeliste"/>
        <w:numPr>
          <w:ilvl w:val="1"/>
          <w:numId w:val="28"/>
        </w:numPr>
        <w:rPr>
          <w:rFonts w:ascii="Helvetica" w:hAnsi="Helvetica" w:cs="Helvetica"/>
          <w:sz w:val="24"/>
          <w:lang w:val="en-US"/>
        </w:rPr>
      </w:pPr>
      <w:r w:rsidRPr="008F2108">
        <w:rPr>
          <w:rFonts w:ascii="Helvetica" w:hAnsi="Helvetica" w:cs="Helvetica"/>
          <w:sz w:val="24"/>
          <w:lang w:val="en-US"/>
        </w:rPr>
        <w:t>404 Not found when the supplied ID doesn’t match a known product</w:t>
      </w:r>
      <w:r>
        <w:rPr>
          <w:rFonts w:ascii="Helvetica" w:hAnsi="Helvetica" w:cs="Helvetica"/>
          <w:sz w:val="24"/>
          <w:lang w:val="en-US"/>
        </w:rPr>
        <w:t>Specification</w:t>
      </w:r>
      <w:r w:rsidRPr="008F2108">
        <w:rPr>
          <w:rFonts w:ascii="Helvetica" w:hAnsi="Helvetica" w:cs="Helvetica"/>
          <w:sz w:val="24"/>
          <w:lang w:val="en-US"/>
        </w:rPr>
        <w:t>.</w:t>
      </w:r>
    </w:p>
    <w:p w14:paraId="585CBBF3" w14:textId="77777777" w:rsidR="00B73928" w:rsidRPr="008F2108" w:rsidRDefault="00B73928" w:rsidP="00B73928">
      <w:pPr>
        <w:pStyle w:val="Paragraphedeliste"/>
        <w:numPr>
          <w:ilvl w:val="0"/>
          <w:numId w:val="28"/>
        </w:numPr>
        <w:rPr>
          <w:rFonts w:ascii="Helvetica" w:hAnsi="Helvetica" w:cs="Helvetica"/>
          <w:sz w:val="24"/>
          <w:lang w:val="en-US"/>
        </w:rPr>
      </w:pPr>
      <w:r w:rsidRPr="008F2108">
        <w:rPr>
          <w:rFonts w:ascii="Helvetica" w:hAnsi="Helvetica" w:cs="Helvetica"/>
          <w:sz w:val="24"/>
          <w:lang w:val="en-US"/>
        </w:rPr>
        <w:t>Filtering is enabled on all productSpecification attributes.</w:t>
      </w:r>
    </w:p>
    <w:p w14:paraId="043DF7EC" w14:textId="1A9469E1" w:rsidR="00B73928" w:rsidRPr="00B73928" w:rsidRDefault="00B73928" w:rsidP="00EF12B2">
      <w:pPr>
        <w:pStyle w:val="Paragraphedeliste"/>
        <w:numPr>
          <w:ilvl w:val="0"/>
          <w:numId w:val="28"/>
        </w:numPr>
        <w:rPr>
          <w:rFonts w:ascii="Helvetica" w:hAnsi="Helvetica" w:cs="Helvetica"/>
          <w:sz w:val="24"/>
          <w:lang w:val="en-US"/>
        </w:rPr>
      </w:pPr>
      <w:r w:rsidRPr="00B73928">
        <w:rPr>
          <w:rFonts w:ascii="Helvetica" w:hAnsi="Helvetica" w:cs="Helvetica"/>
          <w:sz w:val="24"/>
          <w:lang w:val="en-US"/>
        </w:rPr>
        <w:t>Attribute selection is enabled.</w:t>
      </w:r>
    </w:p>
    <w:tbl>
      <w:tblPr>
        <w:tblStyle w:val="Grilledutableau"/>
        <w:tblW w:w="0" w:type="auto"/>
        <w:shd w:val="clear" w:color="auto" w:fill="EEECE1" w:themeFill="background2"/>
        <w:tblCellMar>
          <w:top w:w="115" w:type="dxa"/>
          <w:left w:w="115" w:type="dxa"/>
          <w:bottom w:w="115" w:type="dxa"/>
          <w:right w:w="115" w:type="dxa"/>
        </w:tblCellMar>
        <w:tblLook w:val="04A0" w:firstRow="1" w:lastRow="0" w:firstColumn="1" w:lastColumn="0" w:noHBand="0" w:noVBand="1"/>
      </w:tblPr>
      <w:tblGrid>
        <w:gridCol w:w="5"/>
        <w:gridCol w:w="9720"/>
        <w:gridCol w:w="7"/>
      </w:tblGrid>
      <w:tr w:rsidR="004B5557" w:rsidRPr="008F2108" w14:paraId="5308C2C8" w14:textId="77777777" w:rsidTr="00F843FA">
        <w:trPr>
          <w:gridAfter w:val="1"/>
          <w:wAfter w:w="7" w:type="dxa"/>
        </w:trPr>
        <w:tc>
          <w:tcPr>
            <w:tcW w:w="9720" w:type="dxa"/>
            <w:gridSpan w:val="2"/>
            <w:shd w:val="clear" w:color="auto" w:fill="auto"/>
          </w:tcPr>
          <w:p w14:paraId="05C0DDC7" w14:textId="77777777" w:rsidR="004B5557" w:rsidRPr="008F2108" w:rsidRDefault="004B5557" w:rsidP="00F419F3">
            <w:pPr>
              <w:spacing w:after="0" w:line="240" w:lineRule="auto"/>
              <w:rPr>
                <w:rFonts w:ascii="Helvetica" w:hAnsi="Helvetica"/>
                <w:b/>
                <w:szCs w:val="20"/>
                <w:lang w:eastAsia="it-IT"/>
              </w:rPr>
            </w:pPr>
            <w:r w:rsidRPr="008F2108">
              <w:rPr>
                <w:rFonts w:ascii="Helvetica" w:hAnsi="Helvetica"/>
                <w:b/>
                <w:szCs w:val="20"/>
                <w:lang w:eastAsia="it-IT"/>
              </w:rPr>
              <w:t>REQUEST</w:t>
            </w:r>
          </w:p>
        </w:tc>
      </w:tr>
      <w:tr w:rsidR="004B5557" w:rsidRPr="008F2108" w14:paraId="6F900D01" w14:textId="77777777" w:rsidTr="00F843FA">
        <w:trPr>
          <w:gridAfter w:val="1"/>
          <w:wAfter w:w="7" w:type="dxa"/>
        </w:trPr>
        <w:tc>
          <w:tcPr>
            <w:tcW w:w="9720" w:type="dxa"/>
            <w:gridSpan w:val="2"/>
            <w:tcBorders>
              <w:bottom w:val="single" w:sz="4" w:space="0" w:color="auto"/>
            </w:tcBorders>
            <w:shd w:val="clear" w:color="auto" w:fill="EEECE1" w:themeFill="background2"/>
          </w:tcPr>
          <w:p w14:paraId="122541EF" w14:textId="3E1E4DCA" w:rsidR="004B5557" w:rsidRPr="008F2108" w:rsidRDefault="004B5557" w:rsidP="00F419F3">
            <w:pPr>
              <w:spacing w:before="0" w:after="0" w:line="240" w:lineRule="auto"/>
              <w:rPr>
                <w:rFonts w:ascii="Helvetica" w:hAnsi="Helvetica"/>
                <w:szCs w:val="20"/>
                <w:lang w:eastAsia="it-IT"/>
              </w:rPr>
            </w:pPr>
            <w:r w:rsidRPr="008F2108">
              <w:rPr>
                <w:rFonts w:ascii="Helvetica" w:hAnsi="Helvetica"/>
                <w:szCs w:val="20"/>
                <w:lang w:eastAsia="it-IT"/>
              </w:rPr>
              <w:t>GET /catalogManagement/productSpecification/{</w:t>
            </w:r>
            <w:r>
              <w:rPr>
                <w:rFonts w:ascii="Helvetica" w:hAnsi="Helvetica"/>
                <w:szCs w:val="20"/>
                <w:lang w:eastAsia="it-IT"/>
              </w:rPr>
              <w:t>22</w:t>
            </w:r>
            <w:r w:rsidRPr="008F2108">
              <w:rPr>
                <w:rFonts w:ascii="Helvetica" w:hAnsi="Helvetica"/>
                <w:szCs w:val="20"/>
                <w:lang w:eastAsia="it-IT"/>
              </w:rPr>
              <w:t>}</w:t>
            </w:r>
          </w:p>
          <w:p w14:paraId="3A5F280B" w14:textId="77777777" w:rsidR="004B5557" w:rsidRPr="008F2108" w:rsidRDefault="004B5557" w:rsidP="00F419F3">
            <w:pPr>
              <w:spacing w:before="0" w:after="0" w:line="240" w:lineRule="auto"/>
              <w:rPr>
                <w:rFonts w:ascii="Helvetica" w:hAnsi="Helvetica"/>
                <w:szCs w:val="20"/>
                <w:lang w:eastAsia="it-IT"/>
              </w:rPr>
            </w:pPr>
            <w:r w:rsidRPr="008F2108">
              <w:rPr>
                <w:rFonts w:ascii="Helvetica" w:hAnsi="Helvetica"/>
                <w:szCs w:val="20"/>
                <w:lang w:eastAsia="it-IT"/>
              </w:rPr>
              <w:t>Accept: application/json</w:t>
            </w:r>
          </w:p>
        </w:tc>
      </w:tr>
      <w:tr w:rsidR="004B5557" w:rsidRPr="008F2108" w14:paraId="03583C6F" w14:textId="77777777" w:rsidTr="00F843FA">
        <w:trPr>
          <w:gridAfter w:val="1"/>
          <w:wAfter w:w="7" w:type="dxa"/>
        </w:trPr>
        <w:tc>
          <w:tcPr>
            <w:tcW w:w="9720" w:type="dxa"/>
            <w:gridSpan w:val="2"/>
            <w:shd w:val="clear" w:color="auto" w:fill="auto"/>
          </w:tcPr>
          <w:p w14:paraId="044FC57F" w14:textId="77777777" w:rsidR="004B5557" w:rsidRPr="008F2108" w:rsidRDefault="004B5557" w:rsidP="00F419F3">
            <w:pPr>
              <w:spacing w:after="0" w:line="240" w:lineRule="auto"/>
              <w:rPr>
                <w:rFonts w:ascii="Helvetica" w:hAnsi="Helvetica"/>
                <w:b/>
                <w:szCs w:val="20"/>
                <w:lang w:eastAsia="it-IT"/>
              </w:rPr>
            </w:pPr>
            <w:r w:rsidRPr="008F2108">
              <w:rPr>
                <w:rFonts w:ascii="Helvetica" w:hAnsi="Helvetica"/>
                <w:b/>
                <w:szCs w:val="20"/>
                <w:lang w:eastAsia="it-IT"/>
              </w:rPr>
              <w:t>RESPONSE</w:t>
            </w:r>
          </w:p>
        </w:tc>
      </w:tr>
      <w:tr w:rsidR="008F6AD5" w:rsidRPr="008F2108" w14:paraId="60200A02" w14:textId="77777777" w:rsidTr="008F6AD5">
        <w:tblPrEx>
          <w:tblCellMar>
            <w:top w:w="0" w:type="dxa"/>
            <w:left w:w="108" w:type="dxa"/>
            <w:bottom w:w="0" w:type="dxa"/>
            <w:right w:w="108" w:type="dxa"/>
          </w:tblCellMar>
        </w:tblPrEx>
        <w:trPr>
          <w:gridBefore w:val="1"/>
        </w:trPr>
        <w:tc>
          <w:tcPr>
            <w:tcW w:w="9720" w:type="dxa"/>
            <w:gridSpan w:val="2"/>
            <w:shd w:val="clear" w:color="auto" w:fill="EEECE1" w:themeFill="background2"/>
          </w:tcPr>
          <w:p w14:paraId="2ADFA094" w14:textId="77633264" w:rsidR="008F6AD5" w:rsidRPr="0071045A" w:rsidRDefault="008F6AD5" w:rsidP="00754701">
            <w:pPr>
              <w:spacing w:after="0"/>
              <w:rPr>
                <w:rFonts w:ascii="Times New Roman" w:hAnsi="Times New Roman"/>
                <w:sz w:val="24"/>
                <w:lang w:eastAsia="it-IT"/>
              </w:rPr>
            </w:pP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"id"</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00EF3B7E" w:rsidRPr="0039415B">
              <w:rPr>
                <w:rFonts w:ascii="Times New Roman" w:hAnsi="Times New Roman"/>
                <w:color w:val="000000"/>
                <w:sz w:val="24"/>
                <w:lang w:eastAsia="it-IT"/>
              </w:rPr>
              <w:tab/>
            </w:r>
            <w:r w:rsidR="00EF3B7E" w:rsidRPr="0039415B">
              <w:rPr>
                <w:rFonts w:ascii="Times New Roman" w:hAnsi="Times New Roman"/>
                <w:color w:val="1E6496"/>
                <w:sz w:val="24"/>
                <w:lang w:eastAsia="it-IT"/>
              </w:rPr>
              <w:t>"</w:t>
            </w:r>
            <w:r w:rsidR="00EF3B7E">
              <w:rPr>
                <w:rFonts w:ascii="Times New Roman" w:hAnsi="Times New Roman"/>
                <w:color w:val="1E6496"/>
                <w:sz w:val="24"/>
                <w:lang w:eastAsia="it-IT"/>
              </w:rPr>
              <w:t>href</w:t>
            </w:r>
            <w:r w:rsidR="00EF3B7E" w:rsidRPr="0039415B">
              <w:rPr>
                <w:rFonts w:ascii="Times New Roman" w:hAnsi="Times New Roman"/>
                <w:color w:val="1E6496"/>
                <w:sz w:val="24"/>
                <w:lang w:eastAsia="it-IT"/>
              </w:rPr>
              <w:t>"</w:t>
            </w:r>
            <w:r w:rsidR="00EF3B7E" w:rsidRPr="0039415B">
              <w:rPr>
                <w:rFonts w:ascii="Times New Roman" w:hAnsi="Times New Roman"/>
                <w:color w:val="640032"/>
                <w:sz w:val="24"/>
                <w:lang w:eastAsia="it-IT"/>
              </w:rPr>
              <w:t>:</w:t>
            </w:r>
            <w:r w:rsidR="00EF3B7E" w:rsidRPr="0039415B">
              <w:rPr>
                <w:rFonts w:ascii="Times New Roman" w:hAnsi="Times New Roman"/>
                <w:color w:val="000000"/>
                <w:sz w:val="24"/>
                <w:lang w:eastAsia="it-IT"/>
              </w:rPr>
              <w:t xml:space="preserve"> </w:t>
            </w:r>
            <w:r w:rsidR="00EF3B7E" w:rsidRPr="0039415B">
              <w:rPr>
                <w:rFonts w:ascii="Times New Roman" w:hAnsi="Times New Roman"/>
                <w:color w:val="0000FF"/>
                <w:sz w:val="24"/>
                <w:lang w:eastAsia="it-IT"/>
              </w:rPr>
              <w:t>"http://serverlocation:port/catalogManagement/</w:t>
            </w:r>
            <w:r w:rsidR="00EF3B7E">
              <w:rPr>
                <w:rFonts w:ascii="Times New Roman" w:hAnsi="Times New Roman"/>
                <w:color w:val="0000FF"/>
                <w:sz w:val="24"/>
                <w:lang w:eastAsia="it-IT"/>
              </w:rPr>
              <w:t>productSpecification</w:t>
            </w:r>
            <w:r w:rsidR="00EF3B7E" w:rsidRPr="0039415B">
              <w:rPr>
                <w:rFonts w:ascii="Times New Roman" w:hAnsi="Times New Roman"/>
                <w:color w:val="0000FF"/>
                <w:sz w:val="24"/>
                <w:lang w:eastAsia="it-IT"/>
              </w:rPr>
              <w:t>/</w:t>
            </w:r>
            <w:r w:rsidR="00EF3B7E">
              <w:rPr>
                <w:rFonts w:ascii="Times New Roman" w:hAnsi="Times New Roman"/>
                <w:color w:val="0000FF"/>
                <w:sz w:val="24"/>
                <w:lang w:eastAsia="it-IT"/>
              </w:rPr>
              <w:t>22</w:t>
            </w:r>
            <w:r w:rsidR="00EF3B7E" w:rsidRPr="0039415B">
              <w:rPr>
                <w:rFonts w:ascii="Times New Roman" w:hAnsi="Times New Roman"/>
                <w:color w:val="0000FF"/>
                <w:sz w:val="24"/>
                <w:lang w:eastAsia="it-IT"/>
              </w:rPr>
              <w:t>"</w:t>
            </w:r>
            <w:r w:rsidR="00EF3B7E" w:rsidRPr="0039415B">
              <w:rPr>
                <w:rFonts w:ascii="Times New Roman" w:hAnsi="Times New Roman"/>
                <w:color w:val="640032"/>
                <w:sz w:val="24"/>
                <w:lang w:eastAsia="it-IT"/>
              </w:rPr>
              <w:t>,</w:t>
            </w:r>
            <w:r w:rsidR="00EF3B7E" w:rsidRPr="0039415B">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"version"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"lastUpdate"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"iPhone 42"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"description"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"Siri works on this iPhone"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"isBundle"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"brand"</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"Apple"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lastRenderedPageBreak/>
              <w:tab/>
            </w:r>
            <w:r w:rsidRPr="0071045A">
              <w:rPr>
                <w:rFonts w:ascii="Times New Roman" w:hAnsi="Times New Roman"/>
                <w:color w:val="1E6496"/>
                <w:sz w:val="24"/>
                <w:lang w:eastAsia="it-IT"/>
              </w:rPr>
              <w:t>"lifecycleStatus"</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"Active"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"2013-06-19T00:00:00-04:00"</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"relatedParty"</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00EF3B7E" w:rsidRPr="001F0332">
              <w:rPr>
                <w:rFonts w:ascii="Times New Roman" w:hAnsi="Times New Roman"/>
                <w:color w:val="000000"/>
                <w:sz w:val="24"/>
                <w:lang w:eastAsia="it-IT"/>
              </w:rPr>
              <w:tab/>
            </w:r>
            <w:r w:rsidR="00EF3B7E" w:rsidRPr="001F0332">
              <w:rPr>
                <w:rFonts w:ascii="Times New Roman" w:hAnsi="Times New Roman"/>
                <w:color w:val="000000"/>
                <w:sz w:val="24"/>
                <w:lang w:eastAsia="it-IT"/>
              </w:rPr>
              <w:tab/>
            </w:r>
            <w:r w:rsidR="00EF3B7E" w:rsidRPr="001F0332">
              <w:rPr>
                <w:rFonts w:ascii="Times New Roman" w:hAnsi="Times New Roman"/>
                <w:color w:val="000000"/>
                <w:sz w:val="24"/>
                <w:lang w:eastAsia="it-IT"/>
              </w:rPr>
              <w:tab/>
            </w:r>
            <w:r w:rsidR="00EF3B7E" w:rsidRPr="001F0332">
              <w:rPr>
                <w:rFonts w:ascii="Times New Roman" w:hAnsi="Times New Roman"/>
                <w:color w:val="1E6496"/>
                <w:sz w:val="24"/>
                <w:lang w:eastAsia="it-IT"/>
              </w:rPr>
              <w:t>"</w:t>
            </w:r>
            <w:r w:rsidR="00EF3B7E">
              <w:rPr>
                <w:rFonts w:ascii="Times New Roman" w:hAnsi="Times New Roman"/>
                <w:color w:val="1E6496"/>
                <w:sz w:val="24"/>
                <w:lang w:eastAsia="it-IT"/>
              </w:rPr>
              <w:t>id</w:t>
            </w:r>
            <w:r w:rsidR="00EF3B7E" w:rsidRPr="001F0332">
              <w:rPr>
                <w:rFonts w:ascii="Times New Roman" w:hAnsi="Times New Roman"/>
                <w:color w:val="1E6496"/>
                <w:sz w:val="24"/>
                <w:lang w:eastAsia="it-IT"/>
              </w:rPr>
              <w:t>"</w:t>
            </w:r>
            <w:r w:rsidR="00EF3B7E" w:rsidRPr="001F0332">
              <w:rPr>
                <w:rFonts w:ascii="Times New Roman" w:hAnsi="Times New Roman"/>
                <w:color w:val="640032"/>
                <w:sz w:val="24"/>
                <w:lang w:eastAsia="it-IT"/>
              </w:rPr>
              <w:t>:</w:t>
            </w:r>
            <w:r w:rsidR="00EF3B7E" w:rsidRPr="001F0332">
              <w:rPr>
                <w:rFonts w:ascii="Times New Roman" w:hAnsi="Times New Roman"/>
                <w:color w:val="000000"/>
                <w:sz w:val="24"/>
                <w:lang w:eastAsia="it-IT"/>
              </w:rPr>
              <w:t xml:space="preserve"> </w:t>
            </w:r>
            <w:r w:rsidR="00EF3B7E" w:rsidRPr="001F0332">
              <w:rPr>
                <w:rFonts w:ascii="Times New Roman" w:hAnsi="Times New Roman"/>
                <w:color w:val="0000FF"/>
                <w:sz w:val="24"/>
                <w:lang w:eastAsia="it-IT"/>
              </w:rPr>
              <w:t>"</w:t>
            </w:r>
            <w:r w:rsidR="00EF3B7E">
              <w:rPr>
                <w:rFonts w:ascii="Times New Roman" w:hAnsi="Times New Roman"/>
                <w:color w:val="0000FF"/>
                <w:sz w:val="24"/>
                <w:lang w:eastAsia="it-IT"/>
              </w:rPr>
              <w:t>1234</w:t>
            </w:r>
            <w:r w:rsidR="00EF3B7E" w:rsidRPr="001F0332">
              <w:rPr>
                <w:rFonts w:ascii="Times New Roman" w:hAnsi="Times New Roman"/>
                <w:color w:val="0000FF"/>
                <w:sz w:val="24"/>
                <w:lang w:eastAsia="it-IT"/>
              </w:rPr>
              <w:t>"</w:t>
            </w:r>
            <w:r w:rsidR="00EF3B7E" w:rsidRPr="001F0332">
              <w:rPr>
                <w:rFonts w:ascii="Times New Roman" w:hAnsi="Times New Roman"/>
                <w:color w:val="640032"/>
                <w:sz w:val="24"/>
                <w:lang w:eastAsia="it-IT"/>
              </w:rPr>
              <w:t>,</w:t>
            </w:r>
            <w:r w:rsidR="00EF3B7E" w:rsidRPr="001F0332">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"role"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"Owner"</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Pr>
                <w:rFonts w:ascii="Times New Roman" w:hAnsi="Times New Roman"/>
                <w:color w:val="1E6496"/>
                <w:sz w:val="24"/>
                <w:lang w:eastAsia="it-IT"/>
              </w:rPr>
              <w:t>h</w:t>
            </w:r>
            <w:r w:rsidRPr="0071045A">
              <w:rPr>
                <w:rFonts w:ascii="Times New Roman" w:hAnsi="Times New Roman"/>
                <w:color w:val="1E6496"/>
                <w:sz w:val="24"/>
                <w:lang w:eastAsia="it-IT"/>
              </w:rPr>
              <w:t>ref"</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"http ://serverLocation:port/partyManagement/partyRole/1234"</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"attachment"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00EF3B7E" w:rsidRPr="001F0332">
              <w:rPr>
                <w:rFonts w:ascii="Times New Roman" w:hAnsi="Times New Roman"/>
                <w:color w:val="000000"/>
                <w:sz w:val="24"/>
                <w:lang w:eastAsia="it-IT"/>
              </w:rPr>
              <w:tab/>
            </w:r>
            <w:r w:rsidR="00EF3B7E" w:rsidRPr="001F0332">
              <w:rPr>
                <w:rFonts w:ascii="Times New Roman" w:hAnsi="Times New Roman"/>
                <w:color w:val="000000"/>
                <w:sz w:val="24"/>
                <w:lang w:eastAsia="it-IT"/>
              </w:rPr>
              <w:tab/>
            </w:r>
            <w:r w:rsidR="00EF3B7E" w:rsidRPr="001F0332">
              <w:rPr>
                <w:rFonts w:ascii="Times New Roman" w:hAnsi="Times New Roman"/>
                <w:color w:val="000000"/>
                <w:sz w:val="24"/>
                <w:lang w:eastAsia="it-IT"/>
              </w:rPr>
              <w:tab/>
            </w:r>
            <w:r w:rsidR="00EF3B7E" w:rsidRPr="001F0332">
              <w:rPr>
                <w:rFonts w:ascii="Times New Roman" w:hAnsi="Times New Roman"/>
                <w:color w:val="1E6496"/>
                <w:sz w:val="24"/>
                <w:lang w:eastAsia="it-IT"/>
              </w:rPr>
              <w:t>"</w:t>
            </w:r>
            <w:r w:rsidR="00EF3B7E">
              <w:rPr>
                <w:rFonts w:ascii="Times New Roman" w:hAnsi="Times New Roman"/>
                <w:color w:val="1E6496"/>
                <w:sz w:val="24"/>
                <w:lang w:eastAsia="it-IT"/>
              </w:rPr>
              <w:t>id</w:t>
            </w:r>
            <w:r w:rsidR="00EF3B7E" w:rsidRPr="001F0332">
              <w:rPr>
                <w:rFonts w:ascii="Times New Roman" w:hAnsi="Times New Roman"/>
                <w:color w:val="1E6496"/>
                <w:sz w:val="24"/>
                <w:lang w:eastAsia="it-IT"/>
              </w:rPr>
              <w:t>"</w:t>
            </w:r>
            <w:r w:rsidR="00EF3B7E" w:rsidRPr="001F0332">
              <w:rPr>
                <w:rFonts w:ascii="Times New Roman" w:hAnsi="Times New Roman"/>
                <w:color w:val="640032"/>
                <w:sz w:val="24"/>
                <w:lang w:eastAsia="it-IT"/>
              </w:rPr>
              <w:t>:</w:t>
            </w:r>
            <w:r w:rsidR="00EF3B7E" w:rsidRPr="001F0332">
              <w:rPr>
                <w:rFonts w:ascii="Times New Roman" w:hAnsi="Times New Roman"/>
                <w:color w:val="000000"/>
                <w:sz w:val="24"/>
                <w:lang w:eastAsia="it-IT"/>
              </w:rPr>
              <w:t xml:space="preserve"> </w:t>
            </w:r>
            <w:r w:rsidR="00EF3B7E" w:rsidRPr="001F0332">
              <w:rPr>
                <w:rFonts w:ascii="Times New Roman" w:hAnsi="Times New Roman"/>
                <w:color w:val="0000FF"/>
                <w:sz w:val="24"/>
                <w:lang w:eastAsia="it-IT"/>
              </w:rPr>
              <w:t>"</w:t>
            </w:r>
            <w:r w:rsidR="00EF3B7E">
              <w:rPr>
                <w:rFonts w:ascii="Times New Roman" w:hAnsi="Times New Roman"/>
                <w:color w:val="0000FF"/>
                <w:sz w:val="24"/>
                <w:lang w:eastAsia="it-IT"/>
              </w:rPr>
              <w:t>22</w:t>
            </w:r>
            <w:r w:rsidR="00EF3B7E" w:rsidRPr="001F0332">
              <w:rPr>
                <w:rFonts w:ascii="Times New Roman" w:hAnsi="Times New Roman"/>
                <w:color w:val="0000FF"/>
                <w:sz w:val="24"/>
                <w:lang w:eastAsia="it-IT"/>
              </w:rPr>
              <w:t>"</w:t>
            </w:r>
            <w:r w:rsidR="00EF3B7E" w:rsidRPr="001F0332">
              <w:rPr>
                <w:rFonts w:ascii="Times New Roman" w:hAnsi="Times New Roman"/>
                <w:color w:val="640032"/>
                <w:sz w:val="24"/>
                <w:lang w:eastAsia="it-IT"/>
              </w:rPr>
              <w:t>,</w:t>
            </w:r>
            <w:r w:rsidR="00EF3B7E" w:rsidRPr="001F0332">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Pr>
                <w:rFonts w:ascii="Times New Roman" w:hAnsi="Times New Roman"/>
                <w:color w:val="1E6496"/>
                <w:sz w:val="24"/>
                <w:lang w:eastAsia="it-IT"/>
              </w:rPr>
              <w:t>href</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"http://serverlocation:port/documentManagement/attachment/22"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"Picture"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sidR="00E66A50">
              <w:rPr>
                <w:rFonts w:ascii="Times New Roman" w:hAnsi="Times New Roman"/>
                <w:color w:val="1E6496"/>
                <w:sz w:val="24"/>
                <w:lang w:eastAsia="it-IT"/>
              </w:rPr>
              <w:t>url</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"http://xxxxx"</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"bundledProductSpecification"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00EF3B7E" w:rsidRPr="001F0332">
              <w:rPr>
                <w:rFonts w:ascii="Times New Roman" w:hAnsi="Times New Roman"/>
                <w:color w:val="000000"/>
                <w:sz w:val="24"/>
                <w:lang w:eastAsia="it-IT"/>
              </w:rPr>
              <w:tab/>
            </w:r>
            <w:r w:rsidR="00EF3B7E" w:rsidRPr="001F0332">
              <w:rPr>
                <w:rFonts w:ascii="Times New Roman" w:hAnsi="Times New Roman"/>
                <w:color w:val="000000"/>
                <w:sz w:val="24"/>
                <w:lang w:eastAsia="it-IT"/>
              </w:rPr>
              <w:tab/>
            </w:r>
            <w:r w:rsidR="00EF3B7E" w:rsidRPr="001F0332">
              <w:rPr>
                <w:rFonts w:ascii="Times New Roman" w:hAnsi="Times New Roman"/>
                <w:color w:val="000000"/>
                <w:sz w:val="24"/>
                <w:lang w:eastAsia="it-IT"/>
              </w:rPr>
              <w:tab/>
            </w:r>
            <w:r w:rsidR="00EF3B7E" w:rsidRPr="001F0332">
              <w:rPr>
                <w:rFonts w:ascii="Times New Roman" w:hAnsi="Times New Roman"/>
                <w:color w:val="1E6496"/>
                <w:sz w:val="24"/>
                <w:lang w:eastAsia="it-IT"/>
              </w:rPr>
              <w:t>"</w:t>
            </w:r>
            <w:r w:rsidR="00EF3B7E">
              <w:rPr>
                <w:rFonts w:ascii="Times New Roman" w:hAnsi="Times New Roman"/>
                <w:color w:val="1E6496"/>
                <w:sz w:val="24"/>
                <w:lang w:eastAsia="it-IT"/>
              </w:rPr>
              <w:t>id</w:t>
            </w:r>
            <w:r w:rsidR="00EF3B7E" w:rsidRPr="001F0332">
              <w:rPr>
                <w:rFonts w:ascii="Times New Roman" w:hAnsi="Times New Roman"/>
                <w:color w:val="1E6496"/>
                <w:sz w:val="24"/>
                <w:lang w:eastAsia="it-IT"/>
              </w:rPr>
              <w:t>"</w:t>
            </w:r>
            <w:r w:rsidR="00EF3B7E" w:rsidRPr="001F0332">
              <w:rPr>
                <w:rFonts w:ascii="Times New Roman" w:hAnsi="Times New Roman"/>
                <w:color w:val="640032"/>
                <w:sz w:val="24"/>
                <w:lang w:eastAsia="it-IT"/>
              </w:rPr>
              <w:t>:</w:t>
            </w:r>
            <w:r w:rsidR="00EF3B7E" w:rsidRPr="001F0332">
              <w:rPr>
                <w:rFonts w:ascii="Times New Roman" w:hAnsi="Times New Roman"/>
                <w:color w:val="000000"/>
                <w:sz w:val="24"/>
                <w:lang w:eastAsia="it-IT"/>
              </w:rPr>
              <w:t xml:space="preserve"> </w:t>
            </w:r>
            <w:r w:rsidR="00EF3B7E" w:rsidRPr="001F0332">
              <w:rPr>
                <w:rFonts w:ascii="Times New Roman" w:hAnsi="Times New Roman"/>
                <w:color w:val="0000FF"/>
                <w:sz w:val="24"/>
                <w:lang w:eastAsia="it-IT"/>
              </w:rPr>
              <w:t>"</w:t>
            </w:r>
            <w:r w:rsidR="00EF3B7E">
              <w:rPr>
                <w:rFonts w:ascii="Times New Roman" w:hAnsi="Times New Roman"/>
                <w:color w:val="0000FF"/>
                <w:sz w:val="24"/>
                <w:lang w:eastAsia="it-IT"/>
              </w:rPr>
              <w:t>15</w:t>
            </w:r>
            <w:r w:rsidR="00EF3B7E" w:rsidRPr="001F0332">
              <w:rPr>
                <w:rFonts w:ascii="Times New Roman" w:hAnsi="Times New Roman"/>
                <w:color w:val="0000FF"/>
                <w:sz w:val="24"/>
                <w:lang w:eastAsia="it-IT"/>
              </w:rPr>
              <w:t>"</w:t>
            </w:r>
            <w:r w:rsidR="00EF3B7E" w:rsidRPr="001F0332">
              <w:rPr>
                <w:rFonts w:ascii="Times New Roman" w:hAnsi="Times New Roman"/>
                <w:color w:val="640032"/>
                <w:sz w:val="24"/>
                <w:lang w:eastAsia="it-IT"/>
              </w:rPr>
              <w:t>,</w:t>
            </w:r>
            <w:r w:rsidR="00EF3B7E" w:rsidRPr="001F0332">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Pr>
                <w:rFonts w:ascii="Times New Roman" w:hAnsi="Times New Roman"/>
                <w:color w:val="1E6496"/>
                <w:sz w:val="24"/>
                <w:lang w:eastAsia="it-IT"/>
              </w:rPr>
              <w:t>href</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"http://serverlocation:port/catalogManagement/productSpecification/15"</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"lifecycleStatus"</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"Active"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"Product specification 15"</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00EF3B7E" w:rsidRPr="001F0332">
              <w:rPr>
                <w:rFonts w:ascii="Times New Roman" w:hAnsi="Times New Roman"/>
                <w:color w:val="000000"/>
                <w:sz w:val="24"/>
                <w:lang w:eastAsia="it-IT"/>
              </w:rPr>
              <w:tab/>
            </w:r>
            <w:r w:rsidR="00EF3B7E" w:rsidRPr="001F0332">
              <w:rPr>
                <w:rFonts w:ascii="Times New Roman" w:hAnsi="Times New Roman"/>
                <w:color w:val="000000"/>
                <w:sz w:val="24"/>
                <w:lang w:eastAsia="it-IT"/>
              </w:rPr>
              <w:tab/>
            </w:r>
            <w:r w:rsidR="00EF3B7E" w:rsidRPr="001F0332">
              <w:rPr>
                <w:rFonts w:ascii="Times New Roman" w:hAnsi="Times New Roman"/>
                <w:color w:val="000000"/>
                <w:sz w:val="24"/>
                <w:lang w:eastAsia="it-IT"/>
              </w:rPr>
              <w:tab/>
            </w:r>
            <w:r w:rsidR="00EF3B7E" w:rsidRPr="001F0332">
              <w:rPr>
                <w:rFonts w:ascii="Times New Roman" w:hAnsi="Times New Roman"/>
                <w:color w:val="1E6496"/>
                <w:sz w:val="24"/>
                <w:lang w:eastAsia="it-IT"/>
              </w:rPr>
              <w:t>"</w:t>
            </w:r>
            <w:r w:rsidR="00EF3B7E">
              <w:rPr>
                <w:rFonts w:ascii="Times New Roman" w:hAnsi="Times New Roman"/>
                <w:color w:val="1E6496"/>
                <w:sz w:val="24"/>
                <w:lang w:eastAsia="it-IT"/>
              </w:rPr>
              <w:t>id</w:t>
            </w:r>
            <w:r w:rsidR="00EF3B7E" w:rsidRPr="001F0332">
              <w:rPr>
                <w:rFonts w:ascii="Times New Roman" w:hAnsi="Times New Roman"/>
                <w:color w:val="1E6496"/>
                <w:sz w:val="24"/>
                <w:lang w:eastAsia="it-IT"/>
              </w:rPr>
              <w:t>"</w:t>
            </w:r>
            <w:r w:rsidR="00EF3B7E" w:rsidRPr="001F0332">
              <w:rPr>
                <w:rFonts w:ascii="Times New Roman" w:hAnsi="Times New Roman"/>
                <w:color w:val="640032"/>
                <w:sz w:val="24"/>
                <w:lang w:eastAsia="it-IT"/>
              </w:rPr>
              <w:t>:</w:t>
            </w:r>
            <w:r w:rsidR="00EF3B7E" w:rsidRPr="001F0332">
              <w:rPr>
                <w:rFonts w:ascii="Times New Roman" w:hAnsi="Times New Roman"/>
                <w:color w:val="000000"/>
                <w:sz w:val="24"/>
                <w:lang w:eastAsia="it-IT"/>
              </w:rPr>
              <w:t xml:space="preserve"> </w:t>
            </w:r>
            <w:r w:rsidR="00EF3B7E" w:rsidRPr="001F0332">
              <w:rPr>
                <w:rFonts w:ascii="Times New Roman" w:hAnsi="Times New Roman"/>
                <w:color w:val="0000FF"/>
                <w:sz w:val="24"/>
                <w:lang w:eastAsia="it-IT"/>
              </w:rPr>
              <w:t>"</w:t>
            </w:r>
            <w:r w:rsidR="00EF3B7E">
              <w:rPr>
                <w:rFonts w:ascii="Times New Roman" w:hAnsi="Times New Roman"/>
                <w:color w:val="0000FF"/>
                <w:sz w:val="24"/>
                <w:lang w:eastAsia="it-IT"/>
              </w:rPr>
              <w:t>64</w:t>
            </w:r>
            <w:r w:rsidR="00EF3B7E" w:rsidRPr="001F0332">
              <w:rPr>
                <w:rFonts w:ascii="Times New Roman" w:hAnsi="Times New Roman"/>
                <w:color w:val="0000FF"/>
                <w:sz w:val="24"/>
                <w:lang w:eastAsia="it-IT"/>
              </w:rPr>
              <w:t>"</w:t>
            </w:r>
            <w:r w:rsidR="00EF3B7E" w:rsidRPr="001F0332">
              <w:rPr>
                <w:rFonts w:ascii="Times New Roman" w:hAnsi="Times New Roman"/>
                <w:color w:val="640032"/>
                <w:sz w:val="24"/>
                <w:lang w:eastAsia="it-IT"/>
              </w:rPr>
              <w:t>,</w:t>
            </w:r>
            <w:r w:rsidR="00EF3B7E" w:rsidRPr="001F0332">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Pr>
                <w:rFonts w:ascii="Times New Roman" w:hAnsi="Times New Roman"/>
                <w:color w:val="1E6496"/>
                <w:sz w:val="24"/>
                <w:lang w:eastAsia="it-IT"/>
              </w:rPr>
              <w:t>href</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"http://serverlocation:port/catalogManagement/productSpecification/64"</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"lifecycleStatus"</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"Active"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"Product specification 64"</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"productSpecificationRelationship"</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"dependency"</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sidR="00754701">
              <w:rPr>
                <w:rFonts w:ascii="Times New Roman" w:hAnsi="Times New Roman"/>
                <w:color w:val="1E6496"/>
                <w:sz w:val="24"/>
                <w:lang w:eastAsia="it-IT"/>
              </w:rPr>
              <w:t>id</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 23"</w:t>
            </w:r>
            <w:r w:rsidRPr="0071045A">
              <w:rPr>
                <w:rFonts w:ascii="Times New Roman" w:hAnsi="Times New Roman"/>
                <w:color w:val="640032"/>
                <w:sz w:val="24"/>
                <w:lang w:eastAsia="it-IT"/>
              </w:rPr>
              <w:t>,</w:t>
            </w:r>
            <w:r w:rsidR="00754701"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lastRenderedPageBreak/>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"serviceSpecification"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00754701" w:rsidRPr="0071045A">
              <w:rPr>
                <w:rFonts w:ascii="Times New Roman" w:hAnsi="Times New Roman"/>
                <w:color w:val="000000"/>
                <w:sz w:val="24"/>
                <w:lang w:eastAsia="it-IT"/>
              </w:rPr>
              <w:tab/>
            </w:r>
            <w:r w:rsidR="00754701" w:rsidRPr="0071045A">
              <w:rPr>
                <w:rFonts w:ascii="Times New Roman" w:hAnsi="Times New Roman"/>
                <w:color w:val="000000"/>
                <w:sz w:val="24"/>
                <w:lang w:eastAsia="it-IT"/>
              </w:rPr>
              <w:tab/>
            </w:r>
            <w:r w:rsidR="00754701" w:rsidRPr="0071045A">
              <w:rPr>
                <w:rFonts w:ascii="Times New Roman" w:hAnsi="Times New Roman"/>
                <w:color w:val="000000"/>
                <w:sz w:val="24"/>
                <w:lang w:eastAsia="it-IT"/>
              </w:rPr>
              <w:tab/>
            </w:r>
            <w:r w:rsidR="00754701" w:rsidRPr="0071045A">
              <w:rPr>
                <w:rFonts w:ascii="Times New Roman" w:hAnsi="Times New Roman"/>
                <w:color w:val="1E6496"/>
                <w:sz w:val="24"/>
                <w:lang w:eastAsia="it-IT"/>
              </w:rPr>
              <w:t>"</w:t>
            </w:r>
            <w:r w:rsidR="00754701">
              <w:rPr>
                <w:rFonts w:ascii="Times New Roman" w:hAnsi="Times New Roman"/>
                <w:color w:val="1E6496"/>
                <w:sz w:val="24"/>
                <w:lang w:eastAsia="it-IT"/>
              </w:rPr>
              <w:t>id</w:t>
            </w:r>
            <w:r w:rsidR="00754701" w:rsidRPr="0071045A">
              <w:rPr>
                <w:rFonts w:ascii="Times New Roman" w:hAnsi="Times New Roman"/>
                <w:color w:val="1E6496"/>
                <w:sz w:val="24"/>
                <w:lang w:eastAsia="it-IT"/>
              </w:rPr>
              <w:t>"</w:t>
            </w:r>
            <w:r w:rsidR="00754701" w:rsidRPr="0071045A">
              <w:rPr>
                <w:rFonts w:ascii="Times New Roman" w:hAnsi="Times New Roman"/>
                <w:color w:val="640032"/>
                <w:sz w:val="24"/>
                <w:lang w:eastAsia="it-IT"/>
              </w:rPr>
              <w:t>:</w:t>
            </w:r>
            <w:r w:rsidR="00754701" w:rsidRPr="0071045A">
              <w:rPr>
                <w:rFonts w:ascii="Times New Roman" w:hAnsi="Times New Roman"/>
                <w:color w:val="000000"/>
                <w:sz w:val="24"/>
                <w:lang w:eastAsia="it-IT"/>
              </w:rPr>
              <w:t xml:space="preserve"> </w:t>
            </w:r>
            <w:r w:rsidR="00754701" w:rsidRPr="0071045A">
              <w:rPr>
                <w:rFonts w:ascii="Times New Roman" w:hAnsi="Times New Roman"/>
                <w:color w:val="0000FF"/>
                <w:sz w:val="24"/>
                <w:lang w:eastAsia="it-IT"/>
              </w:rPr>
              <w:t xml:space="preserve">" </w:t>
            </w:r>
            <w:r w:rsidR="00754701">
              <w:rPr>
                <w:rFonts w:ascii="Times New Roman" w:hAnsi="Times New Roman"/>
                <w:color w:val="0000FF"/>
                <w:sz w:val="24"/>
                <w:lang w:eastAsia="it-IT"/>
              </w:rPr>
              <w:t>1</w:t>
            </w:r>
            <w:r w:rsidR="00754701" w:rsidRPr="0071045A">
              <w:rPr>
                <w:rFonts w:ascii="Times New Roman" w:hAnsi="Times New Roman"/>
                <w:color w:val="0000FF"/>
                <w:sz w:val="24"/>
                <w:lang w:eastAsia="it-IT"/>
              </w:rPr>
              <w:t>3"</w:t>
            </w:r>
            <w:r w:rsidR="00754701" w:rsidRPr="0071045A">
              <w:rPr>
                <w:rFonts w:ascii="Times New Roman" w:hAnsi="Times New Roman"/>
                <w:color w:val="640032"/>
                <w:sz w:val="24"/>
                <w:lang w:eastAsia="it-IT"/>
              </w:rPr>
              <w:t>,</w:t>
            </w:r>
            <w:r w:rsidR="00754701"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Pr>
                <w:rFonts w:ascii="Times New Roman" w:hAnsi="Times New Roman"/>
                <w:color w:val="1E6496"/>
                <w:sz w:val="24"/>
                <w:lang w:eastAsia="it-IT"/>
              </w:rPr>
              <w:t>href</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"http://serverlocation:port/catalogManagement/serviceSpecification/13"</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"specification 1"</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"version"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"1.1"</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"resourceSpecification"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00754701" w:rsidRPr="0071045A">
              <w:rPr>
                <w:rFonts w:ascii="Times New Roman" w:hAnsi="Times New Roman"/>
                <w:color w:val="000000"/>
                <w:sz w:val="24"/>
                <w:lang w:eastAsia="it-IT"/>
              </w:rPr>
              <w:tab/>
            </w:r>
            <w:r w:rsidR="00754701" w:rsidRPr="0071045A">
              <w:rPr>
                <w:rFonts w:ascii="Times New Roman" w:hAnsi="Times New Roman"/>
                <w:color w:val="000000"/>
                <w:sz w:val="24"/>
                <w:lang w:eastAsia="it-IT"/>
              </w:rPr>
              <w:tab/>
            </w:r>
            <w:r w:rsidR="00754701" w:rsidRPr="0071045A">
              <w:rPr>
                <w:rFonts w:ascii="Times New Roman" w:hAnsi="Times New Roman"/>
                <w:color w:val="000000"/>
                <w:sz w:val="24"/>
                <w:lang w:eastAsia="it-IT"/>
              </w:rPr>
              <w:tab/>
            </w:r>
            <w:r w:rsidR="00754701" w:rsidRPr="0071045A">
              <w:rPr>
                <w:rFonts w:ascii="Times New Roman" w:hAnsi="Times New Roman"/>
                <w:color w:val="1E6496"/>
                <w:sz w:val="24"/>
                <w:lang w:eastAsia="it-IT"/>
              </w:rPr>
              <w:t>"</w:t>
            </w:r>
            <w:r w:rsidR="00754701">
              <w:rPr>
                <w:rFonts w:ascii="Times New Roman" w:hAnsi="Times New Roman"/>
                <w:color w:val="1E6496"/>
                <w:sz w:val="24"/>
                <w:lang w:eastAsia="it-IT"/>
              </w:rPr>
              <w:t>id</w:t>
            </w:r>
            <w:r w:rsidR="00754701" w:rsidRPr="0071045A">
              <w:rPr>
                <w:rFonts w:ascii="Times New Roman" w:hAnsi="Times New Roman"/>
                <w:color w:val="1E6496"/>
                <w:sz w:val="24"/>
                <w:lang w:eastAsia="it-IT"/>
              </w:rPr>
              <w:t>"</w:t>
            </w:r>
            <w:r w:rsidR="00754701" w:rsidRPr="0071045A">
              <w:rPr>
                <w:rFonts w:ascii="Times New Roman" w:hAnsi="Times New Roman"/>
                <w:color w:val="640032"/>
                <w:sz w:val="24"/>
                <w:lang w:eastAsia="it-IT"/>
              </w:rPr>
              <w:t>:</w:t>
            </w:r>
            <w:r w:rsidR="00754701" w:rsidRPr="0071045A">
              <w:rPr>
                <w:rFonts w:ascii="Times New Roman" w:hAnsi="Times New Roman"/>
                <w:color w:val="000000"/>
                <w:sz w:val="24"/>
                <w:lang w:eastAsia="it-IT"/>
              </w:rPr>
              <w:t xml:space="preserve"> </w:t>
            </w:r>
            <w:r w:rsidR="00754701" w:rsidRPr="0071045A">
              <w:rPr>
                <w:rFonts w:ascii="Times New Roman" w:hAnsi="Times New Roman"/>
                <w:color w:val="0000FF"/>
                <w:sz w:val="24"/>
                <w:lang w:eastAsia="it-IT"/>
              </w:rPr>
              <w:t xml:space="preserve">" </w:t>
            </w:r>
            <w:r w:rsidR="00754701">
              <w:rPr>
                <w:rFonts w:ascii="Times New Roman" w:hAnsi="Times New Roman"/>
                <w:color w:val="0000FF"/>
                <w:sz w:val="24"/>
                <w:lang w:eastAsia="it-IT"/>
              </w:rPr>
              <w:t>1</w:t>
            </w:r>
            <w:r w:rsidR="00754701" w:rsidRPr="0071045A">
              <w:rPr>
                <w:rFonts w:ascii="Times New Roman" w:hAnsi="Times New Roman"/>
                <w:color w:val="0000FF"/>
                <w:sz w:val="24"/>
                <w:lang w:eastAsia="it-IT"/>
              </w:rPr>
              <w:t>3"</w:t>
            </w:r>
            <w:r w:rsidR="00754701" w:rsidRPr="0071045A">
              <w:rPr>
                <w:rFonts w:ascii="Times New Roman" w:hAnsi="Times New Roman"/>
                <w:color w:val="640032"/>
                <w:sz w:val="24"/>
                <w:lang w:eastAsia="it-IT"/>
              </w:rPr>
              <w:t>,</w:t>
            </w:r>
            <w:r w:rsidR="00754701"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Pr>
                <w:rFonts w:ascii="Times New Roman" w:hAnsi="Times New Roman"/>
                <w:color w:val="1E6496"/>
                <w:sz w:val="24"/>
                <w:lang w:eastAsia="it-IT"/>
              </w:rPr>
              <w:t>href</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"http://serverlocation:port/catalogManagement/resourceSpecification/13"</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"specification 1"</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"version"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"1.1"</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"productSpecCharacteristic"</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sidR="00754701">
              <w:rPr>
                <w:rFonts w:ascii="Times New Roman" w:hAnsi="Times New Roman"/>
                <w:color w:val="1E6496"/>
                <w:sz w:val="24"/>
                <w:lang w:eastAsia="it-IT"/>
              </w:rPr>
              <w:t>id</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"42"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"Screen Size"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"description"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00087842">
              <w:rPr>
                <w:rFonts w:ascii="Times New Roman" w:hAnsi="Times New Roman"/>
                <w:color w:val="0000FF"/>
                <w:sz w:val="24"/>
                <w:lang w:eastAsia="it-IT"/>
              </w:rPr>
              <w:t>Screen size</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"number"</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"configurable"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"false"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"productSpecCharRelationship"</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"dependency"</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sidR="00754701">
              <w:rPr>
                <w:rFonts w:ascii="Times New Roman" w:hAnsi="Times New Roman"/>
                <w:color w:val="1E6496"/>
                <w:sz w:val="24"/>
                <w:lang w:eastAsia="it-IT"/>
              </w:rPr>
              <w:t>id</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"43"</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lastRenderedPageBreak/>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"ProductSpecCharacteristicValue"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"number"</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"default"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"4.2"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"unitOfMeasure"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"inches"</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"valueFrom"</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"valueTo"</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sidR="00754701">
              <w:rPr>
                <w:rFonts w:ascii="Times New Roman" w:hAnsi="Times New Roman"/>
                <w:color w:val="1E6496"/>
                <w:sz w:val="24"/>
                <w:lang w:eastAsia="it-IT"/>
              </w:rPr>
              <w:t>id</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"34"</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"Colour"</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"description"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00F419F3">
              <w:rPr>
                <w:rFonts w:ascii="Times New Roman" w:hAnsi="Times New Roman"/>
                <w:color w:val="0000FF"/>
                <w:sz w:val="24"/>
                <w:lang w:eastAsia="it-IT"/>
              </w:rPr>
              <w:t>Colour</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"string"</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"configurable"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"ProductSpecCharacteristicValue"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"string"</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"default"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"Black"</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"unitOfMeasure"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"valueFrom"</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"valueTo"</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"string"</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"default"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"false"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"White"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"unitOfMeasure"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"valueFrom"</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lastRenderedPageBreak/>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"valueTo"</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960000"/>
                <w:sz w:val="24"/>
                <w:lang w:eastAsia="it-IT"/>
              </w:rPr>
              <w:t>}</w:t>
            </w:r>
          </w:p>
        </w:tc>
      </w:tr>
    </w:tbl>
    <w:p w14:paraId="308A1940" w14:textId="34216FE5" w:rsidR="000A34C9" w:rsidRPr="008F2108" w:rsidRDefault="000A34C9" w:rsidP="000A34C9">
      <w:pPr>
        <w:pStyle w:val="Titre2"/>
        <w:rPr>
          <w:caps/>
        </w:rPr>
      </w:pPr>
      <w:bookmarkStart w:id="39" w:name="_Toc396927994"/>
      <w:r w:rsidRPr="008F2108">
        <w:lastRenderedPageBreak/>
        <w:t>GET /catalogManagement/</w:t>
      </w:r>
      <w:r>
        <w:t>exportJob</w:t>
      </w:r>
      <w:r w:rsidRPr="008F2108">
        <w:t>/{ID}</w:t>
      </w:r>
      <w:bookmarkEnd w:id="39"/>
    </w:p>
    <w:p w14:paraId="3CF76678" w14:textId="77777777" w:rsidR="000A34C9" w:rsidRPr="008F2108" w:rsidRDefault="000A34C9" w:rsidP="000A34C9">
      <w:pPr>
        <w:rPr>
          <w:rFonts w:ascii="Helvetica" w:hAnsi="Helvetica" w:cs="Helvetica"/>
          <w:sz w:val="24"/>
          <w:lang w:eastAsia="it-IT"/>
        </w:rPr>
      </w:pPr>
      <w:r w:rsidRPr="008F2108">
        <w:rPr>
          <w:rFonts w:ascii="Helvetica" w:hAnsi="Helvetica" w:cs="Helvetica"/>
          <w:sz w:val="24"/>
          <w:lang w:eastAsia="it-IT"/>
        </w:rPr>
        <w:t>This Uniform Contract operation is used to retrieve the representation of a managed entity or collection.</w:t>
      </w:r>
    </w:p>
    <w:p w14:paraId="7A22E899" w14:textId="77777777" w:rsidR="000A34C9" w:rsidRPr="008F2108" w:rsidRDefault="000A34C9" w:rsidP="000A34C9">
      <w:pPr>
        <w:rPr>
          <w:rFonts w:ascii="Helvetica" w:hAnsi="Helvetica" w:cs="Helvetica"/>
          <w:sz w:val="24"/>
          <w:lang w:eastAsia="it-IT"/>
        </w:rPr>
      </w:pPr>
      <w:r w:rsidRPr="008F2108">
        <w:rPr>
          <w:rFonts w:ascii="Helvetica" w:hAnsi="Helvetica" w:cs="Helvetica"/>
          <w:sz w:val="24"/>
          <w:lang w:eastAsia="it-IT"/>
        </w:rPr>
        <w:t xml:space="preserve">Note that collections can be retrieved via </w:t>
      </w:r>
      <w:r w:rsidRPr="008F2108">
        <w:rPr>
          <w:rFonts w:ascii="Helvetica" w:hAnsi="Helvetica" w:cs="Helvetica"/>
          <w:caps/>
          <w:sz w:val="24"/>
          <w:lang w:eastAsia="it-IT"/>
        </w:rPr>
        <w:t xml:space="preserve">GET /api/&lt;RESOURCE&gt; </w:t>
      </w:r>
      <w:r w:rsidRPr="008F2108">
        <w:rPr>
          <w:rFonts w:ascii="Helvetica" w:hAnsi="Helvetica" w:cs="Helvetica"/>
          <w:sz w:val="24"/>
          <w:lang w:eastAsia="it-IT"/>
        </w:rPr>
        <w:t>with no</w:t>
      </w:r>
      <w:r w:rsidRPr="008F2108">
        <w:rPr>
          <w:rFonts w:ascii="Helvetica" w:hAnsi="Helvetica" w:cs="Helvetica"/>
          <w:caps/>
          <w:sz w:val="24"/>
          <w:lang w:eastAsia="it-IT"/>
        </w:rPr>
        <w:t xml:space="preserve"> {ID}</w:t>
      </w:r>
    </w:p>
    <w:p w14:paraId="28424213" w14:textId="77777777" w:rsidR="000A34C9" w:rsidRPr="008F2108" w:rsidRDefault="000A34C9" w:rsidP="000A34C9">
      <w:pPr>
        <w:rPr>
          <w:rFonts w:ascii="Helvetica" w:hAnsi="Helvetica" w:cs="Helvetica"/>
          <w:sz w:val="24"/>
          <w:lang w:eastAsia="it-IT"/>
        </w:rPr>
      </w:pPr>
      <w:r w:rsidRPr="008F2108">
        <w:rPr>
          <w:rFonts w:ascii="Helvetica" w:hAnsi="Helvetica" w:cs="Helvetica"/>
          <w:sz w:val="24"/>
          <w:lang w:eastAsia="it-IT"/>
        </w:rPr>
        <w:t xml:space="preserve">Description : </w:t>
      </w:r>
    </w:p>
    <w:p w14:paraId="10ED9C8F" w14:textId="0513124D" w:rsidR="000A34C9" w:rsidRPr="008F2108" w:rsidRDefault="000A34C9" w:rsidP="000A34C9">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 xml:space="preserve">This operation returns </w:t>
      </w:r>
      <w:r>
        <w:rPr>
          <w:rFonts w:ascii="Helvetica" w:hAnsi="Helvetica" w:cs="Helvetica"/>
          <w:sz w:val="24"/>
          <w:lang w:val="en-US"/>
        </w:rPr>
        <w:t>the status of an exportJob.</w:t>
      </w:r>
    </w:p>
    <w:p w14:paraId="25521BAC" w14:textId="77777777" w:rsidR="000A34C9" w:rsidRPr="008F2108" w:rsidRDefault="000A34C9" w:rsidP="000A34C9">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 or a collection.</w:t>
      </w:r>
    </w:p>
    <w:p w14:paraId="59FC5F83" w14:textId="77777777" w:rsidR="000A34C9" w:rsidRPr="008F2108" w:rsidRDefault="000A34C9" w:rsidP="000A34C9">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41E9101D" w14:textId="77777777" w:rsidR="000A34C9" w:rsidRPr="008F2108" w:rsidRDefault="000A34C9" w:rsidP="000A34C9">
      <w:pPr>
        <w:rPr>
          <w:rFonts w:ascii="Helvetica" w:hAnsi="Helvetica" w:cs="Helvetica"/>
          <w:sz w:val="24"/>
          <w:lang w:eastAsia="it-IT"/>
        </w:rPr>
      </w:pPr>
      <w:r w:rsidRPr="008F2108">
        <w:rPr>
          <w:rFonts w:ascii="Helvetica" w:hAnsi="Helvetica" w:cs="Helvetica"/>
          <w:sz w:val="24"/>
          <w:lang w:eastAsia="it-IT"/>
        </w:rPr>
        <w:t xml:space="preserve">Behavior : </w:t>
      </w:r>
    </w:p>
    <w:p w14:paraId="251BF51D" w14:textId="77777777" w:rsidR="000A34C9" w:rsidRPr="008F2108" w:rsidRDefault="000A34C9" w:rsidP="000A34C9">
      <w:pPr>
        <w:pStyle w:val="Paragraphedeliste"/>
        <w:numPr>
          <w:ilvl w:val="0"/>
          <w:numId w:val="28"/>
        </w:numPr>
        <w:rPr>
          <w:rFonts w:ascii="Helvetica" w:hAnsi="Helvetica" w:cs="Helvetica"/>
          <w:sz w:val="24"/>
          <w:lang w:val="en-US"/>
        </w:rPr>
      </w:pPr>
      <w:r w:rsidRPr="008F2108">
        <w:rPr>
          <w:rFonts w:ascii="Helvetica" w:hAnsi="Helvetica" w:cs="Helvetica"/>
          <w:sz w:val="24"/>
          <w:lang w:val="en-US"/>
        </w:rPr>
        <w:t>What status and exception codes are returned.</w:t>
      </w:r>
    </w:p>
    <w:p w14:paraId="3C972570" w14:textId="6C51EEE3" w:rsidR="000A34C9" w:rsidRPr="008F2108" w:rsidRDefault="000A34C9" w:rsidP="000A34C9">
      <w:pPr>
        <w:pStyle w:val="Paragraphedeliste"/>
        <w:numPr>
          <w:ilvl w:val="1"/>
          <w:numId w:val="28"/>
        </w:numPr>
        <w:rPr>
          <w:rFonts w:ascii="Helvetica" w:hAnsi="Helvetica" w:cs="Helvetica"/>
          <w:sz w:val="24"/>
          <w:lang w:val="en-US"/>
        </w:rPr>
      </w:pPr>
      <w:r w:rsidRPr="008F2108">
        <w:rPr>
          <w:rFonts w:ascii="Helvetica" w:hAnsi="Helvetica" w:cs="Helvetica"/>
          <w:sz w:val="24"/>
          <w:lang w:val="en-US"/>
        </w:rPr>
        <w:t xml:space="preserve">200 if no </w:t>
      </w:r>
      <w:r>
        <w:rPr>
          <w:rFonts w:ascii="Helvetica" w:hAnsi="Helvetica" w:cs="Helvetica"/>
          <w:sz w:val="24"/>
          <w:lang w:val="en-US"/>
        </w:rPr>
        <w:t>ExportJob</w:t>
      </w:r>
      <w:r w:rsidRPr="008F2108">
        <w:rPr>
          <w:rFonts w:ascii="Helvetica" w:hAnsi="Helvetica" w:cs="Helvetica"/>
          <w:sz w:val="24"/>
          <w:lang w:val="en-US"/>
        </w:rPr>
        <w:t xml:space="preserve"> found</w:t>
      </w:r>
    </w:p>
    <w:p w14:paraId="0D84139B" w14:textId="24209FAD" w:rsidR="000A34C9" w:rsidRPr="008F2108" w:rsidRDefault="000A34C9" w:rsidP="000A34C9">
      <w:pPr>
        <w:pStyle w:val="Paragraphedeliste"/>
        <w:numPr>
          <w:ilvl w:val="1"/>
          <w:numId w:val="28"/>
        </w:numPr>
        <w:rPr>
          <w:rFonts w:ascii="Helvetica" w:hAnsi="Helvetica" w:cs="Helvetica"/>
          <w:sz w:val="24"/>
          <w:lang w:val="en-US"/>
        </w:rPr>
      </w:pPr>
      <w:r w:rsidRPr="008F2108">
        <w:rPr>
          <w:rFonts w:ascii="Helvetica" w:hAnsi="Helvetica" w:cs="Helvetica"/>
          <w:sz w:val="24"/>
          <w:lang w:val="en-US"/>
        </w:rPr>
        <w:t xml:space="preserve">404 Not found when the supplied ID doesn’t match a known </w:t>
      </w:r>
      <w:r>
        <w:rPr>
          <w:rFonts w:ascii="Helvetica" w:hAnsi="Helvetica" w:cs="Helvetica"/>
          <w:sz w:val="24"/>
          <w:lang w:val="en-US"/>
        </w:rPr>
        <w:t>ExportJob</w:t>
      </w:r>
      <w:r w:rsidRPr="008F2108">
        <w:rPr>
          <w:rFonts w:ascii="Helvetica" w:hAnsi="Helvetica" w:cs="Helvetica"/>
          <w:sz w:val="24"/>
          <w:lang w:val="en-US"/>
        </w:rPr>
        <w:t>.</w:t>
      </w:r>
    </w:p>
    <w:p w14:paraId="1EF0D396" w14:textId="3B399CBF" w:rsidR="000A34C9" w:rsidRPr="008F2108" w:rsidRDefault="000A34C9" w:rsidP="000A34C9">
      <w:pPr>
        <w:pStyle w:val="Paragraphedeliste"/>
        <w:numPr>
          <w:ilvl w:val="0"/>
          <w:numId w:val="28"/>
        </w:numPr>
        <w:rPr>
          <w:rFonts w:ascii="Helvetica" w:hAnsi="Helvetica" w:cs="Helvetica"/>
          <w:sz w:val="24"/>
          <w:lang w:val="en-US"/>
        </w:rPr>
      </w:pPr>
      <w:r w:rsidRPr="008F2108">
        <w:rPr>
          <w:rFonts w:ascii="Helvetica" w:hAnsi="Helvetica" w:cs="Helvetica"/>
          <w:sz w:val="24"/>
          <w:lang w:val="en-US"/>
        </w:rPr>
        <w:t xml:space="preserve">Filtering is enabled on all </w:t>
      </w:r>
      <w:r>
        <w:rPr>
          <w:rFonts w:ascii="Helvetica" w:hAnsi="Helvetica" w:cs="Helvetica"/>
          <w:sz w:val="24"/>
          <w:lang w:val="en-US"/>
        </w:rPr>
        <w:t>ExportJob</w:t>
      </w:r>
      <w:r w:rsidRPr="008F2108">
        <w:rPr>
          <w:rFonts w:ascii="Helvetica" w:hAnsi="Helvetica" w:cs="Helvetica"/>
          <w:sz w:val="24"/>
          <w:lang w:val="en-US"/>
        </w:rPr>
        <w:t xml:space="preserve"> attributes.</w:t>
      </w:r>
    </w:p>
    <w:p w14:paraId="17F1F6C3" w14:textId="77777777" w:rsidR="000A34C9" w:rsidRPr="00B73928" w:rsidRDefault="000A34C9" w:rsidP="000A34C9">
      <w:pPr>
        <w:pStyle w:val="Paragraphedeliste"/>
        <w:numPr>
          <w:ilvl w:val="0"/>
          <w:numId w:val="28"/>
        </w:numPr>
        <w:rPr>
          <w:rFonts w:ascii="Helvetica" w:hAnsi="Helvetica" w:cs="Helvetica"/>
          <w:sz w:val="24"/>
          <w:lang w:val="en-US"/>
        </w:rPr>
      </w:pPr>
      <w:r w:rsidRPr="00B73928">
        <w:rPr>
          <w:rFonts w:ascii="Helvetica" w:hAnsi="Helvetica" w:cs="Helvetica"/>
          <w:sz w:val="24"/>
          <w:lang w:val="en-US"/>
        </w:rPr>
        <w:t>Attribute selection is enabled.</w:t>
      </w:r>
    </w:p>
    <w:tbl>
      <w:tblPr>
        <w:tblStyle w:val="Grilledutableau"/>
        <w:tblW w:w="0" w:type="auto"/>
        <w:shd w:val="clear" w:color="auto" w:fill="EEECE1" w:themeFill="background2"/>
        <w:tblCellMar>
          <w:top w:w="115" w:type="dxa"/>
          <w:left w:w="115" w:type="dxa"/>
          <w:bottom w:w="115" w:type="dxa"/>
          <w:right w:w="115" w:type="dxa"/>
        </w:tblCellMar>
        <w:tblLook w:val="04A0" w:firstRow="1" w:lastRow="0" w:firstColumn="1" w:lastColumn="0" w:noHBand="0" w:noVBand="1"/>
      </w:tblPr>
      <w:tblGrid>
        <w:gridCol w:w="5"/>
        <w:gridCol w:w="9720"/>
        <w:gridCol w:w="7"/>
      </w:tblGrid>
      <w:tr w:rsidR="000A34C9" w:rsidRPr="008F2108" w14:paraId="7994D3FA" w14:textId="77777777" w:rsidTr="00784B0D">
        <w:trPr>
          <w:gridAfter w:val="1"/>
          <w:wAfter w:w="7" w:type="dxa"/>
        </w:trPr>
        <w:tc>
          <w:tcPr>
            <w:tcW w:w="9720" w:type="dxa"/>
            <w:gridSpan w:val="2"/>
            <w:tcBorders>
              <w:bottom w:val="single" w:sz="4" w:space="0" w:color="auto"/>
            </w:tcBorders>
            <w:shd w:val="clear" w:color="auto" w:fill="EEECE1" w:themeFill="background2"/>
          </w:tcPr>
          <w:p w14:paraId="7BF37F4F" w14:textId="2B0F19FC" w:rsidR="000A34C9" w:rsidRPr="008F2108" w:rsidRDefault="000A34C9" w:rsidP="00784B0D">
            <w:pPr>
              <w:spacing w:before="0" w:after="0" w:line="240" w:lineRule="auto"/>
              <w:rPr>
                <w:rFonts w:ascii="Helvetica" w:hAnsi="Helvetica"/>
                <w:szCs w:val="20"/>
                <w:lang w:eastAsia="it-IT"/>
              </w:rPr>
            </w:pPr>
            <w:r w:rsidRPr="008F2108">
              <w:rPr>
                <w:rFonts w:ascii="Helvetica" w:hAnsi="Helvetica"/>
                <w:szCs w:val="20"/>
                <w:lang w:eastAsia="it-IT"/>
              </w:rPr>
              <w:t>GET /catalogManagement/</w:t>
            </w:r>
            <w:r>
              <w:rPr>
                <w:rFonts w:ascii="Helvetica" w:hAnsi="Helvetica"/>
                <w:szCs w:val="20"/>
                <w:lang w:eastAsia="it-IT"/>
              </w:rPr>
              <w:t>exportJob</w:t>
            </w:r>
            <w:r w:rsidRPr="008F2108">
              <w:rPr>
                <w:rFonts w:ascii="Helvetica" w:hAnsi="Helvetica"/>
                <w:szCs w:val="20"/>
                <w:lang w:eastAsia="it-IT"/>
              </w:rPr>
              <w:t>/{</w:t>
            </w:r>
            <w:r>
              <w:rPr>
                <w:rFonts w:ascii="Helvetica" w:hAnsi="Helvetica"/>
                <w:szCs w:val="20"/>
                <w:lang w:eastAsia="it-IT"/>
              </w:rPr>
              <w:t>10</w:t>
            </w:r>
            <w:r w:rsidRPr="008F2108">
              <w:rPr>
                <w:rFonts w:ascii="Helvetica" w:hAnsi="Helvetica"/>
                <w:szCs w:val="20"/>
                <w:lang w:eastAsia="it-IT"/>
              </w:rPr>
              <w:t>}</w:t>
            </w:r>
          </w:p>
          <w:p w14:paraId="4767F0FC" w14:textId="77777777" w:rsidR="000A34C9" w:rsidRPr="008F2108" w:rsidRDefault="000A34C9" w:rsidP="00784B0D">
            <w:pPr>
              <w:spacing w:before="0" w:after="0" w:line="240" w:lineRule="auto"/>
              <w:rPr>
                <w:rFonts w:ascii="Helvetica" w:hAnsi="Helvetica"/>
                <w:szCs w:val="20"/>
                <w:lang w:eastAsia="it-IT"/>
              </w:rPr>
            </w:pPr>
            <w:r w:rsidRPr="008F2108">
              <w:rPr>
                <w:rFonts w:ascii="Helvetica" w:hAnsi="Helvetica"/>
                <w:szCs w:val="20"/>
                <w:lang w:eastAsia="it-IT"/>
              </w:rPr>
              <w:t>Accept: application/json</w:t>
            </w:r>
          </w:p>
        </w:tc>
      </w:tr>
      <w:tr w:rsidR="000A34C9" w:rsidRPr="008F2108" w14:paraId="3B5D4CFC" w14:textId="77777777" w:rsidTr="00784B0D">
        <w:trPr>
          <w:gridAfter w:val="1"/>
          <w:wAfter w:w="7" w:type="dxa"/>
        </w:trPr>
        <w:tc>
          <w:tcPr>
            <w:tcW w:w="9720" w:type="dxa"/>
            <w:gridSpan w:val="2"/>
            <w:shd w:val="clear" w:color="auto" w:fill="auto"/>
          </w:tcPr>
          <w:p w14:paraId="5D951541" w14:textId="77777777" w:rsidR="000A34C9" w:rsidRPr="008F2108" w:rsidRDefault="000A34C9" w:rsidP="00784B0D">
            <w:pPr>
              <w:spacing w:after="0" w:line="240" w:lineRule="auto"/>
              <w:rPr>
                <w:rFonts w:ascii="Helvetica" w:hAnsi="Helvetica"/>
                <w:b/>
                <w:szCs w:val="20"/>
                <w:lang w:eastAsia="it-IT"/>
              </w:rPr>
            </w:pPr>
            <w:r w:rsidRPr="008F2108">
              <w:rPr>
                <w:rFonts w:ascii="Helvetica" w:hAnsi="Helvetica"/>
                <w:b/>
                <w:szCs w:val="20"/>
                <w:lang w:eastAsia="it-IT"/>
              </w:rPr>
              <w:t>RESPONSE</w:t>
            </w:r>
          </w:p>
        </w:tc>
      </w:tr>
      <w:tr w:rsidR="000A34C9" w:rsidRPr="008F2108" w14:paraId="2E9CD9FF" w14:textId="77777777" w:rsidTr="00784B0D">
        <w:tblPrEx>
          <w:tblCellMar>
            <w:top w:w="0" w:type="dxa"/>
            <w:left w:w="108" w:type="dxa"/>
            <w:bottom w:w="0" w:type="dxa"/>
            <w:right w:w="108" w:type="dxa"/>
          </w:tblCellMar>
        </w:tblPrEx>
        <w:trPr>
          <w:gridBefore w:val="1"/>
        </w:trPr>
        <w:tc>
          <w:tcPr>
            <w:tcW w:w="9720" w:type="dxa"/>
            <w:gridSpan w:val="2"/>
            <w:shd w:val="clear" w:color="auto" w:fill="EEECE1" w:themeFill="background2"/>
          </w:tcPr>
          <w:p w14:paraId="2E59E413" w14:textId="580A414E" w:rsidR="00C06480" w:rsidRDefault="000A34C9" w:rsidP="00C06480">
            <w:pPr>
              <w:spacing w:after="0"/>
              <w:rPr>
                <w:rFonts w:ascii="Times New Roman" w:hAnsi="Times New Roman"/>
                <w:color w:val="0000FF"/>
                <w:sz w:val="24"/>
                <w:lang w:eastAsia="it-IT"/>
              </w:rPr>
            </w:pPr>
            <w:r w:rsidRPr="001D588B">
              <w:rPr>
                <w:rFonts w:ascii="Times New Roman" w:hAnsi="Times New Roman"/>
                <w:color w:val="960000"/>
                <w:sz w:val="24"/>
                <w:lang w:eastAsia="it-IT"/>
              </w:rPr>
              <w:t>{</w:t>
            </w:r>
            <w:r w:rsidRPr="001D588B">
              <w:rPr>
                <w:rFonts w:ascii="Times New Roman" w:hAnsi="Times New Roman"/>
                <w:color w:val="000000"/>
                <w:sz w:val="24"/>
                <w:lang w:eastAsia="it-IT"/>
              </w:rPr>
              <w:br/>
            </w:r>
            <w:r w:rsidRPr="001D588B">
              <w:rPr>
                <w:rFonts w:ascii="Times New Roman" w:hAnsi="Times New Roman"/>
                <w:color w:val="000000"/>
                <w:sz w:val="24"/>
                <w:lang w:eastAsia="it-IT"/>
              </w:rPr>
              <w:tab/>
            </w:r>
            <w:r w:rsidRPr="001D588B">
              <w:rPr>
                <w:rFonts w:ascii="Times New Roman" w:hAnsi="Times New Roman"/>
                <w:color w:val="1E6496"/>
                <w:sz w:val="24"/>
                <w:lang w:eastAsia="it-IT"/>
              </w:rPr>
              <w:t>"id"</w:t>
            </w:r>
            <w:r w:rsidRPr="001D588B">
              <w:rPr>
                <w:rFonts w:ascii="Times New Roman" w:hAnsi="Times New Roman"/>
                <w:color w:val="640032"/>
                <w:sz w:val="24"/>
                <w:lang w:eastAsia="it-IT"/>
              </w:rPr>
              <w:t>:</w:t>
            </w:r>
            <w:r w:rsidRPr="001D588B">
              <w:rPr>
                <w:rFonts w:ascii="Times New Roman" w:hAnsi="Times New Roman"/>
                <w:color w:val="000000"/>
                <w:sz w:val="24"/>
                <w:lang w:eastAsia="it-IT"/>
              </w:rPr>
              <w:t xml:space="preserve"> </w:t>
            </w:r>
            <w:r w:rsidRPr="001D588B">
              <w:rPr>
                <w:rFonts w:ascii="Times New Roman" w:hAnsi="Times New Roman"/>
                <w:color w:val="0000FF"/>
                <w:sz w:val="24"/>
                <w:lang w:eastAsia="it-IT"/>
              </w:rPr>
              <w:t>"</w:t>
            </w:r>
            <w:r>
              <w:rPr>
                <w:rFonts w:ascii="Times New Roman" w:hAnsi="Times New Roman"/>
                <w:color w:val="0000FF"/>
                <w:sz w:val="24"/>
                <w:lang w:eastAsia="it-IT"/>
              </w:rPr>
              <w:t>10</w:t>
            </w:r>
            <w:r w:rsidRPr="001D588B">
              <w:rPr>
                <w:rFonts w:ascii="Times New Roman" w:hAnsi="Times New Roman"/>
                <w:color w:val="0000FF"/>
                <w:sz w:val="24"/>
                <w:lang w:eastAsia="it-IT"/>
              </w:rPr>
              <w:t>"</w:t>
            </w:r>
            <w:r w:rsidRPr="001D588B">
              <w:rPr>
                <w:rFonts w:ascii="Times New Roman" w:hAnsi="Times New Roman"/>
                <w:color w:val="640032"/>
                <w:sz w:val="24"/>
                <w:lang w:eastAsia="it-IT"/>
              </w:rPr>
              <w:t>,</w:t>
            </w:r>
            <w:r w:rsidRPr="001D588B">
              <w:rPr>
                <w:rFonts w:ascii="Times New Roman" w:hAnsi="Times New Roman"/>
                <w:color w:val="000000"/>
                <w:sz w:val="24"/>
                <w:lang w:eastAsia="it-IT"/>
              </w:rPr>
              <w:br/>
            </w:r>
            <w:r w:rsidRPr="001D588B">
              <w:rPr>
                <w:rFonts w:ascii="Times New Roman" w:hAnsi="Times New Roman"/>
                <w:color w:val="000000"/>
                <w:sz w:val="24"/>
                <w:lang w:eastAsia="it-IT"/>
              </w:rPr>
              <w:tab/>
            </w:r>
            <w:r w:rsidRPr="001D588B">
              <w:rPr>
                <w:rFonts w:ascii="Times New Roman" w:hAnsi="Times New Roman"/>
                <w:color w:val="1E6496"/>
                <w:sz w:val="24"/>
                <w:lang w:eastAsia="it-IT"/>
              </w:rPr>
              <w:t>"</w:t>
            </w:r>
            <w:r w:rsidR="00C06480">
              <w:rPr>
                <w:rFonts w:ascii="Times New Roman" w:hAnsi="Times New Roman"/>
                <w:color w:val="1E6496"/>
                <w:sz w:val="24"/>
                <w:lang w:eastAsia="it-IT"/>
              </w:rPr>
              <w:t>status</w:t>
            </w:r>
            <w:r w:rsidRPr="001D588B">
              <w:rPr>
                <w:rFonts w:ascii="Times New Roman" w:hAnsi="Times New Roman"/>
                <w:color w:val="1E6496"/>
                <w:sz w:val="24"/>
                <w:lang w:eastAsia="it-IT"/>
              </w:rPr>
              <w:t>"</w:t>
            </w:r>
            <w:r w:rsidRPr="001D588B">
              <w:rPr>
                <w:rFonts w:ascii="Times New Roman" w:hAnsi="Times New Roman"/>
                <w:color w:val="640032"/>
                <w:sz w:val="24"/>
                <w:lang w:eastAsia="it-IT"/>
              </w:rPr>
              <w:t>:</w:t>
            </w:r>
            <w:r w:rsidRPr="001D588B">
              <w:rPr>
                <w:rFonts w:ascii="Times New Roman" w:hAnsi="Times New Roman"/>
                <w:color w:val="000000"/>
                <w:sz w:val="24"/>
                <w:lang w:eastAsia="it-IT"/>
              </w:rPr>
              <w:t xml:space="preserve"> </w:t>
            </w:r>
            <w:r w:rsidRPr="001D588B">
              <w:rPr>
                <w:rFonts w:ascii="Times New Roman" w:hAnsi="Times New Roman"/>
                <w:color w:val="0000FF"/>
                <w:sz w:val="24"/>
                <w:lang w:eastAsia="it-IT"/>
              </w:rPr>
              <w:t>"</w:t>
            </w:r>
            <w:r w:rsidR="0065728D">
              <w:rPr>
                <w:rFonts w:ascii="Times New Roman" w:hAnsi="Times New Roman"/>
                <w:color w:val="0000FF"/>
                <w:sz w:val="24"/>
                <w:lang w:eastAsia="it-IT"/>
              </w:rPr>
              <w:t>Succeeded</w:t>
            </w:r>
            <w:r w:rsidRPr="001D588B">
              <w:rPr>
                <w:rFonts w:ascii="Times New Roman" w:hAnsi="Times New Roman"/>
                <w:color w:val="0000FF"/>
                <w:sz w:val="24"/>
                <w:lang w:eastAsia="it-IT"/>
              </w:rPr>
              <w:t>"</w:t>
            </w:r>
          </w:p>
          <w:p w14:paraId="055F2862" w14:textId="4C468525" w:rsidR="000A34C9" w:rsidRPr="0071045A" w:rsidRDefault="000A34C9" w:rsidP="00C06480">
            <w:pPr>
              <w:spacing w:after="0"/>
              <w:rPr>
                <w:rFonts w:ascii="Times New Roman" w:hAnsi="Times New Roman"/>
                <w:sz w:val="24"/>
                <w:lang w:eastAsia="it-IT"/>
              </w:rPr>
            </w:pPr>
            <w:r w:rsidRPr="001D588B">
              <w:rPr>
                <w:rFonts w:ascii="Times New Roman" w:hAnsi="Times New Roman"/>
                <w:color w:val="960000"/>
                <w:sz w:val="24"/>
                <w:lang w:eastAsia="it-IT"/>
              </w:rPr>
              <w:t>}</w:t>
            </w:r>
            <w:r w:rsidRPr="001D588B">
              <w:rPr>
                <w:rFonts w:ascii="Times New Roman" w:hAnsi="Times New Roman"/>
                <w:color w:val="000000"/>
                <w:sz w:val="24"/>
                <w:lang w:eastAsia="it-IT"/>
              </w:rPr>
              <w:br/>
            </w:r>
          </w:p>
        </w:tc>
      </w:tr>
    </w:tbl>
    <w:p w14:paraId="0D152465" w14:textId="77777777" w:rsidR="00292736" w:rsidRDefault="00292736" w:rsidP="00002FE6">
      <w:pPr>
        <w:spacing w:after="0" w:line="240" w:lineRule="auto"/>
        <w:rPr>
          <w:rFonts w:ascii="Helvetica" w:hAnsi="Helvetica"/>
          <w:szCs w:val="20"/>
          <w:lang w:eastAsia="it-IT"/>
        </w:rPr>
      </w:pPr>
    </w:p>
    <w:p w14:paraId="7F1AB2D6" w14:textId="00D470CE" w:rsidR="00E173F1" w:rsidRPr="008F2108" w:rsidRDefault="00E173F1" w:rsidP="00E173F1">
      <w:pPr>
        <w:pStyle w:val="Titre2"/>
        <w:rPr>
          <w:caps/>
        </w:rPr>
      </w:pPr>
      <w:bookmarkStart w:id="40" w:name="_Toc396927995"/>
      <w:r w:rsidRPr="008F2108">
        <w:t>GET /catalogManagement/</w:t>
      </w:r>
      <w:r>
        <w:t>importJob</w:t>
      </w:r>
      <w:r w:rsidRPr="008F2108">
        <w:t>/{ID}</w:t>
      </w:r>
      <w:bookmarkEnd w:id="40"/>
    </w:p>
    <w:p w14:paraId="3E4BB906" w14:textId="77777777" w:rsidR="00E173F1" w:rsidRPr="008F2108" w:rsidRDefault="00E173F1" w:rsidP="00E173F1">
      <w:pPr>
        <w:rPr>
          <w:rFonts w:ascii="Helvetica" w:hAnsi="Helvetica" w:cs="Helvetica"/>
          <w:sz w:val="24"/>
          <w:lang w:eastAsia="it-IT"/>
        </w:rPr>
      </w:pPr>
      <w:r w:rsidRPr="008F2108">
        <w:rPr>
          <w:rFonts w:ascii="Helvetica" w:hAnsi="Helvetica" w:cs="Helvetica"/>
          <w:sz w:val="24"/>
          <w:lang w:eastAsia="it-IT"/>
        </w:rPr>
        <w:lastRenderedPageBreak/>
        <w:t>This Uniform Contract operation is used to retrieve the representation of a managed entity or collection.</w:t>
      </w:r>
    </w:p>
    <w:p w14:paraId="7A05E9A0" w14:textId="77777777" w:rsidR="00E173F1" w:rsidRPr="008F2108" w:rsidRDefault="00E173F1" w:rsidP="00E173F1">
      <w:pPr>
        <w:rPr>
          <w:rFonts w:ascii="Helvetica" w:hAnsi="Helvetica" w:cs="Helvetica"/>
          <w:sz w:val="24"/>
          <w:lang w:eastAsia="it-IT"/>
        </w:rPr>
      </w:pPr>
      <w:r w:rsidRPr="008F2108">
        <w:rPr>
          <w:rFonts w:ascii="Helvetica" w:hAnsi="Helvetica" w:cs="Helvetica"/>
          <w:sz w:val="24"/>
          <w:lang w:eastAsia="it-IT"/>
        </w:rPr>
        <w:t xml:space="preserve">Note that collections can be retrieved via </w:t>
      </w:r>
      <w:r w:rsidRPr="008F2108">
        <w:rPr>
          <w:rFonts w:ascii="Helvetica" w:hAnsi="Helvetica" w:cs="Helvetica"/>
          <w:caps/>
          <w:sz w:val="24"/>
          <w:lang w:eastAsia="it-IT"/>
        </w:rPr>
        <w:t xml:space="preserve">GET /api/&lt;RESOURCE&gt; </w:t>
      </w:r>
      <w:r w:rsidRPr="008F2108">
        <w:rPr>
          <w:rFonts w:ascii="Helvetica" w:hAnsi="Helvetica" w:cs="Helvetica"/>
          <w:sz w:val="24"/>
          <w:lang w:eastAsia="it-IT"/>
        </w:rPr>
        <w:t>with no</w:t>
      </w:r>
      <w:r w:rsidRPr="008F2108">
        <w:rPr>
          <w:rFonts w:ascii="Helvetica" w:hAnsi="Helvetica" w:cs="Helvetica"/>
          <w:caps/>
          <w:sz w:val="24"/>
          <w:lang w:eastAsia="it-IT"/>
        </w:rPr>
        <w:t xml:space="preserve"> {ID}</w:t>
      </w:r>
    </w:p>
    <w:p w14:paraId="4FE0A625" w14:textId="77777777" w:rsidR="00E173F1" w:rsidRPr="008F2108" w:rsidRDefault="00E173F1" w:rsidP="00E173F1">
      <w:pPr>
        <w:rPr>
          <w:rFonts w:ascii="Helvetica" w:hAnsi="Helvetica" w:cs="Helvetica"/>
          <w:sz w:val="24"/>
          <w:lang w:eastAsia="it-IT"/>
        </w:rPr>
      </w:pPr>
      <w:r w:rsidRPr="008F2108">
        <w:rPr>
          <w:rFonts w:ascii="Helvetica" w:hAnsi="Helvetica" w:cs="Helvetica"/>
          <w:sz w:val="24"/>
          <w:lang w:eastAsia="it-IT"/>
        </w:rPr>
        <w:t xml:space="preserve">Description : </w:t>
      </w:r>
    </w:p>
    <w:p w14:paraId="7852BF6A" w14:textId="04CBCBDA" w:rsidR="00E173F1" w:rsidRPr="008F2108" w:rsidRDefault="00E173F1" w:rsidP="00E173F1">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 xml:space="preserve">This operation returns </w:t>
      </w:r>
      <w:r>
        <w:rPr>
          <w:rFonts w:ascii="Helvetica" w:hAnsi="Helvetica" w:cs="Helvetica"/>
          <w:sz w:val="24"/>
          <w:lang w:val="en-US"/>
        </w:rPr>
        <w:t>the status of an importJob.</w:t>
      </w:r>
    </w:p>
    <w:p w14:paraId="19864DE1" w14:textId="77777777" w:rsidR="00E173F1" w:rsidRPr="008F2108" w:rsidRDefault="00E173F1" w:rsidP="00E173F1">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 or a collection.</w:t>
      </w:r>
    </w:p>
    <w:p w14:paraId="50667AB1" w14:textId="77777777" w:rsidR="00E173F1" w:rsidRPr="008F2108" w:rsidRDefault="00E173F1" w:rsidP="00E173F1">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067DBCDC" w14:textId="77777777" w:rsidR="00E173F1" w:rsidRPr="008F2108" w:rsidRDefault="00E173F1" w:rsidP="00E173F1">
      <w:pPr>
        <w:rPr>
          <w:rFonts w:ascii="Helvetica" w:hAnsi="Helvetica" w:cs="Helvetica"/>
          <w:sz w:val="24"/>
          <w:lang w:eastAsia="it-IT"/>
        </w:rPr>
      </w:pPr>
      <w:r w:rsidRPr="008F2108">
        <w:rPr>
          <w:rFonts w:ascii="Helvetica" w:hAnsi="Helvetica" w:cs="Helvetica"/>
          <w:sz w:val="24"/>
          <w:lang w:eastAsia="it-IT"/>
        </w:rPr>
        <w:t xml:space="preserve">Behavior : </w:t>
      </w:r>
    </w:p>
    <w:p w14:paraId="20C2EE42" w14:textId="77777777" w:rsidR="00E173F1" w:rsidRPr="008F2108" w:rsidRDefault="00E173F1" w:rsidP="00E173F1">
      <w:pPr>
        <w:pStyle w:val="Paragraphedeliste"/>
        <w:numPr>
          <w:ilvl w:val="0"/>
          <w:numId w:val="28"/>
        </w:numPr>
        <w:rPr>
          <w:rFonts w:ascii="Helvetica" w:hAnsi="Helvetica" w:cs="Helvetica"/>
          <w:sz w:val="24"/>
          <w:lang w:val="en-US"/>
        </w:rPr>
      </w:pPr>
      <w:r w:rsidRPr="008F2108">
        <w:rPr>
          <w:rFonts w:ascii="Helvetica" w:hAnsi="Helvetica" w:cs="Helvetica"/>
          <w:sz w:val="24"/>
          <w:lang w:val="en-US"/>
        </w:rPr>
        <w:t>What status and exception codes are returned.</w:t>
      </w:r>
    </w:p>
    <w:p w14:paraId="713B2580" w14:textId="46DC7C6E" w:rsidR="00E173F1" w:rsidRPr="008F2108" w:rsidRDefault="00E173F1" w:rsidP="00E173F1">
      <w:pPr>
        <w:pStyle w:val="Paragraphedeliste"/>
        <w:numPr>
          <w:ilvl w:val="1"/>
          <w:numId w:val="28"/>
        </w:numPr>
        <w:rPr>
          <w:rFonts w:ascii="Helvetica" w:hAnsi="Helvetica" w:cs="Helvetica"/>
          <w:sz w:val="24"/>
          <w:lang w:val="en-US"/>
        </w:rPr>
      </w:pPr>
      <w:r w:rsidRPr="008F2108">
        <w:rPr>
          <w:rFonts w:ascii="Helvetica" w:hAnsi="Helvetica" w:cs="Helvetica"/>
          <w:sz w:val="24"/>
          <w:lang w:val="en-US"/>
        </w:rPr>
        <w:t xml:space="preserve">200 if no </w:t>
      </w:r>
      <w:r>
        <w:rPr>
          <w:rFonts w:ascii="Helvetica" w:hAnsi="Helvetica" w:cs="Helvetica"/>
          <w:sz w:val="24"/>
          <w:lang w:val="en-US"/>
        </w:rPr>
        <w:t>ImportJob</w:t>
      </w:r>
      <w:r w:rsidRPr="008F2108">
        <w:rPr>
          <w:rFonts w:ascii="Helvetica" w:hAnsi="Helvetica" w:cs="Helvetica"/>
          <w:sz w:val="24"/>
          <w:lang w:val="en-US"/>
        </w:rPr>
        <w:t xml:space="preserve"> found</w:t>
      </w:r>
    </w:p>
    <w:p w14:paraId="051AA34E" w14:textId="3A1C4848" w:rsidR="00E173F1" w:rsidRPr="008F2108" w:rsidRDefault="00E173F1" w:rsidP="00E173F1">
      <w:pPr>
        <w:pStyle w:val="Paragraphedeliste"/>
        <w:numPr>
          <w:ilvl w:val="1"/>
          <w:numId w:val="28"/>
        </w:numPr>
        <w:rPr>
          <w:rFonts w:ascii="Helvetica" w:hAnsi="Helvetica" w:cs="Helvetica"/>
          <w:sz w:val="24"/>
          <w:lang w:val="en-US"/>
        </w:rPr>
      </w:pPr>
      <w:r w:rsidRPr="008F2108">
        <w:rPr>
          <w:rFonts w:ascii="Helvetica" w:hAnsi="Helvetica" w:cs="Helvetica"/>
          <w:sz w:val="24"/>
          <w:lang w:val="en-US"/>
        </w:rPr>
        <w:t xml:space="preserve">404 Not found when the supplied ID doesn’t match a known </w:t>
      </w:r>
      <w:r>
        <w:rPr>
          <w:rFonts w:ascii="Helvetica" w:hAnsi="Helvetica" w:cs="Helvetica"/>
          <w:sz w:val="24"/>
          <w:lang w:val="en-US"/>
        </w:rPr>
        <w:t>ImportJob</w:t>
      </w:r>
      <w:r w:rsidRPr="008F2108">
        <w:rPr>
          <w:rFonts w:ascii="Helvetica" w:hAnsi="Helvetica" w:cs="Helvetica"/>
          <w:sz w:val="24"/>
          <w:lang w:val="en-US"/>
        </w:rPr>
        <w:t>.</w:t>
      </w:r>
    </w:p>
    <w:p w14:paraId="69F787ED" w14:textId="2D93A050" w:rsidR="00E173F1" w:rsidRPr="008F2108" w:rsidRDefault="00E173F1" w:rsidP="00E173F1">
      <w:pPr>
        <w:pStyle w:val="Paragraphedeliste"/>
        <w:numPr>
          <w:ilvl w:val="0"/>
          <w:numId w:val="28"/>
        </w:numPr>
        <w:rPr>
          <w:rFonts w:ascii="Helvetica" w:hAnsi="Helvetica" w:cs="Helvetica"/>
          <w:sz w:val="24"/>
          <w:lang w:val="en-US"/>
        </w:rPr>
      </w:pPr>
      <w:r w:rsidRPr="008F2108">
        <w:rPr>
          <w:rFonts w:ascii="Helvetica" w:hAnsi="Helvetica" w:cs="Helvetica"/>
          <w:sz w:val="24"/>
          <w:lang w:val="en-US"/>
        </w:rPr>
        <w:t xml:space="preserve">Filtering is enabled on all </w:t>
      </w:r>
      <w:r>
        <w:rPr>
          <w:rFonts w:ascii="Helvetica" w:hAnsi="Helvetica" w:cs="Helvetica"/>
          <w:sz w:val="24"/>
          <w:lang w:val="en-US"/>
        </w:rPr>
        <w:t>ImportJob</w:t>
      </w:r>
      <w:r w:rsidRPr="008F2108">
        <w:rPr>
          <w:rFonts w:ascii="Helvetica" w:hAnsi="Helvetica" w:cs="Helvetica"/>
          <w:sz w:val="24"/>
          <w:lang w:val="en-US"/>
        </w:rPr>
        <w:t xml:space="preserve"> attributes.</w:t>
      </w:r>
    </w:p>
    <w:p w14:paraId="58268FD3" w14:textId="77777777" w:rsidR="00E173F1" w:rsidRPr="00B73928" w:rsidRDefault="00E173F1" w:rsidP="00E173F1">
      <w:pPr>
        <w:pStyle w:val="Paragraphedeliste"/>
        <w:numPr>
          <w:ilvl w:val="0"/>
          <w:numId w:val="28"/>
        </w:numPr>
        <w:rPr>
          <w:rFonts w:ascii="Helvetica" w:hAnsi="Helvetica" w:cs="Helvetica"/>
          <w:sz w:val="24"/>
          <w:lang w:val="en-US"/>
        </w:rPr>
      </w:pPr>
      <w:r w:rsidRPr="00B73928">
        <w:rPr>
          <w:rFonts w:ascii="Helvetica" w:hAnsi="Helvetica" w:cs="Helvetica"/>
          <w:sz w:val="24"/>
          <w:lang w:val="en-US"/>
        </w:rPr>
        <w:t>Attribute selection is enabled.</w:t>
      </w:r>
    </w:p>
    <w:tbl>
      <w:tblPr>
        <w:tblStyle w:val="Grilledutableau"/>
        <w:tblW w:w="0" w:type="auto"/>
        <w:shd w:val="clear" w:color="auto" w:fill="EEECE1" w:themeFill="background2"/>
        <w:tblCellMar>
          <w:top w:w="115" w:type="dxa"/>
          <w:left w:w="115" w:type="dxa"/>
          <w:bottom w:w="115" w:type="dxa"/>
          <w:right w:w="115" w:type="dxa"/>
        </w:tblCellMar>
        <w:tblLook w:val="04A0" w:firstRow="1" w:lastRow="0" w:firstColumn="1" w:lastColumn="0" w:noHBand="0" w:noVBand="1"/>
      </w:tblPr>
      <w:tblGrid>
        <w:gridCol w:w="5"/>
        <w:gridCol w:w="9720"/>
        <w:gridCol w:w="7"/>
      </w:tblGrid>
      <w:tr w:rsidR="00E173F1" w:rsidRPr="008F2108" w14:paraId="7E6F6185" w14:textId="77777777" w:rsidTr="00784B0D">
        <w:trPr>
          <w:gridAfter w:val="1"/>
          <w:wAfter w:w="7" w:type="dxa"/>
        </w:trPr>
        <w:tc>
          <w:tcPr>
            <w:tcW w:w="9720" w:type="dxa"/>
            <w:gridSpan w:val="2"/>
            <w:tcBorders>
              <w:bottom w:val="single" w:sz="4" w:space="0" w:color="auto"/>
            </w:tcBorders>
            <w:shd w:val="clear" w:color="auto" w:fill="EEECE1" w:themeFill="background2"/>
          </w:tcPr>
          <w:p w14:paraId="5A686DBD" w14:textId="77FDDF42" w:rsidR="00E173F1" w:rsidRPr="008F2108" w:rsidRDefault="00E173F1" w:rsidP="00784B0D">
            <w:pPr>
              <w:spacing w:before="0" w:after="0" w:line="240" w:lineRule="auto"/>
              <w:rPr>
                <w:rFonts w:ascii="Helvetica" w:hAnsi="Helvetica"/>
                <w:szCs w:val="20"/>
                <w:lang w:eastAsia="it-IT"/>
              </w:rPr>
            </w:pPr>
            <w:r w:rsidRPr="008F2108">
              <w:rPr>
                <w:rFonts w:ascii="Helvetica" w:hAnsi="Helvetica"/>
                <w:szCs w:val="20"/>
                <w:lang w:eastAsia="it-IT"/>
              </w:rPr>
              <w:t>GET /catalogManagement/</w:t>
            </w:r>
            <w:r>
              <w:rPr>
                <w:rFonts w:ascii="Helvetica" w:hAnsi="Helvetica"/>
                <w:szCs w:val="20"/>
                <w:lang w:eastAsia="it-IT"/>
              </w:rPr>
              <w:t>importJob</w:t>
            </w:r>
            <w:r w:rsidRPr="008F2108">
              <w:rPr>
                <w:rFonts w:ascii="Helvetica" w:hAnsi="Helvetica"/>
                <w:szCs w:val="20"/>
                <w:lang w:eastAsia="it-IT"/>
              </w:rPr>
              <w:t>/{</w:t>
            </w:r>
            <w:r>
              <w:rPr>
                <w:rFonts w:ascii="Helvetica" w:hAnsi="Helvetica"/>
                <w:szCs w:val="20"/>
                <w:lang w:eastAsia="it-IT"/>
              </w:rPr>
              <w:t>25</w:t>
            </w:r>
            <w:r w:rsidRPr="008F2108">
              <w:rPr>
                <w:rFonts w:ascii="Helvetica" w:hAnsi="Helvetica"/>
                <w:szCs w:val="20"/>
                <w:lang w:eastAsia="it-IT"/>
              </w:rPr>
              <w:t>}</w:t>
            </w:r>
          </w:p>
          <w:p w14:paraId="7346CE90" w14:textId="77777777" w:rsidR="00E173F1" w:rsidRPr="008F2108" w:rsidRDefault="00E173F1" w:rsidP="00784B0D">
            <w:pPr>
              <w:spacing w:before="0" w:after="0" w:line="240" w:lineRule="auto"/>
              <w:rPr>
                <w:rFonts w:ascii="Helvetica" w:hAnsi="Helvetica"/>
                <w:szCs w:val="20"/>
                <w:lang w:eastAsia="it-IT"/>
              </w:rPr>
            </w:pPr>
            <w:r w:rsidRPr="008F2108">
              <w:rPr>
                <w:rFonts w:ascii="Helvetica" w:hAnsi="Helvetica"/>
                <w:szCs w:val="20"/>
                <w:lang w:eastAsia="it-IT"/>
              </w:rPr>
              <w:t>Accept: application/json</w:t>
            </w:r>
          </w:p>
        </w:tc>
      </w:tr>
      <w:tr w:rsidR="00E173F1" w:rsidRPr="008F2108" w14:paraId="386FDF95" w14:textId="77777777" w:rsidTr="00784B0D">
        <w:trPr>
          <w:gridAfter w:val="1"/>
          <w:wAfter w:w="7" w:type="dxa"/>
        </w:trPr>
        <w:tc>
          <w:tcPr>
            <w:tcW w:w="9720" w:type="dxa"/>
            <w:gridSpan w:val="2"/>
            <w:shd w:val="clear" w:color="auto" w:fill="auto"/>
          </w:tcPr>
          <w:p w14:paraId="11FD2B39" w14:textId="77777777" w:rsidR="00E173F1" w:rsidRPr="008F2108" w:rsidRDefault="00E173F1" w:rsidP="00784B0D">
            <w:pPr>
              <w:spacing w:after="0" w:line="240" w:lineRule="auto"/>
              <w:rPr>
                <w:rFonts w:ascii="Helvetica" w:hAnsi="Helvetica"/>
                <w:b/>
                <w:szCs w:val="20"/>
                <w:lang w:eastAsia="it-IT"/>
              </w:rPr>
            </w:pPr>
            <w:r w:rsidRPr="008F2108">
              <w:rPr>
                <w:rFonts w:ascii="Helvetica" w:hAnsi="Helvetica"/>
                <w:b/>
                <w:szCs w:val="20"/>
                <w:lang w:eastAsia="it-IT"/>
              </w:rPr>
              <w:t>RESPONSE</w:t>
            </w:r>
          </w:p>
        </w:tc>
      </w:tr>
      <w:tr w:rsidR="00E173F1" w:rsidRPr="008F2108" w14:paraId="40704C02" w14:textId="77777777" w:rsidTr="00784B0D">
        <w:tblPrEx>
          <w:tblCellMar>
            <w:top w:w="0" w:type="dxa"/>
            <w:left w:w="108" w:type="dxa"/>
            <w:bottom w:w="0" w:type="dxa"/>
            <w:right w:w="108" w:type="dxa"/>
          </w:tblCellMar>
        </w:tblPrEx>
        <w:trPr>
          <w:gridBefore w:val="1"/>
        </w:trPr>
        <w:tc>
          <w:tcPr>
            <w:tcW w:w="9720" w:type="dxa"/>
            <w:gridSpan w:val="2"/>
            <w:shd w:val="clear" w:color="auto" w:fill="EEECE1" w:themeFill="background2"/>
          </w:tcPr>
          <w:p w14:paraId="36E1219C" w14:textId="52BBFED0" w:rsidR="00E173F1" w:rsidRDefault="00E173F1" w:rsidP="00784B0D">
            <w:pPr>
              <w:spacing w:after="0"/>
              <w:rPr>
                <w:rFonts w:ascii="Times New Roman" w:hAnsi="Times New Roman"/>
                <w:color w:val="0000FF"/>
                <w:sz w:val="24"/>
                <w:lang w:eastAsia="it-IT"/>
              </w:rPr>
            </w:pPr>
            <w:r w:rsidRPr="001D588B">
              <w:rPr>
                <w:rFonts w:ascii="Times New Roman" w:hAnsi="Times New Roman"/>
                <w:color w:val="960000"/>
                <w:sz w:val="24"/>
                <w:lang w:eastAsia="it-IT"/>
              </w:rPr>
              <w:t>{</w:t>
            </w:r>
            <w:r w:rsidRPr="001D588B">
              <w:rPr>
                <w:rFonts w:ascii="Times New Roman" w:hAnsi="Times New Roman"/>
                <w:color w:val="000000"/>
                <w:sz w:val="24"/>
                <w:lang w:eastAsia="it-IT"/>
              </w:rPr>
              <w:br/>
            </w:r>
            <w:r w:rsidRPr="001D588B">
              <w:rPr>
                <w:rFonts w:ascii="Times New Roman" w:hAnsi="Times New Roman"/>
                <w:color w:val="000000"/>
                <w:sz w:val="24"/>
                <w:lang w:eastAsia="it-IT"/>
              </w:rPr>
              <w:tab/>
            </w:r>
            <w:r w:rsidRPr="001D588B">
              <w:rPr>
                <w:rFonts w:ascii="Times New Roman" w:hAnsi="Times New Roman"/>
                <w:color w:val="1E6496"/>
                <w:sz w:val="24"/>
                <w:lang w:eastAsia="it-IT"/>
              </w:rPr>
              <w:t>"id"</w:t>
            </w:r>
            <w:r w:rsidRPr="001D588B">
              <w:rPr>
                <w:rFonts w:ascii="Times New Roman" w:hAnsi="Times New Roman"/>
                <w:color w:val="640032"/>
                <w:sz w:val="24"/>
                <w:lang w:eastAsia="it-IT"/>
              </w:rPr>
              <w:t>:</w:t>
            </w:r>
            <w:r w:rsidRPr="001D588B">
              <w:rPr>
                <w:rFonts w:ascii="Times New Roman" w:hAnsi="Times New Roman"/>
                <w:color w:val="000000"/>
                <w:sz w:val="24"/>
                <w:lang w:eastAsia="it-IT"/>
              </w:rPr>
              <w:t xml:space="preserve"> </w:t>
            </w:r>
            <w:r w:rsidRPr="001D588B">
              <w:rPr>
                <w:rFonts w:ascii="Times New Roman" w:hAnsi="Times New Roman"/>
                <w:color w:val="0000FF"/>
                <w:sz w:val="24"/>
                <w:lang w:eastAsia="it-IT"/>
              </w:rPr>
              <w:t>"</w:t>
            </w:r>
            <w:r w:rsidR="00A0146E">
              <w:rPr>
                <w:rFonts w:ascii="Times New Roman" w:hAnsi="Times New Roman"/>
                <w:color w:val="0000FF"/>
                <w:sz w:val="24"/>
                <w:lang w:eastAsia="it-IT"/>
              </w:rPr>
              <w:t>25</w:t>
            </w:r>
            <w:r w:rsidRPr="001D588B">
              <w:rPr>
                <w:rFonts w:ascii="Times New Roman" w:hAnsi="Times New Roman"/>
                <w:color w:val="0000FF"/>
                <w:sz w:val="24"/>
                <w:lang w:eastAsia="it-IT"/>
              </w:rPr>
              <w:t>"</w:t>
            </w:r>
            <w:r w:rsidRPr="001D588B">
              <w:rPr>
                <w:rFonts w:ascii="Times New Roman" w:hAnsi="Times New Roman"/>
                <w:color w:val="640032"/>
                <w:sz w:val="24"/>
                <w:lang w:eastAsia="it-IT"/>
              </w:rPr>
              <w:t>,</w:t>
            </w:r>
            <w:r w:rsidRPr="001D588B">
              <w:rPr>
                <w:rFonts w:ascii="Times New Roman" w:hAnsi="Times New Roman"/>
                <w:color w:val="000000"/>
                <w:sz w:val="24"/>
                <w:lang w:eastAsia="it-IT"/>
              </w:rPr>
              <w:br/>
            </w:r>
            <w:r w:rsidRPr="001D588B">
              <w:rPr>
                <w:rFonts w:ascii="Times New Roman" w:hAnsi="Times New Roman"/>
                <w:color w:val="000000"/>
                <w:sz w:val="24"/>
                <w:lang w:eastAsia="it-IT"/>
              </w:rPr>
              <w:tab/>
            </w:r>
            <w:r w:rsidRPr="001D588B">
              <w:rPr>
                <w:rFonts w:ascii="Times New Roman" w:hAnsi="Times New Roman"/>
                <w:color w:val="1E6496"/>
                <w:sz w:val="24"/>
                <w:lang w:eastAsia="it-IT"/>
              </w:rPr>
              <w:t>"</w:t>
            </w:r>
            <w:r>
              <w:rPr>
                <w:rFonts w:ascii="Times New Roman" w:hAnsi="Times New Roman"/>
                <w:color w:val="1E6496"/>
                <w:sz w:val="24"/>
                <w:lang w:eastAsia="it-IT"/>
              </w:rPr>
              <w:t>status</w:t>
            </w:r>
            <w:r w:rsidRPr="001D588B">
              <w:rPr>
                <w:rFonts w:ascii="Times New Roman" w:hAnsi="Times New Roman"/>
                <w:color w:val="1E6496"/>
                <w:sz w:val="24"/>
                <w:lang w:eastAsia="it-IT"/>
              </w:rPr>
              <w:t>"</w:t>
            </w:r>
            <w:r w:rsidRPr="001D588B">
              <w:rPr>
                <w:rFonts w:ascii="Times New Roman" w:hAnsi="Times New Roman"/>
                <w:color w:val="640032"/>
                <w:sz w:val="24"/>
                <w:lang w:eastAsia="it-IT"/>
              </w:rPr>
              <w:t>:</w:t>
            </w:r>
            <w:r w:rsidRPr="001D588B">
              <w:rPr>
                <w:rFonts w:ascii="Times New Roman" w:hAnsi="Times New Roman"/>
                <w:color w:val="000000"/>
                <w:sz w:val="24"/>
                <w:lang w:eastAsia="it-IT"/>
              </w:rPr>
              <w:t xml:space="preserve"> </w:t>
            </w:r>
            <w:r w:rsidRPr="001D588B">
              <w:rPr>
                <w:rFonts w:ascii="Times New Roman" w:hAnsi="Times New Roman"/>
                <w:color w:val="0000FF"/>
                <w:sz w:val="24"/>
                <w:lang w:eastAsia="it-IT"/>
              </w:rPr>
              <w:t>"</w:t>
            </w:r>
            <w:r w:rsidR="0065728D">
              <w:rPr>
                <w:rFonts w:ascii="Times New Roman" w:hAnsi="Times New Roman"/>
                <w:color w:val="0000FF"/>
                <w:sz w:val="24"/>
                <w:lang w:eastAsia="it-IT"/>
              </w:rPr>
              <w:t>Succeeded</w:t>
            </w:r>
            <w:r w:rsidRPr="001D588B">
              <w:rPr>
                <w:rFonts w:ascii="Times New Roman" w:hAnsi="Times New Roman"/>
                <w:color w:val="0000FF"/>
                <w:sz w:val="24"/>
                <w:lang w:eastAsia="it-IT"/>
              </w:rPr>
              <w:t>"</w:t>
            </w:r>
          </w:p>
          <w:p w14:paraId="75D32646" w14:textId="77777777" w:rsidR="00E173F1" w:rsidRPr="0071045A" w:rsidRDefault="00E173F1" w:rsidP="00784B0D">
            <w:pPr>
              <w:spacing w:after="0"/>
              <w:rPr>
                <w:rFonts w:ascii="Times New Roman" w:hAnsi="Times New Roman"/>
                <w:sz w:val="24"/>
                <w:lang w:eastAsia="it-IT"/>
              </w:rPr>
            </w:pPr>
            <w:r w:rsidRPr="001D588B">
              <w:rPr>
                <w:rFonts w:ascii="Times New Roman" w:hAnsi="Times New Roman"/>
                <w:color w:val="960000"/>
                <w:sz w:val="24"/>
                <w:lang w:eastAsia="it-IT"/>
              </w:rPr>
              <w:t>}</w:t>
            </w:r>
            <w:r w:rsidRPr="001D588B">
              <w:rPr>
                <w:rFonts w:ascii="Times New Roman" w:hAnsi="Times New Roman"/>
                <w:color w:val="000000"/>
                <w:sz w:val="24"/>
                <w:lang w:eastAsia="it-IT"/>
              </w:rPr>
              <w:br/>
            </w:r>
          </w:p>
        </w:tc>
      </w:tr>
    </w:tbl>
    <w:p w14:paraId="2F20B6E1" w14:textId="77777777" w:rsidR="00E173F1" w:rsidRDefault="00E173F1" w:rsidP="00E173F1">
      <w:pPr>
        <w:spacing w:after="0" w:line="240" w:lineRule="auto"/>
        <w:rPr>
          <w:rFonts w:ascii="Helvetica" w:hAnsi="Helvetica"/>
          <w:szCs w:val="20"/>
          <w:lang w:eastAsia="it-IT"/>
        </w:rPr>
      </w:pPr>
    </w:p>
    <w:p w14:paraId="22FF4B24" w14:textId="3A4B41C9" w:rsidR="00AF082D" w:rsidRPr="008F2108" w:rsidRDefault="00590453" w:rsidP="00AF082D">
      <w:pPr>
        <w:pStyle w:val="Titre2"/>
        <w:rPr>
          <w:caps/>
        </w:rPr>
      </w:pPr>
      <w:bookmarkStart w:id="41" w:name="_Toc396927996"/>
      <w:r>
        <w:t>GET/…</w:t>
      </w:r>
      <w:r w:rsidR="006B7BDF">
        <w:t>depth</w:t>
      </w:r>
      <w:bookmarkEnd w:id="41"/>
    </w:p>
    <w:p w14:paraId="26320697" w14:textId="77777777" w:rsidR="00AF082D" w:rsidRPr="008F2108" w:rsidRDefault="00AF082D" w:rsidP="00AF082D">
      <w:pPr>
        <w:rPr>
          <w:rFonts w:ascii="Helvetica" w:hAnsi="Helvetica" w:cs="Helvetica"/>
          <w:sz w:val="24"/>
          <w:lang w:eastAsia="it-IT"/>
        </w:rPr>
      </w:pPr>
      <w:r w:rsidRPr="008F2108">
        <w:rPr>
          <w:rFonts w:ascii="Helvetica" w:hAnsi="Helvetica" w:cs="Helvetica"/>
          <w:sz w:val="24"/>
          <w:lang w:eastAsia="it-IT"/>
        </w:rPr>
        <w:t>This Uniform Contract operation is used to retrieve the representation of a managed entity or collection.</w:t>
      </w:r>
    </w:p>
    <w:p w14:paraId="683398BC" w14:textId="77777777" w:rsidR="00AF082D" w:rsidRPr="008F2108" w:rsidRDefault="00AF082D" w:rsidP="00AF082D">
      <w:pPr>
        <w:rPr>
          <w:rFonts w:ascii="Helvetica" w:hAnsi="Helvetica" w:cs="Helvetica"/>
          <w:sz w:val="24"/>
          <w:lang w:eastAsia="it-IT"/>
        </w:rPr>
      </w:pPr>
      <w:r w:rsidRPr="008F2108">
        <w:rPr>
          <w:rFonts w:ascii="Helvetica" w:hAnsi="Helvetica" w:cs="Helvetica"/>
          <w:sz w:val="24"/>
          <w:lang w:eastAsia="it-IT"/>
        </w:rPr>
        <w:t xml:space="preserve">Note that collections can be retrieved via </w:t>
      </w:r>
      <w:r w:rsidRPr="008F2108">
        <w:rPr>
          <w:rFonts w:ascii="Helvetica" w:hAnsi="Helvetica" w:cs="Helvetica"/>
          <w:caps/>
          <w:sz w:val="24"/>
          <w:lang w:eastAsia="it-IT"/>
        </w:rPr>
        <w:t xml:space="preserve">GET /api/&lt;RESOURCE&gt; </w:t>
      </w:r>
      <w:r w:rsidRPr="008F2108">
        <w:rPr>
          <w:rFonts w:ascii="Helvetica" w:hAnsi="Helvetica" w:cs="Helvetica"/>
          <w:sz w:val="24"/>
          <w:lang w:eastAsia="it-IT"/>
        </w:rPr>
        <w:t>with no</w:t>
      </w:r>
      <w:r w:rsidRPr="008F2108">
        <w:rPr>
          <w:rFonts w:ascii="Helvetica" w:hAnsi="Helvetica" w:cs="Helvetica"/>
          <w:caps/>
          <w:sz w:val="24"/>
          <w:lang w:eastAsia="it-IT"/>
        </w:rPr>
        <w:t xml:space="preserve"> {ID}</w:t>
      </w:r>
    </w:p>
    <w:p w14:paraId="1E7741E2" w14:textId="77777777" w:rsidR="00AF082D" w:rsidRPr="008F2108" w:rsidRDefault="00AF082D" w:rsidP="00AF082D">
      <w:pPr>
        <w:rPr>
          <w:rFonts w:ascii="Helvetica" w:hAnsi="Helvetica" w:cs="Helvetica"/>
          <w:sz w:val="24"/>
          <w:lang w:eastAsia="it-IT"/>
        </w:rPr>
      </w:pPr>
      <w:r w:rsidRPr="008F2108">
        <w:rPr>
          <w:rFonts w:ascii="Helvetica" w:hAnsi="Helvetica" w:cs="Helvetica"/>
          <w:sz w:val="24"/>
          <w:lang w:eastAsia="it-IT"/>
        </w:rPr>
        <w:t xml:space="preserve">Description : </w:t>
      </w:r>
    </w:p>
    <w:p w14:paraId="60274FEB" w14:textId="74278320" w:rsidR="00AF082D" w:rsidRPr="008F2108" w:rsidRDefault="00590453" w:rsidP="00AF082D">
      <w:pPr>
        <w:pStyle w:val="Paragraphedeliste"/>
        <w:numPr>
          <w:ilvl w:val="0"/>
          <w:numId w:val="27"/>
        </w:numPr>
        <w:rPr>
          <w:rFonts w:ascii="Helvetica" w:hAnsi="Helvetica" w:cs="Helvetica"/>
          <w:sz w:val="24"/>
          <w:lang w:val="en-US"/>
        </w:rPr>
      </w:pPr>
      <w:r>
        <w:rPr>
          <w:rFonts w:ascii="Helvetica" w:hAnsi="Helvetica" w:cs="Helvetica"/>
          <w:sz w:val="24"/>
          <w:lang w:val="en-US"/>
        </w:rPr>
        <w:t>The depth parameter allows to retrieve the resource at different level</w:t>
      </w:r>
      <w:r w:rsidR="006B7BDF">
        <w:rPr>
          <w:rFonts w:ascii="Helvetica" w:hAnsi="Helvetica" w:cs="Helvetica"/>
          <w:sz w:val="24"/>
          <w:lang w:val="en-US"/>
        </w:rPr>
        <w:t>s</w:t>
      </w:r>
      <w:r>
        <w:rPr>
          <w:rFonts w:ascii="Helvetica" w:hAnsi="Helvetica" w:cs="Helvetica"/>
          <w:sz w:val="24"/>
          <w:lang w:val="en-US"/>
        </w:rPr>
        <w:t xml:space="preserve"> of depth. The resource properties are provided and the related resources are returned according to the depth value</w:t>
      </w:r>
      <w:r w:rsidR="00AF082D">
        <w:rPr>
          <w:rFonts w:ascii="Helvetica" w:hAnsi="Helvetica" w:cs="Helvetica"/>
          <w:sz w:val="24"/>
          <w:lang w:val="en-US"/>
        </w:rPr>
        <w:t>.</w:t>
      </w:r>
    </w:p>
    <w:p w14:paraId="5F31DBE3" w14:textId="77777777" w:rsidR="00AF082D" w:rsidRPr="008F2108" w:rsidRDefault="00AF082D" w:rsidP="00AF082D">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 or a collection.</w:t>
      </w:r>
    </w:p>
    <w:p w14:paraId="16CD746D" w14:textId="77777777" w:rsidR="00AF082D" w:rsidRPr="008F2108" w:rsidRDefault="00AF082D" w:rsidP="00AF082D">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62F82EB8" w14:textId="77777777" w:rsidR="00AF082D" w:rsidRPr="008F2108" w:rsidRDefault="00AF082D" w:rsidP="00AF082D">
      <w:pPr>
        <w:rPr>
          <w:rFonts w:ascii="Helvetica" w:hAnsi="Helvetica" w:cs="Helvetica"/>
          <w:sz w:val="24"/>
          <w:lang w:eastAsia="it-IT"/>
        </w:rPr>
      </w:pPr>
      <w:r w:rsidRPr="008F2108">
        <w:rPr>
          <w:rFonts w:ascii="Helvetica" w:hAnsi="Helvetica" w:cs="Helvetica"/>
          <w:sz w:val="24"/>
          <w:lang w:eastAsia="it-IT"/>
        </w:rPr>
        <w:lastRenderedPageBreak/>
        <w:t xml:space="preserve">Behavior : </w:t>
      </w:r>
    </w:p>
    <w:p w14:paraId="662540BA" w14:textId="77777777" w:rsidR="00AF082D" w:rsidRPr="008F2108" w:rsidRDefault="00AF082D" w:rsidP="00AF082D">
      <w:pPr>
        <w:pStyle w:val="Paragraphedeliste"/>
        <w:numPr>
          <w:ilvl w:val="0"/>
          <w:numId w:val="28"/>
        </w:numPr>
        <w:rPr>
          <w:rFonts w:ascii="Helvetica" w:hAnsi="Helvetica" w:cs="Helvetica"/>
          <w:sz w:val="24"/>
          <w:lang w:val="en-US"/>
        </w:rPr>
      </w:pPr>
      <w:r w:rsidRPr="008F2108">
        <w:rPr>
          <w:rFonts w:ascii="Helvetica" w:hAnsi="Helvetica" w:cs="Helvetica"/>
          <w:sz w:val="24"/>
          <w:lang w:val="en-US"/>
        </w:rPr>
        <w:t>What status and exception codes are returned.</w:t>
      </w:r>
    </w:p>
    <w:p w14:paraId="3E311163" w14:textId="777E80AC" w:rsidR="00AF082D" w:rsidRPr="008F2108" w:rsidRDefault="00AF082D" w:rsidP="00AF082D">
      <w:pPr>
        <w:pStyle w:val="Paragraphedeliste"/>
        <w:numPr>
          <w:ilvl w:val="1"/>
          <w:numId w:val="28"/>
        </w:numPr>
        <w:rPr>
          <w:rFonts w:ascii="Helvetica" w:hAnsi="Helvetica" w:cs="Helvetica"/>
          <w:sz w:val="24"/>
          <w:lang w:val="en-US"/>
        </w:rPr>
      </w:pPr>
      <w:r w:rsidRPr="008F2108">
        <w:rPr>
          <w:rFonts w:ascii="Helvetica" w:hAnsi="Helvetica" w:cs="Helvetica"/>
          <w:sz w:val="24"/>
          <w:lang w:val="en-US"/>
        </w:rPr>
        <w:t xml:space="preserve">200 if no </w:t>
      </w:r>
      <w:r w:rsidR="002A524A">
        <w:rPr>
          <w:rFonts w:ascii="Helvetica" w:hAnsi="Helvetica" w:cs="Helvetica"/>
          <w:sz w:val="24"/>
          <w:lang w:val="en-US"/>
        </w:rPr>
        <w:t>ProductOffering are</w:t>
      </w:r>
      <w:r w:rsidRPr="008F2108">
        <w:rPr>
          <w:rFonts w:ascii="Helvetica" w:hAnsi="Helvetica" w:cs="Helvetica"/>
          <w:sz w:val="24"/>
          <w:lang w:val="en-US"/>
        </w:rPr>
        <w:t xml:space="preserve"> found</w:t>
      </w:r>
    </w:p>
    <w:p w14:paraId="7B74D96E" w14:textId="77777777" w:rsidR="00AF082D" w:rsidRPr="008F2108" w:rsidRDefault="00AF082D" w:rsidP="00AF082D">
      <w:pPr>
        <w:pStyle w:val="Paragraphedeliste"/>
        <w:numPr>
          <w:ilvl w:val="1"/>
          <w:numId w:val="28"/>
        </w:numPr>
        <w:rPr>
          <w:rFonts w:ascii="Helvetica" w:hAnsi="Helvetica" w:cs="Helvetica"/>
          <w:sz w:val="24"/>
          <w:lang w:val="en-US"/>
        </w:rPr>
      </w:pPr>
      <w:r w:rsidRPr="008F2108">
        <w:rPr>
          <w:rFonts w:ascii="Helvetica" w:hAnsi="Helvetica" w:cs="Helvetica"/>
          <w:sz w:val="24"/>
          <w:lang w:val="en-US"/>
        </w:rPr>
        <w:t xml:space="preserve">404 Not found when the supplied ID doesn’t match a known </w:t>
      </w:r>
      <w:r>
        <w:rPr>
          <w:rFonts w:ascii="Helvetica" w:hAnsi="Helvetica" w:cs="Helvetica"/>
          <w:sz w:val="24"/>
          <w:lang w:val="en-US"/>
        </w:rPr>
        <w:t>ImportJob</w:t>
      </w:r>
      <w:r w:rsidRPr="008F2108">
        <w:rPr>
          <w:rFonts w:ascii="Helvetica" w:hAnsi="Helvetica" w:cs="Helvetica"/>
          <w:sz w:val="24"/>
          <w:lang w:val="en-US"/>
        </w:rPr>
        <w:t>.</w:t>
      </w:r>
    </w:p>
    <w:p w14:paraId="4CC64254" w14:textId="3E45440C" w:rsidR="00AF082D" w:rsidRPr="008F2108" w:rsidRDefault="00AF082D" w:rsidP="00AF082D">
      <w:pPr>
        <w:pStyle w:val="Paragraphedeliste"/>
        <w:numPr>
          <w:ilvl w:val="0"/>
          <w:numId w:val="28"/>
        </w:numPr>
        <w:rPr>
          <w:rFonts w:ascii="Helvetica" w:hAnsi="Helvetica" w:cs="Helvetica"/>
          <w:sz w:val="24"/>
          <w:lang w:val="en-US"/>
        </w:rPr>
      </w:pPr>
      <w:r w:rsidRPr="008F2108">
        <w:rPr>
          <w:rFonts w:ascii="Helvetica" w:hAnsi="Helvetica" w:cs="Helvetica"/>
          <w:sz w:val="24"/>
          <w:lang w:val="en-US"/>
        </w:rPr>
        <w:t xml:space="preserve">Filtering is enabled on all </w:t>
      </w:r>
      <w:r w:rsidR="002A524A">
        <w:rPr>
          <w:rFonts w:ascii="Helvetica" w:hAnsi="Helvetica" w:cs="Helvetica"/>
          <w:sz w:val="24"/>
          <w:lang w:val="en-US"/>
        </w:rPr>
        <w:t>ProductOffering</w:t>
      </w:r>
      <w:r w:rsidRPr="008F2108">
        <w:rPr>
          <w:rFonts w:ascii="Helvetica" w:hAnsi="Helvetica" w:cs="Helvetica"/>
          <w:sz w:val="24"/>
          <w:lang w:val="en-US"/>
        </w:rPr>
        <w:t xml:space="preserve"> attributes.</w:t>
      </w:r>
    </w:p>
    <w:p w14:paraId="6CEB639C" w14:textId="77777777" w:rsidR="00AF082D" w:rsidRDefault="00AF082D" w:rsidP="00AF082D">
      <w:pPr>
        <w:pStyle w:val="Paragraphedeliste"/>
        <w:numPr>
          <w:ilvl w:val="0"/>
          <w:numId w:val="28"/>
        </w:numPr>
        <w:rPr>
          <w:rFonts w:ascii="Helvetica" w:hAnsi="Helvetica" w:cs="Helvetica"/>
          <w:sz w:val="24"/>
          <w:lang w:val="en-US"/>
        </w:rPr>
      </w:pPr>
      <w:r w:rsidRPr="00B73928">
        <w:rPr>
          <w:rFonts w:ascii="Helvetica" w:hAnsi="Helvetica" w:cs="Helvetica"/>
          <w:sz w:val="24"/>
          <w:lang w:val="en-US"/>
        </w:rPr>
        <w:t>Attribute selection is enabled.</w:t>
      </w:r>
    </w:p>
    <w:p w14:paraId="501980A3" w14:textId="42A40118" w:rsidR="00B93D86" w:rsidRPr="00B73928" w:rsidRDefault="00B93D86" w:rsidP="00B93D86">
      <w:pPr>
        <w:pStyle w:val="Paragraphedeliste"/>
        <w:numPr>
          <w:ilvl w:val="0"/>
          <w:numId w:val="28"/>
        </w:numPr>
        <w:jc w:val="both"/>
        <w:rPr>
          <w:rFonts w:ascii="Helvetica" w:hAnsi="Helvetica" w:cs="Helvetica"/>
          <w:sz w:val="24"/>
          <w:lang w:val="en-US"/>
        </w:rPr>
      </w:pPr>
      <w:r>
        <w:rPr>
          <w:rFonts w:ascii="Helvetica" w:hAnsi="Helvetica" w:cs="Helvetica"/>
          <w:sz w:val="24"/>
          <w:lang w:val="en-US"/>
        </w:rPr>
        <w:t>This operation can return a very large amount of data. The Content-Range header must be used to control the amount of data returned. The header is present in the request and control the minimum and maximum values returned. In the response, the content-Range header is used to indicate the presence of more elements in the collection and the current position of the elements in the overall collection.</w:t>
      </w:r>
    </w:p>
    <w:p w14:paraId="5694BC0E" w14:textId="77777777" w:rsidR="00AF082D" w:rsidRDefault="00AF082D" w:rsidP="00E173F1">
      <w:pPr>
        <w:spacing w:after="0" w:line="240" w:lineRule="auto"/>
        <w:rPr>
          <w:rFonts w:ascii="Helvetica" w:hAnsi="Helvetica"/>
          <w:szCs w:val="20"/>
          <w:lang w:eastAsia="it-IT"/>
        </w:rPr>
      </w:pPr>
    </w:p>
    <w:tbl>
      <w:tblPr>
        <w:tblStyle w:val="Grilledutableau"/>
        <w:tblW w:w="0" w:type="auto"/>
        <w:shd w:val="clear" w:color="auto" w:fill="EEECE1" w:themeFill="background2"/>
        <w:tblCellMar>
          <w:top w:w="115" w:type="dxa"/>
          <w:left w:w="115" w:type="dxa"/>
          <w:bottom w:w="115" w:type="dxa"/>
          <w:right w:w="115" w:type="dxa"/>
        </w:tblCellMar>
        <w:tblLook w:val="04A0" w:firstRow="1" w:lastRow="0" w:firstColumn="1" w:lastColumn="0" w:noHBand="0" w:noVBand="1"/>
      </w:tblPr>
      <w:tblGrid>
        <w:gridCol w:w="22"/>
        <w:gridCol w:w="10548"/>
        <w:gridCol w:w="5"/>
      </w:tblGrid>
      <w:tr w:rsidR="00DA528F" w:rsidRPr="00DA528F" w14:paraId="641D6A8F" w14:textId="77777777" w:rsidTr="00FD05E8">
        <w:trPr>
          <w:gridAfter w:val="1"/>
        </w:trPr>
        <w:tc>
          <w:tcPr>
            <w:tcW w:w="10280" w:type="dxa"/>
            <w:gridSpan w:val="2"/>
            <w:tcBorders>
              <w:bottom w:val="single" w:sz="4" w:space="0" w:color="auto"/>
            </w:tcBorders>
            <w:shd w:val="clear" w:color="auto" w:fill="EEECE1" w:themeFill="background2"/>
          </w:tcPr>
          <w:p w14:paraId="5D4C2CA6" w14:textId="08392F9F" w:rsidR="00DA528F" w:rsidRDefault="00DA528F" w:rsidP="00303144">
            <w:pPr>
              <w:spacing w:before="0" w:after="0" w:line="240" w:lineRule="auto"/>
              <w:rPr>
                <w:rFonts w:ascii="Helvetica" w:hAnsi="Helvetica"/>
                <w:szCs w:val="20"/>
                <w:lang w:eastAsia="it-IT"/>
              </w:rPr>
            </w:pPr>
            <w:r w:rsidRPr="00DA528F">
              <w:rPr>
                <w:rFonts w:ascii="Helvetica" w:hAnsi="Helvetica"/>
                <w:szCs w:val="20"/>
                <w:lang w:eastAsia="it-IT"/>
              </w:rPr>
              <w:t>GET /catalogManagement/productOffering ?d</w:t>
            </w:r>
            <w:r>
              <w:rPr>
                <w:rFonts w:ascii="Helvetica" w:hAnsi="Helvetica"/>
                <w:szCs w:val="20"/>
                <w:lang w:eastAsia="it-IT"/>
              </w:rPr>
              <w:t>epth=3&amp;channel.name=IOT</w:t>
            </w:r>
            <w:r w:rsidR="00B909B8">
              <w:rPr>
                <w:rFonts w:ascii="Helvetica" w:hAnsi="Helvetica"/>
                <w:szCs w:val="20"/>
                <w:lang w:eastAsia="it-IT"/>
              </w:rPr>
              <w:t>Corner</w:t>
            </w:r>
            <w:r>
              <w:rPr>
                <w:rFonts w:ascii="Helvetica" w:hAnsi="Helvetica"/>
                <w:szCs w:val="20"/>
                <w:lang w:eastAsia="it-IT"/>
              </w:rPr>
              <w:t>&amp;place.name=</w:t>
            </w:r>
            <w:r w:rsidR="00535054">
              <w:rPr>
                <w:rFonts w:ascii="Helvetica" w:hAnsi="Helvetica"/>
                <w:szCs w:val="20"/>
                <w:lang w:eastAsia="it-IT"/>
              </w:rPr>
              <w:t>France</w:t>
            </w:r>
            <w:r>
              <w:rPr>
                <w:rFonts w:ascii="Helvetica" w:hAnsi="Helvetica"/>
                <w:szCs w:val="20"/>
                <w:lang w:eastAsia="it-IT"/>
              </w:rPr>
              <w:t>&amp;category.name=</w:t>
            </w:r>
            <w:r w:rsidR="00535054">
              <w:rPr>
                <w:rFonts w:ascii="Helvetica" w:hAnsi="Helvetica"/>
                <w:szCs w:val="20"/>
                <w:lang w:eastAsia="it-IT"/>
              </w:rPr>
              <w:t>Wireless sensors</w:t>
            </w:r>
          </w:p>
          <w:p w14:paraId="56E96F05" w14:textId="776559F6" w:rsidR="00FD05E8" w:rsidRPr="00DA528F" w:rsidRDefault="00FD05E8" w:rsidP="00303144">
            <w:pPr>
              <w:spacing w:before="0" w:after="0" w:line="240" w:lineRule="auto"/>
              <w:rPr>
                <w:rFonts w:ascii="Helvetica" w:hAnsi="Helvetica"/>
                <w:szCs w:val="20"/>
                <w:lang w:eastAsia="it-IT"/>
              </w:rPr>
            </w:pPr>
            <w:r>
              <w:rPr>
                <w:rFonts w:ascii="Helvetica" w:hAnsi="Helvetica"/>
                <w:szCs w:val="20"/>
                <w:lang w:eastAsia="it-IT"/>
              </w:rPr>
              <w:t>Range:items=</w:t>
            </w:r>
            <w:r w:rsidR="004111B6">
              <w:rPr>
                <w:rFonts w:ascii="Helvetica" w:hAnsi="Helvetica"/>
                <w:szCs w:val="20"/>
                <w:lang w:eastAsia="it-IT"/>
              </w:rPr>
              <w:t>23</w:t>
            </w:r>
            <w:r>
              <w:rPr>
                <w:rFonts w:ascii="Helvetica" w:hAnsi="Helvetica"/>
                <w:szCs w:val="20"/>
                <w:lang w:eastAsia="it-IT"/>
              </w:rPr>
              <w:t>-</w:t>
            </w:r>
            <w:r w:rsidR="004111B6">
              <w:rPr>
                <w:rFonts w:ascii="Helvetica" w:hAnsi="Helvetica"/>
                <w:szCs w:val="20"/>
                <w:lang w:eastAsia="it-IT"/>
              </w:rPr>
              <w:t>24</w:t>
            </w:r>
          </w:p>
          <w:p w14:paraId="4E59BFBC" w14:textId="77777777" w:rsidR="00DA528F" w:rsidRPr="00DA528F" w:rsidRDefault="00DA528F" w:rsidP="00303144">
            <w:pPr>
              <w:spacing w:before="0" w:after="0" w:line="240" w:lineRule="auto"/>
              <w:rPr>
                <w:rFonts w:ascii="Helvetica" w:hAnsi="Helvetica"/>
                <w:szCs w:val="20"/>
                <w:lang w:eastAsia="it-IT"/>
              </w:rPr>
            </w:pPr>
            <w:r w:rsidRPr="00DA528F">
              <w:rPr>
                <w:rFonts w:ascii="Helvetica" w:hAnsi="Helvetica"/>
                <w:szCs w:val="20"/>
                <w:lang w:eastAsia="it-IT"/>
              </w:rPr>
              <w:t>Accept: application/json</w:t>
            </w:r>
          </w:p>
        </w:tc>
      </w:tr>
      <w:tr w:rsidR="00DA528F" w:rsidRPr="008F2108" w14:paraId="76E1CC46" w14:textId="77777777" w:rsidTr="00FD05E8">
        <w:trPr>
          <w:gridAfter w:val="1"/>
        </w:trPr>
        <w:tc>
          <w:tcPr>
            <w:tcW w:w="10280" w:type="dxa"/>
            <w:gridSpan w:val="2"/>
            <w:shd w:val="clear" w:color="auto" w:fill="auto"/>
          </w:tcPr>
          <w:p w14:paraId="578DD2EE" w14:textId="77777777" w:rsidR="00DA528F" w:rsidRPr="008F2108" w:rsidRDefault="00DA528F" w:rsidP="00303144">
            <w:pPr>
              <w:spacing w:after="0" w:line="240" w:lineRule="auto"/>
              <w:rPr>
                <w:rFonts w:ascii="Helvetica" w:hAnsi="Helvetica"/>
                <w:b/>
                <w:szCs w:val="20"/>
                <w:lang w:eastAsia="it-IT"/>
              </w:rPr>
            </w:pPr>
            <w:r w:rsidRPr="008F2108">
              <w:rPr>
                <w:rFonts w:ascii="Helvetica" w:hAnsi="Helvetica"/>
                <w:b/>
                <w:szCs w:val="20"/>
                <w:lang w:eastAsia="it-IT"/>
              </w:rPr>
              <w:t>RESPONSE</w:t>
            </w:r>
          </w:p>
        </w:tc>
      </w:tr>
      <w:tr w:rsidR="00DA528F" w:rsidRPr="008F2108" w14:paraId="5E2FD580" w14:textId="77777777" w:rsidTr="00FD05E8">
        <w:tblPrEx>
          <w:tblCellMar>
            <w:top w:w="0" w:type="dxa"/>
            <w:left w:w="108" w:type="dxa"/>
            <w:bottom w:w="0" w:type="dxa"/>
            <w:right w:w="108" w:type="dxa"/>
          </w:tblCellMar>
        </w:tblPrEx>
        <w:trPr>
          <w:gridBefore w:val="1"/>
        </w:trPr>
        <w:tc>
          <w:tcPr>
            <w:tcW w:w="10280" w:type="dxa"/>
            <w:gridSpan w:val="2"/>
            <w:shd w:val="clear" w:color="auto" w:fill="EEECE1" w:themeFill="background2"/>
          </w:tcPr>
          <w:p w14:paraId="019D95E8" w14:textId="77777777" w:rsidR="004111B6" w:rsidRDefault="004111B6" w:rsidP="004111B6">
            <w:pPr>
              <w:spacing w:after="0"/>
              <w:rPr>
                <w:rFonts w:ascii="Times New Roman" w:hAnsi="Times New Roman"/>
                <w:sz w:val="24"/>
                <w:lang w:eastAsia="it-IT"/>
              </w:rPr>
            </w:pPr>
            <w:r w:rsidRPr="004111B6">
              <w:rPr>
                <w:rFonts w:ascii="Times New Roman" w:hAnsi="Times New Roman"/>
                <w:sz w:val="24"/>
                <w:lang w:eastAsia="it-IT"/>
              </w:rPr>
              <w:t>Content-Range:items 23-24/50</w:t>
            </w:r>
          </w:p>
          <w:p w14:paraId="2D74355C" w14:textId="4BC81FA8" w:rsidR="00DA528F" w:rsidRPr="00E04F14" w:rsidRDefault="00E04F14" w:rsidP="009B5811">
            <w:pPr>
              <w:spacing w:after="0"/>
              <w:rPr>
                <w:rFonts w:ascii="Times New Roman" w:hAnsi="Times New Roman"/>
                <w:sz w:val="24"/>
                <w:lang w:eastAsia="it-IT"/>
              </w:rPr>
            </w:pP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"id"</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"23"</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009B5811" w:rsidRPr="0039415B">
              <w:rPr>
                <w:rFonts w:ascii="Times New Roman" w:hAnsi="Times New Roman"/>
                <w:color w:val="000000"/>
                <w:sz w:val="24"/>
                <w:lang w:eastAsia="it-IT"/>
              </w:rPr>
              <w:tab/>
            </w:r>
            <w:r w:rsidR="009B5811" w:rsidRPr="00E04F14">
              <w:rPr>
                <w:rFonts w:ascii="Times New Roman" w:hAnsi="Times New Roman"/>
                <w:color w:val="000000"/>
                <w:sz w:val="24"/>
                <w:lang w:eastAsia="it-IT"/>
              </w:rPr>
              <w:tab/>
            </w:r>
            <w:r w:rsidR="009B5811" w:rsidRPr="0039415B">
              <w:rPr>
                <w:rFonts w:ascii="Times New Roman" w:hAnsi="Times New Roman"/>
                <w:color w:val="1E6496"/>
                <w:sz w:val="24"/>
                <w:lang w:eastAsia="it-IT"/>
              </w:rPr>
              <w:t>"</w:t>
            </w:r>
            <w:r w:rsidR="009B5811">
              <w:rPr>
                <w:rFonts w:ascii="Times New Roman" w:hAnsi="Times New Roman"/>
                <w:color w:val="1E6496"/>
                <w:sz w:val="24"/>
                <w:lang w:eastAsia="it-IT"/>
              </w:rPr>
              <w:t>href</w:t>
            </w:r>
            <w:r w:rsidR="009B5811" w:rsidRPr="0039415B">
              <w:rPr>
                <w:rFonts w:ascii="Times New Roman" w:hAnsi="Times New Roman"/>
                <w:color w:val="1E6496"/>
                <w:sz w:val="24"/>
                <w:lang w:eastAsia="it-IT"/>
              </w:rPr>
              <w:t>"</w:t>
            </w:r>
            <w:r w:rsidR="009B5811" w:rsidRPr="0039415B">
              <w:rPr>
                <w:rFonts w:ascii="Times New Roman" w:hAnsi="Times New Roman"/>
                <w:color w:val="640032"/>
                <w:sz w:val="24"/>
                <w:lang w:eastAsia="it-IT"/>
              </w:rPr>
              <w:t>:</w:t>
            </w:r>
            <w:r w:rsidR="009B5811" w:rsidRPr="0039415B">
              <w:rPr>
                <w:rFonts w:ascii="Times New Roman" w:hAnsi="Times New Roman"/>
                <w:color w:val="000000"/>
                <w:sz w:val="24"/>
                <w:lang w:eastAsia="it-IT"/>
              </w:rPr>
              <w:t xml:space="preserve"> </w:t>
            </w:r>
            <w:r w:rsidR="009B5811" w:rsidRPr="0039415B">
              <w:rPr>
                <w:rFonts w:ascii="Times New Roman" w:hAnsi="Times New Roman"/>
                <w:color w:val="0000FF"/>
                <w:sz w:val="24"/>
                <w:lang w:eastAsia="it-IT"/>
              </w:rPr>
              <w:t>"http://serverlocation:port/catalogManagement/</w:t>
            </w:r>
            <w:r w:rsidR="009B5811">
              <w:rPr>
                <w:rFonts w:ascii="Times New Roman" w:hAnsi="Times New Roman"/>
                <w:color w:val="0000FF"/>
                <w:sz w:val="24"/>
                <w:lang w:eastAsia="it-IT"/>
              </w:rPr>
              <w:t>productOffering</w:t>
            </w:r>
            <w:r w:rsidR="009B5811" w:rsidRPr="0039415B">
              <w:rPr>
                <w:rFonts w:ascii="Times New Roman" w:hAnsi="Times New Roman"/>
                <w:color w:val="0000FF"/>
                <w:sz w:val="24"/>
                <w:lang w:eastAsia="it-IT"/>
              </w:rPr>
              <w:t>/</w:t>
            </w:r>
            <w:r w:rsidR="009B5811">
              <w:rPr>
                <w:rFonts w:ascii="Times New Roman" w:hAnsi="Times New Roman"/>
                <w:color w:val="0000FF"/>
                <w:sz w:val="24"/>
                <w:lang w:eastAsia="it-IT"/>
              </w:rPr>
              <w:t>23</w:t>
            </w:r>
            <w:r w:rsidR="009B5811" w:rsidRPr="0039415B">
              <w:rPr>
                <w:rFonts w:ascii="Times New Roman" w:hAnsi="Times New Roman"/>
                <w:color w:val="0000FF"/>
                <w:sz w:val="24"/>
                <w:lang w:eastAsia="it-IT"/>
              </w:rPr>
              <w:t>"</w:t>
            </w:r>
            <w:r w:rsidR="009B5811" w:rsidRPr="0039415B">
              <w:rPr>
                <w:rFonts w:ascii="Times New Roman" w:hAnsi="Times New Roman"/>
                <w:color w:val="640032"/>
                <w:sz w:val="24"/>
                <w:lang w:eastAsia="it-IT"/>
              </w:rPr>
              <w:t>,</w:t>
            </w:r>
            <w:r w:rsidR="009B5811" w:rsidRPr="0039415B">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"version"</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"2.0"</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"lastUpdate"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"2013-04-19T16:42:23-04:00"</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"name"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"Sensor mini"</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"description"</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"A wireless sensor for small garden"</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"isBundle"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"false"</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"lifecycleStatus"</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"Active"</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"validFor"</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"startDateTime"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"2013-04-19T16:42:23-04:00"</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"endDateTime"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"2013-06-19T00:00:00-04:00"</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"category"</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009B5811" w:rsidRPr="001D588B">
              <w:rPr>
                <w:rFonts w:ascii="Times New Roman" w:hAnsi="Times New Roman"/>
                <w:color w:val="000000"/>
                <w:sz w:val="24"/>
                <w:lang w:eastAsia="it-IT"/>
              </w:rPr>
              <w:tab/>
            </w:r>
            <w:r w:rsidR="009B5811" w:rsidRPr="001D588B">
              <w:rPr>
                <w:rFonts w:ascii="Times New Roman" w:hAnsi="Times New Roman"/>
                <w:color w:val="000000"/>
                <w:sz w:val="24"/>
                <w:lang w:eastAsia="it-IT"/>
              </w:rPr>
              <w:tab/>
            </w:r>
            <w:r w:rsidR="009B5811" w:rsidRPr="001D588B">
              <w:rPr>
                <w:rFonts w:ascii="Times New Roman" w:hAnsi="Times New Roman"/>
                <w:color w:val="000000"/>
                <w:sz w:val="24"/>
                <w:lang w:eastAsia="it-IT"/>
              </w:rPr>
              <w:tab/>
            </w:r>
            <w:r w:rsidR="009B5811" w:rsidRPr="00E04F14">
              <w:rPr>
                <w:rFonts w:ascii="Times New Roman" w:hAnsi="Times New Roman"/>
                <w:color w:val="000000"/>
                <w:sz w:val="24"/>
                <w:lang w:eastAsia="it-IT"/>
              </w:rPr>
              <w:tab/>
            </w:r>
            <w:r w:rsidR="009B5811" w:rsidRPr="001D588B">
              <w:rPr>
                <w:rFonts w:ascii="Times New Roman" w:hAnsi="Times New Roman"/>
                <w:color w:val="1E6496"/>
                <w:sz w:val="24"/>
                <w:lang w:eastAsia="it-IT"/>
              </w:rPr>
              <w:t>"</w:t>
            </w:r>
            <w:r w:rsidR="009B5811">
              <w:rPr>
                <w:rFonts w:ascii="Times New Roman" w:hAnsi="Times New Roman"/>
                <w:color w:val="1E6496"/>
                <w:sz w:val="24"/>
                <w:lang w:eastAsia="it-IT"/>
              </w:rPr>
              <w:t>id</w:t>
            </w:r>
            <w:r w:rsidR="009B5811" w:rsidRPr="001D588B">
              <w:rPr>
                <w:rFonts w:ascii="Times New Roman" w:hAnsi="Times New Roman"/>
                <w:color w:val="1E6496"/>
                <w:sz w:val="24"/>
                <w:lang w:eastAsia="it-IT"/>
              </w:rPr>
              <w:t>"</w:t>
            </w:r>
            <w:r w:rsidR="009B5811" w:rsidRPr="001D588B">
              <w:rPr>
                <w:rFonts w:ascii="Times New Roman" w:hAnsi="Times New Roman"/>
                <w:color w:val="640032"/>
                <w:sz w:val="24"/>
                <w:lang w:eastAsia="it-IT"/>
              </w:rPr>
              <w:t>:</w:t>
            </w:r>
            <w:r w:rsidR="009B5811" w:rsidRPr="001D588B">
              <w:rPr>
                <w:rFonts w:ascii="Times New Roman" w:hAnsi="Times New Roman"/>
                <w:color w:val="000000"/>
                <w:sz w:val="24"/>
                <w:lang w:eastAsia="it-IT"/>
              </w:rPr>
              <w:t xml:space="preserve"> </w:t>
            </w:r>
            <w:r w:rsidR="009B5811" w:rsidRPr="001D588B">
              <w:rPr>
                <w:rFonts w:ascii="Times New Roman" w:hAnsi="Times New Roman"/>
                <w:color w:val="0000FF"/>
                <w:sz w:val="24"/>
                <w:lang w:eastAsia="it-IT"/>
              </w:rPr>
              <w:t>"</w:t>
            </w:r>
            <w:r w:rsidR="009B5811">
              <w:rPr>
                <w:rFonts w:ascii="Times New Roman" w:hAnsi="Times New Roman"/>
                <w:color w:val="0000FF"/>
                <w:sz w:val="24"/>
                <w:lang w:eastAsia="it-IT"/>
              </w:rPr>
              <w:t>1</w:t>
            </w:r>
            <w:r w:rsidR="009B5811" w:rsidRPr="001D588B">
              <w:rPr>
                <w:rFonts w:ascii="Times New Roman" w:hAnsi="Times New Roman"/>
                <w:color w:val="0000FF"/>
                <w:sz w:val="24"/>
                <w:lang w:eastAsia="it-IT"/>
              </w:rPr>
              <w:t>4"</w:t>
            </w:r>
            <w:r w:rsidR="009B5811" w:rsidRPr="001D588B">
              <w:rPr>
                <w:rFonts w:ascii="Times New Roman" w:hAnsi="Times New Roman"/>
                <w:color w:val="640032"/>
                <w:sz w:val="24"/>
                <w:lang w:eastAsia="it-IT"/>
              </w:rPr>
              <w:t>,</w:t>
            </w:r>
            <w:r w:rsidR="009B5811" w:rsidRPr="001D588B">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"href"</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"http://serverlocation:port/catalogManagement/category/14"</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"version"</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"2.0"</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"name"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"Wireless sensors"</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lastRenderedPageBreak/>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"channel"</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009B5811" w:rsidRPr="001D588B">
              <w:rPr>
                <w:rFonts w:ascii="Times New Roman" w:hAnsi="Times New Roman"/>
                <w:color w:val="000000"/>
                <w:sz w:val="24"/>
                <w:lang w:eastAsia="it-IT"/>
              </w:rPr>
              <w:tab/>
            </w:r>
            <w:r w:rsidR="009B5811" w:rsidRPr="001D588B">
              <w:rPr>
                <w:rFonts w:ascii="Times New Roman" w:hAnsi="Times New Roman"/>
                <w:color w:val="000000"/>
                <w:sz w:val="24"/>
                <w:lang w:eastAsia="it-IT"/>
              </w:rPr>
              <w:tab/>
            </w:r>
            <w:r w:rsidR="009B5811" w:rsidRPr="001D588B">
              <w:rPr>
                <w:rFonts w:ascii="Times New Roman" w:hAnsi="Times New Roman"/>
                <w:color w:val="000000"/>
                <w:sz w:val="24"/>
                <w:lang w:eastAsia="it-IT"/>
              </w:rPr>
              <w:tab/>
            </w:r>
            <w:r w:rsidR="009B5811" w:rsidRPr="00E04F14">
              <w:rPr>
                <w:rFonts w:ascii="Times New Roman" w:hAnsi="Times New Roman"/>
                <w:color w:val="000000"/>
                <w:sz w:val="24"/>
                <w:lang w:eastAsia="it-IT"/>
              </w:rPr>
              <w:tab/>
            </w:r>
            <w:r w:rsidR="009B5811" w:rsidRPr="001D588B">
              <w:rPr>
                <w:rFonts w:ascii="Times New Roman" w:hAnsi="Times New Roman"/>
                <w:color w:val="1E6496"/>
                <w:sz w:val="24"/>
                <w:lang w:eastAsia="it-IT"/>
              </w:rPr>
              <w:t>"</w:t>
            </w:r>
            <w:r w:rsidR="009B5811">
              <w:rPr>
                <w:rFonts w:ascii="Times New Roman" w:hAnsi="Times New Roman"/>
                <w:color w:val="1E6496"/>
                <w:sz w:val="24"/>
                <w:lang w:eastAsia="it-IT"/>
              </w:rPr>
              <w:t>id</w:t>
            </w:r>
            <w:r w:rsidR="009B5811" w:rsidRPr="001D588B">
              <w:rPr>
                <w:rFonts w:ascii="Times New Roman" w:hAnsi="Times New Roman"/>
                <w:color w:val="1E6496"/>
                <w:sz w:val="24"/>
                <w:lang w:eastAsia="it-IT"/>
              </w:rPr>
              <w:t>"</w:t>
            </w:r>
            <w:r w:rsidR="009B5811" w:rsidRPr="001D588B">
              <w:rPr>
                <w:rFonts w:ascii="Times New Roman" w:hAnsi="Times New Roman"/>
                <w:color w:val="640032"/>
                <w:sz w:val="24"/>
                <w:lang w:eastAsia="it-IT"/>
              </w:rPr>
              <w:t>:</w:t>
            </w:r>
            <w:r w:rsidR="009B5811" w:rsidRPr="001D588B">
              <w:rPr>
                <w:rFonts w:ascii="Times New Roman" w:hAnsi="Times New Roman"/>
                <w:color w:val="000000"/>
                <w:sz w:val="24"/>
                <w:lang w:eastAsia="it-IT"/>
              </w:rPr>
              <w:t xml:space="preserve"> </w:t>
            </w:r>
            <w:r w:rsidR="009B5811" w:rsidRPr="001D588B">
              <w:rPr>
                <w:rFonts w:ascii="Times New Roman" w:hAnsi="Times New Roman"/>
                <w:color w:val="0000FF"/>
                <w:sz w:val="24"/>
                <w:lang w:eastAsia="it-IT"/>
              </w:rPr>
              <w:t>"</w:t>
            </w:r>
            <w:r w:rsidR="009B5811">
              <w:rPr>
                <w:rFonts w:ascii="Times New Roman" w:hAnsi="Times New Roman"/>
                <w:color w:val="0000FF"/>
                <w:sz w:val="24"/>
                <w:lang w:eastAsia="it-IT"/>
              </w:rPr>
              <w:t>13</w:t>
            </w:r>
            <w:r w:rsidR="009B5811" w:rsidRPr="001D588B">
              <w:rPr>
                <w:rFonts w:ascii="Times New Roman" w:hAnsi="Times New Roman"/>
                <w:color w:val="0000FF"/>
                <w:sz w:val="24"/>
                <w:lang w:eastAsia="it-IT"/>
              </w:rPr>
              <w:t>"</w:t>
            </w:r>
            <w:r w:rsidR="009B5811" w:rsidRPr="001D588B">
              <w:rPr>
                <w:rFonts w:ascii="Times New Roman" w:hAnsi="Times New Roman"/>
                <w:color w:val="640032"/>
                <w:sz w:val="24"/>
                <w:lang w:eastAsia="it-IT"/>
              </w:rPr>
              <w:t>,</w:t>
            </w:r>
            <w:r w:rsidR="009B5811" w:rsidRPr="001D588B">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"href"</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"http://serverlocation:port/marketSales/channel/13"</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"name"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"IOT Corner"</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"place"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009B5811" w:rsidRPr="001D588B">
              <w:rPr>
                <w:rFonts w:ascii="Times New Roman" w:hAnsi="Times New Roman"/>
                <w:color w:val="000000"/>
                <w:sz w:val="24"/>
                <w:lang w:eastAsia="it-IT"/>
              </w:rPr>
              <w:tab/>
            </w:r>
            <w:r w:rsidR="009B5811" w:rsidRPr="001D588B">
              <w:rPr>
                <w:rFonts w:ascii="Times New Roman" w:hAnsi="Times New Roman"/>
                <w:color w:val="000000"/>
                <w:sz w:val="24"/>
                <w:lang w:eastAsia="it-IT"/>
              </w:rPr>
              <w:tab/>
            </w:r>
            <w:r w:rsidR="009B5811" w:rsidRPr="001D588B">
              <w:rPr>
                <w:rFonts w:ascii="Times New Roman" w:hAnsi="Times New Roman"/>
                <w:color w:val="000000"/>
                <w:sz w:val="24"/>
                <w:lang w:eastAsia="it-IT"/>
              </w:rPr>
              <w:tab/>
            </w:r>
            <w:r w:rsidR="009B5811" w:rsidRPr="00E04F14">
              <w:rPr>
                <w:rFonts w:ascii="Times New Roman" w:hAnsi="Times New Roman"/>
                <w:color w:val="000000"/>
                <w:sz w:val="24"/>
                <w:lang w:eastAsia="it-IT"/>
              </w:rPr>
              <w:tab/>
            </w:r>
            <w:r w:rsidR="009B5811" w:rsidRPr="001D588B">
              <w:rPr>
                <w:rFonts w:ascii="Times New Roman" w:hAnsi="Times New Roman"/>
                <w:color w:val="1E6496"/>
                <w:sz w:val="24"/>
                <w:lang w:eastAsia="it-IT"/>
              </w:rPr>
              <w:t>"</w:t>
            </w:r>
            <w:r w:rsidR="009B5811">
              <w:rPr>
                <w:rFonts w:ascii="Times New Roman" w:hAnsi="Times New Roman"/>
                <w:color w:val="1E6496"/>
                <w:sz w:val="24"/>
                <w:lang w:eastAsia="it-IT"/>
              </w:rPr>
              <w:t>id</w:t>
            </w:r>
            <w:r w:rsidR="009B5811" w:rsidRPr="001D588B">
              <w:rPr>
                <w:rFonts w:ascii="Times New Roman" w:hAnsi="Times New Roman"/>
                <w:color w:val="1E6496"/>
                <w:sz w:val="24"/>
                <w:lang w:eastAsia="it-IT"/>
              </w:rPr>
              <w:t>"</w:t>
            </w:r>
            <w:r w:rsidR="009B5811" w:rsidRPr="001D588B">
              <w:rPr>
                <w:rFonts w:ascii="Times New Roman" w:hAnsi="Times New Roman"/>
                <w:color w:val="640032"/>
                <w:sz w:val="24"/>
                <w:lang w:eastAsia="it-IT"/>
              </w:rPr>
              <w:t>:</w:t>
            </w:r>
            <w:r w:rsidR="009B5811" w:rsidRPr="001D588B">
              <w:rPr>
                <w:rFonts w:ascii="Times New Roman" w:hAnsi="Times New Roman"/>
                <w:color w:val="000000"/>
                <w:sz w:val="24"/>
                <w:lang w:eastAsia="it-IT"/>
              </w:rPr>
              <w:t xml:space="preserve"> </w:t>
            </w:r>
            <w:r w:rsidR="009B5811" w:rsidRPr="001D588B">
              <w:rPr>
                <w:rFonts w:ascii="Times New Roman" w:hAnsi="Times New Roman"/>
                <w:color w:val="0000FF"/>
                <w:sz w:val="24"/>
                <w:lang w:eastAsia="it-IT"/>
              </w:rPr>
              <w:t>"</w:t>
            </w:r>
            <w:r w:rsidR="009B5811">
              <w:rPr>
                <w:rFonts w:ascii="Times New Roman" w:hAnsi="Times New Roman"/>
                <w:color w:val="0000FF"/>
                <w:sz w:val="24"/>
                <w:lang w:eastAsia="it-IT"/>
              </w:rPr>
              <w:t>12</w:t>
            </w:r>
            <w:r w:rsidR="009B5811" w:rsidRPr="001D588B">
              <w:rPr>
                <w:rFonts w:ascii="Times New Roman" w:hAnsi="Times New Roman"/>
                <w:color w:val="0000FF"/>
                <w:sz w:val="24"/>
                <w:lang w:eastAsia="it-IT"/>
              </w:rPr>
              <w:t>"</w:t>
            </w:r>
            <w:r w:rsidR="009B5811" w:rsidRPr="001D588B">
              <w:rPr>
                <w:rFonts w:ascii="Times New Roman" w:hAnsi="Times New Roman"/>
                <w:color w:val="640032"/>
                <w:sz w:val="24"/>
                <w:lang w:eastAsia="it-IT"/>
              </w:rPr>
              <w:t>,</w:t>
            </w:r>
            <w:r w:rsidR="009B5811" w:rsidRPr="001D588B">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"href"</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"http://serverlocation:port/marketSales/place/12"</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"name"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"France"</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"serviceLevelAgreement"</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009B5811" w:rsidRPr="001D588B">
              <w:rPr>
                <w:rFonts w:ascii="Times New Roman" w:hAnsi="Times New Roman"/>
                <w:color w:val="000000"/>
                <w:sz w:val="24"/>
                <w:lang w:eastAsia="it-IT"/>
              </w:rPr>
              <w:tab/>
            </w:r>
            <w:r w:rsidR="009B5811" w:rsidRPr="001D588B">
              <w:rPr>
                <w:rFonts w:ascii="Times New Roman" w:hAnsi="Times New Roman"/>
                <w:color w:val="000000"/>
                <w:sz w:val="24"/>
                <w:lang w:eastAsia="it-IT"/>
              </w:rPr>
              <w:tab/>
            </w:r>
            <w:r w:rsidR="009B5811" w:rsidRPr="001D588B">
              <w:rPr>
                <w:rFonts w:ascii="Times New Roman" w:hAnsi="Times New Roman"/>
                <w:color w:val="000000"/>
                <w:sz w:val="24"/>
                <w:lang w:eastAsia="it-IT"/>
              </w:rPr>
              <w:tab/>
            </w:r>
            <w:r w:rsidR="009B5811" w:rsidRPr="001D588B">
              <w:rPr>
                <w:rFonts w:ascii="Times New Roman" w:hAnsi="Times New Roman"/>
                <w:color w:val="1E6496"/>
                <w:sz w:val="24"/>
                <w:lang w:eastAsia="it-IT"/>
              </w:rPr>
              <w:t>"</w:t>
            </w:r>
            <w:r w:rsidR="009B5811">
              <w:rPr>
                <w:rFonts w:ascii="Times New Roman" w:hAnsi="Times New Roman"/>
                <w:color w:val="1E6496"/>
                <w:sz w:val="24"/>
                <w:lang w:eastAsia="it-IT"/>
              </w:rPr>
              <w:t>id</w:t>
            </w:r>
            <w:r w:rsidR="009B5811" w:rsidRPr="001D588B">
              <w:rPr>
                <w:rFonts w:ascii="Times New Roman" w:hAnsi="Times New Roman"/>
                <w:color w:val="1E6496"/>
                <w:sz w:val="24"/>
                <w:lang w:eastAsia="it-IT"/>
              </w:rPr>
              <w:t>"</w:t>
            </w:r>
            <w:r w:rsidR="009B5811" w:rsidRPr="001D588B">
              <w:rPr>
                <w:rFonts w:ascii="Times New Roman" w:hAnsi="Times New Roman"/>
                <w:color w:val="640032"/>
                <w:sz w:val="24"/>
                <w:lang w:eastAsia="it-IT"/>
              </w:rPr>
              <w:t>:</w:t>
            </w:r>
            <w:r w:rsidR="009B5811" w:rsidRPr="001D588B">
              <w:rPr>
                <w:rFonts w:ascii="Times New Roman" w:hAnsi="Times New Roman"/>
                <w:color w:val="000000"/>
                <w:sz w:val="24"/>
                <w:lang w:eastAsia="it-IT"/>
              </w:rPr>
              <w:t xml:space="preserve"> </w:t>
            </w:r>
            <w:r w:rsidR="009B5811" w:rsidRPr="001D588B">
              <w:rPr>
                <w:rFonts w:ascii="Times New Roman" w:hAnsi="Times New Roman"/>
                <w:color w:val="0000FF"/>
                <w:sz w:val="24"/>
                <w:lang w:eastAsia="it-IT"/>
              </w:rPr>
              <w:t>"</w:t>
            </w:r>
            <w:r w:rsidR="009B5811">
              <w:rPr>
                <w:rFonts w:ascii="Times New Roman" w:hAnsi="Times New Roman"/>
                <w:color w:val="0000FF"/>
                <w:sz w:val="24"/>
                <w:lang w:eastAsia="it-IT"/>
              </w:rPr>
              <w:t>28</w:t>
            </w:r>
            <w:r w:rsidR="009B5811" w:rsidRPr="001D588B">
              <w:rPr>
                <w:rFonts w:ascii="Times New Roman" w:hAnsi="Times New Roman"/>
                <w:color w:val="0000FF"/>
                <w:sz w:val="24"/>
                <w:lang w:eastAsia="it-IT"/>
              </w:rPr>
              <w:t>"</w:t>
            </w:r>
            <w:r w:rsidR="009B5811" w:rsidRPr="001D588B">
              <w:rPr>
                <w:rFonts w:ascii="Times New Roman" w:hAnsi="Times New Roman"/>
                <w:color w:val="640032"/>
                <w:sz w:val="24"/>
                <w:lang w:eastAsia="it-IT"/>
              </w:rPr>
              <w:t>,</w:t>
            </w:r>
            <w:r w:rsidR="009B5811" w:rsidRPr="001D588B">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"href"</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"http://serverlocation:port/slaManagement/serviceLevelAgreement/28"</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"name"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"Standard SLA"</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"productSpecification"</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009B5811" w:rsidRPr="001D588B">
              <w:rPr>
                <w:rFonts w:ascii="Times New Roman" w:hAnsi="Times New Roman"/>
                <w:color w:val="000000"/>
                <w:sz w:val="24"/>
                <w:lang w:eastAsia="it-IT"/>
              </w:rPr>
              <w:tab/>
            </w:r>
            <w:r w:rsidR="009B5811" w:rsidRPr="001D588B">
              <w:rPr>
                <w:rFonts w:ascii="Times New Roman" w:hAnsi="Times New Roman"/>
                <w:color w:val="000000"/>
                <w:sz w:val="24"/>
                <w:lang w:eastAsia="it-IT"/>
              </w:rPr>
              <w:tab/>
            </w:r>
            <w:r w:rsidR="009B5811" w:rsidRPr="001D588B">
              <w:rPr>
                <w:rFonts w:ascii="Times New Roman" w:hAnsi="Times New Roman"/>
                <w:color w:val="000000"/>
                <w:sz w:val="24"/>
                <w:lang w:eastAsia="it-IT"/>
              </w:rPr>
              <w:tab/>
            </w:r>
            <w:r w:rsidR="009B5811" w:rsidRPr="00E04F14">
              <w:rPr>
                <w:rFonts w:ascii="Times New Roman" w:hAnsi="Times New Roman"/>
                <w:color w:val="000000"/>
                <w:sz w:val="24"/>
                <w:lang w:eastAsia="it-IT"/>
              </w:rPr>
              <w:tab/>
            </w:r>
            <w:r w:rsidR="009B5811" w:rsidRPr="001D588B">
              <w:rPr>
                <w:rFonts w:ascii="Times New Roman" w:hAnsi="Times New Roman"/>
                <w:color w:val="1E6496"/>
                <w:sz w:val="24"/>
                <w:lang w:eastAsia="it-IT"/>
              </w:rPr>
              <w:t>"</w:t>
            </w:r>
            <w:r w:rsidR="009B5811">
              <w:rPr>
                <w:rFonts w:ascii="Times New Roman" w:hAnsi="Times New Roman"/>
                <w:color w:val="1E6496"/>
                <w:sz w:val="24"/>
                <w:lang w:eastAsia="it-IT"/>
              </w:rPr>
              <w:t>id</w:t>
            </w:r>
            <w:r w:rsidR="009B5811" w:rsidRPr="001D588B">
              <w:rPr>
                <w:rFonts w:ascii="Times New Roman" w:hAnsi="Times New Roman"/>
                <w:color w:val="1E6496"/>
                <w:sz w:val="24"/>
                <w:lang w:eastAsia="it-IT"/>
              </w:rPr>
              <w:t>"</w:t>
            </w:r>
            <w:r w:rsidR="009B5811" w:rsidRPr="001D588B">
              <w:rPr>
                <w:rFonts w:ascii="Times New Roman" w:hAnsi="Times New Roman"/>
                <w:color w:val="640032"/>
                <w:sz w:val="24"/>
                <w:lang w:eastAsia="it-IT"/>
              </w:rPr>
              <w:t>:</w:t>
            </w:r>
            <w:r w:rsidR="009B5811" w:rsidRPr="001D588B">
              <w:rPr>
                <w:rFonts w:ascii="Times New Roman" w:hAnsi="Times New Roman"/>
                <w:color w:val="000000"/>
                <w:sz w:val="24"/>
                <w:lang w:eastAsia="it-IT"/>
              </w:rPr>
              <w:t xml:space="preserve"> </w:t>
            </w:r>
            <w:r w:rsidR="009B5811" w:rsidRPr="001D588B">
              <w:rPr>
                <w:rFonts w:ascii="Times New Roman" w:hAnsi="Times New Roman"/>
                <w:color w:val="0000FF"/>
                <w:sz w:val="24"/>
                <w:lang w:eastAsia="it-IT"/>
              </w:rPr>
              <w:t>"</w:t>
            </w:r>
            <w:r w:rsidR="009B5811">
              <w:rPr>
                <w:rFonts w:ascii="Times New Roman" w:hAnsi="Times New Roman"/>
                <w:color w:val="0000FF"/>
                <w:sz w:val="24"/>
                <w:lang w:eastAsia="it-IT"/>
              </w:rPr>
              <w:t>13</w:t>
            </w:r>
            <w:r w:rsidR="009B5811" w:rsidRPr="001D588B">
              <w:rPr>
                <w:rFonts w:ascii="Times New Roman" w:hAnsi="Times New Roman"/>
                <w:color w:val="0000FF"/>
                <w:sz w:val="24"/>
                <w:lang w:eastAsia="it-IT"/>
              </w:rPr>
              <w:t>"</w:t>
            </w:r>
            <w:r w:rsidR="009B5811" w:rsidRPr="001D588B">
              <w:rPr>
                <w:rFonts w:ascii="Times New Roman" w:hAnsi="Times New Roman"/>
                <w:color w:val="640032"/>
                <w:sz w:val="24"/>
                <w:lang w:eastAsia="it-IT"/>
              </w:rPr>
              <w:t>,</w:t>
            </w:r>
            <w:r w:rsidR="009B5811" w:rsidRPr="001D588B">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"href"</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"http://serverlocation:port/catalogManagement/productSpecification/13"</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"version"</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"2.0"</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"name"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"wireless sensor mini"</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"productSpecCharacteristic"</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w:t>
            </w:r>
            <w:r w:rsidR="009B5811">
              <w:rPr>
                <w:rFonts w:ascii="Times New Roman" w:hAnsi="Times New Roman"/>
                <w:color w:val="1E6496"/>
                <w:sz w:val="24"/>
                <w:lang w:eastAsia="it-IT"/>
              </w:rPr>
              <w:t>id</w:t>
            </w:r>
            <w:r w:rsidRPr="00E04F14">
              <w:rPr>
                <w:rFonts w:ascii="Times New Roman" w:hAnsi="Times New Roman"/>
                <w:color w:val="1E6496"/>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"34"</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"name"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"Colour"</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"description"</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"Colour"</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"valueType"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"string"</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"configurable"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"true"</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"validFor"</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"startDateTime"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"2013-04-19T16:42:23-04:00"</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"endDateTime"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"ProductSpecCharacteristicValue"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"valueType"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"string"</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"default"</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"false"</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lastRenderedPageBreak/>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"value"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"Black"</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"unitOfMeasure"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"valueFrom"</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"valueTo"</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"validFor"</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"startDateTime"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"2013-04-19T16:42:23-04:00"</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"endDateTime"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"valueType"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"string"</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"default"</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"false"</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"value"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"White"</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"unitOfMeasure"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"valueFrom"</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"valueTo"</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"validFor"</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"startDateTime"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"2013-04-19T16:42:23-04:00"</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"endDateTime"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"productOfferingPrice"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009B5811" w:rsidRPr="001D588B">
              <w:rPr>
                <w:rFonts w:ascii="Times New Roman" w:hAnsi="Times New Roman"/>
                <w:color w:val="000000"/>
                <w:sz w:val="24"/>
                <w:lang w:eastAsia="it-IT"/>
              </w:rPr>
              <w:tab/>
            </w:r>
            <w:r w:rsidR="009B5811" w:rsidRPr="001D588B">
              <w:rPr>
                <w:rFonts w:ascii="Times New Roman" w:hAnsi="Times New Roman"/>
                <w:color w:val="000000"/>
                <w:sz w:val="24"/>
                <w:lang w:eastAsia="it-IT"/>
              </w:rPr>
              <w:tab/>
            </w:r>
            <w:r w:rsidR="009B5811" w:rsidRPr="001D588B">
              <w:rPr>
                <w:rFonts w:ascii="Times New Roman" w:hAnsi="Times New Roman"/>
                <w:color w:val="000000"/>
                <w:sz w:val="24"/>
                <w:lang w:eastAsia="it-IT"/>
              </w:rPr>
              <w:tab/>
            </w:r>
            <w:r w:rsidR="009B5811" w:rsidRPr="00E04F14">
              <w:rPr>
                <w:rFonts w:ascii="Times New Roman" w:hAnsi="Times New Roman"/>
                <w:color w:val="000000"/>
                <w:sz w:val="24"/>
                <w:lang w:eastAsia="it-IT"/>
              </w:rPr>
              <w:tab/>
            </w:r>
            <w:r w:rsidR="009B5811" w:rsidRPr="001D588B">
              <w:rPr>
                <w:rFonts w:ascii="Times New Roman" w:hAnsi="Times New Roman"/>
                <w:color w:val="1E6496"/>
                <w:sz w:val="24"/>
                <w:lang w:eastAsia="it-IT"/>
              </w:rPr>
              <w:t>"</w:t>
            </w:r>
            <w:r w:rsidR="009B5811">
              <w:rPr>
                <w:rFonts w:ascii="Times New Roman" w:hAnsi="Times New Roman"/>
                <w:color w:val="1E6496"/>
                <w:sz w:val="24"/>
                <w:lang w:eastAsia="it-IT"/>
              </w:rPr>
              <w:t>id</w:t>
            </w:r>
            <w:r w:rsidR="009B5811" w:rsidRPr="001D588B">
              <w:rPr>
                <w:rFonts w:ascii="Times New Roman" w:hAnsi="Times New Roman"/>
                <w:color w:val="1E6496"/>
                <w:sz w:val="24"/>
                <w:lang w:eastAsia="it-IT"/>
              </w:rPr>
              <w:t>"</w:t>
            </w:r>
            <w:r w:rsidR="009B5811" w:rsidRPr="001D588B">
              <w:rPr>
                <w:rFonts w:ascii="Times New Roman" w:hAnsi="Times New Roman"/>
                <w:color w:val="640032"/>
                <w:sz w:val="24"/>
                <w:lang w:eastAsia="it-IT"/>
              </w:rPr>
              <w:t>:</w:t>
            </w:r>
            <w:r w:rsidR="009B5811" w:rsidRPr="001D588B">
              <w:rPr>
                <w:rFonts w:ascii="Times New Roman" w:hAnsi="Times New Roman"/>
                <w:color w:val="000000"/>
                <w:sz w:val="24"/>
                <w:lang w:eastAsia="it-IT"/>
              </w:rPr>
              <w:t xml:space="preserve"> </w:t>
            </w:r>
            <w:r w:rsidR="009B5811" w:rsidRPr="001D588B">
              <w:rPr>
                <w:rFonts w:ascii="Times New Roman" w:hAnsi="Times New Roman"/>
                <w:color w:val="0000FF"/>
                <w:sz w:val="24"/>
                <w:lang w:eastAsia="it-IT"/>
              </w:rPr>
              <w:t>"</w:t>
            </w:r>
            <w:r w:rsidR="009B5811">
              <w:rPr>
                <w:rFonts w:ascii="Times New Roman" w:hAnsi="Times New Roman"/>
                <w:color w:val="0000FF"/>
                <w:sz w:val="24"/>
                <w:lang w:eastAsia="it-IT"/>
              </w:rPr>
              <w:t>15</w:t>
            </w:r>
            <w:r w:rsidR="009B5811" w:rsidRPr="001D588B">
              <w:rPr>
                <w:rFonts w:ascii="Times New Roman" w:hAnsi="Times New Roman"/>
                <w:color w:val="0000FF"/>
                <w:sz w:val="24"/>
                <w:lang w:eastAsia="it-IT"/>
              </w:rPr>
              <w:t>"</w:t>
            </w:r>
            <w:r w:rsidR="009B5811" w:rsidRPr="001D588B">
              <w:rPr>
                <w:rFonts w:ascii="Times New Roman" w:hAnsi="Times New Roman"/>
                <w:color w:val="640032"/>
                <w:sz w:val="24"/>
                <w:lang w:eastAsia="it-IT"/>
              </w:rPr>
              <w:t>,</w:t>
            </w:r>
            <w:r w:rsidR="009B5811" w:rsidRPr="001D588B">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"href"</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"http://serverlocation:port/catalogManagement/productOfferingPrice/15"</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"name"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"Sale Price"</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"description"</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"Sale price"</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"validFor"</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"startDateTime"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"2013-04-19T16:42:23-04:00"</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"endDateTime"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"2013-06-19T00:00:00-04:00"</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"priceType"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"one time"</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"unitOfMeasure"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"price"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"taxIncludedAmount"</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"12.00"</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lastRenderedPageBreak/>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"dutyFreeAmount"</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"10.00"</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"taxRate"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"20.00"</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"currencyCode"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"EUR"</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"recurringChargePeriod"</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"productOfferPriceAlteration"</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009B5811" w:rsidRPr="001D588B">
              <w:rPr>
                <w:rFonts w:ascii="Times New Roman" w:hAnsi="Times New Roman"/>
                <w:color w:val="000000"/>
                <w:sz w:val="24"/>
                <w:lang w:eastAsia="it-IT"/>
              </w:rPr>
              <w:tab/>
            </w:r>
            <w:r w:rsidR="009B5811" w:rsidRPr="001D588B">
              <w:rPr>
                <w:rFonts w:ascii="Times New Roman" w:hAnsi="Times New Roman"/>
                <w:color w:val="000000"/>
                <w:sz w:val="24"/>
                <w:lang w:eastAsia="it-IT"/>
              </w:rPr>
              <w:tab/>
            </w:r>
            <w:r w:rsidR="009B5811" w:rsidRPr="001D588B">
              <w:rPr>
                <w:rFonts w:ascii="Times New Roman" w:hAnsi="Times New Roman"/>
                <w:color w:val="000000"/>
                <w:sz w:val="24"/>
                <w:lang w:eastAsia="it-IT"/>
              </w:rPr>
              <w:tab/>
            </w:r>
            <w:r w:rsidR="009B5811" w:rsidRPr="00E04F14">
              <w:rPr>
                <w:rFonts w:ascii="Times New Roman" w:hAnsi="Times New Roman"/>
                <w:color w:val="000000"/>
                <w:sz w:val="24"/>
                <w:lang w:eastAsia="it-IT"/>
              </w:rPr>
              <w:tab/>
            </w:r>
            <w:r w:rsidR="009B5811" w:rsidRPr="00E04F14">
              <w:rPr>
                <w:rFonts w:ascii="Times New Roman" w:hAnsi="Times New Roman"/>
                <w:color w:val="000000"/>
                <w:sz w:val="24"/>
                <w:lang w:eastAsia="it-IT"/>
              </w:rPr>
              <w:tab/>
            </w:r>
            <w:r w:rsidR="009B5811" w:rsidRPr="001D588B">
              <w:rPr>
                <w:rFonts w:ascii="Times New Roman" w:hAnsi="Times New Roman"/>
                <w:color w:val="1E6496"/>
                <w:sz w:val="24"/>
                <w:lang w:eastAsia="it-IT"/>
              </w:rPr>
              <w:t>"</w:t>
            </w:r>
            <w:r w:rsidR="009B5811">
              <w:rPr>
                <w:rFonts w:ascii="Times New Roman" w:hAnsi="Times New Roman"/>
                <w:color w:val="1E6496"/>
                <w:sz w:val="24"/>
                <w:lang w:eastAsia="it-IT"/>
              </w:rPr>
              <w:t>id</w:t>
            </w:r>
            <w:r w:rsidR="009B5811" w:rsidRPr="001D588B">
              <w:rPr>
                <w:rFonts w:ascii="Times New Roman" w:hAnsi="Times New Roman"/>
                <w:color w:val="1E6496"/>
                <w:sz w:val="24"/>
                <w:lang w:eastAsia="it-IT"/>
              </w:rPr>
              <w:t>"</w:t>
            </w:r>
            <w:r w:rsidR="009B5811" w:rsidRPr="001D588B">
              <w:rPr>
                <w:rFonts w:ascii="Times New Roman" w:hAnsi="Times New Roman"/>
                <w:color w:val="640032"/>
                <w:sz w:val="24"/>
                <w:lang w:eastAsia="it-IT"/>
              </w:rPr>
              <w:t>:</w:t>
            </w:r>
            <w:r w:rsidR="009B5811" w:rsidRPr="001D588B">
              <w:rPr>
                <w:rFonts w:ascii="Times New Roman" w:hAnsi="Times New Roman"/>
                <w:color w:val="000000"/>
                <w:sz w:val="24"/>
                <w:lang w:eastAsia="it-IT"/>
              </w:rPr>
              <w:t xml:space="preserve"> </w:t>
            </w:r>
            <w:r w:rsidR="009B5811" w:rsidRPr="001D588B">
              <w:rPr>
                <w:rFonts w:ascii="Times New Roman" w:hAnsi="Times New Roman"/>
                <w:color w:val="0000FF"/>
                <w:sz w:val="24"/>
                <w:lang w:eastAsia="it-IT"/>
              </w:rPr>
              <w:t>"</w:t>
            </w:r>
            <w:r w:rsidR="009B5811">
              <w:rPr>
                <w:rFonts w:ascii="Times New Roman" w:hAnsi="Times New Roman"/>
                <w:color w:val="0000FF"/>
                <w:sz w:val="24"/>
                <w:lang w:eastAsia="it-IT"/>
              </w:rPr>
              <w:t>15</w:t>
            </w:r>
            <w:r w:rsidR="009B5811" w:rsidRPr="001D588B">
              <w:rPr>
                <w:rFonts w:ascii="Times New Roman" w:hAnsi="Times New Roman"/>
                <w:color w:val="0000FF"/>
                <w:sz w:val="24"/>
                <w:lang w:eastAsia="it-IT"/>
              </w:rPr>
              <w:t>"</w:t>
            </w:r>
            <w:r w:rsidR="009B5811" w:rsidRPr="001D588B">
              <w:rPr>
                <w:rFonts w:ascii="Times New Roman" w:hAnsi="Times New Roman"/>
                <w:color w:val="640032"/>
                <w:sz w:val="24"/>
                <w:lang w:eastAsia="it-IT"/>
              </w:rPr>
              <w:t>,</w:t>
            </w:r>
            <w:r w:rsidR="009B5811" w:rsidRPr="001D588B">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"href"</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 http://serverlocation:port/catalogManagement/productOfferPriceAlteration/15"</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"name"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"Shipping Discount"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"description"</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"One time shipping discount"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"validFor"</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"startDateTime"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"2013-04-19T16:42:23-04:00"</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"endDateTime"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"priceType"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"One Time discount"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"unitOfMeasure"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"price"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"percentage"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"100%"</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"recurringChargePeriod"</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"applicationDuration"</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"priceCondition"</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"apply if total amount of the  order is greater than 300.00"</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"id"</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"2</w:t>
            </w:r>
            <w:r w:rsidR="004111B6">
              <w:rPr>
                <w:rFonts w:ascii="Times New Roman" w:hAnsi="Times New Roman"/>
                <w:color w:val="0000FF"/>
                <w:sz w:val="24"/>
                <w:lang w:eastAsia="it-IT"/>
              </w:rPr>
              <w:t>4</w:t>
            </w:r>
            <w:r w:rsidRPr="00E04F14">
              <w:rPr>
                <w:rFonts w:ascii="Times New Roman" w:hAnsi="Times New Roman"/>
                <w:color w:val="0000FF"/>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009B5811" w:rsidRPr="0039415B">
              <w:rPr>
                <w:rFonts w:ascii="Times New Roman" w:hAnsi="Times New Roman"/>
                <w:color w:val="000000"/>
                <w:sz w:val="24"/>
                <w:lang w:eastAsia="it-IT"/>
              </w:rPr>
              <w:tab/>
            </w:r>
            <w:r w:rsidR="009B5811" w:rsidRPr="00E04F14">
              <w:rPr>
                <w:rFonts w:ascii="Times New Roman" w:hAnsi="Times New Roman"/>
                <w:color w:val="000000"/>
                <w:sz w:val="24"/>
                <w:lang w:eastAsia="it-IT"/>
              </w:rPr>
              <w:tab/>
            </w:r>
            <w:r w:rsidR="009B5811" w:rsidRPr="0039415B">
              <w:rPr>
                <w:rFonts w:ascii="Times New Roman" w:hAnsi="Times New Roman"/>
                <w:color w:val="1E6496"/>
                <w:sz w:val="24"/>
                <w:lang w:eastAsia="it-IT"/>
              </w:rPr>
              <w:t>"</w:t>
            </w:r>
            <w:r w:rsidR="009B5811">
              <w:rPr>
                <w:rFonts w:ascii="Times New Roman" w:hAnsi="Times New Roman"/>
                <w:color w:val="1E6496"/>
                <w:sz w:val="24"/>
                <w:lang w:eastAsia="it-IT"/>
              </w:rPr>
              <w:t>href</w:t>
            </w:r>
            <w:r w:rsidR="009B5811" w:rsidRPr="0039415B">
              <w:rPr>
                <w:rFonts w:ascii="Times New Roman" w:hAnsi="Times New Roman"/>
                <w:color w:val="1E6496"/>
                <w:sz w:val="24"/>
                <w:lang w:eastAsia="it-IT"/>
              </w:rPr>
              <w:t>"</w:t>
            </w:r>
            <w:r w:rsidR="009B5811" w:rsidRPr="0039415B">
              <w:rPr>
                <w:rFonts w:ascii="Times New Roman" w:hAnsi="Times New Roman"/>
                <w:color w:val="640032"/>
                <w:sz w:val="24"/>
                <w:lang w:eastAsia="it-IT"/>
              </w:rPr>
              <w:t>:</w:t>
            </w:r>
            <w:r w:rsidR="009B5811" w:rsidRPr="0039415B">
              <w:rPr>
                <w:rFonts w:ascii="Times New Roman" w:hAnsi="Times New Roman"/>
                <w:color w:val="000000"/>
                <w:sz w:val="24"/>
                <w:lang w:eastAsia="it-IT"/>
              </w:rPr>
              <w:t xml:space="preserve"> </w:t>
            </w:r>
            <w:r w:rsidR="009B5811" w:rsidRPr="0039415B">
              <w:rPr>
                <w:rFonts w:ascii="Times New Roman" w:hAnsi="Times New Roman"/>
                <w:color w:val="0000FF"/>
                <w:sz w:val="24"/>
                <w:lang w:eastAsia="it-IT"/>
              </w:rPr>
              <w:t>"http://serverlocation:port/catalogManagement/</w:t>
            </w:r>
            <w:r w:rsidR="009B5811">
              <w:rPr>
                <w:rFonts w:ascii="Times New Roman" w:hAnsi="Times New Roman"/>
                <w:color w:val="0000FF"/>
                <w:sz w:val="24"/>
                <w:lang w:eastAsia="it-IT"/>
              </w:rPr>
              <w:t>productOffering</w:t>
            </w:r>
            <w:r w:rsidR="009B5811" w:rsidRPr="0039415B">
              <w:rPr>
                <w:rFonts w:ascii="Times New Roman" w:hAnsi="Times New Roman"/>
                <w:color w:val="0000FF"/>
                <w:sz w:val="24"/>
                <w:lang w:eastAsia="it-IT"/>
              </w:rPr>
              <w:t>/</w:t>
            </w:r>
            <w:r w:rsidR="009B5811">
              <w:rPr>
                <w:rFonts w:ascii="Times New Roman" w:hAnsi="Times New Roman"/>
                <w:color w:val="0000FF"/>
                <w:sz w:val="24"/>
                <w:lang w:eastAsia="it-IT"/>
              </w:rPr>
              <w:t>24</w:t>
            </w:r>
            <w:r w:rsidR="009B5811" w:rsidRPr="0039415B">
              <w:rPr>
                <w:rFonts w:ascii="Times New Roman" w:hAnsi="Times New Roman"/>
                <w:color w:val="0000FF"/>
                <w:sz w:val="24"/>
                <w:lang w:eastAsia="it-IT"/>
              </w:rPr>
              <w:t>"</w:t>
            </w:r>
            <w:r w:rsidR="009B5811" w:rsidRPr="0039415B">
              <w:rPr>
                <w:rFonts w:ascii="Times New Roman" w:hAnsi="Times New Roman"/>
                <w:color w:val="640032"/>
                <w:sz w:val="24"/>
                <w:lang w:eastAsia="it-IT"/>
              </w:rPr>
              <w:t>,</w:t>
            </w:r>
            <w:r w:rsidR="009B5811" w:rsidRPr="0039415B">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"version"</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"2.0"</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"lastUpdate"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"2013-04-19T16:42:23-04:00"</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"name"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"Sensor maxi"</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"description"</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"A wireless sensor for big garden"</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"isBundle"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"false"</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"lifecycleStatus"</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"Active"</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"validFor"</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"startDateTime"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"2013-04-19T16:42:23-04:00"</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"endDateTime"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"2013-06-19T00:00:00-04:00"</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"category"</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009B5811" w:rsidRPr="001D588B">
              <w:rPr>
                <w:rFonts w:ascii="Times New Roman" w:hAnsi="Times New Roman"/>
                <w:color w:val="000000"/>
                <w:sz w:val="24"/>
                <w:lang w:eastAsia="it-IT"/>
              </w:rPr>
              <w:lastRenderedPageBreak/>
              <w:tab/>
            </w:r>
            <w:r w:rsidR="009B5811" w:rsidRPr="001D588B">
              <w:rPr>
                <w:rFonts w:ascii="Times New Roman" w:hAnsi="Times New Roman"/>
                <w:color w:val="000000"/>
                <w:sz w:val="24"/>
                <w:lang w:eastAsia="it-IT"/>
              </w:rPr>
              <w:tab/>
            </w:r>
            <w:r w:rsidR="009B5811" w:rsidRPr="001D588B">
              <w:rPr>
                <w:rFonts w:ascii="Times New Roman" w:hAnsi="Times New Roman"/>
                <w:color w:val="000000"/>
                <w:sz w:val="24"/>
                <w:lang w:eastAsia="it-IT"/>
              </w:rPr>
              <w:tab/>
            </w:r>
            <w:r w:rsidR="009B5811" w:rsidRPr="00E04F14">
              <w:rPr>
                <w:rFonts w:ascii="Times New Roman" w:hAnsi="Times New Roman"/>
                <w:color w:val="000000"/>
                <w:sz w:val="24"/>
                <w:lang w:eastAsia="it-IT"/>
              </w:rPr>
              <w:tab/>
            </w:r>
            <w:r w:rsidR="009B5811" w:rsidRPr="001D588B">
              <w:rPr>
                <w:rFonts w:ascii="Times New Roman" w:hAnsi="Times New Roman"/>
                <w:color w:val="1E6496"/>
                <w:sz w:val="24"/>
                <w:lang w:eastAsia="it-IT"/>
              </w:rPr>
              <w:t>"</w:t>
            </w:r>
            <w:r w:rsidR="009B5811">
              <w:rPr>
                <w:rFonts w:ascii="Times New Roman" w:hAnsi="Times New Roman"/>
                <w:color w:val="1E6496"/>
                <w:sz w:val="24"/>
                <w:lang w:eastAsia="it-IT"/>
              </w:rPr>
              <w:t>id</w:t>
            </w:r>
            <w:r w:rsidR="009B5811" w:rsidRPr="001D588B">
              <w:rPr>
                <w:rFonts w:ascii="Times New Roman" w:hAnsi="Times New Roman"/>
                <w:color w:val="1E6496"/>
                <w:sz w:val="24"/>
                <w:lang w:eastAsia="it-IT"/>
              </w:rPr>
              <w:t>"</w:t>
            </w:r>
            <w:r w:rsidR="009B5811" w:rsidRPr="001D588B">
              <w:rPr>
                <w:rFonts w:ascii="Times New Roman" w:hAnsi="Times New Roman"/>
                <w:color w:val="640032"/>
                <w:sz w:val="24"/>
                <w:lang w:eastAsia="it-IT"/>
              </w:rPr>
              <w:t>:</w:t>
            </w:r>
            <w:r w:rsidR="009B5811" w:rsidRPr="001D588B">
              <w:rPr>
                <w:rFonts w:ascii="Times New Roman" w:hAnsi="Times New Roman"/>
                <w:color w:val="000000"/>
                <w:sz w:val="24"/>
                <w:lang w:eastAsia="it-IT"/>
              </w:rPr>
              <w:t xml:space="preserve"> </w:t>
            </w:r>
            <w:r w:rsidR="009B5811" w:rsidRPr="001D588B">
              <w:rPr>
                <w:rFonts w:ascii="Times New Roman" w:hAnsi="Times New Roman"/>
                <w:color w:val="0000FF"/>
                <w:sz w:val="24"/>
                <w:lang w:eastAsia="it-IT"/>
              </w:rPr>
              <w:t>"</w:t>
            </w:r>
            <w:r w:rsidR="009B5811">
              <w:rPr>
                <w:rFonts w:ascii="Times New Roman" w:hAnsi="Times New Roman"/>
                <w:color w:val="0000FF"/>
                <w:sz w:val="24"/>
                <w:lang w:eastAsia="it-IT"/>
              </w:rPr>
              <w:t>14</w:t>
            </w:r>
            <w:r w:rsidR="009B5811" w:rsidRPr="001D588B">
              <w:rPr>
                <w:rFonts w:ascii="Times New Roman" w:hAnsi="Times New Roman"/>
                <w:color w:val="0000FF"/>
                <w:sz w:val="24"/>
                <w:lang w:eastAsia="it-IT"/>
              </w:rPr>
              <w:t>"</w:t>
            </w:r>
            <w:r w:rsidR="009B5811" w:rsidRPr="001D588B">
              <w:rPr>
                <w:rFonts w:ascii="Times New Roman" w:hAnsi="Times New Roman"/>
                <w:color w:val="640032"/>
                <w:sz w:val="24"/>
                <w:lang w:eastAsia="it-IT"/>
              </w:rPr>
              <w:t>,</w:t>
            </w:r>
            <w:r w:rsidR="009B5811" w:rsidRPr="001D588B">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"href"</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"http://serverlocation:port/catalogManagement/category/14"</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"version"</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"2.0"</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"name"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"Wireless sensors"</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"channel"</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009B5811" w:rsidRPr="001D588B">
              <w:rPr>
                <w:rFonts w:ascii="Times New Roman" w:hAnsi="Times New Roman"/>
                <w:color w:val="000000"/>
                <w:sz w:val="24"/>
                <w:lang w:eastAsia="it-IT"/>
              </w:rPr>
              <w:tab/>
            </w:r>
            <w:r w:rsidR="009B5811" w:rsidRPr="001D588B">
              <w:rPr>
                <w:rFonts w:ascii="Times New Roman" w:hAnsi="Times New Roman"/>
                <w:color w:val="000000"/>
                <w:sz w:val="24"/>
                <w:lang w:eastAsia="it-IT"/>
              </w:rPr>
              <w:tab/>
            </w:r>
            <w:r w:rsidR="009B5811" w:rsidRPr="001D588B">
              <w:rPr>
                <w:rFonts w:ascii="Times New Roman" w:hAnsi="Times New Roman"/>
                <w:color w:val="000000"/>
                <w:sz w:val="24"/>
                <w:lang w:eastAsia="it-IT"/>
              </w:rPr>
              <w:tab/>
            </w:r>
            <w:r w:rsidR="009B5811" w:rsidRPr="00E04F14">
              <w:rPr>
                <w:rFonts w:ascii="Times New Roman" w:hAnsi="Times New Roman"/>
                <w:color w:val="000000"/>
                <w:sz w:val="24"/>
                <w:lang w:eastAsia="it-IT"/>
              </w:rPr>
              <w:tab/>
            </w:r>
            <w:r w:rsidR="009B5811" w:rsidRPr="001D588B">
              <w:rPr>
                <w:rFonts w:ascii="Times New Roman" w:hAnsi="Times New Roman"/>
                <w:color w:val="1E6496"/>
                <w:sz w:val="24"/>
                <w:lang w:eastAsia="it-IT"/>
              </w:rPr>
              <w:t>"</w:t>
            </w:r>
            <w:r w:rsidR="009B5811">
              <w:rPr>
                <w:rFonts w:ascii="Times New Roman" w:hAnsi="Times New Roman"/>
                <w:color w:val="1E6496"/>
                <w:sz w:val="24"/>
                <w:lang w:eastAsia="it-IT"/>
              </w:rPr>
              <w:t>id</w:t>
            </w:r>
            <w:r w:rsidR="009B5811" w:rsidRPr="001D588B">
              <w:rPr>
                <w:rFonts w:ascii="Times New Roman" w:hAnsi="Times New Roman"/>
                <w:color w:val="1E6496"/>
                <w:sz w:val="24"/>
                <w:lang w:eastAsia="it-IT"/>
              </w:rPr>
              <w:t>"</w:t>
            </w:r>
            <w:r w:rsidR="009B5811" w:rsidRPr="001D588B">
              <w:rPr>
                <w:rFonts w:ascii="Times New Roman" w:hAnsi="Times New Roman"/>
                <w:color w:val="640032"/>
                <w:sz w:val="24"/>
                <w:lang w:eastAsia="it-IT"/>
              </w:rPr>
              <w:t>:</w:t>
            </w:r>
            <w:r w:rsidR="009B5811" w:rsidRPr="001D588B">
              <w:rPr>
                <w:rFonts w:ascii="Times New Roman" w:hAnsi="Times New Roman"/>
                <w:color w:val="000000"/>
                <w:sz w:val="24"/>
                <w:lang w:eastAsia="it-IT"/>
              </w:rPr>
              <w:t xml:space="preserve"> </w:t>
            </w:r>
            <w:r w:rsidR="009B5811" w:rsidRPr="001D588B">
              <w:rPr>
                <w:rFonts w:ascii="Times New Roman" w:hAnsi="Times New Roman"/>
                <w:color w:val="0000FF"/>
                <w:sz w:val="24"/>
                <w:lang w:eastAsia="it-IT"/>
              </w:rPr>
              <w:t>"</w:t>
            </w:r>
            <w:r w:rsidR="009B5811">
              <w:rPr>
                <w:rFonts w:ascii="Times New Roman" w:hAnsi="Times New Roman"/>
                <w:color w:val="0000FF"/>
                <w:sz w:val="24"/>
                <w:lang w:eastAsia="it-IT"/>
              </w:rPr>
              <w:t>13</w:t>
            </w:r>
            <w:r w:rsidR="009B5811" w:rsidRPr="001D588B">
              <w:rPr>
                <w:rFonts w:ascii="Times New Roman" w:hAnsi="Times New Roman"/>
                <w:color w:val="0000FF"/>
                <w:sz w:val="24"/>
                <w:lang w:eastAsia="it-IT"/>
              </w:rPr>
              <w:t>"</w:t>
            </w:r>
            <w:r w:rsidR="009B5811" w:rsidRPr="001D588B">
              <w:rPr>
                <w:rFonts w:ascii="Times New Roman" w:hAnsi="Times New Roman"/>
                <w:color w:val="640032"/>
                <w:sz w:val="24"/>
                <w:lang w:eastAsia="it-IT"/>
              </w:rPr>
              <w:t>,</w:t>
            </w:r>
            <w:r w:rsidR="009B5811" w:rsidRPr="001D588B">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"href"</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"http://serverlocation:port/marketSales/channel/13"</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"name"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"IOT Corner"</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"place"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009B5811" w:rsidRPr="001D588B">
              <w:rPr>
                <w:rFonts w:ascii="Times New Roman" w:hAnsi="Times New Roman"/>
                <w:color w:val="000000"/>
                <w:sz w:val="24"/>
                <w:lang w:eastAsia="it-IT"/>
              </w:rPr>
              <w:tab/>
            </w:r>
            <w:r w:rsidR="009B5811" w:rsidRPr="001D588B">
              <w:rPr>
                <w:rFonts w:ascii="Times New Roman" w:hAnsi="Times New Roman"/>
                <w:color w:val="000000"/>
                <w:sz w:val="24"/>
                <w:lang w:eastAsia="it-IT"/>
              </w:rPr>
              <w:tab/>
            </w:r>
            <w:r w:rsidR="009B5811" w:rsidRPr="001D588B">
              <w:rPr>
                <w:rFonts w:ascii="Times New Roman" w:hAnsi="Times New Roman"/>
                <w:color w:val="000000"/>
                <w:sz w:val="24"/>
                <w:lang w:eastAsia="it-IT"/>
              </w:rPr>
              <w:tab/>
            </w:r>
            <w:r w:rsidR="009B5811" w:rsidRPr="00E04F14">
              <w:rPr>
                <w:rFonts w:ascii="Times New Roman" w:hAnsi="Times New Roman"/>
                <w:color w:val="000000"/>
                <w:sz w:val="24"/>
                <w:lang w:eastAsia="it-IT"/>
              </w:rPr>
              <w:tab/>
            </w:r>
            <w:r w:rsidR="009B5811" w:rsidRPr="001D588B">
              <w:rPr>
                <w:rFonts w:ascii="Times New Roman" w:hAnsi="Times New Roman"/>
                <w:color w:val="1E6496"/>
                <w:sz w:val="24"/>
                <w:lang w:eastAsia="it-IT"/>
              </w:rPr>
              <w:t>"</w:t>
            </w:r>
            <w:r w:rsidR="009B5811">
              <w:rPr>
                <w:rFonts w:ascii="Times New Roman" w:hAnsi="Times New Roman"/>
                <w:color w:val="1E6496"/>
                <w:sz w:val="24"/>
                <w:lang w:eastAsia="it-IT"/>
              </w:rPr>
              <w:t>id</w:t>
            </w:r>
            <w:r w:rsidR="009B5811" w:rsidRPr="001D588B">
              <w:rPr>
                <w:rFonts w:ascii="Times New Roman" w:hAnsi="Times New Roman"/>
                <w:color w:val="1E6496"/>
                <w:sz w:val="24"/>
                <w:lang w:eastAsia="it-IT"/>
              </w:rPr>
              <w:t>"</w:t>
            </w:r>
            <w:r w:rsidR="009B5811" w:rsidRPr="001D588B">
              <w:rPr>
                <w:rFonts w:ascii="Times New Roman" w:hAnsi="Times New Roman"/>
                <w:color w:val="640032"/>
                <w:sz w:val="24"/>
                <w:lang w:eastAsia="it-IT"/>
              </w:rPr>
              <w:t>:</w:t>
            </w:r>
            <w:r w:rsidR="009B5811" w:rsidRPr="001D588B">
              <w:rPr>
                <w:rFonts w:ascii="Times New Roman" w:hAnsi="Times New Roman"/>
                <w:color w:val="000000"/>
                <w:sz w:val="24"/>
                <w:lang w:eastAsia="it-IT"/>
              </w:rPr>
              <w:t xml:space="preserve"> </w:t>
            </w:r>
            <w:r w:rsidR="009B5811" w:rsidRPr="001D588B">
              <w:rPr>
                <w:rFonts w:ascii="Times New Roman" w:hAnsi="Times New Roman"/>
                <w:color w:val="0000FF"/>
                <w:sz w:val="24"/>
                <w:lang w:eastAsia="it-IT"/>
              </w:rPr>
              <w:t>"</w:t>
            </w:r>
            <w:r w:rsidR="009B5811">
              <w:rPr>
                <w:rFonts w:ascii="Times New Roman" w:hAnsi="Times New Roman"/>
                <w:color w:val="0000FF"/>
                <w:sz w:val="24"/>
                <w:lang w:eastAsia="it-IT"/>
              </w:rPr>
              <w:t>12</w:t>
            </w:r>
            <w:r w:rsidR="009B5811" w:rsidRPr="001D588B">
              <w:rPr>
                <w:rFonts w:ascii="Times New Roman" w:hAnsi="Times New Roman"/>
                <w:color w:val="0000FF"/>
                <w:sz w:val="24"/>
                <w:lang w:eastAsia="it-IT"/>
              </w:rPr>
              <w:t>"</w:t>
            </w:r>
            <w:r w:rsidR="009B5811" w:rsidRPr="001D588B">
              <w:rPr>
                <w:rFonts w:ascii="Times New Roman" w:hAnsi="Times New Roman"/>
                <w:color w:val="640032"/>
                <w:sz w:val="24"/>
                <w:lang w:eastAsia="it-IT"/>
              </w:rPr>
              <w:t>,</w:t>
            </w:r>
            <w:r w:rsidR="009B5811" w:rsidRPr="001D588B">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"href"</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"http://serverlocation:port/marketSales/place/12"</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"name"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"France"</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"serviceLevelAgreement"</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009B5811" w:rsidRPr="001D588B">
              <w:rPr>
                <w:rFonts w:ascii="Times New Roman" w:hAnsi="Times New Roman"/>
                <w:color w:val="000000"/>
                <w:sz w:val="24"/>
                <w:lang w:eastAsia="it-IT"/>
              </w:rPr>
              <w:tab/>
            </w:r>
            <w:r w:rsidR="009B5811" w:rsidRPr="001D588B">
              <w:rPr>
                <w:rFonts w:ascii="Times New Roman" w:hAnsi="Times New Roman"/>
                <w:color w:val="000000"/>
                <w:sz w:val="24"/>
                <w:lang w:eastAsia="it-IT"/>
              </w:rPr>
              <w:tab/>
            </w:r>
            <w:r w:rsidR="009B5811" w:rsidRPr="001D588B">
              <w:rPr>
                <w:rFonts w:ascii="Times New Roman" w:hAnsi="Times New Roman"/>
                <w:color w:val="000000"/>
                <w:sz w:val="24"/>
                <w:lang w:eastAsia="it-IT"/>
              </w:rPr>
              <w:tab/>
            </w:r>
            <w:r w:rsidR="009B5811" w:rsidRPr="001D588B">
              <w:rPr>
                <w:rFonts w:ascii="Times New Roman" w:hAnsi="Times New Roman"/>
                <w:color w:val="1E6496"/>
                <w:sz w:val="24"/>
                <w:lang w:eastAsia="it-IT"/>
              </w:rPr>
              <w:t>"</w:t>
            </w:r>
            <w:r w:rsidR="009B5811">
              <w:rPr>
                <w:rFonts w:ascii="Times New Roman" w:hAnsi="Times New Roman"/>
                <w:color w:val="1E6496"/>
                <w:sz w:val="24"/>
                <w:lang w:eastAsia="it-IT"/>
              </w:rPr>
              <w:t>id</w:t>
            </w:r>
            <w:r w:rsidR="009B5811" w:rsidRPr="001D588B">
              <w:rPr>
                <w:rFonts w:ascii="Times New Roman" w:hAnsi="Times New Roman"/>
                <w:color w:val="1E6496"/>
                <w:sz w:val="24"/>
                <w:lang w:eastAsia="it-IT"/>
              </w:rPr>
              <w:t>"</w:t>
            </w:r>
            <w:r w:rsidR="009B5811" w:rsidRPr="001D588B">
              <w:rPr>
                <w:rFonts w:ascii="Times New Roman" w:hAnsi="Times New Roman"/>
                <w:color w:val="640032"/>
                <w:sz w:val="24"/>
                <w:lang w:eastAsia="it-IT"/>
              </w:rPr>
              <w:t>:</w:t>
            </w:r>
            <w:r w:rsidR="009B5811" w:rsidRPr="001D588B">
              <w:rPr>
                <w:rFonts w:ascii="Times New Roman" w:hAnsi="Times New Roman"/>
                <w:color w:val="000000"/>
                <w:sz w:val="24"/>
                <w:lang w:eastAsia="it-IT"/>
              </w:rPr>
              <w:t xml:space="preserve"> </w:t>
            </w:r>
            <w:r w:rsidR="009B5811" w:rsidRPr="001D588B">
              <w:rPr>
                <w:rFonts w:ascii="Times New Roman" w:hAnsi="Times New Roman"/>
                <w:color w:val="0000FF"/>
                <w:sz w:val="24"/>
                <w:lang w:eastAsia="it-IT"/>
              </w:rPr>
              <w:t>"</w:t>
            </w:r>
            <w:r w:rsidR="009B5811">
              <w:rPr>
                <w:rFonts w:ascii="Times New Roman" w:hAnsi="Times New Roman"/>
                <w:color w:val="0000FF"/>
                <w:sz w:val="24"/>
                <w:lang w:eastAsia="it-IT"/>
              </w:rPr>
              <w:t>28</w:t>
            </w:r>
            <w:r w:rsidR="009B5811" w:rsidRPr="001D588B">
              <w:rPr>
                <w:rFonts w:ascii="Times New Roman" w:hAnsi="Times New Roman"/>
                <w:color w:val="0000FF"/>
                <w:sz w:val="24"/>
                <w:lang w:eastAsia="it-IT"/>
              </w:rPr>
              <w:t>"</w:t>
            </w:r>
            <w:r w:rsidR="009B5811" w:rsidRPr="001D588B">
              <w:rPr>
                <w:rFonts w:ascii="Times New Roman" w:hAnsi="Times New Roman"/>
                <w:color w:val="640032"/>
                <w:sz w:val="24"/>
                <w:lang w:eastAsia="it-IT"/>
              </w:rPr>
              <w:t>,</w:t>
            </w:r>
            <w:r w:rsidR="009B5811" w:rsidRPr="001D588B">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"href"</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"http://serverlocation:port/slaManagement/serviceLevelAgreement/28"</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"name"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"Standard SLA"</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"productSpecification"</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009B5811" w:rsidRPr="001D588B">
              <w:rPr>
                <w:rFonts w:ascii="Times New Roman" w:hAnsi="Times New Roman"/>
                <w:color w:val="000000"/>
                <w:sz w:val="24"/>
                <w:lang w:eastAsia="it-IT"/>
              </w:rPr>
              <w:tab/>
            </w:r>
            <w:r w:rsidR="009B5811" w:rsidRPr="001D588B">
              <w:rPr>
                <w:rFonts w:ascii="Times New Roman" w:hAnsi="Times New Roman"/>
                <w:color w:val="000000"/>
                <w:sz w:val="24"/>
                <w:lang w:eastAsia="it-IT"/>
              </w:rPr>
              <w:tab/>
            </w:r>
            <w:r w:rsidR="009B5811" w:rsidRPr="001D588B">
              <w:rPr>
                <w:rFonts w:ascii="Times New Roman" w:hAnsi="Times New Roman"/>
                <w:color w:val="000000"/>
                <w:sz w:val="24"/>
                <w:lang w:eastAsia="it-IT"/>
              </w:rPr>
              <w:tab/>
            </w:r>
            <w:r w:rsidR="009B5811" w:rsidRPr="00E04F14">
              <w:rPr>
                <w:rFonts w:ascii="Times New Roman" w:hAnsi="Times New Roman"/>
                <w:color w:val="000000"/>
                <w:sz w:val="24"/>
                <w:lang w:eastAsia="it-IT"/>
              </w:rPr>
              <w:tab/>
            </w:r>
            <w:r w:rsidR="009B5811" w:rsidRPr="001D588B">
              <w:rPr>
                <w:rFonts w:ascii="Times New Roman" w:hAnsi="Times New Roman"/>
                <w:color w:val="1E6496"/>
                <w:sz w:val="24"/>
                <w:lang w:eastAsia="it-IT"/>
              </w:rPr>
              <w:t>"</w:t>
            </w:r>
            <w:r w:rsidR="009B5811">
              <w:rPr>
                <w:rFonts w:ascii="Times New Roman" w:hAnsi="Times New Roman"/>
                <w:color w:val="1E6496"/>
                <w:sz w:val="24"/>
                <w:lang w:eastAsia="it-IT"/>
              </w:rPr>
              <w:t>id</w:t>
            </w:r>
            <w:r w:rsidR="009B5811" w:rsidRPr="001D588B">
              <w:rPr>
                <w:rFonts w:ascii="Times New Roman" w:hAnsi="Times New Roman"/>
                <w:color w:val="1E6496"/>
                <w:sz w:val="24"/>
                <w:lang w:eastAsia="it-IT"/>
              </w:rPr>
              <w:t>"</w:t>
            </w:r>
            <w:r w:rsidR="009B5811" w:rsidRPr="001D588B">
              <w:rPr>
                <w:rFonts w:ascii="Times New Roman" w:hAnsi="Times New Roman"/>
                <w:color w:val="640032"/>
                <w:sz w:val="24"/>
                <w:lang w:eastAsia="it-IT"/>
              </w:rPr>
              <w:t>:</w:t>
            </w:r>
            <w:r w:rsidR="009B5811" w:rsidRPr="001D588B">
              <w:rPr>
                <w:rFonts w:ascii="Times New Roman" w:hAnsi="Times New Roman"/>
                <w:color w:val="000000"/>
                <w:sz w:val="24"/>
                <w:lang w:eastAsia="it-IT"/>
              </w:rPr>
              <w:t xml:space="preserve"> </w:t>
            </w:r>
            <w:r w:rsidR="009B5811" w:rsidRPr="001D588B">
              <w:rPr>
                <w:rFonts w:ascii="Times New Roman" w:hAnsi="Times New Roman"/>
                <w:color w:val="0000FF"/>
                <w:sz w:val="24"/>
                <w:lang w:eastAsia="it-IT"/>
              </w:rPr>
              <w:t>"</w:t>
            </w:r>
            <w:r w:rsidR="009B5811">
              <w:rPr>
                <w:rFonts w:ascii="Times New Roman" w:hAnsi="Times New Roman"/>
                <w:color w:val="0000FF"/>
                <w:sz w:val="24"/>
                <w:lang w:eastAsia="it-IT"/>
              </w:rPr>
              <w:t>45</w:t>
            </w:r>
            <w:r w:rsidR="009B5811" w:rsidRPr="001D588B">
              <w:rPr>
                <w:rFonts w:ascii="Times New Roman" w:hAnsi="Times New Roman"/>
                <w:color w:val="0000FF"/>
                <w:sz w:val="24"/>
                <w:lang w:eastAsia="it-IT"/>
              </w:rPr>
              <w:t>"</w:t>
            </w:r>
            <w:r w:rsidR="009B5811" w:rsidRPr="001D588B">
              <w:rPr>
                <w:rFonts w:ascii="Times New Roman" w:hAnsi="Times New Roman"/>
                <w:color w:val="640032"/>
                <w:sz w:val="24"/>
                <w:lang w:eastAsia="it-IT"/>
              </w:rPr>
              <w:t>,</w:t>
            </w:r>
            <w:r w:rsidR="009B5811" w:rsidRPr="001D588B">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"href"</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"http://serverlocation:port/catalogManagement/productSpecification/45"</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"version"</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"2.0"</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"name"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"wireless sensor maxi"</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"productSpecCharacteristic"</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w:t>
            </w:r>
            <w:r w:rsidR="009B5811">
              <w:rPr>
                <w:rFonts w:ascii="Times New Roman" w:hAnsi="Times New Roman"/>
                <w:color w:val="1E6496"/>
                <w:sz w:val="24"/>
                <w:lang w:eastAsia="it-IT"/>
              </w:rPr>
              <w:t>id</w:t>
            </w:r>
            <w:r w:rsidRPr="00E04F14">
              <w:rPr>
                <w:rFonts w:ascii="Times New Roman" w:hAnsi="Times New Roman"/>
                <w:color w:val="1E6496"/>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"34"</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"name"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"Colour"</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"description"</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"Colour"</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"valueType"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"string"</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"configurable"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"true"</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"validFor"</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"startDateTime"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"2013-04-19T16:42:23-04:00"</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"endDateTime"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lastRenderedPageBreak/>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"ProductSpecCharacteristicValue"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"valueType"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"string"</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"default"</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"false"</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"value"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"Black"</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"unitOfMeasure"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"valueFrom"</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"valueTo"</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"validFor"</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"startDateTime"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"2013-04-19T16:42:23-04:00"</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"endDateTime"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"valueType"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"string"</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"default"</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"false"</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"value"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"White"</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"unitOfMeasure"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"valueFrom"</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"valueTo"</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"validFor"</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"startDateTime"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"2013-04-19T16:42:23-04:00"</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"endDateTime"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"productOfferingPrice"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009B5811" w:rsidRPr="001D588B">
              <w:rPr>
                <w:rFonts w:ascii="Times New Roman" w:hAnsi="Times New Roman"/>
                <w:color w:val="000000"/>
                <w:sz w:val="24"/>
                <w:lang w:eastAsia="it-IT"/>
              </w:rPr>
              <w:tab/>
            </w:r>
            <w:r w:rsidR="009B5811" w:rsidRPr="001D588B">
              <w:rPr>
                <w:rFonts w:ascii="Times New Roman" w:hAnsi="Times New Roman"/>
                <w:color w:val="000000"/>
                <w:sz w:val="24"/>
                <w:lang w:eastAsia="it-IT"/>
              </w:rPr>
              <w:tab/>
            </w:r>
            <w:r w:rsidR="009B5811" w:rsidRPr="001D588B">
              <w:rPr>
                <w:rFonts w:ascii="Times New Roman" w:hAnsi="Times New Roman"/>
                <w:color w:val="000000"/>
                <w:sz w:val="24"/>
                <w:lang w:eastAsia="it-IT"/>
              </w:rPr>
              <w:tab/>
            </w:r>
            <w:r w:rsidR="009B5811" w:rsidRPr="00E04F14">
              <w:rPr>
                <w:rFonts w:ascii="Times New Roman" w:hAnsi="Times New Roman"/>
                <w:color w:val="000000"/>
                <w:sz w:val="24"/>
                <w:lang w:eastAsia="it-IT"/>
              </w:rPr>
              <w:tab/>
            </w:r>
            <w:r w:rsidR="009B5811" w:rsidRPr="001D588B">
              <w:rPr>
                <w:rFonts w:ascii="Times New Roman" w:hAnsi="Times New Roman"/>
                <w:color w:val="1E6496"/>
                <w:sz w:val="24"/>
                <w:lang w:eastAsia="it-IT"/>
              </w:rPr>
              <w:t>"</w:t>
            </w:r>
            <w:r w:rsidR="009B5811">
              <w:rPr>
                <w:rFonts w:ascii="Times New Roman" w:hAnsi="Times New Roman"/>
                <w:color w:val="1E6496"/>
                <w:sz w:val="24"/>
                <w:lang w:eastAsia="it-IT"/>
              </w:rPr>
              <w:t>id</w:t>
            </w:r>
            <w:r w:rsidR="009B5811" w:rsidRPr="001D588B">
              <w:rPr>
                <w:rFonts w:ascii="Times New Roman" w:hAnsi="Times New Roman"/>
                <w:color w:val="1E6496"/>
                <w:sz w:val="24"/>
                <w:lang w:eastAsia="it-IT"/>
              </w:rPr>
              <w:t>"</w:t>
            </w:r>
            <w:r w:rsidR="009B5811" w:rsidRPr="001D588B">
              <w:rPr>
                <w:rFonts w:ascii="Times New Roman" w:hAnsi="Times New Roman"/>
                <w:color w:val="640032"/>
                <w:sz w:val="24"/>
                <w:lang w:eastAsia="it-IT"/>
              </w:rPr>
              <w:t>:</w:t>
            </w:r>
            <w:r w:rsidR="009B5811" w:rsidRPr="001D588B">
              <w:rPr>
                <w:rFonts w:ascii="Times New Roman" w:hAnsi="Times New Roman"/>
                <w:color w:val="000000"/>
                <w:sz w:val="24"/>
                <w:lang w:eastAsia="it-IT"/>
              </w:rPr>
              <w:t xml:space="preserve"> </w:t>
            </w:r>
            <w:r w:rsidR="009B5811" w:rsidRPr="001D588B">
              <w:rPr>
                <w:rFonts w:ascii="Times New Roman" w:hAnsi="Times New Roman"/>
                <w:color w:val="0000FF"/>
                <w:sz w:val="24"/>
                <w:lang w:eastAsia="it-IT"/>
              </w:rPr>
              <w:t>"</w:t>
            </w:r>
            <w:r w:rsidR="009B5811">
              <w:rPr>
                <w:rFonts w:ascii="Times New Roman" w:hAnsi="Times New Roman"/>
                <w:color w:val="0000FF"/>
                <w:sz w:val="24"/>
                <w:lang w:eastAsia="it-IT"/>
              </w:rPr>
              <w:t>15</w:t>
            </w:r>
            <w:r w:rsidR="009B5811" w:rsidRPr="001D588B">
              <w:rPr>
                <w:rFonts w:ascii="Times New Roman" w:hAnsi="Times New Roman"/>
                <w:color w:val="0000FF"/>
                <w:sz w:val="24"/>
                <w:lang w:eastAsia="it-IT"/>
              </w:rPr>
              <w:t>"</w:t>
            </w:r>
            <w:r w:rsidR="009B5811" w:rsidRPr="001D588B">
              <w:rPr>
                <w:rFonts w:ascii="Times New Roman" w:hAnsi="Times New Roman"/>
                <w:color w:val="640032"/>
                <w:sz w:val="24"/>
                <w:lang w:eastAsia="it-IT"/>
              </w:rPr>
              <w:t>,</w:t>
            </w:r>
            <w:r w:rsidR="009B5811" w:rsidRPr="001D588B">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"href"</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"http://serverlocation:port/catalogManagement/productOfferingPrice/15"</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"name"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"Sale Price"</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"description"</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"Sale price"</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"validFor"</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"startDateTime"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"2013-04-19T16:42:23-04:00"</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"endDateTime"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"2013-06-19T00:00:00-04:00"</w:t>
            </w:r>
            <w:r w:rsidRPr="00E04F14">
              <w:rPr>
                <w:rFonts w:ascii="Times New Roman" w:hAnsi="Times New Roman"/>
                <w:color w:val="000000"/>
                <w:sz w:val="24"/>
                <w:lang w:eastAsia="it-IT"/>
              </w:rPr>
              <w:br/>
            </w:r>
            <w:r w:rsidRPr="00E04F14">
              <w:rPr>
                <w:rFonts w:ascii="Times New Roman" w:hAnsi="Times New Roman"/>
                <w:color w:val="000000"/>
                <w:sz w:val="24"/>
                <w:lang w:eastAsia="it-IT"/>
              </w:rPr>
              <w:lastRenderedPageBreak/>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"priceType"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"one time"</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"unitOfMeasure"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"price"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"taxIncludedAmount"</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"24.00"</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"dutyFreeAmount"</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"20.00"</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"taxRate"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"20.00"</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"currencyCode"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"EUR"</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"recurringChargePeriod"</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"productOfferPriceAlteration"</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009B5811" w:rsidRPr="001D588B">
              <w:rPr>
                <w:rFonts w:ascii="Times New Roman" w:hAnsi="Times New Roman"/>
                <w:color w:val="000000"/>
                <w:sz w:val="24"/>
                <w:lang w:eastAsia="it-IT"/>
              </w:rPr>
              <w:tab/>
            </w:r>
            <w:r w:rsidR="009B5811" w:rsidRPr="001D588B">
              <w:rPr>
                <w:rFonts w:ascii="Times New Roman" w:hAnsi="Times New Roman"/>
                <w:color w:val="000000"/>
                <w:sz w:val="24"/>
                <w:lang w:eastAsia="it-IT"/>
              </w:rPr>
              <w:tab/>
            </w:r>
            <w:r w:rsidR="009B5811" w:rsidRPr="001D588B">
              <w:rPr>
                <w:rFonts w:ascii="Times New Roman" w:hAnsi="Times New Roman"/>
                <w:color w:val="000000"/>
                <w:sz w:val="24"/>
                <w:lang w:eastAsia="it-IT"/>
              </w:rPr>
              <w:tab/>
            </w:r>
            <w:r w:rsidR="009B5811" w:rsidRPr="00E04F14">
              <w:rPr>
                <w:rFonts w:ascii="Times New Roman" w:hAnsi="Times New Roman"/>
                <w:color w:val="000000"/>
                <w:sz w:val="24"/>
                <w:lang w:eastAsia="it-IT"/>
              </w:rPr>
              <w:tab/>
            </w:r>
            <w:r w:rsidR="009B5811" w:rsidRPr="00E04F14">
              <w:rPr>
                <w:rFonts w:ascii="Times New Roman" w:hAnsi="Times New Roman"/>
                <w:color w:val="000000"/>
                <w:sz w:val="24"/>
                <w:lang w:eastAsia="it-IT"/>
              </w:rPr>
              <w:tab/>
            </w:r>
            <w:r w:rsidR="009B5811" w:rsidRPr="001D588B">
              <w:rPr>
                <w:rFonts w:ascii="Times New Roman" w:hAnsi="Times New Roman"/>
                <w:color w:val="1E6496"/>
                <w:sz w:val="24"/>
                <w:lang w:eastAsia="it-IT"/>
              </w:rPr>
              <w:t>"</w:t>
            </w:r>
            <w:r w:rsidR="009B5811">
              <w:rPr>
                <w:rFonts w:ascii="Times New Roman" w:hAnsi="Times New Roman"/>
                <w:color w:val="1E6496"/>
                <w:sz w:val="24"/>
                <w:lang w:eastAsia="it-IT"/>
              </w:rPr>
              <w:t>id</w:t>
            </w:r>
            <w:r w:rsidR="009B5811" w:rsidRPr="001D588B">
              <w:rPr>
                <w:rFonts w:ascii="Times New Roman" w:hAnsi="Times New Roman"/>
                <w:color w:val="1E6496"/>
                <w:sz w:val="24"/>
                <w:lang w:eastAsia="it-IT"/>
              </w:rPr>
              <w:t>"</w:t>
            </w:r>
            <w:r w:rsidR="009B5811" w:rsidRPr="001D588B">
              <w:rPr>
                <w:rFonts w:ascii="Times New Roman" w:hAnsi="Times New Roman"/>
                <w:color w:val="640032"/>
                <w:sz w:val="24"/>
                <w:lang w:eastAsia="it-IT"/>
              </w:rPr>
              <w:t>:</w:t>
            </w:r>
            <w:r w:rsidR="009B5811" w:rsidRPr="001D588B">
              <w:rPr>
                <w:rFonts w:ascii="Times New Roman" w:hAnsi="Times New Roman"/>
                <w:color w:val="000000"/>
                <w:sz w:val="24"/>
                <w:lang w:eastAsia="it-IT"/>
              </w:rPr>
              <w:t xml:space="preserve"> </w:t>
            </w:r>
            <w:r w:rsidR="009B5811" w:rsidRPr="001D588B">
              <w:rPr>
                <w:rFonts w:ascii="Times New Roman" w:hAnsi="Times New Roman"/>
                <w:color w:val="0000FF"/>
                <w:sz w:val="24"/>
                <w:lang w:eastAsia="it-IT"/>
              </w:rPr>
              <w:t>"</w:t>
            </w:r>
            <w:r w:rsidR="009B5811">
              <w:rPr>
                <w:rFonts w:ascii="Times New Roman" w:hAnsi="Times New Roman"/>
                <w:color w:val="0000FF"/>
                <w:sz w:val="24"/>
                <w:lang w:eastAsia="it-IT"/>
              </w:rPr>
              <w:t>15</w:t>
            </w:r>
            <w:r w:rsidR="009B5811" w:rsidRPr="001D588B">
              <w:rPr>
                <w:rFonts w:ascii="Times New Roman" w:hAnsi="Times New Roman"/>
                <w:color w:val="0000FF"/>
                <w:sz w:val="24"/>
                <w:lang w:eastAsia="it-IT"/>
              </w:rPr>
              <w:t>"</w:t>
            </w:r>
            <w:r w:rsidR="009B5811" w:rsidRPr="001D588B">
              <w:rPr>
                <w:rFonts w:ascii="Times New Roman" w:hAnsi="Times New Roman"/>
                <w:color w:val="640032"/>
                <w:sz w:val="24"/>
                <w:lang w:eastAsia="it-IT"/>
              </w:rPr>
              <w:t>,</w:t>
            </w:r>
            <w:r w:rsidR="009B5811" w:rsidRPr="001D588B">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"href"</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 http://serverlocation:port/catalogManagement/productOfferPriceAlteration/15"</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"name"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"Shipping Discount"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"description"</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"One time shipping discount"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"validFor"</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"startDateTime"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"2013-04-19T16:42:23-04:00"</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"endDateTime"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"priceType"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"One Time discount"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"unitOfMeasure"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"price"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"percentage"</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"100%"</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"recurringChargePeriod"</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"applicationDuration"</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w:t>
            </w:r>
            <w:r w:rsidRPr="00E04F14">
              <w:rPr>
                <w:rFonts w:ascii="Times New Roman" w:hAnsi="Times New Roman"/>
                <w:color w:val="640032"/>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1E6496"/>
                <w:sz w:val="24"/>
                <w:lang w:eastAsia="it-IT"/>
              </w:rPr>
              <w:t>"priceCondition"</w:t>
            </w:r>
            <w:r w:rsidRPr="00E04F14">
              <w:rPr>
                <w:rFonts w:ascii="Times New Roman" w:hAnsi="Times New Roman"/>
                <w:color w:val="640032"/>
                <w:sz w:val="24"/>
                <w:lang w:eastAsia="it-IT"/>
              </w:rPr>
              <w:t>:</w:t>
            </w:r>
            <w:r w:rsidRPr="00E04F14">
              <w:rPr>
                <w:rFonts w:ascii="Times New Roman" w:hAnsi="Times New Roman"/>
                <w:color w:val="000000"/>
                <w:sz w:val="24"/>
                <w:lang w:eastAsia="it-IT"/>
              </w:rPr>
              <w:t xml:space="preserve"> </w:t>
            </w:r>
            <w:r w:rsidRPr="00E04F14">
              <w:rPr>
                <w:rFonts w:ascii="Times New Roman" w:hAnsi="Times New Roman"/>
                <w:color w:val="0000FF"/>
                <w:sz w:val="24"/>
                <w:lang w:eastAsia="it-IT"/>
              </w:rPr>
              <w:t>"apply if total amount of the  order is greater than 300.00"</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000000"/>
                <w:sz w:val="24"/>
                <w:lang w:eastAsia="it-IT"/>
              </w:rPr>
              <w:tab/>
            </w:r>
            <w:r w:rsidRPr="00E04F14">
              <w:rPr>
                <w:rFonts w:ascii="Times New Roman" w:hAnsi="Times New Roman"/>
                <w:color w:val="960000"/>
                <w:sz w:val="24"/>
                <w:lang w:eastAsia="it-IT"/>
              </w:rPr>
              <w:t>}</w:t>
            </w:r>
            <w:r w:rsidRPr="00E04F14">
              <w:rPr>
                <w:rFonts w:ascii="Times New Roman" w:hAnsi="Times New Roman"/>
                <w:color w:val="000000"/>
                <w:sz w:val="24"/>
                <w:lang w:eastAsia="it-IT"/>
              </w:rPr>
              <w:br/>
            </w:r>
            <w:r w:rsidRPr="00E04F14">
              <w:rPr>
                <w:rFonts w:ascii="Times New Roman" w:hAnsi="Times New Roman"/>
                <w:color w:val="960000"/>
                <w:sz w:val="24"/>
                <w:lang w:eastAsia="it-IT"/>
              </w:rPr>
              <w:t>]</w:t>
            </w:r>
          </w:p>
        </w:tc>
      </w:tr>
    </w:tbl>
    <w:p w14:paraId="52F33F6D" w14:textId="7A1172A1" w:rsidR="006116A1" w:rsidRPr="008F2108" w:rsidRDefault="006116A1" w:rsidP="006116A1">
      <w:pPr>
        <w:pStyle w:val="Titre2"/>
        <w:rPr>
          <w:caps/>
        </w:rPr>
      </w:pPr>
      <w:bookmarkStart w:id="42" w:name="_Toc396927997"/>
      <w:r>
        <w:lastRenderedPageBreak/>
        <w:t>PUT</w:t>
      </w:r>
      <w:r w:rsidRPr="008F2108">
        <w:t xml:space="preserve"> /catalogManagement/</w:t>
      </w:r>
      <w:r w:rsidR="009A3397">
        <w:t>c</w:t>
      </w:r>
      <w:r>
        <w:t>ategory</w:t>
      </w:r>
      <w:r w:rsidRPr="008F2108">
        <w:t>/{ID}</w:t>
      </w:r>
      <w:bookmarkEnd w:id="42"/>
    </w:p>
    <w:p w14:paraId="4E3B07E4" w14:textId="5611FD1D" w:rsidR="007A0606" w:rsidRDefault="00B8558F" w:rsidP="00AF3767">
      <w:pPr>
        <w:rPr>
          <w:rFonts w:ascii="Helvetica" w:hAnsi="Helvetica" w:cs="Helvetica"/>
          <w:sz w:val="24"/>
          <w:lang w:eastAsia="it-IT"/>
        </w:rPr>
      </w:pPr>
      <w:r>
        <w:rPr>
          <w:rFonts w:ascii="Helvetica" w:hAnsi="Helvetica" w:cs="Helvetica"/>
          <w:sz w:val="24"/>
          <w:lang w:eastAsia="it-IT"/>
        </w:rPr>
        <w:t>This Uniform Contract operation is used to completely update the representation of a managed entity or a task.</w:t>
      </w:r>
    </w:p>
    <w:p w14:paraId="476D1500" w14:textId="77777777" w:rsidR="009A7E65" w:rsidRDefault="009A7E65" w:rsidP="009A7E65">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3ECB8089" w14:textId="55C007FC" w:rsidR="009A7E65" w:rsidRDefault="006116A1" w:rsidP="009A7E65">
      <w:pPr>
        <w:pStyle w:val="Paragraphedeliste"/>
        <w:numPr>
          <w:ilvl w:val="0"/>
          <w:numId w:val="27"/>
        </w:numPr>
        <w:rPr>
          <w:rFonts w:ascii="Helvetica" w:hAnsi="Helvetica" w:cs="Helvetica"/>
          <w:sz w:val="24"/>
        </w:rPr>
      </w:pPr>
      <w:r>
        <w:rPr>
          <w:rFonts w:ascii="Helvetica" w:hAnsi="Helvetica" w:cs="Helvetica"/>
          <w:sz w:val="24"/>
        </w:rPr>
        <w:t>This operation completely updates a category.</w:t>
      </w:r>
    </w:p>
    <w:p w14:paraId="07A7521C" w14:textId="3D50E37C" w:rsidR="006116A1" w:rsidRPr="008F2108" w:rsidRDefault="006116A1" w:rsidP="006116A1">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lastRenderedPageBreak/>
        <w:t>The resource represents a managed entity</w:t>
      </w:r>
      <w:r>
        <w:rPr>
          <w:rFonts w:ascii="Helvetica" w:hAnsi="Helvetica" w:cs="Helvetica"/>
          <w:sz w:val="24"/>
          <w:lang w:val="en-US"/>
        </w:rPr>
        <w:t>.</w:t>
      </w:r>
    </w:p>
    <w:p w14:paraId="3905C082" w14:textId="77777777" w:rsidR="006116A1" w:rsidRPr="008F2108" w:rsidRDefault="006116A1" w:rsidP="006116A1">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515CC2FB" w14:textId="77777777" w:rsidR="009A7E65" w:rsidRDefault="009A7E65" w:rsidP="009A7E65">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6EB0F032" w14:textId="77777777" w:rsidR="009A7E65" w:rsidRPr="001B7861" w:rsidRDefault="009A7E65" w:rsidP="009A7E65">
      <w:pPr>
        <w:pStyle w:val="Paragraphedeliste"/>
        <w:numPr>
          <w:ilvl w:val="0"/>
          <w:numId w:val="28"/>
        </w:numPr>
        <w:rPr>
          <w:rFonts w:ascii="Helvetica" w:hAnsi="Helvetica" w:cs="Helvetica"/>
          <w:sz w:val="24"/>
        </w:rPr>
      </w:pPr>
      <w:r w:rsidRPr="001B7861">
        <w:rPr>
          <w:rFonts w:ascii="Helvetica" w:hAnsi="Helvetica" w:cs="Helvetica"/>
          <w:sz w:val="24"/>
        </w:rPr>
        <w:t>What status and exception codes are returned.</w:t>
      </w:r>
    </w:p>
    <w:p w14:paraId="14FBB1BE" w14:textId="4B15F9D0" w:rsidR="009A7E65" w:rsidRPr="001B7861" w:rsidRDefault="009A7E65" w:rsidP="009A7E65">
      <w:pPr>
        <w:pStyle w:val="Paragraphedeliste"/>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16DE7801" w14:textId="77777777" w:rsidR="009A7E65" w:rsidRPr="001B7861" w:rsidRDefault="009A7E65" w:rsidP="009A7E65">
      <w:pPr>
        <w:pStyle w:val="Paragraphedeliste"/>
        <w:numPr>
          <w:ilvl w:val="0"/>
          <w:numId w:val="28"/>
        </w:numPr>
        <w:rPr>
          <w:rFonts w:ascii="Helvetica" w:hAnsi="Helvetica" w:cs="Helvetica"/>
          <w:sz w:val="24"/>
        </w:rPr>
      </w:pPr>
      <w:r w:rsidRPr="001B7861">
        <w:rPr>
          <w:rFonts w:ascii="Helvetica" w:hAnsi="Helvetica" w:cs="Helvetica"/>
          <w:sz w:val="24"/>
        </w:rPr>
        <w:t>Any other special return and/or exception codes.</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464EEF" w:rsidRPr="008C13B2" w14:paraId="7A8FDB60" w14:textId="77777777" w:rsidTr="00687B07">
        <w:tc>
          <w:tcPr>
            <w:tcW w:w="9720" w:type="dxa"/>
            <w:shd w:val="clear" w:color="auto" w:fill="FFFFFF" w:themeFill="background1"/>
          </w:tcPr>
          <w:p w14:paraId="7CB3033B" w14:textId="77777777" w:rsidR="00464EEF" w:rsidRPr="008C13B2" w:rsidRDefault="00464EEF" w:rsidP="00687B07">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464EEF" w:rsidRPr="008C13B2" w14:paraId="29570F20" w14:textId="77777777" w:rsidTr="00687B07">
        <w:tc>
          <w:tcPr>
            <w:tcW w:w="9720" w:type="dxa"/>
            <w:shd w:val="clear" w:color="auto" w:fill="D9D9D9" w:themeFill="background1" w:themeFillShade="D9"/>
          </w:tcPr>
          <w:p w14:paraId="7BDFF645" w14:textId="78D0C27F" w:rsidR="00464EEF" w:rsidRDefault="00464EEF" w:rsidP="00687B07">
            <w:pPr>
              <w:spacing w:before="0" w:after="0" w:line="240" w:lineRule="auto"/>
              <w:rPr>
                <w:rFonts w:ascii="Helvetica" w:hAnsi="Helvetica"/>
                <w:szCs w:val="20"/>
                <w:lang w:eastAsia="it-IT"/>
              </w:rPr>
            </w:pPr>
            <w:r>
              <w:rPr>
                <w:rFonts w:ascii="Helvetica" w:hAnsi="Helvetica"/>
                <w:szCs w:val="20"/>
                <w:lang w:eastAsia="it-IT"/>
              </w:rPr>
              <w:t xml:space="preserve">PUT </w:t>
            </w:r>
            <w:r w:rsidR="009A3397">
              <w:rPr>
                <w:rFonts w:ascii="Helvetica" w:hAnsi="Helvetica"/>
                <w:szCs w:val="20"/>
                <w:lang w:eastAsia="it-IT"/>
              </w:rPr>
              <w:t>/catalogManagement/category</w:t>
            </w:r>
            <w:r>
              <w:t>{</w:t>
            </w:r>
            <w:r w:rsidR="009A3397">
              <w:t>42</w:t>
            </w:r>
            <w:r>
              <w:t>}</w:t>
            </w:r>
          </w:p>
          <w:p w14:paraId="59F7B3C5" w14:textId="77777777" w:rsidR="00464EEF" w:rsidRDefault="00464EEF" w:rsidP="00687B07">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p w14:paraId="0EB86C67" w14:textId="77777777" w:rsidR="00464EEF" w:rsidRDefault="00464EEF" w:rsidP="00687B07">
            <w:pPr>
              <w:spacing w:before="0" w:after="0" w:line="240" w:lineRule="auto"/>
              <w:rPr>
                <w:rFonts w:ascii="Helvetica" w:hAnsi="Helvetica"/>
                <w:szCs w:val="20"/>
                <w:lang w:eastAsia="it-IT"/>
              </w:rPr>
            </w:pPr>
          </w:p>
          <w:p w14:paraId="6D20BE0A" w14:textId="34F63462" w:rsidR="009A3397" w:rsidRDefault="009A3397" w:rsidP="009A3397">
            <w:pPr>
              <w:spacing w:after="0" w:line="240" w:lineRule="auto"/>
              <w:rPr>
                <w:rFonts w:ascii="Times New Roman" w:hAnsi="Times New Roman"/>
                <w:color w:val="960000"/>
                <w:sz w:val="24"/>
                <w:lang w:eastAsia="it-IT"/>
              </w:rPr>
            </w:pP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"42"</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007E6525" w:rsidRPr="0039415B">
              <w:rPr>
                <w:rFonts w:ascii="Times New Roman" w:hAnsi="Times New Roman"/>
                <w:color w:val="000000"/>
                <w:sz w:val="24"/>
                <w:lang w:eastAsia="it-IT"/>
              </w:rPr>
              <w:tab/>
            </w:r>
            <w:r w:rsidR="007E6525" w:rsidRPr="0039415B">
              <w:rPr>
                <w:rFonts w:ascii="Times New Roman" w:hAnsi="Times New Roman"/>
                <w:color w:val="1E6496"/>
                <w:sz w:val="24"/>
                <w:lang w:eastAsia="it-IT"/>
              </w:rPr>
              <w:t>"</w:t>
            </w:r>
            <w:r w:rsidR="007E6525">
              <w:rPr>
                <w:rFonts w:ascii="Times New Roman" w:hAnsi="Times New Roman"/>
                <w:color w:val="1E6496"/>
                <w:sz w:val="24"/>
                <w:lang w:eastAsia="it-IT"/>
              </w:rPr>
              <w:t>href</w:t>
            </w:r>
            <w:r w:rsidR="007E6525" w:rsidRPr="0039415B">
              <w:rPr>
                <w:rFonts w:ascii="Times New Roman" w:hAnsi="Times New Roman"/>
                <w:color w:val="1E6496"/>
                <w:sz w:val="24"/>
                <w:lang w:eastAsia="it-IT"/>
              </w:rPr>
              <w:t>"</w:t>
            </w:r>
            <w:r w:rsidR="007E6525" w:rsidRPr="0039415B">
              <w:rPr>
                <w:rFonts w:ascii="Times New Roman" w:hAnsi="Times New Roman"/>
                <w:color w:val="640032"/>
                <w:sz w:val="24"/>
                <w:lang w:eastAsia="it-IT"/>
              </w:rPr>
              <w:t>:</w:t>
            </w:r>
            <w:r w:rsidR="007E6525" w:rsidRPr="0039415B">
              <w:rPr>
                <w:rFonts w:ascii="Times New Roman" w:hAnsi="Times New Roman"/>
                <w:color w:val="000000"/>
                <w:sz w:val="24"/>
                <w:lang w:eastAsia="it-IT"/>
              </w:rPr>
              <w:t xml:space="preserve"> </w:t>
            </w:r>
            <w:r w:rsidR="007E6525" w:rsidRPr="0039415B">
              <w:rPr>
                <w:rFonts w:ascii="Times New Roman" w:hAnsi="Times New Roman"/>
                <w:color w:val="0000FF"/>
                <w:sz w:val="24"/>
                <w:lang w:eastAsia="it-IT"/>
              </w:rPr>
              <w:t>"http://serverlocation:port/catalogManagement/</w:t>
            </w:r>
            <w:r w:rsidR="007E6525">
              <w:rPr>
                <w:rFonts w:ascii="Times New Roman" w:hAnsi="Times New Roman"/>
                <w:color w:val="0000FF"/>
                <w:sz w:val="24"/>
                <w:lang w:eastAsia="it-IT"/>
              </w:rPr>
              <w:t>category</w:t>
            </w:r>
            <w:r w:rsidR="007E6525" w:rsidRPr="0039415B">
              <w:rPr>
                <w:rFonts w:ascii="Times New Roman" w:hAnsi="Times New Roman"/>
                <w:color w:val="0000FF"/>
                <w:sz w:val="24"/>
                <w:lang w:eastAsia="it-IT"/>
              </w:rPr>
              <w:t>/</w:t>
            </w:r>
            <w:r w:rsidR="007E6525">
              <w:rPr>
                <w:rFonts w:ascii="Times New Roman" w:hAnsi="Times New Roman"/>
                <w:color w:val="0000FF"/>
                <w:sz w:val="24"/>
                <w:lang w:eastAsia="it-IT"/>
              </w:rPr>
              <w:t>42</w:t>
            </w:r>
            <w:r w:rsidR="007E6525" w:rsidRPr="0039415B">
              <w:rPr>
                <w:rFonts w:ascii="Times New Roman" w:hAnsi="Times New Roman"/>
                <w:color w:val="0000FF"/>
                <w:sz w:val="24"/>
                <w:lang w:eastAsia="it-IT"/>
              </w:rPr>
              <w:t>"</w:t>
            </w:r>
            <w:r w:rsidR="007E6525" w:rsidRPr="0039415B">
              <w:rPr>
                <w:rFonts w:ascii="Times New Roman" w:hAnsi="Times New Roman"/>
                <w:color w:val="640032"/>
                <w:sz w:val="24"/>
                <w:lang w:eastAsia="it-IT"/>
              </w:rPr>
              <w:t>,</w:t>
            </w:r>
            <w:r w:rsidR="007E6525" w:rsidRPr="0039415B">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"lastUpdate"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"version"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"lifecycleStatus"</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Pr>
                <w:rFonts w:ascii="Times New Roman" w:hAnsi="Times New Roman"/>
                <w:color w:val="0000FF"/>
                <w:sz w:val="24"/>
                <w:lang w:eastAsia="it-IT"/>
              </w:rPr>
              <w:t>Launched</w:t>
            </w:r>
            <w:r w:rsidRPr="00E5120E">
              <w:rPr>
                <w:rFonts w:ascii="Times New Roman" w:hAnsi="Times New Roman"/>
                <w:color w:val="0000FF"/>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"validFor"</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"startDateTime"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"endDateTime"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960000"/>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"parentId"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 41"</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"isRoot"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"false"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"name"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"Cloud Services"</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"description"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 category to hold all available cloud service offers"</w:t>
            </w:r>
            <w:r w:rsidRPr="00E5120E">
              <w:rPr>
                <w:rFonts w:ascii="Times New Roman" w:hAnsi="Times New Roman"/>
                <w:color w:val="000000"/>
                <w:sz w:val="24"/>
                <w:lang w:eastAsia="it-IT"/>
              </w:rPr>
              <w:br/>
            </w:r>
            <w:r w:rsidRPr="00E5120E">
              <w:rPr>
                <w:rFonts w:ascii="Times New Roman" w:hAnsi="Times New Roman"/>
                <w:color w:val="960000"/>
                <w:sz w:val="24"/>
                <w:lang w:eastAsia="it-IT"/>
              </w:rPr>
              <w:t>}</w:t>
            </w:r>
          </w:p>
          <w:p w14:paraId="7F598BD9" w14:textId="661C777C" w:rsidR="00464EEF" w:rsidRPr="008C13B2" w:rsidRDefault="00464EEF" w:rsidP="00687B07">
            <w:pPr>
              <w:spacing w:before="0" w:after="0" w:line="240" w:lineRule="auto"/>
              <w:rPr>
                <w:rFonts w:ascii="Helvetica" w:hAnsi="Helvetica"/>
                <w:szCs w:val="20"/>
                <w:lang w:eastAsia="it-IT"/>
              </w:rPr>
            </w:pPr>
          </w:p>
        </w:tc>
      </w:tr>
      <w:tr w:rsidR="00464EEF" w:rsidRPr="008C13B2" w14:paraId="799074A0" w14:textId="77777777" w:rsidTr="00687B07">
        <w:tc>
          <w:tcPr>
            <w:tcW w:w="9720" w:type="dxa"/>
            <w:shd w:val="clear" w:color="auto" w:fill="FFFFFF" w:themeFill="background1"/>
          </w:tcPr>
          <w:p w14:paraId="0BEC0BE1" w14:textId="77777777" w:rsidR="00464EEF" w:rsidRPr="008C13B2" w:rsidRDefault="00464EEF" w:rsidP="00687B07">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464EEF" w:rsidRPr="00260C4A" w14:paraId="463F6E2D" w14:textId="77777777" w:rsidTr="00687B07">
        <w:tc>
          <w:tcPr>
            <w:tcW w:w="9720" w:type="dxa"/>
            <w:shd w:val="clear" w:color="auto" w:fill="D9D9D9" w:themeFill="background1" w:themeFillShade="D9"/>
          </w:tcPr>
          <w:p w14:paraId="35D71FAD" w14:textId="77777777" w:rsidR="00464EEF" w:rsidRDefault="00464EEF" w:rsidP="00687B07">
            <w:pPr>
              <w:spacing w:before="0" w:after="0" w:line="240" w:lineRule="auto"/>
              <w:rPr>
                <w:rFonts w:ascii="Helvetica" w:hAnsi="Helvetica"/>
                <w:szCs w:val="20"/>
                <w:lang w:eastAsia="it-IT"/>
              </w:rPr>
            </w:pPr>
            <w:r>
              <w:rPr>
                <w:rFonts w:ascii="Helvetica" w:hAnsi="Helvetica"/>
                <w:szCs w:val="20"/>
                <w:lang w:eastAsia="it-IT"/>
              </w:rPr>
              <w:t>201</w:t>
            </w:r>
          </w:p>
          <w:p w14:paraId="18E70BF0" w14:textId="77777777" w:rsidR="00464EEF" w:rsidRPr="008C13B2" w:rsidRDefault="00464EEF" w:rsidP="00687B07">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71435231" w14:textId="77777777" w:rsidR="00464EEF" w:rsidRDefault="00464EEF" w:rsidP="00687B07">
            <w:pPr>
              <w:spacing w:before="0" w:after="0" w:line="240" w:lineRule="auto"/>
              <w:rPr>
                <w:rFonts w:ascii="Helvetica" w:hAnsi="Helvetica"/>
                <w:szCs w:val="20"/>
                <w:lang w:eastAsia="it-IT"/>
              </w:rPr>
            </w:pPr>
          </w:p>
          <w:p w14:paraId="6069D054" w14:textId="6853A87A" w:rsidR="009A3397" w:rsidRDefault="009A3397" w:rsidP="009A3397">
            <w:pPr>
              <w:spacing w:after="0" w:line="240" w:lineRule="auto"/>
              <w:rPr>
                <w:rFonts w:ascii="Times New Roman" w:hAnsi="Times New Roman"/>
                <w:color w:val="960000"/>
                <w:sz w:val="24"/>
                <w:lang w:eastAsia="it-IT"/>
              </w:rPr>
            </w:pP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"42"</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003155F6" w:rsidRPr="0039415B">
              <w:rPr>
                <w:rFonts w:ascii="Times New Roman" w:hAnsi="Times New Roman"/>
                <w:color w:val="000000"/>
                <w:sz w:val="24"/>
                <w:lang w:eastAsia="it-IT"/>
              </w:rPr>
              <w:tab/>
            </w:r>
            <w:r w:rsidR="003155F6" w:rsidRPr="0039415B">
              <w:rPr>
                <w:rFonts w:ascii="Times New Roman" w:hAnsi="Times New Roman"/>
                <w:color w:val="1E6496"/>
                <w:sz w:val="24"/>
                <w:lang w:eastAsia="it-IT"/>
              </w:rPr>
              <w:t>"</w:t>
            </w:r>
            <w:r w:rsidR="003155F6">
              <w:rPr>
                <w:rFonts w:ascii="Times New Roman" w:hAnsi="Times New Roman"/>
                <w:color w:val="1E6496"/>
                <w:sz w:val="24"/>
                <w:lang w:eastAsia="it-IT"/>
              </w:rPr>
              <w:t>href</w:t>
            </w:r>
            <w:r w:rsidR="003155F6" w:rsidRPr="0039415B">
              <w:rPr>
                <w:rFonts w:ascii="Times New Roman" w:hAnsi="Times New Roman"/>
                <w:color w:val="1E6496"/>
                <w:sz w:val="24"/>
                <w:lang w:eastAsia="it-IT"/>
              </w:rPr>
              <w:t>"</w:t>
            </w:r>
            <w:r w:rsidR="003155F6" w:rsidRPr="0039415B">
              <w:rPr>
                <w:rFonts w:ascii="Times New Roman" w:hAnsi="Times New Roman"/>
                <w:color w:val="640032"/>
                <w:sz w:val="24"/>
                <w:lang w:eastAsia="it-IT"/>
              </w:rPr>
              <w:t>:</w:t>
            </w:r>
            <w:r w:rsidR="003155F6" w:rsidRPr="0039415B">
              <w:rPr>
                <w:rFonts w:ascii="Times New Roman" w:hAnsi="Times New Roman"/>
                <w:color w:val="000000"/>
                <w:sz w:val="24"/>
                <w:lang w:eastAsia="it-IT"/>
              </w:rPr>
              <w:t xml:space="preserve"> </w:t>
            </w:r>
            <w:r w:rsidR="003155F6" w:rsidRPr="0039415B">
              <w:rPr>
                <w:rFonts w:ascii="Times New Roman" w:hAnsi="Times New Roman"/>
                <w:color w:val="0000FF"/>
                <w:sz w:val="24"/>
                <w:lang w:eastAsia="it-IT"/>
              </w:rPr>
              <w:t>"http://serverlocation:port/catalogManagement/</w:t>
            </w:r>
            <w:r w:rsidR="003155F6">
              <w:rPr>
                <w:rFonts w:ascii="Times New Roman" w:hAnsi="Times New Roman"/>
                <w:color w:val="0000FF"/>
                <w:sz w:val="24"/>
                <w:lang w:eastAsia="it-IT"/>
              </w:rPr>
              <w:t>category</w:t>
            </w:r>
            <w:r w:rsidR="003155F6" w:rsidRPr="0039415B">
              <w:rPr>
                <w:rFonts w:ascii="Times New Roman" w:hAnsi="Times New Roman"/>
                <w:color w:val="0000FF"/>
                <w:sz w:val="24"/>
                <w:lang w:eastAsia="it-IT"/>
              </w:rPr>
              <w:t>/</w:t>
            </w:r>
            <w:r w:rsidR="003155F6">
              <w:rPr>
                <w:rFonts w:ascii="Times New Roman" w:hAnsi="Times New Roman"/>
                <w:color w:val="0000FF"/>
                <w:sz w:val="24"/>
                <w:lang w:eastAsia="it-IT"/>
              </w:rPr>
              <w:t>42</w:t>
            </w:r>
            <w:r w:rsidR="003155F6" w:rsidRPr="0039415B">
              <w:rPr>
                <w:rFonts w:ascii="Times New Roman" w:hAnsi="Times New Roman"/>
                <w:color w:val="0000FF"/>
                <w:sz w:val="24"/>
                <w:lang w:eastAsia="it-IT"/>
              </w:rPr>
              <w:t>"</w:t>
            </w:r>
            <w:r w:rsidR="003155F6" w:rsidRPr="0039415B">
              <w:rPr>
                <w:rFonts w:ascii="Times New Roman" w:hAnsi="Times New Roman"/>
                <w:color w:val="640032"/>
                <w:sz w:val="24"/>
                <w:lang w:eastAsia="it-IT"/>
              </w:rPr>
              <w:t>,</w:t>
            </w:r>
            <w:r w:rsidR="003155F6" w:rsidRPr="0039415B">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"lastUpdate"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w:t>
            </w:r>
            <w:r>
              <w:rPr>
                <w:rFonts w:ascii="Times New Roman" w:hAnsi="Times New Roman"/>
                <w:color w:val="0000FF"/>
                <w:sz w:val="24"/>
                <w:lang w:eastAsia="it-IT"/>
              </w:rPr>
              <w:t>25</w:t>
            </w:r>
            <w:r w:rsidRPr="00E5120E">
              <w:rPr>
                <w:rFonts w:ascii="Times New Roman" w:hAnsi="Times New Roman"/>
                <w:color w:val="0000FF"/>
                <w:sz w:val="24"/>
                <w:lang w:eastAsia="it-IT"/>
              </w:rPr>
              <w:t>T</w:t>
            </w:r>
            <w:r>
              <w:rPr>
                <w:rFonts w:ascii="Times New Roman" w:hAnsi="Times New Roman"/>
                <w:color w:val="0000FF"/>
                <w:sz w:val="24"/>
                <w:lang w:eastAsia="it-IT"/>
              </w:rPr>
              <w:t>09</w:t>
            </w:r>
            <w:r w:rsidRPr="00E5120E">
              <w:rPr>
                <w:rFonts w:ascii="Times New Roman" w:hAnsi="Times New Roman"/>
                <w:color w:val="0000FF"/>
                <w:sz w:val="24"/>
                <w:lang w:eastAsia="it-IT"/>
              </w:rPr>
              <w:t>:</w:t>
            </w:r>
            <w:r>
              <w:rPr>
                <w:rFonts w:ascii="Times New Roman" w:hAnsi="Times New Roman"/>
                <w:color w:val="0000FF"/>
                <w:sz w:val="24"/>
                <w:lang w:eastAsia="it-IT"/>
              </w:rPr>
              <w:t>28</w:t>
            </w:r>
            <w:r w:rsidRPr="00E5120E">
              <w:rPr>
                <w:rFonts w:ascii="Times New Roman" w:hAnsi="Times New Roman"/>
                <w:color w:val="0000FF"/>
                <w:sz w:val="24"/>
                <w:lang w:eastAsia="it-IT"/>
              </w:rPr>
              <w:t>:</w:t>
            </w:r>
            <w:r>
              <w:rPr>
                <w:rFonts w:ascii="Times New Roman" w:hAnsi="Times New Roman"/>
                <w:color w:val="0000FF"/>
                <w:sz w:val="24"/>
                <w:lang w:eastAsia="it-IT"/>
              </w:rPr>
              <w:t>10</w:t>
            </w:r>
            <w:r w:rsidRPr="00E5120E">
              <w:rPr>
                <w:rFonts w:ascii="Times New Roman" w:hAnsi="Times New Roman"/>
                <w:color w:val="0000FF"/>
                <w:sz w:val="24"/>
                <w:lang w:eastAsia="it-IT"/>
              </w:rPr>
              <w:t>-04:00"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"version"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"lifecycleStatus"</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Pr>
                <w:rFonts w:ascii="Times New Roman" w:hAnsi="Times New Roman"/>
                <w:color w:val="0000FF"/>
                <w:sz w:val="24"/>
                <w:lang w:eastAsia="it-IT"/>
              </w:rPr>
              <w:t>Launched</w:t>
            </w:r>
            <w:r w:rsidRPr="00E5120E">
              <w:rPr>
                <w:rFonts w:ascii="Times New Roman" w:hAnsi="Times New Roman"/>
                <w:color w:val="0000FF"/>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"validFor"</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"startDateTime"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"endDateTime"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960000"/>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"parentId"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"41"</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lastRenderedPageBreak/>
              <w:tab/>
            </w:r>
            <w:r w:rsidRPr="00E5120E">
              <w:rPr>
                <w:rFonts w:ascii="Times New Roman" w:hAnsi="Times New Roman"/>
                <w:color w:val="1E6496"/>
                <w:sz w:val="24"/>
                <w:lang w:eastAsia="it-IT"/>
              </w:rPr>
              <w:t>"isRoot"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"false"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"name"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"Cloud Services"</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"description"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 category to hold all available cloud service offers"</w:t>
            </w:r>
            <w:r w:rsidRPr="00E5120E">
              <w:rPr>
                <w:rFonts w:ascii="Times New Roman" w:hAnsi="Times New Roman"/>
                <w:color w:val="000000"/>
                <w:sz w:val="24"/>
                <w:lang w:eastAsia="it-IT"/>
              </w:rPr>
              <w:br/>
            </w:r>
            <w:r w:rsidRPr="00E5120E">
              <w:rPr>
                <w:rFonts w:ascii="Times New Roman" w:hAnsi="Times New Roman"/>
                <w:color w:val="960000"/>
                <w:sz w:val="24"/>
                <w:lang w:eastAsia="it-IT"/>
              </w:rPr>
              <w:t>}</w:t>
            </w:r>
          </w:p>
          <w:p w14:paraId="3EB52454" w14:textId="13668E32" w:rsidR="00464EEF" w:rsidRPr="00260C4A" w:rsidRDefault="00464EEF" w:rsidP="00687B07">
            <w:pPr>
              <w:spacing w:before="0" w:after="0" w:line="240" w:lineRule="auto"/>
              <w:rPr>
                <w:rFonts w:ascii="Helvetica" w:hAnsi="Helvetica"/>
                <w:szCs w:val="20"/>
                <w:lang w:eastAsia="it-IT"/>
              </w:rPr>
            </w:pPr>
          </w:p>
        </w:tc>
      </w:tr>
    </w:tbl>
    <w:p w14:paraId="68471263" w14:textId="0963B1FB" w:rsidR="008C7E3F" w:rsidRPr="008F2108" w:rsidRDefault="008C7E3F" w:rsidP="008C7E3F">
      <w:pPr>
        <w:pStyle w:val="Titre2"/>
        <w:rPr>
          <w:caps/>
        </w:rPr>
      </w:pPr>
      <w:bookmarkStart w:id="43" w:name="_Toc396927998"/>
      <w:r>
        <w:lastRenderedPageBreak/>
        <w:t>PUT</w:t>
      </w:r>
      <w:r w:rsidRPr="008F2108">
        <w:t xml:space="preserve"> /catalogManagement/</w:t>
      </w:r>
      <w:r>
        <w:t>productOffering</w:t>
      </w:r>
      <w:r w:rsidRPr="008F2108">
        <w:t>/{ID}</w:t>
      </w:r>
      <w:bookmarkEnd w:id="43"/>
    </w:p>
    <w:p w14:paraId="09994772" w14:textId="77777777" w:rsidR="008C7E3F" w:rsidRDefault="008C7E3F" w:rsidP="008C7E3F">
      <w:pPr>
        <w:rPr>
          <w:rFonts w:ascii="Helvetica" w:hAnsi="Helvetica" w:cs="Helvetica"/>
          <w:sz w:val="24"/>
          <w:lang w:eastAsia="it-IT"/>
        </w:rPr>
      </w:pPr>
      <w:r>
        <w:rPr>
          <w:rFonts w:ascii="Helvetica" w:hAnsi="Helvetica" w:cs="Helvetica"/>
          <w:sz w:val="24"/>
          <w:lang w:eastAsia="it-IT"/>
        </w:rPr>
        <w:t>This Uniform Contract operation is used to completely update the representation of a managed entity or a task.</w:t>
      </w:r>
    </w:p>
    <w:p w14:paraId="58568DF8" w14:textId="77777777" w:rsidR="008C7E3F" w:rsidRDefault="008C7E3F" w:rsidP="008C7E3F">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0B914DB8" w14:textId="1D76B2CB" w:rsidR="008C7E3F" w:rsidRDefault="008C7E3F" w:rsidP="008C7E3F">
      <w:pPr>
        <w:pStyle w:val="Paragraphedeliste"/>
        <w:numPr>
          <w:ilvl w:val="0"/>
          <w:numId w:val="27"/>
        </w:numPr>
        <w:rPr>
          <w:rFonts w:ascii="Helvetica" w:hAnsi="Helvetica" w:cs="Helvetica"/>
          <w:sz w:val="24"/>
        </w:rPr>
      </w:pPr>
      <w:r>
        <w:rPr>
          <w:rFonts w:ascii="Helvetica" w:hAnsi="Helvetica" w:cs="Helvetica"/>
          <w:sz w:val="24"/>
        </w:rPr>
        <w:t>This operation completely updates a productOffering.</w:t>
      </w:r>
    </w:p>
    <w:p w14:paraId="605F5187" w14:textId="77777777" w:rsidR="008C7E3F" w:rsidRPr="008F2108" w:rsidRDefault="008C7E3F" w:rsidP="008C7E3F">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43C77F09" w14:textId="77777777" w:rsidR="008C7E3F" w:rsidRPr="008F2108" w:rsidRDefault="008C7E3F" w:rsidP="008C7E3F">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576151B0" w14:textId="77777777" w:rsidR="008C7E3F" w:rsidRDefault="008C7E3F" w:rsidP="008C7E3F">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4B87A979" w14:textId="77777777" w:rsidR="008C7E3F" w:rsidRPr="001B7861" w:rsidRDefault="008C7E3F" w:rsidP="008C7E3F">
      <w:pPr>
        <w:pStyle w:val="Paragraphedeliste"/>
        <w:numPr>
          <w:ilvl w:val="0"/>
          <w:numId w:val="28"/>
        </w:numPr>
        <w:rPr>
          <w:rFonts w:ascii="Helvetica" w:hAnsi="Helvetica" w:cs="Helvetica"/>
          <w:sz w:val="24"/>
        </w:rPr>
      </w:pPr>
      <w:r w:rsidRPr="001B7861">
        <w:rPr>
          <w:rFonts w:ascii="Helvetica" w:hAnsi="Helvetica" w:cs="Helvetica"/>
          <w:sz w:val="24"/>
        </w:rPr>
        <w:t>What status and exception codes are returned.</w:t>
      </w:r>
    </w:p>
    <w:p w14:paraId="2E7D6D4F" w14:textId="77777777" w:rsidR="008C7E3F" w:rsidRPr="001B7861" w:rsidRDefault="008C7E3F" w:rsidP="008C7E3F">
      <w:pPr>
        <w:pStyle w:val="Paragraphedeliste"/>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1CD74E30" w14:textId="77777777" w:rsidR="008C7E3F" w:rsidRPr="001B7861" w:rsidRDefault="008C7E3F" w:rsidP="008C7E3F">
      <w:pPr>
        <w:pStyle w:val="Paragraphedeliste"/>
        <w:numPr>
          <w:ilvl w:val="0"/>
          <w:numId w:val="28"/>
        </w:numPr>
        <w:rPr>
          <w:rFonts w:ascii="Helvetica" w:hAnsi="Helvetica" w:cs="Helvetica"/>
          <w:sz w:val="24"/>
        </w:rPr>
      </w:pPr>
      <w:r w:rsidRPr="001B7861">
        <w:rPr>
          <w:rFonts w:ascii="Helvetica" w:hAnsi="Helvetica" w:cs="Helvetica"/>
          <w:sz w:val="24"/>
        </w:rPr>
        <w:t>Any other special return and/or exception codes.</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8C7E3F" w:rsidRPr="008C13B2" w14:paraId="312BD173" w14:textId="77777777" w:rsidTr="00303144">
        <w:tc>
          <w:tcPr>
            <w:tcW w:w="9720" w:type="dxa"/>
            <w:shd w:val="clear" w:color="auto" w:fill="FFFFFF" w:themeFill="background1"/>
          </w:tcPr>
          <w:p w14:paraId="0ADF3CCA" w14:textId="77777777" w:rsidR="008C7E3F" w:rsidRPr="008C13B2" w:rsidRDefault="008C7E3F" w:rsidP="00303144">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8C7E3F" w:rsidRPr="008C13B2" w14:paraId="68426BE1" w14:textId="77777777" w:rsidTr="00303144">
        <w:tc>
          <w:tcPr>
            <w:tcW w:w="9720" w:type="dxa"/>
            <w:shd w:val="clear" w:color="auto" w:fill="D9D9D9" w:themeFill="background1" w:themeFillShade="D9"/>
          </w:tcPr>
          <w:p w14:paraId="790EE7DD" w14:textId="6892A9CE" w:rsidR="008C7E3F" w:rsidRDefault="008C7E3F" w:rsidP="00303144">
            <w:pPr>
              <w:spacing w:before="0" w:after="0" w:line="240" w:lineRule="auto"/>
              <w:rPr>
                <w:rFonts w:ascii="Helvetica" w:hAnsi="Helvetica"/>
                <w:szCs w:val="20"/>
                <w:lang w:eastAsia="it-IT"/>
              </w:rPr>
            </w:pPr>
            <w:r>
              <w:rPr>
                <w:rFonts w:ascii="Helvetica" w:hAnsi="Helvetica"/>
                <w:szCs w:val="20"/>
                <w:lang w:eastAsia="it-IT"/>
              </w:rPr>
              <w:t>PUT /catalogManagement/productOffering</w:t>
            </w:r>
            <w:r>
              <w:t>{42}</w:t>
            </w:r>
          </w:p>
          <w:p w14:paraId="4BE2073D" w14:textId="77777777" w:rsidR="008C7E3F" w:rsidRDefault="008C7E3F" w:rsidP="00303144">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p w14:paraId="393C960A" w14:textId="77777777" w:rsidR="008C7E3F" w:rsidRDefault="008C7E3F" w:rsidP="00303144">
            <w:pPr>
              <w:spacing w:before="0" w:after="0" w:line="240" w:lineRule="auto"/>
              <w:rPr>
                <w:rFonts w:ascii="Helvetica" w:hAnsi="Helvetica"/>
                <w:szCs w:val="20"/>
                <w:lang w:eastAsia="it-IT"/>
              </w:rPr>
            </w:pPr>
          </w:p>
          <w:p w14:paraId="225D16DA" w14:textId="2A23FD4C" w:rsidR="008C7E3F" w:rsidRPr="008C13B2" w:rsidRDefault="001C1FEC" w:rsidP="003155F6">
            <w:pPr>
              <w:spacing w:before="0" w:after="0" w:line="240" w:lineRule="auto"/>
              <w:rPr>
                <w:rFonts w:ascii="Helvetica" w:hAnsi="Helvetica"/>
                <w:szCs w:val="20"/>
                <w:lang w:eastAsia="it-IT"/>
              </w:rPr>
            </w:pP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"42"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003155F6" w:rsidRPr="0039415B">
              <w:rPr>
                <w:rFonts w:ascii="Times New Roman" w:hAnsi="Times New Roman"/>
                <w:color w:val="000000"/>
                <w:sz w:val="24"/>
                <w:lang w:eastAsia="it-IT"/>
              </w:rPr>
              <w:tab/>
            </w:r>
            <w:r w:rsidR="003155F6" w:rsidRPr="0039415B">
              <w:rPr>
                <w:rFonts w:ascii="Times New Roman" w:hAnsi="Times New Roman"/>
                <w:color w:val="1E6496"/>
                <w:sz w:val="24"/>
                <w:lang w:eastAsia="it-IT"/>
              </w:rPr>
              <w:t>"</w:t>
            </w:r>
            <w:r w:rsidR="003155F6">
              <w:rPr>
                <w:rFonts w:ascii="Times New Roman" w:hAnsi="Times New Roman"/>
                <w:color w:val="1E6496"/>
                <w:sz w:val="24"/>
                <w:lang w:eastAsia="it-IT"/>
              </w:rPr>
              <w:t>href</w:t>
            </w:r>
            <w:r w:rsidR="003155F6" w:rsidRPr="0039415B">
              <w:rPr>
                <w:rFonts w:ascii="Times New Roman" w:hAnsi="Times New Roman"/>
                <w:color w:val="1E6496"/>
                <w:sz w:val="24"/>
                <w:lang w:eastAsia="it-IT"/>
              </w:rPr>
              <w:t>"</w:t>
            </w:r>
            <w:r w:rsidR="003155F6" w:rsidRPr="0039415B">
              <w:rPr>
                <w:rFonts w:ascii="Times New Roman" w:hAnsi="Times New Roman"/>
                <w:color w:val="640032"/>
                <w:sz w:val="24"/>
                <w:lang w:eastAsia="it-IT"/>
              </w:rPr>
              <w:t>:</w:t>
            </w:r>
            <w:r w:rsidR="003155F6" w:rsidRPr="0039415B">
              <w:rPr>
                <w:rFonts w:ascii="Times New Roman" w:hAnsi="Times New Roman"/>
                <w:color w:val="000000"/>
                <w:sz w:val="24"/>
                <w:lang w:eastAsia="it-IT"/>
              </w:rPr>
              <w:t xml:space="preserve"> </w:t>
            </w:r>
            <w:r w:rsidR="003155F6" w:rsidRPr="0039415B">
              <w:rPr>
                <w:rFonts w:ascii="Times New Roman" w:hAnsi="Times New Roman"/>
                <w:color w:val="0000FF"/>
                <w:sz w:val="24"/>
                <w:lang w:eastAsia="it-IT"/>
              </w:rPr>
              <w:t>"http://serverlocation:port/catalogManagement/</w:t>
            </w:r>
            <w:r w:rsidR="003155F6">
              <w:rPr>
                <w:rFonts w:ascii="Times New Roman" w:hAnsi="Times New Roman"/>
                <w:color w:val="0000FF"/>
                <w:sz w:val="24"/>
                <w:lang w:eastAsia="it-IT"/>
              </w:rPr>
              <w:t>productOffering</w:t>
            </w:r>
            <w:r w:rsidR="003155F6" w:rsidRPr="0039415B">
              <w:rPr>
                <w:rFonts w:ascii="Times New Roman" w:hAnsi="Times New Roman"/>
                <w:color w:val="0000FF"/>
                <w:sz w:val="24"/>
                <w:lang w:eastAsia="it-IT"/>
              </w:rPr>
              <w:t>/</w:t>
            </w:r>
            <w:r w:rsidR="003155F6">
              <w:rPr>
                <w:rFonts w:ascii="Times New Roman" w:hAnsi="Times New Roman"/>
                <w:color w:val="0000FF"/>
                <w:sz w:val="24"/>
                <w:lang w:eastAsia="it-IT"/>
              </w:rPr>
              <w:t>42</w:t>
            </w:r>
            <w:r w:rsidR="003155F6" w:rsidRPr="0039415B">
              <w:rPr>
                <w:rFonts w:ascii="Times New Roman" w:hAnsi="Times New Roman"/>
                <w:color w:val="0000FF"/>
                <w:sz w:val="24"/>
                <w:lang w:eastAsia="it-IT"/>
              </w:rPr>
              <w:t>"</w:t>
            </w:r>
            <w:r w:rsidR="003155F6" w:rsidRPr="0039415B">
              <w:rPr>
                <w:rFonts w:ascii="Times New Roman" w:hAnsi="Times New Roman"/>
                <w:color w:val="640032"/>
                <w:sz w:val="24"/>
                <w:lang w:eastAsia="it-IT"/>
              </w:rPr>
              <w:t>,</w:t>
            </w:r>
            <w:r w:rsidR="003155F6" w:rsidRPr="0039415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"lastUpdate"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"isBundle"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"true"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"category"</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1E6496"/>
                <w:sz w:val="24"/>
                <w:lang w:eastAsia="it-IT"/>
              </w:rPr>
              <w:t>"id"</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t xml:space="preserve"> </w:t>
            </w:r>
            <w:r w:rsidR="003155F6" w:rsidRPr="0081258F">
              <w:rPr>
                <w:rFonts w:ascii="Times New Roman" w:hAnsi="Times New Roman"/>
                <w:color w:val="0000FF"/>
                <w:sz w:val="24"/>
                <w:lang w:eastAsia="it-IT"/>
              </w:rPr>
              <w:t>"</w:t>
            </w:r>
            <w:r w:rsidR="003155F6">
              <w:rPr>
                <w:rFonts w:ascii="Times New Roman" w:hAnsi="Times New Roman"/>
                <w:color w:val="0000FF"/>
                <w:sz w:val="24"/>
                <w:lang w:eastAsia="it-IT"/>
              </w:rPr>
              <w:t>1</w:t>
            </w:r>
            <w:r w:rsidR="003155F6" w:rsidRPr="0081258F">
              <w:rPr>
                <w:rFonts w:ascii="Times New Roman" w:hAnsi="Times New Roman"/>
                <w:color w:val="0000FF"/>
                <w:sz w:val="24"/>
                <w:lang w:eastAsia="it-IT"/>
              </w:rPr>
              <w:t>2"</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"http://serverlocation:port/catalogManagement/category/12"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"Cloud offerings"</w:t>
            </w:r>
            <w:r w:rsidRPr="0081258F">
              <w:rPr>
                <w:rFonts w:ascii="Times New Roman" w:hAnsi="Times New Roman"/>
                <w:color w:val="000000"/>
                <w:sz w:val="24"/>
                <w:lang w:eastAsia="it-IT"/>
              </w:rPr>
              <w:br/>
            </w:r>
            <w:r w:rsidRPr="0081258F">
              <w:rPr>
                <w:rFonts w:ascii="Times New Roman" w:hAnsi="Times New Roman"/>
                <w:color w:val="000000"/>
                <w:sz w:val="24"/>
                <w:lang w:eastAsia="it-IT"/>
              </w:rPr>
              <w:lastRenderedPageBreak/>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"channel"</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1E6496"/>
                <w:sz w:val="24"/>
                <w:lang w:eastAsia="it-IT"/>
              </w:rPr>
              <w:t>"id"</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t xml:space="preserve"> </w:t>
            </w:r>
            <w:r w:rsidR="003155F6" w:rsidRPr="0081258F">
              <w:rPr>
                <w:rFonts w:ascii="Times New Roman" w:hAnsi="Times New Roman"/>
                <w:color w:val="0000FF"/>
                <w:sz w:val="24"/>
                <w:lang w:eastAsia="it-IT"/>
              </w:rPr>
              <w:t>"</w:t>
            </w:r>
            <w:r w:rsidR="003155F6">
              <w:rPr>
                <w:rFonts w:ascii="Times New Roman" w:hAnsi="Times New Roman"/>
                <w:color w:val="0000FF"/>
                <w:sz w:val="24"/>
                <w:lang w:eastAsia="it-IT"/>
              </w:rPr>
              <w:t>13</w:t>
            </w:r>
            <w:r w:rsidR="003155F6" w:rsidRPr="0081258F">
              <w:rPr>
                <w:rFonts w:ascii="Times New Roman" w:hAnsi="Times New Roman"/>
                <w:color w:val="0000FF"/>
                <w:sz w:val="24"/>
                <w:lang w:eastAsia="it-IT"/>
              </w:rPr>
              <w:t>"</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"http://serverlocation:port/marketSales/channel/13"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"Online Channel"</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1E6496"/>
                <w:sz w:val="24"/>
                <w:lang w:eastAsia="it-IT"/>
              </w:rPr>
              <w:t>"id"</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t xml:space="preserve"> </w:t>
            </w:r>
            <w:r w:rsidR="003155F6" w:rsidRPr="0081258F">
              <w:rPr>
                <w:rFonts w:ascii="Times New Roman" w:hAnsi="Times New Roman"/>
                <w:color w:val="0000FF"/>
                <w:sz w:val="24"/>
                <w:lang w:eastAsia="it-IT"/>
              </w:rPr>
              <w:t>"</w:t>
            </w:r>
            <w:r w:rsidR="003155F6">
              <w:rPr>
                <w:rFonts w:ascii="Times New Roman" w:hAnsi="Times New Roman"/>
                <w:color w:val="0000FF"/>
                <w:sz w:val="24"/>
                <w:lang w:eastAsia="it-IT"/>
              </w:rPr>
              <w:t>14</w:t>
            </w:r>
            <w:r w:rsidR="003155F6" w:rsidRPr="0081258F">
              <w:rPr>
                <w:rFonts w:ascii="Times New Roman" w:hAnsi="Times New Roman"/>
                <w:color w:val="0000FF"/>
                <w:sz w:val="24"/>
                <w:lang w:eastAsia="it-IT"/>
              </w:rPr>
              <w:t>"</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"http://serverlocation:port/marketSales/channel/1</w:t>
            </w:r>
            <w:r>
              <w:rPr>
                <w:rFonts w:ascii="Times New Roman" w:hAnsi="Times New Roman"/>
                <w:color w:val="0000FF"/>
                <w:sz w:val="24"/>
                <w:lang w:eastAsia="it-IT"/>
              </w:rPr>
              <w:t>4</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Shop</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"place"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1E6496"/>
                <w:sz w:val="24"/>
                <w:lang w:eastAsia="it-IT"/>
              </w:rPr>
              <w:t>"id"</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t xml:space="preserve"> </w:t>
            </w:r>
            <w:r w:rsidR="003155F6" w:rsidRPr="0081258F">
              <w:rPr>
                <w:rFonts w:ascii="Times New Roman" w:hAnsi="Times New Roman"/>
                <w:color w:val="0000FF"/>
                <w:sz w:val="24"/>
                <w:lang w:eastAsia="it-IT"/>
              </w:rPr>
              <w:t>"</w:t>
            </w:r>
            <w:r w:rsidR="003155F6">
              <w:rPr>
                <w:rFonts w:ascii="Times New Roman" w:hAnsi="Times New Roman"/>
                <w:color w:val="0000FF"/>
                <w:sz w:val="24"/>
                <w:lang w:eastAsia="it-IT"/>
              </w:rPr>
              <w:t>1</w:t>
            </w:r>
            <w:r w:rsidR="003155F6" w:rsidRPr="0081258F">
              <w:rPr>
                <w:rFonts w:ascii="Times New Roman" w:hAnsi="Times New Roman"/>
                <w:color w:val="0000FF"/>
                <w:sz w:val="24"/>
                <w:lang w:eastAsia="it-IT"/>
              </w:rPr>
              <w:t>2"</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"http://serverlocation:port/marketSales/place/12"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0050618F">
              <w:rPr>
                <w:rFonts w:ascii="Times New Roman" w:hAnsi="Times New Roman"/>
                <w:color w:val="0000FF"/>
                <w:sz w:val="24"/>
                <w:lang w:eastAsia="it-IT"/>
              </w:rPr>
              <w:t>France</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1E6496"/>
                <w:sz w:val="24"/>
                <w:lang w:eastAsia="it-IT"/>
              </w:rPr>
              <w:t>"id"</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t xml:space="preserve"> </w:t>
            </w:r>
            <w:r w:rsidR="003155F6" w:rsidRPr="0081258F">
              <w:rPr>
                <w:rFonts w:ascii="Times New Roman" w:hAnsi="Times New Roman"/>
                <w:color w:val="0000FF"/>
                <w:sz w:val="24"/>
                <w:lang w:eastAsia="it-IT"/>
              </w:rPr>
              <w:t>"</w:t>
            </w:r>
            <w:r w:rsidR="003155F6">
              <w:rPr>
                <w:rFonts w:ascii="Times New Roman" w:hAnsi="Times New Roman"/>
                <w:color w:val="0000FF"/>
                <w:sz w:val="24"/>
                <w:lang w:eastAsia="it-IT"/>
              </w:rPr>
              <w:t>14</w:t>
            </w:r>
            <w:r w:rsidR="003155F6" w:rsidRPr="0081258F">
              <w:rPr>
                <w:rFonts w:ascii="Times New Roman" w:hAnsi="Times New Roman"/>
                <w:color w:val="0000FF"/>
                <w:sz w:val="24"/>
                <w:lang w:eastAsia="it-IT"/>
              </w:rPr>
              <w:t>"</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"http://serverlocation:port/marketSales/place/1</w:t>
            </w:r>
            <w:r w:rsidR="0050618F">
              <w:rPr>
                <w:rFonts w:ascii="Times New Roman" w:hAnsi="Times New Roman"/>
                <w:color w:val="0000FF"/>
                <w:sz w:val="24"/>
                <w:lang w:eastAsia="it-IT"/>
              </w:rPr>
              <w:t>4</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0050618F">
              <w:rPr>
                <w:rFonts w:ascii="Times New Roman" w:hAnsi="Times New Roman"/>
                <w:color w:val="0000FF"/>
                <w:sz w:val="24"/>
                <w:lang w:eastAsia="it-IT"/>
              </w:rPr>
              <w:t>Belgium</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"bundledProductOffering"</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1E6496"/>
                <w:sz w:val="24"/>
                <w:lang w:eastAsia="it-IT"/>
              </w:rPr>
              <w:t>"id"</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t xml:space="preserve"> </w:t>
            </w:r>
            <w:r w:rsidR="003155F6" w:rsidRPr="0081258F">
              <w:rPr>
                <w:rFonts w:ascii="Times New Roman" w:hAnsi="Times New Roman"/>
                <w:color w:val="0000FF"/>
                <w:sz w:val="24"/>
                <w:lang w:eastAsia="it-IT"/>
              </w:rPr>
              <w:t>"</w:t>
            </w:r>
            <w:r w:rsidR="003155F6">
              <w:rPr>
                <w:rFonts w:ascii="Times New Roman" w:hAnsi="Times New Roman"/>
                <w:color w:val="0000FF"/>
                <w:sz w:val="24"/>
                <w:lang w:eastAsia="it-IT"/>
              </w:rPr>
              <w:t>15</w:t>
            </w:r>
            <w:r w:rsidR="003155F6" w:rsidRPr="0081258F">
              <w:rPr>
                <w:rFonts w:ascii="Times New Roman" w:hAnsi="Times New Roman"/>
                <w:color w:val="0000FF"/>
                <w:sz w:val="24"/>
                <w:lang w:eastAsia="it-IT"/>
              </w:rPr>
              <w:t>"</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"http://serverlocation:port/catalogManagement/productOffering/15"</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"Offering 15"</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1E6496"/>
                <w:sz w:val="24"/>
                <w:lang w:eastAsia="it-IT"/>
              </w:rPr>
              <w:t>"id"</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t xml:space="preserve"> </w:t>
            </w:r>
            <w:r w:rsidR="003155F6" w:rsidRPr="0081258F">
              <w:rPr>
                <w:rFonts w:ascii="Times New Roman" w:hAnsi="Times New Roman"/>
                <w:color w:val="0000FF"/>
                <w:sz w:val="24"/>
                <w:lang w:eastAsia="it-IT"/>
              </w:rPr>
              <w:t>"</w:t>
            </w:r>
            <w:r w:rsidR="003155F6">
              <w:rPr>
                <w:rFonts w:ascii="Times New Roman" w:hAnsi="Times New Roman"/>
                <w:color w:val="0000FF"/>
                <w:sz w:val="24"/>
                <w:lang w:eastAsia="it-IT"/>
              </w:rPr>
              <w:t>64</w:t>
            </w:r>
            <w:r w:rsidR="003155F6" w:rsidRPr="0081258F">
              <w:rPr>
                <w:rFonts w:ascii="Times New Roman" w:hAnsi="Times New Roman"/>
                <w:color w:val="0000FF"/>
                <w:sz w:val="24"/>
                <w:lang w:eastAsia="it-IT"/>
              </w:rPr>
              <w:t>"</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"http://serverlocation:port/catalogManagement/productOffering/64"</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"Offering 64"</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"serviceLevelAgreement"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1E6496"/>
                <w:sz w:val="24"/>
                <w:lang w:eastAsia="it-IT"/>
              </w:rPr>
              <w:t>"id"</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t xml:space="preserve"> </w:t>
            </w:r>
            <w:r w:rsidR="003155F6" w:rsidRPr="0081258F">
              <w:rPr>
                <w:rFonts w:ascii="Times New Roman" w:hAnsi="Times New Roman"/>
                <w:color w:val="0000FF"/>
                <w:sz w:val="24"/>
                <w:lang w:eastAsia="it-IT"/>
              </w:rPr>
              <w:t>"</w:t>
            </w:r>
            <w:r w:rsidR="003155F6">
              <w:rPr>
                <w:rFonts w:ascii="Times New Roman" w:hAnsi="Times New Roman"/>
                <w:color w:val="0000FF"/>
                <w:sz w:val="24"/>
                <w:lang w:eastAsia="it-IT"/>
              </w:rPr>
              <w:t>28</w:t>
            </w:r>
            <w:r w:rsidR="003155F6" w:rsidRPr="0081258F">
              <w:rPr>
                <w:rFonts w:ascii="Times New Roman" w:hAnsi="Times New Roman"/>
                <w:color w:val="0000FF"/>
                <w:sz w:val="24"/>
                <w:lang w:eastAsia="it-IT"/>
              </w:rPr>
              <w:t>"</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"http://serverlocation:port/slaManagement/serviceLevelAgreement/28"</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"Standard SLA"</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"productSpecification"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1E6496"/>
                <w:sz w:val="24"/>
                <w:lang w:eastAsia="it-IT"/>
              </w:rPr>
              <w:t>"id"</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t xml:space="preserve"> </w:t>
            </w:r>
            <w:r w:rsidR="003155F6" w:rsidRPr="0081258F">
              <w:rPr>
                <w:rFonts w:ascii="Times New Roman" w:hAnsi="Times New Roman"/>
                <w:color w:val="0000FF"/>
                <w:sz w:val="24"/>
                <w:lang w:eastAsia="it-IT"/>
              </w:rPr>
              <w:t>"</w:t>
            </w:r>
            <w:r w:rsidR="003155F6">
              <w:rPr>
                <w:rFonts w:ascii="Times New Roman" w:hAnsi="Times New Roman"/>
                <w:color w:val="0000FF"/>
                <w:sz w:val="24"/>
                <w:lang w:eastAsia="it-IT"/>
              </w:rPr>
              <w:t>13</w:t>
            </w:r>
            <w:r w:rsidR="003155F6" w:rsidRPr="0081258F">
              <w:rPr>
                <w:rFonts w:ascii="Times New Roman" w:hAnsi="Times New Roman"/>
                <w:color w:val="0000FF"/>
                <w:sz w:val="24"/>
                <w:lang w:eastAsia="it-IT"/>
              </w:rPr>
              <w:t>"</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br/>
            </w:r>
            <w:r w:rsidRPr="0081258F">
              <w:rPr>
                <w:rFonts w:ascii="Times New Roman" w:hAnsi="Times New Roman"/>
                <w:color w:val="000000"/>
                <w:sz w:val="24"/>
                <w:lang w:eastAsia="it-IT"/>
              </w:rPr>
              <w:lastRenderedPageBreak/>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"http://serverlocation:port/catalogManagement/productSpecification/13"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product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"serviceCandidate"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1E6496"/>
                <w:sz w:val="24"/>
                <w:lang w:eastAsia="it-IT"/>
              </w:rPr>
              <w:t>"id"</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t xml:space="preserve"> </w:t>
            </w:r>
            <w:r w:rsidR="003155F6" w:rsidRPr="0081258F">
              <w:rPr>
                <w:rFonts w:ascii="Times New Roman" w:hAnsi="Times New Roman"/>
                <w:color w:val="0000FF"/>
                <w:sz w:val="24"/>
                <w:lang w:eastAsia="it-IT"/>
              </w:rPr>
              <w:t>"</w:t>
            </w:r>
            <w:r w:rsidR="003155F6">
              <w:rPr>
                <w:rFonts w:ascii="Times New Roman" w:hAnsi="Times New Roman"/>
                <w:color w:val="0000FF"/>
                <w:sz w:val="24"/>
                <w:lang w:eastAsia="it-IT"/>
              </w:rPr>
              <w:t>13</w:t>
            </w:r>
            <w:r w:rsidR="003155F6" w:rsidRPr="0081258F">
              <w:rPr>
                <w:rFonts w:ascii="Times New Roman" w:hAnsi="Times New Roman"/>
                <w:color w:val="0000FF"/>
                <w:sz w:val="24"/>
                <w:lang w:eastAsia="it-IT"/>
              </w:rPr>
              <w:t>"</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"http://serverlocation:port/catalogManagement/serviceCandidate/13"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service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"resourceCandidate"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1E6496"/>
                <w:sz w:val="24"/>
                <w:lang w:eastAsia="it-IT"/>
              </w:rPr>
              <w:t>"id"</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t xml:space="preserve"> </w:t>
            </w:r>
            <w:r w:rsidR="003155F6" w:rsidRPr="0081258F">
              <w:rPr>
                <w:rFonts w:ascii="Times New Roman" w:hAnsi="Times New Roman"/>
                <w:color w:val="0000FF"/>
                <w:sz w:val="24"/>
                <w:lang w:eastAsia="it-IT"/>
              </w:rPr>
              <w:t>"</w:t>
            </w:r>
            <w:r w:rsidR="003155F6">
              <w:rPr>
                <w:rFonts w:ascii="Times New Roman" w:hAnsi="Times New Roman"/>
                <w:color w:val="0000FF"/>
                <w:sz w:val="24"/>
                <w:lang w:eastAsia="it-IT"/>
              </w:rPr>
              <w:t>13</w:t>
            </w:r>
            <w:r w:rsidR="003155F6" w:rsidRPr="0081258F">
              <w:rPr>
                <w:rFonts w:ascii="Times New Roman" w:hAnsi="Times New Roman"/>
                <w:color w:val="0000FF"/>
                <w:sz w:val="24"/>
                <w:lang w:eastAsia="it-IT"/>
              </w:rPr>
              <w:t>"</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"http://serverlocation:port/catalogManagement/resourceCandidate/13"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resource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"productOfferingTerm"</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 contract"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"duration"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1E6496"/>
                <w:sz w:val="24"/>
                <w:lang w:eastAsia="it-IT"/>
              </w:rPr>
              <w:t>"id"</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t xml:space="preserve"> </w:t>
            </w:r>
            <w:r w:rsidR="003155F6" w:rsidRPr="0081258F">
              <w:rPr>
                <w:rFonts w:ascii="Times New Roman" w:hAnsi="Times New Roman"/>
                <w:color w:val="0000FF"/>
                <w:sz w:val="24"/>
                <w:lang w:eastAsia="it-IT"/>
              </w:rPr>
              <w:t>"</w:t>
            </w:r>
            <w:r w:rsidR="003155F6">
              <w:rPr>
                <w:rFonts w:ascii="Times New Roman" w:hAnsi="Times New Roman"/>
                <w:color w:val="0000FF"/>
                <w:sz w:val="24"/>
                <w:lang w:eastAsia="it-IT"/>
              </w:rPr>
              <w:t>15</w:t>
            </w:r>
            <w:r w:rsidR="003155F6" w:rsidRPr="0081258F">
              <w:rPr>
                <w:rFonts w:ascii="Times New Roman" w:hAnsi="Times New Roman"/>
                <w:color w:val="0000FF"/>
                <w:sz w:val="24"/>
                <w:lang w:eastAsia="it-IT"/>
              </w:rPr>
              <w:t>"</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"http://serverlocation:port/catalogManagement/productOfferingPrice/15"</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"recurring"</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lastRenderedPageBreak/>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1E6496"/>
                <w:sz w:val="24"/>
                <w:lang w:eastAsia="it-IT"/>
              </w:rPr>
              <w:t>"id"</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t xml:space="preserve"> </w:t>
            </w:r>
            <w:r w:rsidR="003155F6" w:rsidRPr="0081258F">
              <w:rPr>
                <w:rFonts w:ascii="Times New Roman" w:hAnsi="Times New Roman"/>
                <w:color w:val="0000FF"/>
                <w:sz w:val="24"/>
                <w:lang w:eastAsia="it-IT"/>
              </w:rPr>
              <w:t>"</w:t>
            </w:r>
            <w:r w:rsidR="003155F6">
              <w:rPr>
                <w:rFonts w:ascii="Times New Roman" w:hAnsi="Times New Roman"/>
                <w:color w:val="0000FF"/>
                <w:sz w:val="24"/>
                <w:lang w:eastAsia="it-IT"/>
              </w:rPr>
              <w:t>17</w:t>
            </w:r>
            <w:r w:rsidR="003155F6" w:rsidRPr="0081258F">
              <w:rPr>
                <w:rFonts w:ascii="Times New Roman" w:hAnsi="Times New Roman"/>
                <w:color w:val="0000FF"/>
                <w:sz w:val="24"/>
                <w:lang w:eastAsia="it-IT"/>
              </w:rPr>
              <w:t>"</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"http://serverlocation:port/catalogManagement/productOfferingPrice/17"</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"second"</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960000"/>
                <w:sz w:val="24"/>
                <w:lang w:eastAsia="it-IT"/>
              </w:rPr>
              <w:t>}</w:t>
            </w:r>
          </w:p>
        </w:tc>
      </w:tr>
      <w:tr w:rsidR="008C7E3F" w:rsidRPr="008C13B2" w14:paraId="228443BA" w14:textId="77777777" w:rsidTr="00303144">
        <w:tc>
          <w:tcPr>
            <w:tcW w:w="9720" w:type="dxa"/>
            <w:shd w:val="clear" w:color="auto" w:fill="FFFFFF" w:themeFill="background1"/>
          </w:tcPr>
          <w:p w14:paraId="573189E7" w14:textId="77777777" w:rsidR="008C7E3F" w:rsidRPr="008C13B2" w:rsidRDefault="008C7E3F" w:rsidP="00303144">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8C7E3F" w:rsidRPr="00260C4A" w14:paraId="5B6E658E" w14:textId="77777777" w:rsidTr="00303144">
        <w:tc>
          <w:tcPr>
            <w:tcW w:w="9720" w:type="dxa"/>
            <w:shd w:val="clear" w:color="auto" w:fill="D9D9D9" w:themeFill="background1" w:themeFillShade="D9"/>
          </w:tcPr>
          <w:p w14:paraId="4727041F" w14:textId="77777777" w:rsidR="008C7E3F" w:rsidRDefault="008C7E3F" w:rsidP="00303144">
            <w:pPr>
              <w:spacing w:before="0" w:after="0" w:line="240" w:lineRule="auto"/>
              <w:rPr>
                <w:rFonts w:ascii="Helvetica" w:hAnsi="Helvetica"/>
                <w:szCs w:val="20"/>
                <w:lang w:eastAsia="it-IT"/>
              </w:rPr>
            </w:pPr>
            <w:r>
              <w:rPr>
                <w:rFonts w:ascii="Helvetica" w:hAnsi="Helvetica"/>
                <w:szCs w:val="20"/>
                <w:lang w:eastAsia="it-IT"/>
              </w:rPr>
              <w:t>201</w:t>
            </w:r>
          </w:p>
          <w:p w14:paraId="3ED5F307" w14:textId="77777777" w:rsidR="008C7E3F" w:rsidRPr="008C13B2" w:rsidRDefault="008C7E3F" w:rsidP="00303144">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30D91E3F" w14:textId="77777777" w:rsidR="008C7E3F" w:rsidRDefault="008C7E3F" w:rsidP="00303144">
            <w:pPr>
              <w:spacing w:before="0" w:after="0" w:line="240" w:lineRule="auto"/>
              <w:rPr>
                <w:rFonts w:ascii="Helvetica" w:hAnsi="Helvetica"/>
                <w:szCs w:val="20"/>
                <w:lang w:eastAsia="it-IT"/>
              </w:rPr>
            </w:pPr>
          </w:p>
          <w:p w14:paraId="4968FAE8" w14:textId="24D34F28" w:rsidR="008C7E3F" w:rsidRPr="00260C4A" w:rsidRDefault="003D00C1" w:rsidP="003155F6">
            <w:pPr>
              <w:spacing w:before="0" w:after="0" w:line="240" w:lineRule="auto"/>
              <w:rPr>
                <w:rFonts w:ascii="Helvetica" w:hAnsi="Helvetica"/>
                <w:szCs w:val="20"/>
                <w:lang w:eastAsia="it-IT"/>
              </w:rPr>
            </w:pP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"42"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003155F6" w:rsidRPr="0039415B">
              <w:rPr>
                <w:rFonts w:ascii="Times New Roman" w:hAnsi="Times New Roman"/>
                <w:color w:val="000000"/>
                <w:sz w:val="24"/>
                <w:lang w:eastAsia="it-IT"/>
              </w:rPr>
              <w:tab/>
            </w:r>
            <w:r w:rsidR="003155F6" w:rsidRPr="0039415B">
              <w:rPr>
                <w:rFonts w:ascii="Times New Roman" w:hAnsi="Times New Roman"/>
                <w:color w:val="1E6496"/>
                <w:sz w:val="24"/>
                <w:lang w:eastAsia="it-IT"/>
              </w:rPr>
              <w:t>"</w:t>
            </w:r>
            <w:r w:rsidR="003155F6">
              <w:rPr>
                <w:rFonts w:ascii="Times New Roman" w:hAnsi="Times New Roman"/>
                <w:color w:val="1E6496"/>
                <w:sz w:val="24"/>
                <w:lang w:eastAsia="it-IT"/>
              </w:rPr>
              <w:t>href</w:t>
            </w:r>
            <w:r w:rsidR="003155F6" w:rsidRPr="0039415B">
              <w:rPr>
                <w:rFonts w:ascii="Times New Roman" w:hAnsi="Times New Roman"/>
                <w:color w:val="1E6496"/>
                <w:sz w:val="24"/>
                <w:lang w:eastAsia="it-IT"/>
              </w:rPr>
              <w:t>"</w:t>
            </w:r>
            <w:r w:rsidR="003155F6" w:rsidRPr="0039415B">
              <w:rPr>
                <w:rFonts w:ascii="Times New Roman" w:hAnsi="Times New Roman"/>
                <w:color w:val="640032"/>
                <w:sz w:val="24"/>
                <w:lang w:eastAsia="it-IT"/>
              </w:rPr>
              <w:t>:</w:t>
            </w:r>
            <w:r w:rsidR="003155F6" w:rsidRPr="0039415B">
              <w:rPr>
                <w:rFonts w:ascii="Times New Roman" w:hAnsi="Times New Roman"/>
                <w:color w:val="000000"/>
                <w:sz w:val="24"/>
                <w:lang w:eastAsia="it-IT"/>
              </w:rPr>
              <w:t xml:space="preserve"> </w:t>
            </w:r>
            <w:r w:rsidR="003155F6" w:rsidRPr="0039415B">
              <w:rPr>
                <w:rFonts w:ascii="Times New Roman" w:hAnsi="Times New Roman"/>
                <w:color w:val="0000FF"/>
                <w:sz w:val="24"/>
                <w:lang w:eastAsia="it-IT"/>
              </w:rPr>
              <w:t>"http://serverlocation:port/catalogManagement/</w:t>
            </w:r>
            <w:r w:rsidR="003155F6">
              <w:rPr>
                <w:rFonts w:ascii="Times New Roman" w:hAnsi="Times New Roman"/>
                <w:color w:val="0000FF"/>
                <w:sz w:val="24"/>
                <w:lang w:eastAsia="it-IT"/>
              </w:rPr>
              <w:t>productOffering</w:t>
            </w:r>
            <w:r w:rsidR="003155F6" w:rsidRPr="0039415B">
              <w:rPr>
                <w:rFonts w:ascii="Times New Roman" w:hAnsi="Times New Roman"/>
                <w:color w:val="0000FF"/>
                <w:sz w:val="24"/>
                <w:lang w:eastAsia="it-IT"/>
              </w:rPr>
              <w:t>/</w:t>
            </w:r>
            <w:r w:rsidR="003155F6">
              <w:rPr>
                <w:rFonts w:ascii="Times New Roman" w:hAnsi="Times New Roman"/>
                <w:color w:val="0000FF"/>
                <w:sz w:val="24"/>
                <w:lang w:eastAsia="it-IT"/>
              </w:rPr>
              <w:t>42</w:t>
            </w:r>
            <w:r w:rsidR="003155F6" w:rsidRPr="0039415B">
              <w:rPr>
                <w:rFonts w:ascii="Times New Roman" w:hAnsi="Times New Roman"/>
                <w:color w:val="0000FF"/>
                <w:sz w:val="24"/>
                <w:lang w:eastAsia="it-IT"/>
              </w:rPr>
              <w:t>"</w:t>
            </w:r>
            <w:r w:rsidR="003155F6" w:rsidRPr="0039415B">
              <w:rPr>
                <w:rFonts w:ascii="Times New Roman" w:hAnsi="Times New Roman"/>
                <w:color w:val="640032"/>
                <w:sz w:val="24"/>
                <w:lang w:eastAsia="it-IT"/>
              </w:rPr>
              <w:t>,</w:t>
            </w:r>
            <w:r w:rsidR="003155F6" w:rsidRPr="0039415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3</w:t>
            </w:r>
            <w:r w:rsidRPr="0081258F">
              <w:rPr>
                <w:rFonts w:ascii="Times New Roman" w:hAnsi="Times New Roman"/>
                <w:color w:val="0000FF"/>
                <w:sz w:val="24"/>
                <w:lang w:eastAsia="it-IT"/>
              </w:rPr>
              <w:t>.0"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"lastUpdate"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w:t>
            </w:r>
            <w:r>
              <w:rPr>
                <w:rFonts w:ascii="Times New Roman" w:hAnsi="Times New Roman"/>
                <w:color w:val="0000FF"/>
                <w:sz w:val="24"/>
                <w:lang w:eastAsia="it-IT"/>
              </w:rPr>
              <w:t>06</w:t>
            </w:r>
            <w:r w:rsidRPr="0081258F">
              <w:rPr>
                <w:rFonts w:ascii="Times New Roman" w:hAnsi="Times New Roman"/>
                <w:color w:val="0000FF"/>
                <w:sz w:val="24"/>
                <w:lang w:eastAsia="it-IT"/>
              </w:rPr>
              <w:t>-</w:t>
            </w:r>
            <w:r>
              <w:rPr>
                <w:rFonts w:ascii="Times New Roman" w:hAnsi="Times New Roman"/>
                <w:color w:val="0000FF"/>
                <w:sz w:val="24"/>
                <w:lang w:eastAsia="it-IT"/>
              </w:rPr>
              <w:t>05</w:t>
            </w:r>
            <w:r w:rsidRPr="0081258F">
              <w:rPr>
                <w:rFonts w:ascii="Times New Roman" w:hAnsi="Times New Roman"/>
                <w:color w:val="0000FF"/>
                <w:sz w:val="24"/>
                <w:lang w:eastAsia="it-IT"/>
              </w:rPr>
              <w:t>T</w:t>
            </w:r>
            <w:r>
              <w:rPr>
                <w:rFonts w:ascii="Times New Roman" w:hAnsi="Times New Roman"/>
                <w:color w:val="0000FF"/>
                <w:sz w:val="24"/>
                <w:lang w:eastAsia="it-IT"/>
              </w:rPr>
              <w:t>08</w:t>
            </w:r>
            <w:r w:rsidRPr="0081258F">
              <w:rPr>
                <w:rFonts w:ascii="Times New Roman" w:hAnsi="Times New Roman"/>
                <w:color w:val="0000FF"/>
                <w:sz w:val="24"/>
                <w:lang w:eastAsia="it-IT"/>
              </w:rPr>
              <w:t>:</w:t>
            </w:r>
            <w:r>
              <w:rPr>
                <w:rFonts w:ascii="Times New Roman" w:hAnsi="Times New Roman"/>
                <w:color w:val="0000FF"/>
                <w:sz w:val="24"/>
                <w:lang w:eastAsia="it-IT"/>
              </w:rPr>
              <w:t>30</w:t>
            </w:r>
            <w:r w:rsidRPr="0081258F">
              <w:rPr>
                <w:rFonts w:ascii="Times New Roman" w:hAnsi="Times New Roman"/>
                <w:color w:val="0000FF"/>
                <w:sz w:val="24"/>
                <w:lang w:eastAsia="it-IT"/>
              </w:rPr>
              <w:t>:</w:t>
            </w:r>
            <w:r>
              <w:rPr>
                <w:rFonts w:ascii="Times New Roman" w:hAnsi="Times New Roman"/>
                <w:color w:val="0000FF"/>
                <w:sz w:val="24"/>
                <w:lang w:eastAsia="it-IT"/>
              </w:rPr>
              <w:t>45</w:t>
            </w:r>
            <w:r w:rsidRPr="0081258F">
              <w:rPr>
                <w:rFonts w:ascii="Times New Roman" w:hAnsi="Times New Roman"/>
                <w:color w:val="0000FF"/>
                <w:sz w:val="24"/>
                <w:lang w:eastAsia="it-IT"/>
              </w:rPr>
              <w:t>-04:00"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"isBundle"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"true"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lastRenderedPageBreak/>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"category"</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1E6496"/>
                <w:sz w:val="24"/>
                <w:lang w:eastAsia="it-IT"/>
              </w:rPr>
              <w:t>"id"</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t xml:space="preserve"> </w:t>
            </w:r>
            <w:r w:rsidR="003155F6" w:rsidRPr="0081258F">
              <w:rPr>
                <w:rFonts w:ascii="Times New Roman" w:hAnsi="Times New Roman"/>
                <w:color w:val="0000FF"/>
                <w:sz w:val="24"/>
                <w:lang w:eastAsia="it-IT"/>
              </w:rPr>
              <w:t>"</w:t>
            </w:r>
            <w:r w:rsidR="003155F6">
              <w:rPr>
                <w:rFonts w:ascii="Times New Roman" w:hAnsi="Times New Roman"/>
                <w:color w:val="0000FF"/>
                <w:sz w:val="24"/>
                <w:lang w:eastAsia="it-IT"/>
              </w:rPr>
              <w:t>1</w:t>
            </w:r>
            <w:r w:rsidR="003155F6" w:rsidRPr="0081258F">
              <w:rPr>
                <w:rFonts w:ascii="Times New Roman" w:hAnsi="Times New Roman"/>
                <w:color w:val="0000FF"/>
                <w:sz w:val="24"/>
                <w:lang w:eastAsia="it-IT"/>
              </w:rPr>
              <w:t>2"</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"http://serverlocation:port/catalogManagement/category/12"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"Cloud offerings"</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"channel"</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1E6496"/>
                <w:sz w:val="24"/>
                <w:lang w:eastAsia="it-IT"/>
              </w:rPr>
              <w:t>"id"</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t xml:space="preserve"> </w:t>
            </w:r>
            <w:r w:rsidR="003155F6" w:rsidRPr="0081258F">
              <w:rPr>
                <w:rFonts w:ascii="Times New Roman" w:hAnsi="Times New Roman"/>
                <w:color w:val="0000FF"/>
                <w:sz w:val="24"/>
                <w:lang w:eastAsia="it-IT"/>
              </w:rPr>
              <w:t>"</w:t>
            </w:r>
            <w:r w:rsidR="003155F6">
              <w:rPr>
                <w:rFonts w:ascii="Times New Roman" w:hAnsi="Times New Roman"/>
                <w:color w:val="0000FF"/>
                <w:sz w:val="24"/>
                <w:lang w:eastAsia="it-IT"/>
              </w:rPr>
              <w:t>13</w:t>
            </w:r>
            <w:r w:rsidR="003155F6" w:rsidRPr="0081258F">
              <w:rPr>
                <w:rFonts w:ascii="Times New Roman" w:hAnsi="Times New Roman"/>
                <w:color w:val="0000FF"/>
                <w:sz w:val="24"/>
                <w:lang w:eastAsia="it-IT"/>
              </w:rPr>
              <w:t>"</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"http://serverlocation:port/marketSales/channel/13"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"Online Channel"</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1E6496"/>
                <w:sz w:val="24"/>
                <w:lang w:eastAsia="it-IT"/>
              </w:rPr>
              <w:t>"id"</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t xml:space="preserve"> </w:t>
            </w:r>
            <w:r w:rsidR="003155F6" w:rsidRPr="0081258F">
              <w:rPr>
                <w:rFonts w:ascii="Times New Roman" w:hAnsi="Times New Roman"/>
                <w:color w:val="0000FF"/>
                <w:sz w:val="24"/>
                <w:lang w:eastAsia="it-IT"/>
              </w:rPr>
              <w:t>"</w:t>
            </w:r>
            <w:r w:rsidR="003155F6">
              <w:rPr>
                <w:rFonts w:ascii="Times New Roman" w:hAnsi="Times New Roman"/>
                <w:color w:val="0000FF"/>
                <w:sz w:val="24"/>
                <w:lang w:eastAsia="it-IT"/>
              </w:rPr>
              <w:t>14</w:t>
            </w:r>
            <w:r w:rsidR="003155F6" w:rsidRPr="0081258F">
              <w:rPr>
                <w:rFonts w:ascii="Times New Roman" w:hAnsi="Times New Roman"/>
                <w:color w:val="0000FF"/>
                <w:sz w:val="24"/>
                <w:lang w:eastAsia="it-IT"/>
              </w:rPr>
              <w:t>"</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"http://serverlocation:port/marketSales/channel/1</w:t>
            </w:r>
            <w:r>
              <w:rPr>
                <w:rFonts w:ascii="Times New Roman" w:hAnsi="Times New Roman"/>
                <w:color w:val="0000FF"/>
                <w:sz w:val="24"/>
                <w:lang w:eastAsia="it-IT"/>
              </w:rPr>
              <w:t>4</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Shop</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"place"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1E6496"/>
                <w:sz w:val="24"/>
                <w:lang w:eastAsia="it-IT"/>
              </w:rPr>
              <w:t>"id"</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t xml:space="preserve"> </w:t>
            </w:r>
            <w:r w:rsidR="003155F6" w:rsidRPr="0081258F">
              <w:rPr>
                <w:rFonts w:ascii="Times New Roman" w:hAnsi="Times New Roman"/>
                <w:color w:val="0000FF"/>
                <w:sz w:val="24"/>
                <w:lang w:eastAsia="it-IT"/>
              </w:rPr>
              <w:t>"</w:t>
            </w:r>
            <w:r w:rsidR="003155F6">
              <w:rPr>
                <w:rFonts w:ascii="Times New Roman" w:hAnsi="Times New Roman"/>
                <w:color w:val="0000FF"/>
                <w:sz w:val="24"/>
                <w:lang w:eastAsia="it-IT"/>
              </w:rPr>
              <w:t>1</w:t>
            </w:r>
            <w:r w:rsidR="003155F6" w:rsidRPr="0081258F">
              <w:rPr>
                <w:rFonts w:ascii="Times New Roman" w:hAnsi="Times New Roman"/>
                <w:color w:val="0000FF"/>
                <w:sz w:val="24"/>
                <w:lang w:eastAsia="it-IT"/>
              </w:rPr>
              <w:t>2"</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"http://serverlocation:port/marketSales/place/12"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0050618F">
              <w:rPr>
                <w:rFonts w:ascii="Times New Roman" w:hAnsi="Times New Roman"/>
                <w:color w:val="0000FF"/>
                <w:sz w:val="24"/>
                <w:lang w:eastAsia="it-IT"/>
              </w:rPr>
              <w:t>France</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1E6496"/>
                <w:sz w:val="24"/>
                <w:lang w:eastAsia="it-IT"/>
              </w:rPr>
              <w:t>"id"</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t xml:space="preserve"> </w:t>
            </w:r>
            <w:r w:rsidR="003155F6" w:rsidRPr="0081258F">
              <w:rPr>
                <w:rFonts w:ascii="Times New Roman" w:hAnsi="Times New Roman"/>
                <w:color w:val="0000FF"/>
                <w:sz w:val="24"/>
                <w:lang w:eastAsia="it-IT"/>
              </w:rPr>
              <w:t>"</w:t>
            </w:r>
            <w:r w:rsidR="003155F6">
              <w:rPr>
                <w:rFonts w:ascii="Times New Roman" w:hAnsi="Times New Roman"/>
                <w:color w:val="0000FF"/>
                <w:sz w:val="24"/>
                <w:lang w:eastAsia="it-IT"/>
              </w:rPr>
              <w:t>14</w:t>
            </w:r>
            <w:r w:rsidR="003155F6" w:rsidRPr="0081258F">
              <w:rPr>
                <w:rFonts w:ascii="Times New Roman" w:hAnsi="Times New Roman"/>
                <w:color w:val="0000FF"/>
                <w:sz w:val="24"/>
                <w:lang w:eastAsia="it-IT"/>
              </w:rPr>
              <w:t>"</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"http://serverlocation:port/marketSales/place/1</w:t>
            </w:r>
            <w:r w:rsidR="0050618F">
              <w:rPr>
                <w:rFonts w:ascii="Times New Roman" w:hAnsi="Times New Roman"/>
                <w:color w:val="0000FF"/>
                <w:sz w:val="24"/>
                <w:lang w:eastAsia="it-IT"/>
              </w:rPr>
              <w:t>4</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0050618F">
              <w:rPr>
                <w:rFonts w:ascii="Times New Roman" w:hAnsi="Times New Roman"/>
                <w:color w:val="0000FF"/>
                <w:sz w:val="24"/>
                <w:lang w:eastAsia="it-IT"/>
              </w:rPr>
              <w:t>Belgium</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"bundledProductOffering"</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1E6496"/>
                <w:sz w:val="24"/>
                <w:lang w:eastAsia="it-IT"/>
              </w:rPr>
              <w:t>"id"</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t xml:space="preserve"> </w:t>
            </w:r>
            <w:r w:rsidR="003155F6" w:rsidRPr="0081258F">
              <w:rPr>
                <w:rFonts w:ascii="Times New Roman" w:hAnsi="Times New Roman"/>
                <w:color w:val="0000FF"/>
                <w:sz w:val="24"/>
                <w:lang w:eastAsia="it-IT"/>
              </w:rPr>
              <w:t>"</w:t>
            </w:r>
            <w:r w:rsidR="003155F6">
              <w:rPr>
                <w:rFonts w:ascii="Times New Roman" w:hAnsi="Times New Roman"/>
                <w:color w:val="0000FF"/>
                <w:sz w:val="24"/>
                <w:lang w:eastAsia="it-IT"/>
              </w:rPr>
              <w:t>15</w:t>
            </w:r>
            <w:r w:rsidR="003155F6" w:rsidRPr="0081258F">
              <w:rPr>
                <w:rFonts w:ascii="Times New Roman" w:hAnsi="Times New Roman"/>
                <w:color w:val="0000FF"/>
                <w:sz w:val="24"/>
                <w:lang w:eastAsia="it-IT"/>
              </w:rPr>
              <w:t>"</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"http://serverlocation:port/catalogManagement/productOffering/15"</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"Offering 15"</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1E6496"/>
                <w:sz w:val="24"/>
                <w:lang w:eastAsia="it-IT"/>
              </w:rPr>
              <w:t>"id"</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t xml:space="preserve"> </w:t>
            </w:r>
            <w:r w:rsidR="003155F6" w:rsidRPr="0081258F">
              <w:rPr>
                <w:rFonts w:ascii="Times New Roman" w:hAnsi="Times New Roman"/>
                <w:color w:val="0000FF"/>
                <w:sz w:val="24"/>
                <w:lang w:eastAsia="it-IT"/>
              </w:rPr>
              <w:t>"</w:t>
            </w:r>
            <w:r w:rsidR="003155F6">
              <w:rPr>
                <w:rFonts w:ascii="Times New Roman" w:hAnsi="Times New Roman"/>
                <w:color w:val="0000FF"/>
                <w:sz w:val="24"/>
                <w:lang w:eastAsia="it-IT"/>
              </w:rPr>
              <w:t>64</w:t>
            </w:r>
            <w:r w:rsidR="003155F6" w:rsidRPr="0081258F">
              <w:rPr>
                <w:rFonts w:ascii="Times New Roman" w:hAnsi="Times New Roman"/>
                <w:color w:val="0000FF"/>
                <w:sz w:val="24"/>
                <w:lang w:eastAsia="it-IT"/>
              </w:rPr>
              <w:t>"</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"http://serverlocation:port/catalogManagement/productOffering/64"</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"Offering 64"</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"serviceLevelAgreement"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lastRenderedPageBreak/>
              <w:tab/>
            </w:r>
            <w:r w:rsidR="003155F6" w:rsidRPr="0081258F">
              <w:rPr>
                <w:rFonts w:ascii="Times New Roman" w:hAnsi="Times New Roman"/>
                <w:color w:val="000000"/>
                <w:sz w:val="24"/>
                <w:lang w:eastAsia="it-IT"/>
              </w:rPr>
              <w:tab/>
            </w:r>
            <w:r w:rsidR="003155F6" w:rsidRPr="0081258F">
              <w:rPr>
                <w:rFonts w:ascii="Times New Roman" w:hAnsi="Times New Roman"/>
                <w:color w:val="1E6496"/>
                <w:sz w:val="24"/>
                <w:lang w:eastAsia="it-IT"/>
              </w:rPr>
              <w:t>"id"</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t xml:space="preserve"> </w:t>
            </w:r>
            <w:r w:rsidR="003155F6" w:rsidRPr="0081258F">
              <w:rPr>
                <w:rFonts w:ascii="Times New Roman" w:hAnsi="Times New Roman"/>
                <w:color w:val="0000FF"/>
                <w:sz w:val="24"/>
                <w:lang w:eastAsia="it-IT"/>
              </w:rPr>
              <w:t>"</w:t>
            </w:r>
            <w:r w:rsidR="003155F6">
              <w:rPr>
                <w:rFonts w:ascii="Times New Roman" w:hAnsi="Times New Roman"/>
                <w:color w:val="0000FF"/>
                <w:sz w:val="24"/>
                <w:lang w:eastAsia="it-IT"/>
              </w:rPr>
              <w:t>28</w:t>
            </w:r>
            <w:r w:rsidR="003155F6" w:rsidRPr="0081258F">
              <w:rPr>
                <w:rFonts w:ascii="Times New Roman" w:hAnsi="Times New Roman"/>
                <w:color w:val="0000FF"/>
                <w:sz w:val="24"/>
                <w:lang w:eastAsia="it-IT"/>
              </w:rPr>
              <w:t>"</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"http://serverlocation:port/slaManagement/serviceLevelAgreement/28"</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"Standard SLA"</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"productSpecification"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1E6496"/>
                <w:sz w:val="24"/>
                <w:lang w:eastAsia="it-IT"/>
              </w:rPr>
              <w:t>"id"</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t xml:space="preserve"> </w:t>
            </w:r>
            <w:r w:rsidR="003155F6" w:rsidRPr="0081258F">
              <w:rPr>
                <w:rFonts w:ascii="Times New Roman" w:hAnsi="Times New Roman"/>
                <w:color w:val="0000FF"/>
                <w:sz w:val="24"/>
                <w:lang w:eastAsia="it-IT"/>
              </w:rPr>
              <w:t>"</w:t>
            </w:r>
            <w:r w:rsidR="003155F6">
              <w:rPr>
                <w:rFonts w:ascii="Times New Roman" w:hAnsi="Times New Roman"/>
                <w:color w:val="0000FF"/>
                <w:sz w:val="24"/>
                <w:lang w:eastAsia="it-IT"/>
              </w:rPr>
              <w:t>13</w:t>
            </w:r>
            <w:r w:rsidR="003155F6" w:rsidRPr="0081258F">
              <w:rPr>
                <w:rFonts w:ascii="Times New Roman" w:hAnsi="Times New Roman"/>
                <w:color w:val="0000FF"/>
                <w:sz w:val="24"/>
                <w:lang w:eastAsia="it-IT"/>
              </w:rPr>
              <w:t>"</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"http://serverlocation:port/catalogManagement/productSpecification/13"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product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"serviceCandidate"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1E6496"/>
                <w:sz w:val="24"/>
                <w:lang w:eastAsia="it-IT"/>
              </w:rPr>
              <w:t>"id"</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t xml:space="preserve"> </w:t>
            </w:r>
            <w:r w:rsidR="003155F6" w:rsidRPr="0081258F">
              <w:rPr>
                <w:rFonts w:ascii="Times New Roman" w:hAnsi="Times New Roman"/>
                <w:color w:val="0000FF"/>
                <w:sz w:val="24"/>
                <w:lang w:eastAsia="it-IT"/>
              </w:rPr>
              <w:t>"</w:t>
            </w:r>
            <w:r w:rsidR="003155F6">
              <w:rPr>
                <w:rFonts w:ascii="Times New Roman" w:hAnsi="Times New Roman"/>
                <w:color w:val="0000FF"/>
                <w:sz w:val="24"/>
                <w:lang w:eastAsia="it-IT"/>
              </w:rPr>
              <w:t>13</w:t>
            </w:r>
            <w:r w:rsidR="003155F6" w:rsidRPr="0081258F">
              <w:rPr>
                <w:rFonts w:ascii="Times New Roman" w:hAnsi="Times New Roman"/>
                <w:color w:val="0000FF"/>
                <w:sz w:val="24"/>
                <w:lang w:eastAsia="it-IT"/>
              </w:rPr>
              <w:t>"</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"http://serverlocation:port/catalogManagement/serviceCandidate/13"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service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"resourceCandidate"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1E6496"/>
                <w:sz w:val="24"/>
                <w:lang w:eastAsia="it-IT"/>
              </w:rPr>
              <w:t>"id"</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t xml:space="preserve"> </w:t>
            </w:r>
            <w:r w:rsidR="003155F6" w:rsidRPr="0081258F">
              <w:rPr>
                <w:rFonts w:ascii="Times New Roman" w:hAnsi="Times New Roman"/>
                <w:color w:val="0000FF"/>
                <w:sz w:val="24"/>
                <w:lang w:eastAsia="it-IT"/>
              </w:rPr>
              <w:t>"</w:t>
            </w:r>
            <w:r w:rsidR="003155F6">
              <w:rPr>
                <w:rFonts w:ascii="Times New Roman" w:hAnsi="Times New Roman"/>
                <w:color w:val="0000FF"/>
                <w:sz w:val="24"/>
                <w:lang w:eastAsia="it-IT"/>
              </w:rPr>
              <w:t>13</w:t>
            </w:r>
            <w:r w:rsidR="003155F6" w:rsidRPr="0081258F">
              <w:rPr>
                <w:rFonts w:ascii="Times New Roman" w:hAnsi="Times New Roman"/>
                <w:color w:val="0000FF"/>
                <w:sz w:val="24"/>
                <w:lang w:eastAsia="it-IT"/>
              </w:rPr>
              <w:t>"</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"http://serverlocation:port/catalogManagement/resourceCandidate/13"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resource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"productOfferingTerm"</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 contract"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"duration"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1E6496"/>
                <w:sz w:val="24"/>
                <w:lang w:eastAsia="it-IT"/>
              </w:rPr>
              <w:t>"id"</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t xml:space="preserve"> </w:t>
            </w:r>
            <w:r w:rsidR="003155F6" w:rsidRPr="0081258F">
              <w:rPr>
                <w:rFonts w:ascii="Times New Roman" w:hAnsi="Times New Roman"/>
                <w:color w:val="0000FF"/>
                <w:sz w:val="24"/>
                <w:lang w:eastAsia="it-IT"/>
              </w:rPr>
              <w:t>"</w:t>
            </w:r>
            <w:r w:rsidR="003155F6">
              <w:rPr>
                <w:rFonts w:ascii="Times New Roman" w:hAnsi="Times New Roman"/>
                <w:color w:val="0000FF"/>
                <w:sz w:val="24"/>
                <w:lang w:eastAsia="it-IT"/>
              </w:rPr>
              <w:t>15</w:t>
            </w:r>
            <w:r w:rsidR="003155F6" w:rsidRPr="0081258F">
              <w:rPr>
                <w:rFonts w:ascii="Times New Roman" w:hAnsi="Times New Roman"/>
                <w:color w:val="0000FF"/>
                <w:sz w:val="24"/>
                <w:lang w:eastAsia="it-IT"/>
              </w:rPr>
              <w:t>"</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"http://serverlocation:port/catalogManagement/productOfferingPrice/15"</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lastRenderedPageBreak/>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"recurring"</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000000"/>
                <w:sz w:val="24"/>
                <w:lang w:eastAsia="it-IT"/>
              </w:rPr>
              <w:tab/>
            </w:r>
            <w:r w:rsidR="003155F6" w:rsidRPr="0081258F">
              <w:rPr>
                <w:rFonts w:ascii="Times New Roman" w:hAnsi="Times New Roman"/>
                <w:color w:val="1E6496"/>
                <w:sz w:val="24"/>
                <w:lang w:eastAsia="it-IT"/>
              </w:rPr>
              <w:t>"id"</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t xml:space="preserve"> </w:t>
            </w:r>
            <w:r w:rsidR="003155F6" w:rsidRPr="0081258F">
              <w:rPr>
                <w:rFonts w:ascii="Times New Roman" w:hAnsi="Times New Roman"/>
                <w:color w:val="0000FF"/>
                <w:sz w:val="24"/>
                <w:lang w:eastAsia="it-IT"/>
              </w:rPr>
              <w:t>"</w:t>
            </w:r>
            <w:r w:rsidR="003155F6">
              <w:rPr>
                <w:rFonts w:ascii="Times New Roman" w:hAnsi="Times New Roman"/>
                <w:color w:val="0000FF"/>
                <w:sz w:val="24"/>
                <w:lang w:eastAsia="it-IT"/>
              </w:rPr>
              <w:t>17</w:t>
            </w:r>
            <w:r w:rsidR="003155F6" w:rsidRPr="0081258F">
              <w:rPr>
                <w:rFonts w:ascii="Times New Roman" w:hAnsi="Times New Roman"/>
                <w:color w:val="0000FF"/>
                <w:sz w:val="24"/>
                <w:lang w:eastAsia="it-IT"/>
              </w:rPr>
              <w:t>"</w:t>
            </w:r>
            <w:r w:rsidR="003155F6" w:rsidRPr="0081258F">
              <w:rPr>
                <w:rFonts w:ascii="Times New Roman" w:hAnsi="Times New Roman"/>
                <w:color w:val="640032"/>
                <w:sz w:val="24"/>
                <w:lang w:eastAsia="it-IT"/>
              </w:rPr>
              <w:t>,</w:t>
            </w:r>
            <w:r w:rsidR="003155F6"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"http://serverlocation:port/catalogManagement/productOfferingPrice/17"</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"second"</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960000"/>
                <w:sz w:val="24"/>
                <w:lang w:eastAsia="it-IT"/>
              </w:rPr>
              <w:t>}</w:t>
            </w:r>
          </w:p>
        </w:tc>
      </w:tr>
    </w:tbl>
    <w:p w14:paraId="1EFF2926" w14:textId="0FC0F63F" w:rsidR="0045224C" w:rsidRPr="008F2108" w:rsidRDefault="0045224C" w:rsidP="0045224C">
      <w:pPr>
        <w:pStyle w:val="Titre2"/>
        <w:rPr>
          <w:caps/>
        </w:rPr>
      </w:pPr>
      <w:bookmarkStart w:id="44" w:name="_Toc396927999"/>
      <w:r>
        <w:lastRenderedPageBreak/>
        <w:t>PUT</w:t>
      </w:r>
      <w:r w:rsidRPr="008F2108">
        <w:t xml:space="preserve"> /catalogManagement/</w:t>
      </w:r>
      <w:r>
        <w:t>productOfferingPrice</w:t>
      </w:r>
      <w:r w:rsidRPr="008F2108">
        <w:t>/{ID}</w:t>
      </w:r>
      <w:bookmarkEnd w:id="44"/>
    </w:p>
    <w:p w14:paraId="3DDA50F3" w14:textId="77777777" w:rsidR="0045224C" w:rsidRDefault="0045224C" w:rsidP="0045224C">
      <w:pPr>
        <w:rPr>
          <w:rFonts w:ascii="Helvetica" w:hAnsi="Helvetica" w:cs="Helvetica"/>
          <w:sz w:val="24"/>
          <w:lang w:eastAsia="it-IT"/>
        </w:rPr>
      </w:pPr>
      <w:r>
        <w:rPr>
          <w:rFonts w:ascii="Helvetica" w:hAnsi="Helvetica" w:cs="Helvetica"/>
          <w:sz w:val="24"/>
          <w:lang w:eastAsia="it-IT"/>
        </w:rPr>
        <w:t>This Uniform Contract operation is used to completely update the representation of a managed entity or a task.</w:t>
      </w:r>
    </w:p>
    <w:p w14:paraId="7B605251" w14:textId="77777777" w:rsidR="0045224C" w:rsidRDefault="0045224C" w:rsidP="0045224C">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3942D7AD" w14:textId="7B862272" w:rsidR="0045224C" w:rsidRDefault="0045224C" w:rsidP="0045224C">
      <w:pPr>
        <w:pStyle w:val="Paragraphedeliste"/>
        <w:numPr>
          <w:ilvl w:val="0"/>
          <w:numId w:val="27"/>
        </w:numPr>
        <w:rPr>
          <w:rFonts w:ascii="Helvetica" w:hAnsi="Helvetica" w:cs="Helvetica"/>
          <w:sz w:val="24"/>
        </w:rPr>
      </w:pPr>
      <w:r>
        <w:rPr>
          <w:rFonts w:ascii="Helvetica" w:hAnsi="Helvetica" w:cs="Helvetica"/>
          <w:sz w:val="24"/>
        </w:rPr>
        <w:t>This operation completely updates a productOfferingPrice.</w:t>
      </w:r>
    </w:p>
    <w:p w14:paraId="5458D10D" w14:textId="77777777" w:rsidR="0045224C" w:rsidRPr="008F2108" w:rsidRDefault="0045224C" w:rsidP="0045224C">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6E58CB51" w14:textId="77777777" w:rsidR="0045224C" w:rsidRPr="008F2108" w:rsidRDefault="0045224C" w:rsidP="0045224C">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lastRenderedPageBreak/>
        <w:t>The ID may be a string (or a string containing numbers).</w:t>
      </w:r>
    </w:p>
    <w:p w14:paraId="5F7CDC55" w14:textId="77777777" w:rsidR="0045224C" w:rsidRDefault="0045224C" w:rsidP="0045224C">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541D9719" w14:textId="77777777" w:rsidR="0045224C" w:rsidRPr="001B7861" w:rsidRDefault="0045224C" w:rsidP="0045224C">
      <w:pPr>
        <w:pStyle w:val="Paragraphedeliste"/>
        <w:numPr>
          <w:ilvl w:val="0"/>
          <w:numId w:val="28"/>
        </w:numPr>
        <w:rPr>
          <w:rFonts w:ascii="Helvetica" w:hAnsi="Helvetica" w:cs="Helvetica"/>
          <w:sz w:val="24"/>
        </w:rPr>
      </w:pPr>
      <w:r w:rsidRPr="001B7861">
        <w:rPr>
          <w:rFonts w:ascii="Helvetica" w:hAnsi="Helvetica" w:cs="Helvetica"/>
          <w:sz w:val="24"/>
        </w:rPr>
        <w:t>What status and exception codes are returned.</w:t>
      </w:r>
    </w:p>
    <w:p w14:paraId="0E3A7B58" w14:textId="77777777" w:rsidR="0045224C" w:rsidRPr="001B7861" w:rsidRDefault="0045224C" w:rsidP="0045224C">
      <w:pPr>
        <w:pStyle w:val="Paragraphedeliste"/>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749A899A" w14:textId="77777777" w:rsidR="0045224C" w:rsidRPr="001B7861" w:rsidRDefault="0045224C" w:rsidP="0045224C">
      <w:pPr>
        <w:pStyle w:val="Paragraphedeliste"/>
        <w:numPr>
          <w:ilvl w:val="0"/>
          <w:numId w:val="28"/>
        </w:numPr>
        <w:rPr>
          <w:rFonts w:ascii="Helvetica" w:hAnsi="Helvetica" w:cs="Helvetica"/>
          <w:sz w:val="24"/>
        </w:rPr>
      </w:pPr>
      <w:r w:rsidRPr="001B7861">
        <w:rPr>
          <w:rFonts w:ascii="Helvetica" w:hAnsi="Helvetica" w:cs="Helvetica"/>
          <w:sz w:val="24"/>
        </w:rPr>
        <w:t>Any other special return and/or exception codes.</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45224C" w:rsidRPr="008C13B2" w14:paraId="29E8E349" w14:textId="77777777" w:rsidTr="00303144">
        <w:tc>
          <w:tcPr>
            <w:tcW w:w="9720" w:type="dxa"/>
            <w:shd w:val="clear" w:color="auto" w:fill="FFFFFF" w:themeFill="background1"/>
          </w:tcPr>
          <w:p w14:paraId="679DC058" w14:textId="77777777" w:rsidR="0045224C" w:rsidRPr="008C13B2" w:rsidRDefault="0045224C" w:rsidP="00303144">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45224C" w:rsidRPr="008C13B2" w14:paraId="2BA401D9" w14:textId="77777777" w:rsidTr="00303144">
        <w:tc>
          <w:tcPr>
            <w:tcW w:w="9720" w:type="dxa"/>
            <w:shd w:val="clear" w:color="auto" w:fill="D9D9D9" w:themeFill="background1" w:themeFillShade="D9"/>
          </w:tcPr>
          <w:p w14:paraId="66642FE6" w14:textId="5CF69F05" w:rsidR="0045224C" w:rsidRDefault="0045224C" w:rsidP="00303144">
            <w:pPr>
              <w:spacing w:before="0" w:after="0" w:line="240" w:lineRule="auto"/>
              <w:rPr>
                <w:rFonts w:ascii="Helvetica" w:hAnsi="Helvetica"/>
                <w:szCs w:val="20"/>
                <w:lang w:eastAsia="it-IT"/>
              </w:rPr>
            </w:pPr>
            <w:r>
              <w:rPr>
                <w:rFonts w:ascii="Helvetica" w:hAnsi="Helvetica"/>
                <w:szCs w:val="20"/>
                <w:lang w:eastAsia="it-IT"/>
              </w:rPr>
              <w:t>PUT /catalogManagement/productOfferingPrice</w:t>
            </w:r>
            <w:r>
              <w:t>{15}</w:t>
            </w:r>
          </w:p>
          <w:p w14:paraId="2C8E763A" w14:textId="77777777" w:rsidR="0045224C" w:rsidRDefault="0045224C" w:rsidP="00303144">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p w14:paraId="705A6995" w14:textId="77777777" w:rsidR="0045224C" w:rsidRDefault="0045224C" w:rsidP="00303144">
            <w:pPr>
              <w:spacing w:before="0" w:after="0" w:line="240" w:lineRule="auto"/>
              <w:rPr>
                <w:rFonts w:ascii="Helvetica" w:hAnsi="Helvetica"/>
                <w:szCs w:val="20"/>
                <w:lang w:eastAsia="it-IT"/>
              </w:rPr>
            </w:pPr>
          </w:p>
          <w:p w14:paraId="7F95A9E7" w14:textId="25FBFD23" w:rsidR="0045224C" w:rsidRPr="008C13B2" w:rsidRDefault="00CB21CA" w:rsidP="00722B9F">
            <w:pPr>
              <w:spacing w:before="0" w:after="0" w:line="240" w:lineRule="auto"/>
              <w:rPr>
                <w:rFonts w:ascii="Helvetica" w:hAnsi="Helvetica"/>
                <w:szCs w:val="20"/>
                <w:lang w:eastAsia="it-IT"/>
              </w:rPr>
            </w:pP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"id"</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"15"</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005402FB" w:rsidRPr="0039415B">
              <w:rPr>
                <w:rFonts w:ascii="Times New Roman" w:hAnsi="Times New Roman"/>
                <w:color w:val="000000"/>
                <w:sz w:val="24"/>
                <w:lang w:eastAsia="it-IT"/>
              </w:rPr>
              <w:tab/>
            </w:r>
            <w:r w:rsidR="005402FB" w:rsidRPr="0039415B">
              <w:rPr>
                <w:rFonts w:ascii="Times New Roman" w:hAnsi="Times New Roman"/>
                <w:color w:val="1E6496"/>
                <w:sz w:val="24"/>
                <w:lang w:eastAsia="it-IT"/>
              </w:rPr>
              <w:t>"</w:t>
            </w:r>
            <w:r w:rsidR="005402FB">
              <w:rPr>
                <w:rFonts w:ascii="Times New Roman" w:hAnsi="Times New Roman"/>
                <w:color w:val="1E6496"/>
                <w:sz w:val="24"/>
                <w:lang w:eastAsia="it-IT"/>
              </w:rPr>
              <w:t>href</w:t>
            </w:r>
            <w:r w:rsidR="005402FB" w:rsidRPr="0039415B">
              <w:rPr>
                <w:rFonts w:ascii="Times New Roman" w:hAnsi="Times New Roman"/>
                <w:color w:val="1E6496"/>
                <w:sz w:val="24"/>
                <w:lang w:eastAsia="it-IT"/>
              </w:rPr>
              <w:t>"</w:t>
            </w:r>
            <w:r w:rsidR="005402FB" w:rsidRPr="0039415B">
              <w:rPr>
                <w:rFonts w:ascii="Times New Roman" w:hAnsi="Times New Roman"/>
                <w:color w:val="640032"/>
                <w:sz w:val="24"/>
                <w:lang w:eastAsia="it-IT"/>
              </w:rPr>
              <w:t>:</w:t>
            </w:r>
            <w:r w:rsidR="005402FB" w:rsidRPr="0039415B">
              <w:rPr>
                <w:rFonts w:ascii="Times New Roman" w:hAnsi="Times New Roman"/>
                <w:color w:val="000000"/>
                <w:sz w:val="24"/>
                <w:lang w:eastAsia="it-IT"/>
              </w:rPr>
              <w:t xml:space="preserve"> </w:t>
            </w:r>
            <w:r w:rsidR="005402FB" w:rsidRPr="0039415B">
              <w:rPr>
                <w:rFonts w:ascii="Times New Roman" w:hAnsi="Times New Roman"/>
                <w:color w:val="0000FF"/>
                <w:sz w:val="24"/>
                <w:lang w:eastAsia="it-IT"/>
              </w:rPr>
              <w:t>"http://serverlocation:port/catalogManagement/</w:t>
            </w:r>
            <w:r w:rsidR="005402FB">
              <w:rPr>
                <w:rFonts w:ascii="Times New Roman" w:hAnsi="Times New Roman"/>
                <w:color w:val="0000FF"/>
                <w:sz w:val="24"/>
                <w:lang w:eastAsia="it-IT"/>
              </w:rPr>
              <w:t>productOfferingPrice</w:t>
            </w:r>
            <w:r w:rsidR="005402FB" w:rsidRPr="0039415B">
              <w:rPr>
                <w:rFonts w:ascii="Times New Roman" w:hAnsi="Times New Roman"/>
                <w:color w:val="0000FF"/>
                <w:sz w:val="24"/>
                <w:lang w:eastAsia="it-IT"/>
              </w:rPr>
              <w:t>/</w:t>
            </w:r>
            <w:r w:rsidR="005402FB">
              <w:rPr>
                <w:rFonts w:ascii="Times New Roman" w:hAnsi="Times New Roman"/>
                <w:color w:val="0000FF"/>
                <w:sz w:val="24"/>
                <w:lang w:eastAsia="it-IT"/>
              </w:rPr>
              <w:t>15</w:t>
            </w:r>
            <w:r w:rsidR="005402FB" w:rsidRPr="0039415B">
              <w:rPr>
                <w:rFonts w:ascii="Times New Roman" w:hAnsi="Times New Roman"/>
                <w:color w:val="0000FF"/>
                <w:sz w:val="24"/>
                <w:lang w:eastAsia="it-IT"/>
              </w:rPr>
              <w:t>"</w:t>
            </w:r>
            <w:r w:rsidR="005402FB" w:rsidRPr="0039415B">
              <w:rPr>
                <w:rFonts w:ascii="Times New Roman" w:hAnsi="Times New Roman"/>
                <w:color w:val="640032"/>
                <w:sz w:val="24"/>
                <w:lang w:eastAsia="it-IT"/>
              </w:rPr>
              <w:t>,</w:t>
            </w:r>
            <w:r w:rsidR="005402FB" w:rsidRPr="0039415B">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"name"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"MonthlyPrice"</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"description"</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"Monthly Price"</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"validFor"</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"startDateTime"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"2013-</w:t>
            </w:r>
            <w:r w:rsidR="00AD55A3">
              <w:rPr>
                <w:rFonts w:ascii="Times New Roman" w:hAnsi="Times New Roman"/>
                <w:color w:val="0000FF"/>
                <w:sz w:val="24"/>
                <w:lang w:eastAsia="it-IT"/>
              </w:rPr>
              <w:t>06</w:t>
            </w:r>
            <w:r w:rsidRPr="002F3223">
              <w:rPr>
                <w:rFonts w:ascii="Times New Roman" w:hAnsi="Times New Roman"/>
                <w:color w:val="0000FF"/>
                <w:sz w:val="24"/>
                <w:lang w:eastAsia="it-IT"/>
              </w:rPr>
              <w:t>-</w:t>
            </w:r>
            <w:r w:rsidR="00AD55A3">
              <w:rPr>
                <w:rFonts w:ascii="Times New Roman" w:hAnsi="Times New Roman"/>
                <w:color w:val="0000FF"/>
                <w:sz w:val="24"/>
                <w:lang w:eastAsia="it-IT"/>
              </w:rPr>
              <w:t>20</w:t>
            </w:r>
            <w:r w:rsidRPr="002F3223">
              <w:rPr>
                <w:rFonts w:ascii="Times New Roman" w:hAnsi="Times New Roman"/>
                <w:color w:val="0000FF"/>
                <w:sz w:val="24"/>
                <w:lang w:eastAsia="it-IT"/>
              </w:rPr>
              <w:t>T</w:t>
            </w:r>
            <w:r w:rsidR="00AD55A3">
              <w:rPr>
                <w:rFonts w:ascii="Times New Roman" w:hAnsi="Times New Roman"/>
                <w:color w:val="0000FF"/>
                <w:sz w:val="24"/>
                <w:lang w:eastAsia="it-IT"/>
              </w:rPr>
              <w:t>00</w:t>
            </w:r>
            <w:r w:rsidRPr="002F3223">
              <w:rPr>
                <w:rFonts w:ascii="Times New Roman" w:hAnsi="Times New Roman"/>
                <w:color w:val="0000FF"/>
                <w:sz w:val="24"/>
                <w:lang w:eastAsia="it-IT"/>
              </w:rPr>
              <w:t>:</w:t>
            </w:r>
            <w:r w:rsidR="00AD55A3">
              <w:rPr>
                <w:rFonts w:ascii="Times New Roman" w:hAnsi="Times New Roman"/>
                <w:color w:val="0000FF"/>
                <w:sz w:val="24"/>
                <w:lang w:eastAsia="it-IT"/>
              </w:rPr>
              <w:t>00</w:t>
            </w:r>
            <w:r w:rsidRPr="002F3223">
              <w:rPr>
                <w:rFonts w:ascii="Times New Roman" w:hAnsi="Times New Roman"/>
                <w:color w:val="0000FF"/>
                <w:sz w:val="24"/>
                <w:lang w:eastAsia="it-IT"/>
              </w:rPr>
              <w:t>:</w:t>
            </w:r>
            <w:r w:rsidR="00AD55A3">
              <w:rPr>
                <w:rFonts w:ascii="Times New Roman" w:hAnsi="Times New Roman"/>
                <w:color w:val="0000FF"/>
                <w:sz w:val="24"/>
                <w:lang w:eastAsia="it-IT"/>
              </w:rPr>
              <w:t>01</w:t>
            </w:r>
            <w:r w:rsidRPr="002F3223">
              <w:rPr>
                <w:rFonts w:ascii="Times New Roman" w:hAnsi="Times New Roman"/>
                <w:color w:val="0000FF"/>
                <w:sz w:val="24"/>
                <w:lang w:eastAsia="it-IT"/>
              </w:rPr>
              <w:t>-04:00"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"endDateTime"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960000"/>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"priceType"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"recurring"</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"unitOfMeasure"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"price"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"taxIncludedAmount"</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"1</w:t>
            </w:r>
            <w:r w:rsidR="00974A9A">
              <w:rPr>
                <w:rFonts w:ascii="Times New Roman" w:hAnsi="Times New Roman"/>
                <w:color w:val="0000FF"/>
                <w:sz w:val="24"/>
                <w:lang w:eastAsia="it-IT"/>
              </w:rPr>
              <w:t>4</w:t>
            </w:r>
            <w:r w:rsidRPr="002F3223">
              <w:rPr>
                <w:rFonts w:ascii="Times New Roman" w:hAnsi="Times New Roman"/>
                <w:color w:val="0000FF"/>
                <w:sz w:val="24"/>
                <w:lang w:eastAsia="it-IT"/>
              </w:rPr>
              <w:t>.</w:t>
            </w:r>
            <w:r w:rsidR="00974A9A">
              <w:rPr>
                <w:rFonts w:ascii="Times New Roman" w:hAnsi="Times New Roman"/>
                <w:color w:val="0000FF"/>
                <w:sz w:val="24"/>
                <w:lang w:eastAsia="it-IT"/>
              </w:rPr>
              <w:t>4</w:t>
            </w:r>
            <w:r w:rsidRPr="002F3223">
              <w:rPr>
                <w:rFonts w:ascii="Times New Roman" w:hAnsi="Times New Roman"/>
                <w:color w:val="0000FF"/>
                <w:sz w:val="24"/>
                <w:lang w:eastAsia="it-IT"/>
              </w:rPr>
              <w:t>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"dutyFreeAmount"</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"1</w:t>
            </w:r>
            <w:r w:rsidR="00974A9A">
              <w:rPr>
                <w:rFonts w:ascii="Times New Roman" w:hAnsi="Times New Roman"/>
                <w:color w:val="0000FF"/>
                <w:sz w:val="24"/>
                <w:lang w:eastAsia="it-IT"/>
              </w:rPr>
              <w:t>2</w:t>
            </w:r>
            <w:r w:rsidRPr="002F3223">
              <w:rPr>
                <w:rFonts w:ascii="Times New Roman" w:hAnsi="Times New Roman"/>
                <w:color w:val="0000FF"/>
                <w:sz w:val="24"/>
                <w:lang w:eastAsia="it-IT"/>
              </w:rPr>
              <w:t>.00"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"taxRate"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"20.00"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"currencyCode"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"EUR"</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960000"/>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"recurringChargePeriod"</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"month"</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"productOfferPriceAlteration"</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005402FB" w:rsidRPr="0081258F">
              <w:rPr>
                <w:rFonts w:ascii="Times New Roman" w:hAnsi="Times New Roman"/>
                <w:color w:val="000000"/>
                <w:sz w:val="24"/>
                <w:lang w:eastAsia="it-IT"/>
              </w:rPr>
              <w:tab/>
            </w:r>
            <w:r w:rsidR="005402FB" w:rsidRPr="0081258F">
              <w:rPr>
                <w:rFonts w:ascii="Times New Roman" w:hAnsi="Times New Roman"/>
                <w:color w:val="000000"/>
                <w:sz w:val="24"/>
                <w:lang w:eastAsia="it-IT"/>
              </w:rPr>
              <w:tab/>
            </w:r>
            <w:r w:rsidR="005402FB" w:rsidRPr="0081258F">
              <w:rPr>
                <w:rFonts w:ascii="Times New Roman" w:hAnsi="Times New Roman"/>
                <w:color w:val="1E6496"/>
                <w:sz w:val="24"/>
                <w:lang w:eastAsia="it-IT"/>
              </w:rPr>
              <w:t>"id"</w:t>
            </w:r>
            <w:r w:rsidR="005402FB" w:rsidRPr="0081258F">
              <w:rPr>
                <w:rFonts w:ascii="Times New Roman" w:hAnsi="Times New Roman"/>
                <w:color w:val="640032"/>
                <w:sz w:val="24"/>
                <w:lang w:eastAsia="it-IT"/>
              </w:rPr>
              <w:t>:</w:t>
            </w:r>
            <w:r w:rsidR="005402FB" w:rsidRPr="0081258F">
              <w:rPr>
                <w:rFonts w:ascii="Times New Roman" w:hAnsi="Times New Roman"/>
                <w:color w:val="000000"/>
                <w:sz w:val="24"/>
                <w:lang w:eastAsia="it-IT"/>
              </w:rPr>
              <w:t xml:space="preserve"> </w:t>
            </w:r>
            <w:r w:rsidR="005402FB" w:rsidRPr="0081258F">
              <w:rPr>
                <w:rFonts w:ascii="Times New Roman" w:hAnsi="Times New Roman"/>
                <w:color w:val="0000FF"/>
                <w:sz w:val="24"/>
                <w:lang w:eastAsia="it-IT"/>
              </w:rPr>
              <w:t>"</w:t>
            </w:r>
            <w:r w:rsidR="005402FB">
              <w:rPr>
                <w:rFonts w:ascii="Times New Roman" w:hAnsi="Times New Roman"/>
                <w:color w:val="0000FF"/>
                <w:sz w:val="24"/>
                <w:lang w:eastAsia="it-IT"/>
              </w:rPr>
              <w:t>1</w:t>
            </w:r>
            <w:r w:rsidR="00722B9F">
              <w:rPr>
                <w:rFonts w:ascii="Times New Roman" w:hAnsi="Times New Roman"/>
                <w:color w:val="0000FF"/>
                <w:sz w:val="24"/>
                <w:lang w:eastAsia="it-IT"/>
              </w:rPr>
              <w:t>5</w:t>
            </w:r>
            <w:r w:rsidR="005402FB" w:rsidRPr="0081258F">
              <w:rPr>
                <w:rFonts w:ascii="Times New Roman" w:hAnsi="Times New Roman"/>
                <w:color w:val="0000FF"/>
                <w:sz w:val="24"/>
                <w:lang w:eastAsia="it-IT"/>
              </w:rPr>
              <w:t>"</w:t>
            </w:r>
            <w:r w:rsidR="005402FB" w:rsidRPr="0081258F">
              <w:rPr>
                <w:rFonts w:ascii="Times New Roman" w:hAnsi="Times New Roman"/>
                <w:color w:val="640032"/>
                <w:sz w:val="24"/>
                <w:lang w:eastAsia="it-IT"/>
              </w:rPr>
              <w:t>,</w:t>
            </w:r>
            <w:r w:rsidR="005402FB" w:rsidRPr="0081258F">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w:t>
            </w:r>
            <w:r>
              <w:rPr>
                <w:rFonts w:ascii="Times New Roman" w:hAnsi="Times New Roman"/>
                <w:color w:val="1E6496"/>
                <w:sz w:val="24"/>
                <w:lang w:eastAsia="it-IT"/>
              </w:rPr>
              <w:t>href</w:t>
            </w:r>
            <w:r w:rsidRPr="002F3223">
              <w:rPr>
                <w:rFonts w:ascii="Times New Roman" w:hAnsi="Times New Roman"/>
                <w:color w:val="1E6496"/>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 http://serverlocation:port/catalogManagement/productOfferPriceAlteration/15"</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"name"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"Shipping Discount"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"description"</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"One time shipping discount"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"validFor"</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"startDateTime"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"2013-04-19T16:42:23-04:00"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"endDateTime"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960000"/>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"priceType"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"One Time discount"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"unitOfMeasure"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"price"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"percentage"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"100%"</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960000"/>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"recurringChargePeriod"</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"applicationDuration"</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lastRenderedPageBreak/>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"priceCondition"</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"apply if total amount of the  order is greater than 300.00"</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960000"/>
                <w:sz w:val="24"/>
                <w:lang w:eastAsia="it-IT"/>
              </w:rPr>
              <w:t>}</w:t>
            </w:r>
          </w:p>
        </w:tc>
      </w:tr>
      <w:tr w:rsidR="0045224C" w:rsidRPr="008C13B2" w14:paraId="4C5CDB12" w14:textId="77777777" w:rsidTr="00303144">
        <w:tc>
          <w:tcPr>
            <w:tcW w:w="9720" w:type="dxa"/>
            <w:shd w:val="clear" w:color="auto" w:fill="FFFFFF" w:themeFill="background1"/>
          </w:tcPr>
          <w:p w14:paraId="4DE7B022" w14:textId="77777777" w:rsidR="0045224C" w:rsidRPr="008C13B2" w:rsidRDefault="0045224C" w:rsidP="00303144">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45224C" w:rsidRPr="00260C4A" w14:paraId="7B6EA05B" w14:textId="77777777" w:rsidTr="00303144">
        <w:tc>
          <w:tcPr>
            <w:tcW w:w="9720" w:type="dxa"/>
            <w:shd w:val="clear" w:color="auto" w:fill="D9D9D9" w:themeFill="background1" w:themeFillShade="D9"/>
          </w:tcPr>
          <w:p w14:paraId="214D2FC3" w14:textId="77777777" w:rsidR="0045224C" w:rsidRDefault="0045224C" w:rsidP="00303144">
            <w:pPr>
              <w:spacing w:before="0" w:after="0" w:line="240" w:lineRule="auto"/>
              <w:rPr>
                <w:rFonts w:ascii="Helvetica" w:hAnsi="Helvetica"/>
                <w:szCs w:val="20"/>
                <w:lang w:eastAsia="it-IT"/>
              </w:rPr>
            </w:pPr>
            <w:r>
              <w:rPr>
                <w:rFonts w:ascii="Helvetica" w:hAnsi="Helvetica"/>
                <w:szCs w:val="20"/>
                <w:lang w:eastAsia="it-IT"/>
              </w:rPr>
              <w:t>201</w:t>
            </w:r>
          </w:p>
          <w:p w14:paraId="292E06BC" w14:textId="77777777" w:rsidR="0045224C" w:rsidRPr="008C13B2" w:rsidRDefault="0045224C" w:rsidP="00303144">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65C52B4B" w14:textId="77777777" w:rsidR="0045224C" w:rsidRDefault="0045224C" w:rsidP="00303144">
            <w:pPr>
              <w:spacing w:before="0" w:after="0" w:line="240" w:lineRule="auto"/>
              <w:rPr>
                <w:rFonts w:ascii="Helvetica" w:hAnsi="Helvetica"/>
                <w:szCs w:val="20"/>
                <w:lang w:eastAsia="it-IT"/>
              </w:rPr>
            </w:pPr>
          </w:p>
          <w:p w14:paraId="15D08442" w14:textId="099276E3" w:rsidR="0045224C" w:rsidRPr="00260C4A" w:rsidRDefault="00480BA6" w:rsidP="00303144">
            <w:pPr>
              <w:spacing w:before="0" w:after="0" w:line="240" w:lineRule="auto"/>
              <w:rPr>
                <w:rFonts w:ascii="Helvetica" w:hAnsi="Helvetica"/>
                <w:szCs w:val="20"/>
                <w:lang w:eastAsia="it-IT"/>
              </w:rPr>
            </w:pP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"id"</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"15"</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00722B9F" w:rsidRPr="0039415B">
              <w:rPr>
                <w:rFonts w:ascii="Times New Roman" w:hAnsi="Times New Roman"/>
                <w:color w:val="000000"/>
                <w:sz w:val="24"/>
                <w:lang w:eastAsia="it-IT"/>
              </w:rPr>
              <w:tab/>
            </w:r>
            <w:r w:rsidR="00722B9F" w:rsidRPr="0039415B">
              <w:rPr>
                <w:rFonts w:ascii="Times New Roman" w:hAnsi="Times New Roman"/>
                <w:color w:val="1E6496"/>
                <w:sz w:val="24"/>
                <w:lang w:eastAsia="it-IT"/>
              </w:rPr>
              <w:t>"</w:t>
            </w:r>
            <w:r w:rsidR="00722B9F">
              <w:rPr>
                <w:rFonts w:ascii="Times New Roman" w:hAnsi="Times New Roman"/>
                <w:color w:val="1E6496"/>
                <w:sz w:val="24"/>
                <w:lang w:eastAsia="it-IT"/>
              </w:rPr>
              <w:t>href</w:t>
            </w:r>
            <w:r w:rsidR="00722B9F" w:rsidRPr="0039415B">
              <w:rPr>
                <w:rFonts w:ascii="Times New Roman" w:hAnsi="Times New Roman"/>
                <w:color w:val="1E6496"/>
                <w:sz w:val="24"/>
                <w:lang w:eastAsia="it-IT"/>
              </w:rPr>
              <w:t>"</w:t>
            </w:r>
            <w:r w:rsidR="00722B9F" w:rsidRPr="0039415B">
              <w:rPr>
                <w:rFonts w:ascii="Times New Roman" w:hAnsi="Times New Roman"/>
                <w:color w:val="640032"/>
                <w:sz w:val="24"/>
                <w:lang w:eastAsia="it-IT"/>
              </w:rPr>
              <w:t>:</w:t>
            </w:r>
            <w:r w:rsidR="00722B9F" w:rsidRPr="0039415B">
              <w:rPr>
                <w:rFonts w:ascii="Times New Roman" w:hAnsi="Times New Roman"/>
                <w:color w:val="000000"/>
                <w:sz w:val="24"/>
                <w:lang w:eastAsia="it-IT"/>
              </w:rPr>
              <w:t xml:space="preserve"> </w:t>
            </w:r>
            <w:r w:rsidR="00722B9F" w:rsidRPr="0039415B">
              <w:rPr>
                <w:rFonts w:ascii="Times New Roman" w:hAnsi="Times New Roman"/>
                <w:color w:val="0000FF"/>
                <w:sz w:val="24"/>
                <w:lang w:eastAsia="it-IT"/>
              </w:rPr>
              <w:t>"http://serverlocation:port/catalogManagement/</w:t>
            </w:r>
            <w:r w:rsidR="00722B9F">
              <w:rPr>
                <w:rFonts w:ascii="Times New Roman" w:hAnsi="Times New Roman"/>
                <w:color w:val="0000FF"/>
                <w:sz w:val="24"/>
                <w:lang w:eastAsia="it-IT"/>
              </w:rPr>
              <w:t>productOfferingPrice</w:t>
            </w:r>
            <w:r w:rsidR="00722B9F" w:rsidRPr="0039415B">
              <w:rPr>
                <w:rFonts w:ascii="Times New Roman" w:hAnsi="Times New Roman"/>
                <w:color w:val="0000FF"/>
                <w:sz w:val="24"/>
                <w:lang w:eastAsia="it-IT"/>
              </w:rPr>
              <w:t>/</w:t>
            </w:r>
            <w:r w:rsidR="00722B9F">
              <w:rPr>
                <w:rFonts w:ascii="Times New Roman" w:hAnsi="Times New Roman"/>
                <w:color w:val="0000FF"/>
                <w:sz w:val="24"/>
                <w:lang w:eastAsia="it-IT"/>
              </w:rPr>
              <w:t>15</w:t>
            </w:r>
            <w:r w:rsidR="00722B9F" w:rsidRPr="0039415B">
              <w:rPr>
                <w:rFonts w:ascii="Times New Roman" w:hAnsi="Times New Roman"/>
                <w:color w:val="0000FF"/>
                <w:sz w:val="24"/>
                <w:lang w:eastAsia="it-IT"/>
              </w:rPr>
              <w:t>"</w:t>
            </w:r>
            <w:r w:rsidR="00722B9F" w:rsidRPr="0039415B">
              <w:rPr>
                <w:rFonts w:ascii="Times New Roman" w:hAnsi="Times New Roman"/>
                <w:color w:val="640032"/>
                <w:sz w:val="24"/>
                <w:lang w:eastAsia="it-IT"/>
              </w:rPr>
              <w:t>,</w:t>
            </w:r>
            <w:r w:rsidR="00722B9F" w:rsidRPr="0039415B">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"name"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"MonthlyPrice"</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"description"</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"Monthly Price"</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"validFor"</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"startDateTime"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"2013-</w:t>
            </w:r>
            <w:r>
              <w:rPr>
                <w:rFonts w:ascii="Times New Roman" w:hAnsi="Times New Roman"/>
                <w:color w:val="0000FF"/>
                <w:sz w:val="24"/>
                <w:lang w:eastAsia="it-IT"/>
              </w:rPr>
              <w:t>06</w:t>
            </w:r>
            <w:r w:rsidRPr="002F3223">
              <w:rPr>
                <w:rFonts w:ascii="Times New Roman" w:hAnsi="Times New Roman"/>
                <w:color w:val="0000FF"/>
                <w:sz w:val="24"/>
                <w:lang w:eastAsia="it-IT"/>
              </w:rPr>
              <w:t>-</w:t>
            </w:r>
            <w:r>
              <w:rPr>
                <w:rFonts w:ascii="Times New Roman" w:hAnsi="Times New Roman"/>
                <w:color w:val="0000FF"/>
                <w:sz w:val="24"/>
                <w:lang w:eastAsia="it-IT"/>
              </w:rPr>
              <w:t>20</w:t>
            </w:r>
            <w:r w:rsidRPr="002F3223">
              <w:rPr>
                <w:rFonts w:ascii="Times New Roman" w:hAnsi="Times New Roman"/>
                <w:color w:val="0000FF"/>
                <w:sz w:val="24"/>
                <w:lang w:eastAsia="it-IT"/>
              </w:rPr>
              <w:t>T</w:t>
            </w:r>
            <w:r>
              <w:rPr>
                <w:rFonts w:ascii="Times New Roman" w:hAnsi="Times New Roman"/>
                <w:color w:val="0000FF"/>
                <w:sz w:val="24"/>
                <w:lang w:eastAsia="it-IT"/>
              </w:rPr>
              <w:t>00</w:t>
            </w:r>
            <w:r w:rsidRPr="002F3223">
              <w:rPr>
                <w:rFonts w:ascii="Times New Roman" w:hAnsi="Times New Roman"/>
                <w:color w:val="0000FF"/>
                <w:sz w:val="24"/>
                <w:lang w:eastAsia="it-IT"/>
              </w:rPr>
              <w:t>:</w:t>
            </w:r>
            <w:r>
              <w:rPr>
                <w:rFonts w:ascii="Times New Roman" w:hAnsi="Times New Roman"/>
                <w:color w:val="0000FF"/>
                <w:sz w:val="24"/>
                <w:lang w:eastAsia="it-IT"/>
              </w:rPr>
              <w:t>00</w:t>
            </w:r>
            <w:r w:rsidRPr="002F3223">
              <w:rPr>
                <w:rFonts w:ascii="Times New Roman" w:hAnsi="Times New Roman"/>
                <w:color w:val="0000FF"/>
                <w:sz w:val="24"/>
                <w:lang w:eastAsia="it-IT"/>
              </w:rPr>
              <w:t>:</w:t>
            </w:r>
            <w:r>
              <w:rPr>
                <w:rFonts w:ascii="Times New Roman" w:hAnsi="Times New Roman"/>
                <w:color w:val="0000FF"/>
                <w:sz w:val="24"/>
                <w:lang w:eastAsia="it-IT"/>
              </w:rPr>
              <w:t>01</w:t>
            </w:r>
            <w:r w:rsidRPr="002F3223">
              <w:rPr>
                <w:rFonts w:ascii="Times New Roman" w:hAnsi="Times New Roman"/>
                <w:color w:val="0000FF"/>
                <w:sz w:val="24"/>
                <w:lang w:eastAsia="it-IT"/>
              </w:rPr>
              <w:t>-04:00"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"endDateTime"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960000"/>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"priceType"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"recurring"</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"unitOfMeasure"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"price"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"taxIncludedAmount"</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"1</w:t>
            </w:r>
            <w:r>
              <w:rPr>
                <w:rFonts w:ascii="Times New Roman" w:hAnsi="Times New Roman"/>
                <w:color w:val="0000FF"/>
                <w:sz w:val="24"/>
                <w:lang w:eastAsia="it-IT"/>
              </w:rPr>
              <w:t>4</w:t>
            </w:r>
            <w:r w:rsidRPr="002F3223">
              <w:rPr>
                <w:rFonts w:ascii="Times New Roman" w:hAnsi="Times New Roman"/>
                <w:color w:val="0000FF"/>
                <w:sz w:val="24"/>
                <w:lang w:eastAsia="it-IT"/>
              </w:rPr>
              <w:t>.</w:t>
            </w:r>
            <w:r>
              <w:rPr>
                <w:rFonts w:ascii="Times New Roman" w:hAnsi="Times New Roman"/>
                <w:color w:val="0000FF"/>
                <w:sz w:val="24"/>
                <w:lang w:eastAsia="it-IT"/>
              </w:rPr>
              <w:t>4</w:t>
            </w:r>
            <w:r w:rsidRPr="002F3223">
              <w:rPr>
                <w:rFonts w:ascii="Times New Roman" w:hAnsi="Times New Roman"/>
                <w:color w:val="0000FF"/>
                <w:sz w:val="24"/>
                <w:lang w:eastAsia="it-IT"/>
              </w:rPr>
              <w:t>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"dutyFreeAmount"</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"1</w:t>
            </w:r>
            <w:r>
              <w:rPr>
                <w:rFonts w:ascii="Times New Roman" w:hAnsi="Times New Roman"/>
                <w:color w:val="0000FF"/>
                <w:sz w:val="24"/>
                <w:lang w:eastAsia="it-IT"/>
              </w:rPr>
              <w:t>2</w:t>
            </w:r>
            <w:r w:rsidRPr="002F3223">
              <w:rPr>
                <w:rFonts w:ascii="Times New Roman" w:hAnsi="Times New Roman"/>
                <w:color w:val="0000FF"/>
                <w:sz w:val="24"/>
                <w:lang w:eastAsia="it-IT"/>
              </w:rPr>
              <w:t>.00"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"taxRate"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"20.00"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"currencyCode"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"EUR"</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960000"/>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"recurringChargePeriod"</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"month"</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"productOfferPriceAlteration"</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00722B9F" w:rsidRPr="0081258F">
              <w:rPr>
                <w:rFonts w:ascii="Times New Roman" w:hAnsi="Times New Roman"/>
                <w:color w:val="000000"/>
                <w:sz w:val="24"/>
                <w:lang w:eastAsia="it-IT"/>
              </w:rPr>
              <w:tab/>
            </w:r>
            <w:r w:rsidR="00722B9F" w:rsidRPr="0081258F">
              <w:rPr>
                <w:rFonts w:ascii="Times New Roman" w:hAnsi="Times New Roman"/>
                <w:color w:val="000000"/>
                <w:sz w:val="24"/>
                <w:lang w:eastAsia="it-IT"/>
              </w:rPr>
              <w:tab/>
            </w:r>
            <w:r w:rsidR="00722B9F" w:rsidRPr="0081258F">
              <w:rPr>
                <w:rFonts w:ascii="Times New Roman" w:hAnsi="Times New Roman"/>
                <w:color w:val="1E6496"/>
                <w:sz w:val="24"/>
                <w:lang w:eastAsia="it-IT"/>
              </w:rPr>
              <w:t>"id"</w:t>
            </w:r>
            <w:r w:rsidR="00722B9F" w:rsidRPr="0081258F">
              <w:rPr>
                <w:rFonts w:ascii="Times New Roman" w:hAnsi="Times New Roman"/>
                <w:color w:val="640032"/>
                <w:sz w:val="24"/>
                <w:lang w:eastAsia="it-IT"/>
              </w:rPr>
              <w:t>:</w:t>
            </w:r>
            <w:r w:rsidR="00722B9F" w:rsidRPr="0081258F">
              <w:rPr>
                <w:rFonts w:ascii="Times New Roman" w:hAnsi="Times New Roman"/>
                <w:color w:val="000000"/>
                <w:sz w:val="24"/>
                <w:lang w:eastAsia="it-IT"/>
              </w:rPr>
              <w:t xml:space="preserve"> </w:t>
            </w:r>
            <w:r w:rsidR="00722B9F" w:rsidRPr="0081258F">
              <w:rPr>
                <w:rFonts w:ascii="Times New Roman" w:hAnsi="Times New Roman"/>
                <w:color w:val="0000FF"/>
                <w:sz w:val="24"/>
                <w:lang w:eastAsia="it-IT"/>
              </w:rPr>
              <w:t>"</w:t>
            </w:r>
            <w:r w:rsidR="00722B9F">
              <w:rPr>
                <w:rFonts w:ascii="Times New Roman" w:hAnsi="Times New Roman"/>
                <w:color w:val="0000FF"/>
                <w:sz w:val="24"/>
                <w:lang w:eastAsia="it-IT"/>
              </w:rPr>
              <w:t>15</w:t>
            </w:r>
            <w:r w:rsidR="00722B9F" w:rsidRPr="0081258F">
              <w:rPr>
                <w:rFonts w:ascii="Times New Roman" w:hAnsi="Times New Roman"/>
                <w:color w:val="0000FF"/>
                <w:sz w:val="24"/>
                <w:lang w:eastAsia="it-IT"/>
              </w:rPr>
              <w:t>"</w:t>
            </w:r>
            <w:r w:rsidR="00722B9F" w:rsidRPr="0081258F">
              <w:rPr>
                <w:rFonts w:ascii="Times New Roman" w:hAnsi="Times New Roman"/>
                <w:color w:val="640032"/>
                <w:sz w:val="24"/>
                <w:lang w:eastAsia="it-IT"/>
              </w:rPr>
              <w:t>,</w:t>
            </w:r>
            <w:r w:rsidR="00722B9F" w:rsidRPr="0081258F">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w:t>
            </w:r>
            <w:r>
              <w:rPr>
                <w:rFonts w:ascii="Times New Roman" w:hAnsi="Times New Roman"/>
                <w:color w:val="1E6496"/>
                <w:sz w:val="24"/>
                <w:lang w:eastAsia="it-IT"/>
              </w:rPr>
              <w:t>href</w:t>
            </w:r>
            <w:r w:rsidRPr="002F3223">
              <w:rPr>
                <w:rFonts w:ascii="Times New Roman" w:hAnsi="Times New Roman"/>
                <w:color w:val="1E6496"/>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 http://serverlocation:port/catalogManagement/productOfferPriceAlteration/15"</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"name"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"Shipping Discount"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"description"</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"One time shipping discount"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"validFor"</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"startDateTime"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"2013-04-19T16:42:23-04:00"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"endDateTime"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960000"/>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"priceType"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"One Time discount"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"unitOfMeasure"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"price"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"percentage"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"100%"</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960000"/>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"recurringChargePeriod"</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"applicationDuration"</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"priceCondition"</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"apply if total amount of the  order is greater than 300.00"</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960000"/>
                <w:sz w:val="24"/>
                <w:lang w:eastAsia="it-IT"/>
              </w:rPr>
              <w:t>}</w:t>
            </w:r>
          </w:p>
        </w:tc>
      </w:tr>
    </w:tbl>
    <w:p w14:paraId="5E0AAEBB" w14:textId="77777777" w:rsidR="0045224C" w:rsidRDefault="0045224C" w:rsidP="0045224C">
      <w:pPr>
        <w:rPr>
          <w:rFonts w:ascii="Helvetica" w:hAnsi="Helvetica" w:cs="Helvetica"/>
          <w:sz w:val="24"/>
          <w:lang w:eastAsia="it-IT"/>
        </w:rPr>
      </w:pPr>
    </w:p>
    <w:p w14:paraId="5227106A" w14:textId="5C4D07B4" w:rsidR="0027469F" w:rsidRPr="008F2108" w:rsidRDefault="0027469F" w:rsidP="0027469F">
      <w:pPr>
        <w:pStyle w:val="Titre2"/>
        <w:rPr>
          <w:caps/>
        </w:rPr>
      </w:pPr>
      <w:bookmarkStart w:id="45" w:name="_Toc396928000"/>
      <w:r>
        <w:lastRenderedPageBreak/>
        <w:t>PUT</w:t>
      </w:r>
      <w:r w:rsidRPr="008F2108">
        <w:t xml:space="preserve"> /catalogManagement/</w:t>
      </w:r>
      <w:r>
        <w:t>productSpecification</w:t>
      </w:r>
      <w:r w:rsidRPr="008F2108">
        <w:t>/{ID}</w:t>
      </w:r>
      <w:bookmarkEnd w:id="45"/>
    </w:p>
    <w:p w14:paraId="3FAD8946" w14:textId="77777777" w:rsidR="0027469F" w:rsidRDefault="0027469F" w:rsidP="0027469F">
      <w:pPr>
        <w:rPr>
          <w:rFonts w:ascii="Helvetica" w:hAnsi="Helvetica" w:cs="Helvetica"/>
          <w:sz w:val="24"/>
          <w:lang w:eastAsia="it-IT"/>
        </w:rPr>
      </w:pPr>
      <w:r>
        <w:rPr>
          <w:rFonts w:ascii="Helvetica" w:hAnsi="Helvetica" w:cs="Helvetica"/>
          <w:sz w:val="24"/>
          <w:lang w:eastAsia="it-IT"/>
        </w:rPr>
        <w:t>This Uniform Contract operation is used to completely update the representation of a managed entity or a task.</w:t>
      </w:r>
    </w:p>
    <w:p w14:paraId="7F78294D" w14:textId="77777777" w:rsidR="0027469F" w:rsidRDefault="0027469F" w:rsidP="0027469F">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3FD57E3C" w14:textId="0E4F698F" w:rsidR="0027469F" w:rsidRDefault="0027469F" w:rsidP="0027469F">
      <w:pPr>
        <w:pStyle w:val="Paragraphedeliste"/>
        <w:numPr>
          <w:ilvl w:val="0"/>
          <w:numId w:val="27"/>
        </w:numPr>
        <w:rPr>
          <w:rFonts w:ascii="Helvetica" w:hAnsi="Helvetica" w:cs="Helvetica"/>
          <w:sz w:val="24"/>
        </w:rPr>
      </w:pPr>
      <w:r>
        <w:rPr>
          <w:rFonts w:ascii="Helvetica" w:hAnsi="Helvetica" w:cs="Helvetica"/>
          <w:sz w:val="24"/>
        </w:rPr>
        <w:t>This operation completely updates a productSpecification.</w:t>
      </w:r>
    </w:p>
    <w:p w14:paraId="7C58A906" w14:textId="77777777" w:rsidR="0027469F" w:rsidRPr="008F2108" w:rsidRDefault="0027469F" w:rsidP="0027469F">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7059343A" w14:textId="77777777" w:rsidR="0027469F" w:rsidRPr="008F2108" w:rsidRDefault="0027469F" w:rsidP="0027469F">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2935883D" w14:textId="77777777" w:rsidR="0027469F" w:rsidRDefault="0027469F" w:rsidP="0027469F">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05B846AF" w14:textId="77777777" w:rsidR="0027469F" w:rsidRPr="001B7861" w:rsidRDefault="0027469F" w:rsidP="0027469F">
      <w:pPr>
        <w:pStyle w:val="Paragraphedeliste"/>
        <w:numPr>
          <w:ilvl w:val="0"/>
          <w:numId w:val="28"/>
        </w:numPr>
        <w:rPr>
          <w:rFonts w:ascii="Helvetica" w:hAnsi="Helvetica" w:cs="Helvetica"/>
          <w:sz w:val="24"/>
        </w:rPr>
      </w:pPr>
      <w:r w:rsidRPr="001B7861">
        <w:rPr>
          <w:rFonts w:ascii="Helvetica" w:hAnsi="Helvetica" w:cs="Helvetica"/>
          <w:sz w:val="24"/>
        </w:rPr>
        <w:t>What status and exception codes are returned.</w:t>
      </w:r>
    </w:p>
    <w:p w14:paraId="097C55BC" w14:textId="77777777" w:rsidR="0027469F" w:rsidRPr="001B7861" w:rsidRDefault="0027469F" w:rsidP="0027469F">
      <w:pPr>
        <w:pStyle w:val="Paragraphedeliste"/>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01F1BC95" w14:textId="77777777" w:rsidR="0027469F" w:rsidRPr="001B7861" w:rsidRDefault="0027469F" w:rsidP="0027469F">
      <w:pPr>
        <w:pStyle w:val="Paragraphedeliste"/>
        <w:numPr>
          <w:ilvl w:val="0"/>
          <w:numId w:val="28"/>
        </w:numPr>
        <w:rPr>
          <w:rFonts w:ascii="Helvetica" w:hAnsi="Helvetica" w:cs="Helvetica"/>
          <w:sz w:val="24"/>
        </w:rPr>
      </w:pPr>
      <w:r w:rsidRPr="001B7861">
        <w:rPr>
          <w:rFonts w:ascii="Helvetica" w:hAnsi="Helvetica" w:cs="Helvetica"/>
          <w:sz w:val="24"/>
        </w:rPr>
        <w:t>Any other special return and/or exception codes.</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27469F" w:rsidRPr="008C13B2" w14:paraId="6A49EC75" w14:textId="77777777" w:rsidTr="00303144">
        <w:tc>
          <w:tcPr>
            <w:tcW w:w="9720" w:type="dxa"/>
            <w:shd w:val="clear" w:color="auto" w:fill="FFFFFF" w:themeFill="background1"/>
          </w:tcPr>
          <w:p w14:paraId="31DC44D8" w14:textId="77777777" w:rsidR="0027469F" w:rsidRPr="008C13B2" w:rsidRDefault="0027469F" w:rsidP="00303144">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27469F" w:rsidRPr="008C13B2" w14:paraId="3DB68A3D" w14:textId="77777777" w:rsidTr="00303144">
        <w:tc>
          <w:tcPr>
            <w:tcW w:w="9720" w:type="dxa"/>
            <w:shd w:val="clear" w:color="auto" w:fill="D9D9D9" w:themeFill="background1" w:themeFillShade="D9"/>
          </w:tcPr>
          <w:p w14:paraId="31013B1E" w14:textId="07EA21ED" w:rsidR="0027469F" w:rsidRDefault="0027469F" w:rsidP="00303144">
            <w:pPr>
              <w:spacing w:before="0" w:after="0" w:line="240" w:lineRule="auto"/>
              <w:rPr>
                <w:rFonts w:ascii="Helvetica" w:hAnsi="Helvetica"/>
                <w:szCs w:val="20"/>
                <w:lang w:eastAsia="it-IT"/>
              </w:rPr>
            </w:pPr>
            <w:r>
              <w:rPr>
                <w:rFonts w:ascii="Helvetica" w:hAnsi="Helvetica"/>
                <w:szCs w:val="20"/>
                <w:lang w:eastAsia="it-IT"/>
              </w:rPr>
              <w:t>PUT /catalogManagement/productSpecification</w:t>
            </w:r>
            <w:r>
              <w:t>{22}</w:t>
            </w:r>
          </w:p>
          <w:p w14:paraId="1745B5FB" w14:textId="77777777" w:rsidR="0027469F" w:rsidRDefault="0027469F" w:rsidP="00303144">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p w14:paraId="68632DFB" w14:textId="77777777" w:rsidR="0027469F" w:rsidRDefault="0027469F" w:rsidP="00303144">
            <w:pPr>
              <w:spacing w:before="0" w:after="0" w:line="240" w:lineRule="auto"/>
              <w:rPr>
                <w:rFonts w:ascii="Helvetica" w:hAnsi="Helvetica"/>
                <w:szCs w:val="20"/>
                <w:lang w:eastAsia="it-IT"/>
              </w:rPr>
            </w:pPr>
          </w:p>
          <w:p w14:paraId="3FE7E12E" w14:textId="034B2A33" w:rsidR="0027469F" w:rsidRPr="008C13B2" w:rsidRDefault="00D74A92" w:rsidP="002C2260">
            <w:pPr>
              <w:spacing w:before="0" w:after="0" w:line="240" w:lineRule="auto"/>
              <w:rPr>
                <w:rFonts w:ascii="Helvetica" w:hAnsi="Helvetica"/>
                <w:szCs w:val="20"/>
                <w:lang w:eastAsia="it-IT"/>
              </w:rPr>
            </w:pP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"id"</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002C2260" w:rsidRPr="0039415B">
              <w:rPr>
                <w:rFonts w:ascii="Times New Roman" w:hAnsi="Times New Roman"/>
                <w:color w:val="000000"/>
                <w:sz w:val="24"/>
                <w:lang w:eastAsia="it-IT"/>
              </w:rPr>
              <w:tab/>
            </w:r>
            <w:r w:rsidR="002C2260" w:rsidRPr="0039415B">
              <w:rPr>
                <w:rFonts w:ascii="Times New Roman" w:hAnsi="Times New Roman"/>
                <w:color w:val="1E6496"/>
                <w:sz w:val="24"/>
                <w:lang w:eastAsia="it-IT"/>
              </w:rPr>
              <w:t>"</w:t>
            </w:r>
            <w:r w:rsidR="002C2260">
              <w:rPr>
                <w:rFonts w:ascii="Times New Roman" w:hAnsi="Times New Roman"/>
                <w:color w:val="1E6496"/>
                <w:sz w:val="24"/>
                <w:lang w:eastAsia="it-IT"/>
              </w:rPr>
              <w:t>href</w:t>
            </w:r>
            <w:r w:rsidR="002C2260" w:rsidRPr="0039415B">
              <w:rPr>
                <w:rFonts w:ascii="Times New Roman" w:hAnsi="Times New Roman"/>
                <w:color w:val="1E6496"/>
                <w:sz w:val="24"/>
                <w:lang w:eastAsia="it-IT"/>
              </w:rPr>
              <w:t>"</w:t>
            </w:r>
            <w:r w:rsidR="002C2260" w:rsidRPr="0039415B">
              <w:rPr>
                <w:rFonts w:ascii="Times New Roman" w:hAnsi="Times New Roman"/>
                <w:color w:val="640032"/>
                <w:sz w:val="24"/>
                <w:lang w:eastAsia="it-IT"/>
              </w:rPr>
              <w:t>:</w:t>
            </w:r>
            <w:r w:rsidR="002C2260" w:rsidRPr="0039415B">
              <w:rPr>
                <w:rFonts w:ascii="Times New Roman" w:hAnsi="Times New Roman"/>
                <w:color w:val="000000"/>
                <w:sz w:val="24"/>
                <w:lang w:eastAsia="it-IT"/>
              </w:rPr>
              <w:t xml:space="preserve"> </w:t>
            </w:r>
            <w:r w:rsidR="002C2260" w:rsidRPr="0039415B">
              <w:rPr>
                <w:rFonts w:ascii="Times New Roman" w:hAnsi="Times New Roman"/>
                <w:color w:val="0000FF"/>
                <w:sz w:val="24"/>
                <w:lang w:eastAsia="it-IT"/>
              </w:rPr>
              <w:t>"http://serverlocation:port/catalogManagement/</w:t>
            </w:r>
            <w:r w:rsidR="002C2260">
              <w:rPr>
                <w:rFonts w:ascii="Times New Roman" w:hAnsi="Times New Roman"/>
                <w:color w:val="0000FF"/>
                <w:sz w:val="24"/>
                <w:lang w:eastAsia="it-IT"/>
              </w:rPr>
              <w:t>productSpecification</w:t>
            </w:r>
            <w:r w:rsidR="002C2260" w:rsidRPr="0039415B">
              <w:rPr>
                <w:rFonts w:ascii="Times New Roman" w:hAnsi="Times New Roman"/>
                <w:color w:val="0000FF"/>
                <w:sz w:val="24"/>
                <w:lang w:eastAsia="it-IT"/>
              </w:rPr>
              <w:t>/</w:t>
            </w:r>
            <w:r w:rsidR="002C2260">
              <w:rPr>
                <w:rFonts w:ascii="Times New Roman" w:hAnsi="Times New Roman"/>
                <w:color w:val="0000FF"/>
                <w:sz w:val="24"/>
                <w:lang w:eastAsia="it-IT"/>
              </w:rPr>
              <w:t>22</w:t>
            </w:r>
            <w:r w:rsidR="002C2260" w:rsidRPr="0039415B">
              <w:rPr>
                <w:rFonts w:ascii="Times New Roman" w:hAnsi="Times New Roman"/>
                <w:color w:val="0000FF"/>
                <w:sz w:val="24"/>
                <w:lang w:eastAsia="it-IT"/>
              </w:rPr>
              <w:t>"</w:t>
            </w:r>
            <w:r w:rsidR="002C2260" w:rsidRPr="0039415B">
              <w:rPr>
                <w:rFonts w:ascii="Times New Roman" w:hAnsi="Times New Roman"/>
                <w:color w:val="640032"/>
                <w:sz w:val="24"/>
                <w:lang w:eastAsia="it-IT"/>
              </w:rPr>
              <w:t>,</w:t>
            </w:r>
            <w:r w:rsidR="002C2260" w:rsidRPr="0039415B">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"version"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"lastUpdate"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"iPhone 42"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"description"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"Siri works on this iPhone"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"isBundle"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"brand"</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"Apple"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"lifecycleStatus"</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Pr>
                <w:rFonts w:ascii="Times New Roman" w:hAnsi="Times New Roman"/>
                <w:color w:val="0000FF"/>
                <w:sz w:val="24"/>
                <w:lang w:eastAsia="it-IT"/>
              </w:rPr>
              <w:t>Launched</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w:t>
            </w:r>
            <w:r>
              <w:rPr>
                <w:rFonts w:ascii="Times New Roman" w:hAnsi="Times New Roman"/>
                <w:color w:val="0000FF"/>
                <w:sz w:val="24"/>
                <w:lang w:eastAsia="it-IT"/>
              </w:rPr>
              <w:t>06</w:t>
            </w:r>
            <w:r w:rsidRPr="0071045A">
              <w:rPr>
                <w:rFonts w:ascii="Times New Roman" w:hAnsi="Times New Roman"/>
                <w:color w:val="0000FF"/>
                <w:sz w:val="24"/>
                <w:lang w:eastAsia="it-IT"/>
              </w:rPr>
              <w:t>-</w:t>
            </w:r>
            <w:r>
              <w:rPr>
                <w:rFonts w:ascii="Times New Roman" w:hAnsi="Times New Roman"/>
                <w:color w:val="0000FF"/>
                <w:sz w:val="24"/>
                <w:lang w:eastAsia="it-IT"/>
              </w:rPr>
              <w:t>20</w:t>
            </w:r>
            <w:r w:rsidRPr="0071045A">
              <w:rPr>
                <w:rFonts w:ascii="Times New Roman" w:hAnsi="Times New Roman"/>
                <w:color w:val="0000FF"/>
                <w:sz w:val="24"/>
                <w:lang w:eastAsia="it-IT"/>
              </w:rPr>
              <w:t>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"relatedParty"</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002C2260" w:rsidRPr="0081258F">
              <w:rPr>
                <w:rFonts w:ascii="Times New Roman" w:hAnsi="Times New Roman"/>
                <w:color w:val="000000"/>
                <w:sz w:val="24"/>
                <w:lang w:eastAsia="it-IT"/>
              </w:rPr>
              <w:tab/>
            </w:r>
            <w:r w:rsidR="002C2260" w:rsidRPr="0081258F">
              <w:rPr>
                <w:rFonts w:ascii="Times New Roman" w:hAnsi="Times New Roman"/>
                <w:color w:val="000000"/>
                <w:sz w:val="24"/>
                <w:lang w:eastAsia="it-IT"/>
              </w:rPr>
              <w:tab/>
            </w:r>
            <w:r w:rsidR="002C2260" w:rsidRPr="0081258F">
              <w:rPr>
                <w:rFonts w:ascii="Times New Roman" w:hAnsi="Times New Roman"/>
                <w:color w:val="000000"/>
                <w:sz w:val="24"/>
                <w:lang w:eastAsia="it-IT"/>
              </w:rPr>
              <w:tab/>
            </w:r>
            <w:r w:rsidR="002C2260" w:rsidRPr="0081258F">
              <w:rPr>
                <w:rFonts w:ascii="Times New Roman" w:hAnsi="Times New Roman"/>
                <w:color w:val="1E6496"/>
                <w:sz w:val="24"/>
                <w:lang w:eastAsia="it-IT"/>
              </w:rPr>
              <w:t>"id"</w:t>
            </w:r>
            <w:r w:rsidR="002C2260" w:rsidRPr="0081258F">
              <w:rPr>
                <w:rFonts w:ascii="Times New Roman" w:hAnsi="Times New Roman"/>
                <w:color w:val="640032"/>
                <w:sz w:val="24"/>
                <w:lang w:eastAsia="it-IT"/>
              </w:rPr>
              <w:t>:</w:t>
            </w:r>
            <w:r w:rsidR="002C2260" w:rsidRPr="0081258F">
              <w:rPr>
                <w:rFonts w:ascii="Times New Roman" w:hAnsi="Times New Roman"/>
                <w:color w:val="000000"/>
                <w:sz w:val="24"/>
                <w:lang w:eastAsia="it-IT"/>
              </w:rPr>
              <w:t xml:space="preserve"> </w:t>
            </w:r>
            <w:r w:rsidR="002C2260" w:rsidRPr="0081258F">
              <w:rPr>
                <w:rFonts w:ascii="Times New Roman" w:hAnsi="Times New Roman"/>
                <w:color w:val="0000FF"/>
                <w:sz w:val="24"/>
                <w:lang w:eastAsia="it-IT"/>
              </w:rPr>
              <w:t>"</w:t>
            </w:r>
            <w:r w:rsidR="002C2260">
              <w:rPr>
                <w:rFonts w:ascii="Times New Roman" w:hAnsi="Times New Roman"/>
                <w:color w:val="0000FF"/>
                <w:sz w:val="24"/>
                <w:lang w:eastAsia="it-IT"/>
              </w:rPr>
              <w:t>1234</w:t>
            </w:r>
            <w:r w:rsidR="002C2260" w:rsidRPr="0081258F">
              <w:rPr>
                <w:rFonts w:ascii="Times New Roman" w:hAnsi="Times New Roman"/>
                <w:color w:val="0000FF"/>
                <w:sz w:val="24"/>
                <w:lang w:eastAsia="it-IT"/>
              </w:rPr>
              <w:t>"</w:t>
            </w:r>
            <w:r w:rsidR="002C2260" w:rsidRPr="0081258F">
              <w:rPr>
                <w:rFonts w:ascii="Times New Roman" w:hAnsi="Times New Roman"/>
                <w:color w:val="640032"/>
                <w:sz w:val="24"/>
                <w:lang w:eastAsia="it-IT"/>
              </w:rPr>
              <w:t>,</w:t>
            </w:r>
            <w:r w:rsidR="002C2260" w:rsidRPr="0081258F">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"role"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"Owner"</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Pr>
                <w:rFonts w:ascii="Times New Roman" w:hAnsi="Times New Roman"/>
                <w:color w:val="1E6496"/>
                <w:sz w:val="24"/>
                <w:lang w:eastAsia="it-IT"/>
              </w:rPr>
              <w:t>h</w:t>
            </w:r>
            <w:r w:rsidRPr="0071045A">
              <w:rPr>
                <w:rFonts w:ascii="Times New Roman" w:hAnsi="Times New Roman"/>
                <w:color w:val="1E6496"/>
                <w:sz w:val="24"/>
                <w:lang w:eastAsia="it-IT"/>
              </w:rPr>
              <w:t>ref"</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"http ://serverLocation:port/partyManagement/partyRole/1234"</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"attachment"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002C2260" w:rsidRPr="0081258F">
              <w:rPr>
                <w:rFonts w:ascii="Times New Roman" w:hAnsi="Times New Roman"/>
                <w:color w:val="000000"/>
                <w:sz w:val="24"/>
                <w:lang w:eastAsia="it-IT"/>
              </w:rPr>
              <w:tab/>
            </w:r>
            <w:r w:rsidR="002C2260" w:rsidRPr="0081258F">
              <w:rPr>
                <w:rFonts w:ascii="Times New Roman" w:hAnsi="Times New Roman"/>
                <w:color w:val="000000"/>
                <w:sz w:val="24"/>
                <w:lang w:eastAsia="it-IT"/>
              </w:rPr>
              <w:tab/>
            </w:r>
            <w:r w:rsidR="002C2260" w:rsidRPr="0081258F">
              <w:rPr>
                <w:rFonts w:ascii="Times New Roman" w:hAnsi="Times New Roman"/>
                <w:color w:val="000000"/>
                <w:sz w:val="24"/>
                <w:lang w:eastAsia="it-IT"/>
              </w:rPr>
              <w:tab/>
            </w:r>
            <w:r w:rsidR="002C2260" w:rsidRPr="0081258F">
              <w:rPr>
                <w:rFonts w:ascii="Times New Roman" w:hAnsi="Times New Roman"/>
                <w:color w:val="1E6496"/>
                <w:sz w:val="24"/>
                <w:lang w:eastAsia="it-IT"/>
              </w:rPr>
              <w:t>"id"</w:t>
            </w:r>
            <w:r w:rsidR="002C2260" w:rsidRPr="0081258F">
              <w:rPr>
                <w:rFonts w:ascii="Times New Roman" w:hAnsi="Times New Roman"/>
                <w:color w:val="640032"/>
                <w:sz w:val="24"/>
                <w:lang w:eastAsia="it-IT"/>
              </w:rPr>
              <w:t>:</w:t>
            </w:r>
            <w:r w:rsidR="002C2260" w:rsidRPr="0081258F">
              <w:rPr>
                <w:rFonts w:ascii="Times New Roman" w:hAnsi="Times New Roman"/>
                <w:color w:val="000000"/>
                <w:sz w:val="24"/>
                <w:lang w:eastAsia="it-IT"/>
              </w:rPr>
              <w:t xml:space="preserve"> </w:t>
            </w:r>
            <w:r w:rsidR="002C2260" w:rsidRPr="0081258F">
              <w:rPr>
                <w:rFonts w:ascii="Times New Roman" w:hAnsi="Times New Roman"/>
                <w:color w:val="0000FF"/>
                <w:sz w:val="24"/>
                <w:lang w:eastAsia="it-IT"/>
              </w:rPr>
              <w:t>"</w:t>
            </w:r>
            <w:r w:rsidR="002C2260">
              <w:rPr>
                <w:rFonts w:ascii="Times New Roman" w:hAnsi="Times New Roman"/>
                <w:color w:val="0000FF"/>
                <w:sz w:val="24"/>
                <w:lang w:eastAsia="it-IT"/>
              </w:rPr>
              <w:t>22</w:t>
            </w:r>
            <w:r w:rsidR="002C2260" w:rsidRPr="0081258F">
              <w:rPr>
                <w:rFonts w:ascii="Times New Roman" w:hAnsi="Times New Roman"/>
                <w:color w:val="0000FF"/>
                <w:sz w:val="24"/>
                <w:lang w:eastAsia="it-IT"/>
              </w:rPr>
              <w:t>"</w:t>
            </w:r>
            <w:r w:rsidR="002C2260" w:rsidRPr="0081258F">
              <w:rPr>
                <w:rFonts w:ascii="Times New Roman" w:hAnsi="Times New Roman"/>
                <w:color w:val="640032"/>
                <w:sz w:val="24"/>
                <w:lang w:eastAsia="it-IT"/>
              </w:rPr>
              <w:t>,</w:t>
            </w:r>
            <w:r w:rsidR="002C2260" w:rsidRPr="0081258F">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Pr>
                <w:rFonts w:ascii="Times New Roman" w:hAnsi="Times New Roman"/>
                <w:color w:val="1E6496"/>
                <w:sz w:val="24"/>
                <w:lang w:eastAsia="it-IT"/>
              </w:rPr>
              <w:t>href</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"http://serverlocation:port/documentManagement/attachment/22"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lastRenderedPageBreak/>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"Picture"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sidR="00E66A50">
              <w:rPr>
                <w:rFonts w:ascii="Times New Roman" w:hAnsi="Times New Roman"/>
                <w:color w:val="1E6496"/>
                <w:sz w:val="24"/>
                <w:lang w:eastAsia="it-IT"/>
              </w:rPr>
              <w:t>url</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"http://xxxxx"</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"bundledProductSpecification"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002C2260" w:rsidRPr="0081258F">
              <w:rPr>
                <w:rFonts w:ascii="Times New Roman" w:hAnsi="Times New Roman"/>
                <w:color w:val="000000"/>
                <w:sz w:val="24"/>
                <w:lang w:eastAsia="it-IT"/>
              </w:rPr>
              <w:tab/>
            </w:r>
            <w:r w:rsidR="002C2260" w:rsidRPr="0081258F">
              <w:rPr>
                <w:rFonts w:ascii="Times New Roman" w:hAnsi="Times New Roman"/>
                <w:color w:val="000000"/>
                <w:sz w:val="24"/>
                <w:lang w:eastAsia="it-IT"/>
              </w:rPr>
              <w:tab/>
            </w:r>
            <w:r w:rsidR="002C2260" w:rsidRPr="0081258F">
              <w:rPr>
                <w:rFonts w:ascii="Times New Roman" w:hAnsi="Times New Roman"/>
                <w:color w:val="000000"/>
                <w:sz w:val="24"/>
                <w:lang w:eastAsia="it-IT"/>
              </w:rPr>
              <w:tab/>
            </w:r>
            <w:r w:rsidR="002C2260" w:rsidRPr="0081258F">
              <w:rPr>
                <w:rFonts w:ascii="Times New Roman" w:hAnsi="Times New Roman"/>
                <w:color w:val="1E6496"/>
                <w:sz w:val="24"/>
                <w:lang w:eastAsia="it-IT"/>
              </w:rPr>
              <w:t>"id"</w:t>
            </w:r>
            <w:r w:rsidR="002C2260" w:rsidRPr="0081258F">
              <w:rPr>
                <w:rFonts w:ascii="Times New Roman" w:hAnsi="Times New Roman"/>
                <w:color w:val="640032"/>
                <w:sz w:val="24"/>
                <w:lang w:eastAsia="it-IT"/>
              </w:rPr>
              <w:t>:</w:t>
            </w:r>
            <w:r w:rsidR="002C2260" w:rsidRPr="0081258F">
              <w:rPr>
                <w:rFonts w:ascii="Times New Roman" w:hAnsi="Times New Roman"/>
                <w:color w:val="000000"/>
                <w:sz w:val="24"/>
                <w:lang w:eastAsia="it-IT"/>
              </w:rPr>
              <w:t xml:space="preserve"> </w:t>
            </w:r>
            <w:r w:rsidR="002C2260" w:rsidRPr="0081258F">
              <w:rPr>
                <w:rFonts w:ascii="Times New Roman" w:hAnsi="Times New Roman"/>
                <w:color w:val="0000FF"/>
                <w:sz w:val="24"/>
                <w:lang w:eastAsia="it-IT"/>
              </w:rPr>
              <w:t>"</w:t>
            </w:r>
            <w:r w:rsidR="002C2260">
              <w:rPr>
                <w:rFonts w:ascii="Times New Roman" w:hAnsi="Times New Roman"/>
                <w:color w:val="0000FF"/>
                <w:sz w:val="24"/>
                <w:lang w:eastAsia="it-IT"/>
              </w:rPr>
              <w:t>15</w:t>
            </w:r>
            <w:r w:rsidR="002C2260" w:rsidRPr="0081258F">
              <w:rPr>
                <w:rFonts w:ascii="Times New Roman" w:hAnsi="Times New Roman"/>
                <w:color w:val="0000FF"/>
                <w:sz w:val="24"/>
                <w:lang w:eastAsia="it-IT"/>
              </w:rPr>
              <w:t>"</w:t>
            </w:r>
            <w:r w:rsidR="002C2260" w:rsidRPr="0081258F">
              <w:rPr>
                <w:rFonts w:ascii="Times New Roman" w:hAnsi="Times New Roman"/>
                <w:color w:val="640032"/>
                <w:sz w:val="24"/>
                <w:lang w:eastAsia="it-IT"/>
              </w:rPr>
              <w:t>,</w:t>
            </w:r>
            <w:r w:rsidR="002C2260" w:rsidRPr="0081258F">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Pr>
                <w:rFonts w:ascii="Times New Roman" w:hAnsi="Times New Roman"/>
                <w:color w:val="1E6496"/>
                <w:sz w:val="24"/>
                <w:lang w:eastAsia="it-IT"/>
              </w:rPr>
              <w:t>href</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"http://serverlocation:port/catalogManagement/productSpecification/15"</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"lifecycleStatus"</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Pr>
                <w:rFonts w:ascii="Times New Roman" w:hAnsi="Times New Roman"/>
                <w:color w:val="0000FF"/>
                <w:sz w:val="24"/>
                <w:lang w:eastAsia="it-IT"/>
              </w:rPr>
              <w:t>Launched</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"Product specification 15"</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002C2260" w:rsidRPr="0081258F">
              <w:rPr>
                <w:rFonts w:ascii="Times New Roman" w:hAnsi="Times New Roman"/>
                <w:color w:val="000000"/>
                <w:sz w:val="24"/>
                <w:lang w:eastAsia="it-IT"/>
              </w:rPr>
              <w:tab/>
            </w:r>
            <w:r w:rsidR="002C2260" w:rsidRPr="0081258F">
              <w:rPr>
                <w:rFonts w:ascii="Times New Roman" w:hAnsi="Times New Roman"/>
                <w:color w:val="000000"/>
                <w:sz w:val="24"/>
                <w:lang w:eastAsia="it-IT"/>
              </w:rPr>
              <w:tab/>
            </w:r>
            <w:r w:rsidR="002C2260" w:rsidRPr="0081258F">
              <w:rPr>
                <w:rFonts w:ascii="Times New Roman" w:hAnsi="Times New Roman"/>
                <w:color w:val="000000"/>
                <w:sz w:val="24"/>
                <w:lang w:eastAsia="it-IT"/>
              </w:rPr>
              <w:tab/>
            </w:r>
            <w:r w:rsidR="002C2260" w:rsidRPr="0081258F">
              <w:rPr>
                <w:rFonts w:ascii="Times New Roman" w:hAnsi="Times New Roman"/>
                <w:color w:val="1E6496"/>
                <w:sz w:val="24"/>
                <w:lang w:eastAsia="it-IT"/>
              </w:rPr>
              <w:t>"id"</w:t>
            </w:r>
            <w:r w:rsidR="002C2260" w:rsidRPr="0081258F">
              <w:rPr>
                <w:rFonts w:ascii="Times New Roman" w:hAnsi="Times New Roman"/>
                <w:color w:val="640032"/>
                <w:sz w:val="24"/>
                <w:lang w:eastAsia="it-IT"/>
              </w:rPr>
              <w:t>:</w:t>
            </w:r>
            <w:r w:rsidR="002C2260" w:rsidRPr="0081258F">
              <w:rPr>
                <w:rFonts w:ascii="Times New Roman" w:hAnsi="Times New Roman"/>
                <w:color w:val="000000"/>
                <w:sz w:val="24"/>
                <w:lang w:eastAsia="it-IT"/>
              </w:rPr>
              <w:t xml:space="preserve"> </w:t>
            </w:r>
            <w:r w:rsidR="002C2260" w:rsidRPr="0081258F">
              <w:rPr>
                <w:rFonts w:ascii="Times New Roman" w:hAnsi="Times New Roman"/>
                <w:color w:val="0000FF"/>
                <w:sz w:val="24"/>
                <w:lang w:eastAsia="it-IT"/>
              </w:rPr>
              <w:t>"</w:t>
            </w:r>
            <w:r w:rsidR="002C2260">
              <w:rPr>
                <w:rFonts w:ascii="Times New Roman" w:hAnsi="Times New Roman"/>
                <w:color w:val="0000FF"/>
                <w:sz w:val="24"/>
                <w:lang w:eastAsia="it-IT"/>
              </w:rPr>
              <w:t>64</w:t>
            </w:r>
            <w:r w:rsidR="002C2260" w:rsidRPr="0081258F">
              <w:rPr>
                <w:rFonts w:ascii="Times New Roman" w:hAnsi="Times New Roman"/>
                <w:color w:val="0000FF"/>
                <w:sz w:val="24"/>
                <w:lang w:eastAsia="it-IT"/>
              </w:rPr>
              <w:t>"</w:t>
            </w:r>
            <w:r w:rsidR="002C2260" w:rsidRPr="0081258F">
              <w:rPr>
                <w:rFonts w:ascii="Times New Roman" w:hAnsi="Times New Roman"/>
                <w:color w:val="640032"/>
                <w:sz w:val="24"/>
                <w:lang w:eastAsia="it-IT"/>
              </w:rPr>
              <w:t>,</w:t>
            </w:r>
            <w:r w:rsidR="002C2260" w:rsidRPr="0081258F">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Pr>
                <w:rFonts w:ascii="Times New Roman" w:hAnsi="Times New Roman"/>
                <w:color w:val="1E6496"/>
                <w:sz w:val="24"/>
                <w:lang w:eastAsia="it-IT"/>
              </w:rPr>
              <w:t>href</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"http://serverlocation:port/catalogManagement/productSpecification/64"</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"lifecycleStatus"</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Pr>
                <w:rFonts w:ascii="Times New Roman" w:hAnsi="Times New Roman"/>
                <w:color w:val="0000FF"/>
                <w:sz w:val="24"/>
                <w:lang w:eastAsia="it-IT"/>
              </w:rPr>
              <w:t>Launched</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"Product specification 64"</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"productSpecificationRelationship"</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"dependency"</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002C2260" w:rsidRPr="0081258F">
              <w:rPr>
                <w:rFonts w:ascii="Times New Roman" w:hAnsi="Times New Roman"/>
                <w:color w:val="000000"/>
                <w:sz w:val="24"/>
                <w:lang w:eastAsia="it-IT"/>
              </w:rPr>
              <w:tab/>
            </w:r>
            <w:r w:rsidR="002C2260" w:rsidRPr="0081258F">
              <w:rPr>
                <w:rFonts w:ascii="Times New Roman" w:hAnsi="Times New Roman"/>
                <w:color w:val="000000"/>
                <w:sz w:val="24"/>
                <w:lang w:eastAsia="it-IT"/>
              </w:rPr>
              <w:tab/>
            </w:r>
            <w:r w:rsidR="002C2260" w:rsidRPr="0081258F">
              <w:rPr>
                <w:rFonts w:ascii="Times New Roman" w:hAnsi="Times New Roman"/>
                <w:color w:val="000000"/>
                <w:sz w:val="24"/>
                <w:lang w:eastAsia="it-IT"/>
              </w:rPr>
              <w:tab/>
            </w:r>
            <w:r w:rsidR="002C2260" w:rsidRPr="0081258F">
              <w:rPr>
                <w:rFonts w:ascii="Times New Roman" w:hAnsi="Times New Roman"/>
                <w:color w:val="1E6496"/>
                <w:sz w:val="24"/>
                <w:lang w:eastAsia="it-IT"/>
              </w:rPr>
              <w:t>"id"</w:t>
            </w:r>
            <w:r w:rsidR="002C2260" w:rsidRPr="0081258F">
              <w:rPr>
                <w:rFonts w:ascii="Times New Roman" w:hAnsi="Times New Roman"/>
                <w:color w:val="640032"/>
                <w:sz w:val="24"/>
                <w:lang w:eastAsia="it-IT"/>
              </w:rPr>
              <w:t>:</w:t>
            </w:r>
            <w:r w:rsidR="002C2260" w:rsidRPr="0081258F">
              <w:rPr>
                <w:rFonts w:ascii="Times New Roman" w:hAnsi="Times New Roman"/>
                <w:color w:val="000000"/>
                <w:sz w:val="24"/>
                <w:lang w:eastAsia="it-IT"/>
              </w:rPr>
              <w:t xml:space="preserve"> </w:t>
            </w:r>
            <w:r w:rsidR="002C2260" w:rsidRPr="0081258F">
              <w:rPr>
                <w:rFonts w:ascii="Times New Roman" w:hAnsi="Times New Roman"/>
                <w:color w:val="0000FF"/>
                <w:sz w:val="24"/>
                <w:lang w:eastAsia="it-IT"/>
              </w:rPr>
              <w:t>"</w:t>
            </w:r>
            <w:r w:rsidR="002C2260">
              <w:rPr>
                <w:rFonts w:ascii="Times New Roman" w:hAnsi="Times New Roman"/>
                <w:color w:val="0000FF"/>
                <w:sz w:val="24"/>
                <w:lang w:eastAsia="it-IT"/>
              </w:rPr>
              <w:t>23</w:t>
            </w:r>
            <w:r w:rsidR="002C2260" w:rsidRPr="0081258F">
              <w:rPr>
                <w:rFonts w:ascii="Times New Roman" w:hAnsi="Times New Roman"/>
                <w:color w:val="0000FF"/>
                <w:sz w:val="24"/>
                <w:lang w:eastAsia="it-IT"/>
              </w:rPr>
              <w:t>"</w:t>
            </w:r>
            <w:r w:rsidR="002C2260" w:rsidRPr="0081258F">
              <w:rPr>
                <w:rFonts w:ascii="Times New Roman" w:hAnsi="Times New Roman"/>
                <w:color w:val="640032"/>
                <w:sz w:val="24"/>
                <w:lang w:eastAsia="it-IT"/>
              </w:rPr>
              <w:t>,</w:t>
            </w:r>
            <w:r w:rsidR="002C2260" w:rsidRPr="0081258F">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Pr>
                <w:rFonts w:ascii="Times New Roman" w:hAnsi="Times New Roman"/>
                <w:color w:val="1E6496"/>
                <w:sz w:val="24"/>
                <w:lang w:eastAsia="it-IT"/>
              </w:rPr>
              <w:t>href</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 http://serverlocation:port/catalogManagement/productSpecification/23"</w:t>
            </w:r>
            <w:r w:rsidRPr="0071045A">
              <w:rPr>
                <w:rFonts w:ascii="Times New Roman" w:hAnsi="Times New Roman"/>
                <w:color w:val="640032"/>
                <w:sz w:val="24"/>
                <w:lang w:eastAsia="it-IT"/>
              </w:rPr>
              <w:t>,</w:t>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"serviceSpecification"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002C2260" w:rsidRPr="0081258F">
              <w:rPr>
                <w:rFonts w:ascii="Times New Roman" w:hAnsi="Times New Roman"/>
                <w:color w:val="000000"/>
                <w:sz w:val="24"/>
                <w:lang w:eastAsia="it-IT"/>
              </w:rPr>
              <w:tab/>
            </w:r>
            <w:r w:rsidR="002C2260" w:rsidRPr="0081258F">
              <w:rPr>
                <w:rFonts w:ascii="Times New Roman" w:hAnsi="Times New Roman"/>
                <w:color w:val="000000"/>
                <w:sz w:val="24"/>
                <w:lang w:eastAsia="it-IT"/>
              </w:rPr>
              <w:tab/>
            </w:r>
            <w:r w:rsidR="002C2260" w:rsidRPr="0081258F">
              <w:rPr>
                <w:rFonts w:ascii="Times New Roman" w:hAnsi="Times New Roman"/>
                <w:color w:val="000000"/>
                <w:sz w:val="24"/>
                <w:lang w:eastAsia="it-IT"/>
              </w:rPr>
              <w:tab/>
            </w:r>
            <w:r w:rsidR="002C2260" w:rsidRPr="0081258F">
              <w:rPr>
                <w:rFonts w:ascii="Times New Roman" w:hAnsi="Times New Roman"/>
                <w:color w:val="1E6496"/>
                <w:sz w:val="24"/>
                <w:lang w:eastAsia="it-IT"/>
              </w:rPr>
              <w:t>"id"</w:t>
            </w:r>
            <w:r w:rsidR="002C2260" w:rsidRPr="0081258F">
              <w:rPr>
                <w:rFonts w:ascii="Times New Roman" w:hAnsi="Times New Roman"/>
                <w:color w:val="640032"/>
                <w:sz w:val="24"/>
                <w:lang w:eastAsia="it-IT"/>
              </w:rPr>
              <w:t>:</w:t>
            </w:r>
            <w:r w:rsidR="002C2260" w:rsidRPr="0081258F">
              <w:rPr>
                <w:rFonts w:ascii="Times New Roman" w:hAnsi="Times New Roman"/>
                <w:color w:val="000000"/>
                <w:sz w:val="24"/>
                <w:lang w:eastAsia="it-IT"/>
              </w:rPr>
              <w:t xml:space="preserve"> </w:t>
            </w:r>
            <w:r w:rsidR="002C2260" w:rsidRPr="0081258F">
              <w:rPr>
                <w:rFonts w:ascii="Times New Roman" w:hAnsi="Times New Roman"/>
                <w:color w:val="0000FF"/>
                <w:sz w:val="24"/>
                <w:lang w:eastAsia="it-IT"/>
              </w:rPr>
              <w:t>"</w:t>
            </w:r>
            <w:r w:rsidR="002C2260">
              <w:rPr>
                <w:rFonts w:ascii="Times New Roman" w:hAnsi="Times New Roman"/>
                <w:color w:val="0000FF"/>
                <w:sz w:val="24"/>
                <w:lang w:eastAsia="it-IT"/>
              </w:rPr>
              <w:t>13</w:t>
            </w:r>
            <w:r w:rsidR="002C2260" w:rsidRPr="0081258F">
              <w:rPr>
                <w:rFonts w:ascii="Times New Roman" w:hAnsi="Times New Roman"/>
                <w:color w:val="0000FF"/>
                <w:sz w:val="24"/>
                <w:lang w:eastAsia="it-IT"/>
              </w:rPr>
              <w:t>"</w:t>
            </w:r>
            <w:r w:rsidR="002C2260" w:rsidRPr="0081258F">
              <w:rPr>
                <w:rFonts w:ascii="Times New Roman" w:hAnsi="Times New Roman"/>
                <w:color w:val="640032"/>
                <w:sz w:val="24"/>
                <w:lang w:eastAsia="it-IT"/>
              </w:rPr>
              <w:t>,</w:t>
            </w:r>
            <w:r w:rsidR="002C2260" w:rsidRPr="0081258F">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Pr>
                <w:rFonts w:ascii="Times New Roman" w:hAnsi="Times New Roman"/>
                <w:color w:val="1E6496"/>
                <w:sz w:val="24"/>
                <w:lang w:eastAsia="it-IT"/>
              </w:rPr>
              <w:t>href</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"http://serverlocation:port/catalogManagement/serviceSpecification/13"</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"specification 1"</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"version"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"1.1"</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"resourceSpecification"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002C2260" w:rsidRPr="0081258F">
              <w:rPr>
                <w:rFonts w:ascii="Times New Roman" w:hAnsi="Times New Roman"/>
                <w:color w:val="000000"/>
                <w:sz w:val="24"/>
                <w:lang w:eastAsia="it-IT"/>
              </w:rPr>
              <w:tab/>
            </w:r>
            <w:r w:rsidR="002C2260" w:rsidRPr="0081258F">
              <w:rPr>
                <w:rFonts w:ascii="Times New Roman" w:hAnsi="Times New Roman"/>
                <w:color w:val="000000"/>
                <w:sz w:val="24"/>
                <w:lang w:eastAsia="it-IT"/>
              </w:rPr>
              <w:tab/>
            </w:r>
            <w:r w:rsidR="002C2260" w:rsidRPr="0081258F">
              <w:rPr>
                <w:rFonts w:ascii="Times New Roman" w:hAnsi="Times New Roman"/>
                <w:color w:val="000000"/>
                <w:sz w:val="24"/>
                <w:lang w:eastAsia="it-IT"/>
              </w:rPr>
              <w:tab/>
            </w:r>
            <w:r w:rsidR="002C2260" w:rsidRPr="0081258F">
              <w:rPr>
                <w:rFonts w:ascii="Times New Roman" w:hAnsi="Times New Roman"/>
                <w:color w:val="1E6496"/>
                <w:sz w:val="24"/>
                <w:lang w:eastAsia="it-IT"/>
              </w:rPr>
              <w:t>"id"</w:t>
            </w:r>
            <w:r w:rsidR="002C2260" w:rsidRPr="0081258F">
              <w:rPr>
                <w:rFonts w:ascii="Times New Roman" w:hAnsi="Times New Roman"/>
                <w:color w:val="640032"/>
                <w:sz w:val="24"/>
                <w:lang w:eastAsia="it-IT"/>
              </w:rPr>
              <w:t>:</w:t>
            </w:r>
            <w:r w:rsidR="002C2260" w:rsidRPr="0081258F">
              <w:rPr>
                <w:rFonts w:ascii="Times New Roman" w:hAnsi="Times New Roman"/>
                <w:color w:val="000000"/>
                <w:sz w:val="24"/>
                <w:lang w:eastAsia="it-IT"/>
              </w:rPr>
              <w:t xml:space="preserve"> </w:t>
            </w:r>
            <w:r w:rsidR="002C2260" w:rsidRPr="0081258F">
              <w:rPr>
                <w:rFonts w:ascii="Times New Roman" w:hAnsi="Times New Roman"/>
                <w:color w:val="0000FF"/>
                <w:sz w:val="24"/>
                <w:lang w:eastAsia="it-IT"/>
              </w:rPr>
              <w:t>"</w:t>
            </w:r>
            <w:r w:rsidR="002C2260">
              <w:rPr>
                <w:rFonts w:ascii="Times New Roman" w:hAnsi="Times New Roman"/>
                <w:color w:val="0000FF"/>
                <w:sz w:val="24"/>
                <w:lang w:eastAsia="it-IT"/>
              </w:rPr>
              <w:t>13</w:t>
            </w:r>
            <w:r w:rsidR="002C2260" w:rsidRPr="0081258F">
              <w:rPr>
                <w:rFonts w:ascii="Times New Roman" w:hAnsi="Times New Roman"/>
                <w:color w:val="0000FF"/>
                <w:sz w:val="24"/>
                <w:lang w:eastAsia="it-IT"/>
              </w:rPr>
              <w:t>"</w:t>
            </w:r>
            <w:r w:rsidR="002C2260" w:rsidRPr="0081258F">
              <w:rPr>
                <w:rFonts w:ascii="Times New Roman" w:hAnsi="Times New Roman"/>
                <w:color w:val="640032"/>
                <w:sz w:val="24"/>
                <w:lang w:eastAsia="it-IT"/>
              </w:rPr>
              <w:t>,</w:t>
            </w:r>
            <w:r w:rsidR="002C2260" w:rsidRPr="0081258F">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Pr>
                <w:rFonts w:ascii="Times New Roman" w:hAnsi="Times New Roman"/>
                <w:color w:val="1E6496"/>
                <w:sz w:val="24"/>
                <w:lang w:eastAsia="it-IT"/>
              </w:rPr>
              <w:t>href</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"http://serverlocation:port/catalogManagement/resourceSpecification/13"</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"specification 1"</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"version"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"1.1"</w:t>
            </w:r>
            <w:r w:rsidRPr="0071045A">
              <w:rPr>
                <w:rFonts w:ascii="Times New Roman" w:hAnsi="Times New Roman"/>
                <w:color w:val="000000"/>
                <w:sz w:val="24"/>
                <w:lang w:eastAsia="it-IT"/>
              </w:rPr>
              <w:br/>
            </w:r>
            <w:r w:rsidRPr="0071045A">
              <w:rPr>
                <w:rFonts w:ascii="Times New Roman" w:hAnsi="Times New Roman"/>
                <w:color w:val="000000"/>
                <w:sz w:val="24"/>
                <w:lang w:eastAsia="it-IT"/>
              </w:rPr>
              <w:lastRenderedPageBreak/>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"productSpecCharacteristic"</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sidR="002C2260">
              <w:rPr>
                <w:rFonts w:ascii="Times New Roman" w:hAnsi="Times New Roman"/>
                <w:color w:val="1E6496"/>
                <w:sz w:val="24"/>
                <w:lang w:eastAsia="it-IT"/>
              </w:rPr>
              <w:t>id</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"42"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"Screen Size"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"description"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Pr>
                <w:rFonts w:ascii="Times New Roman" w:hAnsi="Times New Roman"/>
                <w:color w:val="0000FF"/>
                <w:sz w:val="24"/>
                <w:lang w:eastAsia="it-IT"/>
              </w:rPr>
              <w:t>Screen size</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"number"</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"configurable"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"false"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"productSpecCharRelationship"</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"dependency"</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sidR="002C2260">
              <w:rPr>
                <w:rFonts w:ascii="Times New Roman" w:hAnsi="Times New Roman"/>
                <w:color w:val="1E6496"/>
                <w:sz w:val="24"/>
                <w:lang w:eastAsia="it-IT"/>
              </w:rPr>
              <w:t>id</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"43"</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"ProductSpecCharacteristicValue"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"number"</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"default"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"4.2"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"unitOfMeasure"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"inches"</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"valueFrom"</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"valueTo"</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sidR="002C2260">
              <w:rPr>
                <w:rFonts w:ascii="Times New Roman" w:hAnsi="Times New Roman"/>
                <w:color w:val="1E6496"/>
                <w:sz w:val="24"/>
                <w:lang w:eastAsia="it-IT"/>
              </w:rPr>
              <w:t>id</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"34"</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"Colour"</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"description"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Pr>
                <w:rFonts w:ascii="Times New Roman" w:hAnsi="Times New Roman"/>
                <w:color w:val="0000FF"/>
                <w:sz w:val="24"/>
                <w:lang w:eastAsia="it-IT"/>
              </w:rPr>
              <w:t>Colour</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"string"</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"configurable"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lastRenderedPageBreak/>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"ProductSpecCharacteristicValue"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"string"</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"default"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"Black"</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"unitOfMeasure"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"valueFrom"</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"valueTo"</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"string"</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"default"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"false"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"White"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"unitOfMeasure"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"valueFrom"</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"valueTo"</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960000"/>
                <w:sz w:val="24"/>
                <w:lang w:eastAsia="it-IT"/>
              </w:rPr>
              <w:t>}</w:t>
            </w:r>
          </w:p>
        </w:tc>
      </w:tr>
      <w:tr w:rsidR="0027469F" w:rsidRPr="008C13B2" w14:paraId="606EBA26" w14:textId="77777777" w:rsidTr="00303144">
        <w:tc>
          <w:tcPr>
            <w:tcW w:w="9720" w:type="dxa"/>
            <w:shd w:val="clear" w:color="auto" w:fill="FFFFFF" w:themeFill="background1"/>
          </w:tcPr>
          <w:p w14:paraId="1EE2088D" w14:textId="77777777" w:rsidR="0027469F" w:rsidRPr="008C13B2" w:rsidRDefault="0027469F" w:rsidP="00303144">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27469F" w:rsidRPr="00260C4A" w14:paraId="0D8937E7" w14:textId="77777777" w:rsidTr="00303144">
        <w:tc>
          <w:tcPr>
            <w:tcW w:w="9720" w:type="dxa"/>
            <w:shd w:val="clear" w:color="auto" w:fill="D9D9D9" w:themeFill="background1" w:themeFillShade="D9"/>
          </w:tcPr>
          <w:p w14:paraId="12E83519" w14:textId="77777777" w:rsidR="0027469F" w:rsidRDefault="0027469F" w:rsidP="00303144">
            <w:pPr>
              <w:spacing w:before="0" w:after="0" w:line="240" w:lineRule="auto"/>
              <w:rPr>
                <w:rFonts w:ascii="Helvetica" w:hAnsi="Helvetica"/>
                <w:szCs w:val="20"/>
                <w:lang w:eastAsia="it-IT"/>
              </w:rPr>
            </w:pPr>
            <w:r>
              <w:rPr>
                <w:rFonts w:ascii="Helvetica" w:hAnsi="Helvetica"/>
                <w:szCs w:val="20"/>
                <w:lang w:eastAsia="it-IT"/>
              </w:rPr>
              <w:t>201</w:t>
            </w:r>
          </w:p>
          <w:p w14:paraId="7149CC22" w14:textId="77777777" w:rsidR="0027469F" w:rsidRPr="008C13B2" w:rsidRDefault="0027469F" w:rsidP="00303144">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37291C34" w14:textId="77777777" w:rsidR="0027469F" w:rsidRDefault="0027469F" w:rsidP="00303144">
            <w:pPr>
              <w:spacing w:before="0" w:after="0" w:line="240" w:lineRule="auto"/>
              <w:rPr>
                <w:rFonts w:ascii="Helvetica" w:hAnsi="Helvetica"/>
                <w:szCs w:val="20"/>
                <w:lang w:eastAsia="it-IT"/>
              </w:rPr>
            </w:pPr>
          </w:p>
          <w:p w14:paraId="3F2BC74A" w14:textId="3C9C80FF" w:rsidR="0027469F" w:rsidRPr="00260C4A" w:rsidRDefault="00F55D07" w:rsidP="002C2260">
            <w:pPr>
              <w:spacing w:before="0" w:after="0" w:line="240" w:lineRule="auto"/>
              <w:rPr>
                <w:rFonts w:ascii="Helvetica" w:hAnsi="Helvetica"/>
                <w:szCs w:val="20"/>
                <w:lang w:eastAsia="it-IT"/>
              </w:rPr>
            </w:pP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"id"</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002C2260" w:rsidRPr="0039415B">
              <w:rPr>
                <w:rFonts w:ascii="Times New Roman" w:hAnsi="Times New Roman"/>
                <w:color w:val="000000"/>
                <w:sz w:val="24"/>
                <w:lang w:eastAsia="it-IT"/>
              </w:rPr>
              <w:tab/>
            </w:r>
            <w:r w:rsidR="002C2260" w:rsidRPr="0039415B">
              <w:rPr>
                <w:rFonts w:ascii="Times New Roman" w:hAnsi="Times New Roman"/>
                <w:color w:val="1E6496"/>
                <w:sz w:val="24"/>
                <w:lang w:eastAsia="it-IT"/>
              </w:rPr>
              <w:t>"</w:t>
            </w:r>
            <w:r w:rsidR="002C2260">
              <w:rPr>
                <w:rFonts w:ascii="Times New Roman" w:hAnsi="Times New Roman"/>
                <w:color w:val="1E6496"/>
                <w:sz w:val="24"/>
                <w:lang w:eastAsia="it-IT"/>
              </w:rPr>
              <w:t>href</w:t>
            </w:r>
            <w:r w:rsidR="002C2260" w:rsidRPr="0039415B">
              <w:rPr>
                <w:rFonts w:ascii="Times New Roman" w:hAnsi="Times New Roman"/>
                <w:color w:val="1E6496"/>
                <w:sz w:val="24"/>
                <w:lang w:eastAsia="it-IT"/>
              </w:rPr>
              <w:t>"</w:t>
            </w:r>
            <w:r w:rsidR="002C2260" w:rsidRPr="0039415B">
              <w:rPr>
                <w:rFonts w:ascii="Times New Roman" w:hAnsi="Times New Roman"/>
                <w:color w:val="640032"/>
                <w:sz w:val="24"/>
                <w:lang w:eastAsia="it-IT"/>
              </w:rPr>
              <w:t>:</w:t>
            </w:r>
            <w:r w:rsidR="002C2260" w:rsidRPr="0039415B">
              <w:rPr>
                <w:rFonts w:ascii="Times New Roman" w:hAnsi="Times New Roman"/>
                <w:color w:val="000000"/>
                <w:sz w:val="24"/>
                <w:lang w:eastAsia="it-IT"/>
              </w:rPr>
              <w:t xml:space="preserve"> </w:t>
            </w:r>
            <w:r w:rsidR="002C2260" w:rsidRPr="0039415B">
              <w:rPr>
                <w:rFonts w:ascii="Times New Roman" w:hAnsi="Times New Roman"/>
                <w:color w:val="0000FF"/>
                <w:sz w:val="24"/>
                <w:lang w:eastAsia="it-IT"/>
              </w:rPr>
              <w:t>"http://serverlocation:port/catalogManagement/</w:t>
            </w:r>
            <w:r w:rsidR="002C2260">
              <w:rPr>
                <w:rFonts w:ascii="Times New Roman" w:hAnsi="Times New Roman"/>
                <w:color w:val="0000FF"/>
                <w:sz w:val="24"/>
                <w:lang w:eastAsia="it-IT"/>
              </w:rPr>
              <w:t>productSpecification</w:t>
            </w:r>
            <w:r w:rsidR="002C2260" w:rsidRPr="0039415B">
              <w:rPr>
                <w:rFonts w:ascii="Times New Roman" w:hAnsi="Times New Roman"/>
                <w:color w:val="0000FF"/>
                <w:sz w:val="24"/>
                <w:lang w:eastAsia="it-IT"/>
              </w:rPr>
              <w:t>/</w:t>
            </w:r>
            <w:r w:rsidR="002C2260">
              <w:rPr>
                <w:rFonts w:ascii="Times New Roman" w:hAnsi="Times New Roman"/>
                <w:color w:val="0000FF"/>
                <w:sz w:val="24"/>
                <w:lang w:eastAsia="it-IT"/>
              </w:rPr>
              <w:t>22</w:t>
            </w:r>
            <w:r w:rsidR="002C2260" w:rsidRPr="0039415B">
              <w:rPr>
                <w:rFonts w:ascii="Times New Roman" w:hAnsi="Times New Roman"/>
                <w:color w:val="0000FF"/>
                <w:sz w:val="24"/>
                <w:lang w:eastAsia="it-IT"/>
              </w:rPr>
              <w:t>"</w:t>
            </w:r>
            <w:r w:rsidR="002C2260" w:rsidRPr="0039415B">
              <w:rPr>
                <w:rFonts w:ascii="Times New Roman" w:hAnsi="Times New Roman"/>
                <w:color w:val="640032"/>
                <w:sz w:val="24"/>
                <w:lang w:eastAsia="it-IT"/>
              </w:rPr>
              <w:t>,</w:t>
            </w:r>
            <w:r w:rsidR="002C2260" w:rsidRPr="0039415B">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"version"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"lastUpdate"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w:t>
            </w:r>
            <w:r>
              <w:rPr>
                <w:rFonts w:ascii="Times New Roman" w:hAnsi="Times New Roman"/>
                <w:color w:val="0000FF"/>
                <w:sz w:val="24"/>
                <w:lang w:eastAsia="it-IT"/>
              </w:rPr>
              <w:t>06</w:t>
            </w:r>
            <w:r w:rsidRPr="0071045A">
              <w:rPr>
                <w:rFonts w:ascii="Times New Roman" w:hAnsi="Times New Roman"/>
                <w:color w:val="0000FF"/>
                <w:sz w:val="24"/>
                <w:lang w:eastAsia="it-IT"/>
              </w:rPr>
              <w:t>-</w:t>
            </w:r>
            <w:r>
              <w:rPr>
                <w:rFonts w:ascii="Times New Roman" w:hAnsi="Times New Roman"/>
                <w:color w:val="0000FF"/>
                <w:sz w:val="24"/>
                <w:lang w:eastAsia="it-IT"/>
              </w:rPr>
              <w:t>20</w:t>
            </w:r>
            <w:r w:rsidRPr="0071045A">
              <w:rPr>
                <w:rFonts w:ascii="Times New Roman" w:hAnsi="Times New Roman"/>
                <w:color w:val="0000FF"/>
                <w:sz w:val="24"/>
                <w:lang w:eastAsia="it-IT"/>
              </w:rPr>
              <w:t>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"iPhone 42"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"description"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"Siri works on this iPhone"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"isBundle"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"brand"</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"Apple"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"lifecycleStatus"</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Pr>
                <w:rFonts w:ascii="Times New Roman" w:hAnsi="Times New Roman"/>
                <w:color w:val="0000FF"/>
                <w:sz w:val="24"/>
                <w:lang w:eastAsia="it-IT"/>
              </w:rPr>
              <w:t>Launched</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w:t>
            </w:r>
            <w:r>
              <w:rPr>
                <w:rFonts w:ascii="Times New Roman" w:hAnsi="Times New Roman"/>
                <w:color w:val="0000FF"/>
                <w:sz w:val="24"/>
                <w:lang w:eastAsia="it-IT"/>
              </w:rPr>
              <w:t>06</w:t>
            </w:r>
            <w:r w:rsidRPr="0071045A">
              <w:rPr>
                <w:rFonts w:ascii="Times New Roman" w:hAnsi="Times New Roman"/>
                <w:color w:val="0000FF"/>
                <w:sz w:val="24"/>
                <w:lang w:eastAsia="it-IT"/>
              </w:rPr>
              <w:t>-</w:t>
            </w:r>
            <w:r>
              <w:rPr>
                <w:rFonts w:ascii="Times New Roman" w:hAnsi="Times New Roman"/>
                <w:color w:val="0000FF"/>
                <w:sz w:val="24"/>
                <w:lang w:eastAsia="it-IT"/>
              </w:rPr>
              <w:t>20</w:t>
            </w:r>
            <w:r w:rsidRPr="0071045A">
              <w:rPr>
                <w:rFonts w:ascii="Times New Roman" w:hAnsi="Times New Roman"/>
                <w:color w:val="0000FF"/>
                <w:sz w:val="24"/>
                <w:lang w:eastAsia="it-IT"/>
              </w:rPr>
              <w:t>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lastRenderedPageBreak/>
              <w:tab/>
            </w:r>
            <w:r w:rsidRPr="0071045A">
              <w:rPr>
                <w:rFonts w:ascii="Times New Roman" w:hAnsi="Times New Roman"/>
                <w:color w:val="1E6496"/>
                <w:sz w:val="24"/>
                <w:lang w:eastAsia="it-IT"/>
              </w:rPr>
              <w:t>"relatedParty"</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"role"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"Owner"</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002C2260" w:rsidRPr="0071045A">
              <w:rPr>
                <w:rFonts w:ascii="Times New Roman" w:hAnsi="Times New Roman"/>
                <w:color w:val="000000"/>
                <w:sz w:val="24"/>
                <w:lang w:eastAsia="it-IT"/>
              </w:rPr>
              <w:tab/>
            </w:r>
            <w:r w:rsidR="002C2260" w:rsidRPr="0071045A">
              <w:rPr>
                <w:rFonts w:ascii="Times New Roman" w:hAnsi="Times New Roman"/>
                <w:color w:val="000000"/>
                <w:sz w:val="24"/>
                <w:lang w:eastAsia="it-IT"/>
              </w:rPr>
              <w:tab/>
            </w:r>
            <w:r w:rsidR="002C2260" w:rsidRPr="0071045A">
              <w:rPr>
                <w:rFonts w:ascii="Times New Roman" w:hAnsi="Times New Roman"/>
                <w:color w:val="000000"/>
                <w:sz w:val="24"/>
                <w:lang w:eastAsia="it-IT"/>
              </w:rPr>
              <w:tab/>
            </w:r>
            <w:r w:rsidR="002C2260" w:rsidRPr="0071045A">
              <w:rPr>
                <w:rFonts w:ascii="Times New Roman" w:hAnsi="Times New Roman"/>
                <w:color w:val="1E6496"/>
                <w:sz w:val="24"/>
                <w:lang w:eastAsia="it-IT"/>
              </w:rPr>
              <w:t>"</w:t>
            </w:r>
            <w:r w:rsidR="002C2260">
              <w:rPr>
                <w:rFonts w:ascii="Times New Roman" w:hAnsi="Times New Roman"/>
                <w:color w:val="1E6496"/>
                <w:sz w:val="24"/>
                <w:lang w:eastAsia="it-IT"/>
              </w:rPr>
              <w:t>id</w:t>
            </w:r>
            <w:r w:rsidR="002C2260" w:rsidRPr="0071045A">
              <w:rPr>
                <w:rFonts w:ascii="Times New Roman" w:hAnsi="Times New Roman"/>
                <w:color w:val="1E6496"/>
                <w:sz w:val="24"/>
                <w:lang w:eastAsia="it-IT"/>
              </w:rPr>
              <w:t>"</w:t>
            </w:r>
            <w:r w:rsidR="002C2260" w:rsidRPr="0071045A">
              <w:rPr>
                <w:rFonts w:ascii="Times New Roman" w:hAnsi="Times New Roman"/>
                <w:color w:val="640032"/>
                <w:sz w:val="24"/>
                <w:lang w:eastAsia="it-IT"/>
              </w:rPr>
              <w:t>:</w:t>
            </w:r>
            <w:r w:rsidR="002C2260" w:rsidRPr="0071045A">
              <w:rPr>
                <w:rFonts w:ascii="Times New Roman" w:hAnsi="Times New Roman"/>
                <w:color w:val="000000"/>
                <w:sz w:val="24"/>
                <w:lang w:eastAsia="it-IT"/>
              </w:rPr>
              <w:t xml:space="preserve"> </w:t>
            </w:r>
            <w:r w:rsidR="002C2260" w:rsidRPr="0071045A">
              <w:rPr>
                <w:rFonts w:ascii="Times New Roman" w:hAnsi="Times New Roman"/>
                <w:color w:val="0000FF"/>
                <w:sz w:val="24"/>
                <w:lang w:eastAsia="it-IT"/>
              </w:rPr>
              <w:t>"</w:t>
            </w:r>
            <w:r w:rsidR="002C2260">
              <w:rPr>
                <w:rFonts w:ascii="Times New Roman" w:hAnsi="Times New Roman"/>
                <w:color w:val="0000FF"/>
                <w:sz w:val="24"/>
                <w:lang w:eastAsia="it-IT"/>
              </w:rPr>
              <w:t>12</w:t>
            </w:r>
            <w:r w:rsidR="002C2260" w:rsidRPr="0071045A">
              <w:rPr>
                <w:rFonts w:ascii="Times New Roman" w:hAnsi="Times New Roman"/>
                <w:color w:val="0000FF"/>
                <w:sz w:val="24"/>
                <w:lang w:eastAsia="it-IT"/>
              </w:rPr>
              <w:t>34"</w:t>
            </w:r>
            <w:r w:rsidR="002C2260" w:rsidRPr="0071045A">
              <w:rPr>
                <w:rFonts w:ascii="Times New Roman" w:hAnsi="Times New Roman"/>
                <w:color w:val="640032"/>
                <w:sz w:val="24"/>
                <w:lang w:eastAsia="it-IT"/>
              </w:rPr>
              <w:t>,</w:t>
            </w:r>
            <w:r w:rsidR="002C2260"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Pr>
                <w:rFonts w:ascii="Times New Roman" w:hAnsi="Times New Roman"/>
                <w:color w:val="1E6496"/>
                <w:sz w:val="24"/>
                <w:lang w:eastAsia="it-IT"/>
              </w:rPr>
              <w:t>h</w:t>
            </w:r>
            <w:r w:rsidRPr="0071045A">
              <w:rPr>
                <w:rFonts w:ascii="Times New Roman" w:hAnsi="Times New Roman"/>
                <w:color w:val="1E6496"/>
                <w:sz w:val="24"/>
                <w:lang w:eastAsia="it-IT"/>
              </w:rPr>
              <w:t>ref"</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"http ://serverLocation:port/partyManagement/partyRole/1234"</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"attachment"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002C2260" w:rsidRPr="0071045A">
              <w:rPr>
                <w:rFonts w:ascii="Times New Roman" w:hAnsi="Times New Roman"/>
                <w:color w:val="000000"/>
                <w:sz w:val="24"/>
                <w:lang w:eastAsia="it-IT"/>
              </w:rPr>
              <w:tab/>
            </w:r>
            <w:r w:rsidR="002C2260" w:rsidRPr="0071045A">
              <w:rPr>
                <w:rFonts w:ascii="Times New Roman" w:hAnsi="Times New Roman"/>
                <w:color w:val="000000"/>
                <w:sz w:val="24"/>
                <w:lang w:eastAsia="it-IT"/>
              </w:rPr>
              <w:tab/>
            </w:r>
            <w:r w:rsidR="002C2260" w:rsidRPr="0071045A">
              <w:rPr>
                <w:rFonts w:ascii="Times New Roman" w:hAnsi="Times New Roman"/>
                <w:color w:val="000000"/>
                <w:sz w:val="24"/>
                <w:lang w:eastAsia="it-IT"/>
              </w:rPr>
              <w:tab/>
            </w:r>
            <w:r w:rsidR="002C2260" w:rsidRPr="0071045A">
              <w:rPr>
                <w:rFonts w:ascii="Times New Roman" w:hAnsi="Times New Roman"/>
                <w:color w:val="1E6496"/>
                <w:sz w:val="24"/>
                <w:lang w:eastAsia="it-IT"/>
              </w:rPr>
              <w:t>"</w:t>
            </w:r>
            <w:r w:rsidR="002C2260">
              <w:rPr>
                <w:rFonts w:ascii="Times New Roman" w:hAnsi="Times New Roman"/>
                <w:color w:val="1E6496"/>
                <w:sz w:val="24"/>
                <w:lang w:eastAsia="it-IT"/>
              </w:rPr>
              <w:t>id</w:t>
            </w:r>
            <w:r w:rsidR="002C2260" w:rsidRPr="0071045A">
              <w:rPr>
                <w:rFonts w:ascii="Times New Roman" w:hAnsi="Times New Roman"/>
                <w:color w:val="1E6496"/>
                <w:sz w:val="24"/>
                <w:lang w:eastAsia="it-IT"/>
              </w:rPr>
              <w:t>"</w:t>
            </w:r>
            <w:r w:rsidR="002C2260" w:rsidRPr="0071045A">
              <w:rPr>
                <w:rFonts w:ascii="Times New Roman" w:hAnsi="Times New Roman"/>
                <w:color w:val="640032"/>
                <w:sz w:val="24"/>
                <w:lang w:eastAsia="it-IT"/>
              </w:rPr>
              <w:t>:</w:t>
            </w:r>
            <w:r w:rsidR="002C2260" w:rsidRPr="0071045A">
              <w:rPr>
                <w:rFonts w:ascii="Times New Roman" w:hAnsi="Times New Roman"/>
                <w:color w:val="000000"/>
                <w:sz w:val="24"/>
                <w:lang w:eastAsia="it-IT"/>
              </w:rPr>
              <w:t xml:space="preserve"> </w:t>
            </w:r>
            <w:r w:rsidR="002C2260" w:rsidRPr="0071045A">
              <w:rPr>
                <w:rFonts w:ascii="Times New Roman" w:hAnsi="Times New Roman"/>
                <w:color w:val="0000FF"/>
                <w:sz w:val="24"/>
                <w:lang w:eastAsia="it-IT"/>
              </w:rPr>
              <w:t>"</w:t>
            </w:r>
            <w:r w:rsidR="002C2260">
              <w:rPr>
                <w:rFonts w:ascii="Times New Roman" w:hAnsi="Times New Roman"/>
                <w:color w:val="0000FF"/>
                <w:sz w:val="24"/>
                <w:lang w:eastAsia="it-IT"/>
              </w:rPr>
              <w:t>22</w:t>
            </w:r>
            <w:r w:rsidR="002C2260" w:rsidRPr="0071045A">
              <w:rPr>
                <w:rFonts w:ascii="Times New Roman" w:hAnsi="Times New Roman"/>
                <w:color w:val="0000FF"/>
                <w:sz w:val="24"/>
                <w:lang w:eastAsia="it-IT"/>
              </w:rPr>
              <w:t>"</w:t>
            </w:r>
            <w:r w:rsidR="002C2260" w:rsidRPr="0071045A">
              <w:rPr>
                <w:rFonts w:ascii="Times New Roman" w:hAnsi="Times New Roman"/>
                <w:color w:val="640032"/>
                <w:sz w:val="24"/>
                <w:lang w:eastAsia="it-IT"/>
              </w:rPr>
              <w:t>,</w:t>
            </w:r>
            <w:r w:rsidR="002C2260"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Pr>
                <w:rFonts w:ascii="Times New Roman" w:hAnsi="Times New Roman"/>
                <w:color w:val="1E6496"/>
                <w:sz w:val="24"/>
                <w:lang w:eastAsia="it-IT"/>
              </w:rPr>
              <w:t>href</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"http://serverlocation:port/documentManagement/attachment/22"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"Picture"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sidR="00E66A50">
              <w:rPr>
                <w:rFonts w:ascii="Times New Roman" w:hAnsi="Times New Roman"/>
                <w:color w:val="1E6496"/>
                <w:sz w:val="24"/>
                <w:lang w:eastAsia="it-IT"/>
              </w:rPr>
              <w:t>url</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"http://xxxxx"</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"bundledProductSpecification"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002C2260" w:rsidRPr="0071045A">
              <w:rPr>
                <w:rFonts w:ascii="Times New Roman" w:hAnsi="Times New Roman"/>
                <w:color w:val="000000"/>
                <w:sz w:val="24"/>
                <w:lang w:eastAsia="it-IT"/>
              </w:rPr>
              <w:tab/>
            </w:r>
            <w:r w:rsidR="002C2260" w:rsidRPr="0071045A">
              <w:rPr>
                <w:rFonts w:ascii="Times New Roman" w:hAnsi="Times New Roman"/>
                <w:color w:val="000000"/>
                <w:sz w:val="24"/>
                <w:lang w:eastAsia="it-IT"/>
              </w:rPr>
              <w:tab/>
            </w:r>
            <w:r w:rsidR="002C2260" w:rsidRPr="0071045A">
              <w:rPr>
                <w:rFonts w:ascii="Times New Roman" w:hAnsi="Times New Roman"/>
                <w:color w:val="000000"/>
                <w:sz w:val="24"/>
                <w:lang w:eastAsia="it-IT"/>
              </w:rPr>
              <w:tab/>
            </w:r>
            <w:r w:rsidR="002C2260" w:rsidRPr="0071045A">
              <w:rPr>
                <w:rFonts w:ascii="Times New Roman" w:hAnsi="Times New Roman"/>
                <w:color w:val="1E6496"/>
                <w:sz w:val="24"/>
                <w:lang w:eastAsia="it-IT"/>
              </w:rPr>
              <w:t>"</w:t>
            </w:r>
            <w:r w:rsidR="002C2260">
              <w:rPr>
                <w:rFonts w:ascii="Times New Roman" w:hAnsi="Times New Roman"/>
                <w:color w:val="1E6496"/>
                <w:sz w:val="24"/>
                <w:lang w:eastAsia="it-IT"/>
              </w:rPr>
              <w:t>id</w:t>
            </w:r>
            <w:r w:rsidR="002C2260" w:rsidRPr="0071045A">
              <w:rPr>
                <w:rFonts w:ascii="Times New Roman" w:hAnsi="Times New Roman"/>
                <w:color w:val="1E6496"/>
                <w:sz w:val="24"/>
                <w:lang w:eastAsia="it-IT"/>
              </w:rPr>
              <w:t>"</w:t>
            </w:r>
            <w:r w:rsidR="002C2260" w:rsidRPr="0071045A">
              <w:rPr>
                <w:rFonts w:ascii="Times New Roman" w:hAnsi="Times New Roman"/>
                <w:color w:val="640032"/>
                <w:sz w:val="24"/>
                <w:lang w:eastAsia="it-IT"/>
              </w:rPr>
              <w:t>:</w:t>
            </w:r>
            <w:r w:rsidR="002C2260" w:rsidRPr="0071045A">
              <w:rPr>
                <w:rFonts w:ascii="Times New Roman" w:hAnsi="Times New Roman"/>
                <w:color w:val="000000"/>
                <w:sz w:val="24"/>
                <w:lang w:eastAsia="it-IT"/>
              </w:rPr>
              <w:t xml:space="preserve"> </w:t>
            </w:r>
            <w:r w:rsidR="002C2260" w:rsidRPr="0071045A">
              <w:rPr>
                <w:rFonts w:ascii="Times New Roman" w:hAnsi="Times New Roman"/>
                <w:color w:val="0000FF"/>
                <w:sz w:val="24"/>
                <w:lang w:eastAsia="it-IT"/>
              </w:rPr>
              <w:t>"</w:t>
            </w:r>
            <w:r w:rsidR="002C2260">
              <w:rPr>
                <w:rFonts w:ascii="Times New Roman" w:hAnsi="Times New Roman"/>
                <w:color w:val="0000FF"/>
                <w:sz w:val="24"/>
                <w:lang w:eastAsia="it-IT"/>
              </w:rPr>
              <w:t>15</w:t>
            </w:r>
            <w:r w:rsidR="002C2260" w:rsidRPr="0071045A">
              <w:rPr>
                <w:rFonts w:ascii="Times New Roman" w:hAnsi="Times New Roman"/>
                <w:color w:val="0000FF"/>
                <w:sz w:val="24"/>
                <w:lang w:eastAsia="it-IT"/>
              </w:rPr>
              <w:t>"</w:t>
            </w:r>
            <w:r w:rsidR="002C2260" w:rsidRPr="0071045A">
              <w:rPr>
                <w:rFonts w:ascii="Times New Roman" w:hAnsi="Times New Roman"/>
                <w:color w:val="640032"/>
                <w:sz w:val="24"/>
                <w:lang w:eastAsia="it-IT"/>
              </w:rPr>
              <w:t>,</w:t>
            </w:r>
            <w:r w:rsidR="002C2260"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Pr>
                <w:rFonts w:ascii="Times New Roman" w:hAnsi="Times New Roman"/>
                <w:color w:val="1E6496"/>
                <w:sz w:val="24"/>
                <w:lang w:eastAsia="it-IT"/>
              </w:rPr>
              <w:t>href</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"http://serverlocation:port/catalogManagement/productSpecification/15"</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"lifecycleStatus"</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Pr>
                <w:rFonts w:ascii="Times New Roman" w:hAnsi="Times New Roman"/>
                <w:color w:val="0000FF"/>
                <w:sz w:val="24"/>
                <w:lang w:eastAsia="it-IT"/>
              </w:rPr>
              <w:t>Launched</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"Product specification 15"</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002C2260" w:rsidRPr="0071045A">
              <w:rPr>
                <w:rFonts w:ascii="Times New Roman" w:hAnsi="Times New Roman"/>
                <w:color w:val="000000"/>
                <w:sz w:val="24"/>
                <w:lang w:eastAsia="it-IT"/>
              </w:rPr>
              <w:tab/>
            </w:r>
            <w:r w:rsidR="002C2260" w:rsidRPr="0071045A">
              <w:rPr>
                <w:rFonts w:ascii="Times New Roman" w:hAnsi="Times New Roman"/>
                <w:color w:val="000000"/>
                <w:sz w:val="24"/>
                <w:lang w:eastAsia="it-IT"/>
              </w:rPr>
              <w:tab/>
            </w:r>
            <w:r w:rsidR="002C2260" w:rsidRPr="0071045A">
              <w:rPr>
                <w:rFonts w:ascii="Times New Roman" w:hAnsi="Times New Roman"/>
                <w:color w:val="000000"/>
                <w:sz w:val="24"/>
                <w:lang w:eastAsia="it-IT"/>
              </w:rPr>
              <w:tab/>
            </w:r>
            <w:r w:rsidR="002C2260" w:rsidRPr="0071045A">
              <w:rPr>
                <w:rFonts w:ascii="Times New Roman" w:hAnsi="Times New Roman"/>
                <w:color w:val="1E6496"/>
                <w:sz w:val="24"/>
                <w:lang w:eastAsia="it-IT"/>
              </w:rPr>
              <w:t>"</w:t>
            </w:r>
            <w:r w:rsidR="002C2260">
              <w:rPr>
                <w:rFonts w:ascii="Times New Roman" w:hAnsi="Times New Roman"/>
                <w:color w:val="1E6496"/>
                <w:sz w:val="24"/>
                <w:lang w:eastAsia="it-IT"/>
              </w:rPr>
              <w:t>id</w:t>
            </w:r>
            <w:r w:rsidR="002C2260" w:rsidRPr="0071045A">
              <w:rPr>
                <w:rFonts w:ascii="Times New Roman" w:hAnsi="Times New Roman"/>
                <w:color w:val="1E6496"/>
                <w:sz w:val="24"/>
                <w:lang w:eastAsia="it-IT"/>
              </w:rPr>
              <w:t>"</w:t>
            </w:r>
            <w:r w:rsidR="002C2260" w:rsidRPr="0071045A">
              <w:rPr>
                <w:rFonts w:ascii="Times New Roman" w:hAnsi="Times New Roman"/>
                <w:color w:val="640032"/>
                <w:sz w:val="24"/>
                <w:lang w:eastAsia="it-IT"/>
              </w:rPr>
              <w:t>:</w:t>
            </w:r>
            <w:r w:rsidR="002C2260" w:rsidRPr="0071045A">
              <w:rPr>
                <w:rFonts w:ascii="Times New Roman" w:hAnsi="Times New Roman"/>
                <w:color w:val="000000"/>
                <w:sz w:val="24"/>
                <w:lang w:eastAsia="it-IT"/>
              </w:rPr>
              <w:t xml:space="preserve"> </w:t>
            </w:r>
            <w:r w:rsidR="002C2260" w:rsidRPr="0071045A">
              <w:rPr>
                <w:rFonts w:ascii="Times New Roman" w:hAnsi="Times New Roman"/>
                <w:color w:val="0000FF"/>
                <w:sz w:val="24"/>
                <w:lang w:eastAsia="it-IT"/>
              </w:rPr>
              <w:t>"</w:t>
            </w:r>
            <w:r w:rsidR="002C2260">
              <w:rPr>
                <w:rFonts w:ascii="Times New Roman" w:hAnsi="Times New Roman"/>
                <w:color w:val="0000FF"/>
                <w:sz w:val="24"/>
                <w:lang w:eastAsia="it-IT"/>
              </w:rPr>
              <w:t>6</w:t>
            </w:r>
            <w:r w:rsidR="002C2260" w:rsidRPr="0071045A">
              <w:rPr>
                <w:rFonts w:ascii="Times New Roman" w:hAnsi="Times New Roman"/>
                <w:color w:val="0000FF"/>
                <w:sz w:val="24"/>
                <w:lang w:eastAsia="it-IT"/>
              </w:rPr>
              <w:t>4"</w:t>
            </w:r>
            <w:r w:rsidR="002C2260" w:rsidRPr="0071045A">
              <w:rPr>
                <w:rFonts w:ascii="Times New Roman" w:hAnsi="Times New Roman"/>
                <w:color w:val="640032"/>
                <w:sz w:val="24"/>
                <w:lang w:eastAsia="it-IT"/>
              </w:rPr>
              <w:t>,</w:t>
            </w:r>
            <w:r w:rsidR="002C2260"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Pr>
                <w:rFonts w:ascii="Times New Roman" w:hAnsi="Times New Roman"/>
                <w:color w:val="1E6496"/>
                <w:sz w:val="24"/>
                <w:lang w:eastAsia="it-IT"/>
              </w:rPr>
              <w:t>href</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"http://serverlocation:port/catalogManagement/productSpecification/64"</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"lifecycleStatus"</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Pr>
                <w:rFonts w:ascii="Times New Roman" w:hAnsi="Times New Roman"/>
                <w:color w:val="0000FF"/>
                <w:sz w:val="24"/>
                <w:lang w:eastAsia="it-IT"/>
              </w:rPr>
              <w:t>Launched</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"Product specification 64"</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"productSpecificationRelationship"</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"dependency"</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002C2260" w:rsidRPr="0071045A">
              <w:rPr>
                <w:rFonts w:ascii="Times New Roman" w:hAnsi="Times New Roman"/>
                <w:color w:val="000000"/>
                <w:sz w:val="24"/>
                <w:lang w:eastAsia="it-IT"/>
              </w:rPr>
              <w:tab/>
            </w:r>
            <w:r w:rsidR="002C2260" w:rsidRPr="0071045A">
              <w:rPr>
                <w:rFonts w:ascii="Times New Roman" w:hAnsi="Times New Roman"/>
                <w:color w:val="000000"/>
                <w:sz w:val="24"/>
                <w:lang w:eastAsia="it-IT"/>
              </w:rPr>
              <w:tab/>
            </w:r>
            <w:r w:rsidR="002C2260" w:rsidRPr="0071045A">
              <w:rPr>
                <w:rFonts w:ascii="Times New Roman" w:hAnsi="Times New Roman"/>
                <w:color w:val="000000"/>
                <w:sz w:val="24"/>
                <w:lang w:eastAsia="it-IT"/>
              </w:rPr>
              <w:tab/>
            </w:r>
            <w:r w:rsidR="002C2260" w:rsidRPr="0071045A">
              <w:rPr>
                <w:rFonts w:ascii="Times New Roman" w:hAnsi="Times New Roman"/>
                <w:color w:val="1E6496"/>
                <w:sz w:val="24"/>
                <w:lang w:eastAsia="it-IT"/>
              </w:rPr>
              <w:t>"</w:t>
            </w:r>
            <w:r w:rsidR="002C2260">
              <w:rPr>
                <w:rFonts w:ascii="Times New Roman" w:hAnsi="Times New Roman"/>
                <w:color w:val="1E6496"/>
                <w:sz w:val="24"/>
                <w:lang w:eastAsia="it-IT"/>
              </w:rPr>
              <w:t>id</w:t>
            </w:r>
            <w:r w:rsidR="002C2260" w:rsidRPr="0071045A">
              <w:rPr>
                <w:rFonts w:ascii="Times New Roman" w:hAnsi="Times New Roman"/>
                <w:color w:val="1E6496"/>
                <w:sz w:val="24"/>
                <w:lang w:eastAsia="it-IT"/>
              </w:rPr>
              <w:t>"</w:t>
            </w:r>
            <w:r w:rsidR="002C2260" w:rsidRPr="0071045A">
              <w:rPr>
                <w:rFonts w:ascii="Times New Roman" w:hAnsi="Times New Roman"/>
                <w:color w:val="640032"/>
                <w:sz w:val="24"/>
                <w:lang w:eastAsia="it-IT"/>
              </w:rPr>
              <w:t>:</w:t>
            </w:r>
            <w:r w:rsidR="002C2260" w:rsidRPr="0071045A">
              <w:rPr>
                <w:rFonts w:ascii="Times New Roman" w:hAnsi="Times New Roman"/>
                <w:color w:val="000000"/>
                <w:sz w:val="24"/>
                <w:lang w:eastAsia="it-IT"/>
              </w:rPr>
              <w:t xml:space="preserve"> </w:t>
            </w:r>
            <w:r w:rsidR="002C2260" w:rsidRPr="0071045A">
              <w:rPr>
                <w:rFonts w:ascii="Times New Roman" w:hAnsi="Times New Roman"/>
                <w:color w:val="0000FF"/>
                <w:sz w:val="24"/>
                <w:lang w:eastAsia="it-IT"/>
              </w:rPr>
              <w:t>"</w:t>
            </w:r>
            <w:r w:rsidR="002C2260">
              <w:rPr>
                <w:rFonts w:ascii="Times New Roman" w:hAnsi="Times New Roman"/>
                <w:color w:val="0000FF"/>
                <w:sz w:val="24"/>
                <w:lang w:eastAsia="it-IT"/>
              </w:rPr>
              <w:t>23</w:t>
            </w:r>
            <w:r w:rsidR="002C2260" w:rsidRPr="0071045A">
              <w:rPr>
                <w:rFonts w:ascii="Times New Roman" w:hAnsi="Times New Roman"/>
                <w:color w:val="0000FF"/>
                <w:sz w:val="24"/>
                <w:lang w:eastAsia="it-IT"/>
              </w:rPr>
              <w:t>"</w:t>
            </w:r>
            <w:r w:rsidR="002C2260" w:rsidRPr="0071045A">
              <w:rPr>
                <w:rFonts w:ascii="Times New Roman" w:hAnsi="Times New Roman"/>
                <w:color w:val="640032"/>
                <w:sz w:val="24"/>
                <w:lang w:eastAsia="it-IT"/>
              </w:rPr>
              <w:t>,</w:t>
            </w:r>
            <w:r w:rsidR="002C2260"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Pr>
                <w:rFonts w:ascii="Times New Roman" w:hAnsi="Times New Roman"/>
                <w:color w:val="1E6496"/>
                <w:sz w:val="24"/>
                <w:lang w:eastAsia="it-IT"/>
              </w:rPr>
              <w:t>href</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 http://serverlocation:port/catalogManagement/productSpecification/23"</w:t>
            </w:r>
            <w:r w:rsidRPr="0071045A">
              <w:rPr>
                <w:rFonts w:ascii="Times New Roman" w:hAnsi="Times New Roman"/>
                <w:color w:val="640032"/>
                <w:sz w:val="24"/>
                <w:lang w:eastAsia="it-IT"/>
              </w:rPr>
              <w:t>,</w:t>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"serviceSpecification"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002C2260" w:rsidRPr="0071045A">
              <w:rPr>
                <w:rFonts w:ascii="Times New Roman" w:hAnsi="Times New Roman"/>
                <w:color w:val="000000"/>
                <w:sz w:val="24"/>
                <w:lang w:eastAsia="it-IT"/>
              </w:rPr>
              <w:tab/>
            </w:r>
            <w:r w:rsidR="002C2260" w:rsidRPr="0071045A">
              <w:rPr>
                <w:rFonts w:ascii="Times New Roman" w:hAnsi="Times New Roman"/>
                <w:color w:val="000000"/>
                <w:sz w:val="24"/>
                <w:lang w:eastAsia="it-IT"/>
              </w:rPr>
              <w:tab/>
            </w:r>
            <w:r w:rsidR="002C2260" w:rsidRPr="0071045A">
              <w:rPr>
                <w:rFonts w:ascii="Times New Roman" w:hAnsi="Times New Roman"/>
                <w:color w:val="000000"/>
                <w:sz w:val="24"/>
                <w:lang w:eastAsia="it-IT"/>
              </w:rPr>
              <w:tab/>
            </w:r>
            <w:r w:rsidR="002C2260" w:rsidRPr="0071045A">
              <w:rPr>
                <w:rFonts w:ascii="Times New Roman" w:hAnsi="Times New Roman"/>
                <w:color w:val="1E6496"/>
                <w:sz w:val="24"/>
                <w:lang w:eastAsia="it-IT"/>
              </w:rPr>
              <w:t>"</w:t>
            </w:r>
            <w:r w:rsidR="002C2260">
              <w:rPr>
                <w:rFonts w:ascii="Times New Roman" w:hAnsi="Times New Roman"/>
                <w:color w:val="1E6496"/>
                <w:sz w:val="24"/>
                <w:lang w:eastAsia="it-IT"/>
              </w:rPr>
              <w:t>id</w:t>
            </w:r>
            <w:r w:rsidR="002C2260" w:rsidRPr="0071045A">
              <w:rPr>
                <w:rFonts w:ascii="Times New Roman" w:hAnsi="Times New Roman"/>
                <w:color w:val="1E6496"/>
                <w:sz w:val="24"/>
                <w:lang w:eastAsia="it-IT"/>
              </w:rPr>
              <w:t>"</w:t>
            </w:r>
            <w:r w:rsidR="002C2260" w:rsidRPr="0071045A">
              <w:rPr>
                <w:rFonts w:ascii="Times New Roman" w:hAnsi="Times New Roman"/>
                <w:color w:val="640032"/>
                <w:sz w:val="24"/>
                <w:lang w:eastAsia="it-IT"/>
              </w:rPr>
              <w:t>:</w:t>
            </w:r>
            <w:r w:rsidR="002C2260" w:rsidRPr="0071045A">
              <w:rPr>
                <w:rFonts w:ascii="Times New Roman" w:hAnsi="Times New Roman"/>
                <w:color w:val="000000"/>
                <w:sz w:val="24"/>
                <w:lang w:eastAsia="it-IT"/>
              </w:rPr>
              <w:t xml:space="preserve"> </w:t>
            </w:r>
            <w:r w:rsidR="002C2260" w:rsidRPr="0071045A">
              <w:rPr>
                <w:rFonts w:ascii="Times New Roman" w:hAnsi="Times New Roman"/>
                <w:color w:val="0000FF"/>
                <w:sz w:val="24"/>
                <w:lang w:eastAsia="it-IT"/>
              </w:rPr>
              <w:t>"</w:t>
            </w:r>
            <w:r w:rsidR="002C2260">
              <w:rPr>
                <w:rFonts w:ascii="Times New Roman" w:hAnsi="Times New Roman"/>
                <w:color w:val="0000FF"/>
                <w:sz w:val="24"/>
                <w:lang w:eastAsia="it-IT"/>
              </w:rPr>
              <w:t>13</w:t>
            </w:r>
            <w:r w:rsidR="002C2260" w:rsidRPr="0071045A">
              <w:rPr>
                <w:rFonts w:ascii="Times New Roman" w:hAnsi="Times New Roman"/>
                <w:color w:val="0000FF"/>
                <w:sz w:val="24"/>
                <w:lang w:eastAsia="it-IT"/>
              </w:rPr>
              <w:t>"</w:t>
            </w:r>
            <w:r w:rsidR="002C2260" w:rsidRPr="0071045A">
              <w:rPr>
                <w:rFonts w:ascii="Times New Roman" w:hAnsi="Times New Roman"/>
                <w:color w:val="640032"/>
                <w:sz w:val="24"/>
                <w:lang w:eastAsia="it-IT"/>
              </w:rPr>
              <w:t>,</w:t>
            </w:r>
            <w:r w:rsidR="002C2260"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Pr>
                <w:rFonts w:ascii="Times New Roman" w:hAnsi="Times New Roman"/>
                <w:color w:val="1E6496"/>
                <w:sz w:val="24"/>
                <w:lang w:eastAsia="it-IT"/>
              </w:rPr>
              <w:t>href</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"http://serverlocation:port/catalogManagement/serviceSpecification/13"</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lastRenderedPageBreak/>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"specification 1"</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"version"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"1.1"</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"resourceSpecification"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002C2260" w:rsidRPr="0071045A">
              <w:rPr>
                <w:rFonts w:ascii="Times New Roman" w:hAnsi="Times New Roman"/>
                <w:color w:val="000000"/>
                <w:sz w:val="24"/>
                <w:lang w:eastAsia="it-IT"/>
              </w:rPr>
              <w:tab/>
            </w:r>
            <w:r w:rsidR="002C2260" w:rsidRPr="0071045A">
              <w:rPr>
                <w:rFonts w:ascii="Times New Roman" w:hAnsi="Times New Roman"/>
                <w:color w:val="000000"/>
                <w:sz w:val="24"/>
                <w:lang w:eastAsia="it-IT"/>
              </w:rPr>
              <w:tab/>
            </w:r>
            <w:r w:rsidR="002C2260" w:rsidRPr="0071045A">
              <w:rPr>
                <w:rFonts w:ascii="Times New Roman" w:hAnsi="Times New Roman"/>
                <w:color w:val="000000"/>
                <w:sz w:val="24"/>
                <w:lang w:eastAsia="it-IT"/>
              </w:rPr>
              <w:tab/>
            </w:r>
            <w:r w:rsidR="002C2260" w:rsidRPr="0071045A">
              <w:rPr>
                <w:rFonts w:ascii="Times New Roman" w:hAnsi="Times New Roman"/>
                <w:color w:val="1E6496"/>
                <w:sz w:val="24"/>
                <w:lang w:eastAsia="it-IT"/>
              </w:rPr>
              <w:t>"</w:t>
            </w:r>
            <w:r w:rsidR="002C2260">
              <w:rPr>
                <w:rFonts w:ascii="Times New Roman" w:hAnsi="Times New Roman"/>
                <w:color w:val="1E6496"/>
                <w:sz w:val="24"/>
                <w:lang w:eastAsia="it-IT"/>
              </w:rPr>
              <w:t>id</w:t>
            </w:r>
            <w:r w:rsidR="002C2260" w:rsidRPr="0071045A">
              <w:rPr>
                <w:rFonts w:ascii="Times New Roman" w:hAnsi="Times New Roman"/>
                <w:color w:val="1E6496"/>
                <w:sz w:val="24"/>
                <w:lang w:eastAsia="it-IT"/>
              </w:rPr>
              <w:t>"</w:t>
            </w:r>
            <w:r w:rsidR="002C2260" w:rsidRPr="0071045A">
              <w:rPr>
                <w:rFonts w:ascii="Times New Roman" w:hAnsi="Times New Roman"/>
                <w:color w:val="640032"/>
                <w:sz w:val="24"/>
                <w:lang w:eastAsia="it-IT"/>
              </w:rPr>
              <w:t>:</w:t>
            </w:r>
            <w:r w:rsidR="002C2260" w:rsidRPr="0071045A">
              <w:rPr>
                <w:rFonts w:ascii="Times New Roman" w:hAnsi="Times New Roman"/>
                <w:color w:val="000000"/>
                <w:sz w:val="24"/>
                <w:lang w:eastAsia="it-IT"/>
              </w:rPr>
              <w:t xml:space="preserve"> </w:t>
            </w:r>
            <w:r w:rsidR="002C2260" w:rsidRPr="0071045A">
              <w:rPr>
                <w:rFonts w:ascii="Times New Roman" w:hAnsi="Times New Roman"/>
                <w:color w:val="0000FF"/>
                <w:sz w:val="24"/>
                <w:lang w:eastAsia="it-IT"/>
              </w:rPr>
              <w:t>"</w:t>
            </w:r>
            <w:r w:rsidR="002C2260">
              <w:rPr>
                <w:rFonts w:ascii="Times New Roman" w:hAnsi="Times New Roman"/>
                <w:color w:val="0000FF"/>
                <w:sz w:val="24"/>
                <w:lang w:eastAsia="it-IT"/>
              </w:rPr>
              <w:t>13</w:t>
            </w:r>
            <w:r w:rsidR="002C2260" w:rsidRPr="0071045A">
              <w:rPr>
                <w:rFonts w:ascii="Times New Roman" w:hAnsi="Times New Roman"/>
                <w:color w:val="0000FF"/>
                <w:sz w:val="24"/>
                <w:lang w:eastAsia="it-IT"/>
              </w:rPr>
              <w:t>"</w:t>
            </w:r>
            <w:r w:rsidR="002C2260" w:rsidRPr="0071045A">
              <w:rPr>
                <w:rFonts w:ascii="Times New Roman" w:hAnsi="Times New Roman"/>
                <w:color w:val="640032"/>
                <w:sz w:val="24"/>
                <w:lang w:eastAsia="it-IT"/>
              </w:rPr>
              <w:t>,</w:t>
            </w:r>
            <w:r w:rsidR="002C2260"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Pr>
                <w:rFonts w:ascii="Times New Roman" w:hAnsi="Times New Roman"/>
                <w:color w:val="1E6496"/>
                <w:sz w:val="24"/>
                <w:lang w:eastAsia="it-IT"/>
              </w:rPr>
              <w:t>href</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"http://serverlocation:port/catalogManagement/resourceSpecification/13"</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"specification 1"</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"version"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"1.1"</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"productSpecCharacteristic"</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sidR="002C2260">
              <w:rPr>
                <w:rFonts w:ascii="Times New Roman" w:hAnsi="Times New Roman"/>
                <w:color w:val="1E6496"/>
                <w:sz w:val="24"/>
                <w:lang w:eastAsia="it-IT"/>
              </w:rPr>
              <w:t>id</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"42"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"Screen Size"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"description"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Pr>
                <w:rFonts w:ascii="Times New Roman" w:hAnsi="Times New Roman"/>
                <w:color w:val="0000FF"/>
                <w:sz w:val="24"/>
                <w:lang w:eastAsia="it-IT"/>
              </w:rPr>
              <w:t>Screen size</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"number"</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"configurable"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"false"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"productSpecCharRelationship"</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"dependency"</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sidR="002C2260">
              <w:rPr>
                <w:rFonts w:ascii="Times New Roman" w:hAnsi="Times New Roman"/>
                <w:color w:val="1E6496"/>
                <w:sz w:val="24"/>
                <w:lang w:eastAsia="it-IT"/>
              </w:rPr>
              <w:t>id</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002C2260">
              <w:rPr>
                <w:rFonts w:ascii="Times New Roman" w:hAnsi="Times New Roman"/>
                <w:color w:val="0000FF"/>
                <w:sz w:val="24"/>
                <w:lang w:eastAsia="it-IT"/>
              </w:rPr>
              <w:t>4</w:t>
            </w:r>
            <w:r w:rsidRPr="0071045A">
              <w:rPr>
                <w:rFonts w:ascii="Times New Roman" w:hAnsi="Times New Roman"/>
                <w:color w:val="0000FF"/>
                <w:sz w:val="24"/>
                <w:lang w:eastAsia="it-IT"/>
              </w:rPr>
              <w:t>3"</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"ProductSpecCharacteristicValue"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"number"</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"default"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"4.2"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"unitOfMeasure"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"inches"</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"valueFrom"</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"valueTo"</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lastRenderedPageBreak/>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sidR="002C2260">
              <w:rPr>
                <w:rFonts w:ascii="Times New Roman" w:hAnsi="Times New Roman"/>
                <w:color w:val="1E6496"/>
                <w:sz w:val="24"/>
                <w:lang w:eastAsia="it-IT"/>
              </w:rPr>
              <w:t>id</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"34"</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"Colour"</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"description"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Pr>
                <w:rFonts w:ascii="Times New Roman" w:hAnsi="Times New Roman"/>
                <w:color w:val="0000FF"/>
                <w:sz w:val="24"/>
                <w:lang w:eastAsia="it-IT"/>
              </w:rPr>
              <w:t>Colour</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"string"</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"configurable"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"ProductSpecCharacteristicValue"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"string"</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"default"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"Black"</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"unitOfMeasure"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"valueFrom"</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"valueTo"</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"string"</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"default"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"false"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"White"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"unitOfMeasure"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"valueFrom"</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"valueTo"</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960000"/>
                <w:sz w:val="24"/>
                <w:lang w:eastAsia="it-IT"/>
              </w:rPr>
              <w:t>}</w:t>
            </w:r>
          </w:p>
        </w:tc>
      </w:tr>
    </w:tbl>
    <w:p w14:paraId="0586ECE8" w14:textId="37C5B6CF" w:rsidR="002F57D7" w:rsidRPr="008F2108" w:rsidRDefault="002F57D7" w:rsidP="002F57D7">
      <w:pPr>
        <w:pStyle w:val="Titre2"/>
        <w:rPr>
          <w:caps/>
        </w:rPr>
      </w:pPr>
      <w:bookmarkStart w:id="46" w:name="_Toc396928001"/>
      <w:r>
        <w:lastRenderedPageBreak/>
        <w:t>PATCH</w:t>
      </w:r>
      <w:r w:rsidRPr="008F2108">
        <w:t xml:space="preserve"> /catalogManagement/</w:t>
      </w:r>
      <w:r>
        <w:t>category</w:t>
      </w:r>
      <w:r w:rsidRPr="008F2108">
        <w:t>/{ID}</w:t>
      </w:r>
      <w:bookmarkEnd w:id="46"/>
    </w:p>
    <w:p w14:paraId="1E4C3C41" w14:textId="177A4D27" w:rsidR="00687B07" w:rsidRPr="00ED29F6" w:rsidRDefault="00687B07" w:rsidP="00687B07">
      <w:pPr>
        <w:rPr>
          <w:rFonts w:ascii="Helvetica" w:hAnsi="Helvetica" w:cs="Helvetica"/>
          <w:sz w:val="24"/>
          <w:lang w:eastAsia="it-IT"/>
        </w:rPr>
      </w:pPr>
      <w:bookmarkStart w:id="47" w:name="_Ref234978967"/>
      <w:bookmarkStart w:id="48" w:name="_Toc235288517"/>
      <w:bookmarkStart w:id="49" w:name="_Toc236554611"/>
      <w:bookmarkStart w:id="50" w:name="_Toc236554912"/>
      <w:bookmarkStart w:id="51" w:name="_Toc236555375"/>
      <w:bookmarkStart w:id="52" w:name="_Toc225613455"/>
      <w:bookmarkStart w:id="53" w:name="_Toc225603244"/>
      <w:bookmarkStart w:id="54" w:name="_Ref226733430"/>
      <w:bookmarkStart w:id="55" w:name="_Ref230885009"/>
      <w:bookmarkStart w:id="56" w:name="_Ref231980155"/>
      <w:bookmarkStart w:id="57" w:name="_Ref232940733"/>
      <w:bookmarkStart w:id="58" w:name="_Ref232940829"/>
      <w:bookmarkEnd w:id="21"/>
      <w:bookmarkEnd w:id="22"/>
      <w:bookmarkEnd w:id="23"/>
      <w:bookmarkEnd w:id="24"/>
      <w:bookmarkEnd w:id="25"/>
      <w:bookmarkEnd w:id="26"/>
      <w:bookmarkEnd w:id="27"/>
      <w:bookmarkEnd w:id="28"/>
      <w:bookmarkEnd w:id="29"/>
      <w:bookmarkEnd w:id="30"/>
      <w:r w:rsidRPr="00ED29F6">
        <w:rPr>
          <w:rFonts w:ascii="Helvetica" w:hAnsi="Helvetica" w:cs="Helvetica"/>
          <w:sz w:val="24"/>
          <w:lang w:eastAsia="it-IT"/>
        </w:rPr>
        <w:t>This Uniform Contract operation is used to partially update the representation of a managed entity or a task.</w:t>
      </w:r>
    </w:p>
    <w:p w14:paraId="6DB04148" w14:textId="77777777" w:rsidR="00687B07" w:rsidRPr="00ED29F6" w:rsidRDefault="00687B07" w:rsidP="00687B07">
      <w:pPr>
        <w:rPr>
          <w:rFonts w:ascii="Helvetica" w:hAnsi="Helvetica" w:cs="Helvetica"/>
          <w:sz w:val="24"/>
          <w:lang w:eastAsia="it-IT"/>
        </w:rPr>
      </w:pPr>
      <w:r w:rsidRPr="00ED29F6">
        <w:rPr>
          <w:rFonts w:ascii="Helvetica" w:hAnsi="Helvetica" w:cs="Helvetica"/>
          <w:sz w:val="24"/>
          <w:lang w:eastAsia="it-IT"/>
        </w:rPr>
        <w:t xml:space="preserve">Description : </w:t>
      </w:r>
    </w:p>
    <w:p w14:paraId="74565FA2" w14:textId="79737168" w:rsidR="002F57D7" w:rsidRDefault="002F57D7" w:rsidP="002F57D7">
      <w:pPr>
        <w:pStyle w:val="Paragraphedeliste"/>
        <w:numPr>
          <w:ilvl w:val="0"/>
          <w:numId w:val="27"/>
        </w:numPr>
        <w:rPr>
          <w:rFonts w:ascii="Helvetica" w:hAnsi="Helvetica" w:cs="Helvetica"/>
          <w:sz w:val="24"/>
        </w:rPr>
      </w:pPr>
      <w:r>
        <w:rPr>
          <w:rFonts w:ascii="Helvetica" w:hAnsi="Helvetica" w:cs="Helvetica"/>
          <w:sz w:val="24"/>
        </w:rPr>
        <w:t xml:space="preserve">This operation partially updates a </w:t>
      </w:r>
      <w:r w:rsidR="00EC1969">
        <w:rPr>
          <w:rFonts w:ascii="Helvetica" w:hAnsi="Helvetica" w:cs="Helvetica"/>
          <w:sz w:val="24"/>
        </w:rPr>
        <w:t>category</w:t>
      </w:r>
      <w:r>
        <w:rPr>
          <w:rFonts w:ascii="Helvetica" w:hAnsi="Helvetica" w:cs="Helvetica"/>
          <w:sz w:val="24"/>
        </w:rPr>
        <w:t>.</w:t>
      </w:r>
    </w:p>
    <w:p w14:paraId="309FB107" w14:textId="77777777" w:rsidR="002F57D7" w:rsidRPr="008F2108" w:rsidRDefault="002F57D7" w:rsidP="002F57D7">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lastRenderedPageBreak/>
        <w:t>The resource represents a managed entity</w:t>
      </w:r>
      <w:r>
        <w:rPr>
          <w:rFonts w:ascii="Helvetica" w:hAnsi="Helvetica" w:cs="Helvetica"/>
          <w:sz w:val="24"/>
          <w:lang w:val="en-US"/>
        </w:rPr>
        <w:t>.</w:t>
      </w:r>
    </w:p>
    <w:p w14:paraId="79573806" w14:textId="77777777" w:rsidR="002F57D7" w:rsidRPr="008F2108" w:rsidRDefault="002F57D7" w:rsidP="002F57D7">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0FFAAA78" w14:textId="77777777" w:rsidR="00687B07" w:rsidRPr="00ED29F6" w:rsidRDefault="00687B07" w:rsidP="00687B07">
      <w:pPr>
        <w:rPr>
          <w:rFonts w:ascii="Helvetica" w:hAnsi="Helvetica" w:cs="Helvetica"/>
          <w:sz w:val="24"/>
          <w:lang w:eastAsia="it-IT"/>
        </w:rPr>
      </w:pPr>
      <w:r w:rsidRPr="00ED29F6">
        <w:rPr>
          <w:rFonts w:ascii="Helvetica" w:hAnsi="Helvetica" w:cs="Helvetica"/>
          <w:sz w:val="24"/>
          <w:lang w:eastAsia="it-IT"/>
        </w:rPr>
        <w:t xml:space="preserve">Behavior : </w:t>
      </w:r>
    </w:p>
    <w:p w14:paraId="1E6A66E2" w14:textId="77777777" w:rsidR="00687B07" w:rsidRPr="001B7861" w:rsidRDefault="00687B07" w:rsidP="00687B07">
      <w:pPr>
        <w:pStyle w:val="Paragraphedeliste"/>
        <w:numPr>
          <w:ilvl w:val="0"/>
          <w:numId w:val="28"/>
        </w:numPr>
        <w:rPr>
          <w:rFonts w:ascii="Helvetica" w:hAnsi="Helvetica" w:cs="Helvetica"/>
          <w:sz w:val="24"/>
        </w:rPr>
      </w:pPr>
      <w:r w:rsidRPr="001B7861">
        <w:rPr>
          <w:rFonts w:ascii="Helvetica" w:hAnsi="Helvetica" w:cs="Helvetica"/>
          <w:sz w:val="24"/>
        </w:rPr>
        <w:t>What status and exception codes are returned.</w:t>
      </w:r>
    </w:p>
    <w:p w14:paraId="72F9A2CC" w14:textId="77777777" w:rsidR="00687B07" w:rsidRPr="001B7861" w:rsidRDefault="00687B07" w:rsidP="00687B07">
      <w:pPr>
        <w:pStyle w:val="Paragraphedeliste"/>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3E84BA45" w14:textId="77777777" w:rsidR="00DB7F9F" w:rsidRDefault="00687B07" w:rsidP="00DB7F9F">
      <w:pPr>
        <w:pStyle w:val="Paragraphedeliste"/>
        <w:numPr>
          <w:ilvl w:val="0"/>
          <w:numId w:val="28"/>
        </w:numPr>
        <w:rPr>
          <w:rFonts w:ascii="Helvetica" w:hAnsi="Helvetica" w:cs="Helvetica"/>
          <w:sz w:val="24"/>
        </w:rPr>
      </w:pPr>
      <w:r w:rsidRPr="001B7861">
        <w:rPr>
          <w:rFonts w:ascii="Helvetica" w:hAnsi="Helvetica" w:cs="Helvetica"/>
          <w:sz w:val="24"/>
        </w:rPr>
        <w:t>Any other special return and/or exception codes.</w:t>
      </w:r>
    </w:p>
    <w:p w14:paraId="1552231A" w14:textId="77777777" w:rsidR="00D46940" w:rsidRDefault="00D46940" w:rsidP="00D46940">
      <w:pPr>
        <w:pStyle w:val="Paragraphedeliste"/>
        <w:rPr>
          <w:rFonts w:ascii="Helvetica" w:hAnsi="Helvetica" w:cs="Helvetica"/>
          <w:sz w:val="24"/>
        </w:rPr>
      </w:pPr>
    </w:p>
    <w:p w14:paraId="3E3D9609" w14:textId="1D694A14" w:rsidR="00DB7F9F" w:rsidRPr="00DB7F9F" w:rsidRDefault="00DB7F9F" w:rsidP="00D46940">
      <w:pPr>
        <w:pStyle w:val="Paragraphedeliste"/>
        <w:rPr>
          <w:rFonts w:ascii="Helvetica" w:hAnsi="Helvetica" w:cs="Helvetica"/>
          <w:sz w:val="24"/>
        </w:rPr>
      </w:pPr>
      <w:r w:rsidRPr="00DB7F9F">
        <w:rPr>
          <w:rFonts w:ascii="Helvetica" w:hAnsi="Helvetica" w:cs="Helvetica"/>
          <w:sz w:val="24"/>
        </w:rPr>
        <w:t xml:space="preserve">Specify which attributes are </w:t>
      </w:r>
      <w:r>
        <w:rPr>
          <w:rFonts w:ascii="Helvetica" w:hAnsi="Helvetica" w:cs="Helvetica"/>
          <w:sz w:val="24"/>
        </w:rPr>
        <w:t>patchable</w:t>
      </w:r>
      <w:r w:rsidR="00344EB8">
        <w:rPr>
          <w:rFonts w:ascii="Helvetica" w:hAnsi="Helvetica" w:cs="Helvetica"/>
          <w:sz w:val="24"/>
        </w:rPr>
        <w:t xml:space="preserve"> using the following table (to capture RO attributes)</w:t>
      </w:r>
    </w:p>
    <w:tbl>
      <w:tblPr>
        <w:tblStyle w:val="Grilledutableau"/>
        <w:tblW w:w="0" w:type="auto"/>
        <w:tblInd w:w="1080" w:type="dxa"/>
        <w:tblLook w:val="04A0" w:firstRow="1" w:lastRow="0" w:firstColumn="1" w:lastColumn="0" w:noHBand="0" w:noVBand="1"/>
      </w:tblPr>
      <w:tblGrid>
        <w:gridCol w:w="4273"/>
        <w:gridCol w:w="1843"/>
        <w:gridCol w:w="3228"/>
      </w:tblGrid>
      <w:tr w:rsidR="00DB7F9F" w:rsidRPr="00ED29F6" w14:paraId="16B4AE13" w14:textId="77777777" w:rsidTr="00A50E35">
        <w:trPr>
          <w:trHeight w:val="652"/>
        </w:trPr>
        <w:tc>
          <w:tcPr>
            <w:tcW w:w="4273" w:type="dxa"/>
            <w:shd w:val="clear" w:color="auto" w:fill="EEECE1" w:themeFill="background2"/>
          </w:tcPr>
          <w:p w14:paraId="3564AEB3" w14:textId="77777777" w:rsidR="00DB7F9F" w:rsidRPr="00ED29F6" w:rsidRDefault="00DB7F9F" w:rsidP="00DB7F9F">
            <w:pPr>
              <w:rPr>
                <w:rFonts w:ascii="Helvetica" w:hAnsi="Helvetica" w:cs="Helvetica"/>
                <w:sz w:val="24"/>
              </w:rPr>
            </w:pPr>
            <w:r w:rsidRPr="00ED29F6">
              <w:rPr>
                <w:rFonts w:ascii="Helvetica" w:hAnsi="Helvetica" w:cs="Helvetica"/>
                <w:sz w:val="24"/>
              </w:rPr>
              <w:t>Attribute name</w:t>
            </w:r>
          </w:p>
        </w:tc>
        <w:tc>
          <w:tcPr>
            <w:tcW w:w="1843" w:type="dxa"/>
            <w:shd w:val="clear" w:color="auto" w:fill="EEECE1" w:themeFill="background2"/>
          </w:tcPr>
          <w:p w14:paraId="728ED1DB" w14:textId="77777777" w:rsidR="00DB7F9F" w:rsidRPr="00ED29F6" w:rsidRDefault="00DB7F9F" w:rsidP="00DB7F9F">
            <w:pPr>
              <w:rPr>
                <w:rFonts w:ascii="Helvetica" w:hAnsi="Helvetica" w:cs="Helvetica"/>
                <w:sz w:val="24"/>
              </w:rPr>
            </w:pPr>
            <w:r w:rsidRPr="00ED29F6">
              <w:rPr>
                <w:rFonts w:ascii="Helvetica" w:hAnsi="Helvetica" w:cs="Helvetica"/>
                <w:sz w:val="24"/>
              </w:rPr>
              <w:t>Patchable</w:t>
            </w:r>
          </w:p>
        </w:tc>
        <w:tc>
          <w:tcPr>
            <w:tcW w:w="3228" w:type="dxa"/>
            <w:shd w:val="clear" w:color="auto" w:fill="EEECE1" w:themeFill="background2"/>
          </w:tcPr>
          <w:p w14:paraId="6C15ADAD" w14:textId="7D4180D0" w:rsidR="00DB7F9F" w:rsidRPr="00ED29F6" w:rsidRDefault="00DB7F9F" w:rsidP="00DB7F9F">
            <w:pPr>
              <w:rPr>
                <w:rFonts w:ascii="Helvetica" w:hAnsi="Helvetica" w:cs="Helvetica"/>
                <w:sz w:val="24"/>
              </w:rPr>
            </w:pPr>
            <w:r w:rsidRPr="00ED29F6">
              <w:rPr>
                <w:rFonts w:ascii="Helvetica" w:hAnsi="Helvetica" w:cs="Helvetica"/>
                <w:sz w:val="24"/>
              </w:rPr>
              <w:t>Rule</w:t>
            </w:r>
          </w:p>
        </w:tc>
      </w:tr>
      <w:tr w:rsidR="00DB7F9F" w:rsidRPr="00ED29F6" w14:paraId="1FF85470" w14:textId="77777777" w:rsidTr="00DB7F9F">
        <w:trPr>
          <w:trHeight w:val="652"/>
        </w:trPr>
        <w:tc>
          <w:tcPr>
            <w:tcW w:w="4273" w:type="dxa"/>
          </w:tcPr>
          <w:p w14:paraId="2C86DBDB" w14:textId="773931C2" w:rsidR="00DB7F9F" w:rsidRPr="00ED29F6" w:rsidRDefault="00333CAB" w:rsidP="00DB7F9F">
            <w:pPr>
              <w:rPr>
                <w:rFonts w:ascii="Helvetica" w:hAnsi="Helvetica" w:cs="Helvetica"/>
                <w:sz w:val="24"/>
              </w:rPr>
            </w:pPr>
            <w:r>
              <w:rPr>
                <w:rFonts w:ascii="Helvetica" w:hAnsi="Helvetica" w:cs="Helvetica"/>
                <w:sz w:val="24"/>
              </w:rPr>
              <w:t>Id</w:t>
            </w:r>
          </w:p>
        </w:tc>
        <w:tc>
          <w:tcPr>
            <w:tcW w:w="1843" w:type="dxa"/>
          </w:tcPr>
          <w:p w14:paraId="4CAD28F0" w14:textId="77777777" w:rsidR="00DB7F9F" w:rsidRPr="00ED29F6" w:rsidRDefault="00DB7F9F" w:rsidP="00DB7F9F">
            <w:pPr>
              <w:rPr>
                <w:rFonts w:ascii="Helvetica" w:hAnsi="Helvetica" w:cs="Helvetica"/>
                <w:sz w:val="24"/>
              </w:rPr>
            </w:pPr>
            <w:r w:rsidRPr="00ED29F6">
              <w:rPr>
                <w:rFonts w:ascii="Helvetica" w:hAnsi="Helvetica" w:cs="Helvetica"/>
                <w:sz w:val="24"/>
              </w:rPr>
              <w:t>No</w:t>
            </w:r>
          </w:p>
        </w:tc>
        <w:tc>
          <w:tcPr>
            <w:tcW w:w="3228" w:type="dxa"/>
          </w:tcPr>
          <w:p w14:paraId="2A086ADC" w14:textId="77777777" w:rsidR="00DB7F9F" w:rsidRPr="00ED29F6" w:rsidRDefault="00DB7F9F" w:rsidP="00DB7F9F">
            <w:pPr>
              <w:rPr>
                <w:rFonts w:ascii="Helvetica" w:hAnsi="Helvetica" w:cs="Helvetica"/>
                <w:sz w:val="24"/>
              </w:rPr>
            </w:pPr>
          </w:p>
        </w:tc>
      </w:tr>
      <w:tr w:rsidR="00DB7F9F" w:rsidRPr="00ED29F6" w14:paraId="014BB84C" w14:textId="77777777" w:rsidTr="00DB7F9F">
        <w:trPr>
          <w:trHeight w:val="652"/>
        </w:trPr>
        <w:tc>
          <w:tcPr>
            <w:tcW w:w="4273" w:type="dxa"/>
          </w:tcPr>
          <w:p w14:paraId="14CC105A" w14:textId="34C349F2" w:rsidR="00DB7F9F" w:rsidRPr="00ED29F6" w:rsidRDefault="00333CAB" w:rsidP="00DB7F9F">
            <w:pPr>
              <w:rPr>
                <w:rFonts w:ascii="Helvetica" w:hAnsi="Helvetica" w:cs="Helvetica"/>
                <w:sz w:val="24"/>
              </w:rPr>
            </w:pPr>
            <w:r>
              <w:rPr>
                <w:rFonts w:ascii="Helvetica" w:hAnsi="Helvetica" w:cs="Helvetica"/>
                <w:sz w:val="24"/>
              </w:rPr>
              <w:t>lastUpdate</w:t>
            </w:r>
          </w:p>
        </w:tc>
        <w:tc>
          <w:tcPr>
            <w:tcW w:w="1843" w:type="dxa"/>
          </w:tcPr>
          <w:p w14:paraId="739C00FE" w14:textId="5A1C5BA1" w:rsidR="00DB7F9F" w:rsidRPr="00ED29F6" w:rsidRDefault="00333CAB" w:rsidP="00DB7F9F">
            <w:pPr>
              <w:rPr>
                <w:rFonts w:ascii="Helvetica" w:hAnsi="Helvetica" w:cs="Helvetica"/>
                <w:sz w:val="24"/>
              </w:rPr>
            </w:pPr>
            <w:r>
              <w:rPr>
                <w:rFonts w:ascii="Helvetica" w:hAnsi="Helvetica" w:cs="Helvetica"/>
                <w:sz w:val="24"/>
              </w:rPr>
              <w:t>No</w:t>
            </w:r>
          </w:p>
        </w:tc>
        <w:tc>
          <w:tcPr>
            <w:tcW w:w="3228" w:type="dxa"/>
          </w:tcPr>
          <w:p w14:paraId="42DF083C" w14:textId="77777777" w:rsidR="00DB7F9F" w:rsidRPr="00ED29F6" w:rsidRDefault="00DB7F9F" w:rsidP="00DB7F9F">
            <w:pPr>
              <w:rPr>
                <w:rFonts w:ascii="Helvetica" w:hAnsi="Helvetica" w:cs="Helvetica"/>
                <w:sz w:val="24"/>
              </w:rPr>
            </w:pPr>
          </w:p>
        </w:tc>
      </w:tr>
      <w:tr w:rsidR="00DB7F9F" w:rsidRPr="00ED29F6" w14:paraId="2F4BB1D3" w14:textId="77777777" w:rsidTr="00DB7F9F">
        <w:trPr>
          <w:trHeight w:val="652"/>
        </w:trPr>
        <w:tc>
          <w:tcPr>
            <w:tcW w:w="4273" w:type="dxa"/>
          </w:tcPr>
          <w:p w14:paraId="50E9EE8F" w14:textId="02EB6C14" w:rsidR="00DB7F9F" w:rsidRPr="00ED29F6" w:rsidRDefault="00333CAB" w:rsidP="00333CAB">
            <w:pPr>
              <w:rPr>
                <w:rFonts w:ascii="Helvetica" w:hAnsi="Helvetica" w:cs="Helvetica"/>
                <w:sz w:val="24"/>
              </w:rPr>
            </w:pPr>
            <w:r>
              <w:rPr>
                <w:rFonts w:ascii="Helvetica" w:hAnsi="Helvetica" w:cs="Helvetica"/>
                <w:sz w:val="24"/>
              </w:rPr>
              <w:t>version</w:t>
            </w:r>
          </w:p>
        </w:tc>
        <w:tc>
          <w:tcPr>
            <w:tcW w:w="1843" w:type="dxa"/>
          </w:tcPr>
          <w:p w14:paraId="3971D192" w14:textId="77777777" w:rsidR="00DB7F9F" w:rsidRPr="00ED29F6" w:rsidRDefault="00DB7F9F" w:rsidP="00DB7F9F">
            <w:pPr>
              <w:rPr>
                <w:rFonts w:ascii="Helvetica" w:hAnsi="Helvetica" w:cs="Helvetica"/>
                <w:sz w:val="24"/>
              </w:rPr>
            </w:pPr>
            <w:r w:rsidRPr="00ED29F6">
              <w:rPr>
                <w:rFonts w:ascii="Helvetica" w:hAnsi="Helvetica" w:cs="Helvetica"/>
                <w:sz w:val="24"/>
              </w:rPr>
              <w:t>Y</w:t>
            </w:r>
          </w:p>
        </w:tc>
        <w:tc>
          <w:tcPr>
            <w:tcW w:w="3228" w:type="dxa"/>
          </w:tcPr>
          <w:p w14:paraId="5E81A960" w14:textId="43093C40" w:rsidR="00DB7F9F" w:rsidRPr="00ED29F6" w:rsidRDefault="00333CAB" w:rsidP="00DB7F9F">
            <w:pPr>
              <w:rPr>
                <w:rFonts w:ascii="Helvetica" w:hAnsi="Helvetica" w:cs="Helvetica"/>
                <w:sz w:val="24"/>
              </w:rPr>
            </w:pPr>
            <w:r>
              <w:rPr>
                <w:rFonts w:ascii="Helvetica" w:hAnsi="Helvetica" w:cs="Helvetica"/>
                <w:sz w:val="24"/>
              </w:rPr>
              <w:t>Should be greater than the current one</w:t>
            </w:r>
          </w:p>
        </w:tc>
      </w:tr>
      <w:tr w:rsidR="00DB7F9F" w:rsidRPr="00ED29F6" w14:paraId="7698D66E" w14:textId="77777777" w:rsidTr="00DB7F9F">
        <w:trPr>
          <w:trHeight w:val="999"/>
        </w:trPr>
        <w:tc>
          <w:tcPr>
            <w:tcW w:w="4273" w:type="dxa"/>
          </w:tcPr>
          <w:p w14:paraId="05F1BF5A" w14:textId="560F6650" w:rsidR="00DB7F9F" w:rsidRPr="00ED29F6" w:rsidRDefault="00333CAB" w:rsidP="00DB7F9F">
            <w:pPr>
              <w:rPr>
                <w:rFonts w:ascii="Helvetica" w:hAnsi="Helvetica" w:cs="Helvetica"/>
                <w:sz w:val="24"/>
              </w:rPr>
            </w:pPr>
            <w:r>
              <w:rPr>
                <w:rFonts w:ascii="Helvetica" w:hAnsi="Helvetica" w:cs="Helvetica"/>
                <w:sz w:val="24"/>
              </w:rPr>
              <w:t>lifecycleStatus</w:t>
            </w:r>
          </w:p>
        </w:tc>
        <w:tc>
          <w:tcPr>
            <w:tcW w:w="1843" w:type="dxa"/>
          </w:tcPr>
          <w:p w14:paraId="26468F0D" w14:textId="77777777" w:rsidR="00DB7F9F" w:rsidRPr="00ED29F6" w:rsidRDefault="00DB7F9F" w:rsidP="00DB7F9F">
            <w:pPr>
              <w:rPr>
                <w:rFonts w:ascii="Helvetica" w:hAnsi="Helvetica" w:cs="Helvetica"/>
                <w:sz w:val="24"/>
              </w:rPr>
            </w:pPr>
            <w:r w:rsidRPr="00ED29F6">
              <w:rPr>
                <w:rFonts w:ascii="Helvetica" w:hAnsi="Helvetica" w:cs="Helvetica"/>
                <w:sz w:val="24"/>
              </w:rPr>
              <w:t>Y</w:t>
            </w:r>
          </w:p>
        </w:tc>
        <w:tc>
          <w:tcPr>
            <w:tcW w:w="3228" w:type="dxa"/>
          </w:tcPr>
          <w:p w14:paraId="7BEAB7C4" w14:textId="16395F49" w:rsidR="00DB7F9F" w:rsidRPr="00ED29F6" w:rsidRDefault="00333CAB" w:rsidP="00DB7F9F">
            <w:pPr>
              <w:rPr>
                <w:rFonts w:ascii="Helvetica" w:hAnsi="Helvetica" w:cs="Helvetica"/>
                <w:sz w:val="24"/>
              </w:rPr>
            </w:pPr>
            <w:r>
              <w:rPr>
                <w:rFonts w:ascii="Helvetica" w:hAnsi="Helvetica" w:cs="Helvetica"/>
                <w:sz w:val="24"/>
              </w:rPr>
              <w:t>Status should be valid</w:t>
            </w:r>
          </w:p>
        </w:tc>
      </w:tr>
      <w:tr w:rsidR="00DB7F9F" w:rsidRPr="00ED29F6" w14:paraId="4990E97E" w14:textId="77777777" w:rsidTr="00DB7F9F">
        <w:trPr>
          <w:trHeight w:val="652"/>
        </w:trPr>
        <w:tc>
          <w:tcPr>
            <w:tcW w:w="4273" w:type="dxa"/>
          </w:tcPr>
          <w:p w14:paraId="60674075" w14:textId="47858946" w:rsidR="00DB7F9F" w:rsidRPr="00ED29F6" w:rsidRDefault="00333CAB" w:rsidP="00DB7F9F">
            <w:pPr>
              <w:rPr>
                <w:rFonts w:ascii="Helvetica" w:hAnsi="Helvetica" w:cs="Helvetica"/>
                <w:sz w:val="24"/>
              </w:rPr>
            </w:pPr>
            <w:r>
              <w:rPr>
                <w:rFonts w:ascii="Helvetica" w:hAnsi="Helvetica" w:cs="Helvetica"/>
                <w:sz w:val="24"/>
              </w:rPr>
              <w:t>startDateTime</w:t>
            </w:r>
          </w:p>
        </w:tc>
        <w:tc>
          <w:tcPr>
            <w:tcW w:w="1843" w:type="dxa"/>
          </w:tcPr>
          <w:p w14:paraId="7420A423" w14:textId="7AE3E0AA" w:rsidR="00DB7F9F" w:rsidRPr="00ED29F6" w:rsidRDefault="004107D7" w:rsidP="00DB7F9F">
            <w:pPr>
              <w:rPr>
                <w:rFonts w:ascii="Helvetica" w:hAnsi="Helvetica" w:cs="Helvetica"/>
                <w:sz w:val="24"/>
              </w:rPr>
            </w:pPr>
            <w:r>
              <w:rPr>
                <w:rFonts w:ascii="Helvetica" w:hAnsi="Helvetica" w:cs="Helvetica"/>
                <w:sz w:val="24"/>
              </w:rPr>
              <w:t>Y</w:t>
            </w:r>
          </w:p>
        </w:tc>
        <w:tc>
          <w:tcPr>
            <w:tcW w:w="3228" w:type="dxa"/>
          </w:tcPr>
          <w:p w14:paraId="2345D88A" w14:textId="6B87F019" w:rsidR="00DB7F9F" w:rsidRPr="00ED29F6" w:rsidRDefault="00DB7F9F" w:rsidP="00DB7F9F">
            <w:pPr>
              <w:rPr>
                <w:rFonts w:ascii="Helvetica" w:hAnsi="Helvetica" w:cs="Helvetica"/>
                <w:sz w:val="24"/>
              </w:rPr>
            </w:pPr>
          </w:p>
        </w:tc>
      </w:tr>
      <w:tr w:rsidR="00DB7F9F" w:rsidRPr="00ED29F6" w14:paraId="15D6154A" w14:textId="77777777" w:rsidTr="00DB7F9F">
        <w:trPr>
          <w:trHeight w:val="652"/>
        </w:trPr>
        <w:tc>
          <w:tcPr>
            <w:tcW w:w="4273" w:type="dxa"/>
          </w:tcPr>
          <w:p w14:paraId="575A6BED" w14:textId="4AF821D5" w:rsidR="00DB7F9F" w:rsidRPr="00ED29F6" w:rsidRDefault="00333CAB" w:rsidP="00DB7F9F">
            <w:pPr>
              <w:rPr>
                <w:rFonts w:ascii="Helvetica" w:hAnsi="Helvetica" w:cs="Helvetica"/>
                <w:sz w:val="24"/>
              </w:rPr>
            </w:pPr>
            <w:r>
              <w:rPr>
                <w:rFonts w:ascii="Helvetica" w:hAnsi="Helvetica" w:cs="Helvetica"/>
                <w:sz w:val="24"/>
              </w:rPr>
              <w:t>endDateTime</w:t>
            </w:r>
          </w:p>
        </w:tc>
        <w:tc>
          <w:tcPr>
            <w:tcW w:w="1843" w:type="dxa"/>
          </w:tcPr>
          <w:p w14:paraId="42EB452E" w14:textId="4C66A8C6" w:rsidR="00DB7F9F" w:rsidRPr="00ED29F6" w:rsidRDefault="00333CAB" w:rsidP="00DB7F9F">
            <w:pPr>
              <w:rPr>
                <w:rFonts w:ascii="Helvetica" w:hAnsi="Helvetica" w:cs="Helvetica"/>
                <w:sz w:val="24"/>
              </w:rPr>
            </w:pPr>
            <w:r>
              <w:rPr>
                <w:rFonts w:ascii="Helvetica" w:hAnsi="Helvetica" w:cs="Helvetica"/>
                <w:sz w:val="24"/>
              </w:rPr>
              <w:t>Y</w:t>
            </w:r>
          </w:p>
        </w:tc>
        <w:tc>
          <w:tcPr>
            <w:tcW w:w="3228" w:type="dxa"/>
          </w:tcPr>
          <w:p w14:paraId="56C9C6A2" w14:textId="67D4520C" w:rsidR="00DB7F9F" w:rsidRPr="00ED29F6" w:rsidRDefault="00333CAB" w:rsidP="00DB7F9F">
            <w:pPr>
              <w:rPr>
                <w:rFonts w:ascii="Helvetica" w:hAnsi="Helvetica" w:cs="Helvetica"/>
                <w:sz w:val="24"/>
              </w:rPr>
            </w:pPr>
            <w:r>
              <w:rPr>
                <w:rFonts w:ascii="Helvetica" w:hAnsi="Helvetica" w:cs="Helvetica"/>
                <w:sz w:val="24"/>
              </w:rPr>
              <w:t>Should be greater than startDateTime</w:t>
            </w:r>
          </w:p>
        </w:tc>
      </w:tr>
      <w:tr w:rsidR="00DB7F9F" w:rsidRPr="00ED29F6" w14:paraId="21E98CAD" w14:textId="77777777" w:rsidTr="00DB7F9F">
        <w:trPr>
          <w:trHeight w:val="652"/>
        </w:trPr>
        <w:tc>
          <w:tcPr>
            <w:tcW w:w="4273" w:type="dxa"/>
          </w:tcPr>
          <w:p w14:paraId="50FB6297" w14:textId="6E9B885D" w:rsidR="00DB7F9F" w:rsidRPr="00ED29F6" w:rsidRDefault="00333CAB" w:rsidP="00DB7F9F">
            <w:pPr>
              <w:rPr>
                <w:rFonts w:ascii="Helvetica" w:hAnsi="Helvetica" w:cs="Helvetica"/>
                <w:sz w:val="24"/>
              </w:rPr>
            </w:pPr>
            <w:r>
              <w:rPr>
                <w:rFonts w:ascii="Helvetica" w:hAnsi="Helvetica" w:cs="Helvetica"/>
                <w:sz w:val="24"/>
              </w:rPr>
              <w:t>parentId</w:t>
            </w:r>
          </w:p>
        </w:tc>
        <w:tc>
          <w:tcPr>
            <w:tcW w:w="1843" w:type="dxa"/>
          </w:tcPr>
          <w:p w14:paraId="57022939" w14:textId="77777777" w:rsidR="00DB7F9F" w:rsidRPr="00ED29F6" w:rsidRDefault="00DB7F9F" w:rsidP="00DB7F9F">
            <w:pPr>
              <w:rPr>
                <w:rFonts w:ascii="Helvetica" w:hAnsi="Helvetica" w:cs="Helvetica"/>
                <w:sz w:val="24"/>
              </w:rPr>
            </w:pPr>
            <w:r w:rsidRPr="00ED29F6">
              <w:rPr>
                <w:rFonts w:ascii="Helvetica" w:hAnsi="Helvetica" w:cs="Helvetica"/>
                <w:sz w:val="24"/>
              </w:rPr>
              <w:t>Y</w:t>
            </w:r>
          </w:p>
        </w:tc>
        <w:tc>
          <w:tcPr>
            <w:tcW w:w="3228" w:type="dxa"/>
          </w:tcPr>
          <w:p w14:paraId="08F45EE8" w14:textId="65EF9426" w:rsidR="00DB7F9F" w:rsidRPr="00ED29F6" w:rsidRDefault="00333CAB" w:rsidP="00DB7F9F">
            <w:pPr>
              <w:rPr>
                <w:rFonts w:ascii="Helvetica" w:hAnsi="Helvetica" w:cs="Helvetica"/>
                <w:sz w:val="24"/>
              </w:rPr>
            </w:pPr>
            <w:r>
              <w:rPr>
                <w:rFonts w:ascii="Helvetica" w:hAnsi="Helvetica" w:cs="Helvetica"/>
                <w:sz w:val="24"/>
              </w:rPr>
              <w:t>The parent category should exist</w:t>
            </w:r>
          </w:p>
        </w:tc>
      </w:tr>
      <w:tr w:rsidR="00DB7F9F" w:rsidRPr="00ED29F6" w14:paraId="308757F3" w14:textId="77777777" w:rsidTr="00DB7F9F">
        <w:trPr>
          <w:trHeight w:val="652"/>
        </w:trPr>
        <w:tc>
          <w:tcPr>
            <w:tcW w:w="4273" w:type="dxa"/>
          </w:tcPr>
          <w:p w14:paraId="17C68AA3" w14:textId="58ADAD61" w:rsidR="00DB7F9F" w:rsidRPr="00ED29F6" w:rsidRDefault="00333CAB" w:rsidP="00DB7F9F">
            <w:pPr>
              <w:rPr>
                <w:rFonts w:ascii="Helvetica" w:hAnsi="Helvetica" w:cs="Helvetica"/>
                <w:sz w:val="24"/>
              </w:rPr>
            </w:pPr>
            <w:r>
              <w:rPr>
                <w:rFonts w:ascii="Helvetica" w:hAnsi="Helvetica" w:cs="Helvetica"/>
                <w:sz w:val="24"/>
              </w:rPr>
              <w:t>isRoot</w:t>
            </w:r>
          </w:p>
        </w:tc>
        <w:tc>
          <w:tcPr>
            <w:tcW w:w="1843" w:type="dxa"/>
          </w:tcPr>
          <w:p w14:paraId="36C15520" w14:textId="77777777" w:rsidR="00DB7F9F" w:rsidRPr="00ED29F6" w:rsidRDefault="00DB7F9F" w:rsidP="00DB7F9F">
            <w:pPr>
              <w:rPr>
                <w:rFonts w:ascii="Helvetica" w:hAnsi="Helvetica" w:cs="Helvetica"/>
                <w:sz w:val="24"/>
              </w:rPr>
            </w:pPr>
            <w:r w:rsidRPr="00ED29F6">
              <w:rPr>
                <w:rFonts w:ascii="Helvetica" w:hAnsi="Helvetica" w:cs="Helvetica"/>
                <w:sz w:val="24"/>
              </w:rPr>
              <w:t>Y</w:t>
            </w:r>
          </w:p>
        </w:tc>
        <w:tc>
          <w:tcPr>
            <w:tcW w:w="3228" w:type="dxa"/>
          </w:tcPr>
          <w:p w14:paraId="31EB7229" w14:textId="19E1564E" w:rsidR="00DB7F9F" w:rsidRPr="00ED29F6" w:rsidRDefault="00333CAB" w:rsidP="00DB7F9F">
            <w:pPr>
              <w:rPr>
                <w:rFonts w:ascii="Helvetica" w:hAnsi="Helvetica" w:cs="Helvetica"/>
                <w:sz w:val="24"/>
              </w:rPr>
            </w:pPr>
            <w:r>
              <w:rPr>
                <w:rFonts w:ascii="Helvetica" w:hAnsi="Helvetica" w:cs="Helvetica"/>
                <w:sz w:val="24"/>
              </w:rPr>
              <w:t>To be updated in compliance with the parentId</w:t>
            </w:r>
          </w:p>
        </w:tc>
      </w:tr>
      <w:tr w:rsidR="00DB7F9F" w:rsidRPr="00ED29F6" w14:paraId="02C80188" w14:textId="77777777" w:rsidTr="00DB7F9F">
        <w:trPr>
          <w:trHeight w:val="652"/>
        </w:trPr>
        <w:tc>
          <w:tcPr>
            <w:tcW w:w="4273" w:type="dxa"/>
          </w:tcPr>
          <w:p w14:paraId="5345E2F0" w14:textId="1E77E42D" w:rsidR="00DB7F9F" w:rsidRPr="00ED29F6" w:rsidRDefault="000269EE" w:rsidP="000269EE">
            <w:pPr>
              <w:rPr>
                <w:rFonts w:ascii="Helvetica" w:hAnsi="Helvetica" w:cs="Helvetica"/>
                <w:sz w:val="24"/>
              </w:rPr>
            </w:pPr>
            <w:r>
              <w:rPr>
                <w:rFonts w:ascii="Helvetica" w:hAnsi="Helvetica" w:cs="Helvetica"/>
                <w:sz w:val="24"/>
              </w:rPr>
              <w:t>n</w:t>
            </w:r>
            <w:r w:rsidR="00333CAB">
              <w:rPr>
                <w:rFonts w:ascii="Helvetica" w:hAnsi="Helvetica" w:cs="Helvetica"/>
                <w:sz w:val="24"/>
              </w:rPr>
              <w:t>ame</w:t>
            </w:r>
          </w:p>
        </w:tc>
        <w:tc>
          <w:tcPr>
            <w:tcW w:w="1843" w:type="dxa"/>
          </w:tcPr>
          <w:p w14:paraId="3B1FECFA" w14:textId="77777777" w:rsidR="00DB7F9F" w:rsidRPr="00ED29F6" w:rsidRDefault="00DB7F9F" w:rsidP="00DB7F9F">
            <w:pPr>
              <w:rPr>
                <w:rFonts w:ascii="Helvetica" w:hAnsi="Helvetica" w:cs="Helvetica"/>
                <w:sz w:val="24"/>
              </w:rPr>
            </w:pPr>
            <w:r w:rsidRPr="00ED29F6">
              <w:rPr>
                <w:rFonts w:ascii="Helvetica" w:hAnsi="Helvetica" w:cs="Helvetica"/>
                <w:sz w:val="24"/>
              </w:rPr>
              <w:t>Y</w:t>
            </w:r>
          </w:p>
        </w:tc>
        <w:tc>
          <w:tcPr>
            <w:tcW w:w="3228" w:type="dxa"/>
          </w:tcPr>
          <w:p w14:paraId="52D2F9DA" w14:textId="77777777" w:rsidR="00DB7F9F" w:rsidRPr="00ED29F6" w:rsidRDefault="00DB7F9F" w:rsidP="00DB7F9F">
            <w:pPr>
              <w:rPr>
                <w:rFonts w:ascii="Helvetica" w:hAnsi="Helvetica" w:cs="Helvetica"/>
                <w:sz w:val="24"/>
              </w:rPr>
            </w:pPr>
          </w:p>
        </w:tc>
      </w:tr>
      <w:tr w:rsidR="00DB7F9F" w:rsidRPr="00ED29F6" w14:paraId="1317A852" w14:textId="77777777" w:rsidTr="00DB7F9F">
        <w:trPr>
          <w:trHeight w:val="652"/>
        </w:trPr>
        <w:tc>
          <w:tcPr>
            <w:tcW w:w="4273" w:type="dxa"/>
          </w:tcPr>
          <w:p w14:paraId="4DEF7002" w14:textId="2C5FB485" w:rsidR="00DB7F9F" w:rsidRPr="00ED29F6" w:rsidRDefault="00333CAB" w:rsidP="00DB7F9F">
            <w:pPr>
              <w:rPr>
                <w:rFonts w:ascii="Helvetica" w:hAnsi="Helvetica" w:cs="Helvetica"/>
                <w:sz w:val="24"/>
              </w:rPr>
            </w:pPr>
            <w:r>
              <w:rPr>
                <w:rFonts w:ascii="Helvetica" w:hAnsi="Helvetica" w:cs="Helvetica"/>
                <w:sz w:val="24"/>
              </w:rPr>
              <w:t>description</w:t>
            </w:r>
          </w:p>
        </w:tc>
        <w:tc>
          <w:tcPr>
            <w:tcW w:w="1843" w:type="dxa"/>
          </w:tcPr>
          <w:p w14:paraId="75A8E002" w14:textId="77777777" w:rsidR="00DB7F9F" w:rsidRPr="00ED29F6" w:rsidRDefault="00DB7F9F" w:rsidP="00DB7F9F">
            <w:pPr>
              <w:rPr>
                <w:rFonts w:ascii="Helvetica" w:hAnsi="Helvetica" w:cs="Helvetica"/>
                <w:sz w:val="24"/>
              </w:rPr>
            </w:pPr>
            <w:r w:rsidRPr="00ED29F6">
              <w:rPr>
                <w:rFonts w:ascii="Helvetica" w:hAnsi="Helvetica" w:cs="Helvetica"/>
                <w:sz w:val="24"/>
              </w:rPr>
              <w:t>Y</w:t>
            </w:r>
          </w:p>
        </w:tc>
        <w:tc>
          <w:tcPr>
            <w:tcW w:w="3228" w:type="dxa"/>
          </w:tcPr>
          <w:p w14:paraId="6AA6910E" w14:textId="77777777" w:rsidR="00DB7F9F" w:rsidRPr="00ED29F6" w:rsidRDefault="00DB7F9F" w:rsidP="00DB7F9F">
            <w:pPr>
              <w:rPr>
                <w:rFonts w:ascii="Helvetica" w:hAnsi="Helvetica" w:cs="Helvetica"/>
                <w:sz w:val="24"/>
              </w:rPr>
            </w:pPr>
          </w:p>
        </w:tc>
      </w:tr>
    </w:tbl>
    <w:p w14:paraId="3CD79465" w14:textId="77777777" w:rsidR="00DB7F9F" w:rsidRPr="00DB7F9F" w:rsidRDefault="00DB7F9F" w:rsidP="00DB7F9F">
      <w:pPr>
        <w:rPr>
          <w:rFonts w:ascii="Helvetica" w:hAnsi="Helvetica" w:cs="Helvetica"/>
          <w:sz w:val="24"/>
        </w:rPr>
      </w:pPr>
    </w:p>
    <w:p w14:paraId="4BD72E0B" w14:textId="66B735D6" w:rsidR="00467DBC" w:rsidRDefault="00D46940" w:rsidP="00467DBC">
      <w:pPr>
        <w:rPr>
          <w:rFonts w:ascii="Helvetica" w:hAnsi="Helvetica" w:cs="Helvetica"/>
          <w:sz w:val="24"/>
        </w:rPr>
      </w:pPr>
      <w:r>
        <w:rPr>
          <w:rFonts w:ascii="Helvetica" w:hAnsi="Helvetica" w:cs="Helvetica"/>
          <w:sz w:val="24"/>
        </w:rPr>
        <w:t xml:space="preserve">             </w:t>
      </w:r>
      <w:r w:rsidR="00DB7F9F">
        <w:rPr>
          <w:rFonts w:ascii="Helvetica" w:hAnsi="Helvetica" w:cs="Helvetica"/>
          <w:sz w:val="24"/>
        </w:rPr>
        <w:t xml:space="preserve">Further document any rules that must be implemented </w:t>
      </w:r>
      <w:r>
        <w:rPr>
          <w:rFonts w:ascii="Helvetica" w:hAnsi="Helvetica" w:cs="Helvetica"/>
          <w:sz w:val="24"/>
        </w:rPr>
        <w:t>when</w:t>
      </w:r>
      <w:r w:rsidR="00DB7F9F">
        <w:rPr>
          <w:rFonts w:ascii="Helvetica" w:hAnsi="Helvetica" w:cs="Helvetica"/>
          <w:sz w:val="24"/>
        </w:rPr>
        <w:t xml:space="preserve"> patching attributes.</w:t>
      </w:r>
    </w:p>
    <w:tbl>
      <w:tblPr>
        <w:tblStyle w:val="Grilledutableau"/>
        <w:tblW w:w="9943" w:type="dxa"/>
        <w:tblInd w:w="1080" w:type="dxa"/>
        <w:tblLook w:val="04A0" w:firstRow="1" w:lastRow="0" w:firstColumn="1" w:lastColumn="0" w:noHBand="0" w:noVBand="1"/>
      </w:tblPr>
      <w:tblGrid>
        <w:gridCol w:w="4273"/>
        <w:gridCol w:w="5670"/>
      </w:tblGrid>
      <w:tr w:rsidR="00DB7F9F" w14:paraId="58448943" w14:textId="77777777" w:rsidTr="00A50E35">
        <w:trPr>
          <w:trHeight w:val="652"/>
        </w:trPr>
        <w:tc>
          <w:tcPr>
            <w:tcW w:w="4273" w:type="dxa"/>
            <w:shd w:val="clear" w:color="auto" w:fill="EEECE1" w:themeFill="background2"/>
          </w:tcPr>
          <w:p w14:paraId="3269ACD8" w14:textId="4C5C6ADB" w:rsidR="00DB7F9F" w:rsidRDefault="00DB7F9F" w:rsidP="00DB7F9F">
            <w:pPr>
              <w:rPr>
                <w:rFonts w:ascii="Helvetica" w:hAnsi="Helvetica" w:cs="Helvetica"/>
                <w:sz w:val="24"/>
              </w:rPr>
            </w:pPr>
            <w:r>
              <w:rPr>
                <w:rFonts w:ascii="Helvetica" w:hAnsi="Helvetica" w:cs="Helvetica"/>
                <w:sz w:val="24"/>
              </w:rPr>
              <w:lastRenderedPageBreak/>
              <w:t>Rule name</w:t>
            </w:r>
          </w:p>
        </w:tc>
        <w:tc>
          <w:tcPr>
            <w:tcW w:w="5670" w:type="dxa"/>
            <w:shd w:val="clear" w:color="auto" w:fill="EEECE1" w:themeFill="background2"/>
          </w:tcPr>
          <w:p w14:paraId="19BF3AEE" w14:textId="300F55D6" w:rsidR="00DB7F9F" w:rsidRDefault="00DB7F9F" w:rsidP="00DB7F9F">
            <w:pPr>
              <w:rPr>
                <w:rFonts w:ascii="Helvetica" w:hAnsi="Helvetica" w:cs="Helvetica"/>
                <w:sz w:val="24"/>
              </w:rPr>
            </w:pPr>
            <w:r>
              <w:rPr>
                <w:rFonts w:ascii="Helvetica" w:hAnsi="Helvetica" w:cs="Helvetica"/>
                <w:sz w:val="24"/>
              </w:rPr>
              <w:t>Rule</w:t>
            </w:r>
            <w:r w:rsidR="00344EB8">
              <w:rPr>
                <w:rFonts w:ascii="Helvetica" w:hAnsi="Helvetica" w:cs="Helvetica"/>
                <w:sz w:val="24"/>
              </w:rPr>
              <w:t>/Pre Condition/Side Effects/Post Conditons</w:t>
            </w:r>
          </w:p>
        </w:tc>
      </w:tr>
      <w:tr w:rsidR="00DB7F9F" w14:paraId="6F999C81" w14:textId="77777777" w:rsidTr="00DB7F9F">
        <w:trPr>
          <w:trHeight w:val="652"/>
        </w:trPr>
        <w:tc>
          <w:tcPr>
            <w:tcW w:w="4273" w:type="dxa"/>
          </w:tcPr>
          <w:p w14:paraId="5852B025" w14:textId="5784B65A" w:rsidR="00DB7F9F" w:rsidRDefault="001E2E9D" w:rsidP="00DB7F9F">
            <w:pPr>
              <w:rPr>
                <w:rFonts w:ascii="Helvetica" w:hAnsi="Helvetica" w:cs="Helvetica"/>
                <w:sz w:val="24"/>
              </w:rPr>
            </w:pPr>
            <w:r>
              <w:rPr>
                <w:rFonts w:ascii="Helvetica" w:hAnsi="Helvetica" w:cs="Helvetica"/>
                <w:sz w:val="24"/>
              </w:rPr>
              <w:t>Root</w:t>
            </w:r>
          </w:p>
        </w:tc>
        <w:tc>
          <w:tcPr>
            <w:tcW w:w="5670" w:type="dxa"/>
          </w:tcPr>
          <w:p w14:paraId="06AA0440" w14:textId="5C37AD34" w:rsidR="00DB7F9F" w:rsidRDefault="001E2E9D" w:rsidP="00DB7F9F">
            <w:pPr>
              <w:spacing w:line="240" w:lineRule="auto"/>
              <w:rPr>
                <w:rFonts w:ascii="Helvetica" w:hAnsi="Helvetica" w:cs="Helvetica"/>
                <w:sz w:val="24"/>
              </w:rPr>
            </w:pPr>
            <w:r>
              <w:rPr>
                <w:rFonts w:ascii="Helvetica" w:hAnsi="Helvetica" w:cs="Helvetica"/>
                <w:sz w:val="24"/>
              </w:rPr>
              <w:t>When isRoot is patched to false, parentId should indicate the parent category.</w:t>
            </w:r>
          </w:p>
          <w:p w14:paraId="6488CFD2" w14:textId="5CD2A262" w:rsidR="00DB7F9F" w:rsidRDefault="001E2E9D" w:rsidP="00EC1969">
            <w:pPr>
              <w:spacing w:line="240" w:lineRule="auto"/>
              <w:rPr>
                <w:rFonts w:ascii="Helvetica" w:hAnsi="Helvetica" w:cs="Helvetica"/>
                <w:sz w:val="24"/>
              </w:rPr>
            </w:pPr>
            <w:r>
              <w:rPr>
                <w:rFonts w:ascii="Helvetica" w:hAnsi="Helvetica" w:cs="Helvetica"/>
                <w:sz w:val="24"/>
              </w:rPr>
              <w:t>When isRoot is patched to true, parentId should be empty.</w:t>
            </w:r>
          </w:p>
        </w:tc>
      </w:tr>
    </w:tbl>
    <w:p w14:paraId="4ABF92A5" w14:textId="77777777" w:rsidR="00DB7F9F" w:rsidRDefault="00DB7F9F" w:rsidP="00467DBC">
      <w:pPr>
        <w:rPr>
          <w:rFonts w:ascii="Helvetica" w:hAnsi="Helvetica" w:cs="Helvetica"/>
          <w:sz w:val="24"/>
        </w:rPr>
      </w:pP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687B07" w:rsidRPr="008C13B2" w14:paraId="1E895228" w14:textId="77777777" w:rsidTr="00687B07">
        <w:tc>
          <w:tcPr>
            <w:tcW w:w="9720" w:type="dxa"/>
            <w:shd w:val="clear" w:color="auto" w:fill="FFFFFF" w:themeFill="background1"/>
          </w:tcPr>
          <w:p w14:paraId="5FE2E573"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687B07" w:rsidRPr="008C13B2" w14:paraId="7C6BC085" w14:textId="77777777" w:rsidTr="00687B07">
        <w:tc>
          <w:tcPr>
            <w:tcW w:w="9720" w:type="dxa"/>
            <w:shd w:val="clear" w:color="auto" w:fill="D9D9D9" w:themeFill="background1" w:themeFillShade="D9"/>
          </w:tcPr>
          <w:p w14:paraId="15219928" w14:textId="3E05F9C1"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 xml:space="preserve">PATCH </w:t>
            </w:r>
            <w:r w:rsidR="00796794">
              <w:rPr>
                <w:rFonts w:ascii="Helvetica" w:hAnsi="Helvetica"/>
                <w:szCs w:val="20"/>
                <w:lang w:eastAsia="it-IT"/>
              </w:rPr>
              <w:t>/catalogManagement/category</w:t>
            </w:r>
            <w:r>
              <w:t>/{</w:t>
            </w:r>
            <w:r w:rsidR="00796794">
              <w:t>42</w:t>
            </w:r>
            <w:r>
              <w:t>}</w:t>
            </w:r>
          </w:p>
          <w:p w14:paraId="44FD5817" w14:textId="77777777"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p w14:paraId="46294BE9" w14:textId="77777777" w:rsidR="00687B07" w:rsidRDefault="00687B07" w:rsidP="00687B07">
            <w:pPr>
              <w:spacing w:before="0" w:after="0" w:line="240" w:lineRule="auto"/>
              <w:rPr>
                <w:rFonts w:ascii="Helvetica" w:hAnsi="Helvetica"/>
                <w:szCs w:val="20"/>
                <w:lang w:eastAsia="it-IT"/>
              </w:rPr>
            </w:pPr>
          </w:p>
          <w:p w14:paraId="39521684" w14:textId="77777777"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w:t>
            </w:r>
          </w:p>
          <w:p w14:paraId="532CE576" w14:textId="0C586C50" w:rsidR="00687B07" w:rsidRPr="008C13B2" w:rsidRDefault="00796794" w:rsidP="00796794">
            <w:pPr>
              <w:spacing w:before="0" w:after="0" w:line="240" w:lineRule="auto"/>
              <w:rPr>
                <w:rFonts w:ascii="Helvetica" w:hAnsi="Helvetica"/>
                <w:szCs w:val="20"/>
                <w:lang w:eastAsia="it-IT"/>
              </w:rPr>
            </w:pPr>
            <w:r w:rsidRPr="00E5120E">
              <w:rPr>
                <w:rFonts w:ascii="Times New Roman" w:hAnsi="Times New Roman"/>
                <w:color w:val="000000"/>
                <w:sz w:val="24"/>
                <w:lang w:eastAsia="it-IT"/>
              </w:rPr>
              <w:tab/>
            </w:r>
            <w:r w:rsidRPr="00E5120E">
              <w:rPr>
                <w:rFonts w:ascii="Times New Roman" w:hAnsi="Times New Roman"/>
                <w:color w:val="1E6496"/>
                <w:sz w:val="24"/>
                <w:lang w:eastAsia="it-IT"/>
              </w:rPr>
              <w:t>"parentId"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"isRoot"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Pr>
                <w:rFonts w:ascii="Times New Roman" w:hAnsi="Times New Roman"/>
                <w:color w:val="0000FF"/>
                <w:sz w:val="24"/>
                <w:lang w:eastAsia="it-IT"/>
              </w:rPr>
              <w:t>true</w:t>
            </w:r>
            <w:r w:rsidRPr="00E5120E">
              <w:rPr>
                <w:rFonts w:ascii="Times New Roman" w:hAnsi="Times New Roman"/>
                <w:color w:val="0000FF"/>
                <w:sz w:val="24"/>
                <w:lang w:eastAsia="it-IT"/>
              </w:rPr>
              <w:t>"</w:t>
            </w:r>
            <w:r w:rsidRPr="00E5120E">
              <w:rPr>
                <w:rFonts w:ascii="Times New Roman" w:hAnsi="Times New Roman"/>
                <w:color w:val="000000"/>
                <w:sz w:val="24"/>
                <w:lang w:eastAsia="it-IT"/>
              </w:rPr>
              <w:br/>
            </w:r>
            <w:r w:rsidR="00687B07">
              <w:rPr>
                <w:rFonts w:ascii="Helvetica" w:hAnsi="Helvetica"/>
                <w:szCs w:val="20"/>
                <w:lang w:eastAsia="it-IT"/>
              </w:rPr>
              <w:t>}</w:t>
            </w:r>
          </w:p>
        </w:tc>
      </w:tr>
      <w:tr w:rsidR="00687B07" w:rsidRPr="008C13B2" w14:paraId="5896A11C" w14:textId="77777777" w:rsidTr="00687B07">
        <w:tc>
          <w:tcPr>
            <w:tcW w:w="9720" w:type="dxa"/>
            <w:shd w:val="clear" w:color="auto" w:fill="FFFFFF" w:themeFill="background1"/>
          </w:tcPr>
          <w:p w14:paraId="4CC5BAA8"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687B07" w:rsidRPr="00260C4A" w14:paraId="3182B704" w14:textId="77777777" w:rsidTr="00687B07">
        <w:tc>
          <w:tcPr>
            <w:tcW w:w="9720" w:type="dxa"/>
            <w:shd w:val="clear" w:color="auto" w:fill="D9D9D9" w:themeFill="background1" w:themeFillShade="D9"/>
          </w:tcPr>
          <w:p w14:paraId="25AFA676" w14:textId="77777777"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201</w:t>
            </w:r>
          </w:p>
          <w:p w14:paraId="5E91B6EF" w14:textId="77777777" w:rsidR="00687B07" w:rsidRPr="008C13B2" w:rsidRDefault="00687B07" w:rsidP="00687B07">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1723E643" w14:textId="77777777" w:rsidR="00687B07" w:rsidRDefault="00687B07" w:rsidP="00687B07">
            <w:pPr>
              <w:spacing w:before="0" w:after="0" w:line="240" w:lineRule="auto"/>
              <w:rPr>
                <w:rFonts w:ascii="Helvetica" w:hAnsi="Helvetica"/>
                <w:szCs w:val="20"/>
                <w:lang w:eastAsia="it-IT"/>
              </w:rPr>
            </w:pPr>
          </w:p>
          <w:p w14:paraId="315B98C2" w14:textId="304B9892" w:rsidR="00796794" w:rsidRDefault="00796794" w:rsidP="00796794">
            <w:pPr>
              <w:spacing w:after="0" w:line="240" w:lineRule="auto"/>
              <w:rPr>
                <w:rFonts w:ascii="Times New Roman" w:hAnsi="Times New Roman"/>
                <w:color w:val="960000"/>
                <w:sz w:val="24"/>
                <w:lang w:eastAsia="it-IT"/>
              </w:rPr>
            </w:pP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"42"</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00115245" w:rsidRPr="0039415B">
              <w:rPr>
                <w:rFonts w:ascii="Times New Roman" w:hAnsi="Times New Roman"/>
                <w:color w:val="000000"/>
                <w:sz w:val="24"/>
                <w:lang w:eastAsia="it-IT"/>
              </w:rPr>
              <w:tab/>
            </w:r>
            <w:r w:rsidR="00115245" w:rsidRPr="0039415B">
              <w:rPr>
                <w:rFonts w:ascii="Times New Roman" w:hAnsi="Times New Roman"/>
                <w:color w:val="1E6496"/>
                <w:sz w:val="24"/>
                <w:lang w:eastAsia="it-IT"/>
              </w:rPr>
              <w:t>"</w:t>
            </w:r>
            <w:r w:rsidR="00115245">
              <w:rPr>
                <w:rFonts w:ascii="Times New Roman" w:hAnsi="Times New Roman"/>
                <w:color w:val="1E6496"/>
                <w:sz w:val="24"/>
                <w:lang w:eastAsia="it-IT"/>
              </w:rPr>
              <w:t>href</w:t>
            </w:r>
            <w:r w:rsidR="00115245" w:rsidRPr="0039415B">
              <w:rPr>
                <w:rFonts w:ascii="Times New Roman" w:hAnsi="Times New Roman"/>
                <w:color w:val="1E6496"/>
                <w:sz w:val="24"/>
                <w:lang w:eastAsia="it-IT"/>
              </w:rPr>
              <w:t>"</w:t>
            </w:r>
            <w:r w:rsidR="00115245" w:rsidRPr="0039415B">
              <w:rPr>
                <w:rFonts w:ascii="Times New Roman" w:hAnsi="Times New Roman"/>
                <w:color w:val="640032"/>
                <w:sz w:val="24"/>
                <w:lang w:eastAsia="it-IT"/>
              </w:rPr>
              <w:t>:</w:t>
            </w:r>
            <w:r w:rsidR="00115245" w:rsidRPr="0039415B">
              <w:rPr>
                <w:rFonts w:ascii="Times New Roman" w:hAnsi="Times New Roman"/>
                <w:color w:val="000000"/>
                <w:sz w:val="24"/>
                <w:lang w:eastAsia="it-IT"/>
              </w:rPr>
              <w:t xml:space="preserve"> </w:t>
            </w:r>
            <w:r w:rsidR="00115245" w:rsidRPr="0039415B">
              <w:rPr>
                <w:rFonts w:ascii="Times New Roman" w:hAnsi="Times New Roman"/>
                <w:color w:val="0000FF"/>
                <w:sz w:val="24"/>
                <w:lang w:eastAsia="it-IT"/>
              </w:rPr>
              <w:t>"http://serverlocation:port/catalogManagement/</w:t>
            </w:r>
            <w:r w:rsidR="00115245">
              <w:rPr>
                <w:rFonts w:ascii="Times New Roman" w:hAnsi="Times New Roman"/>
                <w:color w:val="0000FF"/>
                <w:sz w:val="24"/>
                <w:lang w:eastAsia="it-IT"/>
              </w:rPr>
              <w:t>category</w:t>
            </w:r>
            <w:r w:rsidR="00115245" w:rsidRPr="0039415B">
              <w:rPr>
                <w:rFonts w:ascii="Times New Roman" w:hAnsi="Times New Roman"/>
                <w:color w:val="0000FF"/>
                <w:sz w:val="24"/>
                <w:lang w:eastAsia="it-IT"/>
              </w:rPr>
              <w:t>/</w:t>
            </w:r>
            <w:r w:rsidR="00115245">
              <w:rPr>
                <w:rFonts w:ascii="Times New Roman" w:hAnsi="Times New Roman"/>
                <w:color w:val="0000FF"/>
                <w:sz w:val="24"/>
                <w:lang w:eastAsia="it-IT"/>
              </w:rPr>
              <w:t>42</w:t>
            </w:r>
            <w:r w:rsidR="00115245" w:rsidRPr="0039415B">
              <w:rPr>
                <w:rFonts w:ascii="Times New Roman" w:hAnsi="Times New Roman"/>
                <w:color w:val="0000FF"/>
                <w:sz w:val="24"/>
                <w:lang w:eastAsia="it-IT"/>
              </w:rPr>
              <w:t>"</w:t>
            </w:r>
            <w:r w:rsidR="00115245" w:rsidRPr="0039415B">
              <w:rPr>
                <w:rFonts w:ascii="Times New Roman" w:hAnsi="Times New Roman"/>
                <w:color w:val="640032"/>
                <w:sz w:val="24"/>
                <w:lang w:eastAsia="it-IT"/>
              </w:rPr>
              <w:t>,</w:t>
            </w:r>
            <w:r w:rsidR="00115245" w:rsidRPr="0039415B">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"lastUpdate"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"version"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"lifecycleStatus"</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"Active"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"validFor"</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"startDateTime"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"endDateTime"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960000"/>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"parentId"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"isRoot"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Pr>
                <w:rFonts w:ascii="Times New Roman" w:hAnsi="Times New Roman"/>
                <w:color w:val="0000FF"/>
                <w:sz w:val="24"/>
                <w:lang w:eastAsia="it-IT"/>
              </w:rPr>
              <w:t>true</w:t>
            </w:r>
            <w:r w:rsidRPr="00E5120E">
              <w:rPr>
                <w:rFonts w:ascii="Times New Roman" w:hAnsi="Times New Roman"/>
                <w:color w:val="0000FF"/>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"name"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"Cloud Services"</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"description"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 category to hold all available cloud service offers"</w:t>
            </w:r>
            <w:r w:rsidRPr="00E5120E">
              <w:rPr>
                <w:rFonts w:ascii="Times New Roman" w:hAnsi="Times New Roman"/>
                <w:color w:val="000000"/>
                <w:sz w:val="24"/>
                <w:lang w:eastAsia="it-IT"/>
              </w:rPr>
              <w:br/>
            </w:r>
            <w:r w:rsidRPr="00E5120E">
              <w:rPr>
                <w:rFonts w:ascii="Times New Roman" w:hAnsi="Times New Roman"/>
                <w:color w:val="960000"/>
                <w:sz w:val="24"/>
                <w:lang w:eastAsia="it-IT"/>
              </w:rPr>
              <w:t>}</w:t>
            </w:r>
          </w:p>
          <w:p w14:paraId="1B8DFF2A" w14:textId="0CD70EB3" w:rsidR="00687B07" w:rsidRPr="00260C4A" w:rsidRDefault="00687B07" w:rsidP="00687B07">
            <w:pPr>
              <w:spacing w:before="0" w:after="0" w:line="240" w:lineRule="auto"/>
              <w:rPr>
                <w:rFonts w:ascii="Helvetica" w:hAnsi="Helvetica"/>
                <w:szCs w:val="20"/>
                <w:lang w:eastAsia="it-IT"/>
              </w:rPr>
            </w:pPr>
          </w:p>
        </w:tc>
      </w:tr>
    </w:tbl>
    <w:p w14:paraId="7EB3D63D" w14:textId="77777777" w:rsidR="00687B07" w:rsidRDefault="00687B07" w:rsidP="00687B07">
      <w:pPr>
        <w:rPr>
          <w:rFonts w:ascii="Helvetica" w:hAnsi="Helvetica" w:cs="Helvetica"/>
          <w:sz w:val="24"/>
          <w:lang w:eastAsia="it-IT"/>
        </w:rPr>
      </w:pPr>
    </w:p>
    <w:p w14:paraId="6C87AE95" w14:textId="3C0BEA45" w:rsidR="000269EE" w:rsidRPr="008F2108" w:rsidRDefault="000269EE" w:rsidP="000269EE">
      <w:pPr>
        <w:pStyle w:val="Titre2"/>
        <w:rPr>
          <w:caps/>
        </w:rPr>
      </w:pPr>
      <w:bookmarkStart w:id="59" w:name="_Toc396928002"/>
      <w:r>
        <w:t>PATCH</w:t>
      </w:r>
      <w:r w:rsidRPr="008F2108">
        <w:t xml:space="preserve"> /catalogManagement/</w:t>
      </w:r>
      <w:r>
        <w:t>productOffering</w:t>
      </w:r>
      <w:r w:rsidRPr="008F2108">
        <w:t>/{ID}</w:t>
      </w:r>
      <w:bookmarkEnd w:id="59"/>
    </w:p>
    <w:p w14:paraId="2C4180F7" w14:textId="77777777" w:rsidR="000269EE" w:rsidRPr="00ED29F6" w:rsidRDefault="000269EE" w:rsidP="000269EE">
      <w:pPr>
        <w:rPr>
          <w:rFonts w:ascii="Helvetica" w:hAnsi="Helvetica" w:cs="Helvetica"/>
          <w:sz w:val="24"/>
          <w:lang w:eastAsia="it-IT"/>
        </w:rPr>
      </w:pPr>
      <w:r w:rsidRPr="00ED29F6">
        <w:rPr>
          <w:rFonts w:ascii="Helvetica" w:hAnsi="Helvetica" w:cs="Helvetica"/>
          <w:sz w:val="24"/>
          <w:lang w:eastAsia="it-IT"/>
        </w:rPr>
        <w:t>This Uniform Contract operation is used to partially update the representation of a managed entity or a task.</w:t>
      </w:r>
    </w:p>
    <w:p w14:paraId="67FD60B7" w14:textId="77777777" w:rsidR="000269EE" w:rsidRPr="00ED29F6" w:rsidRDefault="000269EE" w:rsidP="000269EE">
      <w:pPr>
        <w:rPr>
          <w:rFonts w:ascii="Helvetica" w:hAnsi="Helvetica" w:cs="Helvetica"/>
          <w:sz w:val="24"/>
          <w:lang w:eastAsia="it-IT"/>
        </w:rPr>
      </w:pPr>
      <w:r w:rsidRPr="00ED29F6">
        <w:rPr>
          <w:rFonts w:ascii="Helvetica" w:hAnsi="Helvetica" w:cs="Helvetica"/>
          <w:sz w:val="24"/>
          <w:lang w:eastAsia="it-IT"/>
        </w:rPr>
        <w:lastRenderedPageBreak/>
        <w:t xml:space="preserve">Description : </w:t>
      </w:r>
    </w:p>
    <w:p w14:paraId="7E743647" w14:textId="791FDD5D" w:rsidR="000269EE" w:rsidRDefault="000269EE" w:rsidP="000269EE">
      <w:pPr>
        <w:pStyle w:val="Paragraphedeliste"/>
        <w:numPr>
          <w:ilvl w:val="0"/>
          <w:numId w:val="27"/>
        </w:numPr>
        <w:rPr>
          <w:rFonts w:ascii="Helvetica" w:hAnsi="Helvetica" w:cs="Helvetica"/>
          <w:sz w:val="24"/>
        </w:rPr>
      </w:pPr>
      <w:r>
        <w:rPr>
          <w:rFonts w:ascii="Helvetica" w:hAnsi="Helvetica" w:cs="Helvetica"/>
          <w:sz w:val="24"/>
        </w:rPr>
        <w:t>This operation partially updates a productOffering.</w:t>
      </w:r>
    </w:p>
    <w:p w14:paraId="4B532DEA" w14:textId="77777777" w:rsidR="000269EE" w:rsidRPr="008F2108" w:rsidRDefault="000269EE" w:rsidP="000269EE">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5115480B" w14:textId="77777777" w:rsidR="000269EE" w:rsidRPr="008F2108" w:rsidRDefault="000269EE" w:rsidP="000269EE">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3879A643" w14:textId="77777777" w:rsidR="000269EE" w:rsidRPr="00ED29F6" w:rsidRDefault="000269EE" w:rsidP="000269EE">
      <w:pPr>
        <w:rPr>
          <w:rFonts w:ascii="Helvetica" w:hAnsi="Helvetica" w:cs="Helvetica"/>
          <w:sz w:val="24"/>
          <w:lang w:eastAsia="it-IT"/>
        </w:rPr>
      </w:pPr>
      <w:r w:rsidRPr="00ED29F6">
        <w:rPr>
          <w:rFonts w:ascii="Helvetica" w:hAnsi="Helvetica" w:cs="Helvetica"/>
          <w:sz w:val="24"/>
          <w:lang w:eastAsia="it-IT"/>
        </w:rPr>
        <w:t xml:space="preserve">Behavior : </w:t>
      </w:r>
    </w:p>
    <w:p w14:paraId="2DEC3122" w14:textId="77777777" w:rsidR="000269EE" w:rsidRPr="001B7861" w:rsidRDefault="000269EE" w:rsidP="000269EE">
      <w:pPr>
        <w:pStyle w:val="Paragraphedeliste"/>
        <w:numPr>
          <w:ilvl w:val="0"/>
          <w:numId w:val="28"/>
        </w:numPr>
        <w:rPr>
          <w:rFonts w:ascii="Helvetica" w:hAnsi="Helvetica" w:cs="Helvetica"/>
          <w:sz w:val="24"/>
        </w:rPr>
      </w:pPr>
      <w:r w:rsidRPr="001B7861">
        <w:rPr>
          <w:rFonts w:ascii="Helvetica" w:hAnsi="Helvetica" w:cs="Helvetica"/>
          <w:sz w:val="24"/>
        </w:rPr>
        <w:t>What status and exception codes are returned.</w:t>
      </w:r>
    </w:p>
    <w:p w14:paraId="5925A231" w14:textId="77777777" w:rsidR="000269EE" w:rsidRPr="001B7861" w:rsidRDefault="000269EE" w:rsidP="000269EE">
      <w:pPr>
        <w:pStyle w:val="Paragraphedeliste"/>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13CC1E86" w14:textId="77777777" w:rsidR="000269EE" w:rsidRDefault="000269EE" w:rsidP="000269EE">
      <w:pPr>
        <w:pStyle w:val="Paragraphedeliste"/>
        <w:numPr>
          <w:ilvl w:val="0"/>
          <w:numId w:val="28"/>
        </w:numPr>
        <w:rPr>
          <w:rFonts w:ascii="Helvetica" w:hAnsi="Helvetica" w:cs="Helvetica"/>
          <w:sz w:val="24"/>
        </w:rPr>
      </w:pPr>
      <w:r w:rsidRPr="001B7861">
        <w:rPr>
          <w:rFonts w:ascii="Helvetica" w:hAnsi="Helvetica" w:cs="Helvetica"/>
          <w:sz w:val="24"/>
        </w:rPr>
        <w:t>Any other special return and/or exception codes.</w:t>
      </w:r>
    </w:p>
    <w:p w14:paraId="18BBC3AA" w14:textId="77777777" w:rsidR="000269EE" w:rsidRDefault="000269EE" w:rsidP="000269EE">
      <w:pPr>
        <w:pStyle w:val="Paragraphedeliste"/>
        <w:rPr>
          <w:rFonts w:ascii="Helvetica" w:hAnsi="Helvetica" w:cs="Helvetica"/>
          <w:sz w:val="24"/>
        </w:rPr>
      </w:pPr>
    </w:p>
    <w:p w14:paraId="764E0115" w14:textId="77777777" w:rsidR="000269EE" w:rsidRDefault="000269EE" w:rsidP="000269EE">
      <w:pPr>
        <w:pStyle w:val="Paragraphedeliste"/>
        <w:rPr>
          <w:rFonts w:ascii="Helvetica" w:hAnsi="Helvetica" w:cs="Helvetica"/>
          <w:sz w:val="24"/>
        </w:rPr>
      </w:pPr>
    </w:p>
    <w:p w14:paraId="298C88E7" w14:textId="77777777" w:rsidR="000269EE" w:rsidRPr="005843BD" w:rsidRDefault="000269EE" w:rsidP="005843BD">
      <w:pPr>
        <w:rPr>
          <w:rFonts w:ascii="Helvetica" w:hAnsi="Helvetica" w:cs="Helvetica"/>
          <w:sz w:val="24"/>
        </w:rPr>
      </w:pPr>
      <w:r w:rsidRPr="005843BD">
        <w:rPr>
          <w:rFonts w:ascii="Helvetica" w:hAnsi="Helvetica" w:cs="Helvetica"/>
          <w:sz w:val="24"/>
        </w:rPr>
        <w:t>Specify which attributes are patchable using the following table (to capture RO attributes)</w:t>
      </w:r>
    </w:p>
    <w:tbl>
      <w:tblPr>
        <w:tblStyle w:val="Grilledutableau"/>
        <w:tblW w:w="0" w:type="auto"/>
        <w:tblInd w:w="1080" w:type="dxa"/>
        <w:tblLook w:val="04A0" w:firstRow="1" w:lastRow="0" w:firstColumn="1" w:lastColumn="0" w:noHBand="0" w:noVBand="1"/>
      </w:tblPr>
      <w:tblGrid>
        <w:gridCol w:w="4273"/>
        <w:gridCol w:w="1843"/>
        <w:gridCol w:w="3228"/>
      </w:tblGrid>
      <w:tr w:rsidR="000269EE" w:rsidRPr="00ED29F6" w14:paraId="6EA6AB9D" w14:textId="77777777" w:rsidTr="000269EE">
        <w:trPr>
          <w:trHeight w:val="652"/>
        </w:trPr>
        <w:tc>
          <w:tcPr>
            <w:tcW w:w="4273" w:type="dxa"/>
            <w:shd w:val="clear" w:color="auto" w:fill="EEECE1" w:themeFill="background2"/>
          </w:tcPr>
          <w:p w14:paraId="5BF10841" w14:textId="77777777" w:rsidR="000269EE" w:rsidRPr="00ED29F6" w:rsidRDefault="000269EE" w:rsidP="000269EE">
            <w:pPr>
              <w:rPr>
                <w:rFonts w:ascii="Helvetica" w:hAnsi="Helvetica" w:cs="Helvetica"/>
                <w:sz w:val="24"/>
              </w:rPr>
            </w:pPr>
            <w:r w:rsidRPr="00ED29F6">
              <w:rPr>
                <w:rFonts w:ascii="Helvetica" w:hAnsi="Helvetica" w:cs="Helvetica"/>
                <w:sz w:val="24"/>
              </w:rPr>
              <w:t>Attribute name</w:t>
            </w:r>
          </w:p>
        </w:tc>
        <w:tc>
          <w:tcPr>
            <w:tcW w:w="1843" w:type="dxa"/>
            <w:shd w:val="clear" w:color="auto" w:fill="EEECE1" w:themeFill="background2"/>
          </w:tcPr>
          <w:p w14:paraId="48D6922F" w14:textId="77777777" w:rsidR="000269EE" w:rsidRPr="00ED29F6" w:rsidRDefault="000269EE" w:rsidP="000269EE">
            <w:pPr>
              <w:rPr>
                <w:rFonts w:ascii="Helvetica" w:hAnsi="Helvetica" w:cs="Helvetica"/>
                <w:sz w:val="24"/>
              </w:rPr>
            </w:pPr>
            <w:r w:rsidRPr="00ED29F6">
              <w:rPr>
                <w:rFonts w:ascii="Helvetica" w:hAnsi="Helvetica" w:cs="Helvetica"/>
                <w:sz w:val="24"/>
              </w:rPr>
              <w:t>Patchable</w:t>
            </w:r>
          </w:p>
        </w:tc>
        <w:tc>
          <w:tcPr>
            <w:tcW w:w="3228" w:type="dxa"/>
            <w:shd w:val="clear" w:color="auto" w:fill="EEECE1" w:themeFill="background2"/>
          </w:tcPr>
          <w:p w14:paraId="6AB2F67B" w14:textId="77777777" w:rsidR="000269EE" w:rsidRPr="00ED29F6" w:rsidRDefault="000269EE" w:rsidP="000269EE">
            <w:pPr>
              <w:rPr>
                <w:rFonts w:ascii="Helvetica" w:hAnsi="Helvetica" w:cs="Helvetica"/>
                <w:sz w:val="24"/>
              </w:rPr>
            </w:pPr>
            <w:r w:rsidRPr="00ED29F6">
              <w:rPr>
                <w:rFonts w:ascii="Helvetica" w:hAnsi="Helvetica" w:cs="Helvetica"/>
                <w:sz w:val="24"/>
              </w:rPr>
              <w:t>Rule</w:t>
            </w:r>
          </w:p>
        </w:tc>
      </w:tr>
      <w:tr w:rsidR="000269EE" w:rsidRPr="00ED29F6" w14:paraId="69DB6130" w14:textId="77777777" w:rsidTr="000269EE">
        <w:trPr>
          <w:trHeight w:val="652"/>
        </w:trPr>
        <w:tc>
          <w:tcPr>
            <w:tcW w:w="4273" w:type="dxa"/>
          </w:tcPr>
          <w:p w14:paraId="0B12AB90" w14:textId="77777777" w:rsidR="000269EE" w:rsidRPr="00ED29F6" w:rsidRDefault="000269EE" w:rsidP="000269EE">
            <w:pPr>
              <w:rPr>
                <w:rFonts w:ascii="Helvetica" w:hAnsi="Helvetica" w:cs="Helvetica"/>
                <w:sz w:val="24"/>
              </w:rPr>
            </w:pPr>
            <w:r>
              <w:rPr>
                <w:rFonts w:ascii="Helvetica" w:hAnsi="Helvetica" w:cs="Helvetica"/>
                <w:sz w:val="24"/>
              </w:rPr>
              <w:t>Id</w:t>
            </w:r>
          </w:p>
        </w:tc>
        <w:tc>
          <w:tcPr>
            <w:tcW w:w="1843" w:type="dxa"/>
          </w:tcPr>
          <w:p w14:paraId="664C5AA6" w14:textId="77777777" w:rsidR="000269EE" w:rsidRPr="00ED29F6" w:rsidRDefault="000269EE" w:rsidP="000269EE">
            <w:pPr>
              <w:rPr>
                <w:rFonts w:ascii="Helvetica" w:hAnsi="Helvetica" w:cs="Helvetica"/>
                <w:sz w:val="24"/>
              </w:rPr>
            </w:pPr>
            <w:r w:rsidRPr="00ED29F6">
              <w:rPr>
                <w:rFonts w:ascii="Helvetica" w:hAnsi="Helvetica" w:cs="Helvetica"/>
                <w:sz w:val="24"/>
              </w:rPr>
              <w:t>No</w:t>
            </w:r>
          </w:p>
        </w:tc>
        <w:tc>
          <w:tcPr>
            <w:tcW w:w="3228" w:type="dxa"/>
          </w:tcPr>
          <w:p w14:paraId="1A3E7A02" w14:textId="77777777" w:rsidR="000269EE" w:rsidRPr="00ED29F6" w:rsidRDefault="000269EE" w:rsidP="000269EE">
            <w:pPr>
              <w:rPr>
                <w:rFonts w:ascii="Helvetica" w:hAnsi="Helvetica" w:cs="Helvetica"/>
                <w:sz w:val="24"/>
              </w:rPr>
            </w:pPr>
          </w:p>
        </w:tc>
      </w:tr>
      <w:tr w:rsidR="000269EE" w:rsidRPr="00ED29F6" w14:paraId="389D98F3" w14:textId="77777777" w:rsidTr="000269EE">
        <w:trPr>
          <w:trHeight w:val="652"/>
        </w:trPr>
        <w:tc>
          <w:tcPr>
            <w:tcW w:w="4273" w:type="dxa"/>
          </w:tcPr>
          <w:p w14:paraId="202C4CB3" w14:textId="77777777" w:rsidR="000269EE" w:rsidRPr="00ED29F6" w:rsidRDefault="000269EE" w:rsidP="000269EE">
            <w:pPr>
              <w:rPr>
                <w:rFonts w:ascii="Helvetica" w:hAnsi="Helvetica" w:cs="Helvetica"/>
                <w:sz w:val="24"/>
              </w:rPr>
            </w:pPr>
            <w:r>
              <w:rPr>
                <w:rFonts w:ascii="Helvetica" w:hAnsi="Helvetica" w:cs="Helvetica"/>
                <w:sz w:val="24"/>
              </w:rPr>
              <w:t>lastUpdate</w:t>
            </w:r>
          </w:p>
        </w:tc>
        <w:tc>
          <w:tcPr>
            <w:tcW w:w="1843" w:type="dxa"/>
          </w:tcPr>
          <w:p w14:paraId="5E8735D5" w14:textId="77777777" w:rsidR="000269EE" w:rsidRPr="00ED29F6" w:rsidRDefault="000269EE" w:rsidP="000269EE">
            <w:pPr>
              <w:rPr>
                <w:rFonts w:ascii="Helvetica" w:hAnsi="Helvetica" w:cs="Helvetica"/>
                <w:sz w:val="24"/>
              </w:rPr>
            </w:pPr>
            <w:r>
              <w:rPr>
                <w:rFonts w:ascii="Helvetica" w:hAnsi="Helvetica" w:cs="Helvetica"/>
                <w:sz w:val="24"/>
              </w:rPr>
              <w:t>No</w:t>
            </w:r>
          </w:p>
        </w:tc>
        <w:tc>
          <w:tcPr>
            <w:tcW w:w="3228" w:type="dxa"/>
          </w:tcPr>
          <w:p w14:paraId="04291F2C" w14:textId="77777777" w:rsidR="000269EE" w:rsidRPr="00ED29F6" w:rsidRDefault="000269EE" w:rsidP="000269EE">
            <w:pPr>
              <w:rPr>
                <w:rFonts w:ascii="Helvetica" w:hAnsi="Helvetica" w:cs="Helvetica"/>
                <w:sz w:val="24"/>
              </w:rPr>
            </w:pPr>
          </w:p>
        </w:tc>
      </w:tr>
      <w:tr w:rsidR="000269EE" w:rsidRPr="00ED29F6" w14:paraId="76FCDEB1" w14:textId="77777777" w:rsidTr="000269EE">
        <w:trPr>
          <w:trHeight w:val="652"/>
        </w:trPr>
        <w:tc>
          <w:tcPr>
            <w:tcW w:w="4273" w:type="dxa"/>
          </w:tcPr>
          <w:p w14:paraId="11018470" w14:textId="77777777" w:rsidR="000269EE" w:rsidRPr="00ED29F6" w:rsidRDefault="000269EE" w:rsidP="000269EE">
            <w:pPr>
              <w:rPr>
                <w:rFonts w:ascii="Helvetica" w:hAnsi="Helvetica" w:cs="Helvetica"/>
                <w:sz w:val="24"/>
              </w:rPr>
            </w:pPr>
            <w:r>
              <w:rPr>
                <w:rFonts w:ascii="Helvetica" w:hAnsi="Helvetica" w:cs="Helvetica"/>
                <w:sz w:val="24"/>
              </w:rPr>
              <w:t>version</w:t>
            </w:r>
          </w:p>
        </w:tc>
        <w:tc>
          <w:tcPr>
            <w:tcW w:w="1843" w:type="dxa"/>
          </w:tcPr>
          <w:p w14:paraId="02426E38" w14:textId="77777777" w:rsidR="000269EE" w:rsidRPr="00ED29F6" w:rsidRDefault="000269EE" w:rsidP="000269EE">
            <w:pPr>
              <w:rPr>
                <w:rFonts w:ascii="Helvetica" w:hAnsi="Helvetica" w:cs="Helvetica"/>
                <w:sz w:val="24"/>
              </w:rPr>
            </w:pPr>
            <w:r w:rsidRPr="00ED29F6">
              <w:rPr>
                <w:rFonts w:ascii="Helvetica" w:hAnsi="Helvetica" w:cs="Helvetica"/>
                <w:sz w:val="24"/>
              </w:rPr>
              <w:t>Y</w:t>
            </w:r>
          </w:p>
        </w:tc>
        <w:tc>
          <w:tcPr>
            <w:tcW w:w="3228" w:type="dxa"/>
          </w:tcPr>
          <w:p w14:paraId="498B104B" w14:textId="77777777" w:rsidR="000269EE" w:rsidRPr="00ED29F6" w:rsidRDefault="000269EE" w:rsidP="000269EE">
            <w:pPr>
              <w:rPr>
                <w:rFonts w:ascii="Helvetica" w:hAnsi="Helvetica" w:cs="Helvetica"/>
                <w:sz w:val="24"/>
              </w:rPr>
            </w:pPr>
            <w:r>
              <w:rPr>
                <w:rFonts w:ascii="Helvetica" w:hAnsi="Helvetica" w:cs="Helvetica"/>
                <w:sz w:val="24"/>
              </w:rPr>
              <w:t>Should be greater than the current one</w:t>
            </w:r>
          </w:p>
        </w:tc>
      </w:tr>
      <w:tr w:rsidR="000269EE" w:rsidRPr="00ED29F6" w14:paraId="7FF33078" w14:textId="77777777" w:rsidTr="000269EE">
        <w:trPr>
          <w:trHeight w:val="999"/>
        </w:trPr>
        <w:tc>
          <w:tcPr>
            <w:tcW w:w="4273" w:type="dxa"/>
          </w:tcPr>
          <w:p w14:paraId="5DF82E26" w14:textId="77777777" w:rsidR="000269EE" w:rsidRPr="00ED29F6" w:rsidRDefault="000269EE" w:rsidP="000269EE">
            <w:pPr>
              <w:rPr>
                <w:rFonts w:ascii="Helvetica" w:hAnsi="Helvetica" w:cs="Helvetica"/>
                <w:sz w:val="24"/>
              </w:rPr>
            </w:pPr>
            <w:r>
              <w:rPr>
                <w:rFonts w:ascii="Helvetica" w:hAnsi="Helvetica" w:cs="Helvetica"/>
                <w:sz w:val="24"/>
              </w:rPr>
              <w:t>lifecycleStatus</w:t>
            </w:r>
          </w:p>
        </w:tc>
        <w:tc>
          <w:tcPr>
            <w:tcW w:w="1843" w:type="dxa"/>
          </w:tcPr>
          <w:p w14:paraId="150F5FC5" w14:textId="77777777" w:rsidR="000269EE" w:rsidRPr="00ED29F6" w:rsidRDefault="000269EE" w:rsidP="000269EE">
            <w:pPr>
              <w:rPr>
                <w:rFonts w:ascii="Helvetica" w:hAnsi="Helvetica" w:cs="Helvetica"/>
                <w:sz w:val="24"/>
              </w:rPr>
            </w:pPr>
            <w:r w:rsidRPr="00ED29F6">
              <w:rPr>
                <w:rFonts w:ascii="Helvetica" w:hAnsi="Helvetica" w:cs="Helvetica"/>
                <w:sz w:val="24"/>
              </w:rPr>
              <w:t>Y</w:t>
            </w:r>
          </w:p>
        </w:tc>
        <w:tc>
          <w:tcPr>
            <w:tcW w:w="3228" w:type="dxa"/>
          </w:tcPr>
          <w:p w14:paraId="09D9B4A1" w14:textId="77777777" w:rsidR="000269EE" w:rsidRPr="00ED29F6" w:rsidRDefault="000269EE" w:rsidP="000269EE">
            <w:pPr>
              <w:rPr>
                <w:rFonts w:ascii="Helvetica" w:hAnsi="Helvetica" w:cs="Helvetica"/>
                <w:sz w:val="24"/>
              </w:rPr>
            </w:pPr>
            <w:r>
              <w:rPr>
                <w:rFonts w:ascii="Helvetica" w:hAnsi="Helvetica" w:cs="Helvetica"/>
                <w:sz w:val="24"/>
              </w:rPr>
              <w:t>Status should be valid</w:t>
            </w:r>
          </w:p>
        </w:tc>
      </w:tr>
      <w:tr w:rsidR="000269EE" w:rsidRPr="00ED29F6" w14:paraId="7CF53F72" w14:textId="77777777" w:rsidTr="000269EE">
        <w:trPr>
          <w:trHeight w:val="652"/>
        </w:trPr>
        <w:tc>
          <w:tcPr>
            <w:tcW w:w="4273" w:type="dxa"/>
          </w:tcPr>
          <w:p w14:paraId="2F975D56" w14:textId="77777777" w:rsidR="000269EE" w:rsidRPr="00ED29F6" w:rsidRDefault="000269EE" w:rsidP="000269EE">
            <w:pPr>
              <w:rPr>
                <w:rFonts w:ascii="Helvetica" w:hAnsi="Helvetica" w:cs="Helvetica"/>
                <w:sz w:val="24"/>
              </w:rPr>
            </w:pPr>
            <w:r>
              <w:rPr>
                <w:rFonts w:ascii="Helvetica" w:hAnsi="Helvetica" w:cs="Helvetica"/>
                <w:sz w:val="24"/>
              </w:rPr>
              <w:t>startDateTime</w:t>
            </w:r>
          </w:p>
        </w:tc>
        <w:tc>
          <w:tcPr>
            <w:tcW w:w="1843" w:type="dxa"/>
          </w:tcPr>
          <w:p w14:paraId="5CE47BBD" w14:textId="52F02DE4" w:rsidR="000269EE" w:rsidRPr="00ED29F6" w:rsidRDefault="004107D7" w:rsidP="000269EE">
            <w:pPr>
              <w:rPr>
                <w:rFonts w:ascii="Helvetica" w:hAnsi="Helvetica" w:cs="Helvetica"/>
                <w:sz w:val="24"/>
              </w:rPr>
            </w:pPr>
            <w:r>
              <w:rPr>
                <w:rFonts w:ascii="Helvetica" w:hAnsi="Helvetica" w:cs="Helvetica"/>
                <w:sz w:val="24"/>
              </w:rPr>
              <w:t>Y</w:t>
            </w:r>
          </w:p>
        </w:tc>
        <w:tc>
          <w:tcPr>
            <w:tcW w:w="3228" w:type="dxa"/>
          </w:tcPr>
          <w:p w14:paraId="446BF726" w14:textId="77777777" w:rsidR="000269EE" w:rsidRPr="00ED29F6" w:rsidRDefault="000269EE" w:rsidP="000269EE">
            <w:pPr>
              <w:rPr>
                <w:rFonts w:ascii="Helvetica" w:hAnsi="Helvetica" w:cs="Helvetica"/>
                <w:sz w:val="24"/>
              </w:rPr>
            </w:pPr>
          </w:p>
        </w:tc>
      </w:tr>
      <w:tr w:rsidR="000269EE" w:rsidRPr="00ED29F6" w14:paraId="76CE9AFA" w14:textId="77777777" w:rsidTr="000269EE">
        <w:trPr>
          <w:trHeight w:val="652"/>
        </w:trPr>
        <w:tc>
          <w:tcPr>
            <w:tcW w:w="4273" w:type="dxa"/>
          </w:tcPr>
          <w:p w14:paraId="67900607" w14:textId="77777777" w:rsidR="000269EE" w:rsidRPr="00ED29F6" w:rsidRDefault="000269EE" w:rsidP="000269EE">
            <w:pPr>
              <w:rPr>
                <w:rFonts w:ascii="Helvetica" w:hAnsi="Helvetica" w:cs="Helvetica"/>
                <w:sz w:val="24"/>
              </w:rPr>
            </w:pPr>
            <w:r>
              <w:rPr>
                <w:rFonts w:ascii="Helvetica" w:hAnsi="Helvetica" w:cs="Helvetica"/>
                <w:sz w:val="24"/>
              </w:rPr>
              <w:t>endDateTime</w:t>
            </w:r>
          </w:p>
        </w:tc>
        <w:tc>
          <w:tcPr>
            <w:tcW w:w="1843" w:type="dxa"/>
          </w:tcPr>
          <w:p w14:paraId="1B441FEC" w14:textId="77777777" w:rsidR="000269EE" w:rsidRPr="00ED29F6" w:rsidRDefault="000269EE" w:rsidP="000269EE">
            <w:pPr>
              <w:rPr>
                <w:rFonts w:ascii="Helvetica" w:hAnsi="Helvetica" w:cs="Helvetica"/>
                <w:sz w:val="24"/>
              </w:rPr>
            </w:pPr>
            <w:r>
              <w:rPr>
                <w:rFonts w:ascii="Helvetica" w:hAnsi="Helvetica" w:cs="Helvetica"/>
                <w:sz w:val="24"/>
              </w:rPr>
              <w:t>Y</w:t>
            </w:r>
          </w:p>
        </w:tc>
        <w:tc>
          <w:tcPr>
            <w:tcW w:w="3228" w:type="dxa"/>
          </w:tcPr>
          <w:p w14:paraId="1F89715C" w14:textId="77777777" w:rsidR="000269EE" w:rsidRPr="00ED29F6" w:rsidRDefault="000269EE" w:rsidP="000269EE">
            <w:pPr>
              <w:rPr>
                <w:rFonts w:ascii="Helvetica" w:hAnsi="Helvetica" w:cs="Helvetica"/>
                <w:sz w:val="24"/>
              </w:rPr>
            </w:pPr>
            <w:r>
              <w:rPr>
                <w:rFonts w:ascii="Helvetica" w:hAnsi="Helvetica" w:cs="Helvetica"/>
                <w:sz w:val="24"/>
              </w:rPr>
              <w:t>Should be greater than startDateTime</w:t>
            </w:r>
          </w:p>
        </w:tc>
      </w:tr>
      <w:tr w:rsidR="000269EE" w:rsidRPr="00ED29F6" w14:paraId="30627AE3" w14:textId="77777777" w:rsidTr="000269EE">
        <w:trPr>
          <w:trHeight w:val="652"/>
        </w:trPr>
        <w:tc>
          <w:tcPr>
            <w:tcW w:w="4273" w:type="dxa"/>
          </w:tcPr>
          <w:p w14:paraId="1184877F" w14:textId="6FC15F9A" w:rsidR="000269EE" w:rsidRPr="00ED29F6" w:rsidRDefault="000269EE" w:rsidP="000269EE">
            <w:pPr>
              <w:rPr>
                <w:rFonts w:ascii="Helvetica" w:hAnsi="Helvetica" w:cs="Helvetica"/>
                <w:sz w:val="24"/>
              </w:rPr>
            </w:pPr>
            <w:r>
              <w:rPr>
                <w:rFonts w:ascii="Helvetica" w:hAnsi="Helvetica" w:cs="Helvetica"/>
                <w:sz w:val="24"/>
              </w:rPr>
              <w:t>isBundle</w:t>
            </w:r>
          </w:p>
        </w:tc>
        <w:tc>
          <w:tcPr>
            <w:tcW w:w="1843" w:type="dxa"/>
          </w:tcPr>
          <w:p w14:paraId="244ED321" w14:textId="77777777" w:rsidR="000269EE" w:rsidRPr="00ED29F6" w:rsidRDefault="000269EE" w:rsidP="000269EE">
            <w:pPr>
              <w:rPr>
                <w:rFonts w:ascii="Helvetica" w:hAnsi="Helvetica" w:cs="Helvetica"/>
                <w:sz w:val="24"/>
              </w:rPr>
            </w:pPr>
            <w:r w:rsidRPr="00ED29F6">
              <w:rPr>
                <w:rFonts w:ascii="Helvetica" w:hAnsi="Helvetica" w:cs="Helvetica"/>
                <w:sz w:val="24"/>
              </w:rPr>
              <w:t>Y</w:t>
            </w:r>
          </w:p>
        </w:tc>
        <w:tc>
          <w:tcPr>
            <w:tcW w:w="3228" w:type="dxa"/>
          </w:tcPr>
          <w:p w14:paraId="7F06511B" w14:textId="2827F76A" w:rsidR="000269EE" w:rsidRPr="00ED29F6" w:rsidRDefault="000269EE" w:rsidP="000269EE">
            <w:pPr>
              <w:rPr>
                <w:rFonts w:ascii="Helvetica" w:hAnsi="Helvetica" w:cs="Helvetica"/>
                <w:sz w:val="24"/>
              </w:rPr>
            </w:pPr>
            <w:r>
              <w:rPr>
                <w:rFonts w:ascii="Helvetica" w:hAnsi="Helvetica" w:cs="Helvetica"/>
                <w:sz w:val="24"/>
              </w:rPr>
              <w:t>To be updated in compliance with the bundledProductOffering</w:t>
            </w:r>
          </w:p>
        </w:tc>
      </w:tr>
      <w:tr w:rsidR="000269EE" w:rsidRPr="00ED29F6" w14:paraId="4EFE575F" w14:textId="77777777" w:rsidTr="000269EE">
        <w:trPr>
          <w:trHeight w:val="652"/>
        </w:trPr>
        <w:tc>
          <w:tcPr>
            <w:tcW w:w="4273" w:type="dxa"/>
          </w:tcPr>
          <w:p w14:paraId="4D111687" w14:textId="75F3BB78" w:rsidR="000269EE" w:rsidRPr="00ED29F6" w:rsidRDefault="000269EE" w:rsidP="000269EE">
            <w:pPr>
              <w:rPr>
                <w:rFonts w:ascii="Helvetica" w:hAnsi="Helvetica" w:cs="Helvetica"/>
                <w:sz w:val="24"/>
              </w:rPr>
            </w:pPr>
            <w:r>
              <w:rPr>
                <w:rFonts w:ascii="Helvetica" w:hAnsi="Helvetica" w:cs="Helvetica"/>
                <w:sz w:val="24"/>
              </w:rPr>
              <w:t>name</w:t>
            </w:r>
          </w:p>
        </w:tc>
        <w:tc>
          <w:tcPr>
            <w:tcW w:w="1843" w:type="dxa"/>
          </w:tcPr>
          <w:p w14:paraId="239A1E7F" w14:textId="77777777" w:rsidR="000269EE" w:rsidRPr="00ED29F6" w:rsidRDefault="000269EE" w:rsidP="000269EE">
            <w:pPr>
              <w:rPr>
                <w:rFonts w:ascii="Helvetica" w:hAnsi="Helvetica" w:cs="Helvetica"/>
                <w:sz w:val="24"/>
              </w:rPr>
            </w:pPr>
            <w:r w:rsidRPr="00ED29F6">
              <w:rPr>
                <w:rFonts w:ascii="Helvetica" w:hAnsi="Helvetica" w:cs="Helvetica"/>
                <w:sz w:val="24"/>
              </w:rPr>
              <w:t>Y</w:t>
            </w:r>
          </w:p>
        </w:tc>
        <w:tc>
          <w:tcPr>
            <w:tcW w:w="3228" w:type="dxa"/>
          </w:tcPr>
          <w:p w14:paraId="6A90C5BA" w14:textId="77777777" w:rsidR="000269EE" w:rsidRPr="00ED29F6" w:rsidRDefault="000269EE" w:rsidP="000269EE">
            <w:pPr>
              <w:rPr>
                <w:rFonts w:ascii="Helvetica" w:hAnsi="Helvetica" w:cs="Helvetica"/>
                <w:sz w:val="24"/>
              </w:rPr>
            </w:pPr>
          </w:p>
        </w:tc>
      </w:tr>
      <w:tr w:rsidR="000269EE" w:rsidRPr="00ED29F6" w14:paraId="4230D842" w14:textId="77777777" w:rsidTr="000269EE">
        <w:trPr>
          <w:trHeight w:val="652"/>
        </w:trPr>
        <w:tc>
          <w:tcPr>
            <w:tcW w:w="4273" w:type="dxa"/>
          </w:tcPr>
          <w:p w14:paraId="0E6AB972" w14:textId="77777777" w:rsidR="000269EE" w:rsidRPr="00ED29F6" w:rsidRDefault="000269EE" w:rsidP="000269EE">
            <w:pPr>
              <w:rPr>
                <w:rFonts w:ascii="Helvetica" w:hAnsi="Helvetica" w:cs="Helvetica"/>
                <w:sz w:val="24"/>
              </w:rPr>
            </w:pPr>
            <w:r>
              <w:rPr>
                <w:rFonts w:ascii="Helvetica" w:hAnsi="Helvetica" w:cs="Helvetica"/>
                <w:sz w:val="24"/>
              </w:rPr>
              <w:t>description</w:t>
            </w:r>
          </w:p>
        </w:tc>
        <w:tc>
          <w:tcPr>
            <w:tcW w:w="1843" w:type="dxa"/>
          </w:tcPr>
          <w:p w14:paraId="2F590D67" w14:textId="77777777" w:rsidR="000269EE" w:rsidRPr="00ED29F6" w:rsidRDefault="000269EE" w:rsidP="000269EE">
            <w:pPr>
              <w:rPr>
                <w:rFonts w:ascii="Helvetica" w:hAnsi="Helvetica" w:cs="Helvetica"/>
                <w:sz w:val="24"/>
              </w:rPr>
            </w:pPr>
            <w:r w:rsidRPr="00ED29F6">
              <w:rPr>
                <w:rFonts w:ascii="Helvetica" w:hAnsi="Helvetica" w:cs="Helvetica"/>
                <w:sz w:val="24"/>
              </w:rPr>
              <w:t>Y</w:t>
            </w:r>
          </w:p>
        </w:tc>
        <w:tc>
          <w:tcPr>
            <w:tcW w:w="3228" w:type="dxa"/>
          </w:tcPr>
          <w:p w14:paraId="0663EABC" w14:textId="77777777" w:rsidR="000269EE" w:rsidRPr="00ED29F6" w:rsidRDefault="000269EE" w:rsidP="000269EE">
            <w:pPr>
              <w:rPr>
                <w:rFonts w:ascii="Helvetica" w:hAnsi="Helvetica" w:cs="Helvetica"/>
                <w:sz w:val="24"/>
              </w:rPr>
            </w:pPr>
          </w:p>
        </w:tc>
      </w:tr>
      <w:tr w:rsidR="000269EE" w:rsidRPr="00ED29F6" w14:paraId="07597838" w14:textId="77777777" w:rsidTr="000269EE">
        <w:trPr>
          <w:trHeight w:val="652"/>
        </w:trPr>
        <w:tc>
          <w:tcPr>
            <w:tcW w:w="4273" w:type="dxa"/>
          </w:tcPr>
          <w:p w14:paraId="52576E33" w14:textId="736BEE1A" w:rsidR="000269EE" w:rsidRDefault="000269EE" w:rsidP="000269EE">
            <w:pPr>
              <w:rPr>
                <w:rFonts w:ascii="Helvetica" w:hAnsi="Helvetica" w:cs="Helvetica"/>
                <w:sz w:val="24"/>
              </w:rPr>
            </w:pPr>
            <w:r>
              <w:rPr>
                <w:rFonts w:ascii="Helvetica" w:hAnsi="Helvetica" w:cs="Helvetica"/>
                <w:sz w:val="24"/>
              </w:rPr>
              <w:t>category</w:t>
            </w:r>
          </w:p>
        </w:tc>
        <w:tc>
          <w:tcPr>
            <w:tcW w:w="1843" w:type="dxa"/>
          </w:tcPr>
          <w:p w14:paraId="7F2B7CE8" w14:textId="11B15709" w:rsidR="000269EE" w:rsidRPr="00ED29F6" w:rsidRDefault="000269EE" w:rsidP="000269EE">
            <w:pPr>
              <w:rPr>
                <w:rFonts w:ascii="Helvetica" w:hAnsi="Helvetica" w:cs="Helvetica"/>
                <w:sz w:val="24"/>
              </w:rPr>
            </w:pPr>
            <w:r>
              <w:rPr>
                <w:rFonts w:ascii="Helvetica" w:hAnsi="Helvetica" w:cs="Helvetica"/>
                <w:sz w:val="24"/>
              </w:rPr>
              <w:t>Y</w:t>
            </w:r>
          </w:p>
        </w:tc>
        <w:tc>
          <w:tcPr>
            <w:tcW w:w="3228" w:type="dxa"/>
          </w:tcPr>
          <w:p w14:paraId="4263BD14" w14:textId="77777777" w:rsidR="000269EE" w:rsidRPr="00ED29F6" w:rsidRDefault="000269EE" w:rsidP="000269EE">
            <w:pPr>
              <w:rPr>
                <w:rFonts w:ascii="Helvetica" w:hAnsi="Helvetica" w:cs="Helvetica"/>
                <w:sz w:val="24"/>
              </w:rPr>
            </w:pPr>
          </w:p>
        </w:tc>
      </w:tr>
      <w:tr w:rsidR="000269EE" w:rsidRPr="00ED29F6" w14:paraId="7278045F" w14:textId="77777777" w:rsidTr="000269EE">
        <w:trPr>
          <w:trHeight w:val="652"/>
        </w:trPr>
        <w:tc>
          <w:tcPr>
            <w:tcW w:w="4273" w:type="dxa"/>
          </w:tcPr>
          <w:p w14:paraId="0398E218" w14:textId="014CA2EE" w:rsidR="000269EE" w:rsidRDefault="000269EE" w:rsidP="000269EE">
            <w:pPr>
              <w:rPr>
                <w:rFonts w:ascii="Helvetica" w:hAnsi="Helvetica" w:cs="Helvetica"/>
                <w:sz w:val="24"/>
              </w:rPr>
            </w:pPr>
            <w:r>
              <w:rPr>
                <w:rFonts w:ascii="Helvetica" w:hAnsi="Helvetica" w:cs="Helvetica"/>
                <w:sz w:val="24"/>
              </w:rPr>
              <w:lastRenderedPageBreak/>
              <w:t>bundledProductOffering</w:t>
            </w:r>
          </w:p>
        </w:tc>
        <w:tc>
          <w:tcPr>
            <w:tcW w:w="1843" w:type="dxa"/>
          </w:tcPr>
          <w:p w14:paraId="1B26751C" w14:textId="09E08FCF" w:rsidR="000269EE" w:rsidRDefault="000269EE" w:rsidP="000269EE">
            <w:pPr>
              <w:rPr>
                <w:rFonts w:ascii="Helvetica" w:hAnsi="Helvetica" w:cs="Helvetica"/>
                <w:sz w:val="24"/>
              </w:rPr>
            </w:pPr>
            <w:r>
              <w:rPr>
                <w:rFonts w:ascii="Helvetica" w:hAnsi="Helvetica" w:cs="Helvetica"/>
                <w:sz w:val="24"/>
              </w:rPr>
              <w:t>Y</w:t>
            </w:r>
          </w:p>
        </w:tc>
        <w:tc>
          <w:tcPr>
            <w:tcW w:w="3228" w:type="dxa"/>
          </w:tcPr>
          <w:p w14:paraId="2D67641A" w14:textId="34891467" w:rsidR="000269EE" w:rsidRPr="00ED29F6" w:rsidRDefault="000269EE" w:rsidP="000269EE">
            <w:pPr>
              <w:rPr>
                <w:rFonts w:ascii="Helvetica" w:hAnsi="Helvetica" w:cs="Helvetica"/>
                <w:sz w:val="24"/>
              </w:rPr>
            </w:pPr>
            <w:r>
              <w:rPr>
                <w:rFonts w:ascii="Helvetica" w:hAnsi="Helvetica" w:cs="Helvetica"/>
                <w:sz w:val="24"/>
              </w:rPr>
              <w:t>To be updated in compliance with isBundle</w:t>
            </w:r>
          </w:p>
        </w:tc>
      </w:tr>
      <w:tr w:rsidR="000269EE" w:rsidRPr="00ED29F6" w14:paraId="0E4E8319" w14:textId="77777777" w:rsidTr="000269EE">
        <w:trPr>
          <w:trHeight w:val="652"/>
        </w:trPr>
        <w:tc>
          <w:tcPr>
            <w:tcW w:w="4273" w:type="dxa"/>
          </w:tcPr>
          <w:p w14:paraId="6419CA20" w14:textId="75082042" w:rsidR="000269EE" w:rsidRDefault="000269EE" w:rsidP="000269EE">
            <w:pPr>
              <w:rPr>
                <w:rFonts w:ascii="Helvetica" w:hAnsi="Helvetica" w:cs="Helvetica"/>
                <w:sz w:val="24"/>
              </w:rPr>
            </w:pPr>
            <w:r>
              <w:rPr>
                <w:rFonts w:ascii="Helvetica" w:hAnsi="Helvetica" w:cs="Helvetica"/>
                <w:sz w:val="24"/>
              </w:rPr>
              <w:t>productSpecification</w:t>
            </w:r>
          </w:p>
        </w:tc>
        <w:tc>
          <w:tcPr>
            <w:tcW w:w="1843" w:type="dxa"/>
          </w:tcPr>
          <w:p w14:paraId="4C6C1600" w14:textId="53CA7D6F" w:rsidR="000269EE" w:rsidRDefault="000269EE" w:rsidP="000269EE">
            <w:pPr>
              <w:rPr>
                <w:rFonts w:ascii="Helvetica" w:hAnsi="Helvetica" w:cs="Helvetica"/>
                <w:sz w:val="24"/>
              </w:rPr>
            </w:pPr>
            <w:r>
              <w:rPr>
                <w:rFonts w:ascii="Helvetica" w:hAnsi="Helvetica" w:cs="Helvetica"/>
                <w:sz w:val="24"/>
              </w:rPr>
              <w:t>Y</w:t>
            </w:r>
          </w:p>
        </w:tc>
        <w:tc>
          <w:tcPr>
            <w:tcW w:w="3228" w:type="dxa"/>
          </w:tcPr>
          <w:p w14:paraId="6994D8D0" w14:textId="4FBAB43D" w:rsidR="000269EE" w:rsidRDefault="00913DB3" w:rsidP="000269EE">
            <w:pPr>
              <w:rPr>
                <w:rFonts w:ascii="Helvetica" w:hAnsi="Helvetica" w:cs="Helvetica"/>
                <w:sz w:val="24"/>
              </w:rPr>
            </w:pPr>
            <w:r>
              <w:rPr>
                <w:rFonts w:ascii="Helvetica" w:hAnsi="Helvetica" w:cs="Helvetica"/>
                <w:sz w:val="24"/>
              </w:rPr>
              <w:t>It should exist</w:t>
            </w:r>
          </w:p>
        </w:tc>
      </w:tr>
      <w:tr w:rsidR="000269EE" w:rsidRPr="00ED29F6" w14:paraId="44E92C41" w14:textId="77777777" w:rsidTr="000269EE">
        <w:trPr>
          <w:trHeight w:val="652"/>
        </w:trPr>
        <w:tc>
          <w:tcPr>
            <w:tcW w:w="4273" w:type="dxa"/>
          </w:tcPr>
          <w:p w14:paraId="1F59533F" w14:textId="4F322CD3" w:rsidR="000269EE" w:rsidRDefault="000269EE" w:rsidP="000269EE">
            <w:pPr>
              <w:rPr>
                <w:rFonts w:ascii="Helvetica" w:hAnsi="Helvetica" w:cs="Helvetica"/>
                <w:sz w:val="24"/>
              </w:rPr>
            </w:pPr>
            <w:r>
              <w:rPr>
                <w:rFonts w:ascii="Helvetica" w:hAnsi="Helvetica" w:cs="Helvetica"/>
                <w:sz w:val="24"/>
              </w:rPr>
              <w:t>serviceCandidate</w:t>
            </w:r>
          </w:p>
        </w:tc>
        <w:tc>
          <w:tcPr>
            <w:tcW w:w="1843" w:type="dxa"/>
          </w:tcPr>
          <w:p w14:paraId="40DB6D61" w14:textId="23CC36DB" w:rsidR="000269EE" w:rsidRDefault="000269EE" w:rsidP="000269EE">
            <w:pPr>
              <w:rPr>
                <w:rFonts w:ascii="Helvetica" w:hAnsi="Helvetica" w:cs="Helvetica"/>
                <w:sz w:val="24"/>
              </w:rPr>
            </w:pPr>
            <w:r>
              <w:rPr>
                <w:rFonts w:ascii="Helvetica" w:hAnsi="Helvetica" w:cs="Helvetica"/>
                <w:sz w:val="24"/>
              </w:rPr>
              <w:t>Y</w:t>
            </w:r>
          </w:p>
        </w:tc>
        <w:tc>
          <w:tcPr>
            <w:tcW w:w="3228" w:type="dxa"/>
          </w:tcPr>
          <w:p w14:paraId="3D0005BE" w14:textId="3D64C4B0" w:rsidR="000269EE" w:rsidRDefault="00913DB3" w:rsidP="000269EE">
            <w:pPr>
              <w:rPr>
                <w:rFonts w:ascii="Helvetica" w:hAnsi="Helvetica" w:cs="Helvetica"/>
                <w:sz w:val="24"/>
              </w:rPr>
            </w:pPr>
            <w:r>
              <w:rPr>
                <w:rFonts w:ascii="Helvetica" w:hAnsi="Helvetica" w:cs="Helvetica"/>
                <w:sz w:val="24"/>
              </w:rPr>
              <w:t>It should exist</w:t>
            </w:r>
          </w:p>
        </w:tc>
      </w:tr>
      <w:tr w:rsidR="000269EE" w:rsidRPr="00ED29F6" w14:paraId="771F46CF" w14:textId="77777777" w:rsidTr="000269EE">
        <w:trPr>
          <w:trHeight w:val="652"/>
        </w:trPr>
        <w:tc>
          <w:tcPr>
            <w:tcW w:w="4273" w:type="dxa"/>
          </w:tcPr>
          <w:p w14:paraId="31F83227" w14:textId="05EC75A7" w:rsidR="000269EE" w:rsidRDefault="000269EE" w:rsidP="000269EE">
            <w:pPr>
              <w:rPr>
                <w:rFonts w:ascii="Helvetica" w:hAnsi="Helvetica" w:cs="Helvetica"/>
                <w:sz w:val="24"/>
              </w:rPr>
            </w:pPr>
            <w:r>
              <w:rPr>
                <w:rFonts w:ascii="Helvetica" w:hAnsi="Helvetica" w:cs="Helvetica"/>
                <w:sz w:val="24"/>
              </w:rPr>
              <w:t>resourceCandidate</w:t>
            </w:r>
          </w:p>
        </w:tc>
        <w:tc>
          <w:tcPr>
            <w:tcW w:w="1843" w:type="dxa"/>
          </w:tcPr>
          <w:p w14:paraId="19A8CF6C" w14:textId="5B6A4449" w:rsidR="000269EE" w:rsidRDefault="000269EE" w:rsidP="000269EE">
            <w:pPr>
              <w:rPr>
                <w:rFonts w:ascii="Helvetica" w:hAnsi="Helvetica" w:cs="Helvetica"/>
                <w:sz w:val="24"/>
              </w:rPr>
            </w:pPr>
            <w:r>
              <w:rPr>
                <w:rFonts w:ascii="Helvetica" w:hAnsi="Helvetica" w:cs="Helvetica"/>
                <w:sz w:val="24"/>
              </w:rPr>
              <w:t>Y</w:t>
            </w:r>
          </w:p>
        </w:tc>
        <w:tc>
          <w:tcPr>
            <w:tcW w:w="3228" w:type="dxa"/>
          </w:tcPr>
          <w:p w14:paraId="7C2A201F" w14:textId="5DDA69BB" w:rsidR="000269EE" w:rsidRDefault="00913DB3" w:rsidP="000269EE">
            <w:pPr>
              <w:rPr>
                <w:rFonts w:ascii="Helvetica" w:hAnsi="Helvetica" w:cs="Helvetica"/>
                <w:sz w:val="24"/>
              </w:rPr>
            </w:pPr>
            <w:r>
              <w:rPr>
                <w:rFonts w:ascii="Helvetica" w:hAnsi="Helvetica" w:cs="Helvetica"/>
                <w:sz w:val="24"/>
              </w:rPr>
              <w:t>It should exist</w:t>
            </w:r>
          </w:p>
        </w:tc>
      </w:tr>
      <w:tr w:rsidR="000269EE" w:rsidRPr="00ED29F6" w14:paraId="66DFDB0F" w14:textId="77777777" w:rsidTr="000269EE">
        <w:trPr>
          <w:trHeight w:val="652"/>
        </w:trPr>
        <w:tc>
          <w:tcPr>
            <w:tcW w:w="4273" w:type="dxa"/>
          </w:tcPr>
          <w:p w14:paraId="17A11DED" w14:textId="50FA553A" w:rsidR="000269EE" w:rsidRDefault="000269EE" w:rsidP="000269EE">
            <w:pPr>
              <w:rPr>
                <w:rFonts w:ascii="Helvetica" w:hAnsi="Helvetica" w:cs="Helvetica"/>
                <w:sz w:val="24"/>
              </w:rPr>
            </w:pPr>
            <w:r>
              <w:rPr>
                <w:rFonts w:ascii="Helvetica" w:hAnsi="Helvetica" w:cs="Helvetica"/>
                <w:sz w:val="24"/>
              </w:rPr>
              <w:t>channel</w:t>
            </w:r>
          </w:p>
        </w:tc>
        <w:tc>
          <w:tcPr>
            <w:tcW w:w="1843" w:type="dxa"/>
          </w:tcPr>
          <w:p w14:paraId="1B05C4D9" w14:textId="13D80F68" w:rsidR="000269EE" w:rsidRDefault="000269EE" w:rsidP="000269EE">
            <w:pPr>
              <w:rPr>
                <w:rFonts w:ascii="Helvetica" w:hAnsi="Helvetica" w:cs="Helvetica"/>
                <w:sz w:val="24"/>
              </w:rPr>
            </w:pPr>
            <w:r>
              <w:rPr>
                <w:rFonts w:ascii="Helvetica" w:hAnsi="Helvetica" w:cs="Helvetica"/>
                <w:sz w:val="24"/>
              </w:rPr>
              <w:t>Y</w:t>
            </w:r>
          </w:p>
        </w:tc>
        <w:tc>
          <w:tcPr>
            <w:tcW w:w="3228" w:type="dxa"/>
          </w:tcPr>
          <w:p w14:paraId="475D71B4" w14:textId="1F1703F3" w:rsidR="000269EE" w:rsidRDefault="00913DB3" w:rsidP="000269EE">
            <w:pPr>
              <w:rPr>
                <w:rFonts w:ascii="Helvetica" w:hAnsi="Helvetica" w:cs="Helvetica"/>
                <w:sz w:val="24"/>
              </w:rPr>
            </w:pPr>
            <w:r>
              <w:rPr>
                <w:rFonts w:ascii="Helvetica" w:hAnsi="Helvetica" w:cs="Helvetica"/>
                <w:sz w:val="24"/>
              </w:rPr>
              <w:t>It should exist</w:t>
            </w:r>
          </w:p>
        </w:tc>
      </w:tr>
      <w:tr w:rsidR="000269EE" w:rsidRPr="00ED29F6" w14:paraId="64111230" w14:textId="77777777" w:rsidTr="000269EE">
        <w:trPr>
          <w:trHeight w:val="652"/>
        </w:trPr>
        <w:tc>
          <w:tcPr>
            <w:tcW w:w="4273" w:type="dxa"/>
          </w:tcPr>
          <w:p w14:paraId="0E81A18F" w14:textId="74624019" w:rsidR="000269EE" w:rsidRDefault="000269EE" w:rsidP="000269EE">
            <w:pPr>
              <w:rPr>
                <w:rFonts w:ascii="Helvetica" w:hAnsi="Helvetica" w:cs="Helvetica"/>
                <w:sz w:val="24"/>
              </w:rPr>
            </w:pPr>
            <w:r>
              <w:rPr>
                <w:rFonts w:ascii="Helvetica" w:hAnsi="Helvetica" w:cs="Helvetica"/>
                <w:sz w:val="24"/>
              </w:rPr>
              <w:t>place</w:t>
            </w:r>
          </w:p>
        </w:tc>
        <w:tc>
          <w:tcPr>
            <w:tcW w:w="1843" w:type="dxa"/>
          </w:tcPr>
          <w:p w14:paraId="1E1F9C8E" w14:textId="733C4D07" w:rsidR="000269EE" w:rsidRDefault="000269EE" w:rsidP="000269EE">
            <w:pPr>
              <w:rPr>
                <w:rFonts w:ascii="Helvetica" w:hAnsi="Helvetica" w:cs="Helvetica"/>
                <w:sz w:val="24"/>
              </w:rPr>
            </w:pPr>
            <w:r>
              <w:rPr>
                <w:rFonts w:ascii="Helvetica" w:hAnsi="Helvetica" w:cs="Helvetica"/>
                <w:sz w:val="24"/>
              </w:rPr>
              <w:t>Y</w:t>
            </w:r>
          </w:p>
        </w:tc>
        <w:tc>
          <w:tcPr>
            <w:tcW w:w="3228" w:type="dxa"/>
          </w:tcPr>
          <w:p w14:paraId="3DC5B081" w14:textId="50339626" w:rsidR="000269EE" w:rsidRDefault="00913DB3" w:rsidP="000269EE">
            <w:pPr>
              <w:rPr>
                <w:rFonts w:ascii="Helvetica" w:hAnsi="Helvetica" w:cs="Helvetica"/>
                <w:sz w:val="24"/>
              </w:rPr>
            </w:pPr>
            <w:r>
              <w:rPr>
                <w:rFonts w:ascii="Helvetica" w:hAnsi="Helvetica" w:cs="Helvetica"/>
                <w:sz w:val="24"/>
              </w:rPr>
              <w:t>It should exist</w:t>
            </w:r>
          </w:p>
        </w:tc>
      </w:tr>
      <w:tr w:rsidR="000269EE" w:rsidRPr="00ED29F6" w14:paraId="3AB3DACF" w14:textId="77777777" w:rsidTr="000269EE">
        <w:trPr>
          <w:trHeight w:val="652"/>
        </w:trPr>
        <w:tc>
          <w:tcPr>
            <w:tcW w:w="4273" w:type="dxa"/>
          </w:tcPr>
          <w:p w14:paraId="556C2C0B" w14:textId="20DE12C4" w:rsidR="000269EE" w:rsidRDefault="000269EE" w:rsidP="000269EE">
            <w:pPr>
              <w:rPr>
                <w:rFonts w:ascii="Helvetica" w:hAnsi="Helvetica" w:cs="Helvetica"/>
                <w:sz w:val="24"/>
              </w:rPr>
            </w:pPr>
            <w:r>
              <w:rPr>
                <w:rFonts w:ascii="Helvetica" w:hAnsi="Helvetica" w:cs="Helvetica"/>
                <w:sz w:val="24"/>
              </w:rPr>
              <w:t>productOfferingTerm</w:t>
            </w:r>
          </w:p>
        </w:tc>
        <w:tc>
          <w:tcPr>
            <w:tcW w:w="1843" w:type="dxa"/>
          </w:tcPr>
          <w:p w14:paraId="31E2862D" w14:textId="02829B56" w:rsidR="000269EE" w:rsidRDefault="000269EE" w:rsidP="000269EE">
            <w:pPr>
              <w:rPr>
                <w:rFonts w:ascii="Helvetica" w:hAnsi="Helvetica" w:cs="Helvetica"/>
                <w:sz w:val="24"/>
              </w:rPr>
            </w:pPr>
            <w:r>
              <w:rPr>
                <w:rFonts w:ascii="Helvetica" w:hAnsi="Helvetica" w:cs="Helvetica"/>
                <w:sz w:val="24"/>
              </w:rPr>
              <w:t>Y</w:t>
            </w:r>
          </w:p>
        </w:tc>
        <w:tc>
          <w:tcPr>
            <w:tcW w:w="3228" w:type="dxa"/>
          </w:tcPr>
          <w:p w14:paraId="5A424091" w14:textId="77777777" w:rsidR="000269EE" w:rsidRDefault="000269EE" w:rsidP="000269EE">
            <w:pPr>
              <w:rPr>
                <w:rFonts w:ascii="Helvetica" w:hAnsi="Helvetica" w:cs="Helvetica"/>
                <w:sz w:val="24"/>
              </w:rPr>
            </w:pPr>
          </w:p>
        </w:tc>
      </w:tr>
      <w:tr w:rsidR="000269EE" w:rsidRPr="00ED29F6" w14:paraId="3DC8EE46" w14:textId="77777777" w:rsidTr="000269EE">
        <w:trPr>
          <w:trHeight w:val="652"/>
        </w:trPr>
        <w:tc>
          <w:tcPr>
            <w:tcW w:w="4273" w:type="dxa"/>
          </w:tcPr>
          <w:p w14:paraId="02E38E69" w14:textId="6069CA32" w:rsidR="000269EE" w:rsidRDefault="000269EE" w:rsidP="000269EE">
            <w:pPr>
              <w:rPr>
                <w:rFonts w:ascii="Helvetica" w:hAnsi="Helvetica" w:cs="Helvetica"/>
                <w:sz w:val="24"/>
              </w:rPr>
            </w:pPr>
            <w:r>
              <w:rPr>
                <w:rFonts w:ascii="Helvetica" w:hAnsi="Helvetica" w:cs="Helvetica"/>
                <w:sz w:val="24"/>
              </w:rPr>
              <w:t>productOfferingPrice</w:t>
            </w:r>
          </w:p>
        </w:tc>
        <w:tc>
          <w:tcPr>
            <w:tcW w:w="1843" w:type="dxa"/>
          </w:tcPr>
          <w:p w14:paraId="6EDB1235" w14:textId="557EC70A" w:rsidR="000269EE" w:rsidRDefault="000269EE" w:rsidP="000269EE">
            <w:pPr>
              <w:rPr>
                <w:rFonts w:ascii="Helvetica" w:hAnsi="Helvetica" w:cs="Helvetica"/>
                <w:sz w:val="24"/>
              </w:rPr>
            </w:pPr>
            <w:r>
              <w:rPr>
                <w:rFonts w:ascii="Helvetica" w:hAnsi="Helvetica" w:cs="Helvetica"/>
                <w:sz w:val="24"/>
              </w:rPr>
              <w:t>Y</w:t>
            </w:r>
          </w:p>
        </w:tc>
        <w:tc>
          <w:tcPr>
            <w:tcW w:w="3228" w:type="dxa"/>
          </w:tcPr>
          <w:p w14:paraId="655660B5" w14:textId="4BE93D30" w:rsidR="000269EE" w:rsidRDefault="00913DB3" w:rsidP="000269EE">
            <w:pPr>
              <w:rPr>
                <w:rFonts w:ascii="Helvetica" w:hAnsi="Helvetica" w:cs="Helvetica"/>
                <w:sz w:val="24"/>
              </w:rPr>
            </w:pPr>
            <w:r>
              <w:rPr>
                <w:rFonts w:ascii="Helvetica" w:hAnsi="Helvetica" w:cs="Helvetica"/>
                <w:sz w:val="24"/>
              </w:rPr>
              <w:t>It should exist</w:t>
            </w:r>
          </w:p>
        </w:tc>
      </w:tr>
    </w:tbl>
    <w:p w14:paraId="66E52B06" w14:textId="77777777" w:rsidR="000269EE" w:rsidRPr="00DB7F9F" w:rsidRDefault="000269EE" w:rsidP="000269EE">
      <w:pPr>
        <w:rPr>
          <w:rFonts w:ascii="Helvetica" w:hAnsi="Helvetica" w:cs="Helvetica"/>
          <w:sz w:val="24"/>
        </w:rPr>
      </w:pPr>
    </w:p>
    <w:p w14:paraId="00B0773A" w14:textId="0F15E60B" w:rsidR="000269EE" w:rsidRDefault="000269EE" w:rsidP="000269EE">
      <w:pPr>
        <w:rPr>
          <w:rFonts w:ascii="Helvetica" w:hAnsi="Helvetica" w:cs="Helvetica"/>
          <w:sz w:val="24"/>
        </w:rPr>
      </w:pPr>
      <w:r>
        <w:rPr>
          <w:rFonts w:ascii="Helvetica" w:hAnsi="Helvetica" w:cs="Helvetica"/>
          <w:sz w:val="24"/>
        </w:rPr>
        <w:t>Further document any rules that must be implemented when patching attributes.</w:t>
      </w:r>
    </w:p>
    <w:tbl>
      <w:tblPr>
        <w:tblStyle w:val="Grilledutableau"/>
        <w:tblW w:w="9943" w:type="dxa"/>
        <w:tblInd w:w="1080" w:type="dxa"/>
        <w:tblLook w:val="04A0" w:firstRow="1" w:lastRow="0" w:firstColumn="1" w:lastColumn="0" w:noHBand="0" w:noVBand="1"/>
      </w:tblPr>
      <w:tblGrid>
        <w:gridCol w:w="4273"/>
        <w:gridCol w:w="5670"/>
      </w:tblGrid>
      <w:tr w:rsidR="000269EE" w14:paraId="6055DD26" w14:textId="77777777" w:rsidTr="000269EE">
        <w:trPr>
          <w:trHeight w:val="652"/>
        </w:trPr>
        <w:tc>
          <w:tcPr>
            <w:tcW w:w="4273" w:type="dxa"/>
            <w:shd w:val="clear" w:color="auto" w:fill="EEECE1" w:themeFill="background2"/>
          </w:tcPr>
          <w:p w14:paraId="3708737C" w14:textId="77777777" w:rsidR="000269EE" w:rsidRDefault="000269EE" w:rsidP="000269EE">
            <w:pPr>
              <w:rPr>
                <w:rFonts w:ascii="Helvetica" w:hAnsi="Helvetica" w:cs="Helvetica"/>
                <w:sz w:val="24"/>
              </w:rPr>
            </w:pPr>
            <w:r>
              <w:rPr>
                <w:rFonts w:ascii="Helvetica" w:hAnsi="Helvetica" w:cs="Helvetica"/>
                <w:sz w:val="24"/>
              </w:rPr>
              <w:t>Rule name</w:t>
            </w:r>
          </w:p>
        </w:tc>
        <w:tc>
          <w:tcPr>
            <w:tcW w:w="5670" w:type="dxa"/>
            <w:shd w:val="clear" w:color="auto" w:fill="EEECE1" w:themeFill="background2"/>
          </w:tcPr>
          <w:p w14:paraId="5A433BB1" w14:textId="77777777" w:rsidR="000269EE" w:rsidRDefault="000269EE" w:rsidP="000269EE">
            <w:pPr>
              <w:rPr>
                <w:rFonts w:ascii="Helvetica" w:hAnsi="Helvetica" w:cs="Helvetica"/>
                <w:sz w:val="24"/>
              </w:rPr>
            </w:pPr>
            <w:r>
              <w:rPr>
                <w:rFonts w:ascii="Helvetica" w:hAnsi="Helvetica" w:cs="Helvetica"/>
                <w:sz w:val="24"/>
              </w:rPr>
              <w:t>Rule/Pre Condition/Side Effects/Post Conditons</w:t>
            </w:r>
          </w:p>
        </w:tc>
      </w:tr>
      <w:tr w:rsidR="000269EE" w14:paraId="7AB73916" w14:textId="77777777" w:rsidTr="000269EE">
        <w:trPr>
          <w:trHeight w:val="652"/>
        </w:trPr>
        <w:tc>
          <w:tcPr>
            <w:tcW w:w="4273" w:type="dxa"/>
          </w:tcPr>
          <w:p w14:paraId="5911F191" w14:textId="32BAD832" w:rsidR="000269EE" w:rsidRDefault="00D3388A" w:rsidP="000269EE">
            <w:pPr>
              <w:rPr>
                <w:rFonts w:ascii="Helvetica" w:hAnsi="Helvetica" w:cs="Helvetica"/>
                <w:sz w:val="24"/>
              </w:rPr>
            </w:pPr>
            <w:r>
              <w:rPr>
                <w:rFonts w:ascii="Helvetica" w:hAnsi="Helvetica" w:cs="Helvetica"/>
                <w:sz w:val="24"/>
              </w:rPr>
              <w:t>isBundle</w:t>
            </w:r>
          </w:p>
        </w:tc>
        <w:tc>
          <w:tcPr>
            <w:tcW w:w="5670" w:type="dxa"/>
          </w:tcPr>
          <w:p w14:paraId="52C75EF7" w14:textId="77777777" w:rsidR="00D3388A" w:rsidRPr="008F2108" w:rsidRDefault="00D3388A" w:rsidP="00D3388A">
            <w:pPr>
              <w:jc w:val="both"/>
              <w:rPr>
                <w:rFonts w:ascii="Helvetica" w:hAnsi="Helvetica" w:cs="Helvetica"/>
                <w:sz w:val="24"/>
                <w:lang w:eastAsia="it-IT"/>
              </w:rPr>
            </w:pPr>
            <w:r w:rsidRPr="008F2108">
              <w:rPr>
                <w:rFonts w:ascii="Helvetica" w:hAnsi="Helvetica" w:cs="Helvetica"/>
                <w:sz w:val="24"/>
                <w:lang w:eastAsia="it-IT"/>
              </w:rPr>
              <w:t>isBundle determines whether a productOffering represents a single product</w:t>
            </w:r>
            <w:r>
              <w:rPr>
                <w:rFonts w:ascii="Helvetica" w:hAnsi="Helvetica" w:cs="Helvetica"/>
                <w:sz w:val="24"/>
                <w:lang w:eastAsia="it-IT"/>
              </w:rPr>
              <w:t>Offering</w:t>
            </w:r>
            <w:r w:rsidRPr="008F2108">
              <w:rPr>
                <w:rFonts w:ascii="Helvetica" w:hAnsi="Helvetica" w:cs="Helvetica"/>
                <w:sz w:val="24"/>
                <w:lang w:eastAsia="it-IT"/>
              </w:rPr>
              <w:t xml:space="preserve"> (false), or a bundle of productOfferings (true).</w:t>
            </w:r>
          </w:p>
          <w:p w14:paraId="4592FB2D" w14:textId="55E72C48" w:rsidR="00D3388A" w:rsidRDefault="00D3388A" w:rsidP="00D3388A">
            <w:pPr>
              <w:jc w:val="both"/>
              <w:rPr>
                <w:rFonts w:ascii="Helvetica" w:hAnsi="Helvetica" w:cs="Helvetica"/>
                <w:sz w:val="24"/>
                <w:lang w:eastAsia="it-IT"/>
              </w:rPr>
            </w:pPr>
            <w:r w:rsidRPr="008F2108">
              <w:rPr>
                <w:rFonts w:ascii="Helvetica" w:hAnsi="Helvetica" w:cs="Helvetica"/>
                <w:sz w:val="24"/>
                <w:lang w:eastAsia="it-IT"/>
              </w:rPr>
              <w:t>If false, then a product</w:t>
            </w:r>
            <w:r w:rsidR="002C4BFE">
              <w:rPr>
                <w:rFonts w:ascii="Helvetica" w:hAnsi="Helvetica" w:cs="Helvetica"/>
                <w:sz w:val="24"/>
                <w:lang w:eastAsia="it-IT"/>
              </w:rPr>
              <w:t>Offering</w:t>
            </w:r>
            <w:r w:rsidRPr="008F2108">
              <w:rPr>
                <w:rFonts w:ascii="Helvetica" w:hAnsi="Helvetica" w:cs="Helvetica"/>
                <w:sz w:val="24"/>
                <w:lang w:eastAsia="it-IT"/>
              </w:rPr>
              <w:t xml:space="preserve"> will be returned, but the bundledProductOffering will be absent or empty and vice-versa if isBundle is true. </w:t>
            </w:r>
          </w:p>
          <w:p w14:paraId="1518FD39" w14:textId="5D390CA1" w:rsidR="000269EE" w:rsidRDefault="000269EE" w:rsidP="000269EE">
            <w:pPr>
              <w:spacing w:line="240" w:lineRule="auto"/>
              <w:rPr>
                <w:rFonts w:ascii="Helvetica" w:hAnsi="Helvetica" w:cs="Helvetica"/>
                <w:sz w:val="24"/>
              </w:rPr>
            </w:pPr>
          </w:p>
        </w:tc>
      </w:tr>
    </w:tbl>
    <w:p w14:paraId="621608D6" w14:textId="77777777" w:rsidR="000269EE" w:rsidRDefault="000269EE" w:rsidP="000269EE">
      <w:pPr>
        <w:rPr>
          <w:rFonts w:ascii="Helvetica" w:hAnsi="Helvetica" w:cs="Helvetica"/>
          <w:sz w:val="24"/>
        </w:rPr>
      </w:pP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0269EE" w:rsidRPr="008C13B2" w14:paraId="665C77D9" w14:textId="77777777" w:rsidTr="000269EE">
        <w:tc>
          <w:tcPr>
            <w:tcW w:w="9720" w:type="dxa"/>
            <w:shd w:val="clear" w:color="auto" w:fill="FFFFFF" w:themeFill="background1"/>
          </w:tcPr>
          <w:p w14:paraId="025DDFB9" w14:textId="77777777" w:rsidR="000269EE" w:rsidRPr="008C13B2" w:rsidRDefault="000269EE" w:rsidP="000269EE">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269EE" w:rsidRPr="008C13B2" w14:paraId="1A3B3775" w14:textId="77777777" w:rsidTr="000269EE">
        <w:tc>
          <w:tcPr>
            <w:tcW w:w="9720" w:type="dxa"/>
            <w:shd w:val="clear" w:color="auto" w:fill="D9D9D9" w:themeFill="background1" w:themeFillShade="D9"/>
          </w:tcPr>
          <w:p w14:paraId="046EB028" w14:textId="353EE9FB" w:rsidR="000269EE" w:rsidRDefault="000269EE" w:rsidP="000269EE">
            <w:pPr>
              <w:spacing w:before="0" w:after="0" w:line="240" w:lineRule="auto"/>
              <w:rPr>
                <w:rFonts w:ascii="Helvetica" w:hAnsi="Helvetica"/>
                <w:szCs w:val="20"/>
                <w:lang w:eastAsia="it-IT"/>
              </w:rPr>
            </w:pPr>
            <w:r>
              <w:rPr>
                <w:rFonts w:ascii="Helvetica" w:hAnsi="Helvetica"/>
                <w:szCs w:val="20"/>
                <w:lang w:eastAsia="it-IT"/>
              </w:rPr>
              <w:t>PATCH /catalogManagement/</w:t>
            </w:r>
            <w:r w:rsidR="00C14769">
              <w:rPr>
                <w:rFonts w:ascii="Helvetica" w:hAnsi="Helvetica"/>
                <w:szCs w:val="20"/>
                <w:lang w:eastAsia="it-IT"/>
              </w:rPr>
              <w:t>productOffering</w:t>
            </w:r>
            <w:r>
              <w:t>/{42}</w:t>
            </w:r>
          </w:p>
          <w:p w14:paraId="25689D5D" w14:textId="6DC58BE7" w:rsidR="000269EE" w:rsidRDefault="000269EE" w:rsidP="000269EE">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r w:rsidR="0061220C">
              <w:rPr>
                <w:rFonts w:ascii="Helvetica" w:hAnsi="Helvetica"/>
                <w:szCs w:val="20"/>
                <w:lang w:eastAsia="it-IT"/>
              </w:rPr>
              <w:t>-patch+json</w:t>
            </w:r>
          </w:p>
          <w:p w14:paraId="3969C06B" w14:textId="77777777" w:rsidR="000269EE" w:rsidRDefault="000269EE" w:rsidP="000269EE">
            <w:pPr>
              <w:spacing w:before="0" w:after="0" w:line="240" w:lineRule="auto"/>
              <w:rPr>
                <w:rFonts w:ascii="Helvetica" w:hAnsi="Helvetica"/>
                <w:szCs w:val="20"/>
                <w:lang w:eastAsia="it-IT"/>
              </w:rPr>
            </w:pPr>
          </w:p>
          <w:p w14:paraId="22F48912" w14:textId="3616EC14" w:rsidR="000269EE" w:rsidRPr="00165FE2" w:rsidRDefault="00165FE2" w:rsidP="00115245">
            <w:pPr>
              <w:spacing w:before="0" w:after="0" w:line="240" w:lineRule="auto"/>
              <w:rPr>
                <w:rFonts w:ascii="Helvetica" w:hAnsi="Helvetica"/>
                <w:szCs w:val="20"/>
                <w:lang w:eastAsia="it-IT"/>
              </w:rPr>
            </w:pPr>
            <w:r w:rsidRPr="00165FE2">
              <w:rPr>
                <w:rFonts w:ascii="Times New Roman" w:hAnsi="Times New Roman"/>
                <w:color w:val="960000"/>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1E6496"/>
                <w:sz w:val="24"/>
                <w:lang w:eastAsia="it-IT"/>
              </w:rPr>
              <w:t>"op"</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0000FF"/>
                <w:sz w:val="24"/>
                <w:lang w:eastAsia="it-IT"/>
              </w:rPr>
              <w:t>"add"</w:t>
            </w:r>
            <w:r w:rsidRPr="00165FE2">
              <w:rPr>
                <w:rFonts w:ascii="Times New Roman" w:hAnsi="Times New Roman"/>
                <w:color w:val="640032"/>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1E6496"/>
                <w:sz w:val="24"/>
                <w:lang w:eastAsia="it-IT"/>
              </w:rPr>
              <w:t>"path"</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0000FF"/>
                <w:sz w:val="24"/>
                <w:lang w:eastAsia="it-IT"/>
              </w:rPr>
              <w:t>"/place"</w:t>
            </w:r>
            <w:r w:rsidRPr="00165FE2">
              <w:rPr>
                <w:rFonts w:ascii="Times New Roman" w:hAnsi="Times New Roman"/>
                <w:color w:val="640032"/>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1E6496"/>
                <w:sz w:val="24"/>
                <w:lang w:eastAsia="it-IT"/>
              </w:rPr>
              <w:t>"value"</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960000"/>
                <w:sz w:val="24"/>
                <w:lang w:eastAsia="it-IT"/>
              </w:rPr>
              <w:t>{</w:t>
            </w:r>
            <w:r w:rsidRPr="00165FE2">
              <w:rPr>
                <w:rFonts w:ascii="Times New Roman" w:hAnsi="Times New Roman"/>
                <w:color w:val="000000"/>
                <w:sz w:val="24"/>
                <w:lang w:eastAsia="it-IT"/>
              </w:rPr>
              <w:br/>
            </w:r>
            <w:r w:rsidR="00115245" w:rsidRPr="001D588B">
              <w:rPr>
                <w:rFonts w:ascii="Times New Roman" w:hAnsi="Times New Roman"/>
                <w:color w:val="000000"/>
                <w:sz w:val="24"/>
                <w:lang w:eastAsia="it-IT"/>
              </w:rPr>
              <w:lastRenderedPageBreak/>
              <w:tab/>
            </w:r>
            <w:r w:rsidR="00115245" w:rsidRPr="001D588B">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44</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000000"/>
                <w:sz w:val="24"/>
                <w:lang w:eastAsia="it-IT"/>
              </w:rPr>
              <w:tab/>
            </w:r>
            <w:r w:rsidRPr="00165FE2">
              <w:rPr>
                <w:rFonts w:ascii="Times New Roman" w:hAnsi="Times New Roman"/>
                <w:color w:val="1E6496"/>
                <w:sz w:val="24"/>
                <w:lang w:eastAsia="it-IT"/>
              </w:rPr>
              <w:t>"href"</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0000FF"/>
                <w:sz w:val="24"/>
                <w:lang w:eastAsia="it-IT"/>
              </w:rPr>
              <w:t>"http://serverlocation:port/marketSales/place/44"</w:t>
            </w:r>
            <w:r w:rsidRPr="00165FE2">
              <w:rPr>
                <w:rFonts w:ascii="Times New Roman" w:hAnsi="Times New Roman"/>
                <w:color w:val="640032"/>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000000"/>
                <w:sz w:val="24"/>
                <w:lang w:eastAsia="it-IT"/>
              </w:rPr>
              <w:tab/>
            </w:r>
            <w:r w:rsidRPr="00165FE2">
              <w:rPr>
                <w:rFonts w:ascii="Times New Roman" w:hAnsi="Times New Roman"/>
                <w:color w:val="1E6496"/>
                <w:sz w:val="24"/>
                <w:lang w:eastAsia="it-IT"/>
              </w:rPr>
              <w:t>"name"</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0000FF"/>
                <w:sz w:val="24"/>
                <w:lang w:eastAsia="it-IT"/>
              </w:rPr>
              <w:t>"Spain"</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960000"/>
                <w:sz w:val="24"/>
                <w:lang w:eastAsia="it-IT"/>
              </w:rPr>
              <w:t>}</w:t>
            </w:r>
            <w:r w:rsidRPr="00165FE2">
              <w:rPr>
                <w:rFonts w:ascii="Times New Roman" w:hAnsi="Times New Roman"/>
                <w:color w:val="000000"/>
                <w:sz w:val="24"/>
                <w:lang w:eastAsia="it-IT"/>
              </w:rPr>
              <w:br/>
            </w:r>
            <w:r w:rsidRPr="00165FE2">
              <w:rPr>
                <w:rFonts w:ascii="Times New Roman" w:hAnsi="Times New Roman"/>
                <w:color w:val="960000"/>
                <w:sz w:val="24"/>
                <w:lang w:eastAsia="it-IT"/>
              </w:rPr>
              <w:t>}</w:t>
            </w:r>
          </w:p>
        </w:tc>
      </w:tr>
      <w:tr w:rsidR="000269EE" w:rsidRPr="008C13B2" w14:paraId="4AAFF0DD" w14:textId="77777777" w:rsidTr="000269EE">
        <w:tc>
          <w:tcPr>
            <w:tcW w:w="9720" w:type="dxa"/>
            <w:shd w:val="clear" w:color="auto" w:fill="FFFFFF" w:themeFill="background1"/>
          </w:tcPr>
          <w:p w14:paraId="6CCB34A8" w14:textId="77777777" w:rsidR="000269EE" w:rsidRPr="008C13B2" w:rsidRDefault="000269EE" w:rsidP="000269EE">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0269EE" w:rsidRPr="00260C4A" w14:paraId="5E937749" w14:textId="77777777" w:rsidTr="000269EE">
        <w:tc>
          <w:tcPr>
            <w:tcW w:w="9720" w:type="dxa"/>
            <w:shd w:val="clear" w:color="auto" w:fill="D9D9D9" w:themeFill="background1" w:themeFillShade="D9"/>
          </w:tcPr>
          <w:p w14:paraId="5AB83469" w14:textId="77777777" w:rsidR="000269EE" w:rsidRDefault="000269EE" w:rsidP="000269EE">
            <w:pPr>
              <w:spacing w:before="0" w:after="0" w:line="240" w:lineRule="auto"/>
              <w:rPr>
                <w:rFonts w:ascii="Helvetica" w:hAnsi="Helvetica"/>
                <w:szCs w:val="20"/>
                <w:lang w:eastAsia="it-IT"/>
              </w:rPr>
            </w:pPr>
            <w:r>
              <w:rPr>
                <w:rFonts w:ascii="Helvetica" w:hAnsi="Helvetica"/>
                <w:szCs w:val="20"/>
                <w:lang w:eastAsia="it-IT"/>
              </w:rPr>
              <w:t>201</w:t>
            </w:r>
          </w:p>
          <w:p w14:paraId="67BF9016" w14:textId="77777777" w:rsidR="000269EE" w:rsidRPr="008C13B2" w:rsidRDefault="000269EE" w:rsidP="000269EE">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3B078411" w14:textId="77777777" w:rsidR="000269EE" w:rsidRDefault="000269EE" w:rsidP="000269EE">
            <w:pPr>
              <w:spacing w:before="0" w:after="0" w:line="240" w:lineRule="auto"/>
              <w:rPr>
                <w:rFonts w:ascii="Helvetica" w:hAnsi="Helvetica"/>
                <w:szCs w:val="20"/>
                <w:lang w:eastAsia="it-IT"/>
              </w:rPr>
            </w:pPr>
          </w:p>
          <w:p w14:paraId="63EF9730" w14:textId="02F49733" w:rsidR="00F040A3" w:rsidRDefault="00F040A3" w:rsidP="00F040A3">
            <w:pPr>
              <w:spacing w:before="0" w:after="0" w:line="240" w:lineRule="auto"/>
              <w:rPr>
                <w:rFonts w:ascii="Times New Roman" w:hAnsi="Times New Roman"/>
                <w:color w:val="000000"/>
                <w:sz w:val="24"/>
                <w:lang w:eastAsia="it-IT"/>
              </w:rPr>
            </w:pP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"42"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00115245" w:rsidRPr="0039415B">
              <w:rPr>
                <w:rFonts w:ascii="Times New Roman" w:hAnsi="Times New Roman"/>
                <w:color w:val="000000"/>
                <w:sz w:val="24"/>
                <w:lang w:eastAsia="it-IT"/>
              </w:rPr>
              <w:tab/>
            </w:r>
            <w:r w:rsidR="00115245" w:rsidRPr="0039415B">
              <w:rPr>
                <w:rFonts w:ascii="Times New Roman" w:hAnsi="Times New Roman"/>
                <w:color w:val="1E6496"/>
                <w:sz w:val="24"/>
                <w:lang w:eastAsia="it-IT"/>
              </w:rPr>
              <w:t>"</w:t>
            </w:r>
            <w:r w:rsidR="00115245">
              <w:rPr>
                <w:rFonts w:ascii="Times New Roman" w:hAnsi="Times New Roman"/>
                <w:color w:val="1E6496"/>
                <w:sz w:val="24"/>
                <w:lang w:eastAsia="it-IT"/>
              </w:rPr>
              <w:t>href</w:t>
            </w:r>
            <w:r w:rsidR="00115245" w:rsidRPr="0039415B">
              <w:rPr>
                <w:rFonts w:ascii="Times New Roman" w:hAnsi="Times New Roman"/>
                <w:color w:val="1E6496"/>
                <w:sz w:val="24"/>
                <w:lang w:eastAsia="it-IT"/>
              </w:rPr>
              <w:t>"</w:t>
            </w:r>
            <w:r w:rsidR="00115245" w:rsidRPr="0039415B">
              <w:rPr>
                <w:rFonts w:ascii="Times New Roman" w:hAnsi="Times New Roman"/>
                <w:color w:val="640032"/>
                <w:sz w:val="24"/>
                <w:lang w:eastAsia="it-IT"/>
              </w:rPr>
              <w:t>:</w:t>
            </w:r>
            <w:r w:rsidR="00115245" w:rsidRPr="0039415B">
              <w:rPr>
                <w:rFonts w:ascii="Times New Roman" w:hAnsi="Times New Roman"/>
                <w:color w:val="000000"/>
                <w:sz w:val="24"/>
                <w:lang w:eastAsia="it-IT"/>
              </w:rPr>
              <w:t xml:space="preserve"> </w:t>
            </w:r>
            <w:r w:rsidR="00115245" w:rsidRPr="0039415B">
              <w:rPr>
                <w:rFonts w:ascii="Times New Roman" w:hAnsi="Times New Roman"/>
                <w:color w:val="0000FF"/>
                <w:sz w:val="24"/>
                <w:lang w:eastAsia="it-IT"/>
              </w:rPr>
              <w:t>"http://serverlocation:port/catalogManagement/</w:t>
            </w:r>
            <w:r w:rsidR="00115245">
              <w:rPr>
                <w:rFonts w:ascii="Times New Roman" w:hAnsi="Times New Roman"/>
                <w:color w:val="0000FF"/>
                <w:sz w:val="24"/>
                <w:lang w:eastAsia="it-IT"/>
              </w:rPr>
              <w:t>productOffering</w:t>
            </w:r>
            <w:r w:rsidR="00115245" w:rsidRPr="0039415B">
              <w:rPr>
                <w:rFonts w:ascii="Times New Roman" w:hAnsi="Times New Roman"/>
                <w:color w:val="0000FF"/>
                <w:sz w:val="24"/>
                <w:lang w:eastAsia="it-IT"/>
              </w:rPr>
              <w:t>/</w:t>
            </w:r>
            <w:r w:rsidR="00115245">
              <w:rPr>
                <w:rFonts w:ascii="Times New Roman" w:hAnsi="Times New Roman"/>
                <w:color w:val="0000FF"/>
                <w:sz w:val="24"/>
                <w:lang w:eastAsia="it-IT"/>
              </w:rPr>
              <w:t>42</w:t>
            </w:r>
            <w:r w:rsidR="00115245" w:rsidRPr="0039415B">
              <w:rPr>
                <w:rFonts w:ascii="Times New Roman" w:hAnsi="Times New Roman"/>
                <w:color w:val="0000FF"/>
                <w:sz w:val="24"/>
                <w:lang w:eastAsia="it-IT"/>
              </w:rPr>
              <w:t>"</w:t>
            </w:r>
            <w:r w:rsidR="00115245" w:rsidRPr="0039415B">
              <w:rPr>
                <w:rFonts w:ascii="Times New Roman" w:hAnsi="Times New Roman"/>
                <w:color w:val="640032"/>
                <w:sz w:val="24"/>
                <w:lang w:eastAsia="it-IT"/>
              </w:rPr>
              <w:t>,</w:t>
            </w:r>
            <w:r w:rsidR="00115245" w:rsidRPr="0039415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"lastUpdate"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w:t>
            </w:r>
            <w:r>
              <w:rPr>
                <w:rFonts w:ascii="Times New Roman" w:hAnsi="Times New Roman"/>
                <w:color w:val="0000FF"/>
                <w:sz w:val="24"/>
                <w:lang w:eastAsia="it-IT"/>
              </w:rPr>
              <w:t>06</w:t>
            </w:r>
            <w:r w:rsidRPr="0081258F">
              <w:rPr>
                <w:rFonts w:ascii="Times New Roman" w:hAnsi="Times New Roman"/>
                <w:color w:val="0000FF"/>
                <w:sz w:val="24"/>
                <w:lang w:eastAsia="it-IT"/>
              </w:rPr>
              <w:t>-19T16:42:23-04:00"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"isBundle"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"true"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"category"</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12</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"http://serverlocation:port/catalogManagement/category/12"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"Cloud offerings"</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"channel"</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13</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"http://serverlocation:port/marketSales/channel/13"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"Online Channel"</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"place"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12</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"http://serverlocation:port/marketSales/place/12"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0050618F">
              <w:rPr>
                <w:rFonts w:ascii="Times New Roman" w:hAnsi="Times New Roman"/>
                <w:color w:val="0000FF"/>
                <w:sz w:val="24"/>
                <w:lang w:eastAsia="it-IT"/>
              </w:rPr>
              <w:t>France</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44</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"http://serverlocation:port/marketSales/place/</w:t>
            </w:r>
            <w:r>
              <w:rPr>
                <w:rFonts w:ascii="Times New Roman" w:hAnsi="Times New Roman"/>
                <w:color w:val="0000FF"/>
                <w:sz w:val="24"/>
                <w:lang w:eastAsia="it-IT"/>
              </w:rPr>
              <w:t>44</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lastRenderedPageBreak/>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Spain</w:t>
            </w:r>
            <w:r w:rsidRPr="0081258F">
              <w:rPr>
                <w:rFonts w:ascii="Times New Roman" w:hAnsi="Times New Roman"/>
                <w:color w:val="0000FF"/>
                <w:sz w:val="24"/>
                <w:lang w:eastAsia="it-IT"/>
              </w:rPr>
              <w:t>"</w:t>
            </w:r>
            <w:r w:rsidRPr="00165FE2">
              <w:rPr>
                <w:rFonts w:ascii="Times New Roman" w:hAnsi="Times New Roman"/>
                <w:color w:val="000000"/>
                <w:sz w:val="24"/>
                <w:lang w:eastAsia="it-IT"/>
              </w:rPr>
              <w:tab/>
            </w:r>
            <w:r w:rsidRPr="00165FE2">
              <w:rPr>
                <w:rFonts w:ascii="Times New Roman" w:hAnsi="Times New Roman"/>
                <w:color w:val="960000"/>
                <w:sz w:val="24"/>
                <w:lang w:eastAsia="it-IT"/>
              </w:rPr>
              <w:t>}</w:t>
            </w:r>
            <w:r w:rsidRPr="00165FE2">
              <w:rPr>
                <w:rFonts w:ascii="Times New Roman" w:hAnsi="Times New Roman"/>
                <w:color w:val="000000"/>
                <w:sz w:val="24"/>
                <w:lang w:eastAsia="it-IT"/>
              </w:rPr>
              <w:br/>
            </w:r>
          </w:p>
          <w:p w14:paraId="1BDBE957" w14:textId="194EE3CE" w:rsidR="000269EE" w:rsidRPr="00260C4A" w:rsidRDefault="00F040A3" w:rsidP="00115245">
            <w:pPr>
              <w:spacing w:before="0" w:after="0" w:line="240" w:lineRule="auto"/>
              <w:rPr>
                <w:rFonts w:ascii="Helvetica" w:hAnsi="Helvetica"/>
                <w:szCs w:val="20"/>
                <w:lang w:eastAsia="it-IT"/>
              </w:rPr>
            </w:pP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"bundledProductOffering"</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15</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"http://serverlocation:port/catalogManagement/productOffering/15"</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"Offering 15"</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64</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"http://serverlocation:port/catalogManagement/productOffering/64"</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"Offering 64"</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"serviceLevelAgreement"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28</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"http://serverlocation:port/slaManagement/serviceLevelAgreement/28"</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"Standard SLA"</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"productSpecification"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13</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"http://serverlocation:port/catalogManagement/productSpecification/13"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product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"serviceCandidate"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13</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"http://serverlocation:port/catalogManagement/serviceCandidate/13"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service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"resourceCandidate"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13</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"http://serverlocation:port/catalogManagement/resourceCandidate/13"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resource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lastRenderedPageBreak/>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"productOfferingTerm"</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 contract"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"duration"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15</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"http://serverlocation:port/catalogManagement/productOfferingPrice/15"</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"recurring"</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115245" w:rsidRPr="001D588B">
              <w:rPr>
                <w:rFonts w:ascii="Times New Roman" w:hAnsi="Times New Roman"/>
                <w:color w:val="000000"/>
                <w:sz w:val="24"/>
                <w:lang w:eastAsia="it-IT"/>
              </w:rPr>
              <w:tab/>
            </w:r>
            <w:r w:rsidR="00115245" w:rsidRPr="001D588B">
              <w:rPr>
                <w:rFonts w:ascii="Times New Roman" w:hAnsi="Times New Roman"/>
                <w:color w:val="000000"/>
                <w:sz w:val="24"/>
                <w:lang w:eastAsia="it-IT"/>
              </w:rPr>
              <w:tab/>
            </w:r>
            <w:r w:rsidR="00115245" w:rsidRPr="0081258F">
              <w:rPr>
                <w:rFonts w:ascii="Times New Roman" w:hAnsi="Times New Roman"/>
                <w:color w:val="000000"/>
                <w:sz w:val="24"/>
                <w:lang w:eastAsia="it-IT"/>
              </w:rPr>
              <w:tab/>
            </w:r>
            <w:r w:rsidR="00115245" w:rsidRPr="001D588B">
              <w:rPr>
                <w:rFonts w:ascii="Times New Roman" w:hAnsi="Times New Roman"/>
                <w:color w:val="1E6496"/>
                <w:sz w:val="24"/>
                <w:lang w:eastAsia="it-IT"/>
              </w:rPr>
              <w:t>"</w:t>
            </w:r>
            <w:r w:rsidR="00115245">
              <w:rPr>
                <w:rFonts w:ascii="Times New Roman" w:hAnsi="Times New Roman"/>
                <w:color w:val="1E6496"/>
                <w:sz w:val="24"/>
                <w:lang w:eastAsia="it-IT"/>
              </w:rPr>
              <w:t>id</w:t>
            </w:r>
            <w:r w:rsidR="00115245" w:rsidRPr="001D588B">
              <w:rPr>
                <w:rFonts w:ascii="Times New Roman" w:hAnsi="Times New Roman"/>
                <w:color w:val="1E6496"/>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t xml:space="preserve"> </w:t>
            </w:r>
            <w:r w:rsidR="00115245" w:rsidRPr="001D588B">
              <w:rPr>
                <w:rFonts w:ascii="Times New Roman" w:hAnsi="Times New Roman"/>
                <w:color w:val="0000FF"/>
                <w:sz w:val="24"/>
                <w:lang w:eastAsia="it-IT"/>
              </w:rPr>
              <w:t>"</w:t>
            </w:r>
            <w:r w:rsidR="00115245">
              <w:rPr>
                <w:rFonts w:ascii="Times New Roman" w:hAnsi="Times New Roman"/>
                <w:color w:val="0000FF"/>
                <w:sz w:val="24"/>
                <w:lang w:eastAsia="it-IT"/>
              </w:rPr>
              <w:t>17</w:t>
            </w:r>
            <w:r w:rsidR="00115245" w:rsidRPr="001D588B">
              <w:rPr>
                <w:rFonts w:ascii="Times New Roman" w:hAnsi="Times New Roman"/>
                <w:color w:val="0000FF"/>
                <w:sz w:val="24"/>
                <w:lang w:eastAsia="it-IT"/>
              </w:rPr>
              <w:t>"</w:t>
            </w:r>
            <w:r w:rsidR="00115245" w:rsidRPr="001D588B">
              <w:rPr>
                <w:rFonts w:ascii="Times New Roman" w:hAnsi="Times New Roman"/>
                <w:color w:val="640032"/>
                <w:sz w:val="24"/>
                <w:lang w:eastAsia="it-IT"/>
              </w:rPr>
              <w:t>,</w:t>
            </w:r>
            <w:r w:rsidR="00115245"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"http://serverlocation:port/catalogManagement/productOfferingPrice/17"</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"second"</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lastRenderedPageBreak/>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960000"/>
                <w:sz w:val="24"/>
                <w:lang w:eastAsia="it-IT"/>
              </w:rPr>
              <w:t>}</w:t>
            </w:r>
          </w:p>
        </w:tc>
      </w:tr>
    </w:tbl>
    <w:p w14:paraId="5A540CB3" w14:textId="77777777" w:rsidR="000269EE" w:rsidRDefault="000269EE" w:rsidP="000269EE">
      <w:pPr>
        <w:rPr>
          <w:rFonts w:ascii="Helvetica" w:hAnsi="Helvetica" w:cs="Helvetica"/>
          <w:sz w:val="24"/>
          <w:lang w:eastAsia="it-IT"/>
        </w:rPr>
      </w:pPr>
    </w:p>
    <w:p w14:paraId="47225464" w14:textId="2951B05D" w:rsidR="004107D7" w:rsidRPr="008F2108" w:rsidRDefault="004107D7" w:rsidP="004107D7">
      <w:pPr>
        <w:pStyle w:val="Titre2"/>
        <w:rPr>
          <w:caps/>
        </w:rPr>
      </w:pPr>
      <w:bookmarkStart w:id="60" w:name="_Toc396928003"/>
      <w:r>
        <w:t>PATCH</w:t>
      </w:r>
      <w:r w:rsidRPr="008F2108">
        <w:t xml:space="preserve"> /catalogManagement/</w:t>
      </w:r>
      <w:r>
        <w:t>productOfferingPrice</w:t>
      </w:r>
      <w:r w:rsidRPr="008F2108">
        <w:t>/{ID}</w:t>
      </w:r>
      <w:bookmarkEnd w:id="60"/>
    </w:p>
    <w:p w14:paraId="0B0C5CF1" w14:textId="77777777" w:rsidR="004107D7" w:rsidRPr="00ED29F6" w:rsidRDefault="004107D7" w:rsidP="004107D7">
      <w:pPr>
        <w:rPr>
          <w:rFonts w:ascii="Helvetica" w:hAnsi="Helvetica" w:cs="Helvetica"/>
          <w:sz w:val="24"/>
          <w:lang w:eastAsia="it-IT"/>
        </w:rPr>
      </w:pPr>
      <w:r w:rsidRPr="00ED29F6">
        <w:rPr>
          <w:rFonts w:ascii="Helvetica" w:hAnsi="Helvetica" w:cs="Helvetica"/>
          <w:sz w:val="24"/>
          <w:lang w:eastAsia="it-IT"/>
        </w:rPr>
        <w:t>This Uniform Contract operation is used to partially update the representation of a managed entity or a task.</w:t>
      </w:r>
    </w:p>
    <w:p w14:paraId="74565081" w14:textId="77777777" w:rsidR="004107D7" w:rsidRPr="00ED29F6" w:rsidRDefault="004107D7" w:rsidP="004107D7">
      <w:pPr>
        <w:rPr>
          <w:rFonts w:ascii="Helvetica" w:hAnsi="Helvetica" w:cs="Helvetica"/>
          <w:sz w:val="24"/>
          <w:lang w:eastAsia="it-IT"/>
        </w:rPr>
      </w:pPr>
      <w:r w:rsidRPr="00ED29F6">
        <w:rPr>
          <w:rFonts w:ascii="Helvetica" w:hAnsi="Helvetica" w:cs="Helvetica"/>
          <w:sz w:val="24"/>
          <w:lang w:eastAsia="it-IT"/>
        </w:rPr>
        <w:t xml:space="preserve">Description : </w:t>
      </w:r>
    </w:p>
    <w:p w14:paraId="2E5B6597" w14:textId="3DE7ADC9" w:rsidR="004107D7" w:rsidRDefault="004107D7" w:rsidP="004107D7">
      <w:pPr>
        <w:pStyle w:val="Paragraphedeliste"/>
        <w:numPr>
          <w:ilvl w:val="0"/>
          <w:numId w:val="27"/>
        </w:numPr>
        <w:rPr>
          <w:rFonts w:ascii="Helvetica" w:hAnsi="Helvetica" w:cs="Helvetica"/>
          <w:sz w:val="24"/>
        </w:rPr>
      </w:pPr>
      <w:r>
        <w:rPr>
          <w:rFonts w:ascii="Helvetica" w:hAnsi="Helvetica" w:cs="Helvetica"/>
          <w:sz w:val="24"/>
        </w:rPr>
        <w:t>This operation partially updates a productOfferingPrice.</w:t>
      </w:r>
    </w:p>
    <w:p w14:paraId="03552DF2" w14:textId="77777777" w:rsidR="004107D7" w:rsidRPr="008F2108" w:rsidRDefault="004107D7" w:rsidP="004107D7">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75D05974" w14:textId="77777777" w:rsidR="004107D7" w:rsidRPr="008F2108" w:rsidRDefault="004107D7" w:rsidP="004107D7">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5504AE5A" w14:textId="77777777" w:rsidR="004107D7" w:rsidRPr="00ED29F6" w:rsidRDefault="004107D7" w:rsidP="004107D7">
      <w:pPr>
        <w:rPr>
          <w:rFonts w:ascii="Helvetica" w:hAnsi="Helvetica" w:cs="Helvetica"/>
          <w:sz w:val="24"/>
          <w:lang w:eastAsia="it-IT"/>
        </w:rPr>
      </w:pPr>
      <w:r w:rsidRPr="00ED29F6">
        <w:rPr>
          <w:rFonts w:ascii="Helvetica" w:hAnsi="Helvetica" w:cs="Helvetica"/>
          <w:sz w:val="24"/>
          <w:lang w:eastAsia="it-IT"/>
        </w:rPr>
        <w:t xml:space="preserve">Behavior : </w:t>
      </w:r>
    </w:p>
    <w:p w14:paraId="2FA1A32A" w14:textId="77777777" w:rsidR="004107D7" w:rsidRPr="001B7861" w:rsidRDefault="004107D7" w:rsidP="004107D7">
      <w:pPr>
        <w:pStyle w:val="Paragraphedeliste"/>
        <w:numPr>
          <w:ilvl w:val="0"/>
          <w:numId w:val="28"/>
        </w:numPr>
        <w:rPr>
          <w:rFonts w:ascii="Helvetica" w:hAnsi="Helvetica" w:cs="Helvetica"/>
          <w:sz w:val="24"/>
        </w:rPr>
      </w:pPr>
      <w:r w:rsidRPr="001B7861">
        <w:rPr>
          <w:rFonts w:ascii="Helvetica" w:hAnsi="Helvetica" w:cs="Helvetica"/>
          <w:sz w:val="24"/>
        </w:rPr>
        <w:t>What status and exception codes are returned.</w:t>
      </w:r>
    </w:p>
    <w:p w14:paraId="66FD4E62" w14:textId="77777777" w:rsidR="004107D7" w:rsidRPr="001B7861" w:rsidRDefault="004107D7" w:rsidP="004107D7">
      <w:pPr>
        <w:pStyle w:val="Paragraphedeliste"/>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1EB4F46C" w14:textId="77777777" w:rsidR="004107D7" w:rsidRDefault="004107D7" w:rsidP="004107D7">
      <w:pPr>
        <w:pStyle w:val="Paragraphedeliste"/>
        <w:numPr>
          <w:ilvl w:val="0"/>
          <w:numId w:val="28"/>
        </w:numPr>
        <w:rPr>
          <w:rFonts w:ascii="Helvetica" w:hAnsi="Helvetica" w:cs="Helvetica"/>
          <w:sz w:val="24"/>
        </w:rPr>
      </w:pPr>
      <w:r w:rsidRPr="001B7861">
        <w:rPr>
          <w:rFonts w:ascii="Helvetica" w:hAnsi="Helvetica" w:cs="Helvetica"/>
          <w:sz w:val="24"/>
        </w:rPr>
        <w:t>Any other special return and/or exception codes.</w:t>
      </w:r>
    </w:p>
    <w:p w14:paraId="4FE09995" w14:textId="77777777" w:rsidR="004107D7" w:rsidRPr="005843BD" w:rsidRDefault="004107D7" w:rsidP="005843BD">
      <w:pPr>
        <w:rPr>
          <w:rFonts w:ascii="Helvetica" w:hAnsi="Helvetica" w:cs="Helvetica"/>
          <w:sz w:val="24"/>
        </w:rPr>
      </w:pPr>
      <w:r w:rsidRPr="005843BD">
        <w:rPr>
          <w:rFonts w:ascii="Helvetica" w:hAnsi="Helvetica" w:cs="Helvetica"/>
          <w:sz w:val="24"/>
        </w:rPr>
        <w:t>Specify which attributes are patchable using the following table (to capture RO attributes)</w:t>
      </w:r>
    </w:p>
    <w:tbl>
      <w:tblPr>
        <w:tblStyle w:val="Grilledutableau"/>
        <w:tblW w:w="0" w:type="auto"/>
        <w:tblInd w:w="1080" w:type="dxa"/>
        <w:tblLook w:val="04A0" w:firstRow="1" w:lastRow="0" w:firstColumn="1" w:lastColumn="0" w:noHBand="0" w:noVBand="1"/>
      </w:tblPr>
      <w:tblGrid>
        <w:gridCol w:w="4273"/>
        <w:gridCol w:w="1843"/>
        <w:gridCol w:w="3228"/>
      </w:tblGrid>
      <w:tr w:rsidR="004107D7" w:rsidRPr="00ED29F6" w14:paraId="40019206" w14:textId="77777777" w:rsidTr="00456416">
        <w:trPr>
          <w:trHeight w:val="652"/>
        </w:trPr>
        <w:tc>
          <w:tcPr>
            <w:tcW w:w="4273" w:type="dxa"/>
            <w:shd w:val="clear" w:color="auto" w:fill="EEECE1" w:themeFill="background2"/>
          </w:tcPr>
          <w:p w14:paraId="5E8D116C" w14:textId="77777777" w:rsidR="004107D7" w:rsidRPr="00ED29F6" w:rsidRDefault="004107D7" w:rsidP="00456416">
            <w:pPr>
              <w:rPr>
                <w:rFonts w:ascii="Helvetica" w:hAnsi="Helvetica" w:cs="Helvetica"/>
                <w:sz w:val="24"/>
              </w:rPr>
            </w:pPr>
            <w:r w:rsidRPr="00ED29F6">
              <w:rPr>
                <w:rFonts w:ascii="Helvetica" w:hAnsi="Helvetica" w:cs="Helvetica"/>
                <w:sz w:val="24"/>
              </w:rPr>
              <w:t>Attribute name</w:t>
            </w:r>
          </w:p>
        </w:tc>
        <w:tc>
          <w:tcPr>
            <w:tcW w:w="1843" w:type="dxa"/>
            <w:shd w:val="clear" w:color="auto" w:fill="EEECE1" w:themeFill="background2"/>
          </w:tcPr>
          <w:p w14:paraId="64E24DE6" w14:textId="77777777" w:rsidR="004107D7" w:rsidRPr="00ED29F6" w:rsidRDefault="004107D7" w:rsidP="00456416">
            <w:pPr>
              <w:rPr>
                <w:rFonts w:ascii="Helvetica" w:hAnsi="Helvetica" w:cs="Helvetica"/>
                <w:sz w:val="24"/>
              </w:rPr>
            </w:pPr>
            <w:r w:rsidRPr="00ED29F6">
              <w:rPr>
                <w:rFonts w:ascii="Helvetica" w:hAnsi="Helvetica" w:cs="Helvetica"/>
                <w:sz w:val="24"/>
              </w:rPr>
              <w:t>Patchable</w:t>
            </w:r>
          </w:p>
        </w:tc>
        <w:tc>
          <w:tcPr>
            <w:tcW w:w="3228" w:type="dxa"/>
            <w:shd w:val="clear" w:color="auto" w:fill="EEECE1" w:themeFill="background2"/>
          </w:tcPr>
          <w:p w14:paraId="58D35F73" w14:textId="77777777" w:rsidR="004107D7" w:rsidRPr="00ED29F6" w:rsidRDefault="004107D7" w:rsidP="00456416">
            <w:pPr>
              <w:rPr>
                <w:rFonts w:ascii="Helvetica" w:hAnsi="Helvetica" w:cs="Helvetica"/>
                <w:sz w:val="24"/>
              </w:rPr>
            </w:pPr>
            <w:r w:rsidRPr="00ED29F6">
              <w:rPr>
                <w:rFonts w:ascii="Helvetica" w:hAnsi="Helvetica" w:cs="Helvetica"/>
                <w:sz w:val="24"/>
              </w:rPr>
              <w:t>Rule</w:t>
            </w:r>
          </w:p>
        </w:tc>
      </w:tr>
      <w:tr w:rsidR="004107D7" w:rsidRPr="00ED29F6" w14:paraId="717F7137" w14:textId="77777777" w:rsidTr="00456416">
        <w:trPr>
          <w:trHeight w:val="652"/>
        </w:trPr>
        <w:tc>
          <w:tcPr>
            <w:tcW w:w="4273" w:type="dxa"/>
          </w:tcPr>
          <w:p w14:paraId="174BC274" w14:textId="77777777" w:rsidR="004107D7" w:rsidRPr="00ED29F6" w:rsidRDefault="004107D7" w:rsidP="00456416">
            <w:pPr>
              <w:rPr>
                <w:rFonts w:ascii="Helvetica" w:hAnsi="Helvetica" w:cs="Helvetica"/>
                <w:sz w:val="24"/>
              </w:rPr>
            </w:pPr>
            <w:r>
              <w:rPr>
                <w:rFonts w:ascii="Helvetica" w:hAnsi="Helvetica" w:cs="Helvetica"/>
                <w:sz w:val="24"/>
              </w:rPr>
              <w:t>Id</w:t>
            </w:r>
          </w:p>
        </w:tc>
        <w:tc>
          <w:tcPr>
            <w:tcW w:w="1843" w:type="dxa"/>
          </w:tcPr>
          <w:p w14:paraId="506FA08D" w14:textId="77777777" w:rsidR="004107D7" w:rsidRPr="00ED29F6" w:rsidRDefault="004107D7" w:rsidP="00456416">
            <w:pPr>
              <w:rPr>
                <w:rFonts w:ascii="Helvetica" w:hAnsi="Helvetica" w:cs="Helvetica"/>
                <w:sz w:val="24"/>
              </w:rPr>
            </w:pPr>
            <w:r w:rsidRPr="00ED29F6">
              <w:rPr>
                <w:rFonts w:ascii="Helvetica" w:hAnsi="Helvetica" w:cs="Helvetica"/>
                <w:sz w:val="24"/>
              </w:rPr>
              <w:t>No</w:t>
            </w:r>
          </w:p>
        </w:tc>
        <w:tc>
          <w:tcPr>
            <w:tcW w:w="3228" w:type="dxa"/>
          </w:tcPr>
          <w:p w14:paraId="656F14D7" w14:textId="77777777" w:rsidR="004107D7" w:rsidRPr="00ED29F6" w:rsidRDefault="004107D7" w:rsidP="00456416">
            <w:pPr>
              <w:rPr>
                <w:rFonts w:ascii="Helvetica" w:hAnsi="Helvetica" w:cs="Helvetica"/>
                <w:sz w:val="24"/>
              </w:rPr>
            </w:pPr>
          </w:p>
        </w:tc>
      </w:tr>
      <w:tr w:rsidR="004107D7" w:rsidRPr="00ED29F6" w14:paraId="0A23C953" w14:textId="77777777" w:rsidTr="00456416">
        <w:trPr>
          <w:trHeight w:val="652"/>
        </w:trPr>
        <w:tc>
          <w:tcPr>
            <w:tcW w:w="4273" w:type="dxa"/>
          </w:tcPr>
          <w:p w14:paraId="742C5ED8" w14:textId="77777777" w:rsidR="004107D7" w:rsidRPr="00ED29F6" w:rsidRDefault="004107D7" w:rsidP="00456416">
            <w:pPr>
              <w:rPr>
                <w:rFonts w:ascii="Helvetica" w:hAnsi="Helvetica" w:cs="Helvetica"/>
                <w:sz w:val="24"/>
              </w:rPr>
            </w:pPr>
            <w:r>
              <w:rPr>
                <w:rFonts w:ascii="Helvetica" w:hAnsi="Helvetica" w:cs="Helvetica"/>
                <w:sz w:val="24"/>
              </w:rPr>
              <w:t>startDateTime</w:t>
            </w:r>
          </w:p>
        </w:tc>
        <w:tc>
          <w:tcPr>
            <w:tcW w:w="1843" w:type="dxa"/>
          </w:tcPr>
          <w:p w14:paraId="653F839F" w14:textId="13BB10C7" w:rsidR="004107D7" w:rsidRPr="00ED29F6" w:rsidRDefault="004107D7" w:rsidP="00456416">
            <w:pPr>
              <w:rPr>
                <w:rFonts w:ascii="Helvetica" w:hAnsi="Helvetica" w:cs="Helvetica"/>
                <w:sz w:val="24"/>
              </w:rPr>
            </w:pPr>
            <w:r>
              <w:rPr>
                <w:rFonts w:ascii="Helvetica" w:hAnsi="Helvetica" w:cs="Helvetica"/>
                <w:sz w:val="24"/>
              </w:rPr>
              <w:t>Y</w:t>
            </w:r>
          </w:p>
        </w:tc>
        <w:tc>
          <w:tcPr>
            <w:tcW w:w="3228" w:type="dxa"/>
          </w:tcPr>
          <w:p w14:paraId="50A94E0A" w14:textId="77777777" w:rsidR="004107D7" w:rsidRPr="00ED29F6" w:rsidRDefault="004107D7" w:rsidP="00456416">
            <w:pPr>
              <w:rPr>
                <w:rFonts w:ascii="Helvetica" w:hAnsi="Helvetica" w:cs="Helvetica"/>
                <w:sz w:val="24"/>
              </w:rPr>
            </w:pPr>
          </w:p>
        </w:tc>
      </w:tr>
      <w:tr w:rsidR="004107D7" w:rsidRPr="00ED29F6" w14:paraId="35727DCA" w14:textId="77777777" w:rsidTr="00456416">
        <w:trPr>
          <w:trHeight w:val="652"/>
        </w:trPr>
        <w:tc>
          <w:tcPr>
            <w:tcW w:w="4273" w:type="dxa"/>
          </w:tcPr>
          <w:p w14:paraId="19EF3A04" w14:textId="77777777" w:rsidR="004107D7" w:rsidRPr="00ED29F6" w:rsidRDefault="004107D7" w:rsidP="00456416">
            <w:pPr>
              <w:rPr>
                <w:rFonts w:ascii="Helvetica" w:hAnsi="Helvetica" w:cs="Helvetica"/>
                <w:sz w:val="24"/>
              </w:rPr>
            </w:pPr>
            <w:r>
              <w:rPr>
                <w:rFonts w:ascii="Helvetica" w:hAnsi="Helvetica" w:cs="Helvetica"/>
                <w:sz w:val="24"/>
              </w:rPr>
              <w:t>endDateTime</w:t>
            </w:r>
          </w:p>
        </w:tc>
        <w:tc>
          <w:tcPr>
            <w:tcW w:w="1843" w:type="dxa"/>
          </w:tcPr>
          <w:p w14:paraId="09915C29" w14:textId="77777777" w:rsidR="004107D7" w:rsidRPr="00ED29F6" w:rsidRDefault="004107D7" w:rsidP="00456416">
            <w:pPr>
              <w:rPr>
                <w:rFonts w:ascii="Helvetica" w:hAnsi="Helvetica" w:cs="Helvetica"/>
                <w:sz w:val="24"/>
              </w:rPr>
            </w:pPr>
            <w:r>
              <w:rPr>
                <w:rFonts w:ascii="Helvetica" w:hAnsi="Helvetica" w:cs="Helvetica"/>
                <w:sz w:val="24"/>
              </w:rPr>
              <w:t>Y</w:t>
            </w:r>
          </w:p>
        </w:tc>
        <w:tc>
          <w:tcPr>
            <w:tcW w:w="3228" w:type="dxa"/>
          </w:tcPr>
          <w:p w14:paraId="288946EB" w14:textId="77777777" w:rsidR="004107D7" w:rsidRPr="00ED29F6" w:rsidRDefault="004107D7" w:rsidP="00456416">
            <w:pPr>
              <w:rPr>
                <w:rFonts w:ascii="Helvetica" w:hAnsi="Helvetica" w:cs="Helvetica"/>
                <w:sz w:val="24"/>
              </w:rPr>
            </w:pPr>
            <w:r>
              <w:rPr>
                <w:rFonts w:ascii="Helvetica" w:hAnsi="Helvetica" w:cs="Helvetica"/>
                <w:sz w:val="24"/>
              </w:rPr>
              <w:t>Should be greater than startDateTime</w:t>
            </w:r>
          </w:p>
        </w:tc>
      </w:tr>
      <w:tr w:rsidR="004107D7" w:rsidRPr="00ED29F6" w14:paraId="1B43473B" w14:textId="77777777" w:rsidTr="00456416">
        <w:trPr>
          <w:trHeight w:val="652"/>
        </w:trPr>
        <w:tc>
          <w:tcPr>
            <w:tcW w:w="4273" w:type="dxa"/>
          </w:tcPr>
          <w:p w14:paraId="3AE46AC6" w14:textId="18F21F43" w:rsidR="004107D7" w:rsidRPr="00ED29F6" w:rsidRDefault="003A16D4" w:rsidP="00456416">
            <w:pPr>
              <w:rPr>
                <w:rFonts w:ascii="Helvetica" w:hAnsi="Helvetica" w:cs="Helvetica"/>
                <w:sz w:val="24"/>
              </w:rPr>
            </w:pPr>
            <w:r>
              <w:rPr>
                <w:rFonts w:ascii="Helvetica" w:hAnsi="Helvetica" w:cs="Helvetica"/>
                <w:sz w:val="24"/>
              </w:rPr>
              <w:t>priceType</w:t>
            </w:r>
          </w:p>
        </w:tc>
        <w:tc>
          <w:tcPr>
            <w:tcW w:w="1843" w:type="dxa"/>
          </w:tcPr>
          <w:p w14:paraId="67E11195" w14:textId="4A0A08A4" w:rsidR="004107D7" w:rsidRPr="00ED29F6" w:rsidRDefault="003A16D4" w:rsidP="00456416">
            <w:pPr>
              <w:rPr>
                <w:rFonts w:ascii="Helvetica" w:hAnsi="Helvetica" w:cs="Helvetica"/>
                <w:sz w:val="24"/>
              </w:rPr>
            </w:pPr>
            <w:r>
              <w:rPr>
                <w:rFonts w:ascii="Helvetica" w:hAnsi="Helvetica" w:cs="Helvetica"/>
                <w:sz w:val="24"/>
              </w:rPr>
              <w:t>N</w:t>
            </w:r>
          </w:p>
        </w:tc>
        <w:tc>
          <w:tcPr>
            <w:tcW w:w="3228" w:type="dxa"/>
          </w:tcPr>
          <w:p w14:paraId="406C714C" w14:textId="77777777" w:rsidR="004107D7" w:rsidRPr="00ED29F6" w:rsidRDefault="004107D7" w:rsidP="00456416">
            <w:pPr>
              <w:rPr>
                <w:rFonts w:ascii="Helvetica" w:hAnsi="Helvetica" w:cs="Helvetica"/>
                <w:sz w:val="24"/>
              </w:rPr>
            </w:pPr>
          </w:p>
        </w:tc>
      </w:tr>
      <w:tr w:rsidR="004107D7" w:rsidRPr="00ED29F6" w14:paraId="28142EB8" w14:textId="77777777" w:rsidTr="00456416">
        <w:trPr>
          <w:trHeight w:val="652"/>
        </w:trPr>
        <w:tc>
          <w:tcPr>
            <w:tcW w:w="4273" w:type="dxa"/>
          </w:tcPr>
          <w:p w14:paraId="7F105502" w14:textId="7620E102" w:rsidR="004107D7" w:rsidRPr="00ED29F6" w:rsidRDefault="003A16D4" w:rsidP="00456416">
            <w:pPr>
              <w:rPr>
                <w:rFonts w:ascii="Helvetica" w:hAnsi="Helvetica" w:cs="Helvetica"/>
                <w:sz w:val="24"/>
              </w:rPr>
            </w:pPr>
            <w:r>
              <w:rPr>
                <w:rFonts w:ascii="Helvetica" w:hAnsi="Helvetica" w:cs="Helvetica"/>
                <w:sz w:val="24"/>
              </w:rPr>
              <w:t>unitOfMeasure</w:t>
            </w:r>
          </w:p>
        </w:tc>
        <w:tc>
          <w:tcPr>
            <w:tcW w:w="1843" w:type="dxa"/>
          </w:tcPr>
          <w:p w14:paraId="309A1EDF" w14:textId="77777777" w:rsidR="004107D7" w:rsidRPr="00ED29F6" w:rsidRDefault="004107D7" w:rsidP="00456416">
            <w:pPr>
              <w:rPr>
                <w:rFonts w:ascii="Helvetica" w:hAnsi="Helvetica" w:cs="Helvetica"/>
                <w:sz w:val="24"/>
              </w:rPr>
            </w:pPr>
            <w:r w:rsidRPr="00ED29F6">
              <w:rPr>
                <w:rFonts w:ascii="Helvetica" w:hAnsi="Helvetica" w:cs="Helvetica"/>
                <w:sz w:val="24"/>
              </w:rPr>
              <w:t>Y</w:t>
            </w:r>
          </w:p>
        </w:tc>
        <w:tc>
          <w:tcPr>
            <w:tcW w:w="3228" w:type="dxa"/>
          </w:tcPr>
          <w:p w14:paraId="239F0F21" w14:textId="77777777" w:rsidR="004107D7" w:rsidRPr="00ED29F6" w:rsidRDefault="004107D7" w:rsidP="00456416">
            <w:pPr>
              <w:rPr>
                <w:rFonts w:ascii="Helvetica" w:hAnsi="Helvetica" w:cs="Helvetica"/>
                <w:sz w:val="24"/>
              </w:rPr>
            </w:pPr>
          </w:p>
        </w:tc>
      </w:tr>
      <w:tr w:rsidR="004107D7" w:rsidRPr="00ED29F6" w14:paraId="118E0572" w14:textId="77777777" w:rsidTr="00456416">
        <w:trPr>
          <w:trHeight w:val="652"/>
        </w:trPr>
        <w:tc>
          <w:tcPr>
            <w:tcW w:w="4273" w:type="dxa"/>
          </w:tcPr>
          <w:p w14:paraId="2951187F" w14:textId="79506A0D" w:rsidR="004107D7" w:rsidRDefault="003A16D4" w:rsidP="003A16D4">
            <w:pPr>
              <w:rPr>
                <w:rFonts w:ascii="Helvetica" w:hAnsi="Helvetica" w:cs="Helvetica"/>
                <w:sz w:val="24"/>
              </w:rPr>
            </w:pPr>
            <w:r>
              <w:rPr>
                <w:rFonts w:ascii="Helvetica" w:hAnsi="Helvetica" w:cs="Helvetica"/>
                <w:sz w:val="24"/>
              </w:rPr>
              <w:t>price</w:t>
            </w:r>
          </w:p>
        </w:tc>
        <w:tc>
          <w:tcPr>
            <w:tcW w:w="1843" w:type="dxa"/>
          </w:tcPr>
          <w:p w14:paraId="272576D6" w14:textId="77777777" w:rsidR="004107D7" w:rsidRPr="00ED29F6" w:rsidRDefault="004107D7" w:rsidP="00456416">
            <w:pPr>
              <w:rPr>
                <w:rFonts w:ascii="Helvetica" w:hAnsi="Helvetica" w:cs="Helvetica"/>
                <w:sz w:val="24"/>
              </w:rPr>
            </w:pPr>
            <w:r>
              <w:rPr>
                <w:rFonts w:ascii="Helvetica" w:hAnsi="Helvetica" w:cs="Helvetica"/>
                <w:sz w:val="24"/>
              </w:rPr>
              <w:t>Y</w:t>
            </w:r>
          </w:p>
        </w:tc>
        <w:tc>
          <w:tcPr>
            <w:tcW w:w="3228" w:type="dxa"/>
          </w:tcPr>
          <w:p w14:paraId="634CBA25" w14:textId="77777777" w:rsidR="004107D7" w:rsidRPr="00ED29F6" w:rsidRDefault="004107D7" w:rsidP="00456416">
            <w:pPr>
              <w:rPr>
                <w:rFonts w:ascii="Helvetica" w:hAnsi="Helvetica" w:cs="Helvetica"/>
                <w:sz w:val="24"/>
              </w:rPr>
            </w:pPr>
          </w:p>
        </w:tc>
      </w:tr>
      <w:tr w:rsidR="004107D7" w:rsidRPr="00ED29F6" w14:paraId="45782938" w14:textId="77777777" w:rsidTr="00456416">
        <w:trPr>
          <w:trHeight w:val="652"/>
        </w:trPr>
        <w:tc>
          <w:tcPr>
            <w:tcW w:w="4273" w:type="dxa"/>
          </w:tcPr>
          <w:p w14:paraId="10739E64" w14:textId="4BC2A151" w:rsidR="004107D7" w:rsidRDefault="003A16D4" w:rsidP="00456416">
            <w:pPr>
              <w:rPr>
                <w:rFonts w:ascii="Helvetica" w:hAnsi="Helvetica" w:cs="Helvetica"/>
                <w:sz w:val="24"/>
              </w:rPr>
            </w:pPr>
            <w:r>
              <w:rPr>
                <w:rFonts w:ascii="Helvetica" w:hAnsi="Helvetica" w:cs="Helvetica"/>
                <w:sz w:val="24"/>
              </w:rPr>
              <w:lastRenderedPageBreak/>
              <w:t>recurringChargePeriod</w:t>
            </w:r>
          </w:p>
        </w:tc>
        <w:tc>
          <w:tcPr>
            <w:tcW w:w="1843" w:type="dxa"/>
          </w:tcPr>
          <w:p w14:paraId="3E9009BE" w14:textId="77777777" w:rsidR="004107D7" w:rsidRDefault="004107D7" w:rsidP="00456416">
            <w:pPr>
              <w:rPr>
                <w:rFonts w:ascii="Helvetica" w:hAnsi="Helvetica" w:cs="Helvetica"/>
                <w:sz w:val="24"/>
              </w:rPr>
            </w:pPr>
            <w:r>
              <w:rPr>
                <w:rFonts w:ascii="Helvetica" w:hAnsi="Helvetica" w:cs="Helvetica"/>
                <w:sz w:val="24"/>
              </w:rPr>
              <w:t>Y</w:t>
            </w:r>
          </w:p>
        </w:tc>
        <w:tc>
          <w:tcPr>
            <w:tcW w:w="3228" w:type="dxa"/>
          </w:tcPr>
          <w:p w14:paraId="36D28655" w14:textId="56D912C5" w:rsidR="004107D7" w:rsidRPr="00ED29F6" w:rsidRDefault="004107D7" w:rsidP="003A16D4">
            <w:pPr>
              <w:rPr>
                <w:rFonts w:ascii="Helvetica" w:hAnsi="Helvetica" w:cs="Helvetica"/>
                <w:sz w:val="24"/>
              </w:rPr>
            </w:pPr>
            <w:r>
              <w:rPr>
                <w:rFonts w:ascii="Helvetica" w:hAnsi="Helvetica" w:cs="Helvetica"/>
                <w:sz w:val="24"/>
              </w:rPr>
              <w:t>To</w:t>
            </w:r>
            <w:r w:rsidR="003A16D4">
              <w:rPr>
                <w:rFonts w:ascii="Helvetica" w:hAnsi="Helvetica" w:cs="Helvetica"/>
                <w:sz w:val="24"/>
              </w:rPr>
              <w:t xml:space="preserve"> be updated in compliance with priceType</w:t>
            </w:r>
          </w:p>
        </w:tc>
      </w:tr>
      <w:tr w:rsidR="004107D7" w:rsidRPr="00ED29F6" w14:paraId="6D95B091" w14:textId="77777777" w:rsidTr="00456416">
        <w:trPr>
          <w:trHeight w:val="652"/>
        </w:trPr>
        <w:tc>
          <w:tcPr>
            <w:tcW w:w="4273" w:type="dxa"/>
          </w:tcPr>
          <w:p w14:paraId="2DD227FB" w14:textId="1AF39C7A" w:rsidR="004107D7" w:rsidRDefault="004107D7" w:rsidP="003A16D4">
            <w:pPr>
              <w:rPr>
                <w:rFonts w:ascii="Helvetica" w:hAnsi="Helvetica" w:cs="Helvetica"/>
                <w:sz w:val="24"/>
              </w:rPr>
            </w:pPr>
            <w:r>
              <w:rPr>
                <w:rFonts w:ascii="Helvetica" w:hAnsi="Helvetica" w:cs="Helvetica"/>
                <w:sz w:val="24"/>
              </w:rPr>
              <w:t>product</w:t>
            </w:r>
            <w:r w:rsidR="003A16D4">
              <w:rPr>
                <w:rFonts w:ascii="Helvetica" w:hAnsi="Helvetica" w:cs="Helvetica"/>
                <w:sz w:val="24"/>
              </w:rPr>
              <w:t>OfferPriceAlteration</w:t>
            </w:r>
          </w:p>
        </w:tc>
        <w:tc>
          <w:tcPr>
            <w:tcW w:w="1843" w:type="dxa"/>
          </w:tcPr>
          <w:p w14:paraId="72548B77" w14:textId="77777777" w:rsidR="004107D7" w:rsidRDefault="004107D7" w:rsidP="00456416">
            <w:pPr>
              <w:rPr>
                <w:rFonts w:ascii="Helvetica" w:hAnsi="Helvetica" w:cs="Helvetica"/>
                <w:sz w:val="24"/>
              </w:rPr>
            </w:pPr>
            <w:r>
              <w:rPr>
                <w:rFonts w:ascii="Helvetica" w:hAnsi="Helvetica" w:cs="Helvetica"/>
                <w:sz w:val="24"/>
              </w:rPr>
              <w:t>Y</w:t>
            </w:r>
          </w:p>
        </w:tc>
        <w:tc>
          <w:tcPr>
            <w:tcW w:w="3228" w:type="dxa"/>
          </w:tcPr>
          <w:p w14:paraId="307758C8" w14:textId="77777777" w:rsidR="004107D7" w:rsidRDefault="004107D7" w:rsidP="00456416">
            <w:pPr>
              <w:rPr>
                <w:rFonts w:ascii="Helvetica" w:hAnsi="Helvetica" w:cs="Helvetica"/>
                <w:sz w:val="24"/>
              </w:rPr>
            </w:pPr>
            <w:r>
              <w:rPr>
                <w:rFonts w:ascii="Helvetica" w:hAnsi="Helvetica" w:cs="Helvetica"/>
                <w:sz w:val="24"/>
              </w:rPr>
              <w:t>It should exist</w:t>
            </w:r>
          </w:p>
        </w:tc>
      </w:tr>
    </w:tbl>
    <w:p w14:paraId="6B69E978" w14:textId="77777777" w:rsidR="004107D7" w:rsidRPr="00DB7F9F" w:rsidRDefault="004107D7" w:rsidP="004107D7">
      <w:pPr>
        <w:rPr>
          <w:rFonts w:ascii="Helvetica" w:hAnsi="Helvetica" w:cs="Helvetica"/>
          <w:sz w:val="24"/>
        </w:rPr>
      </w:pPr>
    </w:p>
    <w:p w14:paraId="592EA298" w14:textId="088253CC" w:rsidR="004107D7" w:rsidRDefault="004107D7" w:rsidP="004107D7">
      <w:pPr>
        <w:rPr>
          <w:rFonts w:ascii="Helvetica" w:hAnsi="Helvetica" w:cs="Helvetica"/>
          <w:sz w:val="24"/>
        </w:rPr>
      </w:pPr>
      <w:r>
        <w:rPr>
          <w:rFonts w:ascii="Helvetica" w:hAnsi="Helvetica" w:cs="Helvetica"/>
          <w:sz w:val="24"/>
        </w:rPr>
        <w:t>Further document any rules that must be implemented when patching attributes.</w:t>
      </w:r>
    </w:p>
    <w:tbl>
      <w:tblPr>
        <w:tblStyle w:val="Grilledutableau"/>
        <w:tblW w:w="9943" w:type="dxa"/>
        <w:tblInd w:w="1080" w:type="dxa"/>
        <w:tblLook w:val="04A0" w:firstRow="1" w:lastRow="0" w:firstColumn="1" w:lastColumn="0" w:noHBand="0" w:noVBand="1"/>
      </w:tblPr>
      <w:tblGrid>
        <w:gridCol w:w="4273"/>
        <w:gridCol w:w="5670"/>
      </w:tblGrid>
      <w:tr w:rsidR="004107D7" w14:paraId="73F82A4D" w14:textId="77777777" w:rsidTr="00456416">
        <w:trPr>
          <w:trHeight w:val="652"/>
        </w:trPr>
        <w:tc>
          <w:tcPr>
            <w:tcW w:w="4273" w:type="dxa"/>
            <w:shd w:val="clear" w:color="auto" w:fill="EEECE1" w:themeFill="background2"/>
          </w:tcPr>
          <w:p w14:paraId="12F8364C" w14:textId="77777777" w:rsidR="004107D7" w:rsidRDefault="004107D7" w:rsidP="00456416">
            <w:pPr>
              <w:rPr>
                <w:rFonts w:ascii="Helvetica" w:hAnsi="Helvetica" w:cs="Helvetica"/>
                <w:sz w:val="24"/>
              </w:rPr>
            </w:pPr>
            <w:r>
              <w:rPr>
                <w:rFonts w:ascii="Helvetica" w:hAnsi="Helvetica" w:cs="Helvetica"/>
                <w:sz w:val="24"/>
              </w:rPr>
              <w:t>Rule name</w:t>
            </w:r>
          </w:p>
        </w:tc>
        <w:tc>
          <w:tcPr>
            <w:tcW w:w="5670" w:type="dxa"/>
            <w:shd w:val="clear" w:color="auto" w:fill="EEECE1" w:themeFill="background2"/>
          </w:tcPr>
          <w:p w14:paraId="5747AE57" w14:textId="77777777" w:rsidR="004107D7" w:rsidRDefault="004107D7" w:rsidP="00456416">
            <w:pPr>
              <w:rPr>
                <w:rFonts w:ascii="Helvetica" w:hAnsi="Helvetica" w:cs="Helvetica"/>
                <w:sz w:val="24"/>
              </w:rPr>
            </w:pPr>
            <w:r>
              <w:rPr>
                <w:rFonts w:ascii="Helvetica" w:hAnsi="Helvetica" w:cs="Helvetica"/>
                <w:sz w:val="24"/>
              </w:rPr>
              <w:t>Rule/Pre Condition/Side Effects/Post Conditons</w:t>
            </w:r>
          </w:p>
        </w:tc>
      </w:tr>
      <w:tr w:rsidR="004107D7" w14:paraId="4F6459B2" w14:textId="77777777" w:rsidTr="00456416">
        <w:trPr>
          <w:trHeight w:val="652"/>
        </w:trPr>
        <w:tc>
          <w:tcPr>
            <w:tcW w:w="4273" w:type="dxa"/>
          </w:tcPr>
          <w:p w14:paraId="127BBEFE" w14:textId="1D0160FF" w:rsidR="004107D7" w:rsidRDefault="004107D7" w:rsidP="00456416">
            <w:pPr>
              <w:rPr>
                <w:rFonts w:ascii="Helvetica" w:hAnsi="Helvetica" w:cs="Helvetica"/>
                <w:sz w:val="24"/>
              </w:rPr>
            </w:pPr>
          </w:p>
        </w:tc>
        <w:tc>
          <w:tcPr>
            <w:tcW w:w="5670" w:type="dxa"/>
          </w:tcPr>
          <w:p w14:paraId="7901A6AE" w14:textId="77777777" w:rsidR="004107D7" w:rsidRDefault="004107D7" w:rsidP="003A16D4">
            <w:pPr>
              <w:jc w:val="both"/>
              <w:rPr>
                <w:rFonts w:ascii="Helvetica" w:hAnsi="Helvetica" w:cs="Helvetica"/>
                <w:sz w:val="24"/>
              </w:rPr>
            </w:pPr>
          </w:p>
        </w:tc>
      </w:tr>
    </w:tbl>
    <w:p w14:paraId="57D1DE80" w14:textId="77777777" w:rsidR="004107D7" w:rsidRDefault="004107D7" w:rsidP="004107D7">
      <w:pPr>
        <w:rPr>
          <w:rFonts w:ascii="Helvetica" w:hAnsi="Helvetica" w:cs="Helvetica"/>
          <w:sz w:val="24"/>
        </w:rPr>
      </w:pP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DA4050" w:rsidRPr="008C13B2" w14:paraId="0A08F7CE" w14:textId="77777777" w:rsidTr="00456416">
        <w:tc>
          <w:tcPr>
            <w:tcW w:w="9720" w:type="dxa"/>
            <w:shd w:val="clear" w:color="auto" w:fill="FFFFFF" w:themeFill="background1"/>
          </w:tcPr>
          <w:p w14:paraId="04FD71F2" w14:textId="77777777" w:rsidR="00DA4050" w:rsidRPr="008C13B2" w:rsidRDefault="00DA4050" w:rsidP="00456416">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DA4050" w:rsidRPr="008C13B2" w14:paraId="2C9B9C10" w14:textId="77777777" w:rsidTr="00456416">
        <w:tc>
          <w:tcPr>
            <w:tcW w:w="9720" w:type="dxa"/>
            <w:shd w:val="clear" w:color="auto" w:fill="D9D9D9" w:themeFill="background1" w:themeFillShade="D9"/>
          </w:tcPr>
          <w:p w14:paraId="151757BB" w14:textId="21E4ECF5" w:rsidR="00DA4050" w:rsidRDefault="00DA4050" w:rsidP="00456416">
            <w:pPr>
              <w:spacing w:before="0" w:after="0" w:line="240" w:lineRule="auto"/>
              <w:rPr>
                <w:rFonts w:ascii="Helvetica" w:hAnsi="Helvetica"/>
                <w:szCs w:val="20"/>
                <w:lang w:eastAsia="it-IT"/>
              </w:rPr>
            </w:pPr>
            <w:r>
              <w:rPr>
                <w:rFonts w:ascii="Helvetica" w:hAnsi="Helvetica"/>
                <w:szCs w:val="20"/>
                <w:lang w:eastAsia="it-IT"/>
              </w:rPr>
              <w:t>PATCH /catalogManagement/</w:t>
            </w:r>
            <w:r w:rsidR="005014A9">
              <w:rPr>
                <w:rFonts w:ascii="Helvetica" w:hAnsi="Helvetica"/>
                <w:szCs w:val="20"/>
                <w:lang w:eastAsia="it-IT"/>
              </w:rPr>
              <w:t>productOfferingPrice</w:t>
            </w:r>
            <w:r>
              <w:t>/{</w:t>
            </w:r>
            <w:r w:rsidR="005014A9">
              <w:t>15</w:t>
            </w:r>
            <w:r>
              <w:t>}</w:t>
            </w:r>
          </w:p>
          <w:p w14:paraId="3B8D55C2" w14:textId="77777777" w:rsidR="00DA4050" w:rsidRDefault="00DA4050" w:rsidP="00456416">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p>
          <w:p w14:paraId="381FCF7D" w14:textId="77777777" w:rsidR="00DA4050" w:rsidRDefault="00DA4050" w:rsidP="00456416">
            <w:pPr>
              <w:spacing w:before="0" w:after="0" w:line="240" w:lineRule="auto"/>
              <w:rPr>
                <w:rFonts w:ascii="Helvetica" w:hAnsi="Helvetica"/>
                <w:szCs w:val="20"/>
                <w:lang w:eastAsia="it-IT"/>
              </w:rPr>
            </w:pPr>
          </w:p>
          <w:p w14:paraId="3767CA59" w14:textId="77777777" w:rsidR="00DA4050" w:rsidRDefault="00DA4050" w:rsidP="00456416">
            <w:pPr>
              <w:spacing w:before="0" w:after="0" w:line="240" w:lineRule="auto"/>
              <w:rPr>
                <w:rFonts w:ascii="Helvetica" w:hAnsi="Helvetica"/>
                <w:szCs w:val="20"/>
                <w:lang w:eastAsia="it-IT"/>
              </w:rPr>
            </w:pPr>
            <w:r>
              <w:rPr>
                <w:rFonts w:ascii="Helvetica" w:hAnsi="Helvetica"/>
                <w:szCs w:val="20"/>
                <w:lang w:eastAsia="it-IT"/>
              </w:rPr>
              <w:t>{</w:t>
            </w:r>
          </w:p>
          <w:p w14:paraId="4AB9B848" w14:textId="77777777" w:rsidR="006A2287" w:rsidRDefault="006A2287" w:rsidP="006A2287">
            <w:pPr>
              <w:spacing w:before="0" w:after="0" w:line="240" w:lineRule="auto"/>
              <w:rPr>
                <w:rFonts w:ascii="Times New Roman" w:hAnsi="Times New Roman"/>
                <w:color w:val="640032"/>
                <w:sz w:val="24"/>
                <w:lang w:eastAsia="it-IT"/>
              </w:rPr>
            </w:pPr>
            <w:r w:rsidRPr="002F3223">
              <w:rPr>
                <w:rFonts w:ascii="Times New Roman" w:hAnsi="Times New Roman"/>
                <w:color w:val="000000"/>
                <w:sz w:val="24"/>
                <w:lang w:eastAsia="it-IT"/>
              </w:rPr>
              <w:tab/>
            </w:r>
            <w:r w:rsidRPr="002F3223">
              <w:rPr>
                <w:rFonts w:ascii="Times New Roman" w:hAnsi="Times New Roman"/>
                <w:color w:val="1E6496"/>
                <w:sz w:val="24"/>
                <w:lang w:eastAsia="it-IT"/>
              </w:rPr>
              <w:t>"validFor"</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"startDateTime"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"2013-</w:t>
            </w:r>
            <w:r>
              <w:rPr>
                <w:rFonts w:ascii="Times New Roman" w:hAnsi="Times New Roman"/>
                <w:color w:val="0000FF"/>
                <w:sz w:val="24"/>
                <w:lang w:eastAsia="it-IT"/>
              </w:rPr>
              <w:t>06</w:t>
            </w:r>
            <w:r w:rsidRPr="002F3223">
              <w:rPr>
                <w:rFonts w:ascii="Times New Roman" w:hAnsi="Times New Roman"/>
                <w:color w:val="0000FF"/>
                <w:sz w:val="24"/>
                <w:lang w:eastAsia="it-IT"/>
              </w:rPr>
              <w:t>-</w:t>
            </w:r>
            <w:r>
              <w:rPr>
                <w:rFonts w:ascii="Times New Roman" w:hAnsi="Times New Roman"/>
                <w:color w:val="0000FF"/>
                <w:sz w:val="24"/>
                <w:lang w:eastAsia="it-IT"/>
              </w:rPr>
              <w:t>20</w:t>
            </w:r>
            <w:r w:rsidRPr="002F3223">
              <w:rPr>
                <w:rFonts w:ascii="Times New Roman" w:hAnsi="Times New Roman"/>
                <w:color w:val="0000FF"/>
                <w:sz w:val="24"/>
                <w:lang w:eastAsia="it-IT"/>
              </w:rPr>
              <w:t>T</w:t>
            </w:r>
            <w:r>
              <w:rPr>
                <w:rFonts w:ascii="Times New Roman" w:hAnsi="Times New Roman"/>
                <w:color w:val="0000FF"/>
                <w:sz w:val="24"/>
                <w:lang w:eastAsia="it-IT"/>
              </w:rPr>
              <w:t>00</w:t>
            </w:r>
            <w:r w:rsidRPr="002F3223">
              <w:rPr>
                <w:rFonts w:ascii="Times New Roman" w:hAnsi="Times New Roman"/>
                <w:color w:val="0000FF"/>
                <w:sz w:val="24"/>
                <w:lang w:eastAsia="it-IT"/>
              </w:rPr>
              <w:t>:</w:t>
            </w:r>
            <w:r>
              <w:rPr>
                <w:rFonts w:ascii="Times New Roman" w:hAnsi="Times New Roman"/>
                <w:color w:val="0000FF"/>
                <w:sz w:val="24"/>
                <w:lang w:eastAsia="it-IT"/>
              </w:rPr>
              <w:t>00</w:t>
            </w:r>
            <w:r w:rsidRPr="002F3223">
              <w:rPr>
                <w:rFonts w:ascii="Times New Roman" w:hAnsi="Times New Roman"/>
                <w:color w:val="0000FF"/>
                <w:sz w:val="24"/>
                <w:lang w:eastAsia="it-IT"/>
              </w:rPr>
              <w:t>:</w:t>
            </w:r>
            <w:r>
              <w:rPr>
                <w:rFonts w:ascii="Times New Roman" w:hAnsi="Times New Roman"/>
                <w:color w:val="0000FF"/>
                <w:sz w:val="24"/>
                <w:lang w:eastAsia="it-IT"/>
              </w:rPr>
              <w:t>01</w:t>
            </w:r>
            <w:r w:rsidRPr="002F3223">
              <w:rPr>
                <w:rFonts w:ascii="Times New Roman" w:hAnsi="Times New Roman"/>
                <w:color w:val="0000FF"/>
                <w:sz w:val="24"/>
                <w:lang w:eastAsia="it-IT"/>
              </w:rPr>
              <w:t>-04:00"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"endDateTime"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960000"/>
                <w:sz w:val="24"/>
                <w:lang w:eastAsia="it-IT"/>
              </w:rPr>
              <w:t>}</w:t>
            </w:r>
            <w:r w:rsidRPr="002F3223">
              <w:rPr>
                <w:rFonts w:ascii="Times New Roman" w:hAnsi="Times New Roman"/>
                <w:color w:val="640032"/>
                <w:sz w:val="24"/>
                <w:lang w:eastAsia="it-IT"/>
              </w:rPr>
              <w:t>,</w:t>
            </w:r>
          </w:p>
          <w:p w14:paraId="23CA8D4E" w14:textId="08ACD465" w:rsidR="00DA4050" w:rsidRPr="008C13B2" w:rsidRDefault="006A2287" w:rsidP="006A2287">
            <w:pPr>
              <w:spacing w:before="0" w:after="0" w:line="240" w:lineRule="auto"/>
              <w:rPr>
                <w:rFonts w:ascii="Helvetica" w:hAnsi="Helvetica"/>
                <w:szCs w:val="20"/>
                <w:lang w:eastAsia="it-IT"/>
              </w:rPr>
            </w:pPr>
            <w:r w:rsidRPr="002F3223">
              <w:rPr>
                <w:rFonts w:ascii="Times New Roman" w:hAnsi="Times New Roman"/>
                <w:color w:val="000000"/>
                <w:sz w:val="24"/>
                <w:lang w:eastAsia="it-IT"/>
              </w:rPr>
              <w:tab/>
            </w:r>
            <w:r w:rsidRPr="002F3223">
              <w:rPr>
                <w:rFonts w:ascii="Times New Roman" w:hAnsi="Times New Roman"/>
                <w:color w:val="1E6496"/>
                <w:sz w:val="24"/>
                <w:lang w:eastAsia="it-IT"/>
              </w:rPr>
              <w:t>"price"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"taxIncludedAmount"</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"1</w:t>
            </w:r>
            <w:r>
              <w:rPr>
                <w:rFonts w:ascii="Times New Roman" w:hAnsi="Times New Roman"/>
                <w:color w:val="0000FF"/>
                <w:sz w:val="24"/>
                <w:lang w:eastAsia="it-IT"/>
              </w:rPr>
              <w:t>4</w:t>
            </w:r>
            <w:r w:rsidRPr="002F3223">
              <w:rPr>
                <w:rFonts w:ascii="Times New Roman" w:hAnsi="Times New Roman"/>
                <w:color w:val="0000FF"/>
                <w:sz w:val="24"/>
                <w:lang w:eastAsia="it-IT"/>
              </w:rPr>
              <w:t>.</w:t>
            </w:r>
            <w:r>
              <w:rPr>
                <w:rFonts w:ascii="Times New Roman" w:hAnsi="Times New Roman"/>
                <w:color w:val="0000FF"/>
                <w:sz w:val="24"/>
                <w:lang w:eastAsia="it-IT"/>
              </w:rPr>
              <w:t>4</w:t>
            </w:r>
            <w:r w:rsidRPr="002F3223">
              <w:rPr>
                <w:rFonts w:ascii="Times New Roman" w:hAnsi="Times New Roman"/>
                <w:color w:val="0000FF"/>
                <w:sz w:val="24"/>
                <w:lang w:eastAsia="it-IT"/>
              </w:rPr>
              <w:t>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"dutyFreeAmount"</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Pr>
                <w:rFonts w:ascii="Times New Roman" w:hAnsi="Times New Roman"/>
                <w:color w:val="0000FF"/>
                <w:sz w:val="24"/>
                <w:lang w:eastAsia="it-IT"/>
              </w:rPr>
              <w:t>12</w:t>
            </w:r>
            <w:r w:rsidRPr="002F3223">
              <w:rPr>
                <w:rFonts w:ascii="Times New Roman" w:hAnsi="Times New Roman"/>
                <w:color w:val="0000FF"/>
                <w:sz w:val="24"/>
                <w:lang w:eastAsia="it-IT"/>
              </w:rPr>
              <w:t>.00"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"taxRate"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"20.00"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"currencyCode"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"EUR"</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00DA4050">
              <w:rPr>
                <w:rFonts w:ascii="Helvetica" w:hAnsi="Helvetica"/>
                <w:szCs w:val="20"/>
                <w:lang w:eastAsia="it-IT"/>
              </w:rPr>
              <w:t>}</w:t>
            </w:r>
          </w:p>
        </w:tc>
      </w:tr>
      <w:tr w:rsidR="00DA4050" w:rsidRPr="008C13B2" w14:paraId="7F381947" w14:textId="77777777" w:rsidTr="00456416">
        <w:tc>
          <w:tcPr>
            <w:tcW w:w="9720" w:type="dxa"/>
            <w:shd w:val="clear" w:color="auto" w:fill="FFFFFF" w:themeFill="background1"/>
          </w:tcPr>
          <w:p w14:paraId="68BEEA87" w14:textId="77777777" w:rsidR="00DA4050" w:rsidRPr="008C13B2" w:rsidRDefault="00DA4050" w:rsidP="00456416">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DA4050" w:rsidRPr="00260C4A" w14:paraId="08E70044" w14:textId="77777777" w:rsidTr="00456416">
        <w:tc>
          <w:tcPr>
            <w:tcW w:w="9720" w:type="dxa"/>
            <w:shd w:val="clear" w:color="auto" w:fill="D9D9D9" w:themeFill="background1" w:themeFillShade="D9"/>
          </w:tcPr>
          <w:p w14:paraId="262EA9A3" w14:textId="77777777" w:rsidR="00DA4050" w:rsidRDefault="00DA4050" w:rsidP="00456416">
            <w:pPr>
              <w:spacing w:before="0" w:after="0" w:line="240" w:lineRule="auto"/>
              <w:rPr>
                <w:rFonts w:ascii="Helvetica" w:hAnsi="Helvetica"/>
                <w:szCs w:val="20"/>
                <w:lang w:eastAsia="it-IT"/>
              </w:rPr>
            </w:pPr>
            <w:r>
              <w:rPr>
                <w:rFonts w:ascii="Helvetica" w:hAnsi="Helvetica"/>
                <w:szCs w:val="20"/>
                <w:lang w:eastAsia="it-IT"/>
              </w:rPr>
              <w:t>201</w:t>
            </w:r>
          </w:p>
          <w:p w14:paraId="672E9AD1" w14:textId="77777777" w:rsidR="00DA4050" w:rsidRPr="008C13B2" w:rsidRDefault="00DA4050" w:rsidP="00456416">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01F64482" w14:textId="77777777" w:rsidR="00DA4050" w:rsidRDefault="00DA4050" w:rsidP="00456416">
            <w:pPr>
              <w:spacing w:before="0" w:after="0" w:line="240" w:lineRule="auto"/>
              <w:rPr>
                <w:rFonts w:ascii="Helvetica" w:hAnsi="Helvetica"/>
                <w:szCs w:val="20"/>
                <w:lang w:eastAsia="it-IT"/>
              </w:rPr>
            </w:pPr>
          </w:p>
          <w:p w14:paraId="517B793D" w14:textId="750B4C67" w:rsidR="00DA4050" w:rsidRPr="00260C4A" w:rsidRDefault="006A2287" w:rsidP="00B623E7">
            <w:pPr>
              <w:spacing w:before="0" w:after="0" w:line="240" w:lineRule="auto"/>
              <w:rPr>
                <w:rFonts w:ascii="Helvetica" w:hAnsi="Helvetica"/>
                <w:szCs w:val="20"/>
                <w:lang w:eastAsia="it-IT"/>
              </w:rPr>
            </w:pP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"id"</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"15"</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00B623E7" w:rsidRPr="0039415B">
              <w:rPr>
                <w:rFonts w:ascii="Times New Roman" w:hAnsi="Times New Roman"/>
                <w:color w:val="000000"/>
                <w:sz w:val="24"/>
                <w:lang w:eastAsia="it-IT"/>
              </w:rPr>
              <w:tab/>
            </w:r>
            <w:r w:rsidR="00B623E7" w:rsidRPr="0039415B">
              <w:rPr>
                <w:rFonts w:ascii="Times New Roman" w:hAnsi="Times New Roman"/>
                <w:color w:val="1E6496"/>
                <w:sz w:val="24"/>
                <w:lang w:eastAsia="it-IT"/>
              </w:rPr>
              <w:t>"</w:t>
            </w:r>
            <w:r w:rsidR="00B623E7">
              <w:rPr>
                <w:rFonts w:ascii="Times New Roman" w:hAnsi="Times New Roman"/>
                <w:color w:val="1E6496"/>
                <w:sz w:val="24"/>
                <w:lang w:eastAsia="it-IT"/>
              </w:rPr>
              <w:t>href</w:t>
            </w:r>
            <w:r w:rsidR="00B623E7" w:rsidRPr="0039415B">
              <w:rPr>
                <w:rFonts w:ascii="Times New Roman" w:hAnsi="Times New Roman"/>
                <w:color w:val="1E6496"/>
                <w:sz w:val="24"/>
                <w:lang w:eastAsia="it-IT"/>
              </w:rPr>
              <w:t>"</w:t>
            </w:r>
            <w:r w:rsidR="00B623E7" w:rsidRPr="0039415B">
              <w:rPr>
                <w:rFonts w:ascii="Times New Roman" w:hAnsi="Times New Roman"/>
                <w:color w:val="640032"/>
                <w:sz w:val="24"/>
                <w:lang w:eastAsia="it-IT"/>
              </w:rPr>
              <w:t>:</w:t>
            </w:r>
            <w:r w:rsidR="00B623E7" w:rsidRPr="0039415B">
              <w:rPr>
                <w:rFonts w:ascii="Times New Roman" w:hAnsi="Times New Roman"/>
                <w:color w:val="000000"/>
                <w:sz w:val="24"/>
                <w:lang w:eastAsia="it-IT"/>
              </w:rPr>
              <w:t xml:space="preserve"> </w:t>
            </w:r>
            <w:r w:rsidR="00B623E7" w:rsidRPr="0039415B">
              <w:rPr>
                <w:rFonts w:ascii="Times New Roman" w:hAnsi="Times New Roman"/>
                <w:color w:val="0000FF"/>
                <w:sz w:val="24"/>
                <w:lang w:eastAsia="it-IT"/>
              </w:rPr>
              <w:t>"http://serverlocation:port/catalogManagement/</w:t>
            </w:r>
            <w:r w:rsidR="00B623E7">
              <w:rPr>
                <w:rFonts w:ascii="Times New Roman" w:hAnsi="Times New Roman"/>
                <w:color w:val="0000FF"/>
                <w:sz w:val="24"/>
                <w:lang w:eastAsia="it-IT"/>
              </w:rPr>
              <w:t>productOfferingPrice</w:t>
            </w:r>
            <w:r w:rsidR="00B623E7" w:rsidRPr="0039415B">
              <w:rPr>
                <w:rFonts w:ascii="Times New Roman" w:hAnsi="Times New Roman"/>
                <w:color w:val="0000FF"/>
                <w:sz w:val="24"/>
                <w:lang w:eastAsia="it-IT"/>
              </w:rPr>
              <w:t>/</w:t>
            </w:r>
            <w:r w:rsidR="00B623E7">
              <w:rPr>
                <w:rFonts w:ascii="Times New Roman" w:hAnsi="Times New Roman"/>
                <w:color w:val="0000FF"/>
                <w:sz w:val="24"/>
                <w:lang w:eastAsia="it-IT"/>
              </w:rPr>
              <w:t>15</w:t>
            </w:r>
            <w:r w:rsidR="00B623E7" w:rsidRPr="0039415B">
              <w:rPr>
                <w:rFonts w:ascii="Times New Roman" w:hAnsi="Times New Roman"/>
                <w:color w:val="0000FF"/>
                <w:sz w:val="24"/>
                <w:lang w:eastAsia="it-IT"/>
              </w:rPr>
              <w:t>"</w:t>
            </w:r>
            <w:r w:rsidR="00B623E7" w:rsidRPr="0039415B">
              <w:rPr>
                <w:rFonts w:ascii="Times New Roman" w:hAnsi="Times New Roman"/>
                <w:color w:val="640032"/>
                <w:sz w:val="24"/>
                <w:lang w:eastAsia="it-IT"/>
              </w:rPr>
              <w:t>,</w:t>
            </w:r>
            <w:r w:rsidR="00B623E7" w:rsidRPr="0039415B">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"name"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"MonthlyPrice"</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"description"</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"Monthly Price"</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"validFor"</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"startDateTime"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00FC0941" w:rsidRPr="002F3223">
              <w:rPr>
                <w:rFonts w:ascii="Times New Roman" w:hAnsi="Times New Roman"/>
                <w:color w:val="0000FF"/>
                <w:sz w:val="24"/>
                <w:lang w:eastAsia="it-IT"/>
              </w:rPr>
              <w:t>2013-</w:t>
            </w:r>
            <w:r w:rsidR="00FC0941">
              <w:rPr>
                <w:rFonts w:ascii="Times New Roman" w:hAnsi="Times New Roman"/>
                <w:color w:val="0000FF"/>
                <w:sz w:val="24"/>
                <w:lang w:eastAsia="it-IT"/>
              </w:rPr>
              <w:t>06</w:t>
            </w:r>
            <w:r w:rsidR="00FC0941" w:rsidRPr="002F3223">
              <w:rPr>
                <w:rFonts w:ascii="Times New Roman" w:hAnsi="Times New Roman"/>
                <w:color w:val="0000FF"/>
                <w:sz w:val="24"/>
                <w:lang w:eastAsia="it-IT"/>
              </w:rPr>
              <w:t>-</w:t>
            </w:r>
            <w:r w:rsidR="00FC0941">
              <w:rPr>
                <w:rFonts w:ascii="Times New Roman" w:hAnsi="Times New Roman"/>
                <w:color w:val="0000FF"/>
                <w:sz w:val="24"/>
                <w:lang w:eastAsia="it-IT"/>
              </w:rPr>
              <w:t>20</w:t>
            </w:r>
            <w:r w:rsidR="00FC0941" w:rsidRPr="002F3223">
              <w:rPr>
                <w:rFonts w:ascii="Times New Roman" w:hAnsi="Times New Roman"/>
                <w:color w:val="0000FF"/>
                <w:sz w:val="24"/>
                <w:lang w:eastAsia="it-IT"/>
              </w:rPr>
              <w:t>T</w:t>
            </w:r>
            <w:r w:rsidR="00FC0941">
              <w:rPr>
                <w:rFonts w:ascii="Times New Roman" w:hAnsi="Times New Roman"/>
                <w:color w:val="0000FF"/>
                <w:sz w:val="24"/>
                <w:lang w:eastAsia="it-IT"/>
              </w:rPr>
              <w:t>00</w:t>
            </w:r>
            <w:r w:rsidR="00FC0941" w:rsidRPr="002F3223">
              <w:rPr>
                <w:rFonts w:ascii="Times New Roman" w:hAnsi="Times New Roman"/>
                <w:color w:val="0000FF"/>
                <w:sz w:val="24"/>
                <w:lang w:eastAsia="it-IT"/>
              </w:rPr>
              <w:t>:</w:t>
            </w:r>
            <w:r w:rsidR="00FC0941">
              <w:rPr>
                <w:rFonts w:ascii="Times New Roman" w:hAnsi="Times New Roman"/>
                <w:color w:val="0000FF"/>
                <w:sz w:val="24"/>
                <w:lang w:eastAsia="it-IT"/>
              </w:rPr>
              <w:t>00</w:t>
            </w:r>
            <w:r w:rsidR="00FC0941" w:rsidRPr="002F3223">
              <w:rPr>
                <w:rFonts w:ascii="Times New Roman" w:hAnsi="Times New Roman"/>
                <w:color w:val="0000FF"/>
                <w:sz w:val="24"/>
                <w:lang w:eastAsia="it-IT"/>
              </w:rPr>
              <w:t>:</w:t>
            </w:r>
            <w:r w:rsidR="00FC0941">
              <w:rPr>
                <w:rFonts w:ascii="Times New Roman" w:hAnsi="Times New Roman"/>
                <w:color w:val="0000FF"/>
                <w:sz w:val="24"/>
                <w:lang w:eastAsia="it-IT"/>
              </w:rPr>
              <w:t>01</w:t>
            </w:r>
            <w:r w:rsidR="00FC0941" w:rsidRPr="002F3223">
              <w:rPr>
                <w:rFonts w:ascii="Times New Roman" w:hAnsi="Times New Roman"/>
                <w:color w:val="0000FF"/>
                <w:sz w:val="24"/>
                <w:lang w:eastAsia="it-IT"/>
              </w:rPr>
              <w:t>-04:00</w:t>
            </w:r>
            <w:r w:rsidRPr="002F3223">
              <w:rPr>
                <w:rFonts w:ascii="Times New Roman" w:hAnsi="Times New Roman"/>
                <w:color w:val="0000FF"/>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"endDateTime"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960000"/>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lastRenderedPageBreak/>
              <w:tab/>
            </w:r>
            <w:r w:rsidRPr="002F3223">
              <w:rPr>
                <w:rFonts w:ascii="Times New Roman" w:hAnsi="Times New Roman"/>
                <w:color w:val="1E6496"/>
                <w:sz w:val="24"/>
                <w:lang w:eastAsia="it-IT"/>
              </w:rPr>
              <w:t>"priceType"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"recurring"</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"unitOfMeasure"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"price"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"taxIncludedAmount"</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"1</w:t>
            </w:r>
            <w:r>
              <w:rPr>
                <w:rFonts w:ascii="Times New Roman" w:hAnsi="Times New Roman"/>
                <w:color w:val="0000FF"/>
                <w:sz w:val="24"/>
                <w:lang w:eastAsia="it-IT"/>
              </w:rPr>
              <w:t>4</w:t>
            </w:r>
            <w:r w:rsidRPr="002F3223">
              <w:rPr>
                <w:rFonts w:ascii="Times New Roman" w:hAnsi="Times New Roman"/>
                <w:color w:val="0000FF"/>
                <w:sz w:val="24"/>
                <w:lang w:eastAsia="it-IT"/>
              </w:rPr>
              <w:t>.</w:t>
            </w:r>
            <w:r>
              <w:rPr>
                <w:rFonts w:ascii="Times New Roman" w:hAnsi="Times New Roman"/>
                <w:color w:val="0000FF"/>
                <w:sz w:val="24"/>
                <w:lang w:eastAsia="it-IT"/>
              </w:rPr>
              <w:t>4</w:t>
            </w:r>
            <w:r w:rsidRPr="002F3223">
              <w:rPr>
                <w:rFonts w:ascii="Times New Roman" w:hAnsi="Times New Roman"/>
                <w:color w:val="0000FF"/>
                <w:sz w:val="24"/>
                <w:lang w:eastAsia="it-IT"/>
              </w:rPr>
              <w:t>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"dutyFreeAmount"</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Pr>
                <w:rFonts w:ascii="Times New Roman" w:hAnsi="Times New Roman"/>
                <w:color w:val="0000FF"/>
                <w:sz w:val="24"/>
                <w:lang w:eastAsia="it-IT"/>
              </w:rPr>
              <w:t>12</w:t>
            </w:r>
            <w:r w:rsidRPr="002F3223">
              <w:rPr>
                <w:rFonts w:ascii="Times New Roman" w:hAnsi="Times New Roman"/>
                <w:color w:val="0000FF"/>
                <w:sz w:val="24"/>
                <w:lang w:eastAsia="it-IT"/>
              </w:rPr>
              <w:t>.00"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"taxRate"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"20.00"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"currencyCode"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"EUR"</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960000"/>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"recurringChargePeriod"</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"month"</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"productOfferPriceAlteration"</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00B623E7" w:rsidRPr="001D588B">
              <w:rPr>
                <w:rFonts w:ascii="Times New Roman" w:hAnsi="Times New Roman"/>
                <w:color w:val="000000"/>
                <w:sz w:val="24"/>
                <w:lang w:eastAsia="it-IT"/>
              </w:rPr>
              <w:tab/>
            </w:r>
            <w:r w:rsidR="00B623E7" w:rsidRPr="001D588B">
              <w:rPr>
                <w:rFonts w:ascii="Times New Roman" w:hAnsi="Times New Roman"/>
                <w:color w:val="000000"/>
                <w:sz w:val="24"/>
                <w:lang w:eastAsia="it-IT"/>
              </w:rPr>
              <w:tab/>
            </w:r>
            <w:r w:rsidR="00B623E7" w:rsidRPr="001D588B">
              <w:rPr>
                <w:rFonts w:ascii="Times New Roman" w:hAnsi="Times New Roman"/>
                <w:color w:val="1E6496"/>
                <w:sz w:val="24"/>
                <w:lang w:eastAsia="it-IT"/>
              </w:rPr>
              <w:t>"</w:t>
            </w:r>
            <w:r w:rsidR="00B623E7">
              <w:rPr>
                <w:rFonts w:ascii="Times New Roman" w:hAnsi="Times New Roman"/>
                <w:color w:val="1E6496"/>
                <w:sz w:val="24"/>
                <w:lang w:eastAsia="it-IT"/>
              </w:rPr>
              <w:t>id</w:t>
            </w:r>
            <w:r w:rsidR="00B623E7" w:rsidRPr="001D588B">
              <w:rPr>
                <w:rFonts w:ascii="Times New Roman" w:hAnsi="Times New Roman"/>
                <w:color w:val="1E6496"/>
                <w:sz w:val="24"/>
                <w:lang w:eastAsia="it-IT"/>
              </w:rPr>
              <w:t>"</w:t>
            </w:r>
            <w:r w:rsidR="00B623E7" w:rsidRPr="001D588B">
              <w:rPr>
                <w:rFonts w:ascii="Times New Roman" w:hAnsi="Times New Roman"/>
                <w:color w:val="640032"/>
                <w:sz w:val="24"/>
                <w:lang w:eastAsia="it-IT"/>
              </w:rPr>
              <w:t>:</w:t>
            </w:r>
            <w:r w:rsidR="00B623E7" w:rsidRPr="001D588B">
              <w:rPr>
                <w:rFonts w:ascii="Times New Roman" w:hAnsi="Times New Roman"/>
                <w:color w:val="000000"/>
                <w:sz w:val="24"/>
                <w:lang w:eastAsia="it-IT"/>
              </w:rPr>
              <w:t xml:space="preserve"> </w:t>
            </w:r>
            <w:r w:rsidR="00B623E7" w:rsidRPr="001D588B">
              <w:rPr>
                <w:rFonts w:ascii="Times New Roman" w:hAnsi="Times New Roman"/>
                <w:color w:val="0000FF"/>
                <w:sz w:val="24"/>
                <w:lang w:eastAsia="it-IT"/>
              </w:rPr>
              <w:t>"</w:t>
            </w:r>
            <w:r w:rsidR="00B623E7">
              <w:rPr>
                <w:rFonts w:ascii="Times New Roman" w:hAnsi="Times New Roman"/>
                <w:color w:val="0000FF"/>
                <w:sz w:val="24"/>
                <w:lang w:eastAsia="it-IT"/>
              </w:rPr>
              <w:t>15</w:t>
            </w:r>
            <w:r w:rsidR="00B623E7" w:rsidRPr="001D588B">
              <w:rPr>
                <w:rFonts w:ascii="Times New Roman" w:hAnsi="Times New Roman"/>
                <w:color w:val="0000FF"/>
                <w:sz w:val="24"/>
                <w:lang w:eastAsia="it-IT"/>
              </w:rPr>
              <w:t>"</w:t>
            </w:r>
            <w:r w:rsidR="00B623E7" w:rsidRPr="001D588B">
              <w:rPr>
                <w:rFonts w:ascii="Times New Roman" w:hAnsi="Times New Roman"/>
                <w:color w:val="640032"/>
                <w:sz w:val="24"/>
                <w:lang w:eastAsia="it-IT"/>
              </w:rPr>
              <w:t>,</w:t>
            </w:r>
            <w:r w:rsidR="00B623E7" w:rsidRPr="001D588B">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w:t>
            </w:r>
            <w:r>
              <w:rPr>
                <w:rFonts w:ascii="Times New Roman" w:hAnsi="Times New Roman"/>
                <w:color w:val="1E6496"/>
                <w:sz w:val="24"/>
                <w:lang w:eastAsia="it-IT"/>
              </w:rPr>
              <w:t>href</w:t>
            </w:r>
            <w:r w:rsidRPr="002F3223">
              <w:rPr>
                <w:rFonts w:ascii="Times New Roman" w:hAnsi="Times New Roman"/>
                <w:color w:val="1E6496"/>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 http://serverlocation:port/catalogManagement/productOfferPriceAlteration/15"</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"name"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"Shipping Discount"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"description"</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"One time shipping discount"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"validFor"</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"startDateTime"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"2013-04-19T16:42:23-04:00"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"endDateTime"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960000"/>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"priceType"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"One Time discount"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"unitOfMeasure"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"price"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"percentage"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"100%"</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960000"/>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"recurringChargePeriod"</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"applicationDuration"</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"priceCondition"</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"apply if total amount of the  order is greater than 300.00"</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960000"/>
                <w:sz w:val="24"/>
                <w:lang w:eastAsia="it-IT"/>
              </w:rPr>
              <w:t>}</w:t>
            </w:r>
          </w:p>
        </w:tc>
      </w:tr>
    </w:tbl>
    <w:p w14:paraId="530C2D02" w14:textId="5665E80A" w:rsidR="00456416" w:rsidRPr="008F2108" w:rsidRDefault="00456416" w:rsidP="00456416">
      <w:pPr>
        <w:pStyle w:val="Titre2"/>
        <w:rPr>
          <w:caps/>
        </w:rPr>
      </w:pPr>
      <w:bookmarkStart w:id="61" w:name="_Toc396928004"/>
      <w:r>
        <w:lastRenderedPageBreak/>
        <w:t>PATCH</w:t>
      </w:r>
      <w:r w:rsidRPr="008F2108">
        <w:t xml:space="preserve"> /catalogManagement/</w:t>
      </w:r>
      <w:r>
        <w:t>productSpecification</w:t>
      </w:r>
      <w:r w:rsidRPr="008F2108">
        <w:t>/{ID}</w:t>
      </w:r>
      <w:bookmarkEnd w:id="61"/>
    </w:p>
    <w:p w14:paraId="152791A0" w14:textId="77777777" w:rsidR="00456416" w:rsidRPr="00ED29F6" w:rsidRDefault="00456416" w:rsidP="00456416">
      <w:pPr>
        <w:rPr>
          <w:rFonts w:ascii="Helvetica" w:hAnsi="Helvetica" w:cs="Helvetica"/>
          <w:sz w:val="24"/>
          <w:lang w:eastAsia="it-IT"/>
        </w:rPr>
      </w:pPr>
      <w:r w:rsidRPr="00ED29F6">
        <w:rPr>
          <w:rFonts w:ascii="Helvetica" w:hAnsi="Helvetica" w:cs="Helvetica"/>
          <w:sz w:val="24"/>
          <w:lang w:eastAsia="it-IT"/>
        </w:rPr>
        <w:t>This Uniform Contract operation is used to partially update the representation of a managed entity or a task.</w:t>
      </w:r>
    </w:p>
    <w:p w14:paraId="2A0A702F" w14:textId="77777777" w:rsidR="00456416" w:rsidRPr="00ED29F6" w:rsidRDefault="00456416" w:rsidP="00456416">
      <w:pPr>
        <w:rPr>
          <w:rFonts w:ascii="Helvetica" w:hAnsi="Helvetica" w:cs="Helvetica"/>
          <w:sz w:val="24"/>
          <w:lang w:eastAsia="it-IT"/>
        </w:rPr>
      </w:pPr>
      <w:r w:rsidRPr="00ED29F6">
        <w:rPr>
          <w:rFonts w:ascii="Helvetica" w:hAnsi="Helvetica" w:cs="Helvetica"/>
          <w:sz w:val="24"/>
          <w:lang w:eastAsia="it-IT"/>
        </w:rPr>
        <w:t xml:space="preserve">Description : </w:t>
      </w:r>
    </w:p>
    <w:p w14:paraId="6D7E725E" w14:textId="23C321A8" w:rsidR="00456416" w:rsidRDefault="00456416" w:rsidP="00456416">
      <w:pPr>
        <w:pStyle w:val="Paragraphedeliste"/>
        <w:numPr>
          <w:ilvl w:val="0"/>
          <w:numId w:val="27"/>
        </w:numPr>
        <w:rPr>
          <w:rFonts w:ascii="Helvetica" w:hAnsi="Helvetica" w:cs="Helvetica"/>
          <w:sz w:val="24"/>
        </w:rPr>
      </w:pPr>
      <w:r>
        <w:rPr>
          <w:rFonts w:ascii="Helvetica" w:hAnsi="Helvetica" w:cs="Helvetica"/>
          <w:sz w:val="24"/>
        </w:rPr>
        <w:t>This operation partially updates a productSpecification.</w:t>
      </w:r>
    </w:p>
    <w:p w14:paraId="26F6824D" w14:textId="77777777" w:rsidR="00456416" w:rsidRPr="008F2108" w:rsidRDefault="00456416" w:rsidP="00456416">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59F18B14" w14:textId="77777777" w:rsidR="00456416" w:rsidRPr="008F2108" w:rsidRDefault="00456416" w:rsidP="00456416">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ID may be a string (or a string containing numbers).</w:t>
      </w:r>
    </w:p>
    <w:p w14:paraId="22716691" w14:textId="77777777" w:rsidR="00456416" w:rsidRPr="00ED29F6" w:rsidRDefault="00456416" w:rsidP="00456416">
      <w:pPr>
        <w:rPr>
          <w:rFonts w:ascii="Helvetica" w:hAnsi="Helvetica" w:cs="Helvetica"/>
          <w:sz w:val="24"/>
          <w:lang w:eastAsia="it-IT"/>
        </w:rPr>
      </w:pPr>
      <w:r w:rsidRPr="00ED29F6">
        <w:rPr>
          <w:rFonts w:ascii="Helvetica" w:hAnsi="Helvetica" w:cs="Helvetica"/>
          <w:sz w:val="24"/>
          <w:lang w:eastAsia="it-IT"/>
        </w:rPr>
        <w:t xml:space="preserve">Behavior : </w:t>
      </w:r>
    </w:p>
    <w:p w14:paraId="73789C85" w14:textId="77777777" w:rsidR="00456416" w:rsidRPr="001B7861" w:rsidRDefault="00456416" w:rsidP="00456416">
      <w:pPr>
        <w:pStyle w:val="Paragraphedeliste"/>
        <w:numPr>
          <w:ilvl w:val="0"/>
          <w:numId w:val="28"/>
        </w:numPr>
        <w:rPr>
          <w:rFonts w:ascii="Helvetica" w:hAnsi="Helvetica" w:cs="Helvetica"/>
          <w:sz w:val="24"/>
        </w:rPr>
      </w:pPr>
      <w:r w:rsidRPr="001B7861">
        <w:rPr>
          <w:rFonts w:ascii="Helvetica" w:hAnsi="Helvetica" w:cs="Helvetica"/>
          <w:sz w:val="24"/>
        </w:rPr>
        <w:t>What status and exception codes are returned.</w:t>
      </w:r>
    </w:p>
    <w:p w14:paraId="75197DF8" w14:textId="77777777" w:rsidR="00456416" w:rsidRPr="001B7861" w:rsidRDefault="00456416" w:rsidP="00456416">
      <w:pPr>
        <w:pStyle w:val="Paragraphedeliste"/>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6E028342" w14:textId="77777777" w:rsidR="00456416" w:rsidRDefault="00456416" w:rsidP="00456416">
      <w:pPr>
        <w:pStyle w:val="Paragraphedeliste"/>
        <w:numPr>
          <w:ilvl w:val="0"/>
          <w:numId w:val="28"/>
        </w:numPr>
        <w:rPr>
          <w:rFonts w:ascii="Helvetica" w:hAnsi="Helvetica" w:cs="Helvetica"/>
          <w:sz w:val="24"/>
        </w:rPr>
      </w:pPr>
      <w:r w:rsidRPr="001B7861">
        <w:rPr>
          <w:rFonts w:ascii="Helvetica" w:hAnsi="Helvetica" w:cs="Helvetica"/>
          <w:sz w:val="24"/>
        </w:rPr>
        <w:t>Any other special return and/or exception codes.</w:t>
      </w:r>
    </w:p>
    <w:p w14:paraId="71727807" w14:textId="77777777" w:rsidR="00456416" w:rsidRDefault="00456416" w:rsidP="00456416">
      <w:pPr>
        <w:pStyle w:val="Paragraphedeliste"/>
        <w:rPr>
          <w:rFonts w:ascii="Helvetica" w:hAnsi="Helvetica" w:cs="Helvetica"/>
          <w:sz w:val="24"/>
        </w:rPr>
      </w:pPr>
    </w:p>
    <w:p w14:paraId="236FBA88" w14:textId="77777777" w:rsidR="00456416" w:rsidRPr="005843BD" w:rsidRDefault="00456416" w:rsidP="005843BD">
      <w:pPr>
        <w:rPr>
          <w:rFonts w:ascii="Helvetica" w:hAnsi="Helvetica" w:cs="Helvetica"/>
          <w:sz w:val="24"/>
        </w:rPr>
      </w:pPr>
      <w:r w:rsidRPr="005843BD">
        <w:rPr>
          <w:rFonts w:ascii="Helvetica" w:hAnsi="Helvetica" w:cs="Helvetica"/>
          <w:sz w:val="24"/>
        </w:rPr>
        <w:lastRenderedPageBreak/>
        <w:t>Specify which attributes are patchable using the following table (to capture RO attributes)</w:t>
      </w:r>
    </w:p>
    <w:tbl>
      <w:tblPr>
        <w:tblStyle w:val="Grilledutableau"/>
        <w:tblW w:w="0" w:type="auto"/>
        <w:tblInd w:w="1080" w:type="dxa"/>
        <w:tblLook w:val="04A0" w:firstRow="1" w:lastRow="0" w:firstColumn="1" w:lastColumn="0" w:noHBand="0" w:noVBand="1"/>
      </w:tblPr>
      <w:tblGrid>
        <w:gridCol w:w="4273"/>
        <w:gridCol w:w="1843"/>
        <w:gridCol w:w="3259"/>
      </w:tblGrid>
      <w:tr w:rsidR="00456416" w:rsidRPr="00ED29F6" w14:paraId="64401E78" w14:textId="77777777" w:rsidTr="005843BD">
        <w:trPr>
          <w:trHeight w:val="652"/>
        </w:trPr>
        <w:tc>
          <w:tcPr>
            <w:tcW w:w="4273" w:type="dxa"/>
            <w:shd w:val="clear" w:color="auto" w:fill="EEECE1" w:themeFill="background2"/>
          </w:tcPr>
          <w:p w14:paraId="7649C5D8" w14:textId="77777777" w:rsidR="00456416" w:rsidRPr="00ED29F6" w:rsidRDefault="00456416" w:rsidP="00456416">
            <w:pPr>
              <w:rPr>
                <w:rFonts w:ascii="Helvetica" w:hAnsi="Helvetica" w:cs="Helvetica"/>
                <w:sz w:val="24"/>
              </w:rPr>
            </w:pPr>
            <w:r w:rsidRPr="00ED29F6">
              <w:rPr>
                <w:rFonts w:ascii="Helvetica" w:hAnsi="Helvetica" w:cs="Helvetica"/>
                <w:sz w:val="24"/>
              </w:rPr>
              <w:t>Attribute name</w:t>
            </w:r>
          </w:p>
        </w:tc>
        <w:tc>
          <w:tcPr>
            <w:tcW w:w="1843" w:type="dxa"/>
            <w:shd w:val="clear" w:color="auto" w:fill="EEECE1" w:themeFill="background2"/>
          </w:tcPr>
          <w:p w14:paraId="0737F418" w14:textId="77777777" w:rsidR="00456416" w:rsidRPr="00ED29F6" w:rsidRDefault="00456416" w:rsidP="00456416">
            <w:pPr>
              <w:rPr>
                <w:rFonts w:ascii="Helvetica" w:hAnsi="Helvetica" w:cs="Helvetica"/>
                <w:sz w:val="24"/>
              </w:rPr>
            </w:pPr>
            <w:r w:rsidRPr="00ED29F6">
              <w:rPr>
                <w:rFonts w:ascii="Helvetica" w:hAnsi="Helvetica" w:cs="Helvetica"/>
                <w:sz w:val="24"/>
              </w:rPr>
              <w:t>Patchable</w:t>
            </w:r>
          </w:p>
        </w:tc>
        <w:tc>
          <w:tcPr>
            <w:tcW w:w="3259" w:type="dxa"/>
            <w:shd w:val="clear" w:color="auto" w:fill="EEECE1" w:themeFill="background2"/>
          </w:tcPr>
          <w:p w14:paraId="089C0388" w14:textId="77777777" w:rsidR="00456416" w:rsidRPr="00ED29F6" w:rsidRDefault="00456416" w:rsidP="00456416">
            <w:pPr>
              <w:rPr>
                <w:rFonts w:ascii="Helvetica" w:hAnsi="Helvetica" w:cs="Helvetica"/>
                <w:sz w:val="24"/>
              </w:rPr>
            </w:pPr>
            <w:r w:rsidRPr="00ED29F6">
              <w:rPr>
                <w:rFonts w:ascii="Helvetica" w:hAnsi="Helvetica" w:cs="Helvetica"/>
                <w:sz w:val="24"/>
              </w:rPr>
              <w:t>Rule</w:t>
            </w:r>
          </w:p>
        </w:tc>
      </w:tr>
      <w:tr w:rsidR="00456416" w:rsidRPr="00ED29F6" w14:paraId="4529793B" w14:textId="77777777" w:rsidTr="005843BD">
        <w:trPr>
          <w:trHeight w:val="652"/>
        </w:trPr>
        <w:tc>
          <w:tcPr>
            <w:tcW w:w="4273" w:type="dxa"/>
          </w:tcPr>
          <w:p w14:paraId="0ADDC5ED" w14:textId="77777777" w:rsidR="00456416" w:rsidRPr="00ED29F6" w:rsidRDefault="00456416" w:rsidP="00456416">
            <w:pPr>
              <w:rPr>
                <w:rFonts w:ascii="Helvetica" w:hAnsi="Helvetica" w:cs="Helvetica"/>
                <w:sz w:val="24"/>
              </w:rPr>
            </w:pPr>
            <w:r>
              <w:rPr>
                <w:rFonts w:ascii="Helvetica" w:hAnsi="Helvetica" w:cs="Helvetica"/>
                <w:sz w:val="24"/>
              </w:rPr>
              <w:t>Id</w:t>
            </w:r>
          </w:p>
        </w:tc>
        <w:tc>
          <w:tcPr>
            <w:tcW w:w="1843" w:type="dxa"/>
          </w:tcPr>
          <w:p w14:paraId="78FED0E3" w14:textId="77777777" w:rsidR="00456416" w:rsidRPr="00ED29F6" w:rsidRDefault="00456416" w:rsidP="00456416">
            <w:pPr>
              <w:rPr>
                <w:rFonts w:ascii="Helvetica" w:hAnsi="Helvetica" w:cs="Helvetica"/>
                <w:sz w:val="24"/>
              </w:rPr>
            </w:pPr>
            <w:r w:rsidRPr="00ED29F6">
              <w:rPr>
                <w:rFonts w:ascii="Helvetica" w:hAnsi="Helvetica" w:cs="Helvetica"/>
                <w:sz w:val="24"/>
              </w:rPr>
              <w:t>No</w:t>
            </w:r>
          </w:p>
        </w:tc>
        <w:tc>
          <w:tcPr>
            <w:tcW w:w="3259" w:type="dxa"/>
          </w:tcPr>
          <w:p w14:paraId="62A092B8" w14:textId="77777777" w:rsidR="00456416" w:rsidRPr="00ED29F6" w:rsidRDefault="00456416" w:rsidP="00456416">
            <w:pPr>
              <w:rPr>
                <w:rFonts w:ascii="Helvetica" w:hAnsi="Helvetica" w:cs="Helvetica"/>
                <w:sz w:val="24"/>
              </w:rPr>
            </w:pPr>
          </w:p>
        </w:tc>
      </w:tr>
      <w:tr w:rsidR="00456416" w:rsidRPr="00ED29F6" w14:paraId="3CAB371E" w14:textId="77777777" w:rsidTr="005843BD">
        <w:trPr>
          <w:trHeight w:val="652"/>
        </w:trPr>
        <w:tc>
          <w:tcPr>
            <w:tcW w:w="4273" w:type="dxa"/>
          </w:tcPr>
          <w:p w14:paraId="631CA4D9" w14:textId="77777777" w:rsidR="00456416" w:rsidRPr="00ED29F6" w:rsidRDefault="00456416" w:rsidP="00456416">
            <w:pPr>
              <w:rPr>
                <w:rFonts w:ascii="Helvetica" w:hAnsi="Helvetica" w:cs="Helvetica"/>
                <w:sz w:val="24"/>
              </w:rPr>
            </w:pPr>
            <w:r>
              <w:rPr>
                <w:rFonts w:ascii="Helvetica" w:hAnsi="Helvetica" w:cs="Helvetica"/>
                <w:sz w:val="24"/>
              </w:rPr>
              <w:t>lastUpdate</w:t>
            </w:r>
          </w:p>
        </w:tc>
        <w:tc>
          <w:tcPr>
            <w:tcW w:w="1843" w:type="dxa"/>
          </w:tcPr>
          <w:p w14:paraId="5CECFF8F" w14:textId="77777777" w:rsidR="00456416" w:rsidRPr="00ED29F6" w:rsidRDefault="00456416" w:rsidP="00456416">
            <w:pPr>
              <w:rPr>
                <w:rFonts w:ascii="Helvetica" w:hAnsi="Helvetica" w:cs="Helvetica"/>
                <w:sz w:val="24"/>
              </w:rPr>
            </w:pPr>
            <w:r>
              <w:rPr>
                <w:rFonts w:ascii="Helvetica" w:hAnsi="Helvetica" w:cs="Helvetica"/>
                <w:sz w:val="24"/>
              </w:rPr>
              <w:t>No</w:t>
            </w:r>
          </w:p>
        </w:tc>
        <w:tc>
          <w:tcPr>
            <w:tcW w:w="3259" w:type="dxa"/>
          </w:tcPr>
          <w:p w14:paraId="0B14EBEA" w14:textId="77777777" w:rsidR="00456416" w:rsidRPr="00ED29F6" w:rsidRDefault="00456416" w:rsidP="00456416">
            <w:pPr>
              <w:rPr>
                <w:rFonts w:ascii="Helvetica" w:hAnsi="Helvetica" w:cs="Helvetica"/>
                <w:sz w:val="24"/>
              </w:rPr>
            </w:pPr>
          </w:p>
        </w:tc>
      </w:tr>
      <w:tr w:rsidR="00456416" w:rsidRPr="00ED29F6" w14:paraId="196F959D" w14:textId="77777777" w:rsidTr="005843BD">
        <w:trPr>
          <w:trHeight w:val="652"/>
        </w:trPr>
        <w:tc>
          <w:tcPr>
            <w:tcW w:w="4273" w:type="dxa"/>
          </w:tcPr>
          <w:p w14:paraId="0F6E3BD7" w14:textId="77777777" w:rsidR="00456416" w:rsidRPr="00ED29F6" w:rsidRDefault="00456416" w:rsidP="00456416">
            <w:pPr>
              <w:rPr>
                <w:rFonts w:ascii="Helvetica" w:hAnsi="Helvetica" w:cs="Helvetica"/>
                <w:sz w:val="24"/>
              </w:rPr>
            </w:pPr>
            <w:r>
              <w:rPr>
                <w:rFonts w:ascii="Helvetica" w:hAnsi="Helvetica" w:cs="Helvetica"/>
                <w:sz w:val="24"/>
              </w:rPr>
              <w:t>version</w:t>
            </w:r>
          </w:p>
        </w:tc>
        <w:tc>
          <w:tcPr>
            <w:tcW w:w="1843" w:type="dxa"/>
          </w:tcPr>
          <w:p w14:paraId="12FA5497" w14:textId="77777777" w:rsidR="00456416" w:rsidRPr="00ED29F6" w:rsidRDefault="00456416" w:rsidP="00456416">
            <w:pPr>
              <w:rPr>
                <w:rFonts w:ascii="Helvetica" w:hAnsi="Helvetica" w:cs="Helvetica"/>
                <w:sz w:val="24"/>
              </w:rPr>
            </w:pPr>
            <w:r w:rsidRPr="00ED29F6">
              <w:rPr>
                <w:rFonts w:ascii="Helvetica" w:hAnsi="Helvetica" w:cs="Helvetica"/>
                <w:sz w:val="24"/>
              </w:rPr>
              <w:t>Y</w:t>
            </w:r>
          </w:p>
        </w:tc>
        <w:tc>
          <w:tcPr>
            <w:tcW w:w="3259" w:type="dxa"/>
          </w:tcPr>
          <w:p w14:paraId="288BE226" w14:textId="77777777" w:rsidR="00456416" w:rsidRPr="00ED29F6" w:rsidRDefault="00456416" w:rsidP="00456416">
            <w:pPr>
              <w:rPr>
                <w:rFonts w:ascii="Helvetica" w:hAnsi="Helvetica" w:cs="Helvetica"/>
                <w:sz w:val="24"/>
              </w:rPr>
            </w:pPr>
            <w:r>
              <w:rPr>
                <w:rFonts w:ascii="Helvetica" w:hAnsi="Helvetica" w:cs="Helvetica"/>
                <w:sz w:val="24"/>
              </w:rPr>
              <w:t>Should be greater than the current one</w:t>
            </w:r>
          </w:p>
        </w:tc>
      </w:tr>
      <w:tr w:rsidR="00456416" w:rsidRPr="00ED29F6" w14:paraId="44CBE471" w14:textId="77777777" w:rsidTr="005843BD">
        <w:trPr>
          <w:trHeight w:val="999"/>
        </w:trPr>
        <w:tc>
          <w:tcPr>
            <w:tcW w:w="4273" w:type="dxa"/>
          </w:tcPr>
          <w:p w14:paraId="68CB5849" w14:textId="77777777" w:rsidR="00456416" w:rsidRPr="00ED29F6" w:rsidRDefault="00456416" w:rsidP="00456416">
            <w:pPr>
              <w:rPr>
                <w:rFonts w:ascii="Helvetica" w:hAnsi="Helvetica" w:cs="Helvetica"/>
                <w:sz w:val="24"/>
              </w:rPr>
            </w:pPr>
            <w:r>
              <w:rPr>
                <w:rFonts w:ascii="Helvetica" w:hAnsi="Helvetica" w:cs="Helvetica"/>
                <w:sz w:val="24"/>
              </w:rPr>
              <w:t>lifecycleStatus</w:t>
            </w:r>
          </w:p>
        </w:tc>
        <w:tc>
          <w:tcPr>
            <w:tcW w:w="1843" w:type="dxa"/>
          </w:tcPr>
          <w:p w14:paraId="5C06E7D2" w14:textId="77777777" w:rsidR="00456416" w:rsidRPr="00ED29F6" w:rsidRDefault="00456416" w:rsidP="00456416">
            <w:pPr>
              <w:rPr>
                <w:rFonts w:ascii="Helvetica" w:hAnsi="Helvetica" w:cs="Helvetica"/>
                <w:sz w:val="24"/>
              </w:rPr>
            </w:pPr>
            <w:r w:rsidRPr="00ED29F6">
              <w:rPr>
                <w:rFonts w:ascii="Helvetica" w:hAnsi="Helvetica" w:cs="Helvetica"/>
                <w:sz w:val="24"/>
              </w:rPr>
              <w:t>Y</w:t>
            </w:r>
          </w:p>
        </w:tc>
        <w:tc>
          <w:tcPr>
            <w:tcW w:w="3259" w:type="dxa"/>
          </w:tcPr>
          <w:p w14:paraId="0FF8546F" w14:textId="77777777" w:rsidR="00456416" w:rsidRPr="00ED29F6" w:rsidRDefault="00456416" w:rsidP="00456416">
            <w:pPr>
              <w:rPr>
                <w:rFonts w:ascii="Helvetica" w:hAnsi="Helvetica" w:cs="Helvetica"/>
                <w:sz w:val="24"/>
              </w:rPr>
            </w:pPr>
            <w:r>
              <w:rPr>
                <w:rFonts w:ascii="Helvetica" w:hAnsi="Helvetica" w:cs="Helvetica"/>
                <w:sz w:val="24"/>
              </w:rPr>
              <w:t>Status should be valid</w:t>
            </w:r>
          </w:p>
        </w:tc>
      </w:tr>
      <w:tr w:rsidR="00456416" w:rsidRPr="00ED29F6" w14:paraId="54BA1075" w14:textId="77777777" w:rsidTr="005843BD">
        <w:trPr>
          <w:trHeight w:val="652"/>
        </w:trPr>
        <w:tc>
          <w:tcPr>
            <w:tcW w:w="4273" w:type="dxa"/>
          </w:tcPr>
          <w:p w14:paraId="5D078CC7" w14:textId="77777777" w:rsidR="00456416" w:rsidRPr="00ED29F6" w:rsidRDefault="00456416" w:rsidP="00456416">
            <w:pPr>
              <w:rPr>
                <w:rFonts w:ascii="Helvetica" w:hAnsi="Helvetica" w:cs="Helvetica"/>
                <w:sz w:val="24"/>
              </w:rPr>
            </w:pPr>
            <w:r>
              <w:rPr>
                <w:rFonts w:ascii="Helvetica" w:hAnsi="Helvetica" w:cs="Helvetica"/>
                <w:sz w:val="24"/>
              </w:rPr>
              <w:t>startDateTime</w:t>
            </w:r>
          </w:p>
        </w:tc>
        <w:tc>
          <w:tcPr>
            <w:tcW w:w="1843" w:type="dxa"/>
          </w:tcPr>
          <w:p w14:paraId="05B0A44F" w14:textId="77777777" w:rsidR="00456416" w:rsidRPr="00ED29F6" w:rsidRDefault="00456416" w:rsidP="00456416">
            <w:pPr>
              <w:rPr>
                <w:rFonts w:ascii="Helvetica" w:hAnsi="Helvetica" w:cs="Helvetica"/>
                <w:sz w:val="24"/>
              </w:rPr>
            </w:pPr>
            <w:r>
              <w:rPr>
                <w:rFonts w:ascii="Helvetica" w:hAnsi="Helvetica" w:cs="Helvetica"/>
                <w:sz w:val="24"/>
              </w:rPr>
              <w:t>Y</w:t>
            </w:r>
          </w:p>
        </w:tc>
        <w:tc>
          <w:tcPr>
            <w:tcW w:w="3259" w:type="dxa"/>
          </w:tcPr>
          <w:p w14:paraId="649C2165" w14:textId="77777777" w:rsidR="00456416" w:rsidRPr="00ED29F6" w:rsidRDefault="00456416" w:rsidP="00456416">
            <w:pPr>
              <w:rPr>
                <w:rFonts w:ascii="Helvetica" w:hAnsi="Helvetica" w:cs="Helvetica"/>
                <w:sz w:val="24"/>
              </w:rPr>
            </w:pPr>
          </w:p>
        </w:tc>
      </w:tr>
      <w:tr w:rsidR="00456416" w:rsidRPr="00ED29F6" w14:paraId="40D0391B" w14:textId="77777777" w:rsidTr="005843BD">
        <w:trPr>
          <w:trHeight w:val="652"/>
        </w:trPr>
        <w:tc>
          <w:tcPr>
            <w:tcW w:w="4273" w:type="dxa"/>
          </w:tcPr>
          <w:p w14:paraId="01164082" w14:textId="77777777" w:rsidR="00456416" w:rsidRPr="00ED29F6" w:rsidRDefault="00456416" w:rsidP="00456416">
            <w:pPr>
              <w:rPr>
                <w:rFonts w:ascii="Helvetica" w:hAnsi="Helvetica" w:cs="Helvetica"/>
                <w:sz w:val="24"/>
              </w:rPr>
            </w:pPr>
            <w:r>
              <w:rPr>
                <w:rFonts w:ascii="Helvetica" w:hAnsi="Helvetica" w:cs="Helvetica"/>
                <w:sz w:val="24"/>
              </w:rPr>
              <w:t>endDateTime</w:t>
            </w:r>
          </w:p>
        </w:tc>
        <w:tc>
          <w:tcPr>
            <w:tcW w:w="1843" w:type="dxa"/>
          </w:tcPr>
          <w:p w14:paraId="4DB57333" w14:textId="77777777" w:rsidR="00456416" w:rsidRPr="00ED29F6" w:rsidRDefault="00456416" w:rsidP="00456416">
            <w:pPr>
              <w:rPr>
                <w:rFonts w:ascii="Helvetica" w:hAnsi="Helvetica" w:cs="Helvetica"/>
                <w:sz w:val="24"/>
              </w:rPr>
            </w:pPr>
            <w:r>
              <w:rPr>
                <w:rFonts w:ascii="Helvetica" w:hAnsi="Helvetica" w:cs="Helvetica"/>
                <w:sz w:val="24"/>
              </w:rPr>
              <w:t>Y</w:t>
            </w:r>
          </w:p>
        </w:tc>
        <w:tc>
          <w:tcPr>
            <w:tcW w:w="3259" w:type="dxa"/>
          </w:tcPr>
          <w:p w14:paraId="4511394E" w14:textId="77777777" w:rsidR="00456416" w:rsidRPr="00ED29F6" w:rsidRDefault="00456416" w:rsidP="00456416">
            <w:pPr>
              <w:rPr>
                <w:rFonts w:ascii="Helvetica" w:hAnsi="Helvetica" w:cs="Helvetica"/>
                <w:sz w:val="24"/>
              </w:rPr>
            </w:pPr>
            <w:r>
              <w:rPr>
                <w:rFonts w:ascii="Helvetica" w:hAnsi="Helvetica" w:cs="Helvetica"/>
                <w:sz w:val="24"/>
              </w:rPr>
              <w:t>Should be greater than startDateTime</w:t>
            </w:r>
          </w:p>
        </w:tc>
      </w:tr>
      <w:tr w:rsidR="00456416" w:rsidRPr="00ED29F6" w14:paraId="6EFED88B" w14:textId="77777777" w:rsidTr="005843BD">
        <w:trPr>
          <w:trHeight w:val="652"/>
        </w:trPr>
        <w:tc>
          <w:tcPr>
            <w:tcW w:w="4273" w:type="dxa"/>
          </w:tcPr>
          <w:p w14:paraId="0F2B9D80" w14:textId="77777777" w:rsidR="00456416" w:rsidRPr="00ED29F6" w:rsidRDefault="00456416" w:rsidP="00456416">
            <w:pPr>
              <w:rPr>
                <w:rFonts w:ascii="Helvetica" w:hAnsi="Helvetica" w:cs="Helvetica"/>
                <w:sz w:val="24"/>
              </w:rPr>
            </w:pPr>
            <w:r>
              <w:rPr>
                <w:rFonts w:ascii="Helvetica" w:hAnsi="Helvetica" w:cs="Helvetica"/>
                <w:sz w:val="24"/>
              </w:rPr>
              <w:t>isBundle</w:t>
            </w:r>
          </w:p>
        </w:tc>
        <w:tc>
          <w:tcPr>
            <w:tcW w:w="1843" w:type="dxa"/>
          </w:tcPr>
          <w:p w14:paraId="1745DF11" w14:textId="77777777" w:rsidR="00456416" w:rsidRPr="00ED29F6" w:rsidRDefault="00456416" w:rsidP="00456416">
            <w:pPr>
              <w:rPr>
                <w:rFonts w:ascii="Helvetica" w:hAnsi="Helvetica" w:cs="Helvetica"/>
                <w:sz w:val="24"/>
              </w:rPr>
            </w:pPr>
            <w:r w:rsidRPr="00ED29F6">
              <w:rPr>
                <w:rFonts w:ascii="Helvetica" w:hAnsi="Helvetica" w:cs="Helvetica"/>
                <w:sz w:val="24"/>
              </w:rPr>
              <w:t>Y</w:t>
            </w:r>
          </w:p>
        </w:tc>
        <w:tc>
          <w:tcPr>
            <w:tcW w:w="3259" w:type="dxa"/>
          </w:tcPr>
          <w:p w14:paraId="6E8B3F0D" w14:textId="46131BBD" w:rsidR="00456416" w:rsidRPr="00ED29F6" w:rsidRDefault="00456416" w:rsidP="00456416">
            <w:pPr>
              <w:rPr>
                <w:rFonts w:ascii="Helvetica" w:hAnsi="Helvetica" w:cs="Helvetica"/>
                <w:sz w:val="24"/>
              </w:rPr>
            </w:pPr>
            <w:r>
              <w:rPr>
                <w:rFonts w:ascii="Helvetica" w:hAnsi="Helvetica" w:cs="Helvetica"/>
                <w:sz w:val="24"/>
              </w:rPr>
              <w:t>To be updated in compliance with the bundledProductSpecification</w:t>
            </w:r>
          </w:p>
        </w:tc>
      </w:tr>
      <w:tr w:rsidR="00456416" w:rsidRPr="00ED29F6" w14:paraId="08D72BFF" w14:textId="77777777" w:rsidTr="005843BD">
        <w:trPr>
          <w:trHeight w:val="652"/>
        </w:trPr>
        <w:tc>
          <w:tcPr>
            <w:tcW w:w="4273" w:type="dxa"/>
          </w:tcPr>
          <w:p w14:paraId="41C6523E" w14:textId="77777777" w:rsidR="00456416" w:rsidRPr="00ED29F6" w:rsidRDefault="00456416" w:rsidP="00456416">
            <w:pPr>
              <w:rPr>
                <w:rFonts w:ascii="Helvetica" w:hAnsi="Helvetica" w:cs="Helvetica"/>
                <w:sz w:val="24"/>
              </w:rPr>
            </w:pPr>
            <w:r>
              <w:rPr>
                <w:rFonts w:ascii="Helvetica" w:hAnsi="Helvetica" w:cs="Helvetica"/>
                <w:sz w:val="24"/>
              </w:rPr>
              <w:t>name</w:t>
            </w:r>
          </w:p>
        </w:tc>
        <w:tc>
          <w:tcPr>
            <w:tcW w:w="1843" w:type="dxa"/>
          </w:tcPr>
          <w:p w14:paraId="704DF734" w14:textId="77777777" w:rsidR="00456416" w:rsidRPr="00ED29F6" w:rsidRDefault="00456416" w:rsidP="00456416">
            <w:pPr>
              <w:rPr>
                <w:rFonts w:ascii="Helvetica" w:hAnsi="Helvetica" w:cs="Helvetica"/>
                <w:sz w:val="24"/>
              </w:rPr>
            </w:pPr>
            <w:r w:rsidRPr="00ED29F6">
              <w:rPr>
                <w:rFonts w:ascii="Helvetica" w:hAnsi="Helvetica" w:cs="Helvetica"/>
                <w:sz w:val="24"/>
              </w:rPr>
              <w:t>Y</w:t>
            </w:r>
          </w:p>
        </w:tc>
        <w:tc>
          <w:tcPr>
            <w:tcW w:w="3259" w:type="dxa"/>
          </w:tcPr>
          <w:p w14:paraId="7A116831" w14:textId="77777777" w:rsidR="00456416" w:rsidRPr="00ED29F6" w:rsidRDefault="00456416" w:rsidP="00456416">
            <w:pPr>
              <w:rPr>
                <w:rFonts w:ascii="Helvetica" w:hAnsi="Helvetica" w:cs="Helvetica"/>
                <w:sz w:val="24"/>
              </w:rPr>
            </w:pPr>
          </w:p>
        </w:tc>
      </w:tr>
      <w:tr w:rsidR="00456416" w:rsidRPr="00ED29F6" w14:paraId="2648C1D5" w14:textId="77777777" w:rsidTr="005843BD">
        <w:trPr>
          <w:trHeight w:val="652"/>
        </w:trPr>
        <w:tc>
          <w:tcPr>
            <w:tcW w:w="4273" w:type="dxa"/>
          </w:tcPr>
          <w:p w14:paraId="41BF836B" w14:textId="77777777" w:rsidR="00456416" w:rsidRPr="00ED29F6" w:rsidRDefault="00456416" w:rsidP="00456416">
            <w:pPr>
              <w:rPr>
                <w:rFonts w:ascii="Helvetica" w:hAnsi="Helvetica" w:cs="Helvetica"/>
                <w:sz w:val="24"/>
              </w:rPr>
            </w:pPr>
            <w:r>
              <w:rPr>
                <w:rFonts w:ascii="Helvetica" w:hAnsi="Helvetica" w:cs="Helvetica"/>
                <w:sz w:val="24"/>
              </w:rPr>
              <w:t>description</w:t>
            </w:r>
          </w:p>
        </w:tc>
        <w:tc>
          <w:tcPr>
            <w:tcW w:w="1843" w:type="dxa"/>
          </w:tcPr>
          <w:p w14:paraId="6B217909" w14:textId="77777777" w:rsidR="00456416" w:rsidRPr="00ED29F6" w:rsidRDefault="00456416" w:rsidP="00456416">
            <w:pPr>
              <w:rPr>
                <w:rFonts w:ascii="Helvetica" w:hAnsi="Helvetica" w:cs="Helvetica"/>
                <w:sz w:val="24"/>
              </w:rPr>
            </w:pPr>
            <w:r w:rsidRPr="00ED29F6">
              <w:rPr>
                <w:rFonts w:ascii="Helvetica" w:hAnsi="Helvetica" w:cs="Helvetica"/>
                <w:sz w:val="24"/>
              </w:rPr>
              <w:t>Y</w:t>
            </w:r>
          </w:p>
        </w:tc>
        <w:tc>
          <w:tcPr>
            <w:tcW w:w="3259" w:type="dxa"/>
          </w:tcPr>
          <w:p w14:paraId="7E2D2DF3" w14:textId="77777777" w:rsidR="00456416" w:rsidRPr="00ED29F6" w:rsidRDefault="00456416" w:rsidP="00456416">
            <w:pPr>
              <w:rPr>
                <w:rFonts w:ascii="Helvetica" w:hAnsi="Helvetica" w:cs="Helvetica"/>
                <w:sz w:val="24"/>
              </w:rPr>
            </w:pPr>
          </w:p>
        </w:tc>
      </w:tr>
      <w:tr w:rsidR="00456416" w:rsidRPr="00ED29F6" w14:paraId="4EBC3133" w14:textId="77777777" w:rsidTr="005843BD">
        <w:trPr>
          <w:trHeight w:val="652"/>
        </w:trPr>
        <w:tc>
          <w:tcPr>
            <w:tcW w:w="4273" w:type="dxa"/>
          </w:tcPr>
          <w:p w14:paraId="5040DA46" w14:textId="42B7603E" w:rsidR="00456416" w:rsidRDefault="00456416" w:rsidP="00456416">
            <w:pPr>
              <w:rPr>
                <w:rFonts w:ascii="Helvetica" w:hAnsi="Helvetica" w:cs="Helvetica"/>
                <w:sz w:val="24"/>
              </w:rPr>
            </w:pPr>
            <w:r>
              <w:rPr>
                <w:rFonts w:ascii="Helvetica" w:hAnsi="Helvetica" w:cs="Helvetica"/>
                <w:sz w:val="24"/>
              </w:rPr>
              <w:t>brand</w:t>
            </w:r>
          </w:p>
        </w:tc>
        <w:tc>
          <w:tcPr>
            <w:tcW w:w="1843" w:type="dxa"/>
          </w:tcPr>
          <w:p w14:paraId="63029DB9" w14:textId="77777777" w:rsidR="00456416" w:rsidRPr="00ED29F6" w:rsidRDefault="00456416" w:rsidP="00456416">
            <w:pPr>
              <w:rPr>
                <w:rFonts w:ascii="Helvetica" w:hAnsi="Helvetica" w:cs="Helvetica"/>
                <w:sz w:val="24"/>
              </w:rPr>
            </w:pPr>
            <w:r>
              <w:rPr>
                <w:rFonts w:ascii="Helvetica" w:hAnsi="Helvetica" w:cs="Helvetica"/>
                <w:sz w:val="24"/>
              </w:rPr>
              <w:t>Y</w:t>
            </w:r>
          </w:p>
        </w:tc>
        <w:tc>
          <w:tcPr>
            <w:tcW w:w="3259" w:type="dxa"/>
          </w:tcPr>
          <w:p w14:paraId="7669AA6E" w14:textId="77777777" w:rsidR="00456416" w:rsidRPr="00ED29F6" w:rsidRDefault="00456416" w:rsidP="00456416">
            <w:pPr>
              <w:rPr>
                <w:rFonts w:ascii="Helvetica" w:hAnsi="Helvetica" w:cs="Helvetica"/>
                <w:sz w:val="24"/>
              </w:rPr>
            </w:pPr>
          </w:p>
        </w:tc>
      </w:tr>
      <w:tr w:rsidR="00456416" w:rsidRPr="00ED29F6" w14:paraId="0FD2E7AC" w14:textId="77777777" w:rsidTr="005843BD">
        <w:trPr>
          <w:trHeight w:val="652"/>
        </w:trPr>
        <w:tc>
          <w:tcPr>
            <w:tcW w:w="4273" w:type="dxa"/>
          </w:tcPr>
          <w:p w14:paraId="72C5FCA8" w14:textId="2A9FA7E2" w:rsidR="00456416" w:rsidRDefault="00456416" w:rsidP="00456416">
            <w:pPr>
              <w:rPr>
                <w:rFonts w:ascii="Helvetica" w:hAnsi="Helvetica" w:cs="Helvetica"/>
                <w:sz w:val="24"/>
              </w:rPr>
            </w:pPr>
            <w:r>
              <w:rPr>
                <w:rFonts w:ascii="Helvetica" w:hAnsi="Helvetica" w:cs="Helvetica"/>
                <w:sz w:val="24"/>
              </w:rPr>
              <w:t>relatedParty</w:t>
            </w:r>
          </w:p>
        </w:tc>
        <w:tc>
          <w:tcPr>
            <w:tcW w:w="1843" w:type="dxa"/>
          </w:tcPr>
          <w:p w14:paraId="307ABF87" w14:textId="49F84D10" w:rsidR="00456416" w:rsidRDefault="00456416" w:rsidP="00456416">
            <w:pPr>
              <w:rPr>
                <w:rFonts w:ascii="Helvetica" w:hAnsi="Helvetica" w:cs="Helvetica"/>
                <w:sz w:val="24"/>
              </w:rPr>
            </w:pPr>
            <w:r>
              <w:rPr>
                <w:rFonts w:ascii="Helvetica" w:hAnsi="Helvetica" w:cs="Helvetica"/>
                <w:sz w:val="24"/>
              </w:rPr>
              <w:t>Y</w:t>
            </w:r>
          </w:p>
        </w:tc>
        <w:tc>
          <w:tcPr>
            <w:tcW w:w="3259" w:type="dxa"/>
          </w:tcPr>
          <w:p w14:paraId="701279AD" w14:textId="54DB893A" w:rsidR="00456416" w:rsidRDefault="00456416" w:rsidP="00456416">
            <w:pPr>
              <w:rPr>
                <w:rFonts w:ascii="Helvetica" w:hAnsi="Helvetica" w:cs="Helvetica"/>
                <w:sz w:val="24"/>
              </w:rPr>
            </w:pPr>
            <w:r>
              <w:rPr>
                <w:rFonts w:ascii="Helvetica" w:hAnsi="Helvetica" w:cs="Helvetica"/>
                <w:sz w:val="24"/>
              </w:rPr>
              <w:t>It should exist</w:t>
            </w:r>
          </w:p>
        </w:tc>
      </w:tr>
      <w:tr w:rsidR="00456416" w:rsidRPr="00ED29F6" w14:paraId="0FDB388A" w14:textId="77777777" w:rsidTr="005843BD">
        <w:trPr>
          <w:trHeight w:val="652"/>
        </w:trPr>
        <w:tc>
          <w:tcPr>
            <w:tcW w:w="4273" w:type="dxa"/>
          </w:tcPr>
          <w:p w14:paraId="63496B7B" w14:textId="6814B14A" w:rsidR="00456416" w:rsidRDefault="00456416" w:rsidP="00456416">
            <w:pPr>
              <w:rPr>
                <w:rFonts w:ascii="Helvetica" w:hAnsi="Helvetica" w:cs="Helvetica"/>
                <w:sz w:val="24"/>
              </w:rPr>
            </w:pPr>
            <w:r>
              <w:rPr>
                <w:rFonts w:ascii="Helvetica" w:hAnsi="Helvetica" w:cs="Helvetica"/>
                <w:sz w:val="24"/>
              </w:rPr>
              <w:t>attachment</w:t>
            </w:r>
          </w:p>
        </w:tc>
        <w:tc>
          <w:tcPr>
            <w:tcW w:w="1843" w:type="dxa"/>
          </w:tcPr>
          <w:p w14:paraId="12AD3F34" w14:textId="7CE255B2" w:rsidR="00456416" w:rsidRDefault="00456416" w:rsidP="00456416">
            <w:pPr>
              <w:rPr>
                <w:rFonts w:ascii="Helvetica" w:hAnsi="Helvetica" w:cs="Helvetica"/>
                <w:sz w:val="24"/>
              </w:rPr>
            </w:pPr>
            <w:r>
              <w:rPr>
                <w:rFonts w:ascii="Helvetica" w:hAnsi="Helvetica" w:cs="Helvetica"/>
                <w:sz w:val="24"/>
              </w:rPr>
              <w:t>Y</w:t>
            </w:r>
          </w:p>
        </w:tc>
        <w:tc>
          <w:tcPr>
            <w:tcW w:w="3259" w:type="dxa"/>
          </w:tcPr>
          <w:p w14:paraId="1B5E687D" w14:textId="5A5B4307" w:rsidR="00456416" w:rsidRDefault="00456416" w:rsidP="00456416">
            <w:pPr>
              <w:rPr>
                <w:rFonts w:ascii="Helvetica" w:hAnsi="Helvetica" w:cs="Helvetica"/>
                <w:sz w:val="24"/>
              </w:rPr>
            </w:pPr>
            <w:r>
              <w:rPr>
                <w:rFonts w:ascii="Helvetica" w:hAnsi="Helvetica" w:cs="Helvetica"/>
                <w:sz w:val="24"/>
              </w:rPr>
              <w:t>It should exist</w:t>
            </w:r>
          </w:p>
        </w:tc>
      </w:tr>
      <w:tr w:rsidR="00456416" w:rsidRPr="00ED29F6" w14:paraId="74946A26" w14:textId="77777777" w:rsidTr="005843BD">
        <w:trPr>
          <w:trHeight w:val="652"/>
        </w:trPr>
        <w:tc>
          <w:tcPr>
            <w:tcW w:w="4273" w:type="dxa"/>
          </w:tcPr>
          <w:p w14:paraId="24B8594E" w14:textId="31B0391A" w:rsidR="00456416" w:rsidRDefault="00456416" w:rsidP="00456416">
            <w:pPr>
              <w:rPr>
                <w:rFonts w:ascii="Helvetica" w:hAnsi="Helvetica" w:cs="Helvetica"/>
                <w:sz w:val="24"/>
              </w:rPr>
            </w:pPr>
            <w:r>
              <w:rPr>
                <w:rFonts w:ascii="Helvetica" w:hAnsi="Helvetica" w:cs="Helvetica"/>
                <w:sz w:val="24"/>
              </w:rPr>
              <w:t>bundledProductSpecification</w:t>
            </w:r>
          </w:p>
        </w:tc>
        <w:tc>
          <w:tcPr>
            <w:tcW w:w="1843" w:type="dxa"/>
          </w:tcPr>
          <w:p w14:paraId="4F46CEC4" w14:textId="77777777" w:rsidR="00456416" w:rsidRDefault="00456416" w:rsidP="00456416">
            <w:pPr>
              <w:rPr>
                <w:rFonts w:ascii="Helvetica" w:hAnsi="Helvetica" w:cs="Helvetica"/>
                <w:sz w:val="24"/>
              </w:rPr>
            </w:pPr>
            <w:r>
              <w:rPr>
                <w:rFonts w:ascii="Helvetica" w:hAnsi="Helvetica" w:cs="Helvetica"/>
                <w:sz w:val="24"/>
              </w:rPr>
              <w:t>Y</w:t>
            </w:r>
          </w:p>
        </w:tc>
        <w:tc>
          <w:tcPr>
            <w:tcW w:w="3259" w:type="dxa"/>
          </w:tcPr>
          <w:p w14:paraId="6A770F57" w14:textId="77777777" w:rsidR="00456416" w:rsidRPr="00ED29F6" w:rsidRDefault="00456416" w:rsidP="00456416">
            <w:pPr>
              <w:rPr>
                <w:rFonts w:ascii="Helvetica" w:hAnsi="Helvetica" w:cs="Helvetica"/>
                <w:sz w:val="24"/>
              </w:rPr>
            </w:pPr>
            <w:r>
              <w:rPr>
                <w:rFonts w:ascii="Helvetica" w:hAnsi="Helvetica" w:cs="Helvetica"/>
                <w:sz w:val="24"/>
              </w:rPr>
              <w:t>To be updated in compliance with isBundle</w:t>
            </w:r>
          </w:p>
        </w:tc>
      </w:tr>
      <w:tr w:rsidR="00456416" w:rsidRPr="00ED29F6" w14:paraId="70FD4B93" w14:textId="77777777" w:rsidTr="005843BD">
        <w:trPr>
          <w:trHeight w:val="652"/>
        </w:trPr>
        <w:tc>
          <w:tcPr>
            <w:tcW w:w="4273" w:type="dxa"/>
          </w:tcPr>
          <w:p w14:paraId="7CB92312" w14:textId="508B57D0" w:rsidR="00456416" w:rsidRDefault="00456416" w:rsidP="00456416">
            <w:pPr>
              <w:rPr>
                <w:rFonts w:ascii="Helvetica" w:hAnsi="Helvetica" w:cs="Helvetica"/>
                <w:sz w:val="24"/>
              </w:rPr>
            </w:pPr>
            <w:r>
              <w:rPr>
                <w:rFonts w:ascii="Helvetica" w:hAnsi="Helvetica" w:cs="Helvetica"/>
                <w:sz w:val="24"/>
              </w:rPr>
              <w:t>productSpecificationRelationship</w:t>
            </w:r>
          </w:p>
        </w:tc>
        <w:tc>
          <w:tcPr>
            <w:tcW w:w="1843" w:type="dxa"/>
          </w:tcPr>
          <w:p w14:paraId="65835FB3" w14:textId="77777777" w:rsidR="00456416" w:rsidRDefault="00456416" w:rsidP="00456416">
            <w:pPr>
              <w:rPr>
                <w:rFonts w:ascii="Helvetica" w:hAnsi="Helvetica" w:cs="Helvetica"/>
                <w:sz w:val="24"/>
              </w:rPr>
            </w:pPr>
            <w:r>
              <w:rPr>
                <w:rFonts w:ascii="Helvetica" w:hAnsi="Helvetica" w:cs="Helvetica"/>
                <w:sz w:val="24"/>
              </w:rPr>
              <w:t>Y</w:t>
            </w:r>
          </w:p>
        </w:tc>
        <w:tc>
          <w:tcPr>
            <w:tcW w:w="3259" w:type="dxa"/>
          </w:tcPr>
          <w:p w14:paraId="7BFB4119" w14:textId="77777777" w:rsidR="00456416" w:rsidRDefault="00456416" w:rsidP="00456416">
            <w:pPr>
              <w:rPr>
                <w:rFonts w:ascii="Helvetica" w:hAnsi="Helvetica" w:cs="Helvetica"/>
                <w:sz w:val="24"/>
              </w:rPr>
            </w:pPr>
            <w:r>
              <w:rPr>
                <w:rFonts w:ascii="Helvetica" w:hAnsi="Helvetica" w:cs="Helvetica"/>
                <w:sz w:val="24"/>
              </w:rPr>
              <w:t>It should exist</w:t>
            </w:r>
          </w:p>
        </w:tc>
      </w:tr>
      <w:tr w:rsidR="00456416" w:rsidRPr="00ED29F6" w14:paraId="7D18D3E6" w14:textId="77777777" w:rsidTr="005843BD">
        <w:trPr>
          <w:trHeight w:val="652"/>
        </w:trPr>
        <w:tc>
          <w:tcPr>
            <w:tcW w:w="4273" w:type="dxa"/>
          </w:tcPr>
          <w:p w14:paraId="40492B08" w14:textId="647E9FB5" w:rsidR="00456416" w:rsidRDefault="00456416" w:rsidP="00456416">
            <w:pPr>
              <w:rPr>
                <w:rFonts w:ascii="Helvetica" w:hAnsi="Helvetica" w:cs="Helvetica"/>
                <w:sz w:val="24"/>
              </w:rPr>
            </w:pPr>
            <w:r>
              <w:rPr>
                <w:rFonts w:ascii="Helvetica" w:hAnsi="Helvetica" w:cs="Helvetica"/>
                <w:sz w:val="24"/>
              </w:rPr>
              <w:t>serviceSpecification</w:t>
            </w:r>
          </w:p>
        </w:tc>
        <w:tc>
          <w:tcPr>
            <w:tcW w:w="1843" w:type="dxa"/>
          </w:tcPr>
          <w:p w14:paraId="5204A9A6" w14:textId="77777777" w:rsidR="00456416" w:rsidRDefault="00456416" w:rsidP="00456416">
            <w:pPr>
              <w:rPr>
                <w:rFonts w:ascii="Helvetica" w:hAnsi="Helvetica" w:cs="Helvetica"/>
                <w:sz w:val="24"/>
              </w:rPr>
            </w:pPr>
            <w:r>
              <w:rPr>
                <w:rFonts w:ascii="Helvetica" w:hAnsi="Helvetica" w:cs="Helvetica"/>
                <w:sz w:val="24"/>
              </w:rPr>
              <w:t>Y</w:t>
            </w:r>
          </w:p>
        </w:tc>
        <w:tc>
          <w:tcPr>
            <w:tcW w:w="3259" w:type="dxa"/>
          </w:tcPr>
          <w:p w14:paraId="17ED13AF" w14:textId="77777777" w:rsidR="00456416" w:rsidRDefault="00456416" w:rsidP="00456416">
            <w:pPr>
              <w:rPr>
                <w:rFonts w:ascii="Helvetica" w:hAnsi="Helvetica" w:cs="Helvetica"/>
                <w:sz w:val="24"/>
              </w:rPr>
            </w:pPr>
            <w:r>
              <w:rPr>
                <w:rFonts w:ascii="Helvetica" w:hAnsi="Helvetica" w:cs="Helvetica"/>
                <w:sz w:val="24"/>
              </w:rPr>
              <w:t>It should exist</w:t>
            </w:r>
          </w:p>
        </w:tc>
      </w:tr>
      <w:tr w:rsidR="00456416" w:rsidRPr="00ED29F6" w14:paraId="71C8F992" w14:textId="77777777" w:rsidTr="005843BD">
        <w:trPr>
          <w:trHeight w:val="652"/>
        </w:trPr>
        <w:tc>
          <w:tcPr>
            <w:tcW w:w="4273" w:type="dxa"/>
          </w:tcPr>
          <w:p w14:paraId="3C8608A7" w14:textId="3592058E" w:rsidR="00456416" w:rsidRDefault="00456416" w:rsidP="00456416">
            <w:pPr>
              <w:rPr>
                <w:rFonts w:ascii="Helvetica" w:hAnsi="Helvetica" w:cs="Helvetica"/>
                <w:sz w:val="24"/>
              </w:rPr>
            </w:pPr>
            <w:r>
              <w:rPr>
                <w:rFonts w:ascii="Helvetica" w:hAnsi="Helvetica" w:cs="Helvetica"/>
                <w:sz w:val="24"/>
              </w:rPr>
              <w:lastRenderedPageBreak/>
              <w:t>resourceSpecification</w:t>
            </w:r>
          </w:p>
        </w:tc>
        <w:tc>
          <w:tcPr>
            <w:tcW w:w="1843" w:type="dxa"/>
          </w:tcPr>
          <w:p w14:paraId="7D06D04C" w14:textId="77777777" w:rsidR="00456416" w:rsidRDefault="00456416" w:rsidP="00456416">
            <w:pPr>
              <w:rPr>
                <w:rFonts w:ascii="Helvetica" w:hAnsi="Helvetica" w:cs="Helvetica"/>
                <w:sz w:val="24"/>
              </w:rPr>
            </w:pPr>
            <w:r>
              <w:rPr>
                <w:rFonts w:ascii="Helvetica" w:hAnsi="Helvetica" w:cs="Helvetica"/>
                <w:sz w:val="24"/>
              </w:rPr>
              <w:t>Y</w:t>
            </w:r>
          </w:p>
        </w:tc>
        <w:tc>
          <w:tcPr>
            <w:tcW w:w="3259" w:type="dxa"/>
          </w:tcPr>
          <w:p w14:paraId="0971E774" w14:textId="77777777" w:rsidR="00456416" w:rsidRDefault="00456416" w:rsidP="00456416">
            <w:pPr>
              <w:rPr>
                <w:rFonts w:ascii="Helvetica" w:hAnsi="Helvetica" w:cs="Helvetica"/>
                <w:sz w:val="24"/>
              </w:rPr>
            </w:pPr>
            <w:r>
              <w:rPr>
                <w:rFonts w:ascii="Helvetica" w:hAnsi="Helvetica" w:cs="Helvetica"/>
                <w:sz w:val="24"/>
              </w:rPr>
              <w:t>It should exist</w:t>
            </w:r>
          </w:p>
        </w:tc>
      </w:tr>
      <w:tr w:rsidR="00456416" w:rsidRPr="00ED29F6" w14:paraId="285E4D02" w14:textId="77777777" w:rsidTr="005843BD">
        <w:trPr>
          <w:trHeight w:val="652"/>
        </w:trPr>
        <w:tc>
          <w:tcPr>
            <w:tcW w:w="4273" w:type="dxa"/>
          </w:tcPr>
          <w:p w14:paraId="461B4B3A" w14:textId="5A06930A" w:rsidR="00456416" w:rsidRDefault="00456416" w:rsidP="00456416">
            <w:pPr>
              <w:rPr>
                <w:rFonts w:ascii="Helvetica" w:hAnsi="Helvetica" w:cs="Helvetica"/>
                <w:sz w:val="24"/>
              </w:rPr>
            </w:pPr>
            <w:r>
              <w:rPr>
                <w:rFonts w:ascii="Helvetica" w:hAnsi="Helvetica" w:cs="Helvetica"/>
                <w:sz w:val="24"/>
              </w:rPr>
              <w:t>productSpecCharacteristic</w:t>
            </w:r>
          </w:p>
        </w:tc>
        <w:tc>
          <w:tcPr>
            <w:tcW w:w="1843" w:type="dxa"/>
          </w:tcPr>
          <w:p w14:paraId="2021CD35" w14:textId="77777777" w:rsidR="00456416" w:rsidRDefault="00456416" w:rsidP="00456416">
            <w:pPr>
              <w:rPr>
                <w:rFonts w:ascii="Helvetica" w:hAnsi="Helvetica" w:cs="Helvetica"/>
                <w:sz w:val="24"/>
              </w:rPr>
            </w:pPr>
            <w:r>
              <w:rPr>
                <w:rFonts w:ascii="Helvetica" w:hAnsi="Helvetica" w:cs="Helvetica"/>
                <w:sz w:val="24"/>
              </w:rPr>
              <w:t>Y</w:t>
            </w:r>
          </w:p>
        </w:tc>
        <w:tc>
          <w:tcPr>
            <w:tcW w:w="3259" w:type="dxa"/>
          </w:tcPr>
          <w:p w14:paraId="4BCA3BA0" w14:textId="77777777" w:rsidR="00456416" w:rsidRDefault="00456416" w:rsidP="00456416">
            <w:pPr>
              <w:rPr>
                <w:rFonts w:ascii="Helvetica" w:hAnsi="Helvetica" w:cs="Helvetica"/>
                <w:sz w:val="24"/>
              </w:rPr>
            </w:pPr>
            <w:r>
              <w:rPr>
                <w:rFonts w:ascii="Helvetica" w:hAnsi="Helvetica" w:cs="Helvetica"/>
                <w:sz w:val="24"/>
              </w:rPr>
              <w:t>It should exist</w:t>
            </w:r>
          </w:p>
        </w:tc>
      </w:tr>
      <w:tr w:rsidR="00456416" w:rsidRPr="00ED29F6" w14:paraId="7CCB16CB" w14:textId="77777777" w:rsidTr="005843BD">
        <w:trPr>
          <w:trHeight w:val="652"/>
        </w:trPr>
        <w:tc>
          <w:tcPr>
            <w:tcW w:w="4273" w:type="dxa"/>
          </w:tcPr>
          <w:p w14:paraId="44BCFE13" w14:textId="3C7047CF" w:rsidR="00456416" w:rsidRDefault="00456416" w:rsidP="00456416">
            <w:pPr>
              <w:rPr>
                <w:rFonts w:ascii="Helvetica" w:hAnsi="Helvetica" w:cs="Helvetica"/>
                <w:sz w:val="24"/>
              </w:rPr>
            </w:pPr>
            <w:r>
              <w:rPr>
                <w:rFonts w:ascii="Helvetica" w:hAnsi="Helvetica" w:cs="Helvetica"/>
                <w:sz w:val="24"/>
              </w:rPr>
              <w:t>productSpecCharRelationship</w:t>
            </w:r>
          </w:p>
        </w:tc>
        <w:tc>
          <w:tcPr>
            <w:tcW w:w="1843" w:type="dxa"/>
          </w:tcPr>
          <w:p w14:paraId="216BE929" w14:textId="77777777" w:rsidR="00456416" w:rsidRDefault="00456416" w:rsidP="00456416">
            <w:pPr>
              <w:rPr>
                <w:rFonts w:ascii="Helvetica" w:hAnsi="Helvetica" w:cs="Helvetica"/>
                <w:sz w:val="24"/>
              </w:rPr>
            </w:pPr>
            <w:r>
              <w:rPr>
                <w:rFonts w:ascii="Helvetica" w:hAnsi="Helvetica" w:cs="Helvetica"/>
                <w:sz w:val="24"/>
              </w:rPr>
              <w:t>Y</w:t>
            </w:r>
          </w:p>
        </w:tc>
        <w:tc>
          <w:tcPr>
            <w:tcW w:w="3259" w:type="dxa"/>
          </w:tcPr>
          <w:p w14:paraId="43DC7D98" w14:textId="77777777" w:rsidR="00456416" w:rsidRDefault="00456416" w:rsidP="00456416">
            <w:pPr>
              <w:rPr>
                <w:rFonts w:ascii="Helvetica" w:hAnsi="Helvetica" w:cs="Helvetica"/>
                <w:sz w:val="24"/>
              </w:rPr>
            </w:pPr>
            <w:r>
              <w:rPr>
                <w:rFonts w:ascii="Helvetica" w:hAnsi="Helvetica" w:cs="Helvetica"/>
                <w:sz w:val="24"/>
              </w:rPr>
              <w:t>It should exist</w:t>
            </w:r>
          </w:p>
        </w:tc>
      </w:tr>
      <w:tr w:rsidR="00456416" w:rsidRPr="00ED29F6" w14:paraId="4B5292AC" w14:textId="77777777" w:rsidTr="005843BD">
        <w:trPr>
          <w:trHeight w:val="652"/>
        </w:trPr>
        <w:tc>
          <w:tcPr>
            <w:tcW w:w="4273" w:type="dxa"/>
          </w:tcPr>
          <w:p w14:paraId="16365D23" w14:textId="29F52649" w:rsidR="00456416" w:rsidRDefault="00456416" w:rsidP="00456416">
            <w:pPr>
              <w:rPr>
                <w:rFonts w:ascii="Helvetica" w:hAnsi="Helvetica" w:cs="Helvetica"/>
                <w:sz w:val="24"/>
              </w:rPr>
            </w:pPr>
            <w:r>
              <w:rPr>
                <w:rFonts w:ascii="Helvetica" w:hAnsi="Helvetica" w:cs="Helvetica"/>
                <w:sz w:val="24"/>
              </w:rPr>
              <w:t>productSpecCharacteristicValue</w:t>
            </w:r>
          </w:p>
        </w:tc>
        <w:tc>
          <w:tcPr>
            <w:tcW w:w="1843" w:type="dxa"/>
          </w:tcPr>
          <w:p w14:paraId="3E9FD710" w14:textId="77777777" w:rsidR="00456416" w:rsidRDefault="00456416" w:rsidP="00456416">
            <w:pPr>
              <w:rPr>
                <w:rFonts w:ascii="Helvetica" w:hAnsi="Helvetica" w:cs="Helvetica"/>
                <w:sz w:val="24"/>
              </w:rPr>
            </w:pPr>
            <w:r>
              <w:rPr>
                <w:rFonts w:ascii="Helvetica" w:hAnsi="Helvetica" w:cs="Helvetica"/>
                <w:sz w:val="24"/>
              </w:rPr>
              <w:t>Y</w:t>
            </w:r>
          </w:p>
        </w:tc>
        <w:tc>
          <w:tcPr>
            <w:tcW w:w="3259" w:type="dxa"/>
          </w:tcPr>
          <w:p w14:paraId="150A685E" w14:textId="77777777" w:rsidR="00456416" w:rsidRDefault="00456416" w:rsidP="00456416">
            <w:pPr>
              <w:rPr>
                <w:rFonts w:ascii="Helvetica" w:hAnsi="Helvetica" w:cs="Helvetica"/>
                <w:sz w:val="24"/>
              </w:rPr>
            </w:pPr>
          </w:p>
        </w:tc>
      </w:tr>
    </w:tbl>
    <w:p w14:paraId="4C15EED2" w14:textId="77777777" w:rsidR="00456416" w:rsidRPr="00DB7F9F" w:rsidRDefault="00456416" w:rsidP="00456416">
      <w:pPr>
        <w:rPr>
          <w:rFonts w:ascii="Helvetica" w:hAnsi="Helvetica" w:cs="Helvetica"/>
          <w:sz w:val="24"/>
        </w:rPr>
      </w:pPr>
    </w:p>
    <w:p w14:paraId="0077C30A" w14:textId="2D891E87" w:rsidR="00456416" w:rsidRDefault="00456416" w:rsidP="00456416">
      <w:pPr>
        <w:rPr>
          <w:rFonts w:ascii="Helvetica" w:hAnsi="Helvetica" w:cs="Helvetica"/>
          <w:sz w:val="24"/>
        </w:rPr>
      </w:pPr>
      <w:r>
        <w:rPr>
          <w:rFonts w:ascii="Helvetica" w:hAnsi="Helvetica" w:cs="Helvetica"/>
          <w:sz w:val="24"/>
        </w:rPr>
        <w:t>Further document any rules that must be implemented when patching attributes.</w:t>
      </w:r>
    </w:p>
    <w:tbl>
      <w:tblPr>
        <w:tblStyle w:val="Grilledutableau"/>
        <w:tblW w:w="9943" w:type="dxa"/>
        <w:tblInd w:w="1080" w:type="dxa"/>
        <w:tblLook w:val="04A0" w:firstRow="1" w:lastRow="0" w:firstColumn="1" w:lastColumn="0" w:noHBand="0" w:noVBand="1"/>
      </w:tblPr>
      <w:tblGrid>
        <w:gridCol w:w="4273"/>
        <w:gridCol w:w="5670"/>
      </w:tblGrid>
      <w:tr w:rsidR="00456416" w14:paraId="1F43FFBC" w14:textId="77777777" w:rsidTr="00456416">
        <w:trPr>
          <w:trHeight w:val="652"/>
        </w:trPr>
        <w:tc>
          <w:tcPr>
            <w:tcW w:w="4273" w:type="dxa"/>
            <w:shd w:val="clear" w:color="auto" w:fill="EEECE1" w:themeFill="background2"/>
          </w:tcPr>
          <w:p w14:paraId="4D8BEB38" w14:textId="77777777" w:rsidR="00456416" w:rsidRDefault="00456416" w:rsidP="00456416">
            <w:pPr>
              <w:rPr>
                <w:rFonts w:ascii="Helvetica" w:hAnsi="Helvetica" w:cs="Helvetica"/>
                <w:sz w:val="24"/>
              </w:rPr>
            </w:pPr>
            <w:r>
              <w:rPr>
                <w:rFonts w:ascii="Helvetica" w:hAnsi="Helvetica" w:cs="Helvetica"/>
                <w:sz w:val="24"/>
              </w:rPr>
              <w:t>Rule name</w:t>
            </w:r>
          </w:p>
        </w:tc>
        <w:tc>
          <w:tcPr>
            <w:tcW w:w="5670" w:type="dxa"/>
            <w:shd w:val="clear" w:color="auto" w:fill="EEECE1" w:themeFill="background2"/>
          </w:tcPr>
          <w:p w14:paraId="0BCBA9F6" w14:textId="77777777" w:rsidR="00456416" w:rsidRDefault="00456416" w:rsidP="00456416">
            <w:pPr>
              <w:rPr>
                <w:rFonts w:ascii="Helvetica" w:hAnsi="Helvetica" w:cs="Helvetica"/>
                <w:sz w:val="24"/>
              </w:rPr>
            </w:pPr>
            <w:r>
              <w:rPr>
                <w:rFonts w:ascii="Helvetica" w:hAnsi="Helvetica" w:cs="Helvetica"/>
                <w:sz w:val="24"/>
              </w:rPr>
              <w:t>Rule/Pre Condition/Side Effects/Post Conditons</w:t>
            </w:r>
          </w:p>
        </w:tc>
      </w:tr>
      <w:tr w:rsidR="00456416" w14:paraId="7D5BADB2" w14:textId="77777777" w:rsidTr="00456416">
        <w:trPr>
          <w:trHeight w:val="652"/>
        </w:trPr>
        <w:tc>
          <w:tcPr>
            <w:tcW w:w="4273" w:type="dxa"/>
          </w:tcPr>
          <w:p w14:paraId="0EB6A013" w14:textId="77777777" w:rsidR="00456416" w:rsidRDefault="00456416" w:rsidP="00456416">
            <w:pPr>
              <w:rPr>
                <w:rFonts w:ascii="Helvetica" w:hAnsi="Helvetica" w:cs="Helvetica"/>
                <w:sz w:val="24"/>
              </w:rPr>
            </w:pPr>
            <w:r>
              <w:rPr>
                <w:rFonts w:ascii="Helvetica" w:hAnsi="Helvetica" w:cs="Helvetica"/>
                <w:sz w:val="24"/>
              </w:rPr>
              <w:t>isBundle</w:t>
            </w:r>
          </w:p>
        </w:tc>
        <w:tc>
          <w:tcPr>
            <w:tcW w:w="5670" w:type="dxa"/>
          </w:tcPr>
          <w:p w14:paraId="0F27A50A" w14:textId="0F3AABF5" w:rsidR="00456416" w:rsidRPr="008F2108" w:rsidRDefault="00456416" w:rsidP="00456416">
            <w:pPr>
              <w:jc w:val="both"/>
              <w:rPr>
                <w:rFonts w:ascii="Helvetica" w:hAnsi="Helvetica" w:cs="Helvetica"/>
                <w:sz w:val="24"/>
                <w:lang w:eastAsia="it-IT"/>
              </w:rPr>
            </w:pPr>
            <w:r w:rsidRPr="008F2108">
              <w:rPr>
                <w:rFonts w:ascii="Helvetica" w:hAnsi="Helvetica" w:cs="Helvetica"/>
                <w:sz w:val="24"/>
                <w:lang w:eastAsia="it-IT"/>
              </w:rPr>
              <w:t>isBundle determines whether a product</w:t>
            </w:r>
            <w:r w:rsidR="00CA404F">
              <w:rPr>
                <w:rFonts w:ascii="Helvetica" w:hAnsi="Helvetica" w:cs="Helvetica"/>
                <w:sz w:val="24"/>
                <w:lang w:eastAsia="it-IT"/>
              </w:rPr>
              <w:t>Specification</w:t>
            </w:r>
            <w:r w:rsidRPr="008F2108">
              <w:rPr>
                <w:rFonts w:ascii="Helvetica" w:hAnsi="Helvetica" w:cs="Helvetica"/>
                <w:sz w:val="24"/>
                <w:lang w:eastAsia="it-IT"/>
              </w:rPr>
              <w:t xml:space="preserve"> represents a single product</w:t>
            </w:r>
            <w:r w:rsidR="00CA404F">
              <w:rPr>
                <w:rFonts w:ascii="Helvetica" w:hAnsi="Helvetica" w:cs="Helvetica"/>
                <w:sz w:val="24"/>
                <w:lang w:eastAsia="it-IT"/>
              </w:rPr>
              <w:t>Specification</w:t>
            </w:r>
            <w:r w:rsidRPr="008F2108">
              <w:rPr>
                <w:rFonts w:ascii="Helvetica" w:hAnsi="Helvetica" w:cs="Helvetica"/>
                <w:sz w:val="24"/>
                <w:lang w:eastAsia="it-IT"/>
              </w:rPr>
              <w:t xml:space="preserve"> (false), or a bundle of product</w:t>
            </w:r>
            <w:r w:rsidR="00CA404F">
              <w:rPr>
                <w:rFonts w:ascii="Helvetica" w:hAnsi="Helvetica" w:cs="Helvetica"/>
                <w:sz w:val="24"/>
                <w:lang w:eastAsia="it-IT"/>
              </w:rPr>
              <w:t>Specification</w:t>
            </w:r>
            <w:r w:rsidRPr="008F2108">
              <w:rPr>
                <w:rFonts w:ascii="Helvetica" w:hAnsi="Helvetica" w:cs="Helvetica"/>
                <w:sz w:val="24"/>
                <w:lang w:eastAsia="it-IT"/>
              </w:rPr>
              <w:t xml:space="preserve"> (true).</w:t>
            </w:r>
          </w:p>
          <w:p w14:paraId="7EF32395" w14:textId="3D84CD5E" w:rsidR="00456416" w:rsidRDefault="00456416" w:rsidP="00456416">
            <w:pPr>
              <w:jc w:val="both"/>
              <w:rPr>
                <w:rFonts w:ascii="Helvetica" w:hAnsi="Helvetica" w:cs="Helvetica"/>
                <w:sz w:val="24"/>
                <w:lang w:eastAsia="it-IT"/>
              </w:rPr>
            </w:pPr>
            <w:r w:rsidRPr="008F2108">
              <w:rPr>
                <w:rFonts w:ascii="Helvetica" w:hAnsi="Helvetica" w:cs="Helvetica"/>
                <w:sz w:val="24"/>
                <w:lang w:eastAsia="it-IT"/>
              </w:rPr>
              <w:t>If false, then a productSpecification will be returned, but the bundledProduct</w:t>
            </w:r>
            <w:r w:rsidR="00CA404F">
              <w:rPr>
                <w:rFonts w:ascii="Helvetica" w:hAnsi="Helvetica" w:cs="Helvetica"/>
                <w:sz w:val="24"/>
                <w:lang w:eastAsia="it-IT"/>
              </w:rPr>
              <w:t>Speciciation</w:t>
            </w:r>
            <w:r w:rsidRPr="008F2108">
              <w:rPr>
                <w:rFonts w:ascii="Helvetica" w:hAnsi="Helvetica" w:cs="Helvetica"/>
                <w:sz w:val="24"/>
                <w:lang w:eastAsia="it-IT"/>
              </w:rPr>
              <w:t xml:space="preserve"> will be absent or empty and vice-versa if isBundle is true. </w:t>
            </w:r>
          </w:p>
          <w:p w14:paraId="50A8F8C0" w14:textId="77777777" w:rsidR="00456416" w:rsidRDefault="00456416" w:rsidP="00456416">
            <w:pPr>
              <w:spacing w:line="240" w:lineRule="auto"/>
              <w:rPr>
                <w:rFonts w:ascii="Helvetica" w:hAnsi="Helvetica" w:cs="Helvetica"/>
                <w:sz w:val="24"/>
              </w:rPr>
            </w:pPr>
          </w:p>
        </w:tc>
      </w:tr>
    </w:tbl>
    <w:p w14:paraId="41237E99" w14:textId="77777777" w:rsidR="00456416" w:rsidRDefault="00456416" w:rsidP="00456416">
      <w:pPr>
        <w:rPr>
          <w:rFonts w:ascii="Helvetica" w:hAnsi="Helvetica" w:cs="Helvetica"/>
          <w:sz w:val="24"/>
        </w:rPr>
      </w:pP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456416" w:rsidRPr="008C13B2" w14:paraId="22816EC9" w14:textId="77777777" w:rsidTr="00456416">
        <w:tc>
          <w:tcPr>
            <w:tcW w:w="9720" w:type="dxa"/>
            <w:shd w:val="clear" w:color="auto" w:fill="FFFFFF" w:themeFill="background1"/>
          </w:tcPr>
          <w:p w14:paraId="09BC93DE" w14:textId="77777777" w:rsidR="00456416" w:rsidRPr="008C13B2" w:rsidRDefault="00456416" w:rsidP="00456416">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456416" w:rsidRPr="008C13B2" w14:paraId="34392514" w14:textId="77777777" w:rsidTr="00456416">
        <w:tc>
          <w:tcPr>
            <w:tcW w:w="9720" w:type="dxa"/>
            <w:shd w:val="clear" w:color="auto" w:fill="D9D9D9" w:themeFill="background1" w:themeFillShade="D9"/>
          </w:tcPr>
          <w:p w14:paraId="5A83E544" w14:textId="5624E5BC" w:rsidR="00456416" w:rsidRDefault="00456416" w:rsidP="00456416">
            <w:pPr>
              <w:spacing w:before="0" w:after="0" w:line="240" w:lineRule="auto"/>
              <w:rPr>
                <w:rFonts w:ascii="Helvetica" w:hAnsi="Helvetica"/>
                <w:szCs w:val="20"/>
                <w:lang w:eastAsia="it-IT"/>
              </w:rPr>
            </w:pPr>
            <w:r>
              <w:rPr>
                <w:rFonts w:ascii="Helvetica" w:hAnsi="Helvetica"/>
                <w:szCs w:val="20"/>
                <w:lang w:eastAsia="it-IT"/>
              </w:rPr>
              <w:t>PATCH /catalogManagement/product</w:t>
            </w:r>
            <w:r w:rsidR="002C4BFE">
              <w:rPr>
                <w:rFonts w:ascii="Helvetica" w:hAnsi="Helvetica"/>
                <w:szCs w:val="20"/>
                <w:lang w:eastAsia="it-IT"/>
              </w:rPr>
              <w:t>Specification</w:t>
            </w:r>
            <w:r>
              <w:t>/{</w:t>
            </w:r>
            <w:r w:rsidR="002C4BFE">
              <w:t>2</w:t>
            </w:r>
            <w:r>
              <w:t>2}</w:t>
            </w:r>
          </w:p>
          <w:p w14:paraId="10FF5027" w14:textId="77777777" w:rsidR="00456416" w:rsidRDefault="00456416" w:rsidP="00456416">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r>
              <w:rPr>
                <w:rFonts w:ascii="Helvetica" w:hAnsi="Helvetica"/>
                <w:szCs w:val="20"/>
                <w:lang w:eastAsia="it-IT"/>
              </w:rPr>
              <w:t>-patch+json</w:t>
            </w:r>
          </w:p>
          <w:p w14:paraId="2DB2919B" w14:textId="77777777" w:rsidR="00456416" w:rsidRDefault="00456416" w:rsidP="00456416">
            <w:pPr>
              <w:spacing w:before="0" w:after="0" w:line="240" w:lineRule="auto"/>
              <w:rPr>
                <w:rFonts w:ascii="Helvetica" w:hAnsi="Helvetica"/>
                <w:szCs w:val="20"/>
                <w:lang w:eastAsia="it-IT"/>
              </w:rPr>
            </w:pPr>
          </w:p>
          <w:p w14:paraId="3688ABF2" w14:textId="264D117F" w:rsidR="00456416" w:rsidRPr="00165FE2" w:rsidRDefault="00456416" w:rsidP="00AE50CB">
            <w:pPr>
              <w:spacing w:before="0" w:after="0" w:line="240" w:lineRule="auto"/>
              <w:rPr>
                <w:rFonts w:ascii="Helvetica" w:hAnsi="Helvetica"/>
                <w:szCs w:val="20"/>
                <w:lang w:eastAsia="it-IT"/>
              </w:rPr>
            </w:pPr>
            <w:r w:rsidRPr="00165FE2">
              <w:rPr>
                <w:rFonts w:ascii="Times New Roman" w:hAnsi="Times New Roman"/>
                <w:color w:val="960000"/>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1E6496"/>
                <w:sz w:val="24"/>
                <w:lang w:eastAsia="it-IT"/>
              </w:rPr>
              <w:t>"op"</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0000FF"/>
                <w:sz w:val="24"/>
                <w:lang w:eastAsia="it-IT"/>
              </w:rPr>
              <w:t>"add"</w:t>
            </w:r>
            <w:r w:rsidRPr="00165FE2">
              <w:rPr>
                <w:rFonts w:ascii="Times New Roman" w:hAnsi="Times New Roman"/>
                <w:color w:val="640032"/>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1E6496"/>
                <w:sz w:val="24"/>
                <w:lang w:eastAsia="it-IT"/>
              </w:rPr>
              <w:t>"path"</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0000FF"/>
                <w:sz w:val="24"/>
                <w:lang w:eastAsia="it-IT"/>
              </w:rPr>
              <w:t>"/</w:t>
            </w:r>
            <w:r w:rsidR="002C4BFE">
              <w:rPr>
                <w:rFonts w:ascii="Times New Roman" w:hAnsi="Times New Roman"/>
                <w:color w:val="0000FF"/>
                <w:sz w:val="24"/>
                <w:lang w:eastAsia="it-IT"/>
              </w:rPr>
              <w:t>attachment</w:t>
            </w:r>
            <w:r w:rsidRPr="00165FE2">
              <w:rPr>
                <w:rFonts w:ascii="Times New Roman" w:hAnsi="Times New Roman"/>
                <w:color w:val="0000FF"/>
                <w:sz w:val="24"/>
                <w:lang w:eastAsia="it-IT"/>
              </w:rPr>
              <w:t>"</w:t>
            </w:r>
            <w:r w:rsidRPr="00165FE2">
              <w:rPr>
                <w:rFonts w:ascii="Times New Roman" w:hAnsi="Times New Roman"/>
                <w:color w:val="640032"/>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1E6496"/>
                <w:sz w:val="24"/>
                <w:lang w:eastAsia="it-IT"/>
              </w:rPr>
              <w:t>"value"</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960000"/>
                <w:sz w:val="24"/>
                <w:lang w:eastAsia="it-IT"/>
              </w:rPr>
              <w:t>{</w:t>
            </w:r>
            <w:r w:rsidRPr="00165FE2">
              <w:rPr>
                <w:rFonts w:ascii="Times New Roman" w:hAnsi="Times New Roman"/>
                <w:color w:val="000000"/>
                <w:sz w:val="24"/>
                <w:lang w:eastAsia="it-IT"/>
              </w:rPr>
              <w:br/>
            </w:r>
            <w:r w:rsidR="00AE50CB" w:rsidRPr="001D588B">
              <w:rPr>
                <w:rFonts w:ascii="Times New Roman" w:hAnsi="Times New Roman"/>
                <w:color w:val="000000"/>
                <w:sz w:val="24"/>
                <w:lang w:eastAsia="it-IT"/>
              </w:rPr>
              <w:tab/>
            </w:r>
            <w:r w:rsidR="00AE50CB" w:rsidRPr="001D588B">
              <w:rPr>
                <w:rFonts w:ascii="Times New Roman" w:hAnsi="Times New Roman"/>
                <w:color w:val="000000"/>
                <w:sz w:val="24"/>
                <w:lang w:eastAsia="it-IT"/>
              </w:rPr>
              <w:tab/>
            </w:r>
            <w:r w:rsidR="00AE50CB" w:rsidRPr="001D588B">
              <w:rPr>
                <w:rFonts w:ascii="Times New Roman" w:hAnsi="Times New Roman"/>
                <w:color w:val="1E6496"/>
                <w:sz w:val="24"/>
                <w:lang w:eastAsia="it-IT"/>
              </w:rPr>
              <w:t>"</w:t>
            </w:r>
            <w:r w:rsidR="00AE50CB">
              <w:rPr>
                <w:rFonts w:ascii="Times New Roman" w:hAnsi="Times New Roman"/>
                <w:color w:val="1E6496"/>
                <w:sz w:val="24"/>
                <w:lang w:eastAsia="it-IT"/>
              </w:rPr>
              <w:t>id</w:t>
            </w:r>
            <w:r w:rsidR="00AE50CB" w:rsidRPr="001D588B">
              <w:rPr>
                <w:rFonts w:ascii="Times New Roman" w:hAnsi="Times New Roman"/>
                <w:color w:val="1E6496"/>
                <w:sz w:val="24"/>
                <w:lang w:eastAsia="it-IT"/>
              </w:rPr>
              <w:t>"</w:t>
            </w:r>
            <w:r w:rsidR="00AE50CB" w:rsidRPr="001D588B">
              <w:rPr>
                <w:rFonts w:ascii="Times New Roman" w:hAnsi="Times New Roman"/>
                <w:color w:val="640032"/>
                <w:sz w:val="24"/>
                <w:lang w:eastAsia="it-IT"/>
              </w:rPr>
              <w:t>:</w:t>
            </w:r>
            <w:r w:rsidR="00AE50CB" w:rsidRPr="001D588B">
              <w:rPr>
                <w:rFonts w:ascii="Times New Roman" w:hAnsi="Times New Roman"/>
                <w:color w:val="000000"/>
                <w:sz w:val="24"/>
                <w:lang w:eastAsia="it-IT"/>
              </w:rPr>
              <w:t xml:space="preserve"> </w:t>
            </w:r>
            <w:r w:rsidR="00AE50CB" w:rsidRPr="001D588B">
              <w:rPr>
                <w:rFonts w:ascii="Times New Roman" w:hAnsi="Times New Roman"/>
                <w:color w:val="0000FF"/>
                <w:sz w:val="24"/>
                <w:lang w:eastAsia="it-IT"/>
              </w:rPr>
              <w:t>"</w:t>
            </w:r>
            <w:r w:rsidR="00AE50CB">
              <w:rPr>
                <w:rFonts w:ascii="Times New Roman" w:hAnsi="Times New Roman"/>
                <w:color w:val="0000FF"/>
                <w:sz w:val="24"/>
                <w:lang w:eastAsia="it-IT"/>
              </w:rPr>
              <w:t>44</w:t>
            </w:r>
            <w:r w:rsidR="00AE50CB" w:rsidRPr="001D588B">
              <w:rPr>
                <w:rFonts w:ascii="Times New Roman" w:hAnsi="Times New Roman"/>
                <w:color w:val="0000FF"/>
                <w:sz w:val="24"/>
                <w:lang w:eastAsia="it-IT"/>
              </w:rPr>
              <w:t>"</w:t>
            </w:r>
            <w:r w:rsidR="00AE50CB" w:rsidRPr="001D588B">
              <w:rPr>
                <w:rFonts w:ascii="Times New Roman" w:hAnsi="Times New Roman"/>
                <w:color w:val="640032"/>
                <w:sz w:val="24"/>
                <w:lang w:eastAsia="it-IT"/>
              </w:rPr>
              <w:t>,</w:t>
            </w:r>
            <w:r w:rsidR="00AE50CB" w:rsidRPr="001D588B">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000000"/>
                <w:sz w:val="24"/>
                <w:lang w:eastAsia="it-IT"/>
              </w:rPr>
              <w:tab/>
            </w:r>
            <w:r w:rsidRPr="00165FE2">
              <w:rPr>
                <w:rFonts w:ascii="Times New Roman" w:hAnsi="Times New Roman"/>
                <w:color w:val="1E6496"/>
                <w:sz w:val="24"/>
                <w:lang w:eastAsia="it-IT"/>
              </w:rPr>
              <w:t>"href"</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0000FF"/>
                <w:sz w:val="24"/>
                <w:lang w:eastAsia="it-IT"/>
              </w:rPr>
              <w:t>"http://serverlocation:port/</w:t>
            </w:r>
            <w:r w:rsidR="002C4BFE">
              <w:rPr>
                <w:rFonts w:ascii="Times New Roman" w:hAnsi="Times New Roman"/>
                <w:color w:val="0000FF"/>
                <w:sz w:val="24"/>
                <w:lang w:eastAsia="it-IT"/>
              </w:rPr>
              <w:t>documentManagement</w:t>
            </w:r>
            <w:r w:rsidRPr="00165FE2">
              <w:rPr>
                <w:rFonts w:ascii="Times New Roman" w:hAnsi="Times New Roman"/>
                <w:color w:val="0000FF"/>
                <w:sz w:val="24"/>
                <w:lang w:eastAsia="it-IT"/>
              </w:rPr>
              <w:t>/</w:t>
            </w:r>
            <w:r w:rsidR="002C4BFE">
              <w:rPr>
                <w:rFonts w:ascii="Times New Roman" w:hAnsi="Times New Roman"/>
                <w:color w:val="0000FF"/>
                <w:sz w:val="24"/>
                <w:lang w:eastAsia="it-IT"/>
              </w:rPr>
              <w:t>attachment/</w:t>
            </w:r>
            <w:r w:rsidRPr="00165FE2">
              <w:rPr>
                <w:rFonts w:ascii="Times New Roman" w:hAnsi="Times New Roman"/>
                <w:color w:val="0000FF"/>
                <w:sz w:val="24"/>
                <w:lang w:eastAsia="it-IT"/>
              </w:rPr>
              <w:t>44"</w:t>
            </w:r>
            <w:r w:rsidRPr="00165FE2">
              <w:rPr>
                <w:rFonts w:ascii="Times New Roman" w:hAnsi="Times New Roman"/>
                <w:color w:val="640032"/>
                <w:sz w:val="24"/>
                <w:lang w:eastAsia="it-IT"/>
              </w:rPr>
              <w:t>,</w:t>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000000"/>
                <w:sz w:val="24"/>
                <w:lang w:eastAsia="it-IT"/>
              </w:rPr>
              <w:tab/>
            </w:r>
            <w:r w:rsidRPr="00165FE2">
              <w:rPr>
                <w:rFonts w:ascii="Times New Roman" w:hAnsi="Times New Roman"/>
                <w:color w:val="1E6496"/>
                <w:sz w:val="24"/>
                <w:lang w:eastAsia="it-IT"/>
              </w:rPr>
              <w:t>"</w:t>
            </w:r>
            <w:r w:rsidR="002C4BFE">
              <w:rPr>
                <w:rFonts w:ascii="Times New Roman" w:hAnsi="Times New Roman"/>
                <w:color w:val="1E6496"/>
                <w:sz w:val="24"/>
                <w:lang w:eastAsia="it-IT"/>
              </w:rPr>
              <w:t>type</w:t>
            </w:r>
            <w:r w:rsidRPr="00165FE2">
              <w:rPr>
                <w:rFonts w:ascii="Times New Roman" w:hAnsi="Times New Roman"/>
                <w:color w:val="1E6496"/>
                <w:sz w:val="24"/>
                <w:lang w:eastAsia="it-IT"/>
              </w:rPr>
              <w:t>"</w:t>
            </w:r>
            <w:r w:rsidRPr="00165FE2">
              <w:rPr>
                <w:rFonts w:ascii="Times New Roman" w:hAnsi="Times New Roman"/>
                <w:color w:val="640032"/>
                <w:sz w:val="24"/>
                <w:lang w:eastAsia="it-IT"/>
              </w:rPr>
              <w:t>:</w:t>
            </w:r>
            <w:r w:rsidRPr="00165FE2">
              <w:rPr>
                <w:rFonts w:ascii="Times New Roman" w:hAnsi="Times New Roman"/>
                <w:color w:val="000000"/>
                <w:sz w:val="24"/>
                <w:lang w:eastAsia="it-IT"/>
              </w:rPr>
              <w:t xml:space="preserve"> </w:t>
            </w:r>
            <w:r w:rsidRPr="00165FE2">
              <w:rPr>
                <w:rFonts w:ascii="Times New Roman" w:hAnsi="Times New Roman"/>
                <w:color w:val="0000FF"/>
                <w:sz w:val="24"/>
                <w:lang w:eastAsia="it-IT"/>
              </w:rPr>
              <w:t>"</w:t>
            </w:r>
            <w:r w:rsidR="002C4BFE">
              <w:rPr>
                <w:rFonts w:ascii="Times New Roman" w:hAnsi="Times New Roman"/>
                <w:color w:val="0000FF"/>
                <w:sz w:val="24"/>
                <w:lang w:eastAsia="it-IT"/>
              </w:rPr>
              <w:t>Video</w:t>
            </w:r>
            <w:r w:rsidRPr="00165FE2">
              <w:rPr>
                <w:rFonts w:ascii="Times New Roman" w:hAnsi="Times New Roman"/>
                <w:color w:val="0000FF"/>
                <w:sz w:val="24"/>
                <w:lang w:eastAsia="it-IT"/>
              </w:rPr>
              <w:t>"</w:t>
            </w:r>
            <w:r w:rsidR="002C4BFE">
              <w:rPr>
                <w:rFonts w:ascii="Times New Roman" w:hAnsi="Times New Roman"/>
                <w:color w:val="0000FF"/>
                <w:sz w:val="24"/>
                <w:lang w:eastAsia="it-IT"/>
              </w:rPr>
              <w:t>,</w:t>
            </w:r>
            <w:r w:rsidRPr="00165FE2">
              <w:rPr>
                <w:rFonts w:ascii="Times New Roman" w:hAnsi="Times New Roman"/>
                <w:color w:val="000000"/>
                <w:sz w:val="24"/>
                <w:lang w:eastAsia="it-IT"/>
              </w:rPr>
              <w:br/>
            </w:r>
            <w:r w:rsidR="002C4BFE" w:rsidRPr="00165FE2">
              <w:rPr>
                <w:rFonts w:ascii="Times New Roman" w:hAnsi="Times New Roman"/>
                <w:color w:val="000000"/>
                <w:sz w:val="24"/>
                <w:lang w:eastAsia="it-IT"/>
              </w:rPr>
              <w:tab/>
            </w:r>
            <w:r w:rsidR="002C4BFE" w:rsidRPr="00165FE2">
              <w:rPr>
                <w:rFonts w:ascii="Times New Roman" w:hAnsi="Times New Roman"/>
                <w:color w:val="000000"/>
                <w:sz w:val="24"/>
                <w:lang w:eastAsia="it-IT"/>
              </w:rPr>
              <w:tab/>
            </w:r>
            <w:r w:rsidR="002C4BFE" w:rsidRPr="00165FE2">
              <w:rPr>
                <w:rFonts w:ascii="Times New Roman" w:hAnsi="Times New Roman"/>
                <w:color w:val="1E6496"/>
                <w:sz w:val="24"/>
                <w:lang w:eastAsia="it-IT"/>
              </w:rPr>
              <w:t>"</w:t>
            </w:r>
            <w:r w:rsidR="002C4BFE">
              <w:rPr>
                <w:rFonts w:ascii="Times New Roman" w:hAnsi="Times New Roman"/>
                <w:color w:val="1E6496"/>
                <w:sz w:val="24"/>
                <w:lang w:eastAsia="it-IT"/>
              </w:rPr>
              <w:t>url</w:t>
            </w:r>
            <w:r w:rsidR="002C4BFE" w:rsidRPr="00165FE2">
              <w:rPr>
                <w:rFonts w:ascii="Times New Roman" w:hAnsi="Times New Roman"/>
                <w:color w:val="1E6496"/>
                <w:sz w:val="24"/>
                <w:lang w:eastAsia="it-IT"/>
              </w:rPr>
              <w:t>"</w:t>
            </w:r>
            <w:r w:rsidR="002C4BFE" w:rsidRPr="00165FE2">
              <w:rPr>
                <w:rFonts w:ascii="Times New Roman" w:hAnsi="Times New Roman"/>
                <w:color w:val="640032"/>
                <w:sz w:val="24"/>
                <w:lang w:eastAsia="it-IT"/>
              </w:rPr>
              <w:t>:</w:t>
            </w:r>
            <w:r w:rsidR="002C4BFE" w:rsidRPr="00165FE2">
              <w:rPr>
                <w:rFonts w:ascii="Times New Roman" w:hAnsi="Times New Roman"/>
                <w:color w:val="000000"/>
                <w:sz w:val="24"/>
                <w:lang w:eastAsia="it-IT"/>
              </w:rPr>
              <w:t xml:space="preserve"> </w:t>
            </w:r>
            <w:r w:rsidR="002C4BFE" w:rsidRPr="00165FE2">
              <w:rPr>
                <w:rFonts w:ascii="Times New Roman" w:hAnsi="Times New Roman"/>
                <w:color w:val="0000FF"/>
                <w:sz w:val="24"/>
                <w:lang w:eastAsia="it-IT"/>
              </w:rPr>
              <w:t>"</w:t>
            </w:r>
            <w:r w:rsidR="002C4BFE">
              <w:rPr>
                <w:rFonts w:ascii="Times New Roman" w:hAnsi="Times New Roman"/>
                <w:color w:val="0000FF"/>
                <w:sz w:val="24"/>
                <w:lang w:eastAsia="it-IT"/>
              </w:rPr>
              <w:t>http://yyyyy</w:t>
            </w:r>
            <w:r w:rsidR="002C4BFE" w:rsidRPr="00165FE2">
              <w:rPr>
                <w:rFonts w:ascii="Times New Roman" w:hAnsi="Times New Roman"/>
                <w:color w:val="0000FF"/>
                <w:sz w:val="24"/>
                <w:lang w:eastAsia="it-IT"/>
              </w:rPr>
              <w:t>"</w:t>
            </w:r>
            <w:r w:rsidR="002C4BFE"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960000"/>
                <w:sz w:val="24"/>
                <w:lang w:eastAsia="it-IT"/>
              </w:rPr>
              <w:t>}</w:t>
            </w:r>
            <w:r w:rsidRPr="00165FE2">
              <w:rPr>
                <w:rFonts w:ascii="Times New Roman" w:hAnsi="Times New Roman"/>
                <w:color w:val="000000"/>
                <w:sz w:val="24"/>
                <w:lang w:eastAsia="it-IT"/>
              </w:rPr>
              <w:br/>
            </w:r>
            <w:r w:rsidRPr="00165FE2">
              <w:rPr>
                <w:rFonts w:ascii="Times New Roman" w:hAnsi="Times New Roman"/>
                <w:color w:val="960000"/>
                <w:sz w:val="24"/>
                <w:lang w:eastAsia="it-IT"/>
              </w:rPr>
              <w:t>}</w:t>
            </w:r>
          </w:p>
        </w:tc>
      </w:tr>
      <w:tr w:rsidR="00456416" w:rsidRPr="008C13B2" w14:paraId="12B407F6" w14:textId="77777777" w:rsidTr="00456416">
        <w:tc>
          <w:tcPr>
            <w:tcW w:w="9720" w:type="dxa"/>
            <w:shd w:val="clear" w:color="auto" w:fill="FFFFFF" w:themeFill="background1"/>
          </w:tcPr>
          <w:p w14:paraId="0F5032A8" w14:textId="77777777" w:rsidR="00456416" w:rsidRPr="008C13B2" w:rsidRDefault="00456416" w:rsidP="00456416">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456416" w:rsidRPr="00260C4A" w14:paraId="7CBA29B0" w14:textId="77777777" w:rsidTr="00456416">
        <w:tc>
          <w:tcPr>
            <w:tcW w:w="9720" w:type="dxa"/>
            <w:shd w:val="clear" w:color="auto" w:fill="D9D9D9" w:themeFill="background1" w:themeFillShade="D9"/>
          </w:tcPr>
          <w:p w14:paraId="1FA2334C" w14:textId="77777777" w:rsidR="00456416" w:rsidRDefault="00456416" w:rsidP="00456416">
            <w:pPr>
              <w:spacing w:before="0" w:after="0" w:line="240" w:lineRule="auto"/>
              <w:rPr>
                <w:rFonts w:ascii="Helvetica" w:hAnsi="Helvetica"/>
                <w:szCs w:val="20"/>
                <w:lang w:eastAsia="it-IT"/>
              </w:rPr>
            </w:pPr>
            <w:r>
              <w:rPr>
                <w:rFonts w:ascii="Helvetica" w:hAnsi="Helvetica"/>
                <w:szCs w:val="20"/>
                <w:lang w:eastAsia="it-IT"/>
              </w:rPr>
              <w:lastRenderedPageBreak/>
              <w:t>201</w:t>
            </w:r>
          </w:p>
          <w:p w14:paraId="2C96B6AA" w14:textId="77777777" w:rsidR="00456416" w:rsidRPr="008C13B2" w:rsidRDefault="00456416" w:rsidP="00456416">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2CEA593F" w14:textId="77777777" w:rsidR="00456416" w:rsidRDefault="00456416" w:rsidP="00456416">
            <w:pPr>
              <w:spacing w:before="0" w:after="0" w:line="240" w:lineRule="auto"/>
              <w:rPr>
                <w:rFonts w:ascii="Helvetica" w:hAnsi="Helvetica"/>
                <w:szCs w:val="20"/>
                <w:lang w:eastAsia="it-IT"/>
              </w:rPr>
            </w:pPr>
          </w:p>
          <w:p w14:paraId="6E884489" w14:textId="5D4B58A6" w:rsidR="00456416" w:rsidRPr="00260C4A" w:rsidRDefault="00142CE2" w:rsidP="00AE50CB">
            <w:pPr>
              <w:spacing w:before="0" w:after="0" w:line="240" w:lineRule="auto"/>
              <w:rPr>
                <w:rFonts w:ascii="Helvetica" w:hAnsi="Helvetica"/>
                <w:szCs w:val="20"/>
                <w:lang w:eastAsia="it-IT"/>
              </w:rPr>
            </w:pP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"id"</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00AE50CB" w:rsidRPr="0039415B">
              <w:rPr>
                <w:rFonts w:ascii="Times New Roman" w:hAnsi="Times New Roman"/>
                <w:color w:val="000000"/>
                <w:sz w:val="24"/>
                <w:lang w:eastAsia="it-IT"/>
              </w:rPr>
              <w:tab/>
            </w:r>
            <w:r w:rsidR="00AE50CB" w:rsidRPr="0039415B">
              <w:rPr>
                <w:rFonts w:ascii="Times New Roman" w:hAnsi="Times New Roman"/>
                <w:color w:val="1E6496"/>
                <w:sz w:val="24"/>
                <w:lang w:eastAsia="it-IT"/>
              </w:rPr>
              <w:t>"</w:t>
            </w:r>
            <w:r w:rsidR="00AE50CB">
              <w:rPr>
                <w:rFonts w:ascii="Times New Roman" w:hAnsi="Times New Roman"/>
                <w:color w:val="1E6496"/>
                <w:sz w:val="24"/>
                <w:lang w:eastAsia="it-IT"/>
              </w:rPr>
              <w:t>href</w:t>
            </w:r>
            <w:r w:rsidR="00AE50CB" w:rsidRPr="0039415B">
              <w:rPr>
                <w:rFonts w:ascii="Times New Roman" w:hAnsi="Times New Roman"/>
                <w:color w:val="1E6496"/>
                <w:sz w:val="24"/>
                <w:lang w:eastAsia="it-IT"/>
              </w:rPr>
              <w:t>"</w:t>
            </w:r>
            <w:r w:rsidR="00AE50CB" w:rsidRPr="0039415B">
              <w:rPr>
                <w:rFonts w:ascii="Times New Roman" w:hAnsi="Times New Roman"/>
                <w:color w:val="640032"/>
                <w:sz w:val="24"/>
                <w:lang w:eastAsia="it-IT"/>
              </w:rPr>
              <w:t>:</w:t>
            </w:r>
            <w:r w:rsidR="00AE50CB" w:rsidRPr="0039415B">
              <w:rPr>
                <w:rFonts w:ascii="Times New Roman" w:hAnsi="Times New Roman"/>
                <w:color w:val="000000"/>
                <w:sz w:val="24"/>
                <w:lang w:eastAsia="it-IT"/>
              </w:rPr>
              <w:t xml:space="preserve"> </w:t>
            </w:r>
            <w:r w:rsidR="00AE50CB" w:rsidRPr="0039415B">
              <w:rPr>
                <w:rFonts w:ascii="Times New Roman" w:hAnsi="Times New Roman"/>
                <w:color w:val="0000FF"/>
                <w:sz w:val="24"/>
                <w:lang w:eastAsia="it-IT"/>
              </w:rPr>
              <w:t>"http://serverlocation:port/catalogManagement/</w:t>
            </w:r>
            <w:r w:rsidR="00AE50CB">
              <w:rPr>
                <w:rFonts w:ascii="Times New Roman" w:hAnsi="Times New Roman"/>
                <w:color w:val="0000FF"/>
                <w:sz w:val="24"/>
                <w:lang w:eastAsia="it-IT"/>
              </w:rPr>
              <w:t>productSpecification</w:t>
            </w:r>
            <w:r w:rsidR="00AE50CB" w:rsidRPr="0039415B">
              <w:rPr>
                <w:rFonts w:ascii="Times New Roman" w:hAnsi="Times New Roman"/>
                <w:color w:val="0000FF"/>
                <w:sz w:val="24"/>
                <w:lang w:eastAsia="it-IT"/>
              </w:rPr>
              <w:t>/</w:t>
            </w:r>
            <w:r w:rsidR="00AE50CB">
              <w:rPr>
                <w:rFonts w:ascii="Times New Roman" w:hAnsi="Times New Roman"/>
                <w:color w:val="0000FF"/>
                <w:sz w:val="24"/>
                <w:lang w:eastAsia="it-IT"/>
              </w:rPr>
              <w:t>22</w:t>
            </w:r>
            <w:r w:rsidR="00AE50CB" w:rsidRPr="0039415B">
              <w:rPr>
                <w:rFonts w:ascii="Times New Roman" w:hAnsi="Times New Roman"/>
                <w:color w:val="0000FF"/>
                <w:sz w:val="24"/>
                <w:lang w:eastAsia="it-IT"/>
              </w:rPr>
              <w:t>"</w:t>
            </w:r>
            <w:r w:rsidR="00AE50CB" w:rsidRPr="0039415B">
              <w:rPr>
                <w:rFonts w:ascii="Times New Roman" w:hAnsi="Times New Roman"/>
                <w:color w:val="640032"/>
                <w:sz w:val="24"/>
                <w:lang w:eastAsia="it-IT"/>
              </w:rPr>
              <w:t>,</w:t>
            </w:r>
            <w:r w:rsidR="00AE50CB" w:rsidRPr="0039415B">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"version"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"lastUpdate"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w:t>
            </w:r>
            <w:r w:rsidR="00EA14D5">
              <w:rPr>
                <w:rFonts w:ascii="Times New Roman" w:hAnsi="Times New Roman"/>
                <w:color w:val="0000FF"/>
                <w:sz w:val="24"/>
                <w:lang w:eastAsia="it-IT"/>
              </w:rPr>
              <w:t>06</w:t>
            </w:r>
            <w:r w:rsidRPr="0071045A">
              <w:rPr>
                <w:rFonts w:ascii="Times New Roman" w:hAnsi="Times New Roman"/>
                <w:color w:val="0000FF"/>
                <w:sz w:val="24"/>
                <w:lang w:eastAsia="it-IT"/>
              </w:rPr>
              <w:t>-19T16:42:23-04:00"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"iPhone 42"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"description"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"Siri works on this iPhone"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"isBundle"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"brand"</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"Apple"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"lifecycleStatus"</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"Active"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"2013-06-19T00:00:00-04:00"</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"relatedParty"</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00AE50CB" w:rsidRPr="001D588B">
              <w:rPr>
                <w:rFonts w:ascii="Times New Roman" w:hAnsi="Times New Roman"/>
                <w:color w:val="000000"/>
                <w:sz w:val="24"/>
                <w:lang w:eastAsia="it-IT"/>
              </w:rPr>
              <w:tab/>
            </w:r>
            <w:r w:rsidR="00AE50CB" w:rsidRPr="001D588B">
              <w:rPr>
                <w:rFonts w:ascii="Times New Roman" w:hAnsi="Times New Roman"/>
                <w:color w:val="000000"/>
                <w:sz w:val="24"/>
                <w:lang w:eastAsia="it-IT"/>
              </w:rPr>
              <w:tab/>
            </w:r>
            <w:r w:rsidR="00AE50CB" w:rsidRPr="0081258F">
              <w:rPr>
                <w:rFonts w:ascii="Times New Roman" w:hAnsi="Times New Roman"/>
                <w:color w:val="000000"/>
                <w:sz w:val="24"/>
                <w:lang w:eastAsia="it-IT"/>
              </w:rPr>
              <w:tab/>
            </w:r>
            <w:r w:rsidR="00AE50CB" w:rsidRPr="001D588B">
              <w:rPr>
                <w:rFonts w:ascii="Times New Roman" w:hAnsi="Times New Roman"/>
                <w:color w:val="1E6496"/>
                <w:sz w:val="24"/>
                <w:lang w:eastAsia="it-IT"/>
              </w:rPr>
              <w:t>"</w:t>
            </w:r>
            <w:r w:rsidR="00AE50CB">
              <w:rPr>
                <w:rFonts w:ascii="Times New Roman" w:hAnsi="Times New Roman"/>
                <w:color w:val="1E6496"/>
                <w:sz w:val="24"/>
                <w:lang w:eastAsia="it-IT"/>
              </w:rPr>
              <w:t>id</w:t>
            </w:r>
            <w:r w:rsidR="00AE50CB" w:rsidRPr="001D588B">
              <w:rPr>
                <w:rFonts w:ascii="Times New Roman" w:hAnsi="Times New Roman"/>
                <w:color w:val="1E6496"/>
                <w:sz w:val="24"/>
                <w:lang w:eastAsia="it-IT"/>
              </w:rPr>
              <w:t>"</w:t>
            </w:r>
            <w:r w:rsidR="00AE50CB" w:rsidRPr="001D588B">
              <w:rPr>
                <w:rFonts w:ascii="Times New Roman" w:hAnsi="Times New Roman"/>
                <w:color w:val="640032"/>
                <w:sz w:val="24"/>
                <w:lang w:eastAsia="it-IT"/>
              </w:rPr>
              <w:t>:</w:t>
            </w:r>
            <w:r w:rsidR="00AE50CB" w:rsidRPr="001D588B">
              <w:rPr>
                <w:rFonts w:ascii="Times New Roman" w:hAnsi="Times New Roman"/>
                <w:color w:val="000000"/>
                <w:sz w:val="24"/>
                <w:lang w:eastAsia="it-IT"/>
              </w:rPr>
              <w:t xml:space="preserve"> </w:t>
            </w:r>
            <w:r w:rsidR="00AE50CB" w:rsidRPr="001D588B">
              <w:rPr>
                <w:rFonts w:ascii="Times New Roman" w:hAnsi="Times New Roman"/>
                <w:color w:val="0000FF"/>
                <w:sz w:val="24"/>
                <w:lang w:eastAsia="it-IT"/>
              </w:rPr>
              <w:t>"</w:t>
            </w:r>
            <w:r w:rsidR="00AE50CB">
              <w:rPr>
                <w:rFonts w:ascii="Times New Roman" w:hAnsi="Times New Roman"/>
                <w:color w:val="0000FF"/>
                <w:sz w:val="24"/>
                <w:lang w:eastAsia="it-IT"/>
              </w:rPr>
              <w:t>1234</w:t>
            </w:r>
            <w:r w:rsidR="00AE50CB" w:rsidRPr="001D588B">
              <w:rPr>
                <w:rFonts w:ascii="Times New Roman" w:hAnsi="Times New Roman"/>
                <w:color w:val="0000FF"/>
                <w:sz w:val="24"/>
                <w:lang w:eastAsia="it-IT"/>
              </w:rPr>
              <w:t>"</w:t>
            </w:r>
            <w:r w:rsidR="00AE50CB" w:rsidRPr="001D588B">
              <w:rPr>
                <w:rFonts w:ascii="Times New Roman" w:hAnsi="Times New Roman"/>
                <w:color w:val="640032"/>
                <w:sz w:val="24"/>
                <w:lang w:eastAsia="it-IT"/>
              </w:rPr>
              <w:t>,</w:t>
            </w:r>
            <w:r w:rsidR="00AE50CB" w:rsidRPr="001D588B">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"role"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"Owner"</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Pr>
                <w:rFonts w:ascii="Times New Roman" w:hAnsi="Times New Roman"/>
                <w:color w:val="1E6496"/>
                <w:sz w:val="24"/>
                <w:lang w:eastAsia="it-IT"/>
              </w:rPr>
              <w:t>h</w:t>
            </w:r>
            <w:r w:rsidRPr="0071045A">
              <w:rPr>
                <w:rFonts w:ascii="Times New Roman" w:hAnsi="Times New Roman"/>
                <w:color w:val="1E6496"/>
                <w:sz w:val="24"/>
                <w:lang w:eastAsia="it-IT"/>
              </w:rPr>
              <w:t>ref"</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"http ://serverLocation:port/partyManagement/partyRole/1234"</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"attachment"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00AE50CB" w:rsidRPr="001D588B">
              <w:rPr>
                <w:rFonts w:ascii="Times New Roman" w:hAnsi="Times New Roman"/>
                <w:color w:val="000000"/>
                <w:sz w:val="24"/>
                <w:lang w:eastAsia="it-IT"/>
              </w:rPr>
              <w:tab/>
            </w:r>
            <w:r w:rsidR="00AE50CB" w:rsidRPr="001D588B">
              <w:rPr>
                <w:rFonts w:ascii="Times New Roman" w:hAnsi="Times New Roman"/>
                <w:color w:val="000000"/>
                <w:sz w:val="24"/>
                <w:lang w:eastAsia="it-IT"/>
              </w:rPr>
              <w:tab/>
            </w:r>
            <w:r w:rsidR="00AE50CB" w:rsidRPr="0081258F">
              <w:rPr>
                <w:rFonts w:ascii="Times New Roman" w:hAnsi="Times New Roman"/>
                <w:color w:val="000000"/>
                <w:sz w:val="24"/>
                <w:lang w:eastAsia="it-IT"/>
              </w:rPr>
              <w:tab/>
            </w:r>
            <w:r w:rsidR="00AE50CB" w:rsidRPr="001D588B">
              <w:rPr>
                <w:rFonts w:ascii="Times New Roman" w:hAnsi="Times New Roman"/>
                <w:color w:val="1E6496"/>
                <w:sz w:val="24"/>
                <w:lang w:eastAsia="it-IT"/>
              </w:rPr>
              <w:t>"</w:t>
            </w:r>
            <w:r w:rsidR="00AE50CB">
              <w:rPr>
                <w:rFonts w:ascii="Times New Roman" w:hAnsi="Times New Roman"/>
                <w:color w:val="1E6496"/>
                <w:sz w:val="24"/>
                <w:lang w:eastAsia="it-IT"/>
              </w:rPr>
              <w:t>id</w:t>
            </w:r>
            <w:r w:rsidR="00AE50CB" w:rsidRPr="001D588B">
              <w:rPr>
                <w:rFonts w:ascii="Times New Roman" w:hAnsi="Times New Roman"/>
                <w:color w:val="1E6496"/>
                <w:sz w:val="24"/>
                <w:lang w:eastAsia="it-IT"/>
              </w:rPr>
              <w:t>"</w:t>
            </w:r>
            <w:r w:rsidR="00AE50CB" w:rsidRPr="001D588B">
              <w:rPr>
                <w:rFonts w:ascii="Times New Roman" w:hAnsi="Times New Roman"/>
                <w:color w:val="640032"/>
                <w:sz w:val="24"/>
                <w:lang w:eastAsia="it-IT"/>
              </w:rPr>
              <w:t>:</w:t>
            </w:r>
            <w:r w:rsidR="00AE50CB" w:rsidRPr="001D588B">
              <w:rPr>
                <w:rFonts w:ascii="Times New Roman" w:hAnsi="Times New Roman"/>
                <w:color w:val="000000"/>
                <w:sz w:val="24"/>
                <w:lang w:eastAsia="it-IT"/>
              </w:rPr>
              <w:t xml:space="preserve"> </w:t>
            </w:r>
            <w:r w:rsidR="00AE50CB" w:rsidRPr="001D588B">
              <w:rPr>
                <w:rFonts w:ascii="Times New Roman" w:hAnsi="Times New Roman"/>
                <w:color w:val="0000FF"/>
                <w:sz w:val="24"/>
                <w:lang w:eastAsia="it-IT"/>
              </w:rPr>
              <w:t>"</w:t>
            </w:r>
            <w:r w:rsidR="00AE50CB">
              <w:rPr>
                <w:rFonts w:ascii="Times New Roman" w:hAnsi="Times New Roman"/>
                <w:color w:val="0000FF"/>
                <w:sz w:val="24"/>
                <w:lang w:eastAsia="it-IT"/>
              </w:rPr>
              <w:t>22</w:t>
            </w:r>
            <w:r w:rsidR="00AE50CB" w:rsidRPr="001D588B">
              <w:rPr>
                <w:rFonts w:ascii="Times New Roman" w:hAnsi="Times New Roman"/>
                <w:color w:val="0000FF"/>
                <w:sz w:val="24"/>
                <w:lang w:eastAsia="it-IT"/>
              </w:rPr>
              <w:t>"</w:t>
            </w:r>
            <w:r w:rsidR="00AE50CB" w:rsidRPr="001D588B">
              <w:rPr>
                <w:rFonts w:ascii="Times New Roman" w:hAnsi="Times New Roman"/>
                <w:color w:val="640032"/>
                <w:sz w:val="24"/>
                <w:lang w:eastAsia="it-IT"/>
              </w:rPr>
              <w:t>,</w:t>
            </w:r>
            <w:r w:rsidR="00AE50CB" w:rsidRPr="001D588B">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Pr>
                <w:rFonts w:ascii="Times New Roman" w:hAnsi="Times New Roman"/>
                <w:color w:val="1E6496"/>
                <w:sz w:val="24"/>
                <w:lang w:eastAsia="it-IT"/>
              </w:rPr>
              <w:t>href</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"http://serverlocation:port/documentManagement/attachment/22"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"Picture"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Pr>
                <w:rFonts w:ascii="Times New Roman" w:hAnsi="Times New Roman"/>
                <w:color w:val="1E6496"/>
                <w:sz w:val="24"/>
                <w:lang w:eastAsia="it-IT"/>
              </w:rPr>
              <w:t>url</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"http://xxxxx"</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00EA14D5">
              <w:rPr>
                <w:rFonts w:ascii="Times New Roman" w:hAnsi="Times New Roman"/>
                <w:color w:val="960000"/>
                <w:sz w:val="24"/>
                <w:lang w:eastAsia="it-IT"/>
              </w:rPr>
              <w:t>,</w:t>
            </w:r>
            <w:r w:rsidRPr="0071045A">
              <w:rPr>
                <w:rFonts w:ascii="Times New Roman" w:hAnsi="Times New Roman"/>
                <w:color w:val="000000"/>
                <w:sz w:val="24"/>
                <w:lang w:eastAsia="it-IT"/>
              </w:rPr>
              <w:br/>
            </w:r>
            <w:r w:rsidR="00EA14D5" w:rsidRPr="0071045A">
              <w:rPr>
                <w:rFonts w:ascii="Times New Roman" w:hAnsi="Times New Roman"/>
                <w:color w:val="000000"/>
                <w:sz w:val="24"/>
                <w:lang w:eastAsia="it-IT"/>
              </w:rPr>
              <w:tab/>
            </w:r>
            <w:r w:rsidR="00EA14D5" w:rsidRPr="0071045A">
              <w:rPr>
                <w:rFonts w:ascii="Times New Roman" w:hAnsi="Times New Roman"/>
                <w:color w:val="000000"/>
                <w:sz w:val="24"/>
                <w:lang w:eastAsia="it-IT"/>
              </w:rPr>
              <w:tab/>
            </w:r>
            <w:r w:rsidR="00EA14D5" w:rsidRPr="0071045A">
              <w:rPr>
                <w:rFonts w:ascii="Times New Roman" w:hAnsi="Times New Roman"/>
                <w:color w:val="960000"/>
                <w:sz w:val="24"/>
                <w:lang w:eastAsia="it-IT"/>
              </w:rPr>
              <w:t>{</w:t>
            </w:r>
            <w:r w:rsidR="00EA14D5" w:rsidRPr="0071045A">
              <w:rPr>
                <w:rFonts w:ascii="Times New Roman" w:hAnsi="Times New Roman"/>
                <w:color w:val="000000"/>
                <w:sz w:val="24"/>
                <w:lang w:eastAsia="it-IT"/>
              </w:rPr>
              <w:br/>
            </w:r>
            <w:r w:rsidR="00AE50CB" w:rsidRPr="001D588B">
              <w:rPr>
                <w:rFonts w:ascii="Times New Roman" w:hAnsi="Times New Roman"/>
                <w:color w:val="000000"/>
                <w:sz w:val="24"/>
                <w:lang w:eastAsia="it-IT"/>
              </w:rPr>
              <w:tab/>
            </w:r>
            <w:r w:rsidR="00AE50CB" w:rsidRPr="001D588B">
              <w:rPr>
                <w:rFonts w:ascii="Times New Roman" w:hAnsi="Times New Roman"/>
                <w:color w:val="000000"/>
                <w:sz w:val="24"/>
                <w:lang w:eastAsia="it-IT"/>
              </w:rPr>
              <w:tab/>
            </w:r>
            <w:r w:rsidR="00AE50CB" w:rsidRPr="0081258F">
              <w:rPr>
                <w:rFonts w:ascii="Times New Roman" w:hAnsi="Times New Roman"/>
                <w:color w:val="000000"/>
                <w:sz w:val="24"/>
                <w:lang w:eastAsia="it-IT"/>
              </w:rPr>
              <w:tab/>
            </w:r>
            <w:r w:rsidR="00AE50CB" w:rsidRPr="001D588B">
              <w:rPr>
                <w:rFonts w:ascii="Times New Roman" w:hAnsi="Times New Roman"/>
                <w:color w:val="1E6496"/>
                <w:sz w:val="24"/>
                <w:lang w:eastAsia="it-IT"/>
              </w:rPr>
              <w:t>"</w:t>
            </w:r>
            <w:r w:rsidR="00AE50CB">
              <w:rPr>
                <w:rFonts w:ascii="Times New Roman" w:hAnsi="Times New Roman"/>
                <w:color w:val="1E6496"/>
                <w:sz w:val="24"/>
                <w:lang w:eastAsia="it-IT"/>
              </w:rPr>
              <w:t>id</w:t>
            </w:r>
            <w:r w:rsidR="00AE50CB" w:rsidRPr="001D588B">
              <w:rPr>
                <w:rFonts w:ascii="Times New Roman" w:hAnsi="Times New Roman"/>
                <w:color w:val="1E6496"/>
                <w:sz w:val="24"/>
                <w:lang w:eastAsia="it-IT"/>
              </w:rPr>
              <w:t>"</w:t>
            </w:r>
            <w:r w:rsidR="00AE50CB" w:rsidRPr="001D588B">
              <w:rPr>
                <w:rFonts w:ascii="Times New Roman" w:hAnsi="Times New Roman"/>
                <w:color w:val="640032"/>
                <w:sz w:val="24"/>
                <w:lang w:eastAsia="it-IT"/>
              </w:rPr>
              <w:t>:</w:t>
            </w:r>
            <w:r w:rsidR="00AE50CB" w:rsidRPr="001D588B">
              <w:rPr>
                <w:rFonts w:ascii="Times New Roman" w:hAnsi="Times New Roman"/>
                <w:color w:val="000000"/>
                <w:sz w:val="24"/>
                <w:lang w:eastAsia="it-IT"/>
              </w:rPr>
              <w:t xml:space="preserve"> </w:t>
            </w:r>
            <w:r w:rsidR="00AE50CB" w:rsidRPr="001D588B">
              <w:rPr>
                <w:rFonts w:ascii="Times New Roman" w:hAnsi="Times New Roman"/>
                <w:color w:val="0000FF"/>
                <w:sz w:val="24"/>
                <w:lang w:eastAsia="it-IT"/>
              </w:rPr>
              <w:t>"</w:t>
            </w:r>
            <w:r w:rsidR="00AE50CB">
              <w:rPr>
                <w:rFonts w:ascii="Times New Roman" w:hAnsi="Times New Roman"/>
                <w:color w:val="0000FF"/>
                <w:sz w:val="24"/>
                <w:lang w:eastAsia="it-IT"/>
              </w:rPr>
              <w:t>44</w:t>
            </w:r>
            <w:r w:rsidR="00AE50CB" w:rsidRPr="001D588B">
              <w:rPr>
                <w:rFonts w:ascii="Times New Roman" w:hAnsi="Times New Roman"/>
                <w:color w:val="0000FF"/>
                <w:sz w:val="24"/>
                <w:lang w:eastAsia="it-IT"/>
              </w:rPr>
              <w:t>"</w:t>
            </w:r>
            <w:r w:rsidR="00AE50CB" w:rsidRPr="001D588B">
              <w:rPr>
                <w:rFonts w:ascii="Times New Roman" w:hAnsi="Times New Roman"/>
                <w:color w:val="640032"/>
                <w:sz w:val="24"/>
                <w:lang w:eastAsia="it-IT"/>
              </w:rPr>
              <w:t>,</w:t>
            </w:r>
            <w:r w:rsidR="00AE50CB" w:rsidRPr="001D588B">
              <w:rPr>
                <w:rFonts w:ascii="Times New Roman" w:hAnsi="Times New Roman"/>
                <w:color w:val="000000"/>
                <w:sz w:val="24"/>
                <w:lang w:eastAsia="it-IT"/>
              </w:rPr>
              <w:br/>
            </w:r>
            <w:r w:rsidR="00EA14D5" w:rsidRPr="0071045A">
              <w:rPr>
                <w:rFonts w:ascii="Times New Roman" w:hAnsi="Times New Roman"/>
                <w:color w:val="000000"/>
                <w:sz w:val="24"/>
                <w:lang w:eastAsia="it-IT"/>
              </w:rPr>
              <w:tab/>
            </w:r>
            <w:r w:rsidR="00EA14D5" w:rsidRPr="0071045A">
              <w:rPr>
                <w:rFonts w:ascii="Times New Roman" w:hAnsi="Times New Roman"/>
                <w:color w:val="000000"/>
                <w:sz w:val="24"/>
                <w:lang w:eastAsia="it-IT"/>
              </w:rPr>
              <w:tab/>
            </w:r>
            <w:r w:rsidR="00EA14D5" w:rsidRPr="0071045A">
              <w:rPr>
                <w:rFonts w:ascii="Times New Roman" w:hAnsi="Times New Roman"/>
                <w:color w:val="000000"/>
                <w:sz w:val="24"/>
                <w:lang w:eastAsia="it-IT"/>
              </w:rPr>
              <w:tab/>
            </w:r>
            <w:r w:rsidR="00EA14D5" w:rsidRPr="0071045A">
              <w:rPr>
                <w:rFonts w:ascii="Times New Roman" w:hAnsi="Times New Roman"/>
                <w:color w:val="1E6496"/>
                <w:sz w:val="24"/>
                <w:lang w:eastAsia="it-IT"/>
              </w:rPr>
              <w:t>"</w:t>
            </w:r>
            <w:r w:rsidR="00EA14D5">
              <w:rPr>
                <w:rFonts w:ascii="Times New Roman" w:hAnsi="Times New Roman"/>
                <w:color w:val="1E6496"/>
                <w:sz w:val="24"/>
                <w:lang w:eastAsia="it-IT"/>
              </w:rPr>
              <w:t>href</w:t>
            </w:r>
            <w:r w:rsidR="00EA14D5" w:rsidRPr="0071045A">
              <w:rPr>
                <w:rFonts w:ascii="Times New Roman" w:hAnsi="Times New Roman"/>
                <w:color w:val="1E6496"/>
                <w:sz w:val="24"/>
                <w:lang w:eastAsia="it-IT"/>
              </w:rPr>
              <w:t>"</w:t>
            </w:r>
            <w:r w:rsidR="00EA14D5" w:rsidRPr="0071045A">
              <w:rPr>
                <w:rFonts w:ascii="Times New Roman" w:hAnsi="Times New Roman"/>
                <w:color w:val="640032"/>
                <w:sz w:val="24"/>
                <w:lang w:eastAsia="it-IT"/>
              </w:rPr>
              <w:t>:</w:t>
            </w:r>
            <w:r w:rsidR="00EA14D5" w:rsidRPr="0071045A">
              <w:rPr>
                <w:rFonts w:ascii="Times New Roman" w:hAnsi="Times New Roman"/>
                <w:color w:val="000000"/>
                <w:sz w:val="24"/>
                <w:lang w:eastAsia="it-IT"/>
              </w:rPr>
              <w:t xml:space="preserve"> </w:t>
            </w:r>
            <w:r w:rsidR="00EA14D5" w:rsidRPr="0071045A">
              <w:rPr>
                <w:rFonts w:ascii="Times New Roman" w:hAnsi="Times New Roman"/>
                <w:color w:val="0000FF"/>
                <w:sz w:val="24"/>
                <w:lang w:eastAsia="it-IT"/>
              </w:rPr>
              <w:t>"http://serverlocation:port/documentManagement/attachment/</w:t>
            </w:r>
            <w:r w:rsidR="00EA14D5">
              <w:rPr>
                <w:rFonts w:ascii="Times New Roman" w:hAnsi="Times New Roman"/>
                <w:color w:val="0000FF"/>
                <w:sz w:val="24"/>
                <w:lang w:eastAsia="it-IT"/>
              </w:rPr>
              <w:t>44</w:t>
            </w:r>
            <w:r w:rsidR="00EA14D5" w:rsidRPr="0071045A">
              <w:rPr>
                <w:rFonts w:ascii="Times New Roman" w:hAnsi="Times New Roman"/>
                <w:color w:val="0000FF"/>
                <w:sz w:val="24"/>
                <w:lang w:eastAsia="it-IT"/>
              </w:rPr>
              <w:t>"</w:t>
            </w:r>
            <w:r w:rsidR="00EA14D5" w:rsidRPr="0071045A">
              <w:rPr>
                <w:rFonts w:ascii="Times New Roman" w:hAnsi="Times New Roman"/>
                <w:color w:val="640032"/>
                <w:sz w:val="24"/>
                <w:lang w:eastAsia="it-IT"/>
              </w:rPr>
              <w:t>,</w:t>
            </w:r>
            <w:r w:rsidR="00EA14D5" w:rsidRPr="0071045A">
              <w:rPr>
                <w:rFonts w:ascii="Times New Roman" w:hAnsi="Times New Roman"/>
                <w:color w:val="000000"/>
                <w:sz w:val="24"/>
                <w:lang w:eastAsia="it-IT"/>
              </w:rPr>
              <w:br/>
            </w:r>
            <w:r w:rsidR="00EA14D5" w:rsidRPr="0071045A">
              <w:rPr>
                <w:rFonts w:ascii="Times New Roman" w:hAnsi="Times New Roman"/>
                <w:color w:val="000000"/>
                <w:sz w:val="24"/>
                <w:lang w:eastAsia="it-IT"/>
              </w:rPr>
              <w:tab/>
            </w:r>
            <w:r w:rsidR="00EA14D5" w:rsidRPr="0071045A">
              <w:rPr>
                <w:rFonts w:ascii="Times New Roman" w:hAnsi="Times New Roman"/>
                <w:color w:val="000000"/>
                <w:sz w:val="24"/>
                <w:lang w:eastAsia="it-IT"/>
              </w:rPr>
              <w:tab/>
            </w:r>
            <w:r w:rsidR="00EA14D5" w:rsidRPr="0071045A">
              <w:rPr>
                <w:rFonts w:ascii="Times New Roman" w:hAnsi="Times New Roman"/>
                <w:color w:val="000000"/>
                <w:sz w:val="24"/>
                <w:lang w:eastAsia="it-IT"/>
              </w:rPr>
              <w:tab/>
            </w:r>
            <w:r w:rsidR="00EA14D5" w:rsidRPr="0071045A">
              <w:rPr>
                <w:rFonts w:ascii="Times New Roman" w:hAnsi="Times New Roman"/>
                <w:color w:val="1E6496"/>
                <w:sz w:val="24"/>
                <w:lang w:eastAsia="it-IT"/>
              </w:rPr>
              <w:t>"type"</w:t>
            </w:r>
            <w:r w:rsidR="00EA14D5" w:rsidRPr="0071045A">
              <w:rPr>
                <w:rFonts w:ascii="Times New Roman" w:hAnsi="Times New Roman"/>
                <w:color w:val="640032"/>
                <w:sz w:val="24"/>
                <w:lang w:eastAsia="it-IT"/>
              </w:rPr>
              <w:t>:</w:t>
            </w:r>
            <w:r w:rsidR="00EA14D5" w:rsidRPr="0071045A">
              <w:rPr>
                <w:rFonts w:ascii="Times New Roman" w:hAnsi="Times New Roman"/>
                <w:color w:val="000000"/>
                <w:sz w:val="24"/>
                <w:lang w:eastAsia="it-IT"/>
              </w:rPr>
              <w:t xml:space="preserve"> </w:t>
            </w:r>
            <w:r w:rsidR="00EA14D5" w:rsidRPr="0071045A">
              <w:rPr>
                <w:rFonts w:ascii="Times New Roman" w:hAnsi="Times New Roman"/>
                <w:color w:val="0000FF"/>
                <w:sz w:val="24"/>
                <w:lang w:eastAsia="it-IT"/>
              </w:rPr>
              <w:t>"</w:t>
            </w:r>
            <w:r w:rsidR="00EA14D5">
              <w:rPr>
                <w:rFonts w:ascii="Times New Roman" w:hAnsi="Times New Roman"/>
                <w:color w:val="0000FF"/>
                <w:sz w:val="24"/>
                <w:lang w:eastAsia="it-IT"/>
              </w:rPr>
              <w:t>Video</w:t>
            </w:r>
            <w:r w:rsidR="00EA14D5" w:rsidRPr="0071045A">
              <w:rPr>
                <w:rFonts w:ascii="Times New Roman" w:hAnsi="Times New Roman"/>
                <w:color w:val="0000FF"/>
                <w:sz w:val="24"/>
                <w:lang w:eastAsia="it-IT"/>
              </w:rPr>
              <w:t>"</w:t>
            </w:r>
            <w:r w:rsidR="00EA14D5" w:rsidRPr="0071045A">
              <w:rPr>
                <w:rFonts w:ascii="Times New Roman" w:hAnsi="Times New Roman"/>
                <w:color w:val="640032"/>
                <w:sz w:val="24"/>
                <w:lang w:eastAsia="it-IT"/>
              </w:rPr>
              <w:t>,</w:t>
            </w:r>
            <w:r w:rsidR="00EA14D5" w:rsidRPr="0071045A">
              <w:rPr>
                <w:rFonts w:ascii="Times New Roman" w:hAnsi="Times New Roman"/>
                <w:color w:val="000000"/>
                <w:sz w:val="24"/>
                <w:lang w:eastAsia="it-IT"/>
              </w:rPr>
              <w:br/>
            </w:r>
            <w:r w:rsidR="00EA14D5" w:rsidRPr="0071045A">
              <w:rPr>
                <w:rFonts w:ascii="Times New Roman" w:hAnsi="Times New Roman"/>
                <w:color w:val="000000"/>
                <w:sz w:val="24"/>
                <w:lang w:eastAsia="it-IT"/>
              </w:rPr>
              <w:tab/>
            </w:r>
            <w:r w:rsidR="00EA14D5" w:rsidRPr="0071045A">
              <w:rPr>
                <w:rFonts w:ascii="Times New Roman" w:hAnsi="Times New Roman"/>
                <w:color w:val="000000"/>
                <w:sz w:val="24"/>
                <w:lang w:eastAsia="it-IT"/>
              </w:rPr>
              <w:tab/>
            </w:r>
            <w:r w:rsidR="00EA14D5" w:rsidRPr="0071045A">
              <w:rPr>
                <w:rFonts w:ascii="Times New Roman" w:hAnsi="Times New Roman"/>
                <w:color w:val="000000"/>
                <w:sz w:val="24"/>
                <w:lang w:eastAsia="it-IT"/>
              </w:rPr>
              <w:tab/>
            </w:r>
            <w:r w:rsidR="00EA14D5" w:rsidRPr="0071045A">
              <w:rPr>
                <w:rFonts w:ascii="Times New Roman" w:hAnsi="Times New Roman"/>
                <w:color w:val="1E6496"/>
                <w:sz w:val="24"/>
                <w:lang w:eastAsia="it-IT"/>
              </w:rPr>
              <w:t>"</w:t>
            </w:r>
            <w:r w:rsidR="00EA14D5">
              <w:rPr>
                <w:rFonts w:ascii="Times New Roman" w:hAnsi="Times New Roman"/>
                <w:color w:val="1E6496"/>
                <w:sz w:val="24"/>
                <w:lang w:eastAsia="it-IT"/>
              </w:rPr>
              <w:t>url</w:t>
            </w:r>
            <w:r w:rsidR="00EA14D5" w:rsidRPr="0071045A">
              <w:rPr>
                <w:rFonts w:ascii="Times New Roman" w:hAnsi="Times New Roman"/>
                <w:color w:val="1E6496"/>
                <w:sz w:val="24"/>
                <w:lang w:eastAsia="it-IT"/>
              </w:rPr>
              <w:t>"</w:t>
            </w:r>
            <w:r w:rsidR="00EA14D5" w:rsidRPr="0071045A">
              <w:rPr>
                <w:rFonts w:ascii="Times New Roman" w:hAnsi="Times New Roman"/>
                <w:color w:val="640032"/>
                <w:sz w:val="24"/>
                <w:lang w:eastAsia="it-IT"/>
              </w:rPr>
              <w:t>:</w:t>
            </w:r>
            <w:r w:rsidR="00EA14D5" w:rsidRPr="0071045A">
              <w:rPr>
                <w:rFonts w:ascii="Times New Roman" w:hAnsi="Times New Roman"/>
                <w:color w:val="000000"/>
                <w:sz w:val="24"/>
                <w:lang w:eastAsia="it-IT"/>
              </w:rPr>
              <w:t xml:space="preserve"> </w:t>
            </w:r>
            <w:r w:rsidR="00EA14D5" w:rsidRPr="0071045A">
              <w:rPr>
                <w:rFonts w:ascii="Times New Roman" w:hAnsi="Times New Roman"/>
                <w:color w:val="0000FF"/>
                <w:sz w:val="24"/>
                <w:lang w:eastAsia="it-IT"/>
              </w:rPr>
              <w:t>"http://</w:t>
            </w:r>
            <w:r w:rsidR="00EA14D5">
              <w:rPr>
                <w:rFonts w:ascii="Times New Roman" w:hAnsi="Times New Roman"/>
                <w:color w:val="0000FF"/>
                <w:sz w:val="24"/>
                <w:lang w:eastAsia="it-IT"/>
              </w:rPr>
              <w:t>yyyyy</w:t>
            </w:r>
            <w:r w:rsidR="00EA14D5" w:rsidRPr="0071045A">
              <w:rPr>
                <w:rFonts w:ascii="Times New Roman" w:hAnsi="Times New Roman"/>
                <w:color w:val="0000FF"/>
                <w:sz w:val="24"/>
                <w:lang w:eastAsia="it-IT"/>
              </w:rPr>
              <w:t>"</w:t>
            </w:r>
            <w:r w:rsidR="00EA14D5" w:rsidRPr="0071045A">
              <w:rPr>
                <w:rFonts w:ascii="Times New Roman" w:hAnsi="Times New Roman"/>
                <w:color w:val="000000"/>
                <w:sz w:val="24"/>
                <w:lang w:eastAsia="it-IT"/>
              </w:rPr>
              <w:br/>
            </w:r>
            <w:r w:rsidR="00EA14D5" w:rsidRPr="0071045A">
              <w:rPr>
                <w:rFonts w:ascii="Times New Roman" w:hAnsi="Times New Roman"/>
                <w:color w:val="000000"/>
                <w:sz w:val="24"/>
                <w:lang w:eastAsia="it-IT"/>
              </w:rPr>
              <w:tab/>
            </w:r>
            <w:r w:rsidR="00EA14D5" w:rsidRPr="0071045A">
              <w:rPr>
                <w:rFonts w:ascii="Times New Roman" w:hAnsi="Times New Roman"/>
                <w:color w:val="000000"/>
                <w:sz w:val="24"/>
                <w:lang w:eastAsia="it-IT"/>
              </w:rPr>
              <w:tab/>
            </w:r>
            <w:r w:rsidR="00EA14D5" w:rsidRPr="0071045A">
              <w:rPr>
                <w:rFonts w:ascii="Times New Roman" w:hAnsi="Times New Roman"/>
                <w:color w:val="960000"/>
                <w:sz w:val="24"/>
                <w:lang w:eastAsia="it-IT"/>
              </w:rPr>
              <w:t>}</w:t>
            </w:r>
            <w:r w:rsidR="00EA14D5"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"bundledProductSpecification"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00AE50CB" w:rsidRPr="001D588B">
              <w:rPr>
                <w:rFonts w:ascii="Times New Roman" w:hAnsi="Times New Roman"/>
                <w:color w:val="000000"/>
                <w:sz w:val="24"/>
                <w:lang w:eastAsia="it-IT"/>
              </w:rPr>
              <w:tab/>
            </w:r>
            <w:r w:rsidR="00AE50CB" w:rsidRPr="001D588B">
              <w:rPr>
                <w:rFonts w:ascii="Times New Roman" w:hAnsi="Times New Roman"/>
                <w:color w:val="000000"/>
                <w:sz w:val="24"/>
                <w:lang w:eastAsia="it-IT"/>
              </w:rPr>
              <w:tab/>
            </w:r>
            <w:r w:rsidR="00AE50CB" w:rsidRPr="0081258F">
              <w:rPr>
                <w:rFonts w:ascii="Times New Roman" w:hAnsi="Times New Roman"/>
                <w:color w:val="000000"/>
                <w:sz w:val="24"/>
                <w:lang w:eastAsia="it-IT"/>
              </w:rPr>
              <w:tab/>
            </w:r>
            <w:r w:rsidR="00AE50CB" w:rsidRPr="001D588B">
              <w:rPr>
                <w:rFonts w:ascii="Times New Roman" w:hAnsi="Times New Roman"/>
                <w:color w:val="1E6496"/>
                <w:sz w:val="24"/>
                <w:lang w:eastAsia="it-IT"/>
              </w:rPr>
              <w:t>"</w:t>
            </w:r>
            <w:r w:rsidR="00AE50CB">
              <w:rPr>
                <w:rFonts w:ascii="Times New Roman" w:hAnsi="Times New Roman"/>
                <w:color w:val="1E6496"/>
                <w:sz w:val="24"/>
                <w:lang w:eastAsia="it-IT"/>
              </w:rPr>
              <w:t>id</w:t>
            </w:r>
            <w:r w:rsidR="00AE50CB" w:rsidRPr="001D588B">
              <w:rPr>
                <w:rFonts w:ascii="Times New Roman" w:hAnsi="Times New Roman"/>
                <w:color w:val="1E6496"/>
                <w:sz w:val="24"/>
                <w:lang w:eastAsia="it-IT"/>
              </w:rPr>
              <w:t>"</w:t>
            </w:r>
            <w:r w:rsidR="00AE50CB" w:rsidRPr="001D588B">
              <w:rPr>
                <w:rFonts w:ascii="Times New Roman" w:hAnsi="Times New Roman"/>
                <w:color w:val="640032"/>
                <w:sz w:val="24"/>
                <w:lang w:eastAsia="it-IT"/>
              </w:rPr>
              <w:t>:</w:t>
            </w:r>
            <w:r w:rsidR="00AE50CB" w:rsidRPr="001D588B">
              <w:rPr>
                <w:rFonts w:ascii="Times New Roman" w:hAnsi="Times New Roman"/>
                <w:color w:val="000000"/>
                <w:sz w:val="24"/>
                <w:lang w:eastAsia="it-IT"/>
              </w:rPr>
              <w:t xml:space="preserve"> </w:t>
            </w:r>
            <w:r w:rsidR="00AE50CB" w:rsidRPr="001D588B">
              <w:rPr>
                <w:rFonts w:ascii="Times New Roman" w:hAnsi="Times New Roman"/>
                <w:color w:val="0000FF"/>
                <w:sz w:val="24"/>
                <w:lang w:eastAsia="it-IT"/>
              </w:rPr>
              <w:t>"</w:t>
            </w:r>
            <w:r w:rsidR="00AE50CB">
              <w:rPr>
                <w:rFonts w:ascii="Times New Roman" w:hAnsi="Times New Roman"/>
                <w:color w:val="0000FF"/>
                <w:sz w:val="24"/>
                <w:lang w:eastAsia="it-IT"/>
              </w:rPr>
              <w:t>15</w:t>
            </w:r>
            <w:r w:rsidR="00AE50CB" w:rsidRPr="001D588B">
              <w:rPr>
                <w:rFonts w:ascii="Times New Roman" w:hAnsi="Times New Roman"/>
                <w:color w:val="0000FF"/>
                <w:sz w:val="24"/>
                <w:lang w:eastAsia="it-IT"/>
              </w:rPr>
              <w:t>"</w:t>
            </w:r>
            <w:r w:rsidR="00AE50CB" w:rsidRPr="001D588B">
              <w:rPr>
                <w:rFonts w:ascii="Times New Roman" w:hAnsi="Times New Roman"/>
                <w:color w:val="640032"/>
                <w:sz w:val="24"/>
                <w:lang w:eastAsia="it-IT"/>
              </w:rPr>
              <w:t>,</w:t>
            </w:r>
            <w:r w:rsidR="00AE50CB" w:rsidRPr="001D588B">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Pr>
                <w:rFonts w:ascii="Times New Roman" w:hAnsi="Times New Roman"/>
                <w:color w:val="1E6496"/>
                <w:sz w:val="24"/>
                <w:lang w:eastAsia="it-IT"/>
              </w:rPr>
              <w:t>href</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"http://serverlocation:port/catalogManagement/productSpecification/15"</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"lifecycleStatus"</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"Active"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"Product specification 15"</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00AE50CB" w:rsidRPr="001D588B">
              <w:rPr>
                <w:rFonts w:ascii="Times New Roman" w:hAnsi="Times New Roman"/>
                <w:color w:val="000000"/>
                <w:sz w:val="24"/>
                <w:lang w:eastAsia="it-IT"/>
              </w:rPr>
              <w:tab/>
            </w:r>
            <w:r w:rsidR="00AE50CB" w:rsidRPr="001D588B">
              <w:rPr>
                <w:rFonts w:ascii="Times New Roman" w:hAnsi="Times New Roman"/>
                <w:color w:val="000000"/>
                <w:sz w:val="24"/>
                <w:lang w:eastAsia="it-IT"/>
              </w:rPr>
              <w:tab/>
            </w:r>
            <w:r w:rsidR="00AE50CB" w:rsidRPr="0081258F">
              <w:rPr>
                <w:rFonts w:ascii="Times New Roman" w:hAnsi="Times New Roman"/>
                <w:color w:val="000000"/>
                <w:sz w:val="24"/>
                <w:lang w:eastAsia="it-IT"/>
              </w:rPr>
              <w:tab/>
            </w:r>
            <w:r w:rsidR="00AE50CB" w:rsidRPr="001D588B">
              <w:rPr>
                <w:rFonts w:ascii="Times New Roman" w:hAnsi="Times New Roman"/>
                <w:color w:val="1E6496"/>
                <w:sz w:val="24"/>
                <w:lang w:eastAsia="it-IT"/>
              </w:rPr>
              <w:t>"</w:t>
            </w:r>
            <w:r w:rsidR="00AE50CB">
              <w:rPr>
                <w:rFonts w:ascii="Times New Roman" w:hAnsi="Times New Roman"/>
                <w:color w:val="1E6496"/>
                <w:sz w:val="24"/>
                <w:lang w:eastAsia="it-IT"/>
              </w:rPr>
              <w:t>id</w:t>
            </w:r>
            <w:r w:rsidR="00AE50CB" w:rsidRPr="001D588B">
              <w:rPr>
                <w:rFonts w:ascii="Times New Roman" w:hAnsi="Times New Roman"/>
                <w:color w:val="1E6496"/>
                <w:sz w:val="24"/>
                <w:lang w:eastAsia="it-IT"/>
              </w:rPr>
              <w:t>"</w:t>
            </w:r>
            <w:r w:rsidR="00AE50CB" w:rsidRPr="001D588B">
              <w:rPr>
                <w:rFonts w:ascii="Times New Roman" w:hAnsi="Times New Roman"/>
                <w:color w:val="640032"/>
                <w:sz w:val="24"/>
                <w:lang w:eastAsia="it-IT"/>
              </w:rPr>
              <w:t>:</w:t>
            </w:r>
            <w:r w:rsidR="00AE50CB" w:rsidRPr="001D588B">
              <w:rPr>
                <w:rFonts w:ascii="Times New Roman" w:hAnsi="Times New Roman"/>
                <w:color w:val="000000"/>
                <w:sz w:val="24"/>
                <w:lang w:eastAsia="it-IT"/>
              </w:rPr>
              <w:t xml:space="preserve"> </w:t>
            </w:r>
            <w:r w:rsidR="00AE50CB" w:rsidRPr="001D588B">
              <w:rPr>
                <w:rFonts w:ascii="Times New Roman" w:hAnsi="Times New Roman"/>
                <w:color w:val="0000FF"/>
                <w:sz w:val="24"/>
                <w:lang w:eastAsia="it-IT"/>
              </w:rPr>
              <w:t>"</w:t>
            </w:r>
            <w:r w:rsidR="00AE50CB">
              <w:rPr>
                <w:rFonts w:ascii="Times New Roman" w:hAnsi="Times New Roman"/>
                <w:color w:val="0000FF"/>
                <w:sz w:val="24"/>
                <w:lang w:eastAsia="it-IT"/>
              </w:rPr>
              <w:t>64</w:t>
            </w:r>
            <w:r w:rsidR="00AE50CB" w:rsidRPr="001D588B">
              <w:rPr>
                <w:rFonts w:ascii="Times New Roman" w:hAnsi="Times New Roman"/>
                <w:color w:val="0000FF"/>
                <w:sz w:val="24"/>
                <w:lang w:eastAsia="it-IT"/>
              </w:rPr>
              <w:t>"</w:t>
            </w:r>
            <w:r w:rsidR="00AE50CB" w:rsidRPr="001D588B">
              <w:rPr>
                <w:rFonts w:ascii="Times New Roman" w:hAnsi="Times New Roman"/>
                <w:color w:val="640032"/>
                <w:sz w:val="24"/>
                <w:lang w:eastAsia="it-IT"/>
              </w:rPr>
              <w:t>,</w:t>
            </w:r>
            <w:r w:rsidR="00AE50CB" w:rsidRPr="001D588B">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Pr>
                <w:rFonts w:ascii="Times New Roman" w:hAnsi="Times New Roman"/>
                <w:color w:val="1E6496"/>
                <w:sz w:val="24"/>
                <w:lang w:eastAsia="it-IT"/>
              </w:rPr>
              <w:t>href</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lastRenderedPageBreak/>
              <w:t>"http://serverlocation:port/catalogManagement/productSpecification/64"</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"lifecycleStatus"</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"Active"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"Product specification 64"</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"productSpecificationRelationship"</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"dependency"</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00AE50CB" w:rsidRPr="001D588B">
              <w:rPr>
                <w:rFonts w:ascii="Times New Roman" w:hAnsi="Times New Roman"/>
                <w:color w:val="000000"/>
                <w:sz w:val="24"/>
                <w:lang w:eastAsia="it-IT"/>
              </w:rPr>
              <w:tab/>
            </w:r>
            <w:r w:rsidR="00AE50CB" w:rsidRPr="001D588B">
              <w:rPr>
                <w:rFonts w:ascii="Times New Roman" w:hAnsi="Times New Roman"/>
                <w:color w:val="000000"/>
                <w:sz w:val="24"/>
                <w:lang w:eastAsia="it-IT"/>
              </w:rPr>
              <w:tab/>
            </w:r>
            <w:r w:rsidR="00AE50CB" w:rsidRPr="0081258F">
              <w:rPr>
                <w:rFonts w:ascii="Times New Roman" w:hAnsi="Times New Roman"/>
                <w:color w:val="000000"/>
                <w:sz w:val="24"/>
                <w:lang w:eastAsia="it-IT"/>
              </w:rPr>
              <w:tab/>
            </w:r>
            <w:r w:rsidR="00AE50CB" w:rsidRPr="001D588B">
              <w:rPr>
                <w:rFonts w:ascii="Times New Roman" w:hAnsi="Times New Roman"/>
                <w:color w:val="1E6496"/>
                <w:sz w:val="24"/>
                <w:lang w:eastAsia="it-IT"/>
              </w:rPr>
              <w:t>"</w:t>
            </w:r>
            <w:r w:rsidR="00AE50CB">
              <w:rPr>
                <w:rFonts w:ascii="Times New Roman" w:hAnsi="Times New Roman"/>
                <w:color w:val="1E6496"/>
                <w:sz w:val="24"/>
                <w:lang w:eastAsia="it-IT"/>
              </w:rPr>
              <w:t>id</w:t>
            </w:r>
            <w:r w:rsidR="00AE50CB" w:rsidRPr="001D588B">
              <w:rPr>
                <w:rFonts w:ascii="Times New Roman" w:hAnsi="Times New Roman"/>
                <w:color w:val="1E6496"/>
                <w:sz w:val="24"/>
                <w:lang w:eastAsia="it-IT"/>
              </w:rPr>
              <w:t>"</w:t>
            </w:r>
            <w:r w:rsidR="00AE50CB" w:rsidRPr="001D588B">
              <w:rPr>
                <w:rFonts w:ascii="Times New Roman" w:hAnsi="Times New Roman"/>
                <w:color w:val="640032"/>
                <w:sz w:val="24"/>
                <w:lang w:eastAsia="it-IT"/>
              </w:rPr>
              <w:t>:</w:t>
            </w:r>
            <w:r w:rsidR="00AE50CB" w:rsidRPr="001D588B">
              <w:rPr>
                <w:rFonts w:ascii="Times New Roman" w:hAnsi="Times New Roman"/>
                <w:color w:val="000000"/>
                <w:sz w:val="24"/>
                <w:lang w:eastAsia="it-IT"/>
              </w:rPr>
              <w:t xml:space="preserve"> </w:t>
            </w:r>
            <w:r w:rsidR="00AE50CB" w:rsidRPr="001D588B">
              <w:rPr>
                <w:rFonts w:ascii="Times New Roman" w:hAnsi="Times New Roman"/>
                <w:color w:val="0000FF"/>
                <w:sz w:val="24"/>
                <w:lang w:eastAsia="it-IT"/>
              </w:rPr>
              <w:t>"</w:t>
            </w:r>
            <w:r w:rsidR="00AE50CB">
              <w:rPr>
                <w:rFonts w:ascii="Times New Roman" w:hAnsi="Times New Roman"/>
                <w:color w:val="0000FF"/>
                <w:sz w:val="24"/>
                <w:lang w:eastAsia="it-IT"/>
              </w:rPr>
              <w:t>23</w:t>
            </w:r>
            <w:r w:rsidR="00AE50CB" w:rsidRPr="001D588B">
              <w:rPr>
                <w:rFonts w:ascii="Times New Roman" w:hAnsi="Times New Roman"/>
                <w:color w:val="0000FF"/>
                <w:sz w:val="24"/>
                <w:lang w:eastAsia="it-IT"/>
              </w:rPr>
              <w:t>"</w:t>
            </w:r>
            <w:r w:rsidR="00AE50CB" w:rsidRPr="001D588B">
              <w:rPr>
                <w:rFonts w:ascii="Times New Roman" w:hAnsi="Times New Roman"/>
                <w:color w:val="640032"/>
                <w:sz w:val="24"/>
                <w:lang w:eastAsia="it-IT"/>
              </w:rPr>
              <w:t>,</w:t>
            </w:r>
            <w:r w:rsidR="00AE50CB" w:rsidRPr="001D588B">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Pr>
                <w:rFonts w:ascii="Times New Roman" w:hAnsi="Times New Roman"/>
                <w:color w:val="1E6496"/>
                <w:sz w:val="24"/>
                <w:lang w:eastAsia="it-IT"/>
              </w:rPr>
              <w:t>href</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 http://serverlocation:port/catalogManagement/productSpecification/23"</w:t>
            </w:r>
            <w:r w:rsidRPr="0071045A">
              <w:rPr>
                <w:rFonts w:ascii="Times New Roman" w:hAnsi="Times New Roman"/>
                <w:color w:val="640032"/>
                <w:sz w:val="24"/>
                <w:lang w:eastAsia="it-IT"/>
              </w:rPr>
              <w:t>,</w:t>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"serviceSpecification"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00AE50CB" w:rsidRPr="001D588B">
              <w:rPr>
                <w:rFonts w:ascii="Times New Roman" w:hAnsi="Times New Roman"/>
                <w:color w:val="000000"/>
                <w:sz w:val="24"/>
                <w:lang w:eastAsia="it-IT"/>
              </w:rPr>
              <w:tab/>
            </w:r>
            <w:r w:rsidR="00AE50CB" w:rsidRPr="001D588B">
              <w:rPr>
                <w:rFonts w:ascii="Times New Roman" w:hAnsi="Times New Roman"/>
                <w:color w:val="000000"/>
                <w:sz w:val="24"/>
                <w:lang w:eastAsia="it-IT"/>
              </w:rPr>
              <w:tab/>
            </w:r>
            <w:r w:rsidR="00AE50CB" w:rsidRPr="0081258F">
              <w:rPr>
                <w:rFonts w:ascii="Times New Roman" w:hAnsi="Times New Roman"/>
                <w:color w:val="000000"/>
                <w:sz w:val="24"/>
                <w:lang w:eastAsia="it-IT"/>
              </w:rPr>
              <w:tab/>
            </w:r>
            <w:r w:rsidR="00AE50CB" w:rsidRPr="001D588B">
              <w:rPr>
                <w:rFonts w:ascii="Times New Roman" w:hAnsi="Times New Roman"/>
                <w:color w:val="1E6496"/>
                <w:sz w:val="24"/>
                <w:lang w:eastAsia="it-IT"/>
              </w:rPr>
              <w:t>"</w:t>
            </w:r>
            <w:r w:rsidR="00AE50CB">
              <w:rPr>
                <w:rFonts w:ascii="Times New Roman" w:hAnsi="Times New Roman"/>
                <w:color w:val="1E6496"/>
                <w:sz w:val="24"/>
                <w:lang w:eastAsia="it-IT"/>
              </w:rPr>
              <w:t>id</w:t>
            </w:r>
            <w:r w:rsidR="00AE50CB" w:rsidRPr="001D588B">
              <w:rPr>
                <w:rFonts w:ascii="Times New Roman" w:hAnsi="Times New Roman"/>
                <w:color w:val="1E6496"/>
                <w:sz w:val="24"/>
                <w:lang w:eastAsia="it-IT"/>
              </w:rPr>
              <w:t>"</w:t>
            </w:r>
            <w:r w:rsidR="00AE50CB" w:rsidRPr="001D588B">
              <w:rPr>
                <w:rFonts w:ascii="Times New Roman" w:hAnsi="Times New Roman"/>
                <w:color w:val="640032"/>
                <w:sz w:val="24"/>
                <w:lang w:eastAsia="it-IT"/>
              </w:rPr>
              <w:t>:</w:t>
            </w:r>
            <w:r w:rsidR="00AE50CB" w:rsidRPr="001D588B">
              <w:rPr>
                <w:rFonts w:ascii="Times New Roman" w:hAnsi="Times New Roman"/>
                <w:color w:val="000000"/>
                <w:sz w:val="24"/>
                <w:lang w:eastAsia="it-IT"/>
              </w:rPr>
              <w:t xml:space="preserve"> </w:t>
            </w:r>
            <w:r w:rsidR="00AE50CB" w:rsidRPr="001D588B">
              <w:rPr>
                <w:rFonts w:ascii="Times New Roman" w:hAnsi="Times New Roman"/>
                <w:color w:val="0000FF"/>
                <w:sz w:val="24"/>
                <w:lang w:eastAsia="it-IT"/>
              </w:rPr>
              <w:t>"</w:t>
            </w:r>
            <w:r w:rsidR="00AE50CB">
              <w:rPr>
                <w:rFonts w:ascii="Times New Roman" w:hAnsi="Times New Roman"/>
                <w:color w:val="0000FF"/>
                <w:sz w:val="24"/>
                <w:lang w:eastAsia="it-IT"/>
              </w:rPr>
              <w:t>13</w:t>
            </w:r>
            <w:r w:rsidR="00AE50CB" w:rsidRPr="001D588B">
              <w:rPr>
                <w:rFonts w:ascii="Times New Roman" w:hAnsi="Times New Roman"/>
                <w:color w:val="0000FF"/>
                <w:sz w:val="24"/>
                <w:lang w:eastAsia="it-IT"/>
              </w:rPr>
              <w:t>"</w:t>
            </w:r>
            <w:r w:rsidR="00AE50CB" w:rsidRPr="001D588B">
              <w:rPr>
                <w:rFonts w:ascii="Times New Roman" w:hAnsi="Times New Roman"/>
                <w:color w:val="640032"/>
                <w:sz w:val="24"/>
                <w:lang w:eastAsia="it-IT"/>
              </w:rPr>
              <w:t>,</w:t>
            </w:r>
            <w:r w:rsidR="00AE50CB" w:rsidRPr="001D588B">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Pr>
                <w:rFonts w:ascii="Times New Roman" w:hAnsi="Times New Roman"/>
                <w:color w:val="1E6496"/>
                <w:sz w:val="24"/>
                <w:lang w:eastAsia="it-IT"/>
              </w:rPr>
              <w:t>href</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"http://serverlocation:port/catalogManagement/serviceSpecification/13"</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"specification 1"</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"version"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"1.1"</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"resourceSpecification"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00AE50CB" w:rsidRPr="001D588B">
              <w:rPr>
                <w:rFonts w:ascii="Times New Roman" w:hAnsi="Times New Roman"/>
                <w:color w:val="000000"/>
                <w:sz w:val="24"/>
                <w:lang w:eastAsia="it-IT"/>
              </w:rPr>
              <w:tab/>
            </w:r>
            <w:r w:rsidR="00AE50CB" w:rsidRPr="001D588B">
              <w:rPr>
                <w:rFonts w:ascii="Times New Roman" w:hAnsi="Times New Roman"/>
                <w:color w:val="000000"/>
                <w:sz w:val="24"/>
                <w:lang w:eastAsia="it-IT"/>
              </w:rPr>
              <w:tab/>
            </w:r>
            <w:r w:rsidR="00AE50CB" w:rsidRPr="0081258F">
              <w:rPr>
                <w:rFonts w:ascii="Times New Roman" w:hAnsi="Times New Roman"/>
                <w:color w:val="000000"/>
                <w:sz w:val="24"/>
                <w:lang w:eastAsia="it-IT"/>
              </w:rPr>
              <w:tab/>
            </w:r>
            <w:r w:rsidR="00AE50CB" w:rsidRPr="001D588B">
              <w:rPr>
                <w:rFonts w:ascii="Times New Roman" w:hAnsi="Times New Roman"/>
                <w:color w:val="1E6496"/>
                <w:sz w:val="24"/>
                <w:lang w:eastAsia="it-IT"/>
              </w:rPr>
              <w:t>"</w:t>
            </w:r>
            <w:r w:rsidR="00AE50CB">
              <w:rPr>
                <w:rFonts w:ascii="Times New Roman" w:hAnsi="Times New Roman"/>
                <w:color w:val="1E6496"/>
                <w:sz w:val="24"/>
                <w:lang w:eastAsia="it-IT"/>
              </w:rPr>
              <w:t>id</w:t>
            </w:r>
            <w:r w:rsidR="00AE50CB" w:rsidRPr="001D588B">
              <w:rPr>
                <w:rFonts w:ascii="Times New Roman" w:hAnsi="Times New Roman"/>
                <w:color w:val="1E6496"/>
                <w:sz w:val="24"/>
                <w:lang w:eastAsia="it-IT"/>
              </w:rPr>
              <w:t>"</w:t>
            </w:r>
            <w:r w:rsidR="00AE50CB" w:rsidRPr="001D588B">
              <w:rPr>
                <w:rFonts w:ascii="Times New Roman" w:hAnsi="Times New Roman"/>
                <w:color w:val="640032"/>
                <w:sz w:val="24"/>
                <w:lang w:eastAsia="it-IT"/>
              </w:rPr>
              <w:t>:</w:t>
            </w:r>
            <w:r w:rsidR="00AE50CB" w:rsidRPr="001D588B">
              <w:rPr>
                <w:rFonts w:ascii="Times New Roman" w:hAnsi="Times New Roman"/>
                <w:color w:val="000000"/>
                <w:sz w:val="24"/>
                <w:lang w:eastAsia="it-IT"/>
              </w:rPr>
              <w:t xml:space="preserve"> </w:t>
            </w:r>
            <w:r w:rsidR="00AE50CB" w:rsidRPr="001D588B">
              <w:rPr>
                <w:rFonts w:ascii="Times New Roman" w:hAnsi="Times New Roman"/>
                <w:color w:val="0000FF"/>
                <w:sz w:val="24"/>
                <w:lang w:eastAsia="it-IT"/>
              </w:rPr>
              <w:t>"</w:t>
            </w:r>
            <w:r w:rsidR="00AE50CB">
              <w:rPr>
                <w:rFonts w:ascii="Times New Roman" w:hAnsi="Times New Roman"/>
                <w:color w:val="0000FF"/>
                <w:sz w:val="24"/>
                <w:lang w:eastAsia="it-IT"/>
              </w:rPr>
              <w:t>13</w:t>
            </w:r>
            <w:r w:rsidR="00AE50CB" w:rsidRPr="001D588B">
              <w:rPr>
                <w:rFonts w:ascii="Times New Roman" w:hAnsi="Times New Roman"/>
                <w:color w:val="0000FF"/>
                <w:sz w:val="24"/>
                <w:lang w:eastAsia="it-IT"/>
              </w:rPr>
              <w:t>"</w:t>
            </w:r>
            <w:r w:rsidR="00AE50CB" w:rsidRPr="001D588B">
              <w:rPr>
                <w:rFonts w:ascii="Times New Roman" w:hAnsi="Times New Roman"/>
                <w:color w:val="640032"/>
                <w:sz w:val="24"/>
                <w:lang w:eastAsia="it-IT"/>
              </w:rPr>
              <w:t>,</w:t>
            </w:r>
            <w:r w:rsidR="00AE50CB" w:rsidRPr="001D588B">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Pr>
                <w:rFonts w:ascii="Times New Roman" w:hAnsi="Times New Roman"/>
                <w:color w:val="1E6496"/>
                <w:sz w:val="24"/>
                <w:lang w:eastAsia="it-IT"/>
              </w:rPr>
              <w:t>href</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"http://serverlocation:port/catalogManagement/resourceSpecification/13"</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"specification 1"</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"version"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"1.1"</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1E6496"/>
                <w:sz w:val="24"/>
                <w:lang w:eastAsia="it-IT"/>
              </w:rPr>
              <w:t>"productSpecCharacteristic"</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sidR="00AE50CB">
              <w:rPr>
                <w:rFonts w:ascii="Times New Roman" w:hAnsi="Times New Roman"/>
                <w:color w:val="1E6496"/>
                <w:sz w:val="24"/>
                <w:lang w:eastAsia="it-IT"/>
              </w:rPr>
              <w:t>id</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"42"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"Screen Size"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"description"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Pr>
                <w:rFonts w:ascii="Times New Roman" w:hAnsi="Times New Roman"/>
                <w:color w:val="0000FF"/>
                <w:sz w:val="24"/>
                <w:lang w:eastAsia="it-IT"/>
              </w:rPr>
              <w:t>Screen size</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"number"</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"configurable"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"false"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"productSpecCharRelationship"</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lastRenderedPageBreak/>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"dependency"</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sidR="00AE50CB">
              <w:rPr>
                <w:rFonts w:ascii="Times New Roman" w:hAnsi="Times New Roman"/>
                <w:color w:val="1E6496"/>
                <w:sz w:val="24"/>
                <w:lang w:eastAsia="it-IT"/>
              </w:rPr>
              <w:t>id</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"43"</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"ProductSpecCharacteristicValue"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"number"</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"default"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"4.2"</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"unitOfMeasure"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"inches"</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"valueFrom"</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"valueTo"</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w:t>
            </w:r>
            <w:r w:rsidR="00AE50CB">
              <w:rPr>
                <w:rFonts w:ascii="Times New Roman" w:hAnsi="Times New Roman"/>
                <w:color w:val="1E6496"/>
                <w:sz w:val="24"/>
                <w:lang w:eastAsia="it-IT"/>
              </w:rPr>
              <w:t>id</w:t>
            </w:r>
            <w:r w:rsidRPr="0071045A">
              <w:rPr>
                <w:rFonts w:ascii="Times New Roman" w:hAnsi="Times New Roman"/>
                <w:color w:val="1E6496"/>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"34"</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"name"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"Colour"</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"description"</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Pr>
                <w:rFonts w:ascii="Times New Roman" w:hAnsi="Times New Roman"/>
                <w:color w:val="0000FF"/>
                <w:sz w:val="24"/>
                <w:lang w:eastAsia="it-IT"/>
              </w:rPr>
              <w:t>Colour</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"string"</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"configurable"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"ProductSpecCharacteristicValue"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"string"</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"default"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"true"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"Black"</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"unitOfMeasure"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"valueFrom"</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"valueTo"</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"valueType"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"string"</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lastRenderedPageBreak/>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"default"</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"false"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"White"</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"unitOfMeasure"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"valueFrom"</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"valueTo"</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"validFor"</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"startDateTime"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"2013-04-19T16:42:23-04:00"</w:t>
            </w:r>
            <w:r w:rsidRPr="0071045A">
              <w:rPr>
                <w:rFonts w:ascii="Times New Roman" w:hAnsi="Times New Roman"/>
                <w:color w:val="640032"/>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1E6496"/>
                <w:sz w:val="24"/>
                <w:lang w:eastAsia="it-IT"/>
              </w:rPr>
              <w:t>"endDateTime"</w:t>
            </w:r>
            <w:r w:rsidRPr="0071045A">
              <w:rPr>
                <w:rFonts w:ascii="Times New Roman" w:hAnsi="Times New Roman"/>
                <w:color w:val="640032"/>
                <w:sz w:val="24"/>
                <w:lang w:eastAsia="it-IT"/>
              </w:rPr>
              <w:t>:</w:t>
            </w:r>
            <w:r w:rsidRPr="0071045A">
              <w:rPr>
                <w:rFonts w:ascii="Times New Roman" w:hAnsi="Times New Roman"/>
                <w:color w:val="000000"/>
                <w:sz w:val="24"/>
                <w:lang w:eastAsia="it-IT"/>
              </w:rPr>
              <w:t xml:space="preserve"> </w:t>
            </w:r>
            <w:r w:rsidRPr="0071045A">
              <w:rPr>
                <w:rFonts w:ascii="Times New Roman" w:hAnsi="Times New Roman"/>
                <w:color w:val="0000FF"/>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000000"/>
                <w:sz w:val="24"/>
                <w:lang w:eastAsia="it-IT"/>
              </w:rPr>
              <w:tab/>
            </w:r>
            <w:r w:rsidRPr="0071045A">
              <w:rPr>
                <w:rFonts w:ascii="Times New Roman" w:hAnsi="Times New Roman"/>
                <w:color w:val="960000"/>
                <w:sz w:val="24"/>
                <w:lang w:eastAsia="it-IT"/>
              </w:rPr>
              <w:t>]</w:t>
            </w:r>
            <w:r w:rsidRPr="0071045A">
              <w:rPr>
                <w:rFonts w:ascii="Times New Roman" w:hAnsi="Times New Roman"/>
                <w:color w:val="000000"/>
                <w:sz w:val="24"/>
                <w:lang w:eastAsia="it-IT"/>
              </w:rPr>
              <w:br/>
            </w:r>
            <w:r w:rsidRPr="0071045A">
              <w:rPr>
                <w:rFonts w:ascii="Times New Roman" w:hAnsi="Times New Roman"/>
                <w:color w:val="960000"/>
                <w:sz w:val="24"/>
                <w:lang w:eastAsia="it-IT"/>
              </w:rPr>
              <w:t>}</w:t>
            </w:r>
          </w:p>
        </w:tc>
      </w:tr>
    </w:tbl>
    <w:p w14:paraId="739654C1" w14:textId="556A7255" w:rsidR="00AB20C6" w:rsidRPr="008F2108" w:rsidRDefault="00AB20C6" w:rsidP="00AB20C6">
      <w:pPr>
        <w:pStyle w:val="Titre2"/>
        <w:rPr>
          <w:caps/>
        </w:rPr>
      </w:pPr>
      <w:bookmarkStart w:id="62" w:name="_Toc396928005"/>
      <w:r>
        <w:lastRenderedPageBreak/>
        <w:t>POST</w:t>
      </w:r>
      <w:r w:rsidRPr="008F2108">
        <w:t xml:space="preserve"> /catalogManagement/</w:t>
      </w:r>
      <w:r>
        <w:t>category</w:t>
      </w:r>
      <w:r w:rsidRPr="008F2108">
        <w:t>/{ID}</w:t>
      </w:r>
      <w:bookmarkEnd w:id="62"/>
    </w:p>
    <w:p w14:paraId="75F531A5" w14:textId="3707A46C" w:rsidR="00687B07" w:rsidRDefault="00687B07" w:rsidP="00687B07">
      <w:pPr>
        <w:rPr>
          <w:rFonts w:ascii="Helvetica" w:hAnsi="Helvetica" w:cs="Helvetica"/>
          <w:sz w:val="24"/>
          <w:lang w:eastAsia="it-IT"/>
        </w:rPr>
      </w:pPr>
      <w:r>
        <w:rPr>
          <w:rFonts w:ascii="Helvetica" w:hAnsi="Helvetica" w:cs="Helvetica"/>
          <w:sz w:val="24"/>
          <w:lang w:eastAsia="it-IT"/>
        </w:rPr>
        <w:t>This Uniform Contract operation is used to create a managed entity or a task.</w:t>
      </w:r>
    </w:p>
    <w:p w14:paraId="5A7E6ECA" w14:textId="77777777" w:rsidR="00687B07" w:rsidRDefault="00687B07" w:rsidP="00687B07">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3F6D324B" w14:textId="2E6B192A" w:rsidR="00687B07" w:rsidRDefault="00EC0E9E" w:rsidP="00687B07">
      <w:pPr>
        <w:pStyle w:val="Paragraphedeliste"/>
        <w:numPr>
          <w:ilvl w:val="0"/>
          <w:numId w:val="27"/>
        </w:numPr>
        <w:rPr>
          <w:rFonts w:ascii="Helvetica" w:hAnsi="Helvetica" w:cs="Helvetica"/>
          <w:sz w:val="24"/>
        </w:rPr>
      </w:pPr>
      <w:r>
        <w:rPr>
          <w:rFonts w:ascii="Helvetica" w:hAnsi="Helvetica" w:cs="Helvetica"/>
          <w:sz w:val="24"/>
        </w:rPr>
        <w:t>This operation creates a category</w:t>
      </w:r>
    </w:p>
    <w:p w14:paraId="1B8F7A38" w14:textId="77777777" w:rsidR="00EC0E9E" w:rsidRPr="008F2108" w:rsidRDefault="00EC0E9E" w:rsidP="00EC0E9E">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3B3B8C37" w14:textId="7699CA2A" w:rsidR="00687B07" w:rsidRPr="00EC0E9E" w:rsidRDefault="00EC0E9E" w:rsidP="00687B07">
      <w:pPr>
        <w:pStyle w:val="Paragraphedeliste"/>
        <w:numPr>
          <w:ilvl w:val="0"/>
          <w:numId w:val="27"/>
        </w:numPr>
        <w:rPr>
          <w:rFonts w:ascii="Helvetica" w:hAnsi="Helvetica" w:cs="Helvetica"/>
          <w:sz w:val="24"/>
        </w:rPr>
      </w:pPr>
      <w:r w:rsidRPr="00EC0E9E">
        <w:rPr>
          <w:rFonts w:ascii="Helvetica" w:hAnsi="Helvetica" w:cs="Helvetica"/>
          <w:sz w:val="24"/>
          <w:lang w:val="en-US"/>
        </w:rPr>
        <w:t>The ID may be a string (or a string containing numbers).</w:t>
      </w:r>
    </w:p>
    <w:p w14:paraId="7352FC67" w14:textId="77777777" w:rsidR="00687B07" w:rsidRDefault="00687B07" w:rsidP="00687B07">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51A9DE8C" w14:textId="44A05EC3" w:rsidR="00687B07" w:rsidRPr="001B7861" w:rsidRDefault="002816E7" w:rsidP="00687B07">
      <w:pPr>
        <w:pStyle w:val="Paragraphedeliste"/>
        <w:numPr>
          <w:ilvl w:val="0"/>
          <w:numId w:val="28"/>
        </w:numPr>
        <w:rPr>
          <w:rFonts w:ascii="Helvetica" w:hAnsi="Helvetica" w:cs="Helvetica"/>
          <w:sz w:val="24"/>
        </w:rPr>
      </w:pPr>
      <w:r>
        <w:rPr>
          <w:rFonts w:ascii="Helvetica" w:hAnsi="Helvetica" w:cs="Helvetica"/>
          <w:sz w:val="24"/>
        </w:rPr>
        <w:t>Standard POST behavior</w:t>
      </w:r>
      <w:r w:rsidR="00687B07" w:rsidRPr="001B7861">
        <w:rPr>
          <w:rFonts w:ascii="Helvetica" w:hAnsi="Helvetica" w:cs="Helvetica"/>
          <w:sz w:val="24"/>
        </w:rPr>
        <w:t>.</w:t>
      </w:r>
    </w:p>
    <w:p w14:paraId="7CCB86AF" w14:textId="77777777" w:rsidR="00687B07" w:rsidRPr="001B7861" w:rsidRDefault="00687B07" w:rsidP="00687B07">
      <w:pPr>
        <w:pStyle w:val="Paragraphedeliste"/>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26FAE202" w14:textId="77777777" w:rsidR="00687B07" w:rsidRDefault="00687B07" w:rsidP="00687B07">
      <w:pPr>
        <w:pStyle w:val="Paragraphedeliste"/>
        <w:numPr>
          <w:ilvl w:val="0"/>
          <w:numId w:val="28"/>
        </w:numPr>
        <w:rPr>
          <w:rFonts w:ascii="Helvetica" w:hAnsi="Helvetica" w:cs="Helvetica"/>
          <w:sz w:val="24"/>
        </w:rPr>
      </w:pPr>
      <w:r w:rsidRPr="001B7861">
        <w:rPr>
          <w:rFonts w:ascii="Helvetica" w:hAnsi="Helvetica" w:cs="Helvetica"/>
          <w:sz w:val="24"/>
        </w:rPr>
        <w:t>Any other special return and/or exception codes.</w:t>
      </w:r>
    </w:p>
    <w:p w14:paraId="4E129125" w14:textId="3983B4F9" w:rsidR="00D46940" w:rsidRPr="00D46940" w:rsidRDefault="00D46940" w:rsidP="00D46940">
      <w:pPr>
        <w:rPr>
          <w:rFonts w:ascii="Helvetica" w:hAnsi="Helvetica" w:cs="Helvetica"/>
          <w:sz w:val="24"/>
        </w:rPr>
      </w:pPr>
      <w:r w:rsidRPr="00D46940">
        <w:rPr>
          <w:rFonts w:ascii="Helvetica" w:hAnsi="Helvetica" w:cs="Helvetica"/>
          <w:sz w:val="24"/>
        </w:rPr>
        <w:t>ID Management :</w:t>
      </w:r>
    </w:p>
    <w:p w14:paraId="2392B410" w14:textId="41A870C7" w:rsidR="00D46940" w:rsidRPr="005843BD" w:rsidRDefault="00F61F8D" w:rsidP="005843BD">
      <w:pPr>
        <w:rPr>
          <w:rFonts w:ascii="Helvetica" w:hAnsi="Helvetica" w:cs="Helvetica"/>
          <w:sz w:val="24"/>
        </w:rPr>
      </w:pPr>
      <w:r w:rsidRPr="005843BD">
        <w:rPr>
          <w:rFonts w:ascii="Helvetica" w:hAnsi="Helvetica" w:cs="Helvetica"/>
          <w:sz w:val="24"/>
        </w:rPr>
        <w:t>The response provide the category id.</w:t>
      </w:r>
    </w:p>
    <w:p w14:paraId="414012FD" w14:textId="5782404A" w:rsidR="00D46940" w:rsidRPr="005843BD" w:rsidRDefault="00D46940" w:rsidP="005843BD">
      <w:pPr>
        <w:rPr>
          <w:rFonts w:ascii="Helvetica" w:hAnsi="Helvetica" w:cs="Helvetica"/>
          <w:sz w:val="24"/>
        </w:rPr>
      </w:pPr>
      <w:r w:rsidRPr="005843BD">
        <w:rPr>
          <w:rFonts w:ascii="Helvetica" w:hAnsi="Helvetica" w:cs="Helvetica"/>
          <w:sz w:val="24"/>
        </w:rPr>
        <w:t>Specify the attributes required when an entity is created (and their default values if not):</w:t>
      </w:r>
    </w:p>
    <w:tbl>
      <w:tblPr>
        <w:tblStyle w:val="Grilledutableau"/>
        <w:tblW w:w="0" w:type="auto"/>
        <w:tblInd w:w="1080" w:type="dxa"/>
        <w:tblLook w:val="04A0" w:firstRow="1" w:lastRow="0" w:firstColumn="1" w:lastColumn="0" w:noHBand="0" w:noVBand="1"/>
      </w:tblPr>
      <w:tblGrid>
        <w:gridCol w:w="4111"/>
        <w:gridCol w:w="1880"/>
        <w:gridCol w:w="1834"/>
        <w:gridCol w:w="1656"/>
      </w:tblGrid>
      <w:tr w:rsidR="00D46940" w14:paraId="5DA6EC2A" w14:textId="77777777" w:rsidTr="00ED07AF">
        <w:tc>
          <w:tcPr>
            <w:tcW w:w="4111" w:type="dxa"/>
            <w:shd w:val="clear" w:color="auto" w:fill="F2F2F2" w:themeFill="background1" w:themeFillShade="F2"/>
          </w:tcPr>
          <w:p w14:paraId="522540F0" w14:textId="77777777" w:rsidR="00D46940" w:rsidRDefault="00D46940" w:rsidP="00D46940">
            <w:pPr>
              <w:rPr>
                <w:rFonts w:ascii="Helvetica" w:hAnsi="Helvetica" w:cs="Helvetica"/>
                <w:sz w:val="24"/>
              </w:rPr>
            </w:pPr>
            <w:r>
              <w:rPr>
                <w:rFonts w:ascii="Helvetica" w:hAnsi="Helvetica" w:cs="Helvetica"/>
                <w:sz w:val="24"/>
              </w:rPr>
              <w:t>Attribute name</w:t>
            </w:r>
          </w:p>
        </w:tc>
        <w:tc>
          <w:tcPr>
            <w:tcW w:w="1880" w:type="dxa"/>
            <w:shd w:val="clear" w:color="auto" w:fill="F2F2F2" w:themeFill="background1" w:themeFillShade="F2"/>
          </w:tcPr>
          <w:p w14:paraId="7A390689" w14:textId="77777777" w:rsidR="00D46940" w:rsidRDefault="00D46940" w:rsidP="00D46940">
            <w:pPr>
              <w:rPr>
                <w:rFonts w:ascii="Helvetica" w:hAnsi="Helvetica" w:cs="Helvetica"/>
                <w:sz w:val="24"/>
              </w:rPr>
            </w:pPr>
            <w:r>
              <w:rPr>
                <w:rFonts w:ascii="Helvetica" w:hAnsi="Helvetica" w:cs="Helvetica"/>
                <w:sz w:val="24"/>
              </w:rPr>
              <w:t>Mandatory</w:t>
            </w:r>
          </w:p>
        </w:tc>
        <w:tc>
          <w:tcPr>
            <w:tcW w:w="1834" w:type="dxa"/>
            <w:shd w:val="clear" w:color="auto" w:fill="F2F2F2" w:themeFill="background1" w:themeFillShade="F2"/>
          </w:tcPr>
          <w:p w14:paraId="78BC9D51" w14:textId="77777777" w:rsidR="00D46940" w:rsidRDefault="00D46940" w:rsidP="00D46940">
            <w:pPr>
              <w:rPr>
                <w:rFonts w:ascii="Helvetica" w:hAnsi="Helvetica" w:cs="Helvetica"/>
                <w:sz w:val="24"/>
              </w:rPr>
            </w:pPr>
            <w:r>
              <w:rPr>
                <w:rFonts w:ascii="Helvetica" w:hAnsi="Helvetica" w:cs="Helvetica"/>
                <w:sz w:val="24"/>
              </w:rPr>
              <w:t>Default</w:t>
            </w:r>
          </w:p>
        </w:tc>
        <w:tc>
          <w:tcPr>
            <w:tcW w:w="1656" w:type="dxa"/>
            <w:shd w:val="clear" w:color="auto" w:fill="F2F2F2" w:themeFill="background1" w:themeFillShade="F2"/>
          </w:tcPr>
          <w:p w14:paraId="76EC2DD3" w14:textId="0B567BE1" w:rsidR="00D46940" w:rsidRDefault="00D46940" w:rsidP="00D46940">
            <w:pPr>
              <w:rPr>
                <w:rFonts w:ascii="Helvetica" w:hAnsi="Helvetica" w:cs="Helvetica"/>
                <w:sz w:val="24"/>
              </w:rPr>
            </w:pPr>
            <w:r>
              <w:rPr>
                <w:rFonts w:ascii="Helvetica" w:hAnsi="Helvetica" w:cs="Helvetica"/>
                <w:sz w:val="24"/>
              </w:rPr>
              <w:t>Rule</w:t>
            </w:r>
          </w:p>
        </w:tc>
      </w:tr>
      <w:tr w:rsidR="00D46940" w14:paraId="291E50B7" w14:textId="77777777" w:rsidTr="00D46940">
        <w:tc>
          <w:tcPr>
            <w:tcW w:w="4111" w:type="dxa"/>
          </w:tcPr>
          <w:p w14:paraId="67BEF27A" w14:textId="1052F4BC" w:rsidR="00D46940" w:rsidRDefault="00AB20C6" w:rsidP="00D46940">
            <w:pPr>
              <w:rPr>
                <w:rFonts w:ascii="Helvetica" w:hAnsi="Helvetica" w:cs="Helvetica"/>
                <w:sz w:val="24"/>
              </w:rPr>
            </w:pPr>
            <w:r>
              <w:rPr>
                <w:rFonts w:ascii="Helvetica" w:hAnsi="Helvetica" w:cs="Helvetica"/>
                <w:sz w:val="24"/>
              </w:rPr>
              <w:t>isRoot</w:t>
            </w:r>
          </w:p>
        </w:tc>
        <w:tc>
          <w:tcPr>
            <w:tcW w:w="1880" w:type="dxa"/>
          </w:tcPr>
          <w:p w14:paraId="23692FC1" w14:textId="7EC615BC" w:rsidR="00D46940" w:rsidRDefault="00F61F8D" w:rsidP="00D46940">
            <w:pPr>
              <w:rPr>
                <w:rFonts w:ascii="Helvetica" w:hAnsi="Helvetica" w:cs="Helvetica"/>
                <w:sz w:val="24"/>
              </w:rPr>
            </w:pPr>
            <w:r>
              <w:rPr>
                <w:rFonts w:ascii="Helvetica" w:hAnsi="Helvetica" w:cs="Helvetica"/>
                <w:sz w:val="24"/>
              </w:rPr>
              <w:t>N</w:t>
            </w:r>
          </w:p>
        </w:tc>
        <w:tc>
          <w:tcPr>
            <w:tcW w:w="1834" w:type="dxa"/>
          </w:tcPr>
          <w:p w14:paraId="1559B524" w14:textId="360FCB28" w:rsidR="00D46940" w:rsidRDefault="00AB20C6" w:rsidP="00D46940">
            <w:pPr>
              <w:rPr>
                <w:rFonts w:ascii="Helvetica" w:hAnsi="Helvetica" w:cs="Helvetica"/>
                <w:sz w:val="24"/>
              </w:rPr>
            </w:pPr>
            <w:r>
              <w:rPr>
                <w:rFonts w:ascii="Helvetica" w:hAnsi="Helvetica" w:cs="Helvetica"/>
                <w:sz w:val="24"/>
              </w:rPr>
              <w:t>true</w:t>
            </w:r>
          </w:p>
        </w:tc>
        <w:tc>
          <w:tcPr>
            <w:tcW w:w="1656" w:type="dxa"/>
          </w:tcPr>
          <w:p w14:paraId="2D86D822" w14:textId="77777777" w:rsidR="00D46940" w:rsidRDefault="00D46940" w:rsidP="00D46940">
            <w:pPr>
              <w:rPr>
                <w:rFonts w:ascii="Helvetica" w:hAnsi="Helvetica" w:cs="Helvetica"/>
                <w:sz w:val="24"/>
              </w:rPr>
            </w:pPr>
          </w:p>
        </w:tc>
      </w:tr>
      <w:tr w:rsidR="00D46940" w14:paraId="3AFD642E" w14:textId="77777777" w:rsidTr="00D46940">
        <w:tc>
          <w:tcPr>
            <w:tcW w:w="4111" w:type="dxa"/>
          </w:tcPr>
          <w:p w14:paraId="0B0B5772" w14:textId="16CD04CF" w:rsidR="00D46940" w:rsidRDefault="00AB20C6" w:rsidP="00D46940">
            <w:pPr>
              <w:rPr>
                <w:rFonts w:ascii="Helvetica" w:hAnsi="Helvetica" w:cs="Helvetica"/>
                <w:sz w:val="24"/>
              </w:rPr>
            </w:pPr>
            <w:r>
              <w:rPr>
                <w:rFonts w:ascii="Helvetica" w:hAnsi="Helvetica" w:cs="Helvetica"/>
                <w:sz w:val="24"/>
              </w:rPr>
              <w:t>name</w:t>
            </w:r>
          </w:p>
        </w:tc>
        <w:tc>
          <w:tcPr>
            <w:tcW w:w="1880" w:type="dxa"/>
          </w:tcPr>
          <w:p w14:paraId="4D267785" w14:textId="3A9D2879" w:rsidR="00D46940" w:rsidRDefault="00AB20C6" w:rsidP="00D46940">
            <w:pPr>
              <w:rPr>
                <w:rFonts w:ascii="Helvetica" w:hAnsi="Helvetica" w:cs="Helvetica"/>
                <w:sz w:val="24"/>
              </w:rPr>
            </w:pPr>
            <w:r>
              <w:rPr>
                <w:rFonts w:ascii="Helvetica" w:hAnsi="Helvetica" w:cs="Helvetica"/>
                <w:sz w:val="24"/>
              </w:rPr>
              <w:t>Y</w:t>
            </w:r>
          </w:p>
        </w:tc>
        <w:tc>
          <w:tcPr>
            <w:tcW w:w="1834" w:type="dxa"/>
          </w:tcPr>
          <w:p w14:paraId="57C4119E" w14:textId="3A266D65" w:rsidR="00D46940" w:rsidRDefault="00D46940" w:rsidP="00D46940">
            <w:pPr>
              <w:rPr>
                <w:rFonts w:ascii="Helvetica" w:hAnsi="Helvetica" w:cs="Helvetica"/>
                <w:sz w:val="24"/>
              </w:rPr>
            </w:pPr>
          </w:p>
        </w:tc>
        <w:tc>
          <w:tcPr>
            <w:tcW w:w="1656" w:type="dxa"/>
          </w:tcPr>
          <w:p w14:paraId="17E4AE3F" w14:textId="77777777" w:rsidR="00D46940" w:rsidRDefault="00D46940" w:rsidP="00D46940">
            <w:pPr>
              <w:rPr>
                <w:rFonts w:ascii="Helvetica" w:hAnsi="Helvetica" w:cs="Helvetica"/>
                <w:sz w:val="24"/>
              </w:rPr>
            </w:pPr>
          </w:p>
        </w:tc>
      </w:tr>
      <w:tr w:rsidR="002816E7" w14:paraId="5281C35F" w14:textId="77777777" w:rsidTr="00D46940">
        <w:tc>
          <w:tcPr>
            <w:tcW w:w="4111" w:type="dxa"/>
          </w:tcPr>
          <w:p w14:paraId="577472E3" w14:textId="5730FEA8" w:rsidR="002816E7" w:rsidRDefault="002816E7" w:rsidP="00D46940">
            <w:pPr>
              <w:rPr>
                <w:rFonts w:ascii="Helvetica" w:hAnsi="Helvetica" w:cs="Helvetica"/>
                <w:sz w:val="24"/>
              </w:rPr>
            </w:pPr>
            <w:r>
              <w:rPr>
                <w:rFonts w:ascii="Helvetica" w:hAnsi="Helvetica" w:cs="Helvetica"/>
                <w:sz w:val="24"/>
              </w:rPr>
              <w:t>parentId</w:t>
            </w:r>
          </w:p>
        </w:tc>
        <w:tc>
          <w:tcPr>
            <w:tcW w:w="1880" w:type="dxa"/>
          </w:tcPr>
          <w:p w14:paraId="29685F4F" w14:textId="0DA6697F" w:rsidR="002816E7" w:rsidRDefault="002816E7" w:rsidP="00D46940">
            <w:pPr>
              <w:rPr>
                <w:rFonts w:ascii="Helvetica" w:hAnsi="Helvetica" w:cs="Helvetica"/>
                <w:sz w:val="24"/>
              </w:rPr>
            </w:pPr>
            <w:r>
              <w:rPr>
                <w:rFonts w:ascii="Helvetica" w:hAnsi="Helvetica" w:cs="Helvetica"/>
                <w:sz w:val="24"/>
              </w:rPr>
              <w:t>Y</w:t>
            </w:r>
          </w:p>
        </w:tc>
        <w:tc>
          <w:tcPr>
            <w:tcW w:w="1834" w:type="dxa"/>
          </w:tcPr>
          <w:p w14:paraId="241D224F" w14:textId="77777777" w:rsidR="002816E7" w:rsidRDefault="002816E7" w:rsidP="00D46940">
            <w:pPr>
              <w:rPr>
                <w:rFonts w:ascii="Helvetica" w:hAnsi="Helvetica" w:cs="Helvetica"/>
                <w:sz w:val="24"/>
              </w:rPr>
            </w:pPr>
          </w:p>
        </w:tc>
        <w:tc>
          <w:tcPr>
            <w:tcW w:w="1656" w:type="dxa"/>
          </w:tcPr>
          <w:p w14:paraId="0CB9E48E" w14:textId="5CDA2F84" w:rsidR="002816E7" w:rsidRDefault="002816E7" w:rsidP="00D46940">
            <w:pPr>
              <w:rPr>
                <w:rFonts w:ascii="Helvetica" w:hAnsi="Helvetica" w:cs="Helvetica"/>
                <w:sz w:val="24"/>
              </w:rPr>
            </w:pPr>
            <w:r>
              <w:rPr>
                <w:rFonts w:ascii="Helvetica" w:hAnsi="Helvetica" w:cs="Helvetica"/>
                <w:sz w:val="24"/>
              </w:rPr>
              <w:t xml:space="preserve">If isRoot is set to “false”, parentId is </w:t>
            </w:r>
            <w:r>
              <w:rPr>
                <w:rFonts w:ascii="Helvetica" w:hAnsi="Helvetica" w:cs="Helvetica"/>
                <w:sz w:val="24"/>
              </w:rPr>
              <w:lastRenderedPageBreak/>
              <w:t>mandatory</w:t>
            </w:r>
          </w:p>
        </w:tc>
      </w:tr>
    </w:tbl>
    <w:p w14:paraId="3BB2037E" w14:textId="77777777" w:rsidR="00D46940" w:rsidRPr="00DF5C95" w:rsidRDefault="00D46940" w:rsidP="00D46940">
      <w:pPr>
        <w:ind w:left="1080"/>
        <w:rPr>
          <w:rFonts w:ascii="Helvetica" w:hAnsi="Helvetica" w:cs="Helvetica"/>
          <w:sz w:val="24"/>
        </w:rPr>
      </w:pPr>
    </w:p>
    <w:p w14:paraId="4F99257D" w14:textId="22903A51" w:rsidR="00D46940" w:rsidRPr="005843BD" w:rsidRDefault="00D46940" w:rsidP="005843BD">
      <w:pPr>
        <w:rPr>
          <w:rFonts w:ascii="Helvetica" w:hAnsi="Helvetica" w:cs="Helvetica"/>
          <w:sz w:val="24"/>
        </w:rPr>
      </w:pPr>
      <w:r w:rsidRPr="005843BD">
        <w:rPr>
          <w:rFonts w:ascii="Helvetica" w:hAnsi="Helvetica" w:cs="Helvetica"/>
          <w:sz w:val="24"/>
        </w:rPr>
        <w:t>Further specify any rules on the creation of the entity</w:t>
      </w:r>
    </w:p>
    <w:tbl>
      <w:tblPr>
        <w:tblStyle w:val="Grilledutableau"/>
        <w:tblW w:w="9943" w:type="dxa"/>
        <w:tblInd w:w="1080" w:type="dxa"/>
        <w:tblLook w:val="04A0" w:firstRow="1" w:lastRow="0" w:firstColumn="1" w:lastColumn="0" w:noHBand="0" w:noVBand="1"/>
      </w:tblPr>
      <w:tblGrid>
        <w:gridCol w:w="4273"/>
        <w:gridCol w:w="5670"/>
      </w:tblGrid>
      <w:tr w:rsidR="00D46940" w14:paraId="5FE43D64" w14:textId="77777777" w:rsidTr="00ED07AF">
        <w:trPr>
          <w:trHeight w:val="652"/>
        </w:trPr>
        <w:tc>
          <w:tcPr>
            <w:tcW w:w="4273" w:type="dxa"/>
            <w:shd w:val="clear" w:color="auto" w:fill="F2F2F2" w:themeFill="background1" w:themeFillShade="F2"/>
          </w:tcPr>
          <w:p w14:paraId="18D2808C" w14:textId="77777777" w:rsidR="00D46940" w:rsidRDefault="00D46940" w:rsidP="00D46940">
            <w:pPr>
              <w:rPr>
                <w:rFonts w:ascii="Helvetica" w:hAnsi="Helvetica" w:cs="Helvetica"/>
                <w:sz w:val="24"/>
              </w:rPr>
            </w:pPr>
            <w:r>
              <w:rPr>
                <w:rFonts w:ascii="Helvetica" w:hAnsi="Helvetica" w:cs="Helvetica"/>
                <w:sz w:val="24"/>
              </w:rPr>
              <w:t>Rule name</w:t>
            </w:r>
          </w:p>
        </w:tc>
        <w:tc>
          <w:tcPr>
            <w:tcW w:w="5670" w:type="dxa"/>
            <w:shd w:val="clear" w:color="auto" w:fill="F2F2F2" w:themeFill="background1" w:themeFillShade="F2"/>
          </w:tcPr>
          <w:p w14:paraId="5E9A48B5" w14:textId="77777777" w:rsidR="00D46940" w:rsidRDefault="00D46940" w:rsidP="00D46940">
            <w:pPr>
              <w:rPr>
                <w:rFonts w:ascii="Helvetica" w:hAnsi="Helvetica" w:cs="Helvetica"/>
                <w:sz w:val="24"/>
              </w:rPr>
            </w:pPr>
            <w:r>
              <w:rPr>
                <w:rFonts w:ascii="Helvetica" w:hAnsi="Helvetica" w:cs="Helvetica"/>
                <w:sz w:val="24"/>
              </w:rPr>
              <w:t>Rule</w:t>
            </w:r>
          </w:p>
        </w:tc>
      </w:tr>
      <w:tr w:rsidR="00D46940" w14:paraId="05BDA504" w14:textId="77777777" w:rsidTr="00D46940">
        <w:trPr>
          <w:trHeight w:val="652"/>
        </w:trPr>
        <w:tc>
          <w:tcPr>
            <w:tcW w:w="4273" w:type="dxa"/>
          </w:tcPr>
          <w:p w14:paraId="521405E9" w14:textId="32D0CCC6" w:rsidR="00D46940" w:rsidRDefault="00D46940" w:rsidP="00D46940">
            <w:pPr>
              <w:rPr>
                <w:rFonts w:ascii="Helvetica" w:hAnsi="Helvetica" w:cs="Helvetica"/>
                <w:sz w:val="24"/>
              </w:rPr>
            </w:pPr>
          </w:p>
        </w:tc>
        <w:tc>
          <w:tcPr>
            <w:tcW w:w="5670" w:type="dxa"/>
          </w:tcPr>
          <w:p w14:paraId="0D3001B1" w14:textId="0F4C9E53" w:rsidR="00D46940" w:rsidRDefault="00D46940" w:rsidP="00AB20C6">
            <w:pPr>
              <w:spacing w:line="240" w:lineRule="auto"/>
              <w:rPr>
                <w:rFonts w:ascii="Helvetica" w:hAnsi="Helvetica" w:cs="Helvetica"/>
                <w:sz w:val="24"/>
              </w:rPr>
            </w:pPr>
          </w:p>
        </w:tc>
      </w:tr>
    </w:tbl>
    <w:p w14:paraId="26C1FA95" w14:textId="77777777" w:rsidR="002816E7" w:rsidRDefault="002816E7" w:rsidP="00D46940">
      <w:pPr>
        <w:rPr>
          <w:rFonts w:ascii="Helvetica" w:hAnsi="Helvetica" w:cs="Helvetica"/>
          <w:sz w:val="24"/>
        </w:rPr>
      </w:pP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687B07" w:rsidRPr="008C13B2" w14:paraId="53435948" w14:textId="77777777" w:rsidTr="00687B07">
        <w:tc>
          <w:tcPr>
            <w:tcW w:w="9720" w:type="dxa"/>
            <w:shd w:val="clear" w:color="auto" w:fill="FFFFFF" w:themeFill="background1"/>
          </w:tcPr>
          <w:p w14:paraId="01BD3914"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687B07" w:rsidRPr="008C13B2" w14:paraId="0AE4D085" w14:textId="77777777" w:rsidTr="00687B07">
        <w:tc>
          <w:tcPr>
            <w:tcW w:w="9720" w:type="dxa"/>
            <w:shd w:val="clear" w:color="auto" w:fill="D9D9D9" w:themeFill="background1" w:themeFillShade="D9"/>
          </w:tcPr>
          <w:p w14:paraId="59C4EEA8" w14:textId="0FA11C8B" w:rsidR="00687B07" w:rsidRPr="004111B6" w:rsidRDefault="00E205A4" w:rsidP="00687B07">
            <w:pPr>
              <w:spacing w:before="0" w:after="0" w:line="240" w:lineRule="auto"/>
              <w:rPr>
                <w:rFonts w:ascii="Helvetica" w:hAnsi="Helvetica"/>
                <w:szCs w:val="20"/>
                <w:lang w:eastAsia="it-IT"/>
              </w:rPr>
            </w:pPr>
            <w:r w:rsidRPr="004111B6">
              <w:rPr>
                <w:rFonts w:ascii="Helvetica" w:hAnsi="Helvetica"/>
                <w:szCs w:val="20"/>
                <w:lang w:eastAsia="it-IT"/>
              </w:rPr>
              <w:t>POST</w:t>
            </w:r>
            <w:r w:rsidR="00687B07" w:rsidRPr="004111B6">
              <w:rPr>
                <w:rFonts w:ascii="Helvetica" w:hAnsi="Helvetica"/>
                <w:szCs w:val="20"/>
                <w:lang w:eastAsia="it-IT"/>
              </w:rPr>
              <w:t xml:space="preserve"> </w:t>
            </w:r>
            <w:r w:rsidR="002816E7" w:rsidRPr="004111B6">
              <w:rPr>
                <w:rFonts w:ascii="Helvetica" w:hAnsi="Helvetica"/>
                <w:szCs w:val="20"/>
                <w:lang w:eastAsia="it-IT"/>
              </w:rPr>
              <w:t>catalogManagement/category</w:t>
            </w:r>
          </w:p>
          <w:p w14:paraId="73048928" w14:textId="77777777" w:rsidR="00687B07" w:rsidRPr="004111B6" w:rsidRDefault="00687B07" w:rsidP="00687B07">
            <w:pPr>
              <w:spacing w:before="0" w:after="0" w:line="240" w:lineRule="auto"/>
              <w:rPr>
                <w:rFonts w:ascii="Helvetica" w:hAnsi="Helvetica"/>
                <w:szCs w:val="20"/>
                <w:lang w:eastAsia="it-IT"/>
              </w:rPr>
            </w:pPr>
            <w:r w:rsidRPr="004111B6">
              <w:rPr>
                <w:rFonts w:ascii="Helvetica" w:hAnsi="Helvetica"/>
                <w:szCs w:val="20"/>
                <w:lang w:eastAsia="it-IT"/>
              </w:rPr>
              <w:t>Content-type: application/json</w:t>
            </w:r>
          </w:p>
          <w:p w14:paraId="100EB37A" w14:textId="77777777" w:rsidR="00687B07" w:rsidRPr="004111B6" w:rsidRDefault="00687B07" w:rsidP="00687B07">
            <w:pPr>
              <w:spacing w:before="0" w:after="0" w:line="240" w:lineRule="auto"/>
              <w:rPr>
                <w:rFonts w:ascii="Helvetica" w:hAnsi="Helvetica"/>
                <w:szCs w:val="20"/>
                <w:lang w:eastAsia="it-IT"/>
              </w:rPr>
            </w:pPr>
          </w:p>
          <w:p w14:paraId="0CD13622" w14:textId="77777777" w:rsidR="00A11613" w:rsidRDefault="00A11613" w:rsidP="00A11613">
            <w:pPr>
              <w:spacing w:after="0" w:line="240" w:lineRule="auto"/>
              <w:rPr>
                <w:rFonts w:ascii="Times New Roman" w:hAnsi="Times New Roman"/>
                <w:color w:val="960000"/>
                <w:sz w:val="24"/>
                <w:lang w:eastAsia="it-IT"/>
              </w:rPr>
            </w:pPr>
            <w:r w:rsidRPr="00E5120E">
              <w:rPr>
                <w:rFonts w:ascii="Times New Roman" w:hAnsi="Times New Roman"/>
                <w:color w:val="960000"/>
                <w:sz w:val="24"/>
                <w:lang w:eastAsia="it-IT"/>
              </w:rPr>
              <w:t>{</w:t>
            </w:r>
          </w:p>
          <w:p w14:paraId="09E83B7B" w14:textId="3C31F9DA" w:rsidR="00A11613" w:rsidRDefault="00A11613" w:rsidP="00A11613">
            <w:pPr>
              <w:spacing w:after="0" w:line="240" w:lineRule="auto"/>
              <w:rPr>
                <w:rFonts w:ascii="Times New Roman" w:hAnsi="Times New Roman"/>
                <w:color w:val="960000"/>
                <w:sz w:val="24"/>
                <w:lang w:eastAsia="it-IT"/>
              </w:rPr>
            </w:pPr>
            <w:r w:rsidRPr="00E5120E">
              <w:rPr>
                <w:rFonts w:ascii="Times New Roman" w:hAnsi="Times New Roman"/>
                <w:color w:val="000000"/>
                <w:sz w:val="24"/>
                <w:lang w:eastAsia="it-IT"/>
              </w:rPr>
              <w:tab/>
            </w:r>
            <w:r w:rsidRPr="00E5120E">
              <w:rPr>
                <w:rFonts w:ascii="Times New Roman" w:hAnsi="Times New Roman"/>
                <w:color w:val="1E6496"/>
                <w:sz w:val="24"/>
                <w:lang w:eastAsia="it-IT"/>
              </w:rPr>
              <w:t>"version"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Pr>
                <w:rFonts w:ascii="Times New Roman" w:hAnsi="Times New Roman"/>
                <w:color w:val="0000FF"/>
                <w:sz w:val="24"/>
                <w:lang w:eastAsia="it-IT"/>
              </w:rPr>
              <w:t>1</w:t>
            </w:r>
            <w:r w:rsidRPr="00E5120E">
              <w:rPr>
                <w:rFonts w:ascii="Times New Roman" w:hAnsi="Times New Roman"/>
                <w:color w:val="0000FF"/>
                <w:sz w:val="24"/>
                <w:lang w:eastAsia="it-IT"/>
              </w:rPr>
              <w:t>.0"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"lifecycleStatus"</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"Active"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"validFor"</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"startDateTime"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"endDateTime"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960000"/>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"parentId"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 41"</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"isRoot"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"false"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"name"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"Cloud Services"</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"description"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 category to hold all available cloud service offers"</w:t>
            </w:r>
            <w:r w:rsidRPr="00E5120E">
              <w:rPr>
                <w:rFonts w:ascii="Times New Roman" w:hAnsi="Times New Roman"/>
                <w:color w:val="000000"/>
                <w:sz w:val="24"/>
                <w:lang w:eastAsia="it-IT"/>
              </w:rPr>
              <w:br/>
            </w:r>
            <w:r w:rsidRPr="00E5120E">
              <w:rPr>
                <w:rFonts w:ascii="Times New Roman" w:hAnsi="Times New Roman"/>
                <w:color w:val="960000"/>
                <w:sz w:val="24"/>
                <w:lang w:eastAsia="it-IT"/>
              </w:rPr>
              <w:t>}</w:t>
            </w:r>
          </w:p>
          <w:p w14:paraId="6432C60D" w14:textId="6962AF34" w:rsidR="00687B07" w:rsidRPr="008C13B2" w:rsidRDefault="00687B07" w:rsidP="00687B07">
            <w:pPr>
              <w:spacing w:before="0" w:after="0" w:line="240" w:lineRule="auto"/>
              <w:rPr>
                <w:rFonts w:ascii="Helvetica" w:hAnsi="Helvetica"/>
                <w:szCs w:val="20"/>
                <w:lang w:eastAsia="it-IT"/>
              </w:rPr>
            </w:pPr>
          </w:p>
        </w:tc>
      </w:tr>
      <w:tr w:rsidR="00687B07" w:rsidRPr="008C13B2" w14:paraId="792E89E6" w14:textId="77777777" w:rsidTr="00687B07">
        <w:tc>
          <w:tcPr>
            <w:tcW w:w="9720" w:type="dxa"/>
            <w:shd w:val="clear" w:color="auto" w:fill="FFFFFF" w:themeFill="background1"/>
          </w:tcPr>
          <w:p w14:paraId="07203218" w14:textId="77777777" w:rsidR="00687B07" w:rsidRPr="008C13B2" w:rsidRDefault="00687B07" w:rsidP="00687B07">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687B07" w:rsidRPr="00260C4A" w14:paraId="7A51731E" w14:textId="77777777" w:rsidTr="00687B07">
        <w:tc>
          <w:tcPr>
            <w:tcW w:w="9720" w:type="dxa"/>
            <w:shd w:val="clear" w:color="auto" w:fill="D9D9D9" w:themeFill="background1" w:themeFillShade="D9"/>
          </w:tcPr>
          <w:p w14:paraId="096D2BD4" w14:textId="77777777" w:rsidR="00687B07" w:rsidRDefault="00687B07" w:rsidP="00687B07">
            <w:pPr>
              <w:spacing w:before="0" w:after="0" w:line="240" w:lineRule="auto"/>
              <w:rPr>
                <w:rFonts w:ascii="Helvetica" w:hAnsi="Helvetica"/>
                <w:szCs w:val="20"/>
                <w:lang w:eastAsia="it-IT"/>
              </w:rPr>
            </w:pPr>
            <w:r>
              <w:rPr>
                <w:rFonts w:ascii="Helvetica" w:hAnsi="Helvetica"/>
                <w:szCs w:val="20"/>
                <w:lang w:eastAsia="it-IT"/>
              </w:rPr>
              <w:t>201</w:t>
            </w:r>
          </w:p>
          <w:p w14:paraId="3C370D74" w14:textId="77777777" w:rsidR="00687B07" w:rsidRPr="008C13B2" w:rsidRDefault="00687B07" w:rsidP="00687B07">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270BDFC7" w14:textId="77777777" w:rsidR="00687B07" w:rsidRDefault="00687B07" w:rsidP="00687B07">
            <w:pPr>
              <w:spacing w:before="0" w:after="0" w:line="240" w:lineRule="auto"/>
              <w:rPr>
                <w:rFonts w:ascii="Helvetica" w:hAnsi="Helvetica"/>
                <w:szCs w:val="20"/>
                <w:lang w:eastAsia="it-IT"/>
              </w:rPr>
            </w:pPr>
          </w:p>
          <w:p w14:paraId="53930C3B" w14:textId="44A313EF" w:rsidR="00A11613" w:rsidRDefault="00A11613" w:rsidP="00A11613">
            <w:pPr>
              <w:spacing w:after="0" w:line="240" w:lineRule="auto"/>
              <w:rPr>
                <w:rFonts w:ascii="Times New Roman" w:hAnsi="Times New Roman"/>
                <w:color w:val="960000"/>
                <w:sz w:val="24"/>
                <w:lang w:eastAsia="it-IT"/>
              </w:rPr>
            </w:pP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"42"</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00864C50" w:rsidRPr="0039415B">
              <w:rPr>
                <w:rFonts w:ascii="Times New Roman" w:hAnsi="Times New Roman"/>
                <w:color w:val="000000"/>
                <w:sz w:val="24"/>
                <w:lang w:eastAsia="it-IT"/>
              </w:rPr>
              <w:tab/>
            </w:r>
            <w:r w:rsidR="00864C50" w:rsidRPr="0039415B">
              <w:rPr>
                <w:rFonts w:ascii="Times New Roman" w:hAnsi="Times New Roman"/>
                <w:color w:val="1E6496"/>
                <w:sz w:val="24"/>
                <w:lang w:eastAsia="it-IT"/>
              </w:rPr>
              <w:t>"</w:t>
            </w:r>
            <w:r w:rsidR="00864C50">
              <w:rPr>
                <w:rFonts w:ascii="Times New Roman" w:hAnsi="Times New Roman"/>
                <w:color w:val="1E6496"/>
                <w:sz w:val="24"/>
                <w:lang w:eastAsia="it-IT"/>
              </w:rPr>
              <w:t>href</w:t>
            </w:r>
            <w:r w:rsidR="00864C50" w:rsidRPr="0039415B">
              <w:rPr>
                <w:rFonts w:ascii="Times New Roman" w:hAnsi="Times New Roman"/>
                <w:color w:val="1E6496"/>
                <w:sz w:val="24"/>
                <w:lang w:eastAsia="it-IT"/>
              </w:rPr>
              <w:t>"</w:t>
            </w:r>
            <w:r w:rsidR="00864C50" w:rsidRPr="0039415B">
              <w:rPr>
                <w:rFonts w:ascii="Times New Roman" w:hAnsi="Times New Roman"/>
                <w:color w:val="640032"/>
                <w:sz w:val="24"/>
                <w:lang w:eastAsia="it-IT"/>
              </w:rPr>
              <w:t>:</w:t>
            </w:r>
            <w:r w:rsidR="00864C50" w:rsidRPr="0039415B">
              <w:rPr>
                <w:rFonts w:ascii="Times New Roman" w:hAnsi="Times New Roman"/>
                <w:color w:val="000000"/>
                <w:sz w:val="24"/>
                <w:lang w:eastAsia="it-IT"/>
              </w:rPr>
              <w:t xml:space="preserve"> </w:t>
            </w:r>
            <w:r w:rsidR="00864C50" w:rsidRPr="0039415B">
              <w:rPr>
                <w:rFonts w:ascii="Times New Roman" w:hAnsi="Times New Roman"/>
                <w:color w:val="0000FF"/>
                <w:sz w:val="24"/>
                <w:lang w:eastAsia="it-IT"/>
              </w:rPr>
              <w:t>"http://serverlocation:port/catalogManagement/</w:t>
            </w:r>
            <w:r w:rsidR="00864C50">
              <w:rPr>
                <w:rFonts w:ascii="Times New Roman" w:hAnsi="Times New Roman"/>
                <w:color w:val="0000FF"/>
                <w:sz w:val="24"/>
                <w:lang w:eastAsia="it-IT"/>
              </w:rPr>
              <w:t>category</w:t>
            </w:r>
            <w:r w:rsidR="00864C50" w:rsidRPr="0039415B">
              <w:rPr>
                <w:rFonts w:ascii="Times New Roman" w:hAnsi="Times New Roman"/>
                <w:color w:val="0000FF"/>
                <w:sz w:val="24"/>
                <w:lang w:eastAsia="it-IT"/>
              </w:rPr>
              <w:t>/</w:t>
            </w:r>
            <w:r w:rsidR="00864C50">
              <w:rPr>
                <w:rFonts w:ascii="Times New Roman" w:hAnsi="Times New Roman"/>
                <w:color w:val="0000FF"/>
                <w:sz w:val="24"/>
                <w:lang w:eastAsia="it-IT"/>
              </w:rPr>
              <w:t>42</w:t>
            </w:r>
            <w:r w:rsidR="00864C50" w:rsidRPr="0039415B">
              <w:rPr>
                <w:rFonts w:ascii="Times New Roman" w:hAnsi="Times New Roman"/>
                <w:color w:val="0000FF"/>
                <w:sz w:val="24"/>
                <w:lang w:eastAsia="it-IT"/>
              </w:rPr>
              <w:t>"</w:t>
            </w:r>
            <w:r w:rsidR="00864C50" w:rsidRPr="0039415B">
              <w:rPr>
                <w:rFonts w:ascii="Times New Roman" w:hAnsi="Times New Roman"/>
                <w:color w:val="640032"/>
                <w:sz w:val="24"/>
                <w:lang w:eastAsia="it-IT"/>
              </w:rPr>
              <w:t>,</w:t>
            </w:r>
            <w:r w:rsidR="00864C50" w:rsidRPr="0039415B">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"lastUpdate"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"version"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Pr>
                <w:rFonts w:ascii="Times New Roman" w:hAnsi="Times New Roman"/>
                <w:color w:val="0000FF"/>
                <w:sz w:val="24"/>
                <w:lang w:eastAsia="it-IT"/>
              </w:rPr>
              <w:t>1</w:t>
            </w:r>
            <w:r w:rsidRPr="00E5120E">
              <w:rPr>
                <w:rFonts w:ascii="Times New Roman" w:hAnsi="Times New Roman"/>
                <w:color w:val="0000FF"/>
                <w:sz w:val="24"/>
                <w:lang w:eastAsia="it-IT"/>
              </w:rPr>
              <w:t>.0"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"lifecycleStatus"</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"Active"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"validFor"</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960000"/>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"startDateTime"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"2013-04-19T16:42:23-04:00"</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000000"/>
                <w:sz w:val="24"/>
                <w:lang w:eastAsia="it-IT"/>
              </w:rPr>
              <w:tab/>
            </w:r>
            <w:r w:rsidRPr="00E5120E">
              <w:rPr>
                <w:rFonts w:ascii="Times New Roman" w:hAnsi="Times New Roman"/>
                <w:color w:val="1E6496"/>
                <w:sz w:val="24"/>
                <w:lang w:eastAsia="it-IT"/>
              </w:rPr>
              <w:t>"endDateTime"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960000"/>
                <w:sz w:val="24"/>
                <w:lang w:eastAsia="it-IT"/>
              </w:rPr>
              <w:t>}</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"parentId"</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 xml:space="preserve">" </w:t>
            </w:r>
            <w:r w:rsidR="00864C50">
              <w:rPr>
                <w:rFonts w:ascii="Times New Roman" w:hAnsi="Times New Roman"/>
                <w:color w:val="0000FF"/>
                <w:sz w:val="24"/>
                <w:lang w:eastAsia="it-IT"/>
              </w:rPr>
              <w:t>4</w:t>
            </w:r>
            <w:r w:rsidRPr="00E5120E">
              <w:rPr>
                <w:rFonts w:ascii="Times New Roman" w:hAnsi="Times New Roman"/>
                <w:color w:val="0000FF"/>
                <w:sz w:val="24"/>
                <w:lang w:eastAsia="it-IT"/>
              </w:rPr>
              <w:t>1"</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lastRenderedPageBreak/>
              <w:tab/>
            </w:r>
            <w:r w:rsidRPr="00E5120E">
              <w:rPr>
                <w:rFonts w:ascii="Times New Roman" w:hAnsi="Times New Roman"/>
                <w:color w:val="1E6496"/>
                <w:sz w:val="24"/>
                <w:lang w:eastAsia="it-IT"/>
              </w:rPr>
              <w:t>"isRoot"</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"false"</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"name"</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"Cloud Services"</w:t>
            </w:r>
            <w:r w:rsidRPr="00E5120E">
              <w:rPr>
                <w:rFonts w:ascii="Times New Roman" w:hAnsi="Times New Roman"/>
                <w:color w:val="640032"/>
                <w:sz w:val="24"/>
                <w:lang w:eastAsia="it-IT"/>
              </w:rPr>
              <w:t>,</w:t>
            </w:r>
            <w:r w:rsidRPr="00E5120E">
              <w:rPr>
                <w:rFonts w:ascii="Times New Roman" w:hAnsi="Times New Roman"/>
                <w:color w:val="000000"/>
                <w:sz w:val="24"/>
                <w:lang w:eastAsia="it-IT"/>
              </w:rPr>
              <w:br/>
            </w:r>
            <w:r w:rsidRPr="00E5120E">
              <w:rPr>
                <w:rFonts w:ascii="Times New Roman" w:hAnsi="Times New Roman"/>
                <w:color w:val="000000"/>
                <w:sz w:val="24"/>
                <w:lang w:eastAsia="it-IT"/>
              </w:rPr>
              <w:tab/>
            </w:r>
            <w:r w:rsidRPr="00E5120E">
              <w:rPr>
                <w:rFonts w:ascii="Times New Roman" w:hAnsi="Times New Roman"/>
                <w:color w:val="1E6496"/>
                <w:sz w:val="24"/>
                <w:lang w:eastAsia="it-IT"/>
              </w:rPr>
              <w:t>"description"</w:t>
            </w:r>
            <w:r w:rsidRPr="00E5120E">
              <w:rPr>
                <w:rFonts w:ascii="Times New Roman" w:hAnsi="Times New Roman"/>
                <w:color w:val="640032"/>
                <w:sz w:val="24"/>
                <w:lang w:eastAsia="it-IT"/>
              </w:rPr>
              <w:t>:</w:t>
            </w:r>
            <w:r w:rsidRPr="00E5120E">
              <w:rPr>
                <w:rFonts w:ascii="Times New Roman" w:hAnsi="Times New Roman"/>
                <w:color w:val="000000"/>
                <w:sz w:val="24"/>
                <w:lang w:eastAsia="it-IT"/>
              </w:rPr>
              <w:t xml:space="preserve"> </w:t>
            </w:r>
            <w:r w:rsidRPr="00E5120E">
              <w:rPr>
                <w:rFonts w:ascii="Times New Roman" w:hAnsi="Times New Roman"/>
                <w:color w:val="0000FF"/>
                <w:sz w:val="24"/>
                <w:lang w:eastAsia="it-IT"/>
              </w:rPr>
              <w:t>"A category to hold all available cloud service offers"</w:t>
            </w:r>
            <w:r w:rsidRPr="00E5120E">
              <w:rPr>
                <w:rFonts w:ascii="Times New Roman" w:hAnsi="Times New Roman"/>
                <w:color w:val="000000"/>
                <w:sz w:val="24"/>
                <w:lang w:eastAsia="it-IT"/>
              </w:rPr>
              <w:br/>
            </w:r>
            <w:r w:rsidRPr="00E5120E">
              <w:rPr>
                <w:rFonts w:ascii="Times New Roman" w:hAnsi="Times New Roman"/>
                <w:color w:val="960000"/>
                <w:sz w:val="24"/>
                <w:lang w:eastAsia="it-IT"/>
              </w:rPr>
              <w:t>}</w:t>
            </w:r>
          </w:p>
          <w:p w14:paraId="188325E5" w14:textId="2D3E8C24" w:rsidR="00687B07" w:rsidRPr="00260C4A" w:rsidRDefault="00687B07" w:rsidP="00687B07">
            <w:pPr>
              <w:spacing w:before="0" w:after="0" w:line="240" w:lineRule="auto"/>
              <w:rPr>
                <w:rFonts w:ascii="Helvetica" w:hAnsi="Helvetica"/>
                <w:szCs w:val="20"/>
                <w:lang w:eastAsia="it-IT"/>
              </w:rPr>
            </w:pPr>
          </w:p>
        </w:tc>
      </w:tr>
    </w:tbl>
    <w:p w14:paraId="21BA3731" w14:textId="77777777" w:rsidR="00687B07" w:rsidRDefault="00687B07" w:rsidP="00687B07">
      <w:pPr>
        <w:rPr>
          <w:rFonts w:ascii="Helvetica" w:hAnsi="Helvetica" w:cs="Helvetica"/>
          <w:sz w:val="24"/>
          <w:lang w:eastAsia="it-IT"/>
        </w:rPr>
      </w:pPr>
    </w:p>
    <w:p w14:paraId="39759E63" w14:textId="6E2BF308" w:rsidR="00F61F8D" w:rsidRPr="008F2108" w:rsidRDefault="00F61F8D" w:rsidP="00F61F8D">
      <w:pPr>
        <w:pStyle w:val="Titre2"/>
        <w:rPr>
          <w:caps/>
        </w:rPr>
      </w:pPr>
      <w:bookmarkStart w:id="63" w:name="_Toc396928006"/>
      <w:r>
        <w:t>POST</w:t>
      </w:r>
      <w:r w:rsidRPr="008F2108">
        <w:t xml:space="preserve"> /catalogManagement/</w:t>
      </w:r>
      <w:r>
        <w:t>productOffering</w:t>
      </w:r>
      <w:r w:rsidRPr="008F2108">
        <w:t>/{ID}</w:t>
      </w:r>
      <w:bookmarkEnd w:id="63"/>
    </w:p>
    <w:p w14:paraId="704A0458" w14:textId="77777777" w:rsidR="00F61F8D" w:rsidRDefault="00F61F8D" w:rsidP="00F61F8D">
      <w:pPr>
        <w:spacing w:after="0" w:line="240" w:lineRule="auto"/>
        <w:rPr>
          <w:rFonts w:ascii="Helvetica" w:eastAsia="Calibri" w:hAnsi="Helvetica" w:cs="Helvetica"/>
          <w:sz w:val="24"/>
          <w:szCs w:val="22"/>
          <w:lang w:val="it-IT" w:eastAsia="it-IT"/>
        </w:rPr>
      </w:pPr>
    </w:p>
    <w:p w14:paraId="62958FA4" w14:textId="77777777" w:rsidR="00F61F8D" w:rsidRDefault="00F61F8D" w:rsidP="00F61F8D">
      <w:pPr>
        <w:rPr>
          <w:rFonts w:ascii="Helvetica" w:hAnsi="Helvetica" w:cs="Helvetica"/>
          <w:sz w:val="24"/>
          <w:lang w:eastAsia="it-IT"/>
        </w:rPr>
      </w:pPr>
      <w:r>
        <w:rPr>
          <w:rFonts w:ascii="Helvetica" w:hAnsi="Helvetica" w:cs="Helvetica"/>
          <w:sz w:val="24"/>
          <w:lang w:eastAsia="it-IT"/>
        </w:rPr>
        <w:t>This Uniform Contract operation is used to create a managed entity or a task.</w:t>
      </w:r>
    </w:p>
    <w:p w14:paraId="1EB4612B" w14:textId="77777777" w:rsidR="00F61F8D" w:rsidRDefault="00F61F8D" w:rsidP="00F61F8D">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09007941" w14:textId="16EE9309" w:rsidR="00F61F8D" w:rsidRDefault="00F61F8D" w:rsidP="00F61F8D">
      <w:pPr>
        <w:pStyle w:val="Paragraphedeliste"/>
        <w:numPr>
          <w:ilvl w:val="0"/>
          <w:numId w:val="27"/>
        </w:numPr>
        <w:rPr>
          <w:rFonts w:ascii="Helvetica" w:hAnsi="Helvetica" w:cs="Helvetica"/>
          <w:sz w:val="24"/>
        </w:rPr>
      </w:pPr>
      <w:r>
        <w:rPr>
          <w:rFonts w:ascii="Helvetica" w:hAnsi="Helvetica" w:cs="Helvetica"/>
          <w:sz w:val="24"/>
        </w:rPr>
        <w:t>This operation creates a productOffering</w:t>
      </w:r>
    </w:p>
    <w:p w14:paraId="723862CA" w14:textId="77777777" w:rsidR="00F61F8D" w:rsidRPr="008F2108" w:rsidRDefault="00F61F8D" w:rsidP="00F61F8D">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7832D7B7" w14:textId="77777777" w:rsidR="00F61F8D" w:rsidRPr="00EC0E9E" w:rsidRDefault="00F61F8D" w:rsidP="00F61F8D">
      <w:pPr>
        <w:pStyle w:val="Paragraphedeliste"/>
        <w:numPr>
          <w:ilvl w:val="0"/>
          <w:numId w:val="27"/>
        </w:numPr>
        <w:rPr>
          <w:rFonts w:ascii="Helvetica" w:hAnsi="Helvetica" w:cs="Helvetica"/>
          <w:sz w:val="24"/>
        </w:rPr>
      </w:pPr>
      <w:r w:rsidRPr="00EC0E9E">
        <w:rPr>
          <w:rFonts w:ascii="Helvetica" w:hAnsi="Helvetica" w:cs="Helvetica"/>
          <w:sz w:val="24"/>
          <w:lang w:val="en-US"/>
        </w:rPr>
        <w:t>The ID may be a string (or a string containing numbers).</w:t>
      </w:r>
    </w:p>
    <w:p w14:paraId="518A7CBE" w14:textId="77777777" w:rsidR="00F61F8D" w:rsidRDefault="00F61F8D" w:rsidP="00F61F8D">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48E06934" w14:textId="77777777" w:rsidR="00F61F8D" w:rsidRPr="001B7861" w:rsidRDefault="00F61F8D" w:rsidP="00F61F8D">
      <w:pPr>
        <w:pStyle w:val="Paragraphedeliste"/>
        <w:numPr>
          <w:ilvl w:val="0"/>
          <w:numId w:val="28"/>
        </w:numPr>
        <w:rPr>
          <w:rFonts w:ascii="Helvetica" w:hAnsi="Helvetica" w:cs="Helvetica"/>
          <w:sz w:val="24"/>
        </w:rPr>
      </w:pPr>
      <w:r>
        <w:rPr>
          <w:rFonts w:ascii="Helvetica" w:hAnsi="Helvetica" w:cs="Helvetica"/>
          <w:sz w:val="24"/>
        </w:rPr>
        <w:t>Standard POST behavior</w:t>
      </w:r>
      <w:r w:rsidRPr="001B7861">
        <w:rPr>
          <w:rFonts w:ascii="Helvetica" w:hAnsi="Helvetica" w:cs="Helvetica"/>
          <w:sz w:val="24"/>
        </w:rPr>
        <w:t>.</w:t>
      </w:r>
    </w:p>
    <w:p w14:paraId="6430C41C" w14:textId="77777777" w:rsidR="00F61F8D" w:rsidRPr="001B7861" w:rsidRDefault="00F61F8D" w:rsidP="00F61F8D">
      <w:pPr>
        <w:pStyle w:val="Paragraphedeliste"/>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3DE0464E" w14:textId="77777777" w:rsidR="00F61F8D" w:rsidRDefault="00F61F8D" w:rsidP="00F61F8D">
      <w:pPr>
        <w:pStyle w:val="Paragraphedeliste"/>
        <w:numPr>
          <w:ilvl w:val="0"/>
          <w:numId w:val="28"/>
        </w:numPr>
        <w:rPr>
          <w:rFonts w:ascii="Helvetica" w:hAnsi="Helvetica" w:cs="Helvetica"/>
          <w:sz w:val="24"/>
        </w:rPr>
      </w:pPr>
      <w:r w:rsidRPr="001B7861">
        <w:rPr>
          <w:rFonts w:ascii="Helvetica" w:hAnsi="Helvetica" w:cs="Helvetica"/>
          <w:sz w:val="24"/>
        </w:rPr>
        <w:t>Any other special return and/or exception codes.</w:t>
      </w:r>
    </w:p>
    <w:p w14:paraId="7A80C50B" w14:textId="2C5688FD" w:rsidR="00F61F8D" w:rsidRPr="00D46940" w:rsidRDefault="00F61F8D" w:rsidP="00F61F8D">
      <w:pPr>
        <w:rPr>
          <w:rFonts w:ascii="Helvetica" w:hAnsi="Helvetica" w:cs="Helvetica"/>
          <w:sz w:val="24"/>
        </w:rPr>
      </w:pPr>
      <w:r w:rsidRPr="00D46940">
        <w:rPr>
          <w:rFonts w:ascii="Helvetica" w:hAnsi="Helvetica" w:cs="Helvetica"/>
          <w:sz w:val="24"/>
        </w:rPr>
        <w:t>ID Management :</w:t>
      </w:r>
    </w:p>
    <w:p w14:paraId="391424B1" w14:textId="5FCDBD05" w:rsidR="00F61F8D" w:rsidRPr="005843BD" w:rsidRDefault="00F61F8D" w:rsidP="005843BD">
      <w:pPr>
        <w:rPr>
          <w:rFonts w:ascii="Helvetica" w:hAnsi="Helvetica" w:cs="Helvetica"/>
          <w:sz w:val="24"/>
        </w:rPr>
      </w:pPr>
      <w:r w:rsidRPr="005843BD">
        <w:rPr>
          <w:rFonts w:ascii="Helvetica" w:hAnsi="Helvetica" w:cs="Helvetica"/>
          <w:sz w:val="24"/>
        </w:rPr>
        <w:t>The response provides the productOffering id.</w:t>
      </w:r>
    </w:p>
    <w:p w14:paraId="5B915FEC" w14:textId="77777777" w:rsidR="00F61F8D" w:rsidRPr="005843BD" w:rsidRDefault="00F61F8D" w:rsidP="005843BD">
      <w:pPr>
        <w:rPr>
          <w:rFonts w:ascii="Helvetica" w:hAnsi="Helvetica" w:cs="Helvetica"/>
          <w:sz w:val="24"/>
        </w:rPr>
      </w:pPr>
      <w:r w:rsidRPr="005843BD">
        <w:rPr>
          <w:rFonts w:ascii="Helvetica" w:hAnsi="Helvetica" w:cs="Helvetica"/>
          <w:sz w:val="24"/>
        </w:rPr>
        <w:t>Specify the attributes required when an entity is created (and their default values if not):</w:t>
      </w:r>
    </w:p>
    <w:tbl>
      <w:tblPr>
        <w:tblStyle w:val="Grilledutableau"/>
        <w:tblW w:w="0" w:type="auto"/>
        <w:tblInd w:w="1080" w:type="dxa"/>
        <w:tblLook w:val="04A0" w:firstRow="1" w:lastRow="0" w:firstColumn="1" w:lastColumn="0" w:noHBand="0" w:noVBand="1"/>
      </w:tblPr>
      <w:tblGrid>
        <w:gridCol w:w="3666"/>
        <w:gridCol w:w="1707"/>
        <w:gridCol w:w="1357"/>
        <w:gridCol w:w="2751"/>
      </w:tblGrid>
      <w:tr w:rsidR="00ED07AF" w14:paraId="1E019996" w14:textId="77777777" w:rsidTr="00ED07AF">
        <w:tc>
          <w:tcPr>
            <w:tcW w:w="4111" w:type="dxa"/>
            <w:shd w:val="clear" w:color="auto" w:fill="F2F2F2" w:themeFill="background1" w:themeFillShade="F2"/>
          </w:tcPr>
          <w:p w14:paraId="7319C583" w14:textId="77777777" w:rsidR="00F61F8D" w:rsidRDefault="00F61F8D" w:rsidP="008869CA">
            <w:pPr>
              <w:rPr>
                <w:rFonts w:ascii="Helvetica" w:hAnsi="Helvetica" w:cs="Helvetica"/>
                <w:sz w:val="24"/>
              </w:rPr>
            </w:pPr>
            <w:r>
              <w:rPr>
                <w:rFonts w:ascii="Helvetica" w:hAnsi="Helvetica" w:cs="Helvetica"/>
                <w:sz w:val="24"/>
              </w:rPr>
              <w:t>Attribute name</w:t>
            </w:r>
          </w:p>
        </w:tc>
        <w:tc>
          <w:tcPr>
            <w:tcW w:w="1880" w:type="dxa"/>
            <w:shd w:val="clear" w:color="auto" w:fill="F2F2F2" w:themeFill="background1" w:themeFillShade="F2"/>
          </w:tcPr>
          <w:p w14:paraId="3EBB1831" w14:textId="77777777" w:rsidR="00F61F8D" w:rsidRDefault="00F61F8D" w:rsidP="008869CA">
            <w:pPr>
              <w:rPr>
                <w:rFonts w:ascii="Helvetica" w:hAnsi="Helvetica" w:cs="Helvetica"/>
                <w:sz w:val="24"/>
              </w:rPr>
            </w:pPr>
            <w:r>
              <w:rPr>
                <w:rFonts w:ascii="Helvetica" w:hAnsi="Helvetica" w:cs="Helvetica"/>
                <w:sz w:val="24"/>
              </w:rPr>
              <w:t>Mandatory</w:t>
            </w:r>
          </w:p>
        </w:tc>
        <w:tc>
          <w:tcPr>
            <w:tcW w:w="1542" w:type="dxa"/>
            <w:shd w:val="clear" w:color="auto" w:fill="F2F2F2" w:themeFill="background1" w:themeFillShade="F2"/>
          </w:tcPr>
          <w:p w14:paraId="2A9BF555" w14:textId="77777777" w:rsidR="00F61F8D" w:rsidRDefault="00F61F8D" w:rsidP="008869CA">
            <w:pPr>
              <w:rPr>
                <w:rFonts w:ascii="Helvetica" w:hAnsi="Helvetica" w:cs="Helvetica"/>
                <w:sz w:val="24"/>
              </w:rPr>
            </w:pPr>
            <w:r>
              <w:rPr>
                <w:rFonts w:ascii="Helvetica" w:hAnsi="Helvetica" w:cs="Helvetica"/>
                <w:sz w:val="24"/>
              </w:rPr>
              <w:t>Default</w:t>
            </w:r>
          </w:p>
        </w:tc>
        <w:tc>
          <w:tcPr>
            <w:tcW w:w="1948" w:type="dxa"/>
            <w:shd w:val="clear" w:color="auto" w:fill="F2F2F2" w:themeFill="background1" w:themeFillShade="F2"/>
          </w:tcPr>
          <w:p w14:paraId="3C1F7613" w14:textId="77777777" w:rsidR="00F61F8D" w:rsidRDefault="00F61F8D" w:rsidP="008869CA">
            <w:pPr>
              <w:rPr>
                <w:rFonts w:ascii="Helvetica" w:hAnsi="Helvetica" w:cs="Helvetica"/>
                <w:sz w:val="24"/>
              </w:rPr>
            </w:pPr>
            <w:r>
              <w:rPr>
                <w:rFonts w:ascii="Helvetica" w:hAnsi="Helvetica" w:cs="Helvetica"/>
                <w:sz w:val="24"/>
              </w:rPr>
              <w:t>Rule</w:t>
            </w:r>
          </w:p>
        </w:tc>
      </w:tr>
      <w:tr w:rsidR="00F61F8D" w14:paraId="7C27097D" w14:textId="77777777" w:rsidTr="00F61F8D">
        <w:tc>
          <w:tcPr>
            <w:tcW w:w="4111" w:type="dxa"/>
          </w:tcPr>
          <w:p w14:paraId="35DB1D07" w14:textId="77777777" w:rsidR="00F61F8D" w:rsidRDefault="00F61F8D" w:rsidP="008869CA">
            <w:pPr>
              <w:rPr>
                <w:rFonts w:ascii="Helvetica" w:hAnsi="Helvetica" w:cs="Helvetica"/>
                <w:sz w:val="24"/>
              </w:rPr>
            </w:pPr>
            <w:r>
              <w:rPr>
                <w:rFonts w:ascii="Helvetica" w:hAnsi="Helvetica" w:cs="Helvetica"/>
                <w:sz w:val="24"/>
              </w:rPr>
              <w:t>name</w:t>
            </w:r>
          </w:p>
        </w:tc>
        <w:tc>
          <w:tcPr>
            <w:tcW w:w="1880" w:type="dxa"/>
          </w:tcPr>
          <w:p w14:paraId="31F563EB" w14:textId="77777777" w:rsidR="00F61F8D" w:rsidRDefault="00F61F8D" w:rsidP="008869CA">
            <w:pPr>
              <w:rPr>
                <w:rFonts w:ascii="Helvetica" w:hAnsi="Helvetica" w:cs="Helvetica"/>
                <w:sz w:val="24"/>
              </w:rPr>
            </w:pPr>
            <w:r>
              <w:rPr>
                <w:rFonts w:ascii="Helvetica" w:hAnsi="Helvetica" w:cs="Helvetica"/>
                <w:sz w:val="24"/>
              </w:rPr>
              <w:t>Y</w:t>
            </w:r>
          </w:p>
        </w:tc>
        <w:tc>
          <w:tcPr>
            <w:tcW w:w="1542" w:type="dxa"/>
          </w:tcPr>
          <w:p w14:paraId="2E070810" w14:textId="77777777" w:rsidR="00F61F8D" w:rsidRDefault="00F61F8D" w:rsidP="008869CA">
            <w:pPr>
              <w:rPr>
                <w:rFonts w:ascii="Helvetica" w:hAnsi="Helvetica" w:cs="Helvetica"/>
                <w:sz w:val="24"/>
              </w:rPr>
            </w:pPr>
          </w:p>
        </w:tc>
        <w:tc>
          <w:tcPr>
            <w:tcW w:w="1948" w:type="dxa"/>
          </w:tcPr>
          <w:p w14:paraId="5ECD118C" w14:textId="77777777" w:rsidR="00F61F8D" w:rsidRDefault="00F61F8D" w:rsidP="008869CA">
            <w:pPr>
              <w:rPr>
                <w:rFonts w:ascii="Helvetica" w:hAnsi="Helvetica" w:cs="Helvetica"/>
                <w:sz w:val="24"/>
              </w:rPr>
            </w:pPr>
          </w:p>
        </w:tc>
      </w:tr>
      <w:tr w:rsidR="00F61F8D" w14:paraId="642BD777" w14:textId="77777777" w:rsidTr="00F61F8D">
        <w:tc>
          <w:tcPr>
            <w:tcW w:w="4111" w:type="dxa"/>
          </w:tcPr>
          <w:p w14:paraId="0FE861D3" w14:textId="00F5E293" w:rsidR="00F61F8D" w:rsidRDefault="00F61F8D" w:rsidP="008869CA">
            <w:pPr>
              <w:rPr>
                <w:rFonts w:ascii="Helvetica" w:hAnsi="Helvetica" w:cs="Helvetica"/>
                <w:sz w:val="24"/>
              </w:rPr>
            </w:pPr>
            <w:r>
              <w:rPr>
                <w:rFonts w:ascii="Helvetica" w:hAnsi="Helvetica" w:cs="Helvetica"/>
                <w:sz w:val="24"/>
              </w:rPr>
              <w:t>isBundle</w:t>
            </w:r>
          </w:p>
        </w:tc>
        <w:tc>
          <w:tcPr>
            <w:tcW w:w="1880" w:type="dxa"/>
          </w:tcPr>
          <w:p w14:paraId="60FD9DF6" w14:textId="41B94B24" w:rsidR="00F61F8D" w:rsidRDefault="00F61F8D" w:rsidP="008869CA">
            <w:pPr>
              <w:rPr>
                <w:rFonts w:ascii="Helvetica" w:hAnsi="Helvetica" w:cs="Helvetica"/>
                <w:sz w:val="24"/>
              </w:rPr>
            </w:pPr>
            <w:r>
              <w:rPr>
                <w:rFonts w:ascii="Helvetica" w:hAnsi="Helvetica" w:cs="Helvetica"/>
                <w:sz w:val="24"/>
              </w:rPr>
              <w:t>N</w:t>
            </w:r>
          </w:p>
        </w:tc>
        <w:tc>
          <w:tcPr>
            <w:tcW w:w="1542" w:type="dxa"/>
          </w:tcPr>
          <w:p w14:paraId="7CA1DD0D" w14:textId="065EC142" w:rsidR="00F61F8D" w:rsidRDefault="00F61F8D" w:rsidP="008869CA">
            <w:pPr>
              <w:rPr>
                <w:rFonts w:ascii="Helvetica" w:hAnsi="Helvetica" w:cs="Helvetica"/>
                <w:sz w:val="24"/>
              </w:rPr>
            </w:pPr>
            <w:r>
              <w:rPr>
                <w:rFonts w:ascii="Helvetica" w:hAnsi="Helvetica" w:cs="Helvetica"/>
                <w:sz w:val="24"/>
              </w:rPr>
              <w:t>false</w:t>
            </w:r>
          </w:p>
        </w:tc>
        <w:tc>
          <w:tcPr>
            <w:tcW w:w="1948" w:type="dxa"/>
          </w:tcPr>
          <w:p w14:paraId="68AA3122" w14:textId="77777777" w:rsidR="00F61F8D" w:rsidRDefault="00F61F8D" w:rsidP="008869CA">
            <w:pPr>
              <w:rPr>
                <w:rFonts w:ascii="Helvetica" w:hAnsi="Helvetica" w:cs="Helvetica"/>
                <w:sz w:val="24"/>
              </w:rPr>
            </w:pPr>
          </w:p>
        </w:tc>
      </w:tr>
      <w:tr w:rsidR="00F61F8D" w14:paraId="78A6662C" w14:textId="77777777" w:rsidTr="00F61F8D">
        <w:tc>
          <w:tcPr>
            <w:tcW w:w="4111" w:type="dxa"/>
          </w:tcPr>
          <w:p w14:paraId="00A3F441" w14:textId="225B65C7" w:rsidR="00F61F8D" w:rsidRDefault="00F61F8D" w:rsidP="008869CA">
            <w:pPr>
              <w:rPr>
                <w:rFonts w:ascii="Helvetica" w:hAnsi="Helvetica" w:cs="Helvetica"/>
                <w:sz w:val="24"/>
              </w:rPr>
            </w:pPr>
            <w:r>
              <w:rPr>
                <w:rFonts w:ascii="Helvetica" w:hAnsi="Helvetica" w:cs="Helvetica"/>
                <w:sz w:val="24"/>
              </w:rPr>
              <w:t>bundledProductOffering</w:t>
            </w:r>
          </w:p>
        </w:tc>
        <w:tc>
          <w:tcPr>
            <w:tcW w:w="1880" w:type="dxa"/>
          </w:tcPr>
          <w:p w14:paraId="2CDE0E0C" w14:textId="77777777" w:rsidR="00F61F8D" w:rsidRDefault="00F61F8D" w:rsidP="008869CA">
            <w:pPr>
              <w:rPr>
                <w:rFonts w:ascii="Helvetica" w:hAnsi="Helvetica" w:cs="Helvetica"/>
                <w:sz w:val="24"/>
              </w:rPr>
            </w:pPr>
            <w:r>
              <w:rPr>
                <w:rFonts w:ascii="Helvetica" w:hAnsi="Helvetica" w:cs="Helvetica"/>
                <w:sz w:val="24"/>
              </w:rPr>
              <w:t>Y</w:t>
            </w:r>
          </w:p>
        </w:tc>
        <w:tc>
          <w:tcPr>
            <w:tcW w:w="1542" w:type="dxa"/>
          </w:tcPr>
          <w:p w14:paraId="5DCDB12F" w14:textId="77777777" w:rsidR="00F61F8D" w:rsidRDefault="00F61F8D" w:rsidP="008869CA">
            <w:pPr>
              <w:rPr>
                <w:rFonts w:ascii="Helvetica" w:hAnsi="Helvetica" w:cs="Helvetica"/>
                <w:sz w:val="24"/>
              </w:rPr>
            </w:pPr>
          </w:p>
        </w:tc>
        <w:tc>
          <w:tcPr>
            <w:tcW w:w="1948" w:type="dxa"/>
          </w:tcPr>
          <w:p w14:paraId="371340B6" w14:textId="1BAB552E" w:rsidR="00F61F8D" w:rsidRDefault="00F61F8D" w:rsidP="00F61F8D">
            <w:pPr>
              <w:rPr>
                <w:rFonts w:ascii="Helvetica" w:hAnsi="Helvetica" w:cs="Helvetica"/>
                <w:sz w:val="24"/>
              </w:rPr>
            </w:pPr>
            <w:r>
              <w:rPr>
                <w:rFonts w:ascii="Helvetica" w:hAnsi="Helvetica" w:cs="Helvetica"/>
                <w:sz w:val="24"/>
              </w:rPr>
              <w:t>If isBundle is set to “true”, bundledProductOffering is mandatory</w:t>
            </w:r>
          </w:p>
        </w:tc>
      </w:tr>
      <w:tr w:rsidR="00ED07AF" w14:paraId="322D5B23" w14:textId="77777777" w:rsidTr="00F61F8D">
        <w:tc>
          <w:tcPr>
            <w:tcW w:w="4111" w:type="dxa"/>
          </w:tcPr>
          <w:p w14:paraId="13C97188" w14:textId="110E16D9" w:rsidR="00ED07AF" w:rsidRDefault="00ED07AF" w:rsidP="008869CA">
            <w:pPr>
              <w:rPr>
                <w:rFonts w:ascii="Helvetica" w:hAnsi="Helvetica" w:cs="Helvetica"/>
                <w:sz w:val="24"/>
              </w:rPr>
            </w:pPr>
            <w:r>
              <w:rPr>
                <w:rFonts w:ascii="Helvetica" w:hAnsi="Helvetica" w:cs="Helvetica"/>
                <w:sz w:val="24"/>
              </w:rPr>
              <w:t>productSpecification</w:t>
            </w:r>
          </w:p>
        </w:tc>
        <w:tc>
          <w:tcPr>
            <w:tcW w:w="1880" w:type="dxa"/>
          </w:tcPr>
          <w:p w14:paraId="3215184B" w14:textId="648F4118" w:rsidR="00ED07AF" w:rsidRDefault="00ED07AF" w:rsidP="008869CA">
            <w:pPr>
              <w:rPr>
                <w:rFonts w:ascii="Helvetica" w:hAnsi="Helvetica" w:cs="Helvetica"/>
                <w:sz w:val="24"/>
              </w:rPr>
            </w:pPr>
            <w:r>
              <w:rPr>
                <w:rFonts w:ascii="Helvetica" w:hAnsi="Helvetica" w:cs="Helvetica"/>
                <w:sz w:val="24"/>
              </w:rPr>
              <w:t>Y</w:t>
            </w:r>
          </w:p>
        </w:tc>
        <w:tc>
          <w:tcPr>
            <w:tcW w:w="1542" w:type="dxa"/>
          </w:tcPr>
          <w:p w14:paraId="6E51BD53" w14:textId="77777777" w:rsidR="00ED07AF" w:rsidRDefault="00ED07AF" w:rsidP="008869CA">
            <w:pPr>
              <w:rPr>
                <w:rFonts w:ascii="Helvetica" w:hAnsi="Helvetica" w:cs="Helvetica"/>
                <w:sz w:val="24"/>
              </w:rPr>
            </w:pPr>
          </w:p>
        </w:tc>
        <w:tc>
          <w:tcPr>
            <w:tcW w:w="1948" w:type="dxa"/>
          </w:tcPr>
          <w:p w14:paraId="50D90F50" w14:textId="77777777" w:rsidR="00ED07AF" w:rsidRDefault="00ED07AF" w:rsidP="00F61F8D">
            <w:pPr>
              <w:rPr>
                <w:rFonts w:ascii="Helvetica" w:hAnsi="Helvetica" w:cs="Helvetica"/>
                <w:sz w:val="24"/>
              </w:rPr>
            </w:pPr>
          </w:p>
        </w:tc>
      </w:tr>
      <w:tr w:rsidR="00ED07AF" w14:paraId="1F7B04F0" w14:textId="77777777" w:rsidTr="00F61F8D">
        <w:tc>
          <w:tcPr>
            <w:tcW w:w="4111" w:type="dxa"/>
          </w:tcPr>
          <w:p w14:paraId="540AE2AB" w14:textId="206C465C" w:rsidR="00ED07AF" w:rsidRDefault="00ED07AF" w:rsidP="008869CA">
            <w:pPr>
              <w:rPr>
                <w:rFonts w:ascii="Helvetica" w:hAnsi="Helvetica" w:cs="Helvetica"/>
                <w:sz w:val="24"/>
              </w:rPr>
            </w:pPr>
            <w:r>
              <w:rPr>
                <w:rFonts w:ascii="Helvetica" w:hAnsi="Helvetica" w:cs="Helvetica"/>
                <w:sz w:val="24"/>
              </w:rPr>
              <w:t>productOfferingPrice</w:t>
            </w:r>
          </w:p>
        </w:tc>
        <w:tc>
          <w:tcPr>
            <w:tcW w:w="1880" w:type="dxa"/>
          </w:tcPr>
          <w:p w14:paraId="40A6A7BE" w14:textId="74D3F3A9" w:rsidR="00ED07AF" w:rsidRDefault="00ED07AF" w:rsidP="008869CA">
            <w:pPr>
              <w:rPr>
                <w:rFonts w:ascii="Helvetica" w:hAnsi="Helvetica" w:cs="Helvetica"/>
                <w:sz w:val="24"/>
              </w:rPr>
            </w:pPr>
            <w:r>
              <w:rPr>
                <w:rFonts w:ascii="Helvetica" w:hAnsi="Helvetica" w:cs="Helvetica"/>
                <w:sz w:val="24"/>
              </w:rPr>
              <w:t>Y</w:t>
            </w:r>
          </w:p>
        </w:tc>
        <w:tc>
          <w:tcPr>
            <w:tcW w:w="1542" w:type="dxa"/>
          </w:tcPr>
          <w:p w14:paraId="547DF3E5" w14:textId="77777777" w:rsidR="00ED07AF" w:rsidRDefault="00ED07AF" w:rsidP="008869CA">
            <w:pPr>
              <w:rPr>
                <w:rFonts w:ascii="Helvetica" w:hAnsi="Helvetica" w:cs="Helvetica"/>
                <w:sz w:val="24"/>
              </w:rPr>
            </w:pPr>
          </w:p>
        </w:tc>
        <w:tc>
          <w:tcPr>
            <w:tcW w:w="1948" w:type="dxa"/>
          </w:tcPr>
          <w:p w14:paraId="7F028A27" w14:textId="77777777" w:rsidR="00ED07AF" w:rsidRDefault="00ED07AF" w:rsidP="00F61F8D">
            <w:pPr>
              <w:rPr>
                <w:rFonts w:ascii="Helvetica" w:hAnsi="Helvetica" w:cs="Helvetica"/>
                <w:sz w:val="24"/>
              </w:rPr>
            </w:pPr>
          </w:p>
        </w:tc>
      </w:tr>
    </w:tbl>
    <w:p w14:paraId="22AAA0F2" w14:textId="77777777" w:rsidR="00F61F8D" w:rsidRPr="00DF5C95" w:rsidRDefault="00F61F8D" w:rsidP="00F61F8D">
      <w:pPr>
        <w:ind w:left="1080"/>
        <w:rPr>
          <w:rFonts w:ascii="Helvetica" w:hAnsi="Helvetica" w:cs="Helvetica"/>
          <w:sz w:val="24"/>
        </w:rPr>
      </w:pPr>
    </w:p>
    <w:p w14:paraId="06ED1A3E" w14:textId="77777777" w:rsidR="00F61F8D" w:rsidRPr="005843BD" w:rsidRDefault="00F61F8D" w:rsidP="005843BD">
      <w:pPr>
        <w:rPr>
          <w:rFonts w:ascii="Helvetica" w:hAnsi="Helvetica" w:cs="Helvetica"/>
          <w:sz w:val="24"/>
        </w:rPr>
      </w:pPr>
      <w:r w:rsidRPr="005843BD">
        <w:rPr>
          <w:rFonts w:ascii="Helvetica" w:hAnsi="Helvetica" w:cs="Helvetica"/>
          <w:sz w:val="24"/>
        </w:rPr>
        <w:t>Further specify any rules on the creation of the entity</w:t>
      </w:r>
    </w:p>
    <w:tbl>
      <w:tblPr>
        <w:tblStyle w:val="Grilledutableau"/>
        <w:tblW w:w="9943" w:type="dxa"/>
        <w:tblInd w:w="1080" w:type="dxa"/>
        <w:tblLook w:val="04A0" w:firstRow="1" w:lastRow="0" w:firstColumn="1" w:lastColumn="0" w:noHBand="0" w:noVBand="1"/>
      </w:tblPr>
      <w:tblGrid>
        <w:gridCol w:w="4273"/>
        <w:gridCol w:w="5670"/>
      </w:tblGrid>
      <w:tr w:rsidR="00F61F8D" w14:paraId="27D4B843" w14:textId="77777777" w:rsidTr="00ED07AF">
        <w:trPr>
          <w:trHeight w:val="652"/>
        </w:trPr>
        <w:tc>
          <w:tcPr>
            <w:tcW w:w="4273" w:type="dxa"/>
            <w:shd w:val="clear" w:color="auto" w:fill="F2F2F2" w:themeFill="background1" w:themeFillShade="F2"/>
          </w:tcPr>
          <w:p w14:paraId="51146416" w14:textId="77777777" w:rsidR="00F61F8D" w:rsidRDefault="00F61F8D" w:rsidP="008869CA">
            <w:pPr>
              <w:rPr>
                <w:rFonts w:ascii="Helvetica" w:hAnsi="Helvetica" w:cs="Helvetica"/>
                <w:sz w:val="24"/>
              </w:rPr>
            </w:pPr>
            <w:r>
              <w:rPr>
                <w:rFonts w:ascii="Helvetica" w:hAnsi="Helvetica" w:cs="Helvetica"/>
                <w:sz w:val="24"/>
              </w:rPr>
              <w:t>Rule name</w:t>
            </w:r>
          </w:p>
        </w:tc>
        <w:tc>
          <w:tcPr>
            <w:tcW w:w="5670" w:type="dxa"/>
            <w:shd w:val="clear" w:color="auto" w:fill="F2F2F2" w:themeFill="background1" w:themeFillShade="F2"/>
          </w:tcPr>
          <w:p w14:paraId="1650763D" w14:textId="77777777" w:rsidR="00F61F8D" w:rsidRDefault="00F61F8D" w:rsidP="008869CA">
            <w:pPr>
              <w:rPr>
                <w:rFonts w:ascii="Helvetica" w:hAnsi="Helvetica" w:cs="Helvetica"/>
                <w:sz w:val="24"/>
              </w:rPr>
            </w:pPr>
            <w:r>
              <w:rPr>
                <w:rFonts w:ascii="Helvetica" w:hAnsi="Helvetica" w:cs="Helvetica"/>
                <w:sz w:val="24"/>
              </w:rPr>
              <w:t>Rule</w:t>
            </w:r>
          </w:p>
        </w:tc>
      </w:tr>
      <w:tr w:rsidR="00F61F8D" w14:paraId="180416E2" w14:textId="77777777" w:rsidTr="008869CA">
        <w:trPr>
          <w:trHeight w:val="652"/>
        </w:trPr>
        <w:tc>
          <w:tcPr>
            <w:tcW w:w="4273" w:type="dxa"/>
          </w:tcPr>
          <w:p w14:paraId="26AD9B5D" w14:textId="77777777" w:rsidR="00F61F8D" w:rsidRDefault="00F61F8D" w:rsidP="008869CA">
            <w:pPr>
              <w:rPr>
                <w:rFonts w:ascii="Helvetica" w:hAnsi="Helvetica" w:cs="Helvetica"/>
                <w:sz w:val="24"/>
              </w:rPr>
            </w:pPr>
          </w:p>
        </w:tc>
        <w:tc>
          <w:tcPr>
            <w:tcW w:w="5670" w:type="dxa"/>
          </w:tcPr>
          <w:p w14:paraId="6D2DFB06" w14:textId="77777777" w:rsidR="00F61F8D" w:rsidRDefault="00F61F8D" w:rsidP="008869CA">
            <w:pPr>
              <w:spacing w:line="240" w:lineRule="auto"/>
              <w:rPr>
                <w:rFonts w:ascii="Helvetica" w:hAnsi="Helvetica" w:cs="Helvetica"/>
                <w:sz w:val="24"/>
              </w:rPr>
            </w:pPr>
          </w:p>
        </w:tc>
      </w:tr>
    </w:tbl>
    <w:p w14:paraId="6FEE9FC2" w14:textId="77777777" w:rsidR="00F61F8D" w:rsidRDefault="00F61F8D" w:rsidP="00F61F8D">
      <w:pPr>
        <w:rPr>
          <w:rFonts w:ascii="Helvetica" w:hAnsi="Helvetica" w:cs="Helvetica"/>
          <w:sz w:val="24"/>
        </w:rPr>
      </w:pP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F61F8D" w:rsidRPr="008C13B2" w14:paraId="66F8E475" w14:textId="77777777" w:rsidTr="008869CA">
        <w:tc>
          <w:tcPr>
            <w:tcW w:w="9720" w:type="dxa"/>
            <w:shd w:val="clear" w:color="auto" w:fill="FFFFFF" w:themeFill="background1"/>
          </w:tcPr>
          <w:p w14:paraId="3073D681" w14:textId="77777777" w:rsidR="00F61F8D" w:rsidRPr="008C13B2" w:rsidRDefault="00F61F8D" w:rsidP="008869CA">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F61F8D" w:rsidRPr="008C13B2" w14:paraId="114BAE01" w14:textId="77777777" w:rsidTr="008869CA">
        <w:tc>
          <w:tcPr>
            <w:tcW w:w="9720" w:type="dxa"/>
            <w:shd w:val="clear" w:color="auto" w:fill="D9D9D9" w:themeFill="background1" w:themeFillShade="D9"/>
          </w:tcPr>
          <w:p w14:paraId="75615549" w14:textId="1A6B7E95" w:rsidR="00F61F8D" w:rsidRPr="00F61F8D" w:rsidRDefault="00F61F8D" w:rsidP="008869CA">
            <w:pPr>
              <w:spacing w:before="0" w:after="0" w:line="240" w:lineRule="auto"/>
              <w:rPr>
                <w:rFonts w:ascii="Helvetica" w:hAnsi="Helvetica"/>
                <w:szCs w:val="20"/>
                <w:lang w:eastAsia="it-IT"/>
              </w:rPr>
            </w:pPr>
            <w:r w:rsidRPr="00F61F8D">
              <w:rPr>
                <w:rFonts w:ascii="Helvetica" w:hAnsi="Helvetica"/>
                <w:szCs w:val="20"/>
                <w:lang w:eastAsia="it-IT"/>
              </w:rPr>
              <w:t>POST catalogManagement/</w:t>
            </w:r>
            <w:r w:rsidR="00ED07AF">
              <w:rPr>
                <w:rFonts w:ascii="Helvetica" w:hAnsi="Helvetica"/>
                <w:szCs w:val="20"/>
                <w:lang w:eastAsia="it-IT"/>
              </w:rPr>
              <w:t>productOffering</w:t>
            </w:r>
          </w:p>
          <w:p w14:paraId="3211CA3B" w14:textId="77777777" w:rsidR="00F61F8D" w:rsidRPr="00F61F8D" w:rsidRDefault="00F61F8D" w:rsidP="008869CA">
            <w:pPr>
              <w:spacing w:before="0" w:after="0" w:line="240" w:lineRule="auto"/>
              <w:rPr>
                <w:rFonts w:ascii="Helvetica" w:hAnsi="Helvetica"/>
                <w:szCs w:val="20"/>
                <w:lang w:eastAsia="it-IT"/>
              </w:rPr>
            </w:pPr>
            <w:r w:rsidRPr="00F61F8D">
              <w:rPr>
                <w:rFonts w:ascii="Helvetica" w:hAnsi="Helvetica"/>
                <w:szCs w:val="20"/>
                <w:lang w:eastAsia="it-IT"/>
              </w:rPr>
              <w:t>Content-type: application/json</w:t>
            </w:r>
          </w:p>
          <w:p w14:paraId="6F8804E2" w14:textId="77777777" w:rsidR="00F61F8D" w:rsidRPr="00F61F8D" w:rsidRDefault="00F61F8D" w:rsidP="008869CA">
            <w:pPr>
              <w:spacing w:before="0" w:after="0" w:line="240" w:lineRule="auto"/>
              <w:rPr>
                <w:rFonts w:ascii="Helvetica" w:hAnsi="Helvetica"/>
                <w:szCs w:val="20"/>
                <w:lang w:eastAsia="it-IT"/>
              </w:rPr>
            </w:pPr>
          </w:p>
          <w:p w14:paraId="49E59BDB" w14:textId="77777777" w:rsidR="00ED07AF" w:rsidRDefault="00ED07AF" w:rsidP="00ED07AF">
            <w:pPr>
              <w:spacing w:before="0" w:after="0" w:line="240" w:lineRule="auto"/>
              <w:rPr>
                <w:rFonts w:ascii="Times New Roman" w:hAnsi="Times New Roman"/>
                <w:color w:val="960000"/>
                <w:sz w:val="24"/>
                <w:lang w:eastAsia="it-IT"/>
              </w:rPr>
            </w:pPr>
            <w:r w:rsidRPr="0081258F">
              <w:rPr>
                <w:rFonts w:ascii="Times New Roman" w:hAnsi="Times New Roman"/>
                <w:color w:val="960000"/>
                <w:sz w:val="24"/>
                <w:lang w:eastAsia="it-IT"/>
              </w:rPr>
              <w:t>{</w:t>
            </w:r>
          </w:p>
          <w:p w14:paraId="7A709D71" w14:textId="77777777" w:rsidR="00ED07AF" w:rsidRDefault="00ED07AF" w:rsidP="00ED07AF">
            <w:pPr>
              <w:spacing w:before="0" w:after="0" w:line="240" w:lineRule="auto"/>
              <w:rPr>
                <w:rFonts w:ascii="Times New Roman" w:hAnsi="Times New Roman"/>
                <w:color w:val="640032"/>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1</w:t>
            </w:r>
            <w:r w:rsidRPr="0081258F">
              <w:rPr>
                <w:rFonts w:ascii="Times New Roman" w:hAnsi="Times New Roman"/>
                <w:color w:val="0000FF"/>
                <w:sz w:val="24"/>
                <w:lang w:eastAsia="it-IT"/>
              </w:rPr>
              <w:t>.0"</w:t>
            </w:r>
            <w:r w:rsidRPr="0081258F">
              <w:rPr>
                <w:rFonts w:ascii="Times New Roman" w:hAnsi="Times New Roman"/>
                <w:color w:val="640032"/>
                <w:sz w:val="24"/>
                <w:lang w:eastAsia="it-IT"/>
              </w:rPr>
              <w:t>,</w:t>
            </w:r>
          </w:p>
          <w:p w14:paraId="045A250A" w14:textId="71C60EF0" w:rsidR="00F61F8D" w:rsidRPr="008C13B2" w:rsidRDefault="00ED07AF" w:rsidP="00864C50">
            <w:pPr>
              <w:spacing w:before="0" w:after="0" w:line="240" w:lineRule="auto"/>
              <w:rPr>
                <w:rFonts w:ascii="Helvetica" w:hAnsi="Helvetica"/>
                <w:szCs w:val="20"/>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"isBundle"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"true"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"category"</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12</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"http://serverlocation:port/catalogManagement/category/12"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"Cloud offerings"</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"channel"</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13</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"http://serverlocation:port/marketSales/channel/13"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"Online Channel"</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"place"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12</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"http://serverlocation:port/marketSales/place/12"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France</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lastRenderedPageBreak/>
              <w:tab/>
            </w:r>
            <w:r w:rsidRPr="0081258F">
              <w:rPr>
                <w:rFonts w:ascii="Times New Roman" w:hAnsi="Times New Roman"/>
                <w:color w:val="1E6496"/>
                <w:sz w:val="24"/>
                <w:lang w:eastAsia="it-IT"/>
              </w:rPr>
              <w:t>"bundledProductOffering"</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15</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"http://serverlocation:port/catalogManagement/productOffering/15"</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"Offering 15"</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64</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"http://serverlocation:port/catalogManagement/productOffering/64"</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"Offering 64"</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"serviceLevelAgreement"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28</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"http://serverlocation:port/slaManagement/serviceLevelAgreement/28"</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"Standard SLA"</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"productSpecification"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13</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"http://serverlocation:port/catalogManagement/productSpecification/13"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product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"serviceCandidate"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13</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"http://serverlocation:port/catalogManagement/serviceCandidate/13"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service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"resourceCandidate"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13</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"http://serverlocation:port/catalogManagement/resourceCandidate/13"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resource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"productOfferingTerm"</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lastRenderedPageBreak/>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 contract"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"duration"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15</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"http://serverlocation:port/catalogManagement/productOfferingPrice/15"</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"recurring"</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17</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"http://serverlocation:port/catalogManagement/productOfferingPrice/17"</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"second"</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lastRenderedPageBreak/>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960000"/>
                <w:sz w:val="24"/>
                <w:lang w:eastAsia="it-IT"/>
              </w:rPr>
              <w:t>}</w:t>
            </w:r>
          </w:p>
        </w:tc>
      </w:tr>
      <w:tr w:rsidR="00F61F8D" w:rsidRPr="008C13B2" w14:paraId="1B93AC6E" w14:textId="77777777" w:rsidTr="008869CA">
        <w:tc>
          <w:tcPr>
            <w:tcW w:w="9720" w:type="dxa"/>
            <w:shd w:val="clear" w:color="auto" w:fill="FFFFFF" w:themeFill="background1"/>
          </w:tcPr>
          <w:p w14:paraId="1F5F06C6" w14:textId="77777777" w:rsidR="00F61F8D" w:rsidRPr="008C13B2" w:rsidRDefault="00F61F8D" w:rsidP="008869CA">
            <w:pPr>
              <w:spacing w:after="0" w:line="240" w:lineRule="auto"/>
              <w:rPr>
                <w:rFonts w:ascii="Helvetica" w:hAnsi="Helvetica"/>
                <w:b/>
                <w:szCs w:val="20"/>
                <w:lang w:eastAsia="it-IT"/>
              </w:rPr>
            </w:pPr>
            <w:r w:rsidRPr="008C13B2">
              <w:rPr>
                <w:rFonts w:ascii="Helvetica" w:hAnsi="Helvetica"/>
                <w:b/>
                <w:szCs w:val="20"/>
                <w:lang w:eastAsia="it-IT"/>
              </w:rPr>
              <w:lastRenderedPageBreak/>
              <w:t>RESPONSE</w:t>
            </w:r>
          </w:p>
        </w:tc>
      </w:tr>
      <w:tr w:rsidR="00F61F8D" w:rsidRPr="00260C4A" w14:paraId="22B71759" w14:textId="77777777" w:rsidTr="008869CA">
        <w:tc>
          <w:tcPr>
            <w:tcW w:w="9720" w:type="dxa"/>
            <w:shd w:val="clear" w:color="auto" w:fill="D9D9D9" w:themeFill="background1" w:themeFillShade="D9"/>
          </w:tcPr>
          <w:p w14:paraId="0B4AAAEA" w14:textId="77777777" w:rsidR="00F61F8D" w:rsidRDefault="00F61F8D" w:rsidP="008869CA">
            <w:pPr>
              <w:spacing w:before="0" w:after="0" w:line="240" w:lineRule="auto"/>
              <w:rPr>
                <w:rFonts w:ascii="Helvetica" w:hAnsi="Helvetica"/>
                <w:szCs w:val="20"/>
                <w:lang w:eastAsia="it-IT"/>
              </w:rPr>
            </w:pPr>
            <w:r>
              <w:rPr>
                <w:rFonts w:ascii="Helvetica" w:hAnsi="Helvetica"/>
                <w:szCs w:val="20"/>
                <w:lang w:eastAsia="it-IT"/>
              </w:rPr>
              <w:t>201</w:t>
            </w:r>
          </w:p>
          <w:p w14:paraId="4A8B9A44" w14:textId="77777777" w:rsidR="00F61F8D" w:rsidRPr="008C13B2" w:rsidRDefault="00F61F8D" w:rsidP="008869CA">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68A9F293" w14:textId="77777777" w:rsidR="00F61F8D" w:rsidRDefault="00F61F8D" w:rsidP="008869CA">
            <w:pPr>
              <w:spacing w:before="0" w:after="0" w:line="240" w:lineRule="auto"/>
              <w:rPr>
                <w:rFonts w:ascii="Helvetica" w:hAnsi="Helvetica"/>
                <w:szCs w:val="20"/>
                <w:lang w:eastAsia="it-IT"/>
              </w:rPr>
            </w:pPr>
          </w:p>
          <w:p w14:paraId="5ADE718D" w14:textId="0E4634FA" w:rsidR="00F61F8D" w:rsidRPr="00260C4A" w:rsidRDefault="00ED07AF" w:rsidP="00864C50">
            <w:pPr>
              <w:spacing w:before="0" w:after="0" w:line="240" w:lineRule="auto"/>
              <w:rPr>
                <w:rFonts w:ascii="Helvetica" w:hAnsi="Helvetica"/>
                <w:szCs w:val="20"/>
                <w:lang w:eastAsia="it-IT"/>
              </w:rPr>
            </w:pP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"42"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00864C50" w:rsidRPr="0039415B">
              <w:rPr>
                <w:rFonts w:ascii="Times New Roman" w:hAnsi="Times New Roman"/>
                <w:color w:val="000000"/>
                <w:sz w:val="24"/>
                <w:lang w:eastAsia="it-IT"/>
              </w:rPr>
              <w:tab/>
            </w:r>
            <w:r w:rsidR="00864C50" w:rsidRPr="0039415B">
              <w:rPr>
                <w:rFonts w:ascii="Times New Roman" w:hAnsi="Times New Roman"/>
                <w:color w:val="1E6496"/>
                <w:sz w:val="24"/>
                <w:lang w:eastAsia="it-IT"/>
              </w:rPr>
              <w:t>"</w:t>
            </w:r>
            <w:r w:rsidR="00864C50">
              <w:rPr>
                <w:rFonts w:ascii="Times New Roman" w:hAnsi="Times New Roman"/>
                <w:color w:val="1E6496"/>
                <w:sz w:val="24"/>
                <w:lang w:eastAsia="it-IT"/>
              </w:rPr>
              <w:t>href</w:t>
            </w:r>
            <w:r w:rsidR="00864C50" w:rsidRPr="0039415B">
              <w:rPr>
                <w:rFonts w:ascii="Times New Roman" w:hAnsi="Times New Roman"/>
                <w:color w:val="1E6496"/>
                <w:sz w:val="24"/>
                <w:lang w:eastAsia="it-IT"/>
              </w:rPr>
              <w:t>"</w:t>
            </w:r>
            <w:r w:rsidR="00864C50" w:rsidRPr="0039415B">
              <w:rPr>
                <w:rFonts w:ascii="Times New Roman" w:hAnsi="Times New Roman"/>
                <w:color w:val="640032"/>
                <w:sz w:val="24"/>
                <w:lang w:eastAsia="it-IT"/>
              </w:rPr>
              <w:t>:</w:t>
            </w:r>
            <w:r w:rsidR="00864C50" w:rsidRPr="0039415B">
              <w:rPr>
                <w:rFonts w:ascii="Times New Roman" w:hAnsi="Times New Roman"/>
                <w:color w:val="000000"/>
                <w:sz w:val="24"/>
                <w:lang w:eastAsia="it-IT"/>
              </w:rPr>
              <w:t xml:space="preserve"> </w:t>
            </w:r>
            <w:r w:rsidR="00864C50" w:rsidRPr="0039415B">
              <w:rPr>
                <w:rFonts w:ascii="Times New Roman" w:hAnsi="Times New Roman"/>
                <w:color w:val="0000FF"/>
                <w:sz w:val="24"/>
                <w:lang w:eastAsia="it-IT"/>
              </w:rPr>
              <w:t>"http://serverlocation:port/catalogManagement/</w:t>
            </w:r>
            <w:r w:rsidR="00864C50">
              <w:rPr>
                <w:rFonts w:ascii="Times New Roman" w:hAnsi="Times New Roman"/>
                <w:color w:val="0000FF"/>
                <w:sz w:val="24"/>
                <w:lang w:eastAsia="it-IT"/>
              </w:rPr>
              <w:t>productOffering</w:t>
            </w:r>
            <w:r w:rsidR="00864C50" w:rsidRPr="0039415B">
              <w:rPr>
                <w:rFonts w:ascii="Times New Roman" w:hAnsi="Times New Roman"/>
                <w:color w:val="0000FF"/>
                <w:sz w:val="24"/>
                <w:lang w:eastAsia="it-IT"/>
              </w:rPr>
              <w:t>/</w:t>
            </w:r>
            <w:r w:rsidR="00864C50">
              <w:rPr>
                <w:rFonts w:ascii="Times New Roman" w:hAnsi="Times New Roman"/>
                <w:color w:val="0000FF"/>
                <w:sz w:val="24"/>
                <w:lang w:eastAsia="it-IT"/>
              </w:rPr>
              <w:t>42</w:t>
            </w:r>
            <w:r w:rsidR="00864C50" w:rsidRPr="0039415B">
              <w:rPr>
                <w:rFonts w:ascii="Times New Roman" w:hAnsi="Times New Roman"/>
                <w:color w:val="0000FF"/>
                <w:sz w:val="24"/>
                <w:lang w:eastAsia="it-IT"/>
              </w:rPr>
              <w:t>"</w:t>
            </w:r>
            <w:r w:rsidR="00864C50" w:rsidRPr="0039415B">
              <w:rPr>
                <w:rFonts w:ascii="Times New Roman" w:hAnsi="Times New Roman"/>
                <w:color w:val="640032"/>
                <w:sz w:val="24"/>
                <w:lang w:eastAsia="it-IT"/>
              </w:rPr>
              <w:t>,</w:t>
            </w:r>
            <w:r w:rsidR="00864C50" w:rsidRPr="0039415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1</w:t>
            </w:r>
            <w:r w:rsidRPr="0081258F">
              <w:rPr>
                <w:rFonts w:ascii="Times New Roman" w:hAnsi="Times New Roman"/>
                <w:color w:val="0000FF"/>
                <w:sz w:val="24"/>
                <w:lang w:eastAsia="it-IT"/>
              </w:rPr>
              <w:t>.0"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"lastUpdate"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"isBundle"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"true"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"category"</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12</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"http://serverlocation:port/catalogManagement/category/12"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"Cloud offerings"</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"channel"</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13</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"http://serverlocation:port/marketSales/channel/13"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"Online Channel"</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"place"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12</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"http://serverlocation:port/marketSales/place/12"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France</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"bundledProductOffering"</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15</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lastRenderedPageBreak/>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"http://serverlocation:port/catalogManagement/productOffering/15"</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"Offering 15"</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64</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"http://serverlocation:port/catalogManagement/productOffering/64"</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"Offering 64"</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"serviceLevelAgreement"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28</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"http://serverlocation:port/slaManagement/serviceLevelAgreement/28"</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"Standard SLA"</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"productSpecification"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13</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"http://serverlocation:port/catalogManagement/productSpecification/13"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product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"serviceCandidate"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13</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"http://serverlocation:port/catalogManagement/serviceCandidate/13"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service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"resourceCandidate"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13</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"http://serverlocation:port/catalogManagement/resourceCandidate/13"</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"specification resource 1"</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"productOfferingTerm"</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 month contract"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"duration"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lastRenderedPageBreak/>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"productOfferingPrice"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15</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"http://serverlocation:port/catalogManagement/productOfferingPrice/15"</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"recurring"</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"monthly"</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000000"/>
                <w:sz w:val="24"/>
                <w:lang w:eastAsia="it-IT"/>
              </w:rPr>
              <w:tab/>
            </w:r>
            <w:r w:rsidR="00864C50" w:rsidRPr="001D588B">
              <w:rPr>
                <w:rFonts w:ascii="Times New Roman" w:hAnsi="Times New Roman"/>
                <w:color w:val="1E6496"/>
                <w:sz w:val="24"/>
                <w:lang w:eastAsia="it-IT"/>
              </w:rPr>
              <w:t>"</w:t>
            </w:r>
            <w:r w:rsidR="00864C50">
              <w:rPr>
                <w:rFonts w:ascii="Times New Roman" w:hAnsi="Times New Roman"/>
                <w:color w:val="1E6496"/>
                <w:sz w:val="24"/>
                <w:lang w:eastAsia="it-IT"/>
              </w:rPr>
              <w:t>id</w:t>
            </w:r>
            <w:r w:rsidR="00864C50" w:rsidRPr="001D588B">
              <w:rPr>
                <w:rFonts w:ascii="Times New Roman" w:hAnsi="Times New Roman"/>
                <w:color w:val="1E6496"/>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t xml:space="preserve"> </w:t>
            </w:r>
            <w:r w:rsidR="00864C50" w:rsidRPr="001D588B">
              <w:rPr>
                <w:rFonts w:ascii="Times New Roman" w:hAnsi="Times New Roman"/>
                <w:color w:val="0000FF"/>
                <w:sz w:val="24"/>
                <w:lang w:eastAsia="it-IT"/>
              </w:rPr>
              <w:t>"</w:t>
            </w:r>
            <w:r w:rsidR="00864C50">
              <w:rPr>
                <w:rFonts w:ascii="Times New Roman" w:hAnsi="Times New Roman"/>
                <w:color w:val="0000FF"/>
                <w:sz w:val="24"/>
                <w:lang w:eastAsia="it-IT"/>
              </w:rPr>
              <w:t>17</w:t>
            </w:r>
            <w:r w:rsidR="00864C50" w:rsidRPr="001D588B">
              <w:rPr>
                <w:rFonts w:ascii="Times New Roman" w:hAnsi="Times New Roman"/>
                <w:color w:val="0000FF"/>
                <w:sz w:val="24"/>
                <w:lang w:eastAsia="it-IT"/>
              </w:rPr>
              <w:t>"</w:t>
            </w:r>
            <w:r w:rsidR="00864C50" w:rsidRPr="001D588B">
              <w:rPr>
                <w:rFonts w:ascii="Times New Roman" w:hAnsi="Times New Roman"/>
                <w:color w:val="640032"/>
                <w:sz w:val="24"/>
                <w:lang w:eastAsia="it-IT"/>
              </w:rPr>
              <w:t>,</w:t>
            </w:r>
            <w:r w:rsidR="00864C50" w:rsidRPr="001D588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"href"</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"http://serverlocation:port/catalogManagement/productOfferingPrice/17"</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 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"priceType"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"usage"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"unitOfMeasure"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"second"</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"price"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"taxIncludedAmount"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"12.00"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"dutyFreeAmount"</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"10.00"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"taxRate"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"currencyCode"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"EUR"</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"recurringChargePeriod"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960000"/>
                <w:sz w:val="24"/>
                <w:lang w:eastAsia="it-IT"/>
              </w:rPr>
              <w:lastRenderedPageBreak/>
              <w:t>}</w:t>
            </w:r>
          </w:p>
        </w:tc>
      </w:tr>
    </w:tbl>
    <w:p w14:paraId="6507851A" w14:textId="77777777" w:rsidR="00F61F8D" w:rsidRDefault="00F61F8D" w:rsidP="00F61F8D">
      <w:pPr>
        <w:rPr>
          <w:rFonts w:ascii="Helvetica" w:hAnsi="Helvetica" w:cs="Helvetica"/>
          <w:sz w:val="24"/>
          <w:lang w:eastAsia="it-IT"/>
        </w:rPr>
      </w:pPr>
    </w:p>
    <w:p w14:paraId="49AFD27B" w14:textId="01736F93" w:rsidR="008608F1" w:rsidRPr="008F2108" w:rsidRDefault="008608F1" w:rsidP="008608F1">
      <w:pPr>
        <w:pStyle w:val="Titre2"/>
        <w:rPr>
          <w:caps/>
        </w:rPr>
      </w:pPr>
      <w:bookmarkStart w:id="64" w:name="_Toc396928007"/>
      <w:r>
        <w:t>POST</w:t>
      </w:r>
      <w:r w:rsidRPr="008F2108">
        <w:t xml:space="preserve"> /catalogManagement/</w:t>
      </w:r>
      <w:r>
        <w:t>productOfferingPrice</w:t>
      </w:r>
      <w:r w:rsidRPr="008F2108">
        <w:t>/{ID}</w:t>
      </w:r>
      <w:bookmarkEnd w:id="64"/>
    </w:p>
    <w:p w14:paraId="792A91D8" w14:textId="77777777" w:rsidR="008608F1" w:rsidRDefault="008608F1" w:rsidP="008608F1">
      <w:pPr>
        <w:spacing w:after="0" w:line="240" w:lineRule="auto"/>
        <w:rPr>
          <w:rFonts w:ascii="Helvetica" w:eastAsia="Calibri" w:hAnsi="Helvetica" w:cs="Helvetica"/>
          <w:sz w:val="24"/>
          <w:szCs w:val="22"/>
          <w:lang w:val="it-IT" w:eastAsia="it-IT"/>
        </w:rPr>
      </w:pPr>
    </w:p>
    <w:p w14:paraId="712A1183" w14:textId="77777777" w:rsidR="008608F1" w:rsidRDefault="008608F1" w:rsidP="008608F1">
      <w:pPr>
        <w:rPr>
          <w:rFonts w:ascii="Helvetica" w:hAnsi="Helvetica" w:cs="Helvetica"/>
          <w:sz w:val="24"/>
          <w:lang w:eastAsia="it-IT"/>
        </w:rPr>
      </w:pPr>
      <w:r>
        <w:rPr>
          <w:rFonts w:ascii="Helvetica" w:hAnsi="Helvetica" w:cs="Helvetica"/>
          <w:sz w:val="24"/>
          <w:lang w:eastAsia="it-IT"/>
        </w:rPr>
        <w:t>This Uniform Contract operation is used to create a managed entity or a task.</w:t>
      </w:r>
    </w:p>
    <w:p w14:paraId="75EECD24" w14:textId="77777777" w:rsidR="008608F1" w:rsidRDefault="008608F1" w:rsidP="008608F1">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6540D656" w14:textId="448C1B97" w:rsidR="008608F1" w:rsidRDefault="008608F1" w:rsidP="008608F1">
      <w:pPr>
        <w:pStyle w:val="Paragraphedeliste"/>
        <w:numPr>
          <w:ilvl w:val="0"/>
          <w:numId w:val="27"/>
        </w:numPr>
        <w:rPr>
          <w:rFonts w:ascii="Helvetica" w:hAnsi="Helvetica" w:cs="Helvetica"/>
          <w:sz w:val="24"/>
        </w:rPr>
      </w:pPr>
      <w:r>
        <w:rPr>
          <w:rFonts w:ascii="Helvetica" w:hAnsi="Helvetica" w:cs="Helvetica"/>
          <w:sz w:val="24"/>
        </w:rPr>
        <w:t>This operation creates a productOfferingPrice.</w:t>
      </w:r>
    </w:p>
    <w:p w14:paraId="036B8F9E" w14:textId="77777777" w:rsidR="008608F1" w:rsidRPr="008F2108" w:rsidRDefault="008608F1" w:rsidP="008608F1">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507142DD" w14:textId="77777777" w:rsidR="008608F1" w:rsidRPr="00EC0E9E" w:rsidRDefault="008608F1" w:rsidP="008608F1">
      <w:pPr>
        <w:pStyle w:val="Paragraphedeliste"/>
        <w:numPr>
          <w:ilvl w:val="0"/>
          <w:numId w:val="27"/>
        </w:numPr>
        <w:rPr>
          <w:rFonts w:ascii="Helvetica" w:hAnsi="Helvetica" w:cs="Helvetica"/>
          <w:sz w:val="24"/>
        </w:rPr>
      </w:pPr>
      <w:r w:rsidRPr="00EC0E9E">
        <w:rPr>
          <w:rFonts w:ascii="Helvetica" w:hAnsi="Helvetica" w:cs="Helvetica"/>
          <w:sz w:val="24"/>
          <w:lang w:val="en-US"/>
        </w:rPr>
        <w:t>The ID may be a string (or a string containing numbers).</w:t>
      </w:r>
    </w:p>
    <w:p w14:paraId="241F0768" w14:textId="77777777" w:rsidR="008608F1" w:rsidRDefault="008608F1" w:rsidP="008608F1">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556BE291" w14:textId="77777777" w:rsidR="008608F1" w:rsidRPr="001B7861" w:rsidRDefault="008608F1" w:rsidP="008608F1">
      <w:pPr>
        <w:pStyle w:val="Paragraphedeliste"/>
        <w:numPr>
          <w:ilvl w:val="0"/>
          <w:numId w:val="28"/>
        </w:numPr>
        <w:rPr>
          <w:rFonts w:ascii="Helvetica" w:hAnsi="Helvetica" w:cs="Helvetica"/>
          <w:sz w:val="24"/>
        </w:rPr>
      </w:pPr>
      <w:r>
        <w:rPr>
          <w:rFonts w:ascii="Helvetica" w:hAnsi="Helvetica" w:cs="Helvetica"/>
          <w:sz w:val="24"/>
        </w:rPr>
        <w:t>Standard POST behavior</w:t>
      </w:r>
      <w:r w:rsidRPr="001B7861">
        <w:rPr>
          <w:rFonts w:ascii="Helvetica" w:hAnsi="Helvetica" w:cs="Helvetica"/>
          <w:sz w:val="24"/>
        </w:rPr>
        <w:t>.</w:t>
      </w:r>
    </w:p>
    <w:p w14:paraId="26DFC0F3" w14:textId="77777777" w:rsidR="008608F1" w:rsidRPr="001B7861" w:rsidRDefault="008608F1" w:rsidP="008608F1">
      <w:pPr>
        <w:pStyle w:val="Paragraphedeliste"/>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70F9EFCF" w14:textId="77777777" w:rsidR="008608F1" w:rsidRDefault="008608F1" w:rsidP="008608F1">
      <w:pPr>
        <w:pStyle w:val="Paragraphedeliste"/>
        <w:numPr>
          <w:ilvl w:val="0"/>
          <w:numId w:val="28"/>
        </w:numPr>
        <w:rPr>
          <w:rFonts w:ascii="Helvetica" w:hAnsi="Helvetica" w:cs="Helvetica"/>
          <w:sz w:val="24"/>
        </w:rPr>
      </w:pPr>
      <w:r w:rsidRPr="001B7861">
        <w:rPr>
          <w:rFonts w:ascii="Helvetica" w:hAnsi="Helvetica" w:cs="Helvetica"/>
          <w:sz w:val="24"/>
        </w:rPr>
        <w:t>Any other special return and/or exception codes.</w:t>
      </w:r>
    </w:p>
    <w:p w14:paraId="0B03D623" w14:textId="77777777" w:rsidR="008608F1" w:rsidRPr="00D46940" w:rsidRDefault="008608F1" w:rsidP="008608F1">
      <w:pPr>
        <w:rPr>
          <w:rFonts w:ascii="Helvetica" w:hAnsi="Helvetica" w:cs="Helvetica"/>
          <w:sz w:val="24"/>
        </w:rPr>
      </w:pPr>
      <w:r w:rsidRPr="00D46940">
        <w:rPr>
          <w:rFonts w:ascii="Helvetica" w:hAnsi="Helvetica" w:cs="Helvetica"/>
          <w:sz w:val="24"/>
        </w:rPr>
        <w:t>ID Management :</w:t>
      </w:r>
    </w:p>
    <w:p w14:paraId="2D3AB91C" w14:textId="4E0B4ABE" w:rsidR="008608F1" w:rsidRPr="005843BD" w:rsidRDefault="008608F1" w:rsidP="005843BD">
      <w:pPr>
        <w:rPr>
          <w:rFonts w:ascii="Helvetica" w:hAnsi="Helvetica" w:cs="Helvetica"/>
          <w:sz w:val="24"/>
        </w:rPr>
      </w:pPr>
      <w:r w:rsidRPr="005843BD">
        <w:rPr>
          <w:rFonts w:ascii="Helvetica" w:hAnsi="Helvetica" w:cs="Helvetica"/>
          <w:sz w:val="24"/>
        </w:rPr>
        <w:t>The response provides the productOfferingPrice id.</w:t>
      </w:r>
    </w:p>
    <w:p w14:paraId="59474956" w14:textId="77777777" w:rsidR="008608F1" w:rsidRPr="005843BD" w:rsidRDefault="008608F1" w:rsidP="005843BD">
      <w:pPr>
        <w:rPr>
          <w:rFonts w:ascii="Helvetica" w:hAnsi="Helvetica" w:cs="Helvetica"/>
          <w:sz w:val="24"/>
        </w:rPr>
      </w:pPr>
      <w:r w:rsidRPr="005843BD">
        <w:rPr>
          <w:rFonts w:ascii="Helvetica" w:hAnsi="Helvetica" w:cs="Helvetica"/>
          <w:sz w:val="24"/>
        </w:rPr>
        <w:t>Specify the attributes required when an entity is created (and their default values if not):</w:t>
      </w:r>
    </w:p>
    <w:tbl>
      <w:tblPr>
        <w:tblStyle w:val="Grilledutableau"/>
        <w:tblW w:w="0" w:type="auto"/>
        <w:tblInd w:w="1080" w:type="dxa"/>
        <w:tblLook w:val="04A0" w:firstRow="1" w:lastRow="0" w:firstColumn="1" w:lastColumn="0" w:noHBand="0" w:noVBand="1"/>
      </w:tblPr>
      <w:tblGrid>
        <w:gridCol w:w="4111"/>
        <w:gridCol w:w="1880"/>
        <w:gridCol w:w="1542"/>
        <w:gridCol w:w="1948"/>
      </w:tblGrid>
      <w:tr w:rsidR="008608F1" w14:paraId="01EC0226" w14:textId="77777777" w:rsidTr="008869CA">
        <w:tc>
          <w:tcPr>
            <w:tcW w:w="4111" w:type="dxa"/>
            <w:shd w:val="clear" w:color="auto" w:fill="F2F2F2" w:themeFill="background1" w:themeFillShade="F2"/>
          </w:tcPr>
          <w:p w14:paraId="1ED53CB0" w14:textId="77777777" w:rsidR="008608F1" w:rsidRDefault="008608F1" w:rsidP="008869CA">
            <w:pPr>
              <w:rPr>
                <w:rFonts w:ascii="Helvetica" w:hAnsi="Helvetica" w:cs="Helvetica"/>
                <w:sz w:val="24"/>
              </w:rPr>
            </w:pPr>
            <w:r>
              <w:rPr>
                <w:rFonts w:ascii="Helvetica" w:hAnsi="Helvetica" w:cs="Helvetica"/>
                <w:sz w:val="24"/>
              </w:rPr>
              <w:t>Attribute name</w:t>
            </w:r>
          </w:p>
        </w:tc>
        <w:tc>
          <w:tcPr>
            <w:tcW w:w="1880" w:type="dxa"/>
            <w:shd w:val="clear" w:color="auto" w:fill="F2F2F2" w:themeFill="background1" w:themeFillShade="F2"/>
          </w:tcPr>
          <w:p w14:paraId="7585FA9C" w14:textId="77777777" w:rsidR="008608F1" w:rsidRDefault="008608F1" w:rsidP="008869CA">
            <w:pPr>
              <w:rPr>
                <w:rFonts w:ascii="Helvetica" w:hAnsi="Helvetica" w:cs="Helvetica"/>
                <w:sz w:val="24"/>
              </w:rPr>
            </w:pPr>
            <w:r>
              <w:rPr>
                <w:rFonts w:ascii="Helvetica" w:hAnsi="Helvetica" w:cs="Helvetica"/>
                <w:sz w:val="24"/>
              </w:rPr>
              <w:t>Mandatory</w:t>
            </w:r>
          </w:p>
        </w:tc>
        <w:tc>
          <w:tcPr>
            <w:tcW w:w="1542" w:type="dxa"/>
            <w:shd w:val="clear" w:color="auto" w:fill="F2F2F2" w:themeFill="background1" w:themeFillShade="F2"/>
          </w:tcPr>
          <w:p w14:paraId="2FEC283C" w14:textId="77777777" w:rsidR="008608F1" w:rsidRDefault="008608F1" w:rsidP="008869CA">
            <w:pPr>
              <w:rPr>
                <w:rFonts w:ascii="Helvetica" w:hAnsi="Helvetica" w:cs="Helvetica"/>
                <w:sz w:val="24"/>
              </w:rPr>
            </w:pPr>
            <w:r>
              <w:rPr>
                <w:rFonts w:ascii="Helvetica" w:hAnsi="Helvetica" w:cs="Helvetica"/>
                <w:sz w:val="24"/>
              </w:rPr>
              <w:t>Default</w:t>
            </w:r>
          </w:p>
        </w:tc>
        <w:tc>
          <w:tcPr>
            <w:tcW w:w="1948" w:type="dxa"/>
            <w:shd w:val="clear" w:color="auto" w:fill="F2F2F2" w:themeFill="background1" w:themeFillShade="F2"/>
          </w:tcPr>
          <w:p w14:paraId="11D05F7D" w14:textId="77777777" w:rsidR="008608F1" w:rsidRDefault="008608F1" w:rsidP="008869CA">
            <w:pPr>
              <w:rPr>
                <w:rFonts w:ascii="Helvetica" w:hAnsi="Helvetica" w:cs="Helvetica"/>
                <w:sz w:val="24"/>
              </w:rPr>
            </w:pPr>
            <w:r>
              <w:rPr>
                <w:rFonts w:ascii="Helvetica" w:hAnsi="Helvetica" w:cs="Helvetica"/>
                <w:sz w:val="24"/>
              </w:rPr>
              <w:t>Rule</w:t>
            </w:r>
          </w:p>
        </w:tc>
      </w:tr>
      <w:tr w:rsidR="008608F1" w14:paraId="12D74B4B" w14:textId="77777777" w:rsidTr="008869CA">
        <w:tc>
          <w:tcPr>
            <w:tcW w:w="4111" w:type="dxa"/>
          </w:tcPr>
          <w:p w14:paraId="561B2712" w14:textId="77777777" w:rsidR="008608F1" w:rsidRDefault="008608F1" w:rsidP="008869CA">
            <w:pPr>
              <w:rPr>
                <w:rFonts w:ascii="Helvetica" w:hAnsi="Helvetica" w:cs="Helvetica"/>
                <w:sz w:val="24"/>
              </w:rPr>
            </w:pPr>
            <w:r>
              <w:rPr>
                <w:rFonts w:ascii="Helvetica" w:hAnsi="Helvetica" w:cs="Helvetica"/>
                <w:sz w:val="24"/>
              </w:rPr>
              <w:t>name</w:t>
            </w:r>
          </w:p>
        </w:tc>
        <w:tc>
          <w:tcPr>
            <w:tcW w:w="1880" w:type="dxa"/>
          </w:tcPr>
          <w:p w14:paraId="6AB6D161" w14:textId="77777777" w:rsidR="008608F1" w:rsidRDefault="008608F1" w:rsidP="008869CA">
            <w:pPr>
              <w:rPr>
                <w:rFonts w:ascii="Helvetica" w:hAnsi="Helvetica" w:cs="Helvetica"/>
                <w:sz w:val="24"/>
              </w:rPr>
            </w:pPr>
            <w:r>
              <w:rPr>
                <w:rFonts w:ascii="Helvetica" w:hAnsi="Helvetica" w:cs="Helvetica"/>
                <w:sz w:val="24"/>
              </w:rPr>
              <w:t>Y</w:t>
            </w:r>
          </w:p>
        </w:tc>
        <w:tc>
          <w:tcPr>
            <w:tcW w:w="1542" w:type="dxa"/>
          </w:tcPr>
          <w:p w14:paraId="028B600B" w14:textId="77777777" w:rsidR="008608F1" w:rsidRDefault="008608F1" w:rsidP="008869CA">
            <w:pPr>
              <w:rPr>
                <w:rFonts w:ascii="Helvetica" w:hAnsi="Helvetica" w:cs="Helvetica"/>
                <w:sz w:val="24"/>
              </w:rPr>
            </w:pPr>
          </w:p>
        </w:tc>
        <w:tc>
          <w:tcPr>
            <w:tcW w:w="1948" w:type="dxa"/>
          </w:tcPr>
          <w:p w14:paraId="37F02564" w14:textId="77777777" w:rsidR="008608F1" w:rsidRDefault="008608F1" w:rsidP="008869CA">
            <w:pPr>
              <w:rPr>
                <w:rFonts w:ascii="Helvetica" w:hAnsi="Helvetica" w:cs="Helvetica"/>
                <w:sz w:val="24"/>
              </w:rPr>
            </w:pPr>
          </w:p>
        </w:tc>
      </w:tr>
      <w:tr w:rsidR="008608F1" w14:paraId="320111F3" w14:textId="77777777" w:rsidTr="008869CA">
        <w:tc>
          <w:tcPr>
            <w:tcW w:w="4111" w:type="dxa"/>
          </w:tcPr>
          <w:p w14:paraId="68703E2E" w14:textId="17B8D4FD" w:rsidR="008608F1" w:rsidRDefault="005D4E3F" w:rsidP="008869CA">
            <w:pPr>
              <w:rPr>
                <w:rFonts w:ascii="Helvetica" w:hAnsi="Helvetica" w:cs="Helvetica"/>
                <w:sz w:val="24"/>
              </w:rPr>
            </w:pPr>
            <w:r>
              <w:rPr>
                <w:rFonts w:ascii="Helvetica" w:hAnsi="Helvetica" w:cs="Helvetica"/>
                <w:sz w:val="24"/>
              </w:rPr>
              <w:t>priceType</w:t>
            </w:r>
          </w:p>
        </w:tc>
        <w:tc>
          <w:tcPr>
            <w:tcW w:w="1880" w:type="dxa"/>
          </w:tcPr>
          <w:p w14:paraId="350E64EC" w14:textId="3C1C2585" w:rsidR="008608F1" w:rsidRDefault="005D4E3F" w:rsidP="008869CA">
            <w:pPr>
              <w:rPr>
                <w:rFonts w:ascii="Helvetica" w:hAnsi="Helvetica" w:cs="Helvetica"/>
                <w:sz w:val="24"/>
              </w:rPr>
            </w:pPr>
            <w:r>
              <w:rPr>
                <w:rFonts w:ascii="Helvetica" w:hAnsi="Helvetica" w:cs="Helvetica"/>
                <w:sz w:val="24"/>
              </w:rPr>
              <w:t>Y</w:t>
            </w:r>
          </w:p>
        </w:tc>
        <w:tc>
          <w:tcPr>
            <w:tcW w:w="1542" w:type="dxa"/>
          </w:tcPr>
          <w:p w14:paraId="04426F08" w14:textId="1ED83FC0" w:rsidR="008608F1" w:rsidRDefault="008608F1" w:rsidP="008869CA">
            <w:pPr>
              <w:rPr>
                <w:rFonts w:ascii="Helvetica" w:hAnsi="Helvetica" w:cs="Helvetica"/>
                <w:sz w:val="24"/>
              </w:rPr>
            </w:pPr>
          </w:p>
        </w:tc>
        <w:tc>
          <w:tcPr>
            <w:tcW w:w="1948" w:type="dxa"/>
          </w:tcPr>
          <w:p w14:paraId="03AA295A" w14:textId="77777777" w:rsidR="008608F1" w:rsidRDefault="008608F1" w:rsidP="008869CA">
            <w:pPr>
              <w:rPr>
                <w:rFonts w:ascii="Helvetica" w:hAnsi="Helvetica" w:cs="Helvetica"/>
                <w:sz w:val="24"/>
              </w:rPr>
            </w:pPr>
          </w:p>
        </w:tc>
      </w:tr>
      <w:tr w:rsidR="008608F1" w14:paraId="5AA3A1C3" w14:textId="77777777" w:rsidTr="008869CA">
        <w:tc>
          <w:tcPr>
            <w:tcW w:w="4111" w:type="dxa"/>
          </w:tcPr>
          <w:p w14:paraId="6E1A7037" w14:textId="5E63C4FE" w:rsidR="008608F1" w:rsidRDefault="005D4E3F" w:rsidP="005D4E3F">
            <w:pPr>
              <w:rPr>
                <w:rFonts w:ascii="Helvetica" w:hAnsi="Helvetica" w:cs="Helvetica"/>
                <w:sz w:val="24"/>
              </w:rPr>
            </w:pPr>
            <w:r>
              <w:rPr>
                <w:rFonts w:ascii="Helvetica" w:hAnsi="Helvetica" w:cs="Helvetica"/>
                <w:sz w:val="24"/>
              </w:rPr>
              <w:t>price</w:t>
            </w:r>
          </w:p>
        </w:tc>
        <w:tc>
          <w:tcPr>
            <w:tcW w:w="1880" w:type="dxa"/>
          </w:tcPr>
          <w:p w14:paraId="074FDF20" w14:textId="77777777" w:rsidR="008608F1" w:rsidRDefault="008608F1" w:rsidP="008869CA">
            <w:pPr>
              <w:rPr>
                <w:rFonts w:ascii="Helvetica" w:hAnsi="Helvetica" w:cs="Helvetica"/>
                <w:sz w:val="24"/>
              </w:rPr>
            </w:pPr>
            <w:r>
              <w:rPr>
                <w:rFonts w:ascii="Helvetica" w:hAnsi="Helvetica" w:cs="Helvetica"/>
                <w:sz w:val="24"/>
              </w:rPr>
              <w:t>Y</w:t>
            </w:r>
          </w:p>
        </w:tc>
        <w:tc>
          <w:tcPr>
            <w:tcW w:w="1542" w:type="dxa"/>
          </w:tcPr>
          <w:p w14:paraId="1E2F8CBE" w14:textId="77777777" w:rsidR="008608F1" w:rsidRDefault="008608F1" w:rsidP="008869CA">
            <w:pPr>
              <w:rPr>
                <w:rFonts w:ascii="Helvetica" w:hAnsi="Helvetica" w:cs="Helvetica"/>
                <w:sz w:val="24"/>
              </w:rPr>
            </w:pPr>
          </w:p>
        </w:tc>
        <w:tc>
          <w:tcPr>
            <w:tcW w:w="1948" w:type="dxa"/>
          </w:tcPr>
          <w:p w14:paraId="21371EC1" w14:textId="3E4E0A9D" w:rsidR="008608F1" w:rsidRDefault="008608F1" w:rsidP="008869CA">
            <w:pPr>
              <w:rPr>
                <w:rFonts w:ascii="Helvetica" w:hAnsi="Helvetica" w:cs="Helvetica"/>
                <w:sz w:val="24"/>
              </w:rPr>
            </w:pPr>
          </w:p>
        </w:tc>
      </w:tr>
      <w:tr w:rsidR="008608F1" w14:paraId="56ADCA9E" w14:textId="77777777" w:rsidTr="008869CA">
        <w:tc>
          <w:tcPr>
            <w:tcW w:w="4111" w:type="dxa"/>
          </w:tcPr>
          <w:p w14:paraId="528192E6" w14:textId="12754236" w:rsidR="008608F1" w:rsidRDefault="005D4E3F" w:rsidP="008869CA">
            <w:pPr>
              <w:rPr>
                <w:rFonts w:ascii="Helvetica" w:hAnsi="Helvetica" w:cs="Helvetica"/>
                <w:sz w:val="24"/>
              </w:rPr>
            </w:pPr>
            <w:r>
              <w:rPr>
                <w:rFonts w:ascii="Helvetica" w:hAnsi="Helvetica" w:cs="Helvetica"/>
                <w:sz w:val="24"/>
              </w:rPr>
              <w:t>recurringChargePeriod</w:t>
            </w:r>
          </w:p>
        </w:tc>
        <w:tc>
          <w:tcPr>
            <w:tcW w:w="1880" w:type="dxa"/>
          </w:tcPr>
          <w:p w14:paraId="4FED7252" w14:textId="77777777" w:rsidR="008608F1" w:rsidRDefault="008608F1" w:rsidP="008869CA">
            <w:pPr>
              <w:rPr>
                <w:rFonts w:ascii="Helvetica" w:hAnsi="Helvetica" w:cs="Helvetica"/>
                <w:sz w:val="24"/>
              </w:rPr>
            </w:pPr>
            <w:r>
              <w:rPr>
                <w:rFonts w:ascii="Helvetica" w:hAnsi="Helvetica" w:cs="Helvetica"/>
                <w:sz w:val="24"/>
              </w:rPr>
              <w:t>Y</w:t>
            </w:r>
          </w:p>
        </w:tc>
        <w:tc>
          <w:tcPr>
            <w:tcW w:w="1542" w:type="dxa"/>
          </w:tcPr>
          <w:p w14:paraId="63479BCA" w14:textId="77777777" w:rsidR="008608F1" w:rsidRDefault="008608F1" w:rsidP="008869CA">
            <w:pPr>
              <w:rPr>
                <w:rFonts w:ascii="Helvetica" w:hAnsi="Helvetica" w:cs="Helvetica"/>
                <w:sz w:val="24"/>
              </w:rPr>
            </w:pPr>
          </w:p>
        </w:tc>
        <w:tc>
          <w:tcPr>
            <w:tcW w:w="1948" w:type="dxa"/>
          </w:tcPr>
          <w:p w14:paraId="4D3072B8" w14:textId="631289B2" w:rsidR="008608F1" w:rsidRDefault="005D4E3F" w:rsidP="008869CA">
            <w:pPr>
              <w:rPr>
                <w:rFonts w:ascii="Helvetica" w:hAnsi="Helvetica" w:cs="Helvetica"/>
                <w:sz w:val="24"/>
              </w:rPr>
            </w:pPr>
            <w:r>
              <w:rPr>
                <w:rFonts w:ascii="Helvetica" w:hAnsi="Helvetica" w:cs="Helvetica"/>
                <w:sz w:val="24"/>
              </w:rPr>
              <w:t>Mandatory if priceType is recurring</w:t>
            </w:r>
          </w:p>
        </w:tc>
      </w:tr>
    </w:tbl>
    <w:p w14:paraId="645FC05B" w14:textId="77777777" w:rsidR="008608F1" w:rsidRPr="00DF5C95" w:rsidRDefault="008608F1" w:rsidP="008608F1">
      <w:pPr>
        <w:ind w:left="1080"/>
        <w:rPr>
          <w:rFonts w:ascii="Helvetica" w:hAnsi="Helvetica" w:cs="Helvetica"/>
          <w:sz w:val="24"/>
        </w:rPr>
      </w:pPr>
    </w:p>
    <w:p w14:paraId="48635A58" w14:textId="77777777" w:rsidR="008608F1" w:rsidRDefault="008608F1" w:rsidP="008608F1">
      <w:pPr>
        <w:pStyle w:val="Paragraphedeliste"/>
        <w:numPr>
          <w:ilvl w:val="0"/>
          <w:numId w:val="28"/>
        </w:numPr>
        <w:rPr>
          <w:rFonts w:ascii="Helvetica" w:hAnsi="Helvetica" w:cs="Helvetica"/>
          <w:sz w:val="24"/>
        </w:rPr>
      </w:pPr>
      <w:r>
        <w:rPr>
          <w:rFonts w:ascii="Helvetica" w:hAnsi="Helvetica" w:cs="Helvetica"/>
          <w:sz w:val="24"/>
        </w:rPr>
        <w:t>Further specify any rules on the creation of the entity</w:t>
      </w:r>
    </w:p>
    <w:tbl>
      <w:tblPr>
        <w:tblStyle w:val="Grilledutableau"/>
        <w:tblW w:w="9943" w:type="dxa"/>
        <w:tblInd w:w="1080" w:type="dxa"/>
        <w:tblLook w:val="04A0" w:firstRow="1" w:lastRow="0" w:firstColumn="1" w:lastColumn="0" w:noHBand="0" w:noVBand="1"/>
      </w:tblPr>
      <w:tblGrid>
        <w:gridCol w:w="4273"/>
        <w:gridCol w:w="5670"/>
      </w:tblGrid>
      <w:tr w:rsidR="008608F1" w14:paraId="516A3BC7" w14:textId="77777777" w:rsidTr="008869CA">
        <w:trPr>
          <w:trHeight w:val="652"/>
        </w:trPr>
        <w:tc>
          <w:tcPr>
            <w:tcW w:w="4273" w:type="dxa"/>
            <w:shd w:val="clear" w:color="auto" w:fill="F2F2F2" w:themeFill="background1" w:themeFillShade="F2"/>
          </w:tcPr>
          <w:p w14:paraId="268DC267" w14:textId="77777777" w:rsidR="008608F1" w:rsidRDefault="008608F1" w:rsidP="008869CA">
            <w:pPr>
              <w:rPr>
                <w:rFonts w:ascii="Helvetica" w:hAnsi="Helvetica" w:cs="Helvetica"/>
                <w:sz w:val="24"/>
              </w:rPr>
            </w:pPr>
            <w:r>
              <w:rPr>
                <w:rFonts w:ascii="Helvetica" w:hAnsi="Helvetica" w:cs="Helvetica"/>
                <w:sz w:val="24"/>
              </w:rPr>
              <w:t>Rule name</w:t>
            </w:r>
          </w:p>
        </w:tc>
        <w:tc>
          <w:tcPr>
            <w:tcW w:w="5670" w:type="dxa"/>
            <w:shd w:val="clear" w:color="auto" w:fill="F2F2F2" w:themeFill="background1" w:themeFillShade="F2"/>
          </w:tcPr>
          <w:p w14:paraId="2767BA7E" w14:textId="77777777" w:rsidR="008608F1" w:rsidRDefault="008608F1" w:rsidP="008869CA">
            <w:pPr>
              <w:rPr>
                <w:rFonts w:ascii="Helvetica" w:hAnsi="Helvetica" w:cs="Helvetica"/>
                <w:sz w:val="24"/>
              </w:rPr>
            </w:pPr>
            <w:r>
              <w:rPr>
                <w:rFonts w:ascii="Helvetica" w:hAnsi="Helvetica" w:cs="Helvetica"/>
                <w:sz w:val="24"/>
              </w:rPr>
              <w:t>Rule</w:t>
            </w:r>
          </w:p>
        </w:tc>
      </w:tr>
      <w:tr w:rsidR="008608F1" w14:paraId="3D57D77C" w14:textId="77777777" w:rsidTr="008869CA">
        <w:trPr>
          <w:trHeight w:val="652"/>
        </w:trPr>
        <w:tc>
          <w:tcPr>
            <w:tcW w:w="4273" w:type="dxa"/>
          </w:tcPr>
          <w:p w14:paraId="7384307C" w14:textId="77777777" w:rsidR="008608F1" w:rsidRDefault="008608F1" w:rsidP="008869CA">
            <w:pPr>
              <w:rPr>
                <w:rFonts w:ascii="Helvetica" w:hAnsi="Helvetica" w:cs="Helvetica"/>
                <w:sz w:val="24"/>
              </w:rPr>
            </w:pPr>
          </w:p>
        </w:tc>
        <w:tc>
          <w:tcPr>
            <w:tcW w:w="5670" w:type="dxa"/>
          </w:tcPr>
          <w:p w14:paraId="3144F42B" w14:textId="77777777" w:rsidR="008608F1" w:rsidRDefault="008608F1" w:rsidP="008869CA">
            <w:pPr>
              <w:spacing w:line="240" w:lineRule="auto"/>
              <w:rPr>
                <w:rFonts w:ascii="Helvetica" w:hAnsi="Helvetica" w:cs="Helvetica"/>
                <w:sz w:val="24"/>
              </w:rPr>
            </w:pPr>
          </w:p>
        </w:tc>
      </w:tr>
    </w:tbl>
    <w:p w14:paraId="6DF27CEC" w14:textId="77777777" w:rsidR="008608F1" w:rsidRDefault="008608F1" w:rsidP="008608F1">
      <w:pPr>
        <w:rPr>
          <w:rFonts w:ascii="Helvetica" w:hAnsi="Helvetica" w:cs="Helvetica"/>
          <w:sz w:val="24"/>
        </w:rPr>
      </w:pP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8608F1" w:rsidRPr="008C13B2" w14:paraId="02D6D819" w14:textId="77777777" w:rsidTr="008869CA">
        <w:tc>
          <w:tcPr>
            <w:tcW w:w="9720" w:type="dxa"/>
            <w:shd w:val="clear" w:color="auto" w:fill="FFFFFF" w:themeFill="background1"/>
          </w:tcPr>
          <w:p w14:paraId="0AAF5183" w14:textId="77777777" w:rsidR="008608F1" w:rsidRPr="008C13B2" w:rsidRDefault="008608F1" w:rsidP="008869CA">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8608F1" w:rsidRPr="008C13B2" w14:paraId="71C37C79" w14:textId="77777777" w:rsidTr="008869CA">
        <w:tc>
          <w:tcPr>
            <w:tcW w:w="9720" w:type="dxa"/>
            <w:shd w:val="clear" w:color="auto" w:fill="D9D9D9" w:themeFill="background1" w:themeFillShade="D9"/>
          </w:tcPr>
          <w:p w14:paraId="072CF1D4" w14:textId="669B6C0C" w:rsidR="008608F1" w:rsidRPr="00896761" w:rsidRDefault="008608F1" w:rsidP="008869CA">
            <w:pPr>
              <w:spacing w:before="0" w:after="0" w:line="240" w:lineRule="auto"/>
              <w:rPr>
                <w:rFonts w:ascii="Helvetica" w:hAnsi="Helvetica"/>
                <w:szCs w:val="20"/>
                <w:lang w:val="fr-FR" w:eastAsia="it-IT"/>
              </w:rPr>
            </w:pPr>
            <w:r w:rsidRPr="00896761">
              <w:rPr>
                <w:rFonts w:ascii="Helvetica" w:hAnsi="Helvetica"/>
                <w:szCs w:val="20"/>
                <w:lang w:val="fr-FR" w:eastAsia="it-IT"/>
              </w:rPr>
              <w:t>POST catalogManagement/productOffering</w:t>
            </w:r>
            <w:r w:rsidR="00BF5086" w:rsidRPr="00896761">
              <w:rPr>
                <w:rFonts w:ascii="Helvetica" w:hAnsi="Helvetica"/>
                <w:szCs w:val="20"/>
                <w:lang w:val="fr-FR" w:eastAsia="it-IT"/>
              </w:rPr>
              <w:t>Price</w:t>
            </w:r>
          </w:p>
          <w:p w14:paraId="62461514" w14:textId="77777777" w:rsidR="008608F1" w:rsidRPr="00896761" w:rsidRDefault="008608F1" w:rsidP="008869CA">
            <w:pPr>
              <w:spacing w:before="0" w:after="0" w:line="240" w:lineRule="auto"/>
              <w:rPr>
                <w:rFonts w:ascii="Helvetica" w:hAnsi="Helvetica"/>
                <w:szCs w:val="20"/>
                <w:lang w:val="fr-FR" w:eastAsia="it-IT"/>
              </w:rPr>
            </w:pPr>
            <w:r w:rsidRPr="00896761">
              <w:rPr>
                <w:rFonts w:ascii="Helvetica" w:hAnsi="Helvetica"/>
                <w:szCs w:val="20"/>
                <w:lang w:val="fr-FR" w:eastAsia="it-IT"/>
              </w:rPr>
              <w:t>Content-type: application/json</w:t>
            </w:r>
          </w:p>
          <w:p w14:paraId="35A3808A" w14:textId="77777777" w:rsidR="008608F1" w:rsidRPr="00896761" w:rsidRDefault="008608F1" w:rsidP="008869CA">
            <w:pPr>
              <w:spacing w:before="0" w:after="0" w:line="240" w:lineRule="auto"/>
              <w:rPr>
                <w:rFonts w:ascii="Helvetica" w:hAnsi="Helvetica"/>
                <w:szCs w:val="20"/>
                <w:lang w:val="fr-FR" w:eastAsia="it-IT"/>
              </w:rPr>
            </w:pPr>
          </w:p>
          <w:p w14:paraId="001C8006" w14:textId="77777777" w:rsidR="00BF5086" w:rsidRDefault="00BF5086" w:rsidP="00BF5086">
            <w:pPr>
              <w:spacing w:before="0" w:after="0" w:line="240" w:lineRule="auto"/>
              <w:rPr>
                <w:rFonts w:ascii="Times New Roman" w:hAnsi="Times New Roman"/>
                <w:color w:val="960000"/>
                <w:sz w:val="24"/>
                <w:lang w:eastAsia="it-IT"/>
              </w:rPr>
            </w:pPr>
            <w:r w:rsidRPr="002F3223">
              <w:rPr>
                <w:rFonts w:ascii="Times New Roman" w:hAnsi="Times New Roman"/>
                <w:color w:val="960000"/>
                <w:sz w:val="24"/>
                <w:lang w:eastAsia="it-IT"/>
              </w:rPr>
              <w:t>{</w:t>
            </w:r>
          </w:p>
          <w:p w14:paraId="23E3B5D5" w14:textId="5359FAA5" w:rsidR="008608F1" w:rsidRPr="008C13B2" w:rsidRDefault="00BF5086" w:rsidP="001A1FCB">
            <w:pPr>
              <w:spacing w:before="0" w:after="0" w:line="240" w:lineRule="auto"/>
              <w:rPr>
                <w:rFonts w:ascii="Helvetica" w:hAnsi="Helvetica"/>
                <w:szCs w:val="20"/>
                <w:lang w:eastAsia="it-IT"/>
              </w:rPr>
            </w:pPr>
            <w:r w:rsidRPr="002F3223">
              <w:rPr>
                <w:rFonts w:ascii="Times New Roman" w:hAnsi="Times New Roman"/>
                <w:color w:val="000000"/>
                <w:sz w:val="24"/>
                <w:lang w:eastAsia="it-IT"/>
              </w:rPr>
              <w:tab/>
            </w:r>
            <w:r w:rsidRPr="002F3223">
              <w:rPr>
                <w:rFonts w:ascii="Times New Roman" w:hAnsi="Times New Roman"/>
                <w:color w:val="1E6496"/>
                <w:sz w:val="24"/>
                <w:lang w:eastAsia="it-IT"/>
              </w:rPr>
              <w:t>"name"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"MonthlyPrice"</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"description"</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"Monthly Price"</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"validFor"</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"startDateTime"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"2013-04-19T16:42:23-04:00"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"endDateTime"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"2013-06-19T00:00:00-04:00"</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960000"/>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"priceType"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"recurring"</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"unitOfMeasure"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"price"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"taxIncludedAmount"</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"12.00"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"dutyFreeAmount"</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"10.00"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"taxRate"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"20.00"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"currencyCode"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"EUR"</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960000"/>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"recurringChargePeriod"</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"month"</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"productOfferPriceAlteration"</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001A1FCB" w:rsidRPr="001D588B">
              <w:rPr>
                <w:rFonts w:ascii="Times New Roman" w:hAnsi="Times New Roman"/>
                <w:color w:val="000000"/>
                <w:sz w:val="24"/>
                <w:lang w:eastAsia="it-IT"/>
              </w:rPr>
              <w:tab/>
            </w:r>
            <w:r w:rsidR="001A1FCB" w:rsidRPr="001D588B">
              <w:rPr>
                <w:rFonts w:ascii="Times New Roman" w:hAnsi="Times New Roman"/>
                <w:color w:val="000000"/>
                <w:sz w:val="24"/>
                <w:lang w:eastAsia="it-IT"/>
              </w:rPr>
              <w:tab/>
            </w:r>
            <w:r w:rsidR="001A1FCB" w:rsidRPr="001D588B">
              <w:rPr>
                <w:rFonts w:ascii="Times New Roman" w:hAnsi="Times New Roman"/>
                <w:color w:val="1E6496"/>
                <w:sz w:val="24"/>
                <w:lang w:eastAsia="it-IT"/>
              </w:rPr>
              <w:t>"</w:t>
            </w:r>
            <w:r w:rsidR="001A1FCB">
              <w:rPr>
                <w:rFonts w:ascii="Times New Roman" w:hAnsi="Times New Roman"/>
                <w:color w:val="1E6496"/>
                <w:sz w:val="24"/>
                <w:lang w:eastAsia="it-IT"/>
              </w:rPr>
              <w:t>id</w:t>
            </w:r>
            <w:r w:rsidR="001A1FCB" w:rsidRPr="001D588B">
              <w:rPr>
                <w:rFonts w:ascii="Times New Roman" w:hAnsi="Times New Roman"/>
                <w:color w:val="1E6496"/>
                <w:sz w:val="24"/>
                <w:lang w:eastAsia="it-IT"/>
              </w:rPr>
              <w:t>"</w:t>
            </w:r>
            <w:r w:rsidR="001A1FCB" w:rsidRPr="001D588B">
              <w:rPr>
                <w:rFonts w:ascii="Times New Roman" w:hAnsi="Times New Roman"/>
                <w:color w:val="640032"/>
                <w:sz w:val="24"/>
                <w:lang w:eastAsia="it-IT"/>
              </w:rPr>
              <w:t>:</w:t>
            </w:r>
            <w:r w:rsidR="001A1FCB" w:rsidRPr="001D588B">
              <w:rPr>
                <w:rFonts w:ascii="Times New Roman" w:hAnsi="Times New Roman"/>
                <w:color w:val="000000"/>
                <w:sz w:val="24"/>
                <w:lang w:eastAsia="it-IT"/>
              </w:rPr>
              <w:t xml:space="preserve"> </w:t>
            </w:r>
            <w:r w:rsidR="001A1FCB" w:rsidRPr="001D588B">
              <w:rPr>
                <w:rFonts w:ascii="Times New Roman" w:hAnsi="Times New Roman"/>
                <w:color w:val="0000FF"/>
                <w:sz w:val="24"/>
                <w:lang w:eastAsia="it-IT"/>
              </w:rPr>
              <w:t>"</w:t>
            </w:r>
            <w:r w:rsidR="001A1FCB">
              <w:rPr>
                <w:rFonts w:ascii="Times New Roman" w:hAnsi="Times New Roman"/>
                <w:color w:val="0000FF"/>
                <w:sz w:val="24"/>
                <w:lang w:eastAsia="it-IT"/>
              </w:rPr>
              <w:t>15</w:t>
            </w:r>
            <w:r w:rsidR="001A1FCB" w:rsidRPr="001D588B">
              <w:rPr>
                <w:rFonts w:ascii="Times New Roman" w:hAnsi="Times New Roman"/>
                <w:color w:val="0000FF"/>
                <w:sz w:val="24"/>
                <w:lang w:eastAsia="it-IT"/>
              </w:rPr>
              <w:t>"</w:t>
            </w:r>
            <w:r w:rsidR="001A1FCB" w:rsidRPr="001D588B">
              <w:rPr>
                <w:rFonts w:ascii="Times New Roman" w:hAnsi="Times New Roman"/>
                <w:color w:val="640032"/>
                <w:sz w:val="24"/>
                <w:lang w:eastAsia="it-IT"/>
              </w:rPr>
              <w:t>,</w:t>
            </w:r>
            <w:r w:rsidR="001A1FCB" w:rsidRPr="001D588B">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w:t>
            </w:r>
            <w:r>
              <w:rPr>
                <w:rFonts w:ascii="Times New Roman" w:hAnsi="Times New Roman"/>
                <w:color w:val="1E6496"/>
                <w:sz w:val="24"/>
                <w:lang w:eastAsia="it-IT"/>
              </w:rPr>
              <w:t>href</w:t>
            </w:r>
            <w:r w:rsidRPr="002F3223">
              <w:rPr>
                <w:rFonts w:ascii="Times New Roman" w:hAnsi="Times New Roman"/>
                <w:color w:val="1E6496"/>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 http://serverlocation:port/catalogManagement/productOfferPriceAlteration/15"</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"name"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"Shipping Discount"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"description"</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"One time shipping discount"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"validFor"</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"startDateTime"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"2013-04-19T16:42:23-04:00"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"endDateTime"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960000"/>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"priceType"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"One Time discount"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"unitOfMeasure"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"price"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"percentage"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"100%"</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960000"/>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"recurringChargePeriod"</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"applicationDuration"</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"priceCondition"</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"apply if total amount of the  order is greater than 300.00"</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960000"/>
                <w:sz w:val="24"/>
                <w:lang w:eastAsia="it-IT"/>
              </w:rPr>
              <w:t>}</w:t>
            </w:r>
          </w:p>
        </w:tc>
      </w:tr>
      <w:tr w:rsidR="008608F1" w:rsidRPr="008C13B2" w14:paraId="3E76810F" w14:textId="77777777" w:rsidTr="008869CA">
        <w:tc>
          <w:tcPr>
            <w:tcW w:w="9720" w:type="dxa"/>
            <w:shd w:val="clear" w:color="auto" w:fill="FFFFFF" w:themeFill="background1"/>
          </w:tcPr>
          <w:p w14:paraId="738B34D3" w14:textId="77777777" w:rsidR="008608F1" w:rsidRPr="008C13B2" w:rsidRDefault="008608F1" w:rsidP="008869CA">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8608F1" w:rsidRPr="00260C4A" w14:paraId="02135F3D" w14:textId="77777777" w:rsidTr="008869CA">
        <w:tc>
          <w:tcPr>
            <w:tcW w:w="9720" w:type="dxa"/>
            <w:shd w:val="clear" w:color="auto" w:fill="D9D9D9" w:themeFill="background1" w:themeFillShade="D9"/>
          </w:tcPr>
          <w:p w14:paraId="6341E068" w14:textId="77777777" w:rsidR="008608F1" w:rsidRDefault="008608F1" w:rsidP="008869CA">
            <w:pPr>
              <w:spacing w:before="0" w:after="0" w:line="240" w:lineRule="auto"/>
              <w:rPr>
                <w:rFonts w:ascii="Helvetica" w:hAnsi="Helvetica"/>
                <w:szCs w:val="20"/>
                <w:lang w:eastAsia="it-IT"/>
              </w:rPr>
            </w:pPr>
            <w:r>
              <w:rPr>
                <w:rFonts w:ascii="Helvetica" w:hAnsi="Helvetica"/>
                <w:szCs w:val="20"/>
                <w:lang w:eastAsia="it-IT"/>
              </w:rPr>
              <w:lastRenderedPageBreak/>
              <w:t>201</w:t>
            </w:r>
          </w:p>
          <w:p w14:paraId="714AEC51" w14:textId="77777777" w:rsidR="008608F1" w:rsidRPr="008C13B2" w:rsidRDefault="008608F1" w:rsidP="008869CA">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6258C6E6" w14:textId="77777777" w:rsidR="008608F1" w:rsidRDefault="008608F1" w:rsidP="008869CA">
            <w:pPr>
              <w:spacing w:before="0" w:after="0" w:line="240" w:lineRule="auto"/>
              <w:rPr>
                <w:rFonts w:ascii="Helvetica" w:hAnsi="Helvetica"/>
                <w:szCs w:val="20"/>
                <w:lang w:eastAsia="it-IT"/>
              </w:rPr>
            </w:pPr>
          </w:p>
          <w:p w14:paraId="02D35FEB" w14:textId="7572F2AB" w:rsidR="008608F1" w:rsidRPr="00260C4A" w:rsidRDefault="00BF5086" w:rsidP="001A1FCB">
            <w:pPr>
              <w:spacing w:before="0" w:after="0" w:line="240" w:lineRule="auto"/>
              <w:rPr>
                <w:rFonts w:ascii="Helvetica" w:hAnsi="Helvetica"/>
                <w:szCs w:val="20"/>
                <w:lang w:eastAsia="it-IT"/>
              </w:rPr>
            </w:pP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"id"</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"15"</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001A1FCB" w:rsidRPr="0039415B">
              <w:rPr>
                <w:rFonts w:ascii="Times New Roman" w:hAnsi="Times New Roman"/>
                <w:color w:val="000000"/>
                <w:sz w:val="24"/>
                <w:lang w:eastAsia="it-IT"/>
              </w:rPr>
              <w:tab/>
            </w:r>
            <w:r w:rsidR="001A1FCB" w:rsidRPr="0039415B">
              <w:rPr>
                <w:rFonts w:ascii="Times New Roman" w:hAnsi="Times New Roman"/>
                <w:color w:val="1E6496"/>
                <w:sz w:val="24"/>
                <w:lang w:eastAsia="it-IT"/>
              </w:rPr>
              <w:t>"</w:t>
            </w:r>
            <w:r w:rsidR="001A1FCB">
              <w:rPr>
                <w:rFonts w:ascii="Times New Roman" w:hAnsi="Times New Roman"/>
                <w:color w:val="1E6496"/>
                <w:sz w:val="24"/>
                <w:lang w:eastAsia="it-IT"/>
              </w:rPr>
              <w:t>href</w:t>
            </w:r>
            <w:r w:rsidR="001A1FCB" w:rsidRPr="0039415B">
              <w:rPr>
                <w:rFonts w:ascii="Times New Roman" w:hAnsi="Times New Roman"/>
                <w:color w:val="1E6496"/>
                <w:sz w:val="24"/>
                <w:lang w:eastAsia="it-IT"/>
              </w:rPr>
              <w:t>"</w:t>
            </w:r>
            <w:r w:rsidR="001A1FCB" w:rsidRPr="0039415B">
              <w:rPr>
                <w:rFonts w:ascii="Times New Roman" w:hAnsi="Times New Roman"/>
                <w:color w:val="640032"/>
                <w:sz w:val="24"/>
                <w:lang w:eastAsia="it-IT"/>
              </w:rPr>
              <w:t>:</w:t>
            </w:r>
            <w:r w:rsidR="001A1FCB" w:rsidRPr="0039415B">
              <w:rPr>
                <w:rFonts w:ascii="Times New Roman" w:hAnsi="Times New Roman"/>
                <w:color w:val="000000"/>
                <w:sz w:val="24"/>
                <w:lang w:eastAsia="it-IT"/>
              </w:rPr>
              <w:t xml:space="preserve"> </w:t>
            </w:r>
            <w:r w:rsidR="001A1FCB" w:rsidRPr="0039415B">
              <w:rPr>
                <w:rFonts w:ascii="Times New Roman" w:hAnsi="Times New Roman"/>
                <w:color w:val="0000FF"/>
                <w:sz w:val="24"/>
                <w:lang w:eastAsia="it-IT"/>
              </w:rPr>
              <w:t>"http://serverlocation:port/catalogManagement/</w:t>
            </w:r>
            <w:r w:rsidR="001A1FCB">
              <w:rPr>
                <w:rFonts w:ascii="Times New Roman" w:hAnsi="Times New Roman"/>
                <w:color w:val="0000FF"/>
                <w:sz w:val="24"/>
                <w:lang w:eastAsia="it-IT"/>
              </w:rPr>
              <w:t>productOfferingPrice</w:t>
            </w:r>
            <w:r w:rsidR="001A1FCB" w:rsidRPr="0039415B">
              <w:rPr>
                <w:rFonts w:ascii="Times New Roman" w:hAnsi="Times New Roman"/>
                <w:color w:val="0000FF"/>
                <w:sz w:val="24"/>
                <w:lang w:eastAsia="it-IT"/>
              </w:rPr>
              <w:t>/</w:t>
            </w:r>
            <w:r w:rsidR="001A1FCB">
              <w:rPr>
                <w:rFonts w:ascii="Times New Roman" w:hAnsi="Times New Roman"/>
                <w:color w:val="0000FF"/>
                <w:sz w:val="24"/>
                <w:lang w:eastAsia="it-IT"/>
              </w:rPr>
              <w:t>15</w:t>
            </w:r>
            <w:r w:rsidR="001A1FCB" w:rsidRPr="0039415B">
              <w:rPr>
                <w:rFonts w:ascii="Times New Roman" w:hAnsi="Times New Roman"/>
                <w:color w:val="0000FF"/>
                <w:sz w:val="24"/>
                <w:lang w:eastAsia="it-IT"/>
              </w:rPr>
              <w:t>"</w:t>
            </w:r>
            <w:r w:rsidR="001A1FCB" w:rsidRPr="0039415B">
              <w:rPr>
                <w:rFonts w:ascii="Times New Roman" w:hAnsi="Times New Roman"/>
                <w:color w:val="640032"/>
                <w:sz w:val="24"/>
                <w:lang w:eastAsia="it-IT"/>
              </w:rPr>
              <w:t>,</w:t>
            </w:r>
            <w:r w:rsidR="001A1FCB" w:rsidRPr="0039415B">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"name"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"MonthlyPrice"</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"description"</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"Monthly Price"</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"validFor"</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"startDateTime"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"2013-04-19T16:42:23-04:00"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"endDateTime"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"2013-06-19T00:00:00-04:00"</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960000"/>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"priceType"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"recurring"</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"unitOfMeasure"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"price"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"taxIncludedAmount"</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"12.00"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"dutyFreeAmount"</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"10.00"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"taxRate"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"20.00"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"currencyCode"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"EUR"</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960000"/>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"recurringChargePeriod"</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"month"</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1E6496"/>
                <w:sz w:val="24"/>
                <w:lang w:eastAsia="it-IT"/>
              </w:rPr>
              <w:t>"productOfferPriceAlteration"</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001A1FCB" w:rsidRPr="001D588B">
              <w:rPr>
                <w:rFonts w:ascii="Times New Roman" w:hAnsi="Times New Roman"/>
                <w:color w:val="000000"/>
                <w:sz w:val="24"/>
                <w:lang w:eastAsia="it-IT"/>
              </w:rPr>
              <w:tab/>
            </w:r>
            <w:r w:rsidR="001A1FCB" w:rsidRPr="001D588B">
              <w:rPr>
                <w:rFonts w:ascii="Times New Roman" w:hAnsi="Times New Roman"/>
                <w:color w:val="000000"/>
                <w:sz w:val="24"/>
                <w:lang w:eastAsia="it-IT"/>
              </w:rPr>
              <w:tab/>
            </w:r>
            <w:r w:rsidR="001A1FCB" w:rsidRPr="001D588B">
              <w:rPr>
                <w:rFonts w:ascii="Times New Roman" w:hAnsi="Times New Roman"/>
                <w:color w:val="1E6496"/>
                <w:sz w:val="24"/>
                <w:lang w:eastAsia="it-IT"/>
              </w:rPr>
              <w:t>"</w:t>
            </w:r>
            <w:r w:rsidR="001A1FCB">
              <w:rPr>
                <w:rFonts w:ascii="Times New Roman" w:hAnsi="Times New Roman"/>
                <w:color w:val="1E6496"/>
                <w:sz w:val="24"/>
                <w:lang w:eastAsia="it-IT"/>
              </w:rPr>
              <w:t>id</w:t>
            </w:r>
            <w:r w:rsidR="001A1FCB" w:rsidRPr="001D588B">
              <w:rPr>
                <w:rFonts w:ascii="Times New Roman" w:hAnsi="Times New Roman"/>
                <w:color w:val="1E6496"/>
                <w:sz w:val="24"/>
                <w:lang w:eastAsia="it-IT"/>
              </w:rPr>
              <w:t>"</w:t>
            </w:r>
            <w:r w:rsidR="001A1FCB" w:rsidRPr="001D588B">
              <w:rPr>
                <w:rFonts w:ascii="Times New Roman" w:hAnsi="Times New Roman"/>
                <w:color w:val="640032"/>
                <w:sz w:val="24"/>
                <w:lang w:eastAsia="it-IT"/>
              </w:rPr>
              <w:t>:</w:t>
            </w:r>
            <w:r w:rsidR="001A1FCB" w:rsidRPr="001D588B">
              <w:rPr>
                <w:rFonts w:ascii="Times New Roman" w:hAnsi="Times New Roman"/>
                <w:color w:val="000000"/>
                <w:sz w:val="24"/>
                <w:lang w:eastAsia="it-IT"/>
              </w:rPr>
              <w:t xml:space="preserve"> </w:t>
            </w:r>
            <w:r w:rsidR="001A1FCB" w:rsidRPr="001D588B">
              <w:rPr>
                <w:rFonts w:ascii="Times New Roman" w:hAnsi="Times New Roman"/>
                <w:color w:val="0000FF"/>
                <w:sz w:val="24"/>
                <w:lang w:eastAsia="it-IT"/>
              </w:rPr>
              <w:t>"</w:t>
            </w:r>
            <w:r w:rsidR="001A1FCB">
              <w:rPr>
                <w:rFonts w:ascii="Times New Roman" w:hAnsi="Times New Roman"/>
                <w:color w:val="0000FF"/>
                <w:sz w:val="24"/>
                <w:lang w:eastAsia="it-IT"/>
              </w:rPr>
              <w:t>15</w:t>
            </w:r>
            <w:r w:rsidR="001A1FCB" w:rsidRPr="001D588B">
              <w:rPr>
                <w:rFonts w:ascii="Times New Roman" w:hAnsi="Times New Roman"/>
                <w:color w:val="0000FF"/>
                <w:sz w:val="24"/>
                <w:lang w:eastAsia="it-IT"/>
              </w:rPr>
              <w:t>"</w:t>
            </w:r>
            <w:r w:rsidR="001A1FCB" w:rsidRPr="001D588B">
              <w:rPr>
                <w:rFonts w:ascii="Times New Roman" w:hAnsi="Times New Roman"/>
                <w:color w:val="640032"/>
                <w:sz w:val="24"/>
                <w:lang w:eastAsia="it-IT"/>
              </w:rPr>
              <w:t>,</w:t>
            </w:r>
            <w:r w:rsidR="001A1FCB" w:rsidRPr="001D588B">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w:t>
            </w:r>
            <w:r>
              <w:rPr>
                <w:rFonts w:ascii="Times New Roman" w:hAnsi="Times New Roman"/>
                <w:color w:val="1E6496"/>
                <w:sz w:val="24"/>
                <w:lang w:eastAsia="it-IT"/>
              </w:rPr>
              <w:t>href</w:t>
            </w:r>
            <w:r w:rsidRPr="002F3223">
              <w:rPr>
                <w:rFonts w:ascii="Times New Roman" w:hAnsi="Times New Roman"/>
                <w:color w:val="1E6496"/>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 http://serverlocation:port/catalogManagement/productOfferPriceAlteration/15"</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"name"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"Shipping Discount"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"description"</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"One time shipping discount"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"validFor"</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"startDateTime"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"2013-04-19T16:42:23-04:00"</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"endDateTime"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960000"/>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"priceType"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"One Time discount"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"unitOfMeasure"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"price"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"percentage"</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"100%"</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960000"/>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"recurringChargePeriod"</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"applicationDuration"</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w:t>
            </w:r>
            <w:r w:rsidRPr="002F3223">
              <w:rPr>
                <w:rFonts w:ascii="Times New Roman" w:hAnsi="Times New Roman"/>
                <w:color w:val="640032"/>
                <w:sz w:val="24"/>
                <w:lang w:eastAsia="it-IT"/>
              </w:rPr>
              <w:t>,</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000000"/>
                <w:sz w:val="24"/>
                <w:lang w:eastAsia="it-IT"/>
              </w:rPr>
              <w:tab/>
            </w:r>
            <w:r w:rsidRPr="002F3223">
              <w:rPr>
                <w:rFonts w:ascii="Times New Roman" w:hAnsi="Times New Roman"/>
                <w:color w:val="1E6496"/>
                <w:sz w:val="24"/>
                <w:lang w:eastAsia="it-IT"/>
              </w:rPr>
              <w:t>"priceCondition"</w:t>
            </w:r>
            <w:r w:rsidRPr="002F3223">
              <w:rPr>
                <w:rFonts w:ascii="Times New Roman" w:hAnsi="Times New Roman"/>
                <w:color w:val="640032"/>
                <w:sz w:val="24"/>
                <w:lang w:eastAsia="it-IT"/>
              </w:rPr>
              <w:t>:</w:t>
            </w:r>
            <w:r w:rsidRPr="002F3223">
              <w:rPr>
                <w:rFonts w:ascii="Times New Roman" w:hAnsi="Times New Roman"/>
                <w:color w:val="000000"/>
                <w:sz w:val="24"/>
                <w:lang w:eastAsia="it-IT"/>
              </w:rPr>
              <w:t xml:space="preserve"> </w:t>
            </w:r>
            <w:r w:rsidRPr="002F3223">
              <w:rPr>
                <w:rFonts w:ascii="Times New Roman" w:hAnsi="Times New Roman"/>
                <w:color w:val="0000FF"/>
                <w:sz w:val="24"/>
                <w:lang w:eastAsia="it-IT"/>
              </w:rPr>
              <w:t>"apply if total amount of the  order is greater than 300.00"</w:t>
            </w:r>
            <w:r w:rsidRPr="002F3223">
              <w:rPr>
                <w:rFonts w:ascii="Times New Roman" w:hAnsi="Times New Roman"/>
                <w:color w:val="000000"/>
                <w:sz w:val="24"/>
                <w:lang w:eastAsia="it-IT"/>
              </w:rPr>
              <w:br/>
            </w:r>
            <w:r w:rsidRPr="002F3223">
              <w:rPr>
                <w:rFonts w:ascii="Times New Roman" w:hAnsi="Times New Roman"/>
                <w:color w:val="000000"/>
                <w:sz w:val="24"/>
                <w:lang w:eastAsia="it-IT"/>
              </w:rPr>
              <w:tab/>
            </w:r>
            <w:r w:rsidRPr="002F3223">
              <w:rPr>
                <w:rFonts w:ascii="Times New Roman" w:hAnsi="Times New Roman"/>
                <w:color w:val="960000"/>
                <w:sz w:val="24"/>
                <w:lang w:eastAsia="it-IT"/>
              </w:rPr>
              <w:t>}</w:t>
            </w:r>
            <w:r w:rsidRPr="002F3223">
              <w:rPr>
                <w:rFonts w:ascii="Times New Roman" w:hAnsi="Times New Roman"/>
                <w:color w:val="000000"/>
                <w:sz w:val="24"/>
                <w:lang w:eastAsia="it-IT"/>
              </w:rPr>
              <w:br/>
            </w:r>
            <w:r w:rsidRPr="002F3223">
              <w:rPr>
                <w:rFonts w:ascii="Times New Roman" w:hAnsi="Times New Roman"/>
                <w:color w:val="960000"/>
                <w:sz w:val="24"/>
                <w:lang w:eastAsia="it-IT"/>
              </w:rPr>
              <w:t>}</w:t>
            </w:r>
          </w:p>
        </w:tc>
      </w:tr>
    </w:tbl>
    <w:p w14:paraId="63A8A9C2" w14:textId="47766D80" w:rsidR="00407391" w:rsidRPr="008F2108" w:rsidRDefault="00407391" w:rsidP="00407391">
      <w:pPr>
        <w:pStyle w:val="Titre2"/>
        <w:rPr>
          <w:caps/>
        </w:rPr>
      </w:pPr>
      <w:bookmarkStart w:id="65" w:name="_Toc396928008"/>
      <w:r>
        <w:t>POST</w:t>
      </w:r>
      <w:r w:rsidRPr="008F2108">
        <w:t xml:space="preserve"> /catalogManagement/</w:t>
      </w:r>
      <w:r>
        <w:t>productSpecification</w:t>
      </w:r>
      <w:r w:rsidRPr="008F2108">
        <w:t>/{ID}</w:t>
      </w:r>
      <w:bookmarkEnd w:id="65"/>
    </w:p>
    <w:p w14:paraId="588567DE" w14:textId="77777777" w:rsidR="00407391" w:rsidRDefault="00407391" w:rsidP="00407391">
      <w:pPr>
        <w:spacing w:after="0" w:line="240" w:lineRule="auto"/>
        <w:rPr>
          <w:rFonts w:ascii="Helvetica" w:eastAsia="Calibri" w:hAnsi="Helvetica" w:cs="Helvetica"/>
          <w:sz w:val="24"/>
          <w:szCs w:val="22"/>
          <w:lang w:val="it-IT" w:eastAsia="it-IT"/>
        </w:rPr>
      </w:pPr>
    </w:p>
    <w:p w14:paraId="10EE9B2C" w14:textId="77777777" w:rsidR="00407391" w:rsidRDefault="00407391" w:rsidP="00407391">
      <w:pPr>
        <w:rPr>
          <w:rFonts w:ascii="Helvetica" w:hAnsi="Helvetica" w:cs="Helvetica"/>
          <w:sz w:val="24"/>
          <w:lang w:eastAsia="it-IT"/>
        </w:rPr>
      </w:pPr>
      <w:r>
        <w:rPr>
          <w:rFonts w:ascii="Helvetica" w:hAnsi="Helvetica" w:cs="Helvetica"/>
          <w:sz w:val="24"/>
          <w:lang w:eastAsia="it-IT"/>
        </w:rPr>
        <w:t>This Uniform Contract operation is used to create a managed entity or a task.</w:t>
      </w:r>
    </w:p>
    <w:p w14:paraId="2CC3B390" w14:textId="77777777" w:rsidR="00407391" w:rsidRDefault="00407391" w:rsidP="00407391">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6ACC6736" w14:textId="50689F1D" w:rsidR="00407391" w:rsidRDefault="00407391" w:rsidP="00407391">
      <w:pPr>
        <w:pStyle w:val="Paragraphedeliste"/>
        <w:numPr>
          <w:ilvl w:val="0"/>
          <w:numId w:val="27"/>
        </w:numPr>
        <w:rPr>
          <w:rFonts w:ascii="Helvetica" w:hAnsi="Helvetica" w:cs="Helvetica"/>
          <w:sz w:val="24"/>
        </w:rPr>
      </w:pPr>
      <w:r>
        <w:rPr>
          <w:rFonts w:ascii="Helvetica" w:hAnsi="Helvetica" w:cs="Helvetica"/>
          <w:sz w:val="24"/>
        </w:rPr>
        <w:lastRenderedPageBreak/>
        <w:t>This operation creates a productSpecification.</w:t>
      </w:r>
    </w:p>
    <w:p w14:paraId="3EA082E5" w14:textId="77777777" w:rsidR="00407391" w:rsidRPr="008F2108" w:rsidRDefault="00407391" w:rsidP="00407391">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2ECA63D5" w14:textId="77777777" w:rsidR="00407391" w:rsidRPr="00EC0E9E" w:rsidRDefault="00407391" w:rsidP="00407391">
      <w:pPr>
        <w:pStyle w:val="Paragraphedeliste"/>
        <w:numPr>
          <w:ilvl w:val="0"/>
          <w:numId w:val="27"/>
        </w:numPr>
        <w:rPr>
          <w:rFonts w:ascii="Helvetica" w:hAnsi="Helvetica" w:cs="Helvetica"/>
          <w:sz w:val="24"/>
        </w:rPr>
      </w:pPr>
      <w:r w:rsidRPr="00EC0E9E">
        <w:rPr>
          <w:rFonts w:ascii="Helvetica" w:hAnsi="Helvetica" w:cs="Helvetica"/>
          <w:sz w:val="24"/>
          <w:lang w:val="en-US"/>
        </w:rPr>
        <w:t>The ID may be a string (or a string containing numbers).</w:t>
      </w:r>
    </w:p>
    <w:p w14:paraId="2564B7A6" w14:textId="77777777" w:rsidR="00407391" w:rsidRDefault="00407391" w:rsidP="00407391">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23E629E8" w14:textId="77777777" w:rsidR="00407391" w:rsidRPr="001B7861" w:rsidRDefault="00407391" w:rsidP="00407391">
      <w:pPr>
        <w:pStyle w:val="Paragraphedeliste"/>
        <w:numPr>
          <w:ilvl w:val="0"/>
          <w:numId w:val="28"/>
        </w:numPr>
        <w:rPr>
          <w:rFonts w:ascii="Helvetica" w:hAnsi="Helvetica" w:cs="Helvetica"/>
          <w:sz w:val="24"/>
        </w:rPr>
      </w:pPr>
      <w:r>
        <w:rPr>
          <w:rFonts w:ascii="Helvetica" w:hAnsi="Helvetica" w:cs="Helvetica"/>
          <w:sz w:val="24"/>
        </w:rPr>
        <w:t>Standard POST behavior</w:t>
      </w:r>
      <w:r w:rsidRPr="001B7861">
        <w:rPr>
          <w:rFonts w:ascii="Helvetica" w:hAnsi="Helvetica" w:cs="Helvetica"/>
          <w:sz w:val="24"/>
        </w:rPr>
        <w:t>.</w:t>
      </w:r>
    </w:p>
    <w:p w14:paraId="4FE27183" w14:textId="77777777" w:rsidR="00407391" w:rsidRPr="001B7861" w:rsidRDefault="00407391" w:rsidP="00407391">
      <w:pPr>
        <w:pStyle w:val="Paragraphedeliste"/>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3D298C53" w14:textId="77777777" w:rsidR="00407391" w:rsidRDefault="00407391" w:rsidP="00407391">
      <w:pPr>
        <w:pStyle w:val="Paragraphedeliste"/>
        <w:numPr>
          <w:ilvl w:val="0"/>
          <w:numId w:val="28"/>
        </w:numPr>
        <w:rPr>
          <w:rFonts w:ascii="Helvetica" w:hAnsi="Helvetica" w:cs="Helvetica"/>
          <w:sz w:val="24"/>
        </w:rPr>
      </w:pPr>
      <w:r w:rsidRPr="001B7861">
        <w:rPr>
          <w:rFonts w:ascii="Helvetica" w:hAnsi="Helvetica" w:cs="Helvetica"/>
          <w:sz w:val="24"/>
        </w:rPr>
        <w:t>Any other special return and/or exception codes.</w:t>
      </w:r>
    </w:p>
    <w:p w14:paraId="7DF92EE8" w14:textId="77777777" w:rsidR="00407391" w:rsidRPr="00D46940" w:rsidRDefault="00407391" w:rsidP="00407391">
      <w:pPr>
        <w:rPr>
          <w:rFonts w:ascii="Helvetica" w:hAnsi="Helvetica" w:cs="Helvetica"/>
          <w:sz w:val="24"/>
        </w:rPr>
      </w:pPr>
    </w:p>
    <w:p w14:paraId="5B89638E" w14:textId="77777777" w:rsidR="00407391" w:rsidRPr="00D46940" w:rsidRDefault="00407391" w:rsidP="00407391">
      <w:pPr>
        <w:rPr>
          <w:rFonts w:ascii="Helvetica" w:hAnsi="Helvetica" w:cs="Helvetica"/>
          <w:sz w:val="24"/>
        </w:rPr>
      </w:pPr>
      <w:r w:rsidRPr="00D46940">
        <w:rPr>
          <w:rFonts w:ascii="Helvetica" w:hAnsi="Helvetica" w:cs="Helvetica"/>
          <w:sz w:val="24"/>
        </w:rPr>
        <w:t>ID Management :</w:t>
      </w:r>
    </w:p>
    <w:p w14:paraId="40BD205E" w14:textId="34E359E4" w:rsidR="00407391" w:rsidRPr="005843BD" w:rsidRDefault="00407391" w:rsidP="005843BD">
      <w:pPr>
        <w:rPr>
          <w:rFonts w:ascii="Helvetica" w:hAnsi="Helvetica" w:cs="Helvetica"/>
          <w:sz w:val="24"/>
        </w:rPr>
      </w:pPr>
      <w:r w:rsidRPr="005843BD">
        <w:rPr>
          <w:rFonts w:ascii="Helvetica" w:hAnsi="Helvetica" w:cs="Helvetica"/>
          <w:sz w:val="24"/>
        </w:rPr>
        <w:t>The response provides the productSpecification id.</w:t>
      </w:r>
    </w:p>
    <w:p w14:paraId="48D00BDE" w14:textId="77777777" w:rsidR="00407391" w:rsidRPr="005843BD" w:rsidRDefault="00407391" w:rsidP="005843BD">
      <w:pPr>
        <w:rPr>
          <w:rFonts w:ascii="Helvetica" w:hAnsi="Helvetica" w:cs="Helvetica"/>
          <w:sz w:val="24"/>
        </w:rPr>
      </w:pPr>
      <w:r w:rsidRPr="005843BD">
        <w:rPr>
          <w:rFonts w:ascii="Helvetica" w:hAnsi="Helvetica" w:cs="Helvetica"/>
          <w:sz w:val="24"/>
        </w:rPr>
        <w:t>Specify the attributes required when an entity is created (and their default values if not):</w:t>
      </w:r>
    </w:p>
    <w:tbl>
      <w:tblPr>
        <w:tblStyle w:val="Grilledutableau"/>
        <w:tblW w:w="0" w:type="auto"/>
        <w:tblInd w:w="1080" w:type="dxa"/>
        <w:tblLook w:val="04A0" w:firstRow="1" w:lastRow="0" w:firstColumn="1" w:lastColumn="0" w:noHBand="0" w:noVBand="1"/>
      </w:tblPr>
      <w:tblGrid>
        <w:gridCol w:w="3751"/>
        <w:gridCol w:w="1420"/>
        <w:gridCol w:w="1051"/>
        <w:gridCol w:w="3259"/>
      </w:tblGrid>
      <w:tr w:rsidR="00407391" w14:paraId="3240D517" w14:textId="77777777" w:rsidTr="00407391">
        <w:tc>
          <w:tcPr>
            <w:tcW w:w="3752" w:type="dxa"/>
            <w:shd w:val="clear" w:color="auto" w:fill="F2F2F2" w:themeFill="background1" w:themeFillShade="F2"/>
          </w:tcPr>
          <w:p w14:paraId="70641338" w14:textId="77777777" w:rsidR="00407391" w:rsidRDefault="00407391" w:rsidP="008869CA">
            <w:pPr>
              <w:rPr>
                <w:rFonts w:ascii="Helvetica" w:hAnsi="Helvetica" w:cs="Helvetica"/>
                <w:sz w:val="24"/>
              </w:rPr>
            </w:pPr>
            <w:r>
              <w:rPr>
                <w:rFonts w:ascii="Helvetica" w:hAnsi="Helvetica" w:cs="Helvetica"/>
                <w:sz w:val="24"/>
              </w:rPr>
              <w:t>Attribute name</w:t>
            </w:r>
          </w:p>
        </w:tc>
        <w:tc>
          <w:tcPr>
            <w:tcW w:w="1420" w:type="dxa"/>
            <w:shd w:val="clear" w:color="auto" w:fill="F2F2F2" w:themeFill="background1" w:themeFillShade="F2"/>
          </w:tcPr>
          <w:p w14:paraId="4A4247CD" w14:textId="77777777" w:rsidR="00407391" w:rsidRDefault="00407391" w:rsidP="008869CA">
            <w:pPr>
              <w:rPr>
                <w:rFonts w:ascii="Helvetica" w:hAnsi="Helvetica" w:cs="Helvetica"/>
                <w:sz w:val="24"/>
              </w:rPr>
            </w:pPr>
            <w:r>
              <w:rPr>
                <w:rFonts w:ascii="Helvetica" w:hAnsi="Helvetica" w:cs="Helvetica"/>
                <w:sz w:val="24"/>
              </w:rPr>
              <w:t>Mandatory</w:t>
            </w:r>
          </w:p>
        </w:tc>
        <w:tc>
          <w:tcPr>
            <w:tcW w:w="1051" w:type="dxa"/>
            <w:shd w:val="clear" w:color="auto" w:fill="F2F2F2" w:themeFill="background1" w:themeFillShade="F2"/>
          </w:tcPr>
          <w:p w14:paraId="6BC95212" w14:textId="77777777" w:rsidR="00407391" w:rsidRDefault="00407391" w:rsidP="008869CA">
            <w:pPr>
              <w:rPr>
                <w:rFonts w:ascii="Helvetica" w:hAnsi="Helvetica" w:cs="Helvetica"/>
                <w:sz w:val="24"/>
              </w:rPr>
            </w:pPr>
            <w:r>
              <w:rPr>
                <w:rFonts w:ascii="Helvetica" w:hAnsi="Helvetica" w:cs="Helvetica"/>
                <w:sz w:val="24"/>
              </w:rPr>
              <w:t>Default</w:t>
            </w:r>
          </w:p>
        </w:tc>
        <w:tc>
          <w:tcPr>
            <w:tcW w:w="3258" w:type="dxa"/>
            <w:shd w:val="clear" w:color="auto" w:fill="F2F2F2" w:themeFill="background1" w:themeFillShade="F2"/>
          </w:tcPr>
          <w:p w14:paraId="255E6B23" w14:textId="77777777" w:rsidR="00407391" w:rsidRDefault="00407391" w:rsidP="008869CA">
            <w:pPr>
              <w:rPr>
                <w:rFonts w:ascii="Helvetica" w:hAnsi="Helvetica" w:cs="Helvetica"/>
                <w:sz w:val="24"/>
              </w:rPr>
            </w:pPr>
            <w:r>
              <w:rPr>
                <w:rFonts w:ascii="Helvetica" w:hAnsi="Helvetica" w:cs="Helvetica"/>
                <w:sz w:val="24"/>
              </w:rPr>
              <w:t>Rule</w:t>
            </w:r>
          </w:p>
        </w:tc>
      </w:tr>
      <w:tr w:rsidR="00407391" w14:paraId="40579C65" w14:textId="77777777" w:rsidTr="00407391">
        <w:tc>
          <w:tcPr>
            <w:tcW w:w="3752" w:type="dxa"/>
          </w:tcPr>
          <w:p w14:paraId="7C3B8FBF" w14:textId="77777777" w:rsidR="00407391" w:rsidRDefault="00407391" w:rsidP="008869CA">
            <w:pPr>
              <w:rPr>
                <w:rFonts w:ascii="Helvetica" w:hAnsi="Helvetica" w:cs="Helvetica"/>
                <w:sz w:val="24"/>
              </w:rPr>
            </w:pPr>
            <w:r>
              <w:rPr>
                <w:rFonts w:ascii="Helvetica" w:hAnsi="Helvetica" w:cs="Helvetica"/>
                <w:sz w:val="24"/>
              </w:rPr>
              <w:t>name</w:t>
            </w:r>
          </w:p>
        </w:tc>
        <w:tc>
          <w:tcPr>
            <w:tcW w:w="1420" w:type="dxa"/>
          </w:tcPr>
          <w:p w14:paraId="14067BAA" w14:textId="77777777" w:rsidR="00407391" w:rsidRDefault="00407391" w:rsidP="008869CA">
            <w:pPr>
              <w:rPr>
                <w:rFonts w:ascii="Helvetica" w:hAnsi="Helvetica" w:cs="Helvetica"/>
                <w:sz w:val="24"/>
              </w:rPr>
            </w:pPr>
            <w:r>
              <w:rPr>
                <w:rFonts w:ascii="Helvetica" w:hAnsi="Helvetica" w:cs="Helvetica"/>
                <w:sz w:val="24"/>
              </w:rPr>
              <w:t>Y</w:t>
            </w:r>
          </w:p>
        </w:tc>
        <w:tc>
          <w:tcPr>
            <w:tcW w:w="1051" w:type="dxa"/>
          </w:tcPr>
          <w:p w14:paraId="57C2E42D" w14:textId="77777777" w:rsidR="00407391" w:rsidRDefault="00407391" w:rsidP="008869CA">
            <w:pPr>
              <w:rPr>
                <w:rFonts w:ascii="Helvetica" w:hAnsi="Helvetica" w:cs="Helvetica"/>
                <w:sz w:val="24"/>
              </w:rPr>
            </w:pPr>
          </w:p>
        </w:tc>
        <w:tc>
          <w:tcPr>
            <w:tcW w:w="3258" w:type="dxa"/>
          </w:tcPr>
          <w:p w14:paraId="6AB86DC2" w14:textId="77777777" w:rsidR="00407391" w:rsidRDefault="00407391" w:rsidP="008869CA">
            <w:pPr>
              <w:rPr>
                <w:rFonts w:ascii="Helvetica" w:hAnsi="Helvetica" w:cs="Helvetica"/>
                <w:sz w:val="24"/>
              </w:rPr>
            </w:pPr>
          </w:p>
        </w:tc>
      </w:tr>
      <w:tr w:rsidR="00407391" w14:paraId="6BA6C611" w14:textId="77777777" w:rsidTr="00407391">
        <w:tc>
          <w:tcPr>
            <w:tcW w:w="3752" w:type="dxa"/>
          </w:tcPr>
          <w:p w14:paraId="7C179E43" w14:textId="77777777" w:rsidR="00407391" w:rsidRDefault="00407391" w:rsidP="008869CA">
            <w:pPr>
              <w:rPr>
                <w:rFonts w:ascii="Helvetica" w:hAnsi="Helvetica" w:cs="Helvetica"/>
                <w:sz w:val="24"/>
              </w:rPr>
            </w:pPr>
            <w:r>
              <w:rPr>
                <w:rFonts w:ascii="Helvetica" w:hAnsi="Helvetica" w:cs="Helvetica"/>
                <w:sz w:val="24"/>
              </w:rPr>
              <w:t>isBundle</w:t>
            </w:r>
          </w:p>
        </w:tc>
        <w:tc>
          <w:tcPr>
            <w:tcW w:w="1420" w:type="dxa"/>
          </w:tcPr>
          <w:p w14:paraId="311F6CCC" w14:textId="77777777" w:rsidR="00407391" w:rsidRDefault="00407391" w:rsidP="008869CA">
            <w:pPr>
              <w:rPr>
                <w:rFonts w:ascii="Helvetica" w:hAnsi="Helvetica" w:cs="Helvetica"/>
                <w:sz w:val="24"/>
              </w:rPr>
            </w:pPr>
            <w:r>
              <w:rPr>
                <w:rFonts w:ascii="Helvetica" w:hAnsi="Helvetica" w:cs="Helvetica"/>
                <w:sz w:val="24"/>
              </w:rPr>
              <w:t>N</w:t>
            </w:r>
          </w:p>
        </w:tc>
        <w:tc>
          <w:tcPr>
            <w:tcW w:w="1051" w:type="dxa"/>
          </w:tcPr>
          <w:p w14:paraId="1D9D9CB6" w14:textId="77777777" w:rsidR="00407391" w:rsidRDefault="00407391" w:rsidP="008869CA">
            <w:pPr>
              <w:rPr>
                <w:rFonts w:ascii="Helvetica" w:hAnsi="Helvetica" w:cs="Helvetica"/>
                <w:sz w:val="24"/>
              </w:rPr>
            </w:pPr>
            <w:r>
              <w:rPr>
                <w:rFonts w:ascii="Helvetica" w:hAnsi="Helvetica" w:cs="Helvetica"/>
                <w:sz w:val="24"/>
              </w:rPr>
              <w:t>false</w:t>
            </w:r>
          </w:p>
        </w:tc>
        <w:tc>
          <w:tcPr>
            <w:tcW w:w="3258" w:type="dxa"/>
          </w:tcPr>
          <w:p w14:paraId="4291BA59" w14:textId="77777777" w:rsidR="00407391" w:rsidRDefault="00407391" w:rsidP="008869CA">
            <w:pPr>
              <w:rPr>
                <w:rFonts w:ascii="Helvetica" w:hAnsi="Helvetica" w:cs="Helvetica"/>
                <w:sz w:val="24"/>
              </w:rPr>
            </w:pPr>
          </w:p>
        </w:tc>
      </w:tr>
      <w:tr w:rsidR="00407391" w14:paraId="464A08C4" w14:textId="77777777" w:rsidTr="00407391">
        <w:tc>
          <w:tcPr>
            <w:tcW w:w="3752" w:type="dxa"/>
          </w:tcPr>
          <w:p w14:paraId="78095CEE" w14:textId="7C806D4B" w:rsidR="00407391" w:rsidRDefault="00407391" w:rsidP="00407391">
            <w:pPr>
              <w:rPr>
                <w:rFonts w:ascii="Helvetica" w:hAnsi="Helvetica" w:cs="Helvetica"/>
                <w:sz w:val="24"/>
              </w:rPr>
            </w:pPr>
            <w:r>
              <w:rPr>
                <w:rFonts w:ascii="Helvetica" w:hAnsi="Helvetica" w:cs="Helvetica"/>
                <w:sz w:val="24"/>
              </w:rPr>
              <w:t>bundledProductSpecification</w:t>
            </w:r>
          </w:p>
        </w:tc>
        <w:tc>
          <w:tcPr>
            <w:tcW w:w="1420" w:type="dxa"/>
          </w:tcPr>
          <w:p w14:paraId="1A3EFFBD" w14:textId="77777777" w:rsidR="00407391" w:rsidRDefault="00407391" w:rsidP="008869CA">
            <w:pPr>
              <w:rPr>
                <w:rFonts w:ascii="Helvetica" w:hAnsi="Helvetica" w:cs="Helvetica"/>
                <w:sz w:val="24"/>
              </w:rPr>
            </w:pPr>
            <w:r>
              <w:rPr>
                <w:rFonts w:ascii="Helvetica" w:hAnsi="Helvetica" w:cs="Helvetica"/>
                <w:sz w:val="24"/>
              </w:rPr>
              <w:t>Y</w:t>
            </w:r>
          </w:p>
        </w:tc>
        <w:tc>
          <w:tcPr>
            <w:tcW w:w="1051" w:type="dxa"/>
          </w:tcPr>
          <w:p w14:paraId="7DE5B113" w14:textId="77777777" w:rsidR="00407391" w:rsidRDefault="00407391" w:rsidP="008869CA">
            <w:pPr>
              <w:rPr>
                <w:rFonts w:ascii="Helvetica" w:hAnsi="Helvetica" w:cs="Helvetica"/>
                <w:sz w:val="24"/>
              </w:rPr>
            </w:pPr>
          </w:p>
        </w:tc>
        <w:tc>
          <w:tcPr>
            <w:tcW w:w="3258" w:type="dxa"/>
          </w:tcPr>
          <w:p w14:paraId="6FC727AD" w14:textId="3A0211E5" w:rsidR="00407391" w:rsidRDefault="00407391" w:rsidP="00407391">
            <w:pPr>
              <w:rPr>
                <w:rFonts w:ascii="Helvetica" w:hAnsi="Helvetica" w:cs="Helvetica"/>
                <w:sz w:val="24"/>
              </w:rPr>
            </w:pPr>
            <w:r>
              <w:rPr>
                <w:rFonts w:ascii="Helvetica" w:hAnsi="Helvetica" w:cs="Helvetica"/>
                <w:sz w:val="24"/>
              </w:rPr>
              <w:t>If isBundle is set to “true”, bundledProductSpecification is mandatory</w:t>
            </w:r>
          </w:p>
        </w:tc>
      </w:tr>
      <w:tr w:rsidR="00407391" w14:paraId="7F845E76" w14:textId="77777777" w:rsidTr="00407391">
        <w:tc>
          <w:tcPr>
            <w:tcW w:w="3752" w:type="dxa"/>
          </w:tcPr>
          <w:p w14:paraId="4B3814E9" w14:textId="6D74FFA9" w:rsidR="00407391" w:rsidRDefault="00407391" w:rsidP="008869CA">
            <w:pPr>
              <w:rPr>
                <w:rFonts w:ascii="Helvetica" w:hAnsi="Helvetica" w:cs="Helvetica"/>
                <w:sz w:val="24"/>
              </w:rPr>
            </w:pPr>
            <w:r>
              <w:rPr>
                <w:rFonts w:ascii="Helvetica" w:hAnsi="Helvetica" w:cs="Helvetica"/>
                <w:sz w:val="24"/>
              </w:rPr>
              <w:t>productSpecCharacteristic</w:t>
            </w:r>
          </w:p>
        </w:tc>
        <w:tc>
          <w:tcPr>
            <w:tcW w:w="1420" w:type="dxa"/>
          </w:tcPr>
          <w:p w14:paraId="41871D50" w14:textId="77777777" w:rsidR="00407391" w:rsidRDefault="00407391" w:rsidP="008869CA">
            <w:pPr>
              <w:rPr>
                <w:rFonts w:ascii="Helvetica" w:hAnsi="Helvetica" w:cs="Helvetica"/>
                <w:sz w:val="24"/>
              </w:rPr>
            </w:pPr>
            <w:r>
              <w:rPr>
                <w:rFonts w:ascii="Helvetica" w:hAnsi="Helvetica" w:cs="Helvetica"/>
                <w:sz w:val="24"/>
              </w:rPr>
              <w:t>Y</w:t>
            </w:r>
          </w:p>
        </w:tc>
        <w:tc>
          <w:tcPr>
            <w:tcW w:w="1051" w:type="dxa"/>
          </w:tcPr>
          <w:p w14:paraId="777C6AC3" w14:textId="77777777" w:rsidR="00407391" w:rsidRDefault="00407391" w:rsidP="008869CA">
            <w:pPr>
              <w:rPr>
                <w:rFonts w:ascii="Helvetica" w:hAnsi="Helvetica" w:cs="Helvetica"/>
                <w:sz w:val="24"/>
              </w:rPr>
            </w:pPr>
          </w:p>
        </w:tc>
        <w:tc>
          <w:tcPr>
            <w:tcW w:w="3258" w:type="dxa"/>
          </w:tcPr>
          <w:p w14:paraId="7B18BFD6" w14:textId="77777777" w:rsidR="00407391" w:rsidRDefault="00407391" w:rsidP="008869CA">
            <w:pPr>
              <w:rPr>
                <w:rFonts w:ascii="Helvetica" w:hAnsi="Helvetica" w:cs="Helvetica"/>
                <w:sz w:val="24"/>
              </w:rPr>
            </w:pPr>
          </w:p>
        </w:tc>
      </w:tr>
      <w:tr w:rsidR="00407391" w14:paraId="2C65AFD1" w14:textId="77777777" w:rsidTr="00407391">
        <w:tc>
          <w:tcPr>
            <w:tcW w:w="3752" w:type="dxa"/>
          </w:tcPr>
          <w:p w14:paraId="6716080D" w14:textId="5416A4C4" w:rsidR="00407391" w:rsidRDefault="00407391" w:rsidP="008869CA">
            <w:pPr>
              <w:rPr>
                <w:rFonts w:ascii="Helvetica" w:hAnsi="Helvetica" w:cs="Helvetica"/>
                <w:sz w:val="24"/>
              </w:rPr>
            </w:pPr>
            <w:r>
              <w:rPr>
                <w:rFonts w:ascii="Helvetica" w:hAnsi="Helvetica" w:cs="Helvetica"/>
                <w:sz w:val="24"/>
              </w:rPr>
              <w:t>productSpecCharacteristicValue</w:t>
            </w:r>
          </w:p>
        </w:tc>
        <w:tc>
          <w:tcPr>
            <w:tcW w:w="1420" w:type="dxa"/>
          </w:tcPr>
          <w:p w14:paraId="533FBF6D" w14:textId="03BBC3C1" w:rsidR="00407391" w:rsidRDefault="00407391" w:rsidP="008869CA">
            <w:pPr>
              <w:rPr>
                <w:rFonts w:ascii="Helvetica" w:hAnsi="Helvetica" w:cs="Helvetica"/>
                <w:sz w:val="24"/>
              </w:rPr>
            </w:pPr>
            <w:r>
              <w:rPr>
                <w:rFonts w:ascii="Helvetica" w:hAnsi="Helvetica" w:cs="Helvetica"/>
                <w:sz w:val="24"/>
              </w:rPr>
              <w:t>Y</w:t>
            </w:r>
          </w:p>
        </w:tc>
        <w:tc>
          <w:tcPr>
            <w:tcW w:w="1051" w:type="dxa"/>
          </w:tcPr>
          <w:p w14:paraId="4F9F973B" w14:textId="77777777" w:rsidR="00407391" w:rsidRDefault="00407391" w:rsidP="008869CA">
            <w:pPr>
              <w:rPr>
                <w:rFonts w:ascii="Helvetica" w:hAnsi="Helvetica" w:cs="Helvetica"/>
                <w:sz w:val="24"/>
              </w:rPr>
            </w:pPr>
          </w:p>
        </w:tc>
        <w:tc>
          <w:tcPr>
            <w:tcW w:w="3258" w:type="dxa"/>
          </w:tcPr>
          <w:p w14:paraId="38799C15" w14:textId="77777777" w:rsidR="00407391" w:rsidRDefault="00407391" w:rsidP="008869CA">
            <w:pPr>
              <w:rPr>
                <w:rFonts w:ascii="Helvetica" w:hAnsi="Helvetica" w:cs="Helvetica"/>
                <w:sz w:val="24"/>
              </w:rPr>
            </w:pPr>
          </w:p>
        </w:tc>
      </w:tr>
    </w:tbl>
    <w:p w14:paraId="1428E076" w14:textId="77777777" w:rsidR="00407391" w:rsidRPr="00DF5C95" w:rsidRDefault="00407391" w:rsidP="00407391">
      <w:pPr>
        <w:ind w:left="1080"/>
        <w:rPr>
          <w:rFonts w:ascii="Helvetica" w:hAnsi="Helvetica" w:cs="Helvetica"/>
          <w:sz w:val="24"/>
        </w:rPr>
      </w:pPr>
    </w:p>
    <w:p w14:paraId="7F37D1A0" w14:textId="77777777" w:rsidR="00407391" w:rsidRDefault="00407391" w:rsidP="00407391">
      <w:pPr>
        <w:pStyle w:val="Paragraphedeliste"/>
        <w:numPr>
          <w:ilvl w:val="0"/>
          <w:numId w:val="28"/>
        </w:numPr>
        <w:rPr>
          <w:rFonts w:ascii="Helvetica" w:hAnsi="Helvetica" w:cs="Helvetica"/>
          <w:sz w:val="24"/>
        </w:rPr>
      </w:pPr>
      <w:r>
        <w:rPr>
          <w:rFonts w:ascii="Helvetica" w:hAnsi="Helvetica" w:cs="Helvetica"/>
          <w:sz w:val="24"/>
        </w:rPr>
        <w:t>Further specify any rules on the creation of the entity</w:t>
      </w:r>
    </w:p>
    <w:tbl>
      <w:tblPr>
        <w:tblStyle w:val="Grilledutableau"/>
        <w:tblW w:w="9943" w:type="dxa"/>
        <w:tblInd w:w="1080" w:type="dxa"/>
        <w:tblLook w:val="04A0" w:firstRow="1" w:lastRow="0" w:firstColumn="1" w:lastColumn="0" w:noHBand="0" w:noVBand="1"/>
      </w:tblPr>
      <w:tblGrid>
        <w:gridCol w:w="4273"/>
        <w:gridCol w:w="5670"/>
      </w:tblGrid>
      <w:tr w:rsidR="00407391" w14:paraId="5170B0AF" w14:textId="77777777" w:rsidTr="008869CA">
        <w:trPr>
          <w:trHeight w:val="652"/>
        </w:trPr>
        <w:tc>
          <w:tcPr>
            <w:tcW w:w="4273" w:type="dxa"/>
            <w:shd w:val="clear" w:color="auto" w:fill="F2F2F2" w:themeFill="background1" w:themeFillShade="F2"/>
          </w:tcPr>
          <w:p w14:paraId="1B71E143" w14:textId="77777777" w:rsidR="00407391" w:rsidRDefault="00407391" w:rsidP="008869CA">
            <w:pPr>
              <w:rPr>
                <w:rFonts w:ascii="Helvetica" w:hAnsi="Helvetica" w:cs="Helvetica"/>
                <w:sz w:val="24"/>
              </w:rPr>
            </w:pPr>
            <w:r>
              <w:rPr>
                <w:rFonts w:ascii="Helvetica" w:hAnsi="Helvetica" w:cs="Helvetica"/>
                <w:sz w:val="24"/>
              </w:rPr>
              <w:t>Rule name</w:t>
            </w:r>
          </w:p>
        </w:tc>
        <w:tc>
          <w:tcPr>
            <w:tcW w:w="5670" w:type="dxa"/>
            <w:shd w:val="clear" w:color="auto" w:fill="F2F2F2" w:themeFill="background1" w:themeFillShade="F2"/>
          </w:tcPr>
          <w:p w14:paraId="7ADB7DA9" w14:textId="77777777" w:rsidR="00407391" w:rsidRDefault="00407391" w:rsidP="008869CA">
            <w:pPr>
              <w:rPr>
                <w:rFonts w:ascii="Helvetica" w:hAnsi="Helvetica" w:cs="Helvetica"/>
                <w:sz w:val="24"/>
              </w:rPr>
            </w:pPr>
            <w:r>
              <w:rPr>
                <w:rFonts w:ascii="Helvetica" w:hAnsi="Helvetica" w:cs="Helvetica"/>
                <w:sz w:val="24"/>
              </w:rPr>
              <w:t>Rule</w:t>
            </w:r>
          </w:p>
        </w:tc>
      </w:tr>
      <w:tr w:rsidR="00407391" w14:paraId="126DA25A" w14:textId="77777777" w:rsidTr="008869CA">
        <w:trPr>
          <w:trHeight w:val="652"/>
        </w:trPr>
        <w:tc>
          <w:tcPr>
            <w:tcW w:w="4273" w:type="dxa"/>
          </w:tcPr>
          <w:p w14:paraId="6B36FFD0" w14:textId="77777777" w:rsidR="00407391" w:rsidRDefault="00407391" w:rsidP="008869CA">
            <w:pPr>
              <w:rPr>
                <w:rFonts w:ascii="Helvetica" w:hAnsi="Helvetica" w:cs="Helvetica"/>
                <w:sz w:val="24"/>
              </w:rPr>
            </w:pPr>
          </w:p>
        </w:tc>
        <w:tc>
          <w:tcPr>
            <w:tcW w:w="5670" w:type="dxa"/>
          </w:tcPr>
          <w:p w14:paraId="3800D163" w14:textId="77777777" w:rsidR="00407391" w:rsidRDefault="00407391" w:rsidP="008869CA">
            <w:pPr>
              <w:spacing w:line="240" w:lineRule="auto"/>
              <w:rPr>
                <w:rFonts w:ascii="Helvetica" w:hAnsi="Helvetica" w:cs="Helvetica"/>
                <w:sz w:val="24"/>
              </w:rPr>
            </w:pPr>
          </w:p>
        </w:tc>
      </w:tr>
    </w:tbl>
    <w:p w14:paraId="12FA12F1" w14:textId="77777777" w:rsidR="00407391" w:rsidRDefault="00407391" w:rsidP="00407391">
      <w:pPr>
        <w:rPr>
          <w:rFonts w:ascii="Helvetica" w:hAnsi="Helvetica" w:cs="Helvetica"/>
          <w:sz w:val="24"/>
        </w:rPr>
      </w:pP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407391" w:rsidRPr="008C13B2" w14:paraId="2EAB6AA1" w14:textId="77777777" w:rsidTr="008869CA">
        <w:tc>
          <w:tcPr>
            <w:tcW w:w="9720" w:type="dxa"/>
            <w:shd w:val="clear" w:color="auto" w:fill="FFFFFF" w:themeFill="background1"/>
          </w:tcPr>
          <w:p w14:paraId="1EB55C87" w14:textId="77777777" w:rsidR="00407391" w:rsidRPr="008C13B2" w:rsidRDefault="00407391" w:rsidP="008869CA">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407391" w:rsidRPr="005843BD" w14:paraId="2133CECF" w14:textId="77777777" w:rsidTr="008869CA">
        <w:tc>
          <w:tcPr>
            <w:tcW w:w="9720" w:type="dxa"/>
            <w:shd w:val="clear" w:color="auto" w:fill="D9D9D9" w:themeFill="background1" w:themeFillShade="D9"/>
          </w:tcPr>
          <w:p w14:paraId="01267630" w14:textId="23797461" w:rsidR="00407391" w:rsidRPr="004111B6" w:rsidRDefault="00407391" w:rsidP="008869CA">
            <w:pPr>
              <w:spacing w:before="0" w:after="0" w:line="240" w:lineRule="auto"/>
              <w:rPr>
                <w:rFonts w:ascii="Helvetica" w:hAnsi="Helvetica"/>
                <w:szCs w:val="20"/>
                <w:lang w:val="fr-FR" w:eastAsia="it-IT"/>
              </w:rPr>
            </w:pPr>
            <w:r w:rsidRPr="004111B6">
              <w:rPr>
                <w:rFonts w:ascii="Helvetica" w:hAnsi="Helvetica"/>
                <w:szCs w:val="20"/>
                <w:lang w:val="fr-FR" w:eastAsia="it-IT"/>
              </w:rPr>
              <w:t>POST catalogManagement/product</w:t>
            </w:r>
            <w:r w:rsidR="008869CA" w:rsidRPr="004111B6">
              <w:rPr>
                <w:rFonts w:ascii="Helvetica" w:hAnsi="Helvetica"/>
                <w:szCs w:val="20"/>
                <w:lang w:val="fr-FR" w:eastAsia="it-IT"/>
              </w:rPr>
              <w:t>Specification</w:t>
            </w:r>
          </w:p>
          <w:p w14:paraId="3B90BECB" w14:textId="77777777" w:rsidR="00407391" w:rsidRPr="004111B6" w:rsidRDefault="00407391" w:rsidP="008869CA">
            <w:pPr>
              <w:spacing w:before="0" w:after="0" w:line="240" w:lineRule="auto"/>
              <w:rPr>
                <w:rFonts w:ascii="Helvetica" w:hAnsi="Helvetica"/>
                <w:szCs w:val="20"/>
                <w:lang w:val="fr-FR" w:eastAsia="it-IT"/>
              </w:rPr>
            </w:pPr>
            <w:r w:rsidRPr="004111B6">
              <w:rPr>
                <w:rFonts w:ascii="Helvetica" w:hAnsi="Helvetica"/>
                <w:szCs w:val="20"/>
                <w:lang w:val="fr-FR" w:eastAsia="it-IT"/>
              </w:rPr>
              <w:lastRenderedPageBreak/>
              <w:t>Content-type: application/json</w:t>
            </w:r>
          </w:p>
          <w:p w14:paraId="3AF443CB" w14:textId="77777777" w:rsidR="00407391" w:rsidRPr="004111B6" w:rsidRDefault="00407391" w:rsidP="008869CA">
            <w:pPr>
              <w:spacing w:before="0" w:after="0" w:line="240" w:lineRule="auto"/>
              <w:rPr>
                <w:rFonts w:ascii="Helvetica" w:hAnsi="Helvetica"/>
                <w:szCs w:val="20"/>
                <w:lang w:val="fr-FR" w:eastAsia="it-IT"/>
              </w:rPr>
            </w:pPr>
          </w:p>
          <w:p w14:paraId="47D9A414" w14:textId="77777777" w:rsidR="00407391" w:rsidRPr="004111B6" w:rsidRDefault="00407391" w:rsidP="008869CA">
            <w:pPr>
              <w:spacing w:before="0" w:after="0" w:line="240" w:lineRule="auto"/>
              <w:rPr>
                <w:rFonts w:ascii="Times New Roman" w:hAnsi="Times New Roman"/>
                <w:color w:val="960000"/>
                <w:sz w:val="24"/>
                <w:lang w:val="fr-FR" w:eastAsia="it-IT"/>
              </w:rPr>
            </w:pPr>
            <w:r w:rsidRPr="004111B6">
              <w:rPr>
                <w:rFonts w:ascii="Times New Roman" w:hAnsi="Times New Roman"/>
                <w:color w:val="960000"/>
                <w:sz w:val="24"/>
                <w:lang w:val="fr-FR" w:eastAsia="it-IT"/>
              </w:rPr>
              <w:t>{</w:t>
            </w:r>
          </w:p>
          <w:p w14:paraId="03786B3C" w14:textId="77777777" w:rsidR="00407391" w:rsidRPr="004111B6" w:rsidRDefault="00407391" w:rsidP="008869CA">
            <w:pPr>
              <w:spacing w:before="0" w:after="0" w:line="240" w:lineRule="auto"/>
              <w:rPr>
                <w:rFonts w:ascii="Times New Roman" w:hAnsi="Times New Roman"/>
                <w:color w:val="640032"/>
                <w:sz w:val="24"/>
                <w:lang w:val="fr-FR" w:eastAsia="it-IT"/>
              </w:rPr>
            </w:pP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"version"</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"1.0"</w:t>
            </w:r>
            <w:r w:rsidRPr="004111B6">
              <w:rPr>
                <w:rFonts w:ascii="Times New Roman" w:hAnsi="Times New Roman"/>
                <w:color w:val="640032"/>
                <w:sz w:val="24"/>
                <w:lang w:val="fr-FR" w:eastAsia="it-IT"/>
              </w:rPr>
              <w:t>,</w:t>
            </w:r>
          </w:p>
          <w:p w14:paraId="3DB699B7" w14:textId="1CEC6A72" w:rsidR="00407391" w:rsidRPr="004111B6" w:rsidRDefault="00407391" w:rsidP="001A1FCB">
            <w:pPr>
              <w:spacing w:before="0" w:after="0" w:line="240" w:lineRule="auto"/>
              <w:rPr>
                <w:rFonts w:ascii="Helvetica" w:hAnsi="Helvetica"/>
                <w:szCs w:val="20"/>
                <w:lang w:val="fr-FR" w:eastAsia="it-IT"/>
              </w:rPr>
            </w:pP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"name"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"Virtual Storage Medium"</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"description"</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"Virtual Storage Medium"</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"isBundle"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"true"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"lifecycleStatus"</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"Active"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"validFor"</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"startDateTime"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"2013-04-19T16:42:23-04:00"</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"endDateTime"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"2013-06-19T00:00:00-04:00"</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960000"/>
                <w:sz w:val="24"/>
                <w:lang w:val="fr-FR" w:eastAsia="it-IT"/>
              </w:rPr>
              <w:t>}</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"category"</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001A1FCB" w:rsidRPr="001A1FCB">
              <w:rPr>
                <w:rFonts w:ascii="Times New Roman" w:hAnsi="Times New Roman"/>
                <w:color w:val="000000"/>
                <w:sz w:val="24"/>
                <w:lang w:val="fr-FR" w:eastAsia="it-IT"/>
              </w:rPr>
              <w:tab/>
            </w:r>
            <w:r w:rsidR="001A1FCB" w:rsidRPr="001A1FCB">
              <w:rPr>
                <w:rFonts w:ascii="Times New Roman" w:hAnsi="Times New Roman"/>
                <w:color w:val="000000"/>
                <w:sz w:val="24"/>
                <w:lang w:val="fr-FR" w:eastAsia="it-IT"/>
              </w:rPr>
              <w:tab/>
            </w:r>
            <w:r w:rsidR="001A1FCB" w:rsidRPr="004111B6">
              <w:rPr>
                <w:rFonts w:ascii="Times New Roman" w:hAnsi="Times New Roman"/>
                <w:color w:val="000000"/>
                <w:sz w:val="24"/>
                <w:lang w:val="fr-FR" w:eastAsia="it-IT"/>
              </w:rPr>
              <w:tab/>
            </w:r>
            <w:r w:rsidR="001A1FCB" w:rsidRPr="001A1FCB">
              <w:rPr>
                <w:rFonts w:ascii="Times New Roman" w:hAnsi="Times New Roman"/>
                <w:color w:val="1E6496"/>
                <w:sz w:val="24"/>
                <w:lang w:val="fr-FR" w:eastAsia="it-IT"/>
              </w:rPr>
              <w:t>"id"</w:t>
            </w:r>
            <w:r w:rsidR="001A1FCB" w:rsidRPr="001A1FCB">
              <w:rPr>
                <w:rFonts w:ascii="Times New Roman" w:hAnsi="Times New Roman"/>
                <w:color w:val="640032"/>
                <w:sz w:val="24"/>
                <w:lang w:val="fr-FR" w:eastAsia="it-IT"/>
              </w:rPr>
              <w:t>:</w:t>
            </w:r>
            <w:r w:rsidR="001A1FCB" w:rsidRPr="001A1FCB">
              <w:rPr>
                <w:rFonts w:ascii="Times New Roman" w:hAnsi="Times New Roman"/>
                <w:color w:val="000000"/>
                <w:sz w:val="24"/>
                <w:lang w:val="fr-FR" w:eastAsia="it-IT"/>
              </w:rPr>
              <w:t xml:space="preserve"> </w:t>
            </w:r>
            <w:r w:rsidR="001A1FCB" w:rsidRPr="001A1FCB">
              <w:rPr>
                <w:rFonts w:ascii="Times New Roman" w:hAnsi="Times New Roman"/>
                <w:color w:val="0000FF"/>
                <w:sz w:val="24"/>
                <w:lang w:val="fr-FR" w:eastAsia="it-IT"/>
              </w:rPr>
              <w:t>"1</w:t>
            </w:r>
            <w:r w:rsidR="001A1FCB">
              <w:rPr>
                <w:rFonts w:ascii="Times New Roman" w:hAnsi="Times New Roman"/>
                <w:color w:val="0000FF"/>
                <w:sz w:val="24"/>
                <w:lang w:val="fr-FR" w:eastAsia="it-IT"/>
              </w:rPr>
              <w:t>2</w:t>
            </w:r>
            <w:r w:rsidR="001A1FCB" w:rsidRPr="001A1FCB">
              <w:rPr>
                <w:rFonts w:ascii="Times New Roman" w:hAnsi="Times New Roman"/>
                <w:color w:val="0000FF"/>
                <w:sz w:val="24"/>
                <w:lang w:val="fr-FR" w:eastAsia="it-IT"/>
              </w:rPr>
              <w:t>"</w:t>
            </w:r>
            <w:r w:rsidR="001A1FCB" w:rsidRPr="001A1FCB">
              <w:rPr>
                <w:rFonts w:ascii="Times New Roman" w:hAnsi="Times New Roman"/>
                <w:color w:val="640032"/>
                <w:sz w:val="24"/>
                <w:lang w:val="fr-FR" w:eastAsia="it-IT"/>
              </w:rPr>
              <w:t>,</w:t>
            </w:r>
            <w:r w:rsidR="001A1FCB" w:rsidRPr="001A1FCB">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"href"</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"http://serverlocation:port/catalogManagement/category/12"</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"version"</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"2.0"</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"name"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"Cloud offerings"</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960000"/>
                <w:sz w:val="24"/>
                <w:lang w:val="fr-FR" w:eastAsia="it-IT"/>
              </w:rPr>
              <w:t>]</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"channel"</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001A1FCB" w:rsidRPr="001A1FCB">
              <w:rPr>
                <w:rFonts w:ascii="Times New Roman" w:hAnsi="Times New Roman"/>
                <w:color w:val="000000"/>
                <w:sz w:val="24"/>
                <w:lang w:val="fr-FR" w:eastAsia="it-IT"/>
              </w:rPr>
              <w:tab/>
            </w:r>
            <w:r w:rsidR="001A1FCB" w:rsidRPr="001A1FCB">
              <w:rPr>
                <w:rFonts w:ascii="Times New Roman" w:hAnsi="Times New Roman"/>
                <w:color w:val="000000"/>
                <w:sz w:val="24"/>
                <w:lang w:val="fr-FR" w:eastAsia="it-IT"/>
              </w:rPr>
              <w:tab/>
            </w:r>
            <w:r w:rsidR="001A1FCB" w:rsidRPr="004111B6">
              <w:rPr>
                <w:rFonts w:ascii="Times New Roman" w:hAnsi="Times New Roman"/>
                <w:color w:val="000000"/>
                <w:sz w:val="24"/>
                <w:lang w:val="fr-FR" w:eastAsia="it-IT"/>
              </w:rPr>
              <w:tab/>
            </w:r>
            <w:r w:rsidR="001A1FCB" w:rsidRPr="001A1FCB">
              <w:rPr>
                <w:rFonts w:ascii="Times New Roman" w:hAnsi="Times New Roman"/>
                <w:color w:val="1E6496"/>
                <w:sz w:val="24"/>
                <w:lang w:val="fr-FR" w:eastAsia="it-IT"/>
              </w:rPr>
              <w:t>"id"</w:t>
            </w:r>
            <w:r w:rsidR="001A1FCB" w:rsidRPr="001A1FCB">
              <w:rPr>
                <w:rFonts w:ascii="Times New Roman" w:hAnsi="Times New Roman"/>
                <w:color w:val="640032"/>
                <w:sz w:val="24"/>
                <w:lang w:val="fr-FR" w:eastAsia="it-IT"/>
              </w:rPr>
              <w:t>:</w:t>
            </w:r>
            <w:r w:rsidR="001A1FCB" w:rsidRPr="001A1FCB">
              <w:rPr>
                <w:rFonts w:ascii="Times New Roman" w:hAnsi="Times New Roman"/>
                <w:color w:val="000000"/>
                <w:sz w:val="24"/>
                <w:lang w:val="fr-FR" w:eastAsia="it-IT"/>
              </w:rPr>
              <w:t xml:space="preserve"> </w:t>
            </w:r>
            <w:r w:rsidR="001A1FCB" w:rsidRPr="001A1FCB">
              <w:rPr>
                <w:rFonts w:ascii="Times New Roman" w:hAnsi="Times New Roman"/>
                <w:color w:val="0000FF"/>
                <w:sz w:val="24"/>
                <w:lang w:val="fr-FR" w:eastAsia="it-IT"/>
              </w:rPr>
              <w:t>"1</w:t>
            </w:r>
            <w:r w:rsidR="001A1FCB">
              <w:rPr>
                <w:rFonts w:ascii="Times New Roman" w:hAnsi="Times New Roman"/>
                <w:color w:val="0000FF"/>
                <w:sz w:val="24"/>
                <w:lang w:val="fr-FR" w:eastAsia="it-IT"/>
              </w:rPr>
              <w:t>3</w:t>
            </w:r>
            <w:r w:rsidR="001A1FCB" w:rsidRPr="001A1FCB">
              <w:rPr>
                <w:rFonts w:ascii="Times New Roman" w:hAnsi="Times New Roman"/>
                <w:color w:val="0000FF"/>
                <w:sz w:val="24"/>
                <w:lang w:val="fr-FR" w:eastAsia="it-IT"/>
              </w:rPr>
              <w:t>"</w:t>
            </w:r>
            <w:r w:rsidR="001A1FCB" w:rsidRPr="001A1FCB">
              <w:rPr>
                <w:rFonts w:ascii="Times New Roman" w:hAnsi="Times New Roman"/>
                <w:color w:val="640032"/>
                <w:sz w:val="24"/>
                <w:lang w:val="fr-FR" w:eastAsia="it-IT"/>
              </w:rPr>
              <w:t>,</w:t>
            </w:r>
            <w:r w:rsidR="001A1FCB" w:rsidRPr="001A1FCB">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"href"</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"http://serverlocation:port/marketSales/channel/13"</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"name"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"Online Channel"</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960000"/>
                <w:sz w:val="24"/>
                <w:lang w:val="fr-FR" w:eastAsia="it-IT"/>
              </w:rPr>
              <w:t>]</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"place"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001A1FCB" w:rsidRPr="001A1FCB">
              <w:rPr>
                <w:rFonts w:ascii="Times New Roman" w:hAnsi="Times New Roman"/>
                <w:color w:val="000000"/>
                <w:sz w:val="24"/>
                <w:lang w:val="fr-FR" w:eastAsia="it-IT"/>
              </w:rPr>
              <w:tab/>
            </w:r>
            <w:r w:rsidR="001A1FCB" w:rsidRPr="001A1FCB">
              <w:rPr>
                <w:rFonts w:ascii="Times New Roman" w:hAnsi="Times New Roman"/>
                <w:color w:val="000000"/>
                <w:sz w:val="24"/>
                <w:lang w:val="fr-FR" w:eastAsia="it-IT"/>
              </w:rPr>
              <w:tab/>
            </w:r>
            <w:r w:rsidR="001A1FCB" w:rsidRPr="004111B6">
              <w:rPr>
                <w:rFonts w:ascii="Times New Roman" w:hAnsi="Times New Roman"/>
                <w:color w:val="000000"/>
                <w:sz w:val="24"/>
                <w:lang w:val="fr-FR" w:eastAsia="it-IT"/>
              </w:rPr>
              <w:tab/>
            </w:r>
            <w:r w:rsidR="001A1FCB" w:rsidRPr="001A1FCB">
              <w:rPr>
                <w:rFonts w:ascii="Times New Roman" w:hAnsi="Times New Roman"/>
                <w:color w:val="1E6496"/>
                <w:sz w:val="24"/>
                <w:lang w:val="fr-FR" w:eastAsia="it-IT"/>
              </w:rPr>
              <w:t>"id"</w:t>
            </w:r>
            <w:r w:rsidR="001A1FCB" w:rsidRPr="001A1FCB">
              <w:rPr>
                <w:rFonts w:ascii="Times New Roman" w:hAnsi="Times New Roman"/>
                <w:color w:val="640032"/>
                <w:sz w:val="24"/>
                <w:lang w:val="fr-FR" w:eastAsia="it-IT"/>
              </w:rPr>
              <w:t>:</w:t>
            </w:r>
            <w:r w:rsidR="001A1FCB" w:rsidRPr="001A1FCB">
              <w:rPr>
                <w:rFonts w:ascii="Times New Roman" w:hAnsi="Times New Roman"/>
                <w:color w:val="000000"/>
                <w:sz w:val="24"/>
                <w:lang w:val="fr-FR" w:eastAsia="it-IT"/>
              </w:rPr>
              <w:t xml:space="preserve"> </w:t>
            </w:r>
            <w:r w:rsidR="001A1FCB" w:rsidRPr="001A1FCB">
              <w:rPr>
                <w:rFonts w:ascii="Times New Roman" w:hAnsi="Times New Roman"/>
                <w:color w:val="0000FF"/>
                <w:sz w:val="24"/>
                <w:lang w:val="fr-FR" w:eastAsia="it-IT"/>
              </w:rPr>
              <w:t>"1</w:t>
            </w:r>
            <w:r w:rsidR="001A1FCB">
              <w:rPr>
                <w:rFonts w:ascii="Times New Roman" w:hAnsi="Times New Roman"/>
                <w:color w:val="0000FF"/>
                <w:sz w:val="24"/>
                <w:lang w:val="fr-FR" w:eastAsia="it-IT"/>
              </w:rPr>
              <w:t>2</w:t>
            </w:r>
            <w:r w:rsidR="001A1FCB" w:rsidRPr="001A1FCB">
              <w:rPr>
                <w:rFonts w:ascii="Times New Roman" w:hAnsi="Times New Roman"/>
                <w:color w:val="0000FF"/>
                <w:sz w:val="24"/>
                <w:lang w:val="fr-FR" w:eastAsia="it-IT"/>
              </w:rPr>
              <w:t>"</w:t>
            </w:r>
            <w:r w:rsidR="001A1FCB" w:rsidRPr="001A1FCB">
              <w:rPr>
                <w:rFonts w:ascii="Times New Roman" w:hAnsi="Times New Roman"/>
                <w:color w:val="640032"/>
                <w:sz w:val="24"/>
                <w:lang w:val="fr-FR" w:eastAsia="it-IT"/>
              </w:rPr>
              <w:t>,</w:t>
            </w:r>
            <w:r w:rsidR="001A1FCB" w:rsidRPr="001A1FCB">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"href"</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"http://serverlocation:port/marketSales/place/12"</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"name"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"France"</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960000"/>
                <w:sz w:val="24"/>
                <w:lang w:val="fr-FR" w:eastAsia="it-IT"/>
              </w:rPr>
              <w:t>]</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"bundledProductOffering"</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001A1FCB" w:rsidRPr="001A1FCB">
              <w:rPr>
                <w:rFonts w:ascii="Times New Roman" w:hAnsi="Times New Roman"/>
                <w:color w:val="000000"/>
                <w:sz w:val="24"/>
                <w:lang w:val="fr-FR" w:eastAsia="it-IT"/>
              </w:rPr>
              <w:tab/>
            </w:r>
            <w:r w:rsidR="001A1FCB" w:rsidRPr="001A1FCB">
              <w:rPr>
                <w:rFonts w:ascii="Times New Roman" w:hAnsi="Times New Roman"/>
                <w:color w:val="000000"/>
                <w:sz w:val="24"/>
                <w:lang w:val="fr-FR" w:eastAsia="it-IT"/>
              </w:rPr>
              <w:tab/>
            </w:r>
            <w:r w:rsidR="001A1FCB" w:rsidRPr="004111B6">
              <w:rPr>
                <w:rFonts w:ascii="Times New Roman" w:hAnsi="Times New Roman"/>
                <w:color w:val="000000"/>
                <w:sz w:val="24"/>
                <w:lang w:val="fr-FR" w:eastAsia="it-IT"/>
              </w:rPr>
              <w:tab/>
            </w:r>
            <w:r w:rsidR="001A1FCB" w:rsidRPr="001A1FCB">
              <w:rPr>
                <w:rFonts w:ascii="Times New Roman" w:hAnsi="Times New Roman"/>
                <w:color w:val="1E6496"/>
                <w:sz w:val="24"/>
                <w:lang w:val="fr-FR" w:eastAsia="it-IT"/>
              </w:rPr>
              <w:t>"id"</w:t>
            </w:r>
            <w:r w:rsidR="001A1FCB" w:rsidRPr="001A1FCB">
              <w:rPr>
                <w:rFonts w:ascii="Times New Roman" w:hAnsi="Times New Roman"/>
                <w:color w:val="640032"/>
                <w:sz w:val="24"/>
                <w:lang w:val="fr-FR" w:eastAsia="it-IT"/>
              </w:rPr>
              <w:t>:</w:t>
            </w:r>
            <w:r w:rsidR="001A1FCB" w:rsidRPr="001A1FCB">
              <w:rPr>
                <w:rFonts w:ascii="Times New Roman" w:hAnsi="Times New Roman"/>
                <w:color w:val="000000"/>
                <w:sz w:val="24"/>
                <w:lang w:val="fr-FR" w:eastAsia="it-IT"/>
              </w:rPr>
              <w:t xml:space="preserve"> </w:t>
            </w:r>
            <w:r w:rsidR="001A1FCB" w:rsidRPr="001A1FCB">
              <w:rPr>
                <w:rFonts w:ascii="Times New Roman" w:hAnsi="Times New Roman"/>
                <w:color w:val="0000FF"/>
                <w:sz w:val="24"/>
                <w:lang w:val="fr-FR" w:eastAsia="it-IT"/>
              </w:rPr>
              <w:t>"1</w:t>
            </w:r>
            <w:r w:rsidR="001A1FCB">
              <w:rPr>
                <w:rFonts w:ascii="Times New Roman" w:hAnsi="Times New Roman"/>
                <w:color w:val="0000FF"/>
                <w:sz w:val="24"/>
                <w:lang w:val="fr-FR" w:eastAsia="it-IT"/>
              </w:rPr>
              <w:t>5</w:t>
            </w:r>
            <w:r w:rsidR="001A1FCB" w:rsidRPr="001A1FCB">
              <w:rPr>
                <w:rFonts w:ascii="Times New Roman" w:hAnsi="Times New Roman"/>
                <w:color w:val="0000FF"/>
                <w:sz w:val="24"/>
                <w:lang w:val="fr-FR" w:eastAsia="it-IT"/>
              </w:rPr>
              <w:t>"</w:t>
            </w:r>
            <w:r w:rsidR="001A1FCB" w:rsidRPr="001A1FCB">
              <w:rPr>
                <w:rFonts w:ascii="Times New Roman" w:hAnsi="Times New Roman"/>
                <w:color w:val="640032"/>
                <w:sz w:val="24"/>
                <w:lang w:val="fr-FR" w:eastAsia="it-IT"/>
              </w:rPr>
              <w:t>,</w:t>
            </w:r>
            <w:r w:rsidR="001A1FCB" w:rsidRPr="001A1FCB">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"href"</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"http://serverlocation:port/catalogManagement/productOffering/15"</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"lifecycleStatus"</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"Active"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"name"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"Offering 15"</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960000"/>
                <w:sz w:val="24"/>
                <w:lang w:val="fr-FR" w:eastAsia="it-IT"/>
              </w:rPr>
              <w:t>}</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001A1FCB" w:rsidRPr="001A1FCB">
              <w:rPr>
                <w:rFonts w:ascii="Times New Roman" w:hAnsi="Times New Roman"/>
                <w:color w:val="000000"/>
                <w:sz w:val="24"/>
                <w:lang w:val="fr-FR" w:eastAsia="it-IT"/>
              </w:rPr>
              <w:tab/>
            </w:r>
            <w:r w:rsidR="001A1FCB" w:rsidRPr="001A1FCB">
              <w:rPr>
                <w:rFonts w:ascii="Times New Roman" w:hAnsi="Times New Roman"/>
                <w:color w:val="000000"/>
                <w:sz w:val="24"/>
                <w:lang w:val="fr-FR" w:eastAsia="it-IT"/>
              </w:rPr>
              <w:tab/>
            </w:r>
            <w:r w:rsidR="001A1FCB" w:rsidRPr="004111B6">
              <w:rPr>
                <w:rFonts w:ascii="Times New Roman" w:hAnsi="Times New Roman"/>
                <w:color w:val="000000"/>
                <w:sz w:val="24"/>
                <w:lang w:val="fr-FR" w:eastAsia="it-IT"/>
              </w:rPr>
              <w:tab/>
            </w:r>
            <w:r w:rsidR="001A1FCB" w:rsidRPr="001A1FCB">
              <w:rPr>
                <w:rFonts w:ascii="Times New Roman" w:hAnsi="Times New Roman"/>
                <w:color w:val="1E6496"/>
                <w:sz w:val="24"/>
                <w:lang w:val="fr-FR" w:eastAsia="it-IT"/>
              </w:rPr>
              <w:t>"id"</w:t>
            </w:r>
            <w:r w:rsidR="001A1FCB" w:rsidRPr="001A1FCB">
              <w:rPr>
                <w:rFonts w:ascii="Times New Roman" w:hAnsi="Times New Roman"/>
                <w:color w:val="640032"/>
                <w:sz w:val="24"/>
                <w:lang w:val="fr-FR" w:eastAsia="it-IT"/>
              </w:rPr>
              <w:t>:</w:t>
            </w:r>
            <w:r w:rsidR="001A1FCB" w:rsidRPr="001A1FCB">
              <w:rPr>
                <w:rFonts w:ascii="Times New Roman" w:hAnsi="Times New Roman"/>
                <w:color w:val="000000"/>
                <w:sz w:val="24"/>
                <w:lang w:val="fr-FR" w:eastAsia="it-IT"/>
              </w:rPr>
              <w:t xml:space="preserve"> </w:t>
            </w:r>
            <w:r w:rsidR="001A1FCB" w:rsidRPr="001A1FCB">
              <w:rPr>
                <w:rFonts w:ascii="Times New Roman" w:hAnsi="Times New Roman"/>
                <w:color w:val="0000FF"/>
                <w:sz w:val="24"/>
                <w:lang w:val="fr-FR" w:eastAsia="it-IT"/>
              </w:rPr>
              <w:t>"</w:t>
            </w:r>
            <w:r w:rsidR="001A1FCB">
              <w:rPr>
                <w:rFonts w:ascii="Times New Roman" w:hAnsi="Times New Roman"/>
                <w:color w:val="0000FF"/>
                <w:sz w:val="24"/>
                <w:lang w:val="fr-FR" w:eastAsia="it-IT"/>
              </w:rPr>
              <w:t>64</w:t>
            </w:r>
            <w:r w:rsidR="001A1FCB" w:rsidRPr="001A1FCB">
              <w:rPr>
                <w:rFonts w:ascii="Times New Roman" w:hAnsi="Times New Roman"/>
                <w:color w:val="0000FF"/>
                <w:sz w:val="24"/>
                <w:lang w:val="fr-FR" w:eastAsia="it-IT"/>
              </w:rPr>
              <w:t>"</w:t>
            </w:r>
            <w:r w:rsidR="001A1FCB" w:rsidRPr="001A1FCB">
              <w:rPr>
                <w:rFonts w:ascii="Times New Roman" w:hAnsi="Times New Roman"/>
                <w:color w:val="640032"/>
                <w:sz w:val="24"/>
                <w:lang w:val="fr-FR" w:eastAsia="it-IT"/>
              </w:rPr>
              <w:t>,</w:t>
            </w:r>
            <w:r w:rsidR="001A1FCB" w:rsidRPr="001A1FCB">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"href"</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"http://serverlocation:port/catalogManagement/productOffering/64"</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"lifecycleStatus"</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"Active"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"name"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"Offering 64"</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960000"/>
                <w:sz w:val="24"/>
                <w:lang w:val="fr-FR" w:eastAsia="it-IT"/>
              </w:rPr>
              <w:t>]</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"serviceLevelAgreement"</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001A1FCB" w:rsidRPr="001A1FCB">
              <w:rPr>
                <w:rFonts w:ascii="Times New Roman" w:hAnsi="Times New Roman"/>
                <w:color w:val="000000"/>
                <w:sz w:val="24"/>
                <w:lang w:val="fr-FR" w:eastAsia="it-IT"/>
              </w:rPr>
              <w:lastRenderedPageBreak/>
              <w:tab/>
            </w:r>
            <w:r w:rsidR="001A1FCB" w:rsidRPr="001A1FCB">
              <w:rPr>
                <w:rFonts w:ascii="Times New Roman" w:hAnsi="Times New Roman"/>
                <w:color w:val="000000"/>
                <w:sz w:val="24"/>
                <w:lang w:val="fr-FR" w:eastAsia="it-IT"/>
              </w:rPr>
              <w:tab/>
            </w:r>
            <w:r w:rsidR="001A1FCB" w:rsidRPr="001A1FCB">
              <w:rPr>
                <w:rFonts w:ascii="Times New Roman" w:hAnsi="Times New Roman"/>
                <w:color w:val="1E6496"/>
                <w:sz w:val="24"/>
                <w:lang w:val="fr-FR" w:eastAsia="it-IT"/>
              </w:rPr>
              <w:t>"id"</w:t>
            </w:r>
            <w:r w:rsidR="001A1FCB" w:rsidRPr="001A1FCB">
              <w:rPr>
                <w:rFonts w:ascii="Times New Roman" w:hAnsi="Times New Roman"/>
                <w:color w:val="640032"/>
                <w:sz w:val="24"/>
                <w:lang w:val="fr-FR" w:eastAsia="it-IT"/>
              </w:rPr>
              <w:t>:</w:t>
            </w:r>
            <w:r w:rsidR="001A1FCB" w:rsidRPr="001A1FCB">
              <w:rPr>
                <w:rFonts w:ascii="Times New Roman" w:hAnsi="Times New Roman"/>
                <w:color w:val="000000"/>
                <w:sz w:val="24"/>
                <w:lang w:val="fr-FR" w:eastAsia="it-IT"/>
              </w:rPr>
              <w:t xml:space="preserve"> </w:t>
            </w:r>
            <w:r w:rsidR="001A1FCB" w:rsidRPr="001A1FCB">
              <w:rPr>
                <w:rFonts w:ascii="Times New Roman" w:hAnsi="Times New Roman"/>
                <w:color w:val="0000FF"/>
                <w:sz w:val="24"/>
                <w:lang w:val="fr-FR" w:eastAsia="it-IT"/>
              </w:rPr>
              <w:t>"</w:t>
            </w:r>
            <w:r w:rsidR="001A1FCB">
              <w:rPr>
                <w:rFonts w:ascii="Times New Roman" w:hAnsi="Times New Roman"/>
                <w:color w:val="0000FF"/>
                <w:sz w:val="24"/>
                <w:lang w:val="fr-FR" w:eastAsia="it-IT"/>
              </w:rPr>
              <w:t>28</w:t>
            </w:r>
            <w:r w:rsidR="001A1FCB" w:rsidRPr="001A1FCB">
              <w:rPr>
                <w:rFonts w:ascii="Times New Roman" w:hAnsi="Times New Roman"/>
                <w:color w:val="0000FF"/>
                <w:sz w:val="24"/>
                <w:lang w:val="fr-FR" w:eastAsia="it-IT"/>
              </w:rPr>
              <w:t>"</w:t>
            </w:r>
            <w:r w:rsidR="001A1FCB" w:rsidRPr="001A1FCB">
              <w:rPr>
                <w:rFonts w:ascii="Times New Roman" w:hAnsi="Times New Roman"/>
                <w:color w:val="640032"/>
                <w:sz w:val="24"/>
                <w:lang w:val="fr-FR" w:eastAsia="it-IT"/>
              </w:rPr>
              <w:t>,</w:t>
            </w:r>
            <w:r w:rsidR="001A1FCB" w:rsidRPr="001A1FCB">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"href"</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"http://serverlocation:port/slaManagement/serviceLevelAgreement/28"</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"name"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"Standard SLA"</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960000"/>
                <w:sz w:val="24"/>
                <w:lang w:val="fr-FR" w:eastAsia="it-IT"/>
              </w:rPr>
              <w:t>}</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"productSpecification"</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001A1FCB" w:rsidRPr="001A1FCB">
              <w:rPr>
                <w:rFonts w:ascii="Times New Roman" w:hAnsi="Times New Roman"/>
                <w:color w:val="000000"/>
                <w:sz w:val="24"/>
                <w:lang w:val="fr-FR" w:eastAsia="it-IT"/>
              </w:rPr>
              <w:tab/>
            </w:r>
            <w:r w:rsidR="001A1FCB" w:rsidRPr="001A1FCB">
              <w:rPr>
                <w:rFonts w:ascii="Times New Roman" w:hAnsi="Times New Roman"/>
                <w:color w:val="000000"/>
                <w:sz w:val="24"/>
                <w:lang w:val="fr-FR" w:eastAsia="it-IT"/>
              </w:rPr>
              <w:tab/>
            </w:r>
            <w:r w:rsidR="001A1FCB" w:rsidRPr="004111B6">
              <w:rPr>
                <w:rFonts w:ascii="Times New Roman" w:hAnsi="Times New Roman"/>
                <w:color w:val="000000"/>
                <w:sz w:val="24"/>
                <w:lang w:val="fr-FR" w:eastAsia="it-IT"/>
              </w:rPr>
              <w:tab/>
            </w:r>
            <w:r w:rsidR="001A1FCB" w:rsidRPr="001A1FCB">
              <w:rPr>
                <w:rFonts w:ascii="Times New Roman" w:hAnsi="Times New Roman"/>
                <w:color w:val="1E6496"/>
                <w:sz w:val="24"/>
                <w:lang w:val="fr-FR" w:eastAsia="it-IT"/>
              </w:rPr>
              <w:t>"id"</w:t>
            </w:r>
            <w:r w:rsidR="001A1FCB" w:rsidRPr="001A1FCB">
              <w:rPr>
                <w:rFonts w:ascii="Times New Roman" w:hAnsi="Times New Roman"/>
                <w:color w:val="640032"/>
                <w:sz w:val="24"/>
                <w:lang w:val="fr-FR" w:eastAsia="it-IT"/>
              </w:rPr>
              <w:t>:</w:t>
            </w:r>
            <w:r w:rsidR="001A1FCB" w:rsidRPr="001A1FCB">
              <w:rPr>
                <w:rFonts w:ascii="Times New Roman" w:hAnsi="Times New Roman"/>
                <w:color w:val="000000"/>
                <w:sz w:val="24"/>
                <w:lang w:val="fr-FR" w:eastAsia="it-IT"/>
              </w:rPr>
              <w:t xml:space="preserve"> </w:t>
            </w:r>
            <w:r w:rsidR="001A1FCB" w:rsidRPr="001A1FCB">
              <w:rPr>
                <w:rFonts w:ascii="Times New Roman" w:hAnsi="Times New Roman"/>
                <w:color w:val="0000FF"/>
                <w:sz w:val="24"/>
                <w:lang w:val="fr-FR" w:eastAsia="it-IT"/>
              </w:rPr>
              <w:t>"1</w:t>
            </w:r>
            <w:r w:rsidR="001A1FCB">
              <w:rPr>
                <w:rFonts w:ascii="Times New Roman" w:hAnsi="Times New Roman"/>
                <w:color w:val="0000FF"/>
                <w:sz w:val="24"/>
                <w:lang w:val="fr-FR" w:eastAsia="it-IT"/>
              </w:rPr>
              <w:t>3</w:t>
            </w:r>
            <w:r w:rsidR="001A1FCB" w:rsidRPr="001A1FCB">
              <w:rPr>
                <w:rFonts w:ascii="Times New Roman" w:hAnsi="Times New Roman"/>
                <w:color w:val="0000FF"/>
                <w:sz w:val="24"/>
                <w:lang w:val="fr-FR" w:eastAsia="it-IT"/>
              </w:rPr>
              <w:t>"</w:t>
            </w:r>
            <w:r w:rsidR="001A1FCB" w:rsidRPr="001A1FCB">
              <w:rPr>
                <w:rFonts w:ascii="Times New Roman" w:hAnsi="Times New Roman"/>
                <w:color w:val="640032"/>
                <w:sz w:val="24"/>
                <w:lang w:val="fr-FR" w:eastAsia="it-IT"/>
              </w:rPr>
              <w:t>,</w:t>
            </w:r>
            <w:r w:rsidR="001A1FCB" w:rsidRPr="001A1FCB">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"href"</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"http://serverlocation:port/catalogManagement/productSpecification/13"</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"version"</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"2.0"</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"name"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"specification product 1"</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960000"/>
                <w:sz w:val="24"/>
                <w:lang w:val="fr-FR" w:eastAsia="it-IT"/>
              </w:rPr>
              <w:t>]</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"serviceCandidate"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001A1FCB" w:rsidRPr="001A1FCB">
              <w:rPr>
                <w:rFonts w:ascii="Times New Roman" w:hAnsi="Times New Roman"/>
                <w:color w:val="000000"/>
                <w:sz w:val="24"/>
                <w:lang w:val="fr-FR" w:eastAsia="it-IT"/>
              </w:rPr>
              <w:tab/>
            </w:r>
            <w:r w:rsidR="001A1FCB" w:rsidRPr="001A1FCB">
              <w:rPr>
                <w:rFonts w:ascii="Times New Roman" w:hAnsi="Times New Roman"/>
                <w:color w:val="000000"/>
                <w:sz w:val="24"/>
                <w:lang w:val="fr-FR" w:eastAsia="it-IT"/>
              </w:rPr>
              <w:tab/>
            </w:r>
            <w:r w:rsidR="001A1FCB" w:rsidRPr="004111B6">
              <w:rPr>
                <w:rFonts w:ascii="Times New Roman" w:hAnsi="Times New Roman"/>
                <w:color w:val="000000"/>
                <w:sz w:val="24"/>
                <w:lang w:val="fr-FR" w:eastAsia="it-IT"/>
              </w:rPr>
              <w:tab/>
            </w:r>
            <w:r w:rsidR="001A1FCB" w:rsidRPr="001A1FCB">
              <w:rPr>
                <w:rFonts w:ascii="Times New Roman" w:hAnsi="Times New Roman"/>
                <w:color w:val="1E6496"/>
                <w:sz w:val="24"/>
                <w:lang w:val="fr-FR" w:eastAsia="it-IT"/>
              </w:rPr>
              <w:t>"id"</w:t>
            </w:r>
            <w:r w:rsidR="001A1FCB" w:rsidRPr="001A1FCB">
              <w:rPr>
                <w:rFonts w:ascii="Times New Roman" w:hAnsi="Times New Roman"/>
                <w:color w:val="640032"/>
                <w:sz w:val="24"/>
                <w:lang w:val="fr-FR" w:eastAsia="it-IT"/>
              </w:rPr>
              <w:t>:</w:t>
            </w:r>
            <w:r w:rsidR="001A1FCB" w:rsidRPr="001A1FCB">
              <w:rPr>
                <w:rFonts w:ascii="Times New Roman" w:hAnsi="Times New Roman"/>
                <w:color w:val="000000"/>
                <w:sz w:val="24"/>
                <w:lang w:val="fr-FR" w:eastAsia="it-IT"/>
              </w:rPr>
              <w:t xml:space="preserve"> </w:t>
            </w:r>
            <w:r w:rsidR="001A1FCB" w:rsidRPr="001A1FCB">
              <w:rPr>
                <w:rFonts w:ascii="Times New Roman" w:hAnsi="Times New Roman"/>
                <w:color w:val="0000FF"/>
                <w:sz w:val="24"/>
                <w:lang w:val="fr-FR" w:eastAsia="it-IT"/>
              </w:rPr>
              <w:t>"1</w:t>
            </w:r>
            <w:r w:rsidR="001A1FCB">
              <w:rPr>
                <w:rFonts w:ascii="Times New Roman" w:hAnsi="Times New Roman"/>
                <w:color w:val="0000FF"/>
                <w:sz w:val="24"/>
                <w:lang w:val="fr-FR" w:eastAsia="it-IT"/>
              </w:rPr>
              <w:t>3</w:t>
            </w:r>
            <w:r w:rsidR="001A1FCB" w:rsidRPr="001A1FCB">
              <w:rPr>
                <w:rFonts w:ascii="Times New Roman" w:hAnsi="Times New Roman"/>
                <w:color w:val="0000FF"/>
                <w:sz w:val="24"/>
                <w:lang w:val="fr-FR" w:eastAsia="it-IT"/>
              </w:rPr>
              <w:t>"</w:t>
            </w:r>
            <w:r w:rsidR="001A1FCB" w:rsidRPr="001A1FCB">
              <w:rPr>
                <w:rFonts w:ascii="Times New Roman" w:hAnsi="Times New Roman"/>
                <w:color w:val="640032"/>
                <w:sz w:val="24"/>
                <w:lang w:val="fr-FR" w:eastAsia="it-IT"/>
              </w:rPr>
              <w:t>,</w:t>
            </w:r>
            <w:r w:rsidR="001A1FCB" w:rsidRPr="001A1FCB">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"href"</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"http://serverlocation:port/catalogManagement/serviceCandidate/13"</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"version"</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"2.0"</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"name"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"specification service 1"</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960000"/>
                <w:sz w:val="24"/>
                <w:lang w:val="fr-FR" w:eastAsia="it-IT"/>
              </w:rPr>
              <w:t>]</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"resourceCandidate"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001A1FCB" w:rsidRPr="001A1FCB">
              <w:rPr>
                <w:rFonts w:ascii="Times New Roman" w:hAnsi="Times New Roman"/>
                <w:color w:val="000000"/>
                <w:sz w:val="24"/>
                <w:lang w:val="fr-FR" w:eastAsia="it-IT"/>
              </w:rPr>
              <w:tab/>
            </w:r>
            <w:r w:rsidR="001A1FCB" w:rsidRPr="001A1FCB">
              <w:rPr>
                <w:rFonts w:ascii="Times New Roman" w:hAnsi="Times New Roman"/>
                <w:color w:val="000000"/>
                <w:sz w:val="24"/>
                <w:lang w:val="fr-FR" w:eastAsia="it-IT"/>
              </w:rPr>
              <w:tab/>
            </w:r>
            <w:r w:rsidR="001A1FCB" w:rsidRPr="004111B6">
              <w:rPr>
                <w:rFonts w:ascii="Times New Roman" w:hAnsi="Times New Roman"/>
                <w:color w:val="000000"/>
                <w:sz w:val="24"/>
                <w:lang w:val="fr-FR" w:eastAsia="it-IT"/>
              </w:rPr>
              <w:tab/>
            </w:r>
            <w:r w:rsidR="001A1FCB" w:rsidRPr="001A1FCB">
              <w:rPr>
                <w:rFonts w:ascii="Times New Roman" w:hAnsi="Times New Roman"/>
                <w:color w:val="1E6496"/>
                <w:sz w:val="24"/>
                <w:lang w:val="fr-FR" w:eastAsia="it-IT"/>
              </w:rPr>
              <w:t>"id"</w:t>
            </w:r>
            <w:r w:rsidR="001A1FCB" w:rsidRPr="001A1FCB">
              <w:rPr>
                <w:rFonts w:ascii="Times New Roman" w:hAnsi="Times New Roman"/>
                <w:color w:val="640032"/>
                <w:sz w:val="24"/>
                <w:lang w:val="fr-FR" w:eastAsia="it-IT"/>
              </w:rPr>
              <w:t>:</w:t>
            </w:r>
            <w:r w:rsidR="001A1FCB" w:rsidRPr="001A1FCB">
              <w:rPr>
                <w:rFonts w:ascii="Times New Roman" w:hAnsi="Times New Roman"/>
                <w:color w:val="000000"/>
                <w:sz w:val="24"/>
                <w:lang w:val="fr-FR" w:eastAsia="it-IT"/>
              </w:rPr>
              <w:t xml:space="preserve"> </w:t>
            </w:r>
            <w:r w:rsidR="001A1FCB" w:rsidRPr="001A1FCB">
              <w:rPr>
                <w:rFonts w:ascii="Times New Roman" w:hAnsi="Times New Roman"/>
                <w:color w:val="0000FF"/>
                <w:sz w:val="24"/>
                <w:lang w:val="fr-FR" w:eastAsia="it-IT"/>
              </w:rPr>
              <w:t>"1</w:t>
            </w:r>
            <w:r w:rsidR="001A1FCB">
              <w:rPr>
                <w:rFonts w:ascii="Times New Roman" w:hAnsi="Times New Roman"/>
                <w:color w:val="0000FF"/>
                <w:sz w:val="24"/>
                <w:lang w:val="fr-FR" w:eastAsia="it-IT"/>
              </w:rPr>
              <w:t>3</w:t>
            </w:r>
            <w:r w:rsidR="001A1FCB" w:rsidRPr="001A1FCB">
              <w:rPr>
                <w:rFonts w:ascii="Times New Roman" w:hAnsi="Times New Roman"/>
                <w:color w:val="0000FF"/>
                <w:sz w:val="24"/>
                <w:lang w:val="fr-FR" w:eastAsia="it-IT"/>
              </w:rPr>
              <w:t>"</w:t>
            </w:r>
            <w:r w:rsidR="001A1FCB" w:rsidRPr="001A1FCB">
              <w:rPr>
                <w:rFonts w:ascii="Times New Roman" w:hAnsi="Times New Roman"/>
                <w:color w:val="640032"/>
                <w:sz w:val="24"/>
                <w:lang w:val="fr-FR" w:eastAsia="it-IT"/>
              </w:rPr>
              <w:t>,</w:t>
            </w:r>
            <w:r w:rsidR="001A1FCB" w:rsidRPr="001A1FCB">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"href"</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"http://serverlocation:port/catalogManagement/resourceCandidate/13"</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"version"</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"2.0"</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"name"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"specification resource 1"</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960000"/>
                <w:sz w:val="24"/>
                <w:lang w:val="fr-FR" w:eastAsia="it-IT"/>
              </w:rPr>
              <w:t>]</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"productOfferingTerm"</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"name"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"12 Month"</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"description"</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"12 month contract"</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"duration"</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"12"</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"validFor"</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"startDateTime"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"2013-04-19T16:42:23-04:00"</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"endDateTime"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"2013-06-19T00:00:00-04:00"</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960000"/>
                <w:sz w:val="24"/>
                <w:lang w:val="fr-FR" w:eastAsia="it-IT"/>
              </w:rPr>
              <w:t>]</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"productOfferingPrice"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001A1FCB" w:rsidRPr="001A1FCB">
              <w:rPr>
                <w:rFonts w:ascii="Times New Roman" w:hAnsi="Times New Roman"/>
                <w:color w:val="000000"/>
                <w:sz w:val="24"/>
                <w:lang w:val="fr-FR" w:eastAsia="it-IT"/>
              </w:rPr>
              <w:tab/>
            </w:r>
            <w:r w:rsidR="001A1FCB" w:rsidRPr="001A1FCB">
              <w:rPr>
                <w:rFonts w:ascii="Times New Roman" w:hAnsi="Times New Roman"/>
                <w:color w:val="000000"/>
                <w:sz w:val="24"/>
                <w:lang w:val="fr-FR" w:eastAsia="it-IT"/>
              </w:rPr>
              <w:tab/>
            </w:r>
            <w:r w:rsidR="001A1FCB" w:rsidRPr="004111B6">
              <w:rPr>
                <w:rFonts w:ascii="Times New Roman" w:hAnsi="Times New Roman"/>
                <w:color w:val="000000"/>
                <w:sz w:val="24"/>
                <w:lang w:val="fr-FR" w:eastAsia="it-IT"/>
              </w:rPr>
              <w:tab/>
            </w:r>
            <w:r w:rsidR="001A1FCB" w:rsidRPr="001A1FCB">
              <w:rPr>
                <w:rFonts w:ascii="Times New Roman" w:hAnsi="Times New Roman"/>
                <w:color w:val="1E6496"/>
                <w:sz w:val="24"/>
                <w:lang w:val="fr-FR" w:eastAsia="it-IT"/>
              </w:rPr>
              <w:t>"id"</w:t>
            </w:r>
            <w:r w:rsidR="001A1FCB" w:rsidRPr="001A1FCB">
              <w:rPr>
                <w:rFonts w:ascii="Times New Roman" w:hAnsi="Times New Roman"/>
                <w:color w:val="640032"/>
                <w:sz w:val="24"/>
                <w:lang w:val="fr-FR" w:eastAsia="it-IT"/>
              </w:rPr>
              <w:t>:</w:t>
            </w:r>
            <w:r w:rsidR="001A1FCB" w:rsidRPr="001A1FCB">
              <w:rPr>
                <w:rFonts w:ascii="Times New Roman" w:hAnsi="Times New Roman"/>
                <w:color w:val="000000"/>
                <w:sz w:val="24"/>
                <w:lang w:val="fr-FR" w:eastAsia="it-IT"/>
              </w:rPr>
              <w:t xml:space="preserve"> </w:t>
            </w:r>
            <w:r w:rsidR="001A1FCB" w:rsidRPr="001A1FCB">
              <w:rPr>
                <w:rFonts w:ascii="Times New Roman" w:hAnsi="Times New Roman"/>
                <w:color w:val="0000FF"/>
                <w:sz w:val="24"/>
                <w:lang w:val="fr-FR" w:eastAsia="it-IT"/>
              </w:rPr>
              <w:t>"1</w:t>
            </w:r>
            <w:r w:rsidR="001A1FCB">
              <w:rPr>
                <w:rFonts w:ascii="Times New Roman" w:hAnsi="Times New Roman"/>
                <w:color w:val="0000FF"/>
                <w:sz w:val="24"/>
                <w:lang w:val="fr-FR" w:eastAsia="it-IT"/>
              </w:rPr>
              <w:t>5</w:t>
            </w:r>
            <w:r w:rsidR="001A1FCB" w:rsidRPr="001A1FCB">
              <w:rPr>
                <w:rFonts w:ascii="Times New Roman" w:hAnsi="Times New Roman"/>
                <w:color w:val="0000FF"/>
                <w:sz w:val="24"/>
                <w:lang w:val="fr-FR" w:eastAsia="it-IT"/>
              </w:rPr>
              <w:t>"</w:t>
            </w:r>
            <w:r w:rsidR="001A1FCB" w:rsidRPr="001A1FCB">
              <w:rPr>
                <w:rFonts w:ascii="Times New Roman" w:hAnsi="Times New Roman"/>
                <w:color w:val="640032"/>
                <w:sz w:val="24"/>
                <w:lang w:val="fr-FR" w:eastAsia="it-IT"/>
              </w:rPr>
              <w:t>,</w:t>
            </w:r>
            <w:r w:rsidR="001A1FCB" w:rsidRPr="001A1FCB">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"href"</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"http://serverlocation:port/catalogManagement/productOfferingPrice/15"</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lastRenderedPageBreak/>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"name"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"Monthly Price"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"description"</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"monthlyprice"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"validFor"</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"startDateTime"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"2013-04-19T16:42:23-04:00"</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"endDateTime"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"2013-06-19T00:00:00-04:00"</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960000"/>
                <w:sz w:val="24"/>
                <w:lang w:val="fr-FR" w:eastAsia="it-IT"/>
              </w:rPr>
              <w:t>}</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"priceType"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"recurring"</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"unitOfMeasure"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"price"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"taxIncludedAmount"</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"12.00"</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"dutyFreeAmount"</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"10.00"</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"taxRate"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"20.00"</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"currencyCode"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"EUR"</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960000"/>
                <w:sz w:val="24"/>
                <w:lang w:val="fr-FR" w:eastAsia="it-IT"/>
              </w:rPr>
              <w:t>}</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"recurringChargePeriod"</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"monthly"</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960000"/>
                <w:sz w:val="24"/>
                <w:lang w:val="fr-FR" w:eastAsia="it-IT"/>
              </w:rPr>
              <w:t>}</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001A1FCB" w:rsidRPr="001A1FCB">
              <w:rPr>
                <w:rFonts w:ascii="Times New Roman" w:hAnsi="Times New Roman"/>
                <w:color w:val="000000"/>
                <w:sz w:val="24"/>
                <w:lang w:val="fr-FR" w:eastAsia="it-IT"/>
              </w:rPr>
              <w:tab/>
            </w:r>
            <w:r w:rsidR="001A1FCB" w:rsidRPr="001A1FCB">
              <w:rPr>
                <w:rFonts w:ascii="Times New Roman" w:hAnsi="Times New Roman"/>
                <w:color w:val="000000"/>
                <w:sz w:val="24"/>
                <w:lang w:val="fr-FR" w:eastAsia="it-IT"/>
              </w:rPr>
              <w:tab/>
            </w:r>
            <w:r w:rsidR="001A1FCB" w:rsidRPr="004111B6">
              <w:rPr>
                <w:rFonts w:ascii="Times New Roman" w:hAnsi="Times New Roman"/>
                <w:color w:val="000000"/>
                <w:sz w:val="24"/>
                <w:lang w:val="fr-FR" w:eastAsia="it-IT"/>
              </w:rPr>
              <w:tab/>
            </w:r>
            <w:r w:rsidR="001A1FCB" w:rsidRPr="001A1FCB">
              <w:rPr>
                <w:rFonts w:ascii="Times New Roman" w:hAnsi="Times New Roman"/>
                <w:color w:val="1E6496"/>
                <w:sz w:val="24"/>
                <w:lang w:val="fr-FR" w:eastAsia="it-IT"/>
              </w:rPr>
              <w:t>"id"</w:t>
            </w:r>
            <w:r w:rsidR="001A1FCB" w:rsidRPr="001A1FCB">
              <w:rPr>
                <w:rFonts w:ascii="Times New Roman" w:hAnsi="Times New Roman"/>
                <w:color w:val="640032"/>
                <w:sz w:val="24"/>
                <w:lang w:val="fr-FR" w:eastAsia="it-IT"/>
              </w:rPr>
              <w:t>:</w:t>
            </w:r>
            <w:r w:rsidR="001A1FCB" w:rsidRPr="001A1FCB">
              <w:rPr>
                <w:rFonts w:ascii="Times New Roman" w:hAnsi="Times New Roman"/>
                <w:color w:val="000000"/>
                <w:sz w:val="24"/>
                <w:lang w:val="fr-FR" w:eastAsia="it-IT"/>
              </w:rPr>
              <w:t xml:space="preserve"> </w:t>
            </w:r>
            <w:r w:rsidR="001A1FCB" w:rsidRPr="001A1FCB">
              <w:rPr>
                <w:rFonts w:ascii="Times New Roman" w:hAnsi="Times New Roman"/>
                <w:color w:val="0000FF"/>
                <w:sz w:val="24"/>
                <w:lang w:val="fr-FR" w:eastAsia="it-IT"/>
              </w:rPr>
              <w:t>"1</w:t>
            </w:r>
            <w:r w:rsidR="001A1FCB">
              <w:rPr>
                <w:rFonts w:ascii="Times New Roman" w:hAnsi="Times New Roman"/>
                <w:color w:val="0000FF"/>
                <w:sz w:val="24"/>
                <w:lang w:val="fr-FR" w:eastAsia="it-IT"/>
              </w:rPr>
              <w:t>7</w:t>
            </w:r>
            <w:r w:rsidR="001A1FCB" w:rsidRPr="001A1FCB">
              <w:rPr>
                <w:rFonts w:ascii="Times New Roman" w:hAnsi="Times New Roman"/>
                <w:color w:val="0000FF"/>
                <w:sz w:val="24"/>
                <w:lang w:val="fr-FR" w:eastAsia="it-IT"/>
              </w:rPr>
              <w:t>"</w:t>
            </w:r>
            <w:r w:rsidR="001A1FCB" w:rsidRPr="001A1FCB">
              <w:rPr>
                <w:rFonts w:ascii="Times New Roman" w:hAnsi="Times New Roman"/>
                <w:color w:val="640032"/>
                <w:sz w:val="24"/>
                <w:lang w:val="fr-FR" w:eastAsia="it-IT"/>
              </w:rPr>
              <w:t>,</w:t>
            </w:r>
            <w:r w:rsidR="001A1FCB" w:rsidRPr="001A1FCB">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"href"</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"http://serverlocation:port/catalogManagement/productOfferingPrice/17"</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"name"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"Usage Price"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"description"</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"usageprice"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"validFor"</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"startDateTime"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"2013-04-19T16:42:23-04:00"</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"endDateTime"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"2013-06-19T00:00:00-04:00"</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960000"/>
                <w:sz w:val="24"/>
                <w:lang w:val="fr-FR" w:eastAsia="it-IT"/>
              </w:rPr>
              <w:t>}</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"priceType"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"usage"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"unitOfMeasure"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"second"</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"price"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"taxIncludedAmount"</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"12.00"</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"dutyFreeAmount"</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"10.00"</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"taxRate"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"20.00"</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"currencyCode"</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"EUR"</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960000"/>
                <w:sz w:val="24"/>
                <w:lang w:val="fr-FR" w:eastAsia="it-IT"/>
              </w:rPr>
              <w:t>}</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1E6496"/>
                <w:sz w:val="24"/>
                <w:lang w:val="fr-FR" w:eastAsia="it-IT"/>
              </w:rPr>
              <w:t>"recurringChargePeriod"</w:t>
            </w:r>
            <w:r w:rsidRPr="004111B6">
              <w:rPr>
                <w:rFonts w:ascii="Times New Roman" w:hAnsi="Times New Roman"/>
                <w:color w:val="640032"/>
                <w:sz w:val="24"/>
                <w:lang w:val="fr-FR" w:eastAsia="it-IT"/>
              </w:rPr>
              <w:t>:</w:t>
            </w:r>
            <w:r w:rsidRPr="004111B6">
              <w:rPr>
                <w:rFonts w:ascii="Times New Roman" w:hAnsi="Times New Roman"/>
                <w:color w:val="000000"/>
                <w:sz w:val="24"/>
                <w:lang w:val="fr-FR" w:eastAsia="it-IT"/>
              </w:rPr>
              <w:t xml:space="preserve"> </w:t>
            </w:r>
            <w:r w:rsidRPr="004111B6">
              <w:rPr>
                <w:rFonts w:ascii="Times New Roman" w:hAnsi="Times New Roman"/>
                <w:color w:val="0000FF"/>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000000"/>
                <w:sz w:val="24"/>
                <w:lang w:val="fr-FR" w:eastAsia="it-IT"/>
              </w:rPr>
              <w:tab/>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000000"/>
                <w:sz w:val="24"/>
                <w:lang w:val="fr-FR" w:eastAsia="it-IT"/>
              </w:rPr>
              <w:tab/>
            </w:r>
            <w:r w:rsidRPr="004111B6">
              <w:rPr>
                <w:rFonts w:ascii="Times New Roman" w:hAnsi="Times New Roman"/>
                <w:color w:val="960000"/>
                <w:sz w:val="24"/>
                <w:lang w:val="fr-FR" w:eastAsia="it-IT"/>
              </w:rPr>
              <w:t>]</w:t>
            </w:r>
            <w:r w:rsidRPr="004111B6">
              <w:rPr>
                <w:rFonts w:ascii="Times New Roman" w:hAnsi="Times New Roman"/>
                <w:color w:val="000000"/>
                <w:sz w:val="24"/>
                <w:lang w:val="fr-FR" w:eastAsia="it-IT"/>
              </w:rPr>
              <w:br/>
            </w:r>
            <w:r w:rsidRPr="004111B6">
              <w:rPr>
                <w:rFonts w:ascii="Times New Roman" w:hAnsi="Times New Roman"/>
                <w:color w:val="960000"/>
                <w:sz w:val="24"/>
                <w:lang w:val="fr-FR" w:eastAsia="it-IT"/>
              </w:rPr>
              <w:t>}</w:t>
            </w:r>
          </w:p>
        </w:tc>
      </w:tr>
      <w:tr w:rsidR="00407391" w:rsidRPr="001A1FCB" w14:paraId="7CB63683" w14:textId="77777777" w:rsidTr="008869CA">
        <w:tc>
          <w:tcPr>
            <w:tcW w:w="9720" w:type="dxa"/>
            <w:shd w:val="clear" w:color="auto" w:fill="FFFFFF" w:themeFill="background1"/>
          </w:tcPr>
          <w:p w14:paraId="5B91A00F" w14:textId="77777777" w:rsidR="00407391" w:rsidRPr="001A1FCB" w:rsidRDefault="00407391" w:rsidP="008869CA">
            <w:pPr>
              <w:spacing w:after="0" w:line="240" w:lineRule="auto"/>
              <w:rPr>
                <w:rFonts w:ascii="Helvetica" w:hAnsi="Helvetica"/>
                <w:b/>
                <w:szCs w:val="20"/>
                <w:lang w:val="fr-FR" w:eastAsia="it-IT"/>
              </w:rPr>
            </w:pPr>
            <w:r w:rsidRPr="001A1FCB">
              <w:rPr>
                <w:rFonts w:ascii="Helvetica" w:hAnsi="Helvetica"/>
                <w:b/>
                <w:szCs w:val="20"/>
                <w:lang w:val="fr-FR" w:eastAsia="it-IT"/>
              </w:rPr>
              <w:lastRenderedPageBreak/>
              <w:t>RESPONSE</w:t>
            </w:r>
          </w:p>
        </w:tc>
      </w:tr>
      <w:tr w:rsidR="00407391" w:rsidRPr="001A1FCB" w14:paraId="59386511" w14:textId="77777777" w:rsidTr="008869CA">
        <w:tc>
          <w:tcPr>
            <w:tcW w:w="9720" w:type="dxa"/>
            <w:shd w:val="clear" w:color="auto" w:fill="D9D9D9" w:themeFill="background1" w:themeFillShade="D9"/>
          </w:tcPr>
          <w:p w14:paraId="75564256" w14:textId="77777777" w:rsidR="00407391" w:rsidRPr="00896761" w:rsidRDefault="00407391" w:rsidP="008869CA">
            <w:pPr>
              <w:spacing w:before="0" w:after="0" w:line="240" w:lineRule="auto"/>
              <w:rPr>
                <w:rFonts w:ascii="Helvetica" w:hAnsi="Helvetica"/>
                <w:szCs w:val="20"/>
                <w:lang w:eastAsia="it-IT"/>
              </w:rPr>
            </w:pPr>
            <w:r w:rsidRPr="00896761">
              <w:rPr>
                <w:rFonts w:ascii="Helvetica" w:hAnsi="Helvetica"/>
                <w:szCs w:val="20"/>
                <w:lang w:eastAsia="it-IT"/>
              </w:rPr>
              <w:t>201</w:t>
            </w:r>
          </w:p>
          <w:p w14:paraId="093BDC19" w14:textId="77777777" w:rsidR="00407391" w:rsidRPr="00896761" w:rsidRDefault="00407391" w:rsidP="008869CA">
            <w:pPr>
              <w:spacing w:before="0" w:after="0" w:line="240" w:lineRule="auto"/>
              <w:rPr>
                <w:rFonts w:ascii="Helvetica" w:hAnsi="Helvetica"/>
                <w:szCs w:val="20"/>
                <w:lang w:eastAsia="it-IT"/>
              </w:rPr>
            </w:pPr>
            <w:r w:rsidRPr="00896761">
              <w:rPr>
                <w:rFonts w:ascii="Helvetica" w:hAnsi="Helvetica"/>
                <w:szCs w:val="20"/>
                <w:lang w:eastAsia="it-IT"/>
              </w:rPr>
              <w:t>Content-Type: application/json</w:t>
            </w:r>
          </w:p>
          <w:p w14:paraId="5877727D" w14:textId="77777777" w:rsidR="00407391" w:rsidRPr="00896761" w:rsidRDefault="00407391" w:rsidP="008869CA">
            <w:pPr>
              <w:spacing w:before="0" w:after="0" w:line="240" w:lineRule="auto"/>
              <w:rPr>
                <w:rFonts w:ascii="Helvetica" w:hAnsi="Helvetica"/>
                <w:szCs w:val="20"/>
                <w:lang w:eastAsia="it-IT"/>
              </w:rPr>
            </w:pPr>
          </w:p>
          <w:p w14:paraId="79700338" w14:textId="5A7FCA19" w:rsidR="00407391" w:rsidRPr="001A1FCB" w:rsidRDefault="00407391" w:rsidP="001A1FCB">
            <w:pPr>
              <w:spacing w:before="0" w:after="0" w:line="240" w:lineRule="auto"/>
              <w:rPr>
                <w:rFonts w:ascii="Helvetica" w:hAnsi="Helvetica"/>
                <w:szCs w:val="20"/>
                <w:lang w:eastAsia="it-IT"/>
              </w:rPr>
            </w:pPr>
            <w:r w:rsidRPr="00896761">
              <w:rPr>
                <w:rFonts w:ascii="Times New Roman" w:hAnsi="Times New Roman"/>
                <w:color w:val="960000"/>
                <w:sz w:val="24"/>
                <w:lang w:eastAsia="it-IT"/>
              </w:rPr>
              <w:t>{</w:t>
            </w:r>
            <w:r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1E6496"/>
                <w:sz w:val="24"/>
                <w:lang w:eastAsia="it-IT"/>
              </w:rPr>
              <w:t>"id"</w:t>
            </w:r>
            <w:r w:rsidRPr="00896761">
              <w:rPr>
                <w:rFonts w:ascii="Times New Roman" w:hAnsi="Times New Roman"/>
                <w:color w:val="640032"/>
                <w:sz w:val="24"/>
                <w:lang w:eastAsia="it-IT"/>
              </w:rPr>
              <w:t>:</w:t>
            </w:r>
            <w:r w:rsidRPr="00896761">
              <w:rPr>
                <w:rFonts w:ascii="Times New Roman" w:hAnsi="Times New Roman"/>
                <w:color w:val="000000"/>
                <w:sz w:val="24"/>
                <w:lang w:eastAsia="it-IT"/>
              </w:rPr>
              <w:t xml:space="preserve"> </w:t>
            </w:r>
            <w:r w:rsidRPr="00896761">
              <w:rPr>
                <w:rFonts w:ascii="Times New Roman" w:hAnsi="Times New Roman"/>
                <w:color w:val="0000FF"/>
                <w:sz w:val="24"/>
                <w:lang w:eastAsia="it-IT"/>
              </w:rPr>
              <w:t>"42"</w:t>
            </w:r>
            <w:r w:rsidRPr="00896761">
              <w:rPr>
                <w:rFonts w:ascii="Times New Roman" w:hAnsi="Times New Roman"/>
                <w:color w:val="640032"/>
                <w:sz w:val="24"/>
                <w:lang w:eastAsia="it-IT"/>
              </w:rPr>
              <w:t>,</w:t>
            </w:r>
            <w:r w:rsidRPr="00896761">
              <w:rPr>
                <w:rFonts w:ascii="Times New Roman" w:hAnsi="Times New Roman"/>
                <w:color w:val="000000"/>
                <w:sz w:val="24"/>
                <w:lang w:eastAsia="it-IT"/>
              </w:rPr>
              <w:br/>
            </w:r>
            <w:r w:rsidR="001A1FCB" w:rsidRPr="00896761">
              <w:rPr>
                <w:rFonts w:ascii="Times New Roman" w:hAnsi="Times New Roman"/>
                <w:color w:val="000000"/>
                <w:sz w:val="24"/>
                <w:lang w:eastAsia="it-IT"/>
              </w:rPr>
              <w:tab/>
            </w:r>
            <w:r w:rsidR="001A1FCB" w:rsidRPr="00896761">
              <w:rPr>
                <w:rFonts w:ascii="Times New Roman" w:hAnsi="Times New Roman"/>
                <w:color w:val="1E6496"/>
                <w:sz w:val="24"/>
                <w:lang w:eastAsia="it-IT"/>
              </w:rPr>
              <w:t>"href"</w:t>
            </w:r>
            <w:r w:rsidR="001A1FCB" w:rsidRPr="00896761">
              <w:rPr>
                <w:rFonts w:ascii="Times New Roman" w:hAnsi="Times New Roman"/>
                <w:color w:val="640032"/>
                <w:sz w:val="24"/>
                <w:lang w:eastAsia="it-IT"/>
              </w:rPr>
              <w:t>:</w:t>
            </w:r>
            <w:r w:rsidR="001A1FCB" w:rsidRPr="00896761">
              <w:rPr>
                <w:rFonts w:ascii="Times New Roman" w:hAnsi="Times New Roman"/>
                <w:color w:val="000000"/>
                <w:sz w:val="24"/>
                <w:lang w:eastAsia="it-IT"/>
              </w:rPr>
              <w:t xml:space="preserve"> </w:t>
            </w:r>
            <w:r w:rsidR="001A1FCB" w:rsidRPr="00896761">
              <w:rPr>
                <w:rFonts w:ascii="Times New Roman" w:hAnsi="Times New Roman"/>
                <w:color w:val="0000FF"/>
                <w:sz w:val="24"/>
                <w:lang w:eastAsia="it-IT"/>
              </w:rPr>
              <w:t>"http://serverlocation:port/catalogManagement/productSpecification/42"</w:t>
            </w:r>
            <w:r w:rsidR="001A1FCB" w:rsidRPr="00896761">
              <w:rPr>
                <w:rFonts w:ascii="Times New Roman" w:hAnsi="Times New Roman"/>
                <w:color w:val="640032"/>
                <w:sz w:val="24"/>
                <w:lang w:eastAsia="it-IT"/>
              </w:rPr>
              <w:t>,</w:t>
            </w:r>
            <w:r w:rsidR="001A1FCB"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1E6496"/>
                <w:sz w:val="24"/>
                <w:lang w:eastAsia="it-IT"/>
              </w:rPr>
              <w:t>"version"</w:t>
            </w:r>
            <w:r w:rsidRPr="00896761">
              <w:rPr>
                <w:rFonts w:ascii="Times New Roman" w:hAnsi="Times New Roman"/>
                <w:color w:val="640032"/>
                <w:sz w:val="24"/>
                <w:lang w:eastAsia="it-IT"/>
              </w:rPr>
              <w:t>:</w:t>
            </w:r>
            <w:r w:rsidRPr="00896761">
              <w:rPr>
                <w:rFonts w:ascii="Times New Roman" w:hAnsi="Times New Roman"/>
                <w:color w:val="000000"/>
                <w:sz w:val="24"/>
                <w:lang w:eastAsia="it-IT"/>
              </w:rPr>
              <w:t xml:space="preserve"> </w:t>
            </w:r>
            <w:r w:rsidRPr="00896761">
              <w:rPr>
                <w:rFonts w:ascii="Times New Roman" w:hAnsi="Times New Roman"/>
                <w:color w:val="0000FF"/>
                <w:sz w:val="24"/>
                <w:lang w:eastAsia="it-IT"/>
              </w:rPr>
              <w:t>"1.0"</w:t>
            </w:r>
            <w:r w:rsidRPr="00896761">
              <w:rPr>
                <w:rFonts w:ascii="Times New Roman" w:hAnsi="Times New Roman"/>
                <w:color w:val="640032"/>
                <w:sz w:val="24"/>
                <w:lang w:eastAsia="it-IT"/>
              </w:rPr>
              <w:t>,</w:t>
            </w:r>
            <w:r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1E6496"/>
                <w:sz w:val="24"/>
                <w:lang w:eastAsia="it-IT"/>
              </w:rPr>
              <w:t>"lastUpdate"</w:t>
            </w:r>
            <w:r w:rsidRPr="00896761">
              <w:rPr>
                <w:rFonts w:ascii="Times New Roman" w:hAnsi="Times New Roman"/>
                <w:color w:val="640032"/>
                <w:sz w:val="24"/>
                <w:lang w:eastAsia="it-IT"/>
              </w:rPr>
              <w:t>:</w:t>
            </w:r>
            <w:r w:rsidRPr="00896761">
              <w:rPr>
                <w:rFonts w:ascii="Times New Roman" w:hAnsi="Times New Roman"/>
                <w:color w:val="000000"/>
                <w:sz w:val="24"/>
                <w:lang w:eastAsia="it-IT"/>
              </w:rPr>
              <w:t xml:space="preserve"> </w:t>
            </w:r>
            <w:r w:rsidRPr="00896761">
              <w:rPr>
                <w:rFonts w:ascii="Times New Roman" w:hAnsi="Times New Roman"/>
                <w:color w:val="0000FF"/>
                <w:sz w:val="24"/>
                <w:lang w:eastAsia="it-IT"/>
              </w:rPr>
              <w:t>"2013-04-19T16:42:23-04:00"</w:t>
            </w:r>
            <w:r w:rsidRPr="00896761">
              <w:rPr>
                <w:rFonts w:ascii="Times New Roman" w:hAnsi="Times New Roman"/>
                <w:color w:val="640032"/>
                <w:sz w:val="24"/>
                <w:lang w:eastAsia="it-IT"/>
              </w:rPr>
              <w:t>,</w:t>
            </w:r>
            <w:r w:rsidRPr="00896761">
              <w:rPr>
                <w:rFonts w:ascii="Times New Roman" w:hAnsi="Times New Roman"/>
                <w:color w:val="000000"/>
                <w:sz w:val="24"/>
                <w:lang w:eastAsia="it-IT"/>
              </w:rPr>
              <w:br/>
            </w:r>
            <w:r w:rsidRPr="00896761">
              <w:rPr>
                <w:rFonts w:ascii="Times New Roman" w:hAnsi="Times New Roman"/>
                <w:color w:val="000000"/>
                <w:sz w:val="24"/>
                <w:lang w:eastAsia="it-IT"/>
              </w:rPr>
              <w:lastRenderedPageBreak/>
              <w:tab/>
            </w:r>
            <w:r w:rsidRPr="00896761">
              <w:rPr>
                <w:rFonts w:ascii="Times New Roman" w:hAnsi="Times New Roman"/>
                <w:color w:val="1E6496"/>
                <w:sz w:val="24"/>
                <w:lang w:eastAsia="it-IT"/>
              </w:rPr>
              <w:t>"name"</w:t>
            </w:r>
            <w:r w:rsidRPr="00896761">
              <w:rPr>
                <w:rFonts w:ascii="Times New Roman" w:hAnsi="Times New Roman"/>
                <w:color w:val="640032"/>
                <w:sz w:val="24"/>
                <w:lang w:eastAsia="it-IT"/>
              </w:rPr>
              <w:t>:</w:t>
            </w:r>
            <w:r w:rsidRPr="00896761">
              <w:rPr>
                <w:rFonts w:ascii="Times New Roman" w:hAnsi="Times New Roman"/>
                <w:color w:val="000000"/>
                <w:sz w:val="24"/>
                <w:lang w:eastAsia="it-IT"/>
              </w:rPr>
              <w:t xml:space="preserve"> </w:t>
            </w:r>
            <w:r w:rsidRPr="00896761">
              <w:rPr>
                <w:rFonts w:ascii="Times New Roman" w:hAnsi="Times New Roman"/>
                <w:color w:val="0000FF"/>
                <w:sz w:val="24"/>
                <w:lang w:eastAsia="it-IT"/>
              </w:rPr>
              <w:t>"Virtual Storage Medium"</w:t>
            </w:r>
            <w:r w:rsidRPr="00896761">
              <w:rPr>
                <w:rFonts w:ascii="Times New Roman" w:hAnsi="Times New Roman"/>
                <w:color w:val="640032"/>
                <w:sz w:val="24"/>
                <w:lang w:eastAsia="it-IT"/>
              </w:rPr>
              <w:t>,</w:t>
            </w:r>
            <w:r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1E6496"/>
                <w:sz w:val="24"/>
                <w:lang w:eastAsia="it-IT"/>
              </w:rPr>
              <w:t>"description"</w:t>
            </w:r>
            <w:r w:rsidRPr="00896761">
              <w:rPr>
                <w:rFonts w:ascii="Times New Roman" w:hAnsi="Times New Roman"/>
                <w:color w:val="640032"/>
                <w:sz w:val="24"/>
                <w:lang w:eastAsia="it-IT"/>
              </w:rPr>
              <w:t>:</w:t>
            </w:r>
            <w:r w:rsidRPr="00896761">
              <w:rPr>
                <w:rFonts w:ascii="Times New Roman" w:hAnsi="Times New Roman"/>
                <w:color w:val="000000"/>
                <w:sz w:val="24"/>
                <w:lang w:eastAsia="it-IT"/>
              </w:rPr>
              <w:t xml:space="preserve"> </w:t>
            </w:r>
            <w:r w:rsidRPr="00896761">
              <w:rPr>
                <w:rFonts w:ascii="Times New Roman" w:hAnsi="Times New Roman"/>
                <w:color w:val="0000FF"/>
                <w:sz w:val="24"/>
                <w:lang w:eastAsia="it-IT"/>
              </w:rPr>
              <w:t>"Virtual Storage Medium"</w:t>
            </w:r>
            <w:r w:rsidRPr="00896761">
              <w:rPr>
                <w:rFonts w:ascii="Times New Roman" w:hAnsi="Times New Roman"/>
                <w:color w:val="640032"/>
                <w:sz w:val="24"/>
                <w:lang w:eastAsia="it-IT"/>
              </w:rPr>
              <w:t>,</w:t>
            </w:r>
            <w:r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1E6496"/>
                <w:sz w:val="24"/>
                <w:lang w:eastAsia="it-IT"/>
              </w:rPr>
              <w:t>"isBundle"</w:t>
            </w:r>
            <w:r w:rsidRPr="00896761">
              <w:rPr>
                <w:rFonts w:ascii="Times New Roman" w:hAnsi="Times New Roman"/>
                <w:color w:val="640032"/>
                <w:sz w:val="24"/>
                <w:lang w:eastAsia="it-IT"/>
              </w:rPr>
              <w:t>:</w:t>
            </w:r>
            <w:r w:rsidRPr="00896761">
              <w:rPr>
                <w:rFonts w:ascii="Times New Roman" w:hAnsi="Times New Roman"/>
                <w:color w:val="000000"/>
                <w:sz w:val="24"/>
                <w:lang w:eastAsia="it-IT"/>
              </w:rPr>
              <w:t xml:space="preserve"> </w:t>
            </w:r>
            <w:r w:rsidRPr="00896761">
              <w:rPr>
                <w:rFonts w:ascii="Times New Roman" w:hAnsi="Times New Roman"/>
                <w:color w:val="0000FF"/>
                <w:sz w:val="24"/>
                <w:lang w:eastAsia="it-IT"/>
              </w:rPr>
              <w:t>"true"</w:t>
            </w:r>
            <w:r w:rsidRPr="00896761">
              <w:rPr>
                <w:rFonts w:ascii="Times New Roman" w:hAnsi="Times New Roman"/>
                <w:color w:val="640032"/>
                <w:sz w:val="24"/>
                <w:lang w:eastAsia="it-IT"/>
              </w:rPr>
              <w:t>,</w:t>
            </w:r>
            <w:r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1E6496"/>
                <w:sz w:val="24"/>
                <w:lang w:eastAsia="it-IT"/>
              </w:rPr>
              <w:t>"lifecycleStatus"</w:t>
            </w:r>
            <w:r w:rsidRPr="00896761">
              <w:rPr>
                <w:rFonts w:ascii="Times New Roman" w:hAnsi="Times New Roman"/>
                <w:color w:val="640032"/>
                <w:sz w:val="24"/>
                <w:lang w:eastAsia="it-IT"/>
              </w:rPr>
              <w:t>:</w:t>
            </w:r>
            <w:r w:rsidRPr="00896761">
              <w:rPr>
                <w:rFonts w:ascii="Times New Roman" w:hAnsi="Times New Roman"/>
                <w:color w:val="000000"/>
                <w:sz w:val="24"/>
                <w:lang w:eastAsia="it-IT"/>
              </w:rPr>
              <w:t xml:space="preserve"> </w:t>
            </w:r>
            <w:r w:rsidRPr="00896761">
              <w:rPr>
                <w:rFonts w:ascii="Times New Roman" w:hAnsi="Times New Roman"/>
                <w:color w:val="0000FF"/>
                <w:sz w:val="24"/>
                <w:lang w:eastAsia="it-IT"/>
              </w:rPr>
              <w:t>"Active"</w:t>
            </w:r>
            <w:r w:rsidRPr="00896761">
              <w:rPr>
                <w:rFonts w:ascii="Times New Roman" w:hAnsi="Times New Roman"/>
                <w:color w:val="640032"/>
                <w:sz w:val="24"/>
                <w:lang w:eastAsia="it-IT"/>
              </w:rPr>
              <w:t>,</w:t>
            </w:r>
            <w:r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1E6496"/>
                <w:sz w:val="24"/>
                <w:lang w:eastAsia="it-IT"/>
              </w:rPr>
              <w:t>"validFor"</w:t>
            </w:r>
            <w:r w:rsidRPr="00896761">
              <w:rPr>
                <w:rFonts w:ascii="Times New Roman" w:hAnsi="Times New Roman"/>
                <w:color w:val="640032"/>
                <w:sz w:val="24"/>
                <w:lang w:eastAsia="it-IT"/>
              </w:rPr>
              <w:t>:</w:t>
            </w:r>
            <w:r w:rsidRPr="00896761">
              <w:rPr>
                <w:rFonts w:ascii="Times New Roman" w:hAnsi="Times New Roman"/>
                <w:color w:val="000000"/>
                <w:sz w:val="24"/>
                <w:lang w:eastAsia="it-IT"/>
              </w:rPr>
              <w:t xml:space="preserve"> </w:t>
            </w:r>
            <w:r w:rsidRPr="00896761">
              <w:rPr>
                <w:rFonts w:ascii="Times New Roman" w:hAnsi="Times New Roman"/>
                <w:color w:val="960000"/>
                <w:sz w:val="24"/>
                <w:lang w:eastAsia="it-IT"/>
              </w:rPr>
              <w:t>{</w:t>
            </w:r>
            <w:r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000000"/>
                <w:sz w:val="24"/>
                <w:lang w:eastAsia="it-IT"/>
              </w:rPr>
              <w:tab/>
            </w:r>
            <w:r w:rsidRPr="00896761">
              <w:rPr>
                <w:rFonts w:ascii="Times New Roman" w:hAnsi="Times New Roman"/>
                <w:color w:val="1E6496"/>
                <w:sz w:val="24"/>
                <w:lang w:eastAsia="it-IT"/>
              </w:rPr>
              <w:t>"startDateTime"</w:t>
            </w:r>
            <w:r w:rsidRPr="00896761">
              <w:rPr>
                <w:rFonts w:ascii="Times New Roman" w:hAnsi="Times New Roman"/>
                <w:color w:val="640032"/>
                <w:sz w:val="24"/>
                <w:lang w:eastAsia="it-IT"/>
              </w:rPr>
              <w:t>:</w:t>
            </w:r>
            <w:r w:rsidRPr="00896761">
              <w:rPr>
                <w:rFonts w:ascii="Times New Roman" w:hAnsi="Times New Roman"/>
                <w:color w:val="000000"/>
                <w:sz w:val="24"/>
                <w:lang w:eastAsia="it-IT"/>
              </w:rPr>
              <w:t xml:space="preserve"> </w:t>
            </w:r>
            <w:r w:rsidRPr="00896761">
              <w:rPr>
                <w:rFonts w:ascii="Times New Roman" w:hAnsi="Times New Roman"/>
                <w:color w:val="0000FF"/>
                <w:sz w:val="24"/>
                <w:lang w:eastAsia="it-IT"/>
              </w:rPr>
              <w:t>"2013-04-19T16:42:23-04:00"</w:t>
            </w:r>
            <w:r w:rsidRPr="00896761">
              <w:rPr>
                <w:rFonts w:ascii="Times New Roman" w:hAnsi="Times New Roman"/>
                <w:color w:val="640032"/>
                <w:sz w:val="24"/>
                <w:lang w:eastAsia="it-IT"/>
              </w:rPr>
              <w:t>,</w:t>
            </w:r>
            <w:r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000000"/>
                <w:sz w:val="24"/>
                <w:lang w:eastAsia="it-IT"/>
              </w:rPr>
              <w:tab/>
            </w:r>
            <w:r w:rsidRPr="00896761">
              <w:rPr>
                <w:rFonts w:ascii="Times New Roman" w:hAnsi="Times New Roman"/>
                <w:color w:val="1E6496"/>
                <w:sz w:val="24"/>
                <w:lang w:eastAsia="it-IT"/>
              </w:rPr>
              <w:t>"endDateTime"</w:t>
            </w:r>
            <w:r w:rsidRPr="00896761">
              <w:rPr>
                <w:rFonts w:ascii="Times New Roman" w:hAnsi="Times New Roman"/>
                <w:color w:val="640032"/>
                <w:sz w:val="24"/>
                <w:lang w:eastAsia="it-IT"/>
              </w:rPr>
              <w:t>:</w:t>
            </w:r>
            <w:r w:rsidRPr="00896761">
              <w:rPr>
                <w:rFonts w:ascii="Times New Roman" w:hAnsi="Times New Roman"/>
                <w:color w:val="000000"/>
                <w:sz w:val="24"/>
                <w:lang w:eastAsia="it-IT"/>
              </w:rPr>
              <w:t xml:space="preserve"> </w:t>
            </w:r>
            <w:r w:rsidRPr="00896761">
              <w:rPr>
                <w:rFonts w:ascii="Times New Roman" w:hAnsi="Times New Roman"/>
                <w:color w:val="0000FF"/>
                <w:sz w:val="24"/>
                <w:lang w:eastAsia="it-IT"/>
              </w:rPr>
              <w:t>"2013-06-19T00:00:00-04:00"</w:t>
            </w:r>
            <w:r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960000"/>
                <w:sz w:val="24"/>
                <w:lang w:eastAsia="it-IT"/>
              </w:rPr>
              <w:t>}</w:t>
            </w:r>
            <w:r w:rsidRPr="00896761">
              <w:rPr>
                <w:rFonts w:ascii="Times New Roman" w:hAnsi="Times New Roman"/>
                <w:color w:val="640032"/>
                <w:sz w:val="24"/>
                <w:lang w:eastAsia="it-IT"/>
              </w:rPr>
              <w:t>,</w:t>
            </w:r>
            <w:r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1E6496"/>
                <w:sz w:val="24"/>
                <w:lang w:eastAsia="it-IT"/>
              </w:rPr>
              <w:t>"category"</w:t>
            </w:r>
            <w:r w:rsidRPr="00896761">
              <w:rPr>
                <w:rFonts w:ascii="Times New Roman" w:hAnsi="Times New Roman"/>
                <w:color w:val="640032"/>
                <w:sz w:val="24"/>
                <w:lang w:eastAsia="it-IT"/>
              </w:rPr>
              <w:t>:</w:t>
            </w:r>
            <w:r w:rsidRPr="00896761">
              <w:rPr>
                <w:rFonts w:ascii="Times New Roman" w:hAnsi="Times New Roman"/>
                <w:color w:val="000000"/>
                <w:sz w:val="24"/>
                <w:lang w:eastAsia="it-IT"/>
              </w:rPr>
              <w:t xml:space="preserve"> </w:t>
            </w:r>
            <w:r w:rsidRPr="00896761">
              <w:rPr>
                <w:rFonts w:ascii="Times New Roman" w:hAnsi="Times New Roman"/>
                <w:color w:val="960000"/>
                <w:sz w:val="24"/>
                <w:lang w:eastAsia="it-IT"/>
              </w:rPr>
              <w:t>[</w:t>
            </w:r>
            <w:r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000000"/>
                <w:sz w:val="24"/>
                <w:lang w:eastAsia="it-IT"/>
              </w:rPr>
              <w:tab/>
            </w:r>
            <w:r w:rsidRPr="00896761">
              <w:rPr>
                <w:rFonts w:ascii="Times New Roman" w:hAnsi="Times New Roman"/>
                <w:color w:val="960000"/>
                <w:sz w:val="24"/>
                <w:lang w:eastAsia="it-IT"/>
              </w:rPr>
              <w:t>{</w:t>
            </w:r>
            <w:r w:rsidRPr="00896761">
              <w:rPr>
                <w:rFonts w:ascii="Times New Roman" w:hAnsi="Times New Roman"/>
                <w:color w:val="000000"/>
                <w:sz w:val="24"/>
                <w:lang w:eastAsia="it-IT"/>
              </w:rPr>
              <w:br/>
            </w:r>
            <w:r w:rsidR="001A1FCB" w:rsidRPr="00896761">
              <w:rPr>
                <w:rFonts w:ascii="Times New Roman" w:hAnsi="Times New Roman"/>
                <w:color w:val="000000"/>
                <w:sz w:val="24"/>
                <w:lang w:eastAsia="it-IT"/>
              </w:rPr>
              <w:tab/>
            </w:r>
            <w:r w:rsidR="001A1FCB" w:rsidRPr="00896761">
              <w:rPr>
                <w:rFonts w:ascii="Times New Roman" w:hAnsi="Times New Roman"/>
                <w:color w:val="000000"/>
                <w:sz w:val="24"/>
                <w:lang w:eastAsia="it-IT"/>
              </w:rPr>
              <w:tab/>
            </w:r>
            <w:r w:rsidR="001A1FCB" w:rsidRPr="00896761">
              <w:rPr>
                <w:rFonts w:ascii="Times New Roman" w:hAnsi="Times New Roman"/>
                <w:color w:val="000000"/>
                <w:sz w:val="24"/>
                <w:lang w:eastAsia="it-IT"/>
              </w:rPr>
              <w:tab/>
            </w:r>
            <w:r w:rsidR="001A1FCB" w:rsidRPr="00896761">
              <w:rPr>
                <w:rFonts w:ascii="Times New Roman" w:hAnsi="Times New Roman"/>
                <w:color w:val="1E6496"/>
                <w:sz w:val="24"/>
                <w:lang w:eastAsia="it-IT"/>
              </w:rPr>
              <w:t>"id"</w:t>
            </w:r>
            <w:r w:rsidR="001A1FCB" w:rsidRPr="00896761">
              <w:rPr>
                <w:rFonts w:ascii="Times New Roman" w:hAnsi="Times New Roman"/>
                <w:color w:val="640032"/>
                <w:sz w:val="24"/>
                <w:lang w:eastAsia="it-IT"/>
              </w:rPr>
              <w:t>:</w:t>
            </w:r>
            <w:r w:rsidR="001A1FCB" w:rsidRPr="00896761">
              <w:rPr>
                <w:rFonts w:ascii="Times New Roman" w:hAnsi="Times New Roman"/>
                <w:color w:val="000000"/>
                <w:sz w:val="24"/>
                <w:lang w:eastAsia="it-IT"/>
              </w:rPr>
              <w:t xml:space="preserve"> </w:t>
            </w:r>
            <w:r w:rsidR="001A1FCB" w:rsidRPr="00896761">
              <w:rPr>
                <w:rFonts w:ascii="Times New Roman" w:hAnsi="Times New Roman"/>
                <w:color w:val="0000FF"/>
                <w:sz w:val="24"/>
                <w:lang w:eastAsia="it-IT"/>
              </w:rPr>
              <w:t>"12"</w:t>
            </w:r>
            <w:r w:rsidR="001A1FCB" w:rsidRPr="00896761">
              <w:rPr>
                <w:rFonts w:ascii="Times New Roman" w:hAnsi="Times New Roman"/>
                <w:color w:val="640032"/>
                <w:sz w:val="24"/>
                <w:lang w:eastAsia="it-IT"/>
              </w:rPr>
              <w:t>,</w:t>
            </w:r>
            <w:r w:rsidR="001A1FCB"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000000"/>
                <w:sz w:val="24"/>
                <w:lang w:eastAsia="it-IT"/>
              </w:rPr>
              <w:tab/>
            </w:r>
            <w:r w:rsidRPr="00896761">
              <w:rPr>
                <w:rFonts w:ascii="Times New Roman" w:hAnsi="Times New Roman"/>
                <w:color w:val="000000"/>
                <w:sz w:val="24"/>
                <w:lang w:eastAsia="it-IT"/>
              </w:rPr>
              <w:tab/>
            </w:r>
            <w:r w:rsidRPr="00896761">
              <w:rPr>
                <w:rFonts w:ascii="Times New Roman" w:hAnsi="Times New Roman"/>
                <w:color w:val="1E6496"/>
                <w:sz w:val="24"/>
                <w:lang w:eastAsia="it-IT"/>
              </w:rPr>
              <w:t>"href"</w:t>
            </w:r>
            <w:r w:rsidRPr="00896761">
              <w:rPr>
                <w:rFonts w:ascii="Times New Roman" w:hAnsi="Times New Roman"/>
                <w:color w:val="640032"/>
                <w:sz w:val="24"/>
                <w:lang w:eastAsia="it-IT"/>
              </w:rPr>
              <w:t>:</w:t>
            </w:r>
            <w:r w:rsidRPr="00896761">
              <w:rPr>
                <w:rFonts w:ascii="Times New Roman" w:hAnsi="Times New Roman"/>
                <w:color w:val="000000"/>
                <w:sz w:val="24"/>
                <w:lang w:eastAsia="it-IT"/>
              </w:rPr>
              <w:t xml:space="preserve"> </w:t>
            </w:r>
            <w:r w:rsidRPr="00896761">
              <w:rPr>
                <w:rFonts w:ascii="Times New Roman" w:hAnsi="Times New Roman"/>
                <w:color w:val="0000FF"/>
                <w:sz w:val="24"/>
                <w:lang w:eastAsia="it-IT"/>
              </w:rPr>
              <w:t>"http://serverlocation:port/catalogManagement/category/12"</w:t>
            </w:r>
            <w:r w:rsidRPr="00896761">
              <w:rPr>
                <w:rFonts w:ascii="Times New Roman" w:hAnsi="Times New Roman"/>
                <w:color w:val="640032"/>
                <w:sz w:val="24"/>
                <w:lang w:eastAsia="it-IT"/>
              </w:rPr>
              <w:t>,</w:t>
            </w:r>
            <w:r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000000"/>
                <w:sz w:val="24"/>
                <w:lang w:eastAsia="it-IT"/>
              </w:rPr>
              <w:tab/>
            </w:r>
            <w:r w:rsidRPr="00896761">
              <w:rPr>
                <w:rFonts w:ascii="Times New Roman" w:hAnsi="Times New Roman"/>
                <w:color w:val="000000"/>
                <w:sz w:val="24"/>
                <w:lang w:eastAsia="it-IT"/>
              </w:rPr>
              <w:tab/>
            </w:r>
            <w:r w:rsidRPr="00896761">
              <w:rPr>
                <w:rFonts w:ascii="Times New Roman" w:hAnsi="Times New Roman"/>
                <w:color w:val="1E6496"/>
                <w:sz w:val="24"/>
                <w:lang w:eastAsia="it-IT"/>
              </w:rPr>
              <w:t>"version"</w:t>
            </w:r>
            <w:r w:rsidRPr="00896761">
              <w:rPr>
                <w:rFonts w:ascii="Times New Roman" w:hAnsi="Times New Roman"/>
                <w:color w:val="640032"/>
                <w:sz w:val="24"/>
                <w:lang w:eastAsia="it-IT"/>
              </w:rPr>
              <w:t>:</w:t>
            </w:r>
            <w:r w:rsidRPr="00896761">
              <w:rPr>
                <w:rFonts w:ascii="Times New Roman" w:hAnsi="Times New Roman"/>
                <w:color w:val="000000"/>
                <w:sz w:val="24"/>
                <w:lang w:eastAsia="it-IT"/>
              </w:rPr>
              <w:t xml:space="preserve"> </w:t>
            </w:r>
            <w:r w:rsidRPr="00896761">
              <w:rPr>
                <w:rFonts w:ascii="Times New Roman" w:hAnsi="Times New Roman"/>
                <w:color w:val="0000FF"/>
                <w:sz w:val="24"/>
                <w:lang w:eastAsia="it-IT"/>
              </w:rPr>
              <w:t>"2.0"</w:t>
            </w:r>
            <w:r w:rsidRPr="00896761">
              <w:rPr>
                <w:rFonts w:ascii="Times New Roman" w:hAnsi="Times New Roman"/>
                <w:color w:val="640032"/>
                <w:sz w:val="24"/>
                <w:lang w:eastAsia="it-IT"/>
              </w:rPr>
              <w:t>,</w:t>
            </w:r>
            <w:r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000000"/>
                <w:sz w:val="24"/>
                <w:lang w:eastAsia="it-IT"/>
              </w:rPr>
              <w:tab/>
            </w:r>
            <w:r w:rsidRPr="00896761">
              <w:rPr>
                <w:rFonts w:ascii="Times New Roman" w:hAnsi="Times New Roman"/>
                <w:color w:val="000000"/>
                <w:sz w:val="24"/>
                <w:lang w:eastAsia="it-IT"/>
              </w:rPr>
              <w:tab/>
            </w:r>
            <w:r w:rsidRPr="00896761">
              <w:rPr>
                <w:rFonts w:ascii="Times New Roman" w:hAnsi="Times New Roman"/>
                <w:color w:val="1E6496"/>
                <w:sz w:val="24"/>
                <w:lang w:eastAsia="it-IT"/>
              </w:rPr>
              <w:t>"name"</w:t>
            </w:r>
            <w:r w:rsidRPr="00896761">
              <w:rPr>
                <w:rFonts w:ascii="Times New Roman" w:hAnsi="Times New Roman"/>
                <w:color w:val="640032"/>
                <w:sz w:val="24"/>
                <w:lang w:eastAsia="it-IT"/>
              </w:rPr>
              <w:t>:</w:t>
            </w:r>
            <w:r w:rsidRPr="00896761">
              <w:rPr>
                <w:rFonts w:ascii="Times New Roman" w:hAnsi="Times New Roman"/>
                <w:color w:val="000000"/>
                <w:sz w:val="24"/>
                <w:lang w:eastAsia="it-IT"/>
              </w:rPr>
              <w:t xml:space="preserve"> </w:t>
            </w:r>
            <w:r w:rsidRPr="00896761">
              <w:rPr>
                <w:rFonts w:ascii="Times New Roman" w:hAnsi="Times New Roman"/>
                <w:color w:val="0000FF"/>
                <w:sz w:val="24"/>
                <w:lang w:eastAsia="it-IT"/>
              </w:rPr>
              <w:t>"Cloud offerings"</w:t>
            </w:r>
            <w:r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000000"/>
                <w:sz w:val="24"/>
                <w:lang w:eastAsia="it-IT"/>
              </w:rPr>
              <w:tab/>
            </w:r>
            <w:r w:rsidRPr="00896761">
              <w:rPr>
                <w:rFonts w:ascii="Times New Roman" w:hAnsi="Times New Roman"/>
                <w:color w:val="960000"/>
                <w:sz w:val="24"/>
                <w:lang w:eastAsia="it-IT"/>
              </w:rPr>
              <w:t>}</w:t>
            </w:r>
            <w:r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960000"/>
                <w:sz w:val="24"/>
                <w:lang w:eastAsia="it-IT"/>
              </w:rPr>
              <w:t>]</w:t>
            </w:r>
            <w:r w:rsidRPr="00896761">
              <w:rPr>
                <w:rFonts w:ascii="Times New Roman" w:hAnsi="Times New Roman"/>
                <w:color w:val="640032"/>
                <w:sz w:val="24"/>
                <w:lang w:eastAsia="it-IT"/>
              </w:rPr>
              <w:t>,</w:t>
            </w:r>
            <w:r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1E6496"/>
                <w:sz w:val="24"/>
                <w:lang w:eastAsia="it-IT"/>
              </w:rPr>
              <w:t>"channel"</w:t>
            </w:r>
            <w:r w:rsidRPr="00896761">
              <w:rPr>
                <w:rFonts w:ascii="Times New Roman" w:hAnsi="Times New Roman"/>
                <w:color w:val="640032"/>
                <w:sz w:val="24"/>
                <w:lang w:eastAsia="it-IT"/>
              </w:rPr>
              <w:t>:</w:t>
            </w:r>
            <w:r w:rsidRPr="00896761">
              <w:rPr>
                <w:rFonts w:ascii="Times New Roman" w:hAnsi="Times New Roman"/>
                <w:color w:val="000000"/>
                <w:sz w:val="24"/>
                <w:lang w:eastAsia="it-IT"/>
              </w:rPr>
              <w:t xml:space="preserve"> </w:t>
            </w:r>
            <w:r w:rsidRPr="00896761">
              <w:rPr>
                <w:rFonts w:ascii="Times New Roman" w:hAnsi="Times New Roman"/>
                <w:color w:val="960000"/>
                <w:sz w:val="24"/>
                <w:lang w:eastAsia="it-IT"/>
              </w:rPr>
              <w:t>[</w:t>
            </w:r>
            <w:r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000000"/>
                <w:sz w:val="24"/>
                <w:lang w:eastAsia="it-IT"/>
              </w:rPr>
              <w:tab/>
            </w:r>
            <w:r w:rsidRPr="00896761">
              <w:rPr>
                <w:rFonts w:ascii="Times New Roman" w:hAnsi="Times New Roman"/>
                <w:color w:val="960000"/>
                <w:sz w:val="24"/>
                <w:lang w:eastAsia="it-IT"/>
              </w:rPr>
              <w:t>{</w:t>
            </w:r>
            <w:r w:rsidRPr="00896761">
              <w:rPr>
                <w:rFonts w:ascii="Times New Roman" w:hAnsi="Times New Roman"/>
                <w:color w:val="000000"/>
                <w:sz w:val="24"/>
                <w:lang w:eastAsia="it-IT"/>
              </w:rPr>
              <w:br/>
            </w:r>
            <w:r w:rsidR="001A1FCB" w:rsidRPr="00896761">
              <w:rPr>
                <w:rFonts w:ascii="Times New Roman" w:hAnsi="Times New Roman"/>
                <w:color w:val="000000"/>
                <w:sz w:val="24"/>
                <w:lang w:eastAsia="it-IT"/>
              </w:rPr>
              <w:tab/>
            </w:r>
            <w:r w:rsidR="001A1FCB" w:rsidRPr="00896761">
              <w:rPr>
                <w:rFonts w:ascii="Times New Roman" w:hAnsi="Times New Roman"/>
                <w:color w:val="000000"/>
                <w:sz w:val="24"/>
                <w:lang w:eastAsia="it-IT"/>
              </w:rPr>
              <w:tab/>
            </w:r>
            <w:r w:rsidR="001A1FCB" w:rsidRPr="00896761">
              <w:rPr>
                <w:rFonts w:ascii="Times New Roman" w:hAnsi="Times New Roman"/>
                <w:color w:val="000000"/>
                <w:sz w:val="24"/>
                <w:lang w:eastAsia="it-IT"/>
              </w:rPr>
              <w:tab/>
            </w:r>
            <w:r w:rsidR="001A1FCB" w:rsidRPr="00896761">
              <w:rPr>
                <w:rFonts w:ascii="Times New Roman" w:hAnsi="Times New Roman"/>
                <w:color w:val="1E6496"/>
                <w:sz w:val="24"/>
                <w:lang w:eastAsia="it-IT"/>
              </w:rPr>
              <w:t>"id"</w:t>
            </w:r>
            <w:r w:rsidR="001A1FCB" w:rsidRPr="00896761">
              <w:rPr>
                <w:rFonts w:ascii="Times New Roman" w:hAnsi="Times New Roman"/>
                <w:color w:val="640032"/>
                <w:sz w:val="24"/>
                <w:lang w:eastAsia="it-IT"/>
              </w:rPr>
              <w:t>:</w:t>
            </w:r>
            <w:r w:rsidR="001A1FCB" w:rsidRPr="00896761">
              <w:rPr>
                <w:rFonts w:ascii="Times New Roman" w:hAnsi="Times New Roman"/>
                <w:color w:val="000000"/>
                <w:sz w:val="24"/>
                <w:lang w:eastAsia="it-IT"/>
              </w:rPr>
              <w:t xml:space="preserve"> </w:t>
            </w:r>
            <w:r w:rsidR="001A1FCB" w:rsidRPr="00896761">
              <w:rPr>
                <w:rFonts w:ascii="Times New Roman" w:hAnsi="Times New Roman"/>
                <w:color w:val="0000FF"/>
                <w:sz w:val="24"/>
                <w:lang w:eastAsia="it-IT"/>
              </w:rPr>
              <w:t>"13"</w:t>
            </w:r>
            <w:r w:rsidR="001A1FCB" w:rsidRPr="00896761">
              <w:rPr>
                <w:rFonts w:ascii="Times New Roman" w:hAnsi="Times New Roman"/>
                <w:color w:val="640032"/>
                <w:sz w:val="24"/>
                <w:lang w:eastAsia="it-IT"/>
              </w:rPr>
              <w:t>,</w:t>
            </w:r>
            <w:r w:rsidR="001A1FCB"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000000"/>
                <w:sz w:val="24"/>
                <w:lang w:eastAsia="it-IT"/>
              </w:rPr>
              <w:tab/>
            </w:r>
            <w:r w:rsidRPr="00896761">
              <w:rPr>
                <w:rFonts w:ascii="Times New Roman" w:hAnsi="Times New Roman"/>
                <w:color w:val="000000"/>
                <w:sz w:val="24"/>
                <w:lang w:eastAsia="it-IT"/>
              </w:rPr>
              <w:tab/>
            </w:r>
            <w:r w:rsidRPr="00896761">
              <w:rPr>
                <w:rFonts w:ascii="Times New Roman" w:hAnsi="Times New Roman"/>
                <w:color w:val="1E6496"/>
                <w:sz w:val="24"/>
                <w:lang w:eastAsia="it-IT"/>
              </w:rPr>
              <w:t>"href"</w:t>
            </w:r>
            <w:r w:rsidRPr="00896761">
              <w:rPr>
                <w:rFonts w:ascii="Times New Roman" w:hAnsi="Times New Roman"/>
                <w:color w:val="640032"/>
                <w:sz w:val="24"/>
                <w:lang w:eastAsia="it-IT"/>
              </w:rPr>
              <w:t>:</w:t>
            </w:r>
            <w:r w:rsidRPr="00896761">
              <w:rPr>
                <w:rFonts w:ascii="Times New Roman" w:hAnsi="Times New Roman"/>
                <w:color w:val="000000"/>
                <w:sz w:val="24"/>
                <w:lang w:eastAsia="it-IT"/>
              </w:rPr>
              <w:t xml:space="preserve"> </w:t>
            </w:r>
            <w:r w:rsidRPr="00896761">
              <w:rPr>
                <w:rFonts w:ascii="Times New Roman" w:hAnsi="Times New Roman"/>
                <w:color w:val="0000FF"/>
                <w:sz w:val="24"/>
                <w:lang w:eastAsia="it-IT"/>
              </w:rPr>
              <w:t>"http://serverlocation:port/marketSales/channel/13"</w:t>
            </w:r>
            <w:r w:rsidRPr="00896761">
              <w:rPr>
                <w:rFonts w:ascii="Times New Roman" w:hAnsi="Times New Roman"/>
                <w:color w:val="640032"/>
                <w:sz w:val="24"/>
                <w:lang w:eastAsia="it-IT"/>
              </w:rPr>
              <w:t>,</w:t>
            </w:r>
            <w:r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000000"/>
                <w:sz w:val="24"/>
                <w:lang w:eastAsia="it-IT"/>
              </w:rPr>
              <w:tab/>
            </w:r>
            <w:r w:rsidRPr="00896761">
              <w:rPr>
                <w:rFonts w:ascii="Times New Roman" w:hAnsi="Times New Roman"/>
                <w:color w:val="000000"/>
                <w:sz w:val="24"/>
                <w:lang w:eastAsia="it-IT"/>
              </w:rPr>
              <w:tab/>
            </w:r>
            <w:r w:rsidRPr="00896761">
              <w:rPr>
                <w:rFonts w:ascii="Times New Roman" w:hAnsi="Times New Roman"/>
                <w:color w:val="1E6496"/>
                <w:sz w:val="24"/>
                <w:lang w:eastAsia="it-IT"/>
              </w:rPr>
              <w:t>"name"</w:t>
            </w:r>
            <w:r w:rsidRPr="00896761">
              <w:rPr>
                <w:rFonts w:ascii="Times New Roman" w:hAnsi="Times New Roman"/>
                <w:color w:val="640032"/>
                <w:sz w:val="24"/>
                <w:lang w:eastAsia="it-IT"/>
              </w:rPr>
              <w:t>:</w:t>
            </w:r>
            <w:r w:rsidRPr="00896761">
              <w:rPr>
                <w:rFonts w:ascii="Times New Roman" w:hAnsi="Times New Roman"/>
                <w:color w:val="000000"/>
                <w:sz w:val="24"/>
                <w:lang w:eastAsia="it-IT"/>
              </w:rPr>
              <w:t xml:space="preserve"> </w:t>
            </w:r>
            <w:r w:rsidRPr="00896761">
              <w:rPr>
                <w:rFonts w:ascii="Times New Roman" w:hAnsi="Times New Roman"/>
                <w:color w:val="0000FF"/>
                <w:sz w:val="24"/>
                <w:lang w:eastAsia="it-IT"/>
              </w:rPr>
              <w:t>"Online Channel"</w:t>
            </w:r>
            <w:r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000000"/>
                <w:sz w:val="24"/>
                <w:lang w:eastAsia="it-IT"/>
              </w:rPr>
              <w:tab/>
            </w:r>
            <w:r w:rsidRPr="00896761">
              <w:rPr>
                <w:rFonts w:ascii="Times New Roman" w:hAnsi="Times New Roman"/>
                <w:color w:val="960000"/>
                <w:sz w:val="24"/>
                <w:lang w:eastAsia="it-IT"/>
              </w:rPr>
              <w:t>}</w:t>
            </w:r>
            <w:r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960000"/>
                <w:sz w:val="24"/>
                <w:lang w:eastAsia="it-IT"/>
              </w:rPr>
              <w:t>]</w:t>
            </w:r>
            <w:r w:rsidRPr="00896761">
              <w:rPr>
                <w:rFonts w:ascii="Times New Roman" w:hAnsi="Times New Roman"/>
                <w:color w:val="640032"/>
                <w:sz w:val="24"/>
                <w:lang w:eastAsia="it-IT"/>
              </w:rPr>
              <w:t>,</w:t>
            </w:r>
            <w:r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1E6496"/>
                <w:sz w:val="24"/>
                <w:lang w:eastAsia="it-IT"/>
              </w:rPr>
              <w:t>"place"</w:t>
            </w:r>
            <w:r w:rsidRPr="00896761">
              <w:rPr>
                <w:rFonts w:ascii="Times New Roman" w:hAnsi="Times New Roman"/>
                <w:color w:val="640032"/>
                <w:sz w:val="24"/>
                <w:lang w:eastAsia="it-IT"/>
              </w:rPr>
              <w:t>:</w:t>
            </w:r>
            <w:r w:rsidRPr="00896761">
              <w:rPr>
                <w:rFonts w:ascii="Times New Roman" w:hAnsi="Times New Roman"/>
                <w:color w:val="000000"/>
                <w:sz w:val="24"/>
                <w:lang w:eastAsia="it-IT"/>
              </w:rPr>
              <w:t xml:space="preserve"> </w:t>
            </w:r>
            <w:r w:rsidRPr="00896761">
              <w:rPr>
                <w:rFonts w:ascii="Times New Roman" w:hAnsi="Times New Roman"/>
                <w:color w:val="960000"/>
                <w:sz w:val="24"/>
                <w:lang w:eastAsia="it-IT"/>
              </w:rPr>
              <w:t>[</w:t>
            </w:r>
            <w:r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000000"/>
                <w:sz w:val="24"/>
                <w:lang w:eastAsia="it-IT"/>
              </w:rPr>
              <w:tab/>
            </w:r>
            <w:r w:rsidRPr="00896761">
              <w:rPr>
                <w:rFonts w:ascii="Times New Roman" w:hAnsi="Times New Roman"/>
                <w:color w:val="960000"/>
                <w:sz w:val="24"/>
                <w:lang w:eastAsia="it-IT"/>
              </w:rPr>
              <w:t>{</w:t>
            </w:r>
            <w:r w:rsidRPr="00896761">
              <w:rPr>
                <w:rFonts w:ascii="Times New Roman" w:hAnsi="Times New Roman"/>
                <w:color w:val="000000"/>
                <w:sz w:val="24"/>
                <w:lang w:eastAsia="it-IT"/>
              </w:rPr>
              <w:br/>
            </w:r>
            <w:r w:rsidR="001A1FCB" w:rsidRPr="00896761">
              <w:rPr>
                <w:rFonts w:ascii="Times New Roman" w:hAnsi="Times New Roman"/>
                <w:color w:val="000000"/>
                <w:sz w:val="24"/>
                <w:lang w:eastAsia="it-IT"/>
              </w:rPr>
              <w:tab/>
            </w:r>
            <w:r w:rsidR="001A1FCB" w:rsidRPr="00896761">
              <w:rPr>
                <w:rFonts w:ascii="Times New Roman" w:hAnsi="Times New Roman"/>
                <w:color w:val="000000"/>
                <w:sz w:val="24"/>
                <w:lang w:eastAsia="it-IT"/>
              </w:rPr>
              <w:tab/>
            </w:r>
            <w:r w:rsidR="001A1FCB" w:rsidRPr="00896761">
              <w:rPr>
                <w:rFonts w:ascii="Times New Roman" w:hAnsi="Times New Roman"/>
                <w:color w:val="000000"/>
                <w:sz w:val="24"/>
                <w:lang w:eastAsia="it-IT"/>
              </w:rPr>
              <w:tab/>
            </w:r>
            <w:r w:rsidR="001A1FCB" w:rsidRPr="00896761">
              <w:rPr>
                <w:rFonts w:ascii="Times New Roman" w:hAnsi="Times New Roman"/>
                <w:color w:val="1E6496"/>
                <w:sz w:val="24"/>
                <w:lang w:eastAsia="it-IT"/>
              </w:rPr>
              <w:t>"id"</w:t>
            </w:r>
            <w:r w:rsidR="001A1FCB" w:rsidRPr="00896761">
              <w:rPr>
                <w:rFonts w:ascii="Times New Roman" w:hAnsi="Times New Roman"/>
                <w:color w:val="640032"/>
                <w:sz w:val="24"/>
                <w:lang w:eastAsia="it-IT"/>
              </w:rPr>
              <w:t>:</w:t>
            </w:r>
            <w:r w:rsidR="001A1FCB" w:rsidRPr="00896761">
              <w:rPr>
                <w:rFonts w:ascii="Times New Roman" w:hAnsi="Times New Roman"/>
                <w:color w:val="000000"/>
                <w:sz w:val="24"/>
                <w:lang w:eastAsia="it-IT"/>
              </w:rPr>
              <w:t xml:space="preserve"> </w:t>
            </w:r>
            <w:r w:rsidR="001A1FCB" w:rsidRPr="00896761">
              <w:rPr>
                <w:rFonts w:ascii="Times New Roman" w:hAnsi="Times New Roman"/>
                <w:color w:val="0000FF"/>
                <w:sz w:val="24"/>
                <w:lang w:eastAsia="it-IT"/>
              </w:rPr>
              <w:t>"12"</w:t>
            </w:r>
            <w:r w:rsidR="001A1FCB" w:rsidRPr="00896761">
              <w:rPr>
                <w:rFonts w:ascii="Times New Roman" w:hAnsi="Times New Roman"/>
                <w:color w:val="640032"/>
                <w:sz w:val="24"/>
                <w:lang w:eastAsia="it-IT"/>
              </w:rPr>
              <w:t>,</w:t>
            </w:r>
            <w:r w:rsidR="001A1FCB"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000000"/>
                <w:sz w:val="24"/>
                <w:lang w:eastAsia="it-IT"/>
              </w:rPr>
              <w:tab/>
            </w:r>
            <w:r w:rsidRPr="00896761">
              <w:rPr>
                <w:rFonts w:ascii="Times New Roman" w:hAnsi="Times New Roman"/>
                <w:color w:val="000000"/>
                <w:sz w:val="24"/>
                <w:lang w:eastAsia="it-IT"/>
              </w:rPr>
              <w:tab/>
            </w:r>
            <w:r w:rsidRPr="00896761">
              <w:rPr>
                <w:rFonts w:ascii="Times New Roman" w:hAnsi="Times New Roman"/>
                <w:color w:val="1E6496"/>
                <w:sz w:val="24"/>
                <w:lang w:eastAsia="it-IT"/>
              </w:rPr>
              <w:t>"href"</w:t>
            </w:r>
            <w:r w:rsidRPr="00896761">
              <w:rPr>
                <w:rFonts w:ascii="Times New Roman" w:hAnsi="Times New Roman"/>
                <w:color w:val="640032"/>
                <w:sz w:val="24"/>
                <w:lang w:eastAsia="it-IT"/>
              </w:rPr>
              <w:t>:</w:t>
            </w:r>
            <w:r w:rsidRPr="00896761">
              <w:rPr>
                <w:rFonts w:ascii="Times New Roman" w:hAnsi="Times New Roman"/>
                <w:color w:val="000000"/>
                <w:sz w:val="24"/>
                <w:lang w:eastAsia="it-IT"/>
              </w:rPr>
              <w:t xml:space="preserve"> </w:t>
            </w:r>
            <w:r w:rsidRPr="00896761">
              <w:rPr>
                <w:rFonts w:ascii="Times New Roman" w:hAnsi="Times New Roman"/>
                <w:color w:val="0000FF"/>
                <w:sz w:val="24"/>
                <w:lang w:eastAsia="it-IT"/>
              </w:rPr>
              <w:t>"http://serverlocation:port/marketSales/place/12"</w:t>
            </w:r>
            <w:r w:rsidRPr="00896761">
              <w:rPr>
                <w:rFonts w:ascii="Times New Roman" w:hAnsi="Times New Roman"/>
                <w:color w:val="640032"/>
                <w:sz w:val="24"/>
                <w:lang w:eastAsia="it-IT"/>
              </w:rPr>
              <w:t>,</w:t>
            </w:r>
            <w:r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000000"/>
                <w:sz w:val="24"/>
                <w:lang w:eastAsia="it-IT"/>
              </w:rPr>
              <w:tab/>
            </w:r>
            <w:r w:rsidRPr="00896761">
              <w:rPr>
                <w:rFonts w:ascii="Times New Roman" w:hAnsi="Times New Roman"/>
                <w:color w:val="000000"/>
                <w:sz w:val="24"/>
                <w:lang w:eastAsia="it-IT"/>
              </w:rPr>
              <w:tab/>
            </w:r>
            <w:r w:rsidRPr="00896761">
              <w:rPr>
                <w:rFonts w:ascii="Times New Roman" w:hAnsi="Times New Roman"/>
                <w:color w:val="1E6496"/>
                <w:sz w:val="24"/>
                <w:lang w:eastAsia="it-IT"/>
              </w:rPr>
              <w:t>"name"</w:t>
            </w:r>
            <w:r w:rsidRPr="00896761">
              <w:rPr>
                <w:rFonts w:ascii="Times New Roman" w:hAnsi="Times New Roman"/>
                <w:color w:val="640032"/>
                <w:sz w:val="24"/>
                <w:lang w:eastAsia="it-IT"/>
              </w:rPr>
              <w:t>:</w:t>
            </w:r>
            <w:r w:rsidRPr="00896761">
              <w:rPr>
                <w:rFonts w:ascii="Times New Roman" w:hAnsi="Times New Roman"/>
                <w:color w:val="000000"/>
                <w:sz w:val="24"/>
                <w:lang w:eastAsia="it-IT"/>
              </w:rPr>
              <w:t xml:space="preserve"> </w:t>
            </w:r>
            <w:r w:rsidRPr="00896761">
              <w:rPr>
                <w:rFonts w:ascii="Times New Roman" w:hAnsi="Times New Roman"/>
                <w:color w:val="0000FF"/>
                <w:sz w:val="24"/>
                <w:lang w:eastAsia="it-IT"/>
              </w:rPr>
              <w:t>"France"</w:t>
            </w:r>
            <w:r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000000"/>
                <w:sz w:val="24"/>
                <w:lang w:eastAsia="it-IT"/>
              </w:rPr>
              <w:tab/>
            </w:r>
            <w:r w:rsidRPr="00896761">
              <w:rPr>
                <w:rFonts w:ascii="Times New Roman" w:hAnsi="Times New Roman"/>
                <w:color w:val="960000"/>
                <w:sz w:val="24"/>
                <w:lang w:eastAsia="it-IT"/>
              </w:rPr>
              <w:t>}</w:t>
            </w:r>
            <w:r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960000"/>
                <w:sz w:val="24"/>
                <w:lang w:eastAsia="it-IT"/>
              </w:rPr>
              <w:t>]</w:t>
            </w:r>
            <w:r w:rsidRPr="00896761">
              <w:rPr>
                <w:rFonts w:ascii="Times New Roman" w:hAnsi="Times New Roman"/>
                <w:color w:val="640032"/>
                <w:sz w:val="24"/>
                <w:lang w:eastAsia="it-IT"/>
              </w:rPr>
              <w:t>,</w:t>
            </w:r>
            <w:r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1E6496"/>
                <w:sz w:val="24"/>
                <w:lang w:eastAsia="it-IT"/>
              </w:rPr>
              <w:t>"bundledProductOffering"</w:t>
            </w:r>
            <w:r w:rsidRPr="00896761">
              <w:rPr>
                <w:rFonts w:ascii="Times New Roman" w:hAnsi="Times New Roman"/>
                <w:color w:val="640032"/>
                <w:sz w:val="24"/>
                <w:lang w:eastAsia="it-IT"/>
              </w:rPr>
              <w:t>:</w:t>
            </w:r>
            <w:r w:rsidRPr="00896761">
              <w:rPr>
                <w:rFonts w:ascii="Times New Roman" w:hAnsi="Times New Roman"/>
                <w:color w:val="000000"/>
                <w:sz w:val="24"/>
                <w:lang w:eastAsia="it-IT"/>
              </w:rPr>
              <w:t xml:space="preserve"> </w:t>
            </w:r>
            <w:r w:rsidRPr="00896761">
              <w:rPr>
                <w:rFonts w:ascii="Times New Roman" w:hAnsi="Times New Roman"/>
                <w:color w:val="960000"/>
                <w:sz w:val="24"/>
                <w:lang w:eastAsia="it-IT"/>
              </w:rPr>
              <w:t>[</w:t>
            </w:r>
            <w:r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000000"/>
                <w:sz w:val="24"/>
                <w:lang w:eastAsia="it-IT"/>
              </w:rPr>
              <w:tab/>
            </w:r>
            <w:r w:rsidRPr="00896761">
              <w:rPr>
                <w:rFonts w:ascii="Times New Roman" w:hAnsi="Times New Roman"/>
                <w:color w:val="960000"/>
                <w:sz w:val="24"/>
                <w:lang w:eastAsia="it-IT"/>
              </w:rPr>
              <w:t>{</w:t>
            </w:r>
            <w:r w:rsidRPr="00896761">
              <w:rPr>
                <w:rFonts w:ascii="Times New Roman" w:hAnsi="Times New Roman"/>
                <w:color w:val="000000"/>
                <w:sz w:val="24"/>
                <w:lang w:eastAsia="it-IT"/>
              </w:rPr>
              <w:br/>
            </w:r>
            <w:r w:rsidR="001A1FCB" w:rsidRPr="00896761">
              <w:rPr>
                <w:rFonts w:ascii="Times New Roman" w:hAnsi="Times New Roman"/>
                <w:color w:val="000000"/>
                <w:sz w:val="24"/>
                <w:lang w:eastAsia="it-IT"/>
              </w:rPr>
              <w:tab/>
            </w:r>
            <w:r w:rsidR="001A1FCB" w:rsidRPr="00896761">
              <w:rPr>
                <w:rFonts w:ascii="Times New Roman" w:hAnsi="Times New Roman"/>
                <w:color w:val="000000"/>
                <w:sz w:val="24"/>
                <w:lang w:eastAsia="it-IT"/>
              </w:rPr>
              <w:tab/>
            </w:r>
            <w:r w:rsidR="001A1FCB" w:rsidRPr="00896761">
              <w:rPr>
                <w:rFonts w:ascii="Times New Roman" w:hAnsi="Times New Roman"/>
                <w:color w:val="000000"/>
                <w:sz w:val="24"/>
                <w:lang w:eastAsia="it-IT"/>
              </w:rPr>
              <w:tab/>
            </w:r>
            <w:r w:rsidR="001A1FCB" w:rsidRPr="00896761">
              <w:rPr>
                <w:rFonts w:ascii="Times New Roman" w:hAnsi="Times New Roman"/>
                <w:color w:val="1E6496"/>
                <w:sz w:val="24"/>
                <w:lang w:eastAsia="it-IT"/>
              </w:rPr>
              <w:t>"id"</w:t>
            </w:r>
            <w:r w:rsidR="001A1FCB" w:rsidRPr="00896761">
              <w:rPr>
                <w:rFonts w:ascii="Times New Roman" w:hAnsi="Times New Roman"/>
                <w:color w:val="640032"/>
                <w:sz w:val="24"/>
                <w:lang w:eastAsia="it-IT"/>
              </w:rPr>
              <w:t>:</w:t>
            </w:r>
            <w:r w:rsidR="001A1FCB" w:rsidRPr="00896761">
              <w:rPr>
                <w:rFonts w:ascii="Times New Roman" w:hAnsi="Times New Roman"/>
                <w:color w:val="000000"/>
                <w:sz w:val="24"/>
                <w:lang w:eastAsia="it-IT"/>
              </w:rPr>
              <w:t xml:space="preserve"> </w:t>
            </w:r>
            <w:r w:rsidR="001A1FCB" w:rsidRPr="00896761">
              <w:rPr>
                <w:rFonts w:ascii="Times New Roman" w:hAnsi="Times New Roman"/>
                <w:color w:val="0000FF"/>
                <w:sz w:val="24"/>
                <w:lang w:eastAsia="it-IT"/>
              </w:rPr>
              <w:t>"15"</w:t>
            </w:r>
            <w:r w:rsidR="001A1FCB" w:rsidRPr="00896761">
              <w:rPr>
                <w:rFonts w:ascii="Times New Roman" w:hAnsi="Times New Roman"/>
                <w:color w:val="640032"/>
                <w:sz w:val="24"/>
                <w:lang w:eastAsia="it-IT"/>
              </w:rPr>
              <w:t>,</w:t>
            </w:r>
            <w:r w:rsidR="001A1FCB"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000000"/>
                <w:sz w:val="24"/>
                <w:lang w:eastAsia="it-IT"/>
              </w:rPr>
              <w:tab/>
            </w:r>
            <w:r w:rsidRPr="00896761">
              <w:rPr>
                <w:rFonts w:ascii="Times New Roman" w:hAnsi="Times New Roman"/>
                <w:color w:val="000000"/>
                <w:sz w:val="24"/>
                <w:lang w:eastAsia="it-IT"/>
              </w:rPr>
              <w:tab/>
            </w:r>
            <w:r w:rsidRPr="00896761">
              <w:rPr>
                <w:rFonts w:ascii="Times New Roman" w:hAnsi="Times New Roman"/>
                <w:color w:val="1E6496"/>
                <w:sz w:val="24"/>
                <w:lang w:eastAsia="it-IT"/>
              </w:rPr>
              <w:t>"href"</w:t>
            </w:r>
            <w:r w:rsidRPr="00896761">
              <w:rPr>
                <w:rFonts w:ascii="Times New Roman" w:hAnsi="Times New Roman"/>
                <w:color w:val="640032"/>
                <w:sz w:val="24"/>
                <w:lang w:eastAsia="it-IT"/>
              </w:rPr>
              <w:t>:</w:t>
            </w:r>
            <w:r w:rsidRPr="00896761">
              <w:rPr>
                <w:rFonts w:ascii="Times New Roman" w:hAnsi="Times New Roman"/>
                <w:color w:val="000000"/>
                <w:sz w:val="24"/>
                <w:lang w:eastAsia="it-IT"/>
              </w:rPr>
              <w:t xml:space="preserve"> </w:t>
            </w:r>
            <w:r w:rsidRPr="00896761">
              <w:rPr>
                <w:rFonts w:ascii="Times New Roman" w:hAnsi="Times New Roman"/>
                <w:color w:val="0000FF"/>
                <w:sz w:val="24"/>
                <w:lang w:eastAsia="it-IT"/>
              </w:rPr>
              <w:t>"http://serverlocation:port/catalogManagement/productOffering/15"</w:t>
            </w:r>
            <w:r w:rsidRPr="00896761">
              <w:rPr>
                <w:rFonts w:ascii="Times New Roman" w:hAnsi="Times New Roman"/>
                <w:color w:val="640032"/>
                <w:sz w:val="24"/>
                <w:lang w:eastAsia="it-IT"/>
              </w:rPr>
              <w:t>,</w:t>
            </w:r>
            <w:r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000000"/>
                <w:sz w:val="24"/>
                <w:lang w:eastAsia="it-IT"/>
              </w:rPr>
              <w:tab/>
            </w:r>
            <w:r w:rsidRPr="00896761">
              <w:rPr>
                <w:rFonts w:ascii="Times New Roman" w:hAnsi="Times New Roman"/>
                <w:color w:val="000000"/>
                <w:sz w:val="24"/>
                <w:lang w:eastAsia="it-IT"/>
              </w:rPr>
              <w:tab/>
            </w:r>
            <w:r w:rsidRPr="00896761">
              <w:rPr>
                <w:rFonts w:ascii="Times New Roman" w:hAnsi="Times New Roman"/>
                <w:color w:val="1E6496"/>
                <w:sz w:val="24"/>
                <w:lang w:eastAsia="it-IT"/>
              </w:rPr>
              <w:t>"lifecycleStatus"</w:t>
            </w:r>
            <w:r w:rsidRPr="00896761">
              <w:rPr>
                <w:rFonts w:ascii="Times New Roman" w:hAnsi="Times New Roman"/>
                <w:color w:val="640032"/>
                <w:sz w:val="24"/>
                <w:lang w:eastAsia="it-IT"/>
              </w:rPr>
              <w:t>:</w:t>
            </w:r>
            <w:r w:rsidRPr="00896761">
              <w:rPr>
                <w:rFonts w:ascii="Times New Roman" w:hAnsi="Times New Roman"/>
                <w:color w:val="000000"/>
                <w:sz w:val="24"/>
                <w:lang w:eastAsia="it-IT"/>
              </w:rPr>
              <w:t xml:space="preserve"> </w:t>
            </w:r>
            <w:r w:rsidRPr="00896761">
              <w:rPr>
                <w:rFonts w:ascii="Times New Roman" w:hAnsi="Times New Roman"/>
                <w:color w:val="0000FF"/>
                <w:sz w:val="24"/>
                <w:lang w:eastAsia="it-IT"/>
              </w:rPr>
              <w:t>"Active"</w:t>
            </w:r>
            <w:r w:rsidRPr="00896761">
              <w:rPr>
                <w:rFonts w:ascii="Times New Roman" w:hAnsi="Times New Roman"/>
                <w:color w:val="640032"/>
                <w:sz w:val="24"/>
                <w:lang w:eastAsia="it-IT"/>
              </w:rPr>
              <w:t>,</w:t>
            </w:r>
            <w:r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000000"/>
                <w:sz w:val="24"/>
                <w:lang w:eastAsia="it-IT"/>
              </w:rPr>
              <w:tab/>
            </w:r>
            <w:r w:rsidRPr="00896761">
              <w:rPr>
                <w:rFonts w:ascii="Times New Roman" w:hAnsi="Times New Roman"/>
                <w:color w:val="000000"/>
                <w:sz w:val="24"/>
                <w:lang w:eastAsia="it-IT"/>
              </w:rPr>
              <w:tab/>
            </w:r>
            <w:r w:rsidRPr="00896761">
              <w:rPr>
                <w:rFonts w:ascii="Times New Roman" w:hAnsi="Times New Roman"/>
                <w:color w:val="1E6496"/>
                <w:sz w:val="24"/>
                <w:lang w:eastAsia="it-IT"/>
              </w:rPr>
              <w:t>"name"</w:t>
            </w:r>
            <w:r w:rsidRPr="00896761">
              <w:rPr>
                <w:rFonts w:ascii="Times New Roman" w:hAnsi="Times New Roman"/>
                <w:color w:val="640032"/>
                <w:sz w:val="24"/>
                <w:lang w:eastAsia="it-IT"/>
              </w:rPr>
              <w:t>:</w:t>
            </w:r>
            <w:r w:rsidRPr="00896761">
              <w:rPr>
                <w:rFonts w:ascii="Times New Roman" w:hAnsi="Times New Roman"/>
                <w:color w:val="000000"/>
                <w:sz w:val="24"/>
                <w:lang w:eastAsia="it-IT"/>
              </w:rPr>
              <w:t xml:space="preserve"> </w:t>
            </w:r>
            <w:r w:rsidRPr="00896761">
              <w:rPr>
                <w:rFonts w:ascii="Times New Roman" w:hAnsi="Times New Roman"/>
                <w:color w:val="0000FF"/>
                <w:sz w:val="24"/>
                <w:lang w:eastAsia="it-IT"/>
              </w:rPr>
              <w:t>"Offering 15"</w:t>
            </w:r>
            <w:r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000000"/>
                <w:sz w:val="24"/>
                <w:lang w:eastAsia="it-IT"/>
              </w:rPr>
              <w:tab/>
            </w:r>
            <w:r w:rsidRPr="00896761">
              <w:rPr>
                <w:rFonts w:ascii="Times New Roman" w:hAnsi="Times New Roman"/>
                <w:color w:val="960000"/>
                <w:sz w:val="24"/>
                <w:lang w:eastAsia="it-IT"/>
              </w:rPr>
              <w:t>}</w:t>
            </w:r>
            <w:r w:rsidRPr="00896761">
              <w:rPr>
                <w:rFonts w:ascii="Times New Roman" w:hAnsi="Times New Roman"/>
                <w:color w:val="640032"/>
                <w:sz w:val="24"/>
                <w:lang w:eastAsia="it-IT"/>
              </w:rPr>
              <w:t>,</w:t>
            </w:r>
            <w:r w:rsidRPr="00896761">
              <w:rPr>
                <w:rFonts w:ascii="Times New Roman" w:hAnsi="Times New Roman"/>
                <w:color w:val="000000"/>
                <w:sz w:val="24"/>
                <w:lang w:eastAsia="it-IT"/>
              </w:rPr>
              <w:t xml:space="preserve"> </w:t>
            </w:r>
            <w:r w:rsidRPr="00896761">
              <w:rPr>
                <w:rFonts w:ascii="Times New Roman" w:hAnsi="Times New Roman"/>
                <w:color w:val="960000"/>
                <w:sz w:val="24"/>
                <w:lang w:eastAsia="it-IT"/>
              </w:rPr>
              <w:t>{</w:t>
            </w:r>
            <w:r w:rsidRPr="00896761">
              <w:rPr>
                <w:rFonts w:ascii="Times New Roman" w:hAnsi="Times New Roman"/>
                <w:color w:val="000000"/>
                <w:sz w:val="24"/>
                <w:lang w:eastAsia="it-IT"/>
              </w:rPr>
              <w:br/>
            </w:r>
            <w:r w:rsidR="001A1FCB" w:rsidRPr="00896761">
              <w:rPr>
                <w:rFonts w:ascii="Times New Roman" w:hAnsi="Times New Roman"/>
                <w:color w:val="000000"/>
                <w:sz w:val="24"/>
                <w:lang w:eastAsia="it-IT"/>
              </w:rPr>
              <w:tab/>
            </w:r>
            <w:r w:rsidR="001A1FCB" w:rsidRPr="00896761">
              <w:rPr>
                <w:rFonts w:ascii="Times New Roman" w:hAnsi="Times New Roman"/>
                <w:color w:val="000000"/>
                <w:sz w:val="24"/>
                <w:lang w:eastAsia="it-IT"/>
              </w:rPr>
              <w:tab/>
            </w:r>
            <w:r w:rsidR="001A1FCB" w:rsidRPr="00896761">
              <w:rPr>
                <w:rFonts w:ascii="Times New Roman" w:hAnsi="Times New Roman"/>
                <w:color w:val="000000"/>
                <w:sz w:val="24"/>
                <w:lang w:eastAsia="it-IT"/>
              </w:rPr>
              <w:tab/>
            </w:r>
            <w:r w:rsidR="001A1FCB" w:rsidRPr="00896761">
              <w:rPr>
                <w:rFonts w:ascii="Times New Roman" w:hAnsi="Times New Roman"/>
                <w:color w:val="1E6496"/>
                <w:sz w:val="24"/>
                <w:lang w:eastAsia="it-IT"/>
              </w:rPr>
              <w:t>"id"</w:t>
            </w:r>
            <w:r w:rsidR="001A1FCB" w:rsidRPr="00896761">
              <w:rPr>
                <w:rFonts w:ascii="Times New Roman" w:hAnsi="Times New Roman"/>
                <w:color w:val="640032"/>
                <w:sz w:val="24"/>
                <w:lang w:eastAsia="it-IT"/>
              </w:rPr>
              <w:t>:</w:t>
            </w:r>
            <w:r w:rsidR="001A1FCB" w:rsidRPr="00896761">
              <w:rPr>
                <w:rFonts w:ascii="Times New Roman" w:hAnsi="Times New Roman"/>
                <w:color w:val="000000"/>
                <w:sz w:val="24"/>
                <w:lang w:eastAsia="it-IT"/>
              </w:rPr>
              <w:t xml:space="preserve"> </w:t>
            </w:r>
            <w:r w:rsidR="001A1FCB" w:rsidRPr="00896761">
              <w:rPr>
                <w:rFonts w:ascii="Times New Roman" w:hAnsi="Times New Roman"/>
                <w:color w:val="0000FF"/>
                <w:sz w:val="24"/>
                <w:lang w:eastAsia="it-IT"/>
              </w:rPr>
              <w:t>"64"</w:t>
            </w:r>
            <w:r w:rsidR="001A1FCB" w:rsidRPr="00896761">
              <w:rPr>
                <w:rFonts w:ascii="Times New Roman" w:hAnsi="Times New Roman"/>
                <w:color w:val="640032"/>
                <w:sz w:val="24"/>
                <w:lang w:eastAsia="it-IT"/>
              </w:rPr>
              <w:t>,</w:t>
            </w:r>
            <w:r w:rsidR="001A1FCB"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000000"/>
                <w:sz w:val="24"/>
                <w:lang w:eastAsia="it-IT"/>
              </w:rPr>
              <w:tab/>
            </w:r>
            <w:r w:rsidRPr="00896761">
              <w:rPr>
                <w:rFonts w:ascii="Times New Roman" w:hAnsi="Times New Roman"/>
                <w:color w:val="000000"/>
                <w:sz w:val="24"/>
                <w:lang w:eastAsia="it-IT"/>
              </w:rPr>
              <w:tab/>
            </w:r>
            <w:r w:rsidRPr="00896761">
              <w:rPr>
                <w:rFonts w:ascii="Times New Roman" w:hAnsi="Times New Roman"/>
                <w:color w:val="1E6496"/>
                <w:sz w:val="24"/>
                <w:lang w:eastAsia="it-IT"/>
              </w:rPr>
              <w:t>"href"</w:t>
            </w:r>
            <w:r w:rsidRPr="00896761">
              <w:rPr>
                <w:rFonts w:ascii="Times New Roman" w:hAnsi="Times New Roman"/>
                <w:color w:val="640032"/>
                <w:sz w:val="24"/>
                <w:lang w:eastAsia="it-IT"/>
              </w:rPr>
              <w:t>:</w:t>
            </w:r>
            <w:r w:rsidRPr="00896761">
              <w:rPr>
                <w:rFonts w:ascii="Times New Roman" w:hAnsi="Times New Roman"/>
                <w:color w:val="000000"/>
                <w:sz w:val="24"/>
                <w:lang w:eastAsia="it-IT"/>
              </w:rPr>
              <w:t xml:space="preserve"> </w:t>
            </w:r>
            <w:r w:rsidRPr="00896761">
              <w:rPr>
                <w:rFonts w:ascii="Times New Roman" w:hAnsi="Times New Roman"/>
                <w:color w:val="0000FF"/>
                <w:sz w:val="24"/>
                <w:lang w:eastAsia="it-IT"/>
              </w:rPr>
              <w:t>"http://serverlocation:port/catalogManagement/productOffering/64"</w:t>
            </w:r>
            <w:r w:rsidRPr="00896761">
              <w:rPr>
                <w:rFonts w:ascii="Times New Roman" w:hAnsi="Times New Roman"/>
                <w:color w:val="640032"/>
                <w:sz w:val="24"/>
                <w:lang w:eastAsia="it-IT"/>
              </w:rPr>
              <w:t>,</w:t>
            </w:r>
            <w:r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000000"/>
                <w:sz w:val="24"/>
                <w:lang w:eastAsia="it-IT"/>
              </w:rPr>
              <w:tab/>
            </w:r>
            <w:r w:rsidRPr="00896761">
              <w:rPr>
                <w:rFonts w:ascii="Times New Roman" w:hAnsi="Times New Roman"/>
                <w:color w:val="000000"/>
                <w:sz w:val="24"/>
                <w:lang w:eastAsia="it-IT"/>
              </w:rPr>
              <w:tab/>
            </w:r>
            <w:r w:rsidRPr="00896761">
              <w:rPr>
                <w:rFonts w:ascii="Times New Roman" w:hAnsi="Times New Roman"/>
                <w:color w:val="1E6496"/>
                <w:sz w:val="24"/>
                <w:lang w:eastAsia="it-IT"/>
              </w:rPr>
              <w:t>"lifecycleStatus"</w:t>
            </w:r>
            <w:r w:rsidRPr="00896761">
              <w:rPr>
                <w:rFonts w:ascii="Times New Roman" w:hAnsi="Times New Roman"/>
                <w:color w:val="640032"/>
                <w:sz w:val="24"/>
                <w:lang w:eastAsia="it-IT"/>
              </w:rPr>
              <w:t>:</w:t>
            </w:r>
            <w:r w:rsidRPr="00896761">
              <w:rPr>
                <w:rFonts w:ascii="Times New Roman" w:hAnsi="Times New Roman"/>
                <w:color w:val="000000"/>
                <w:sz w:val="24"/>
                <w:lang w:eastAsia="it-IT"/>
              </w:rPr>
              <w:t xml:space="preserve"> </w:t>
            </w:r>
            <w:r w:rsidRPr="00896761">
              <w:rPr>
                <w:rFonts w:ascii="Times New Roman" w:hAnsi="Times New Roman"/>
                <w:color w:val="0000FF"/>
                <w:sz w:val="24"/>
                <w:lang w:eastAsia="it-IT"/>
              </w:rPr>
              <w:t>"Active"</w:t>
            </w:r>
            <w:r w:rsidRPr="00896761">
              <w:rPr>
                <w:rFonts w:ascii="Times New Roman" w:hAnsi="Times New Roman"/>
                <w:color w:val="640032"/>
                <w:sz w:val="24"/>
                <w:lang w:eastAsia="it-IT"/>
              </w:rPr>
              <w:t>,</w:t>
            </w:r>
            <w:r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000000"/>
                <w:sz w:val="24"/>
                <w:lang w:eastAsia="it-IT"/>
              </w:rPr>
              <w:tab/>
            </w:r>
            <w:r w:rsidRPr="00896761">
              <w:rPr>
                <w:rFonts w:ascii="Times New Roman" w:hAnsi="Times New Roman"/>
                <w:color w:val="000000"/>
                <w:sz w:val="24"/>
                <w:lang w:eastAsia="it-IT"/>
              </w:rPr>
              <w:tab/>
            </w:r>
            <w:r w:rsidRPr="00896761">
              <w:rPr>
                <w:rFonts w:ascii="Times New Roman" w:hAnsi="Times New Roman"/>
                <w:color w:val="1E6496"/>
                <w:sz w:val="24"/>
                <w:lang w:eastAsia="it-IT"/>
              </w:rPr>
              <w:t>"name"</w:t>
            </w:r>
            <w:r w:rsidRPr="00896761">
              <w:rPr>
                <w:rFonts w:ascii="Times New Roman" w:hAnsi="Times New Roman"/>
                <w:color w:val="640032"/>
                <w:sz w:val="24"/>
                <w:lang w:eastAsia="it-IT"/>
              </w:rPr>
              <w:t>:</w:t>
            </w:r>
            <w:r w:rsidRPr="00896761">
              <w:rPr>
                <w:rFonts w:ascii="Times New Roman" w:hAnsi="Times New Roman"/>
                <w:color w:val="000000"/>
                <w:sz w:val="24"/>
                <w:lang w:eastAsia="it-IT"/>
              </w:rPr>
              <w:t xml:space="preserve"> </w:t>
            </w:r>
            <w:r w:rsidRPr="00896761">
              <w:rPr>
                <w:rFonts w:ascii="Times New Roman" w:hAnsi="Times New Roman"/>
                <w:color w:val="0000FF"/>
                <w:sz w:val="24"/>
                <w:lang w:eastAsia="it-IT"/>
              </w:rPr>
              <w:t>"Offering 64"</w:t>
            </w:r>
            <w:r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000000"/>
                <w:sz w:val="24"/>
                <w:lang w:eastAsia="it-IT"/>
              </w:rPr>
              <w:tab/>
            </w:r>
            <w:r w:rsidRPr="00896761">
              <w:rPr>
                <w:rFonts w:ascii="Times New Roman" w:hAnsi="Times New Roman"/>
                <w:color w:val="960000"/>
                <w:sz w:val="24"/>
                <w:lang w:eastAsia="it-IT"/>
              </w:rPr>
              <w:t>}</w:t>
            </w:r>
            <w:r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960000"/>
                <w:sz w:val="24"/>
                <w:lang w:eastAsia="it-IT"/>
              </w:rPr>
              <w:t>]</w:t>
            </w:r>
            <w:r w:rsidRPr="00896761">
              <w:rPr>
                <w:rFonts w:ascii="Times New Roman" w:hAnsi="Times New Roman"/>
                <w:color w:val="640032"/>
                <w:sz w:val="24"/>
                <w:lang w:eastAsia="it-IT"/>
              </w:rPr>
              <w:t>,</w:t>
            </w:r>
            <w:r w:rsidRPr="00896761">
              <w:rPr>
                <w:rFonts w:ascii="Times New Roman" w:hAnsi="Times New Roman"/>
                <w:color w:val="000000"/>
                <w:sz w:val="24"/>
                <w:lang w:eastAsia="it-IT"/>
              </w:rPr>
              <w:br/>
            </w:r>
            <w:r w:rsidRPr="00896761">
              <w:rPr>
                <w:rFonts w:ascii="Times New Roman" w:hAnsi="Times New Roman"/>
                <w:color w:val="000000"/>
                <w:sz w:val="24"/>
                <w:lang w:eastAsia="it-IT"/>
              </w:rPr>
              <w:tab/>
            </w:r>
            <w:r w:rsidRPr="00896761">
              <w:rPr>
                <w:rFonts w:ascii="Times New Roman" w:hAnsi="Times New Roman"/>
                <w:color w:val="1E6496"/>
                <w:sz w:val="24"/>
                <w:lang w:eastAsia="it-IT"/>
              </w:rPr>
              <w:t>"service</w:t>
            </w:r>
            <w:r w:rsidRPr="001A1FCB">
              <w:rPr>
                <w:rFonts w:ascii="Times New Roman" w:hAnsi="Times New Roman"/>
                <w:color w:val="1E6496"/>
                <w:sz w:val="24"/>
                <w:lang w:eastAsia="it-IT"/>
              </w:rPr>
              <w:t>LevelAgreement"</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960000"/>
                <w:sz w:val="24"/>
                <w:lang w:eastAsia="it-IT"/>
              </w:rPr>
              <w:t>{</w:t>
            </w:r>
            <w:r w:rsidRPr="001A1FCB">
              <w:rPr>
                <w:rFonts w:ascii="Times New Roman" w:hAnsi="Times New Roman"/>
                <w:color w:val="000000"/>
                <w:sz w:val="24"/>
                <w:lang w:eastAsia="it-IT"/>
              </w:rPr>
              <w:br/>
            </w:r>
            <w:r w:rsidR="001A1FCB" w:rsidRPr="001A1FCB">
              <w:rPr>
                <w:rFonts w:ascii="Times New Roman" w:hAnsi="Times New Roman"/>
                <w:color w:val="000000"/>
                <w:sz w:val="24"/>
                <w:lang w:eastAsia="it-IT"/>
              </w:rPr>
              <w:tab/>
            </w:r>
            <w:r w:rsidR="001A1FCB" w:rsidRPr="001A1FCB">
              <w:rPr>
                <w:rFonts w:ascii="Times New Roman" w:hAnsi="Times New Roman"/>
                <w:color w:val="000000"/>
                <w:sz w:val="24"/>
                <w:lang w:eastAsia="it-IT"/>
              </w:rPr>
              <w:tab/>
            </w:r>
            <w:r w:rsidR="001A1FCB" w:rsidRPr="001A1FCB">
              <w:rPr>
                <w:rFonts w:ascii="Times New Roman" w:hAnsi="Times New Roman"/>
                <w:color w:val="1E6496"/>
                <w:sz w:val="24"/>
                <w:lang w:eastAsia="it-IT"/>
              </w:rPr>
              <w:t>"id"</w:t>
            </w:r>
            <w:r w:rsidR="001A1FCB" w:rsidRPr="001A1FCB">
              <w:rPr>
                <w:rFonts w:ascii="Times New Roman" w:hAnsi="Times New Roman"/>
                <w:color w:val="640032"/>
                <w:sz w:val="24"/>
                <w:lang w:eastAsia="it-IT"/>
              </w:rPr>
              <w:t>:</w:t>
            </w:r>
            <w:r w:rsidR="001A1FCB" w:rsidRPr="001A1FCB">
              <w:rPr>
                <w:rFonts w:ascii="Times New Roman" w:hAnsi="Times New Roman"/>
                <w:color w:val="000000"/>
                <w:sz w:val="24"/>
                <w:lang w:eastAsia="it-IT"/>
              </w:rPr>
              <w:t xml:space="preserve"> </w:t>
            </w:r>
            <w:r w:rsidR="001A1FCB" w:rsidRPr="001A1FCB">
              <w:rPr>
                <w:rFonts w:ascii="Times New Roman" w:hAnsi="Times New Roman"/>
                <w:color w:val="0000FF"/>
                <w:sz w:val="24"/>
                <w:lang w:eastAsia="it-IT"/>
              </w:rPr>
              <w:t>"28"</w:t>
            </w:r>
            <w:r w:rsidR="001A1FCB" w:rsidRPr="001A1FCB">
              <w:rPr>
                <w:rFonts w:ascii="Times New Roman" w:hAnsi="Times New Roman"/>
                <w:color w:val="640032"/>
                <w:sz w:val="24"/>
                <w:lang w:eastAsia="it-IT"/>
              </w:rPr>
              <w:t>,</w:t>
            </w:r>
            <w:r w:rsidR="001A1FCB"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"href"</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"http://serverlocation:port/slaManagement/serviceLevelAgreement/28"</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"name"</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"Standard SLA"</w:t>
            </w:r>
            <w:r w:rsidRPr="001A1FCB">
              <w:rPr>
                <w:rFonts w:ascii="Times New Roman" w:hAnsi="Times New Roman"/>
                <w:color w:val="000000"/>
                <w:sz w:val="24"/>
                <w:lang w:eastAsia="it-IT"/>
              </w:rPr>
              <w:br/>
            </w:r>
            <w:r w:rsidRPr="001A1FCB">
              <w:rPr>
                <w:rFonts w:ascii="Times New Roman" w:hAnsi="Times New Roman"/>
                <w:color w:val="000000"/>
                <w:sz w:val="24"/>
                <w:lang w:eastAsia="it-IT"/>
              </w:rPr>
              <w:lastRenderedPageBreak/>
              <w:tab/>
            </w:r>
            <w:r w:rsidRPr="001A1FCB">
              <w:rPr>
                <w:rFonts w:ascii="Times New Roman" w:hAnsi="Times New Roman"/>
                <w:color w:val="960000"/>
                <w:sz w:val="24"/>
                <w:lang w:eastAsia="it-IT"/>
              </w:rPr>
              <w:t>}</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1E6496"/>
                <w:sz w:val="24"/>
                <w:lang w:eastAsia="it-IT"/>
              </w:rPr>
              <w:t>"productSpecification"</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960000"/>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960000"/>
                <w:sz w:val="24"/>
                <w:lang w:eastAsia="it-IT"/>
              </w:rPr>
              <w:t>{</w:t>
            </w:r>
            <w:r w:rsidRPr="001A1FCB">
              <w:rPr>
                <w:rFonts w:ascii="Times New Roman" w:hAnsi="Times New Roman"/>
                <w:color w:val="000000"/>
                <w:sz w:val="24"/>
                <w:lang w:eastAsia="it-IT"/>
              </w:rPr>
              <w:br/>
            </w:r>
            <w:r w:rsidR="001A1FCB" w:rsidRPr="001A1FCB">
              <w:rPr>
                <w:rFonts w:ascii="Times New Roman" w:hAnsi="Times New Roman"/>
                <w:color w:val="000000"/>
                <w:sz w:val="24"/>
                <w:lang w:eastAsia="it-IT"/>
              </w:rPr>
              <w:tab/>
            </w:r>
            <w:r w:rsidR="001A1FCB" w:rsidRPr="001A1FCB">
              <w:rPr>
                <w:rFonts w:ascii="Times New Roman" w:hAnsi="Times New Roman"/>
                <w:color w:val="000000"/>
                <w:sz w:val="24"/>
                <w:lang w:eastAsia="it-IT"/>
              </w:rPr>
              <w:tab/>
            </w:r>
            <w:r w:rsidR="001A1FCB" w:rsidRPr="001A1FCB">
              <w:rPr>
                <w:rFonts w:ascii="Times New Roman" w:hAnsi="Times New Roman"/>
                <w:color w:val="000000"/>
                <w:sz w:val="24"/>
                <w:lang w:eastAsia="it-IT"/>
              </w:rPr>
              <w:tab/>
            </w:r>
            <w:r w:rsidR="001A1FCB" w:rsidRPr="001A1FCB">
              <w:rPr>
                <w:rFonts w:ascii="Times New Roman" w:hAnsi="Times New Roman"/>
                <w:color w:val="1E6496"/>
                <w:sz w:val="24"/>
                <w:lang w:eastAsia="it-IT"/>
              </w:rPr>
              <w:t>"id"</w:t>
            </w:r>
            <w:r w:rsidR="001A1FCB" w:rsidRPr="001A1FCB">
              <w:rPr>
                <w:rFonts w:ascii="Times New Roman" w:hAnsi="Times New Roman"/>
                <w:color w:val="640032"/>
                <w:sz w:val="24"/>
                <w:lang w:eastAsia="it-IT"/>
              </w:rPr>
              <w:t>:</w:t>
            </w:r>
            <w:r w:rsidR="001A1FCB" w:rsidRPr="001A1FCB">
              <w:rPr>
                <w:rFonts w:ascii="Times New Roman" w:hAnsi="Times New Roman"/>
                <w:color w:val="000000"/>
                <w:sz w:val="24"/>
                <w:lang w:eastAsia="it-IT"/>
              </w:rPr>
              <w:t xml:space="preserve"> </w:t>
            </w:r>
            <w:r w:rsidR="001A1FCB" w:rsidRPr="001A1FCB">
              <w:rPr>
                <w:rFonts w:ascii="Times New Roman" w:hAnsi="Times New Roman"/>
                <w:color w:val="0000FF"/>
                <w:sz w:val="24"/>
                <w:lang w:eastAsia="it-IT"/>
              </w:rPr>
              <w:t>"13"</w:t>
            </w:r>
            <w:r w:rsidR="001A1FCB" w:rsidRPr="001A1FCB">
              <w:rPr>
                <w:rFonts w:ascii="Times New Roman" w:hAnsi="Times New Roman"/>
                <w:color w:val="640032"/>
                <w:sz w:val="24"/>
                <w:lang w:eastAsia="it-IT"/>
              </w:rPr>
              <w:t>,</w:t>
            </w:r>
            <w:r w:rsidR="001A1FCB"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"href"</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"http://serverlocation:port/catalogManagement/productSpecification/13"</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"version"</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"2.0"</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"name"</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"specification product 1"</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960000"/>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960000"/>
                <w:sz w:val="24"/>
                <w:lang w:eastAsia="it-IT"/>
              </w:rPr>
              <w:t>]</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1E6496"/>
                <w:sz w:val="24"/>
                <w:lang w:eastAsia="it-IT"/>
              </w:rPr>
              <w:t>"serviceCandidate"</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960000"/>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960000"/>
                <w:sz w:val="24"/>
                <w:lang w:eastAsia="it-IT"/>
              </w:rPr>
              <w:t>{</w:t>
            </w:r>
            <w:r w:rsidRPr="001A1FCB">
              <w:rPr>
                <w:rFonts w:ascii="Times New Roman" w:hAnsi="Times New Roman"/>
                <w:color w:val="000000"/>
                <w:sz w:val="24"/>
                <w:lang w:eastAsia="it-IT"/>
              </w:rPr>
              <w:br/>
            </w:r>
            <w:r w:rsidR="001A1FCB" w:rsidRPr="001A1FCB">
              <w:rPr>
                <w:rFonts w:ascii="Times New Roman" w:hAnsi="Times New Roman"/>
                <w:color w:val="000000"/>
                <w:sz w:val="24"/>
                <w:lang w:eastAsia="it-IT"/>
              </w:rPr>
              <w:tab/>
            </w:r>
            <w:r w:rsidR="001A1FCB" w:rsidRPr="001A1FCB">
              <w:rPr>
                <w:rFonts w:ascii="Times New Roman" w:hAnsi="Times New Roman"/>
                <w:color w:val="000000"/>
                <w:sz w:val="24"/>
                <w:lang w:eastAsia="it-IT"/>
              </w:rPr>
              <w:tab/>
            </w:r>
            <w:r w:rsidR="001A1FCB" w:rsidRPr="001A1FCB">
              <w:rPr>
                <w:rFonts w:ascii="Times New Roman" w:hAnsi="Times New Roman"/>
                <w:color w:val="000000"/>
                <w:sz w:val="24"/>
                <w:lang w:eastAsia="it-IT"/>
              </w:rPr>
              <w:tab/>
            </w:r>
            <w:r w:rsidR="001A1FCB" w:rsidRPr="001A1FCB">
              <w:rPr>
                <w:rFonts w:ascii="Times New Roman" w:hAnsi="Times New Roman"/>
                <w:color w:val="1E6496"/>
                <w:sz w:val="24"/>
                <w:lang w:eastAsia="it-IT"/>
              </w:rPr>
              <w:t>"id"</w:t>
            </w:r>
            <w:r w:rsidR="001A1FCB" w:rsidRPr="001A1FCB">
              <w:rPr>
                <w:rFonts w:ascii="Times New Roman" w:hAnsi="Times New Roman"/>
                <w:color w:val="640032"/>
                <w:sz w:val="24"/>
                <w:lang w:eastAsia="it-IT"/>
              </w:rPr>
              <w:t>:</w:t>
            </w:r>
            <w:r w:rsidR="001A1FCB" w:rsidRPr="001A1FCB">
              <w:rPr>
                <w:rFonts w:ascii="Times New Roman" w:hAnsi="Times New Roman"/>
                <w:color w:val="000000"/>
                <w:sz w:val="24"/>
                <w:lang w:eastAsia="it-IT"/>
              </w:rPr>
              <w:t xml:space="preserve"> </w:t>
            </w:r>
            <w:r w:rsidR="001A1FCB" w:rsidRPr="001A1FCB">
              <w:rPr>
                <w:rFonts w:ascii="Times New Roman" w:hAnsi="Times New Roman"/>
                <w:color w:val="0000FF"/>
                <w:sz w:val="24"/>
                <w:lang w:eastAsia="it-IT"/>
              </w:rPr>
              <w:t>"13"</w:t>
            </w:r>
            <w:r w:rsidR="001A1FCB" w:rsidRPr="001A1FCB">
              <w:rPr>
                <w:rFonts w:ascii="Times New Roman" w:hAnsi="Times New Roman"/>
                <w:color w:val="640032"/>
                <w:sz w:val="24"/>
                <w:lang w:eastAsia="it-IT"/>
              </w:rPr>
              <w:t>,</w:t>
            </w:r>
            <w:r w:rsidR="001A1FCB"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"href"</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"http://serverlocation:port/catalogManagement/serviceCandidate/13"</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"version"</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"2.0"</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"name"</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"specification service 1"</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960000"/>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960000"/>
                <w:sz w:val="24"/>
                <w:lang w:eastAsia="it-IT"/>
              </w:rPr>
              <w:t>]</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1E6496"/>
                <w:sz w:val="24"/>
                <w:lang w:eastAsia="it-IT"/>
              </w:rPr>
              <w:t>"resourceCandidate"</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960000"/>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960000"/>
                <w:sz w:val="24"/>
                <w:lang w:eastAsia="it-IT"/>
              </w:rPr>
              <w:t>{</w:t>
            </w:r>
            <w:r w:rsidRPr="001A1FCB">
              <w:rPr>
                <w:rFonts w:ascii="Times New Roman" w:hAnsi="Times New Roman"/>
                <w:color w:val="000000"/>
                <w:sz w:val="24"/>
                <w:lang w:eastAsia="it-IT"/>
              </w:rPr>
              <w:br/>
            </w:r>
            <w:r w:rsidR="001A1FCB" w:rsidRPr="001A1FCB">
              <w:rPr>
                <w:rFonts w:ascii="Times New Roman" w:hAnsi="Times New Roman"/>
                <w:color w:val="000000"/>
                <w:sz w:val="24"/>
                <w:lang w:eastAsia="it-IT"/>
              </w:rPr>
              <w:tab/>
            </w:r>
            <w:r w:rsidR="001A1FCB" w:rsidRPr="001A1FCB">
              <w:rPr>
                <w:rFonts w:ascii="Times New Roman" w:hAnsi="Times New Roman"/>
                <w:color w:val="000000"/>
                <w:sz w:val="24"/>
                <w:lang w:eastAsia="it-IT"/>
              </w:rPr>
              <w:tab/>
            </w:r>
            <w:r w:rsidR="001A1FCB" w:rsidRPr="001A1FCB">
              <w:rPr>
                <w:rFonts w:ascii="Times New Roman" w:hAnsi="Times New Roman"/>
                <w:color w:val="000000"/>
                <w:sz w:val="24"/>
                <w:lang w:eastAsia="it-IT"/>
              </w:rPr>
              <w:tab/>
            </w:r>
            <w:r w:rsidR="001A1FCB" w:rsidRPr="001A1FCB">
              <w:rPr>
                <w:rFonts w:ascii="Times New Roman" w:hAnsi="Times New Roman"/>
                <w:color w:val="1E6496"/>
                <w:sz w:val="24"/>
                <w:lang w:eastAsia="it-IT"/>
              </w:rPr>
              <w:t>"id"</w:t>
            </w:r>
            <w:r w:rsidR="001A1FCB" w:rsidRPr="001A1FCB">
              <w:rPr>
                <w:rFonts w:ascii="Times New Roman" w:hAnsi="Times New Roman"/>
                <w:color w:val="640032"/>
                <w:sz w:val="24"/>
                <w:lang w:eastAsia="it-IT"/>
              </w:rPr>
              <w:t>:</w:t>
            </w:r>
            <w:r w:rsidR="001A1FCB" w:rsidRPr="001A1FCB">
              <w:rPr>
                <w:rFonts w:ascii="Times New Roman" w:hAnsi="Times New Roman"/>
                <w:color w:val="000000"/>
                <w:sz w:val="24"/>
                <w:lang w:eastAsia="it-IT"/>
              </w:rPr>
              <w:t xml:space="preserve"> </w:t>
            </w:r>
            <w:r w:rsidR="001A1FCB" w:rsidRPr="001A1FCB">
              <w:rPr>
                <w:rFonts w:ascii="Times New Roman" w:hAnsi="Times New Roman"/>
                <w:color w:val="0000FF"/>
                <w:sz w:val="24"/>
                <w:lang w:eastAsia="it-IT"/>
              </w:rPr>
              <w:t>"13"</w:t>
            </w:r>
            <w:r w:rsidR="001A1FCB" w:rsidRPr="001A1FCB">
              <w:rPr>
                <w:rFonts w:ascii="Times New Roman" w:hAnsi="Times New Roman"/>
                <w:color w:val="640032"/>
                <w:sz w:val="24"/>
                <w:lang w:eastAsia="it-IT"/>
              </w:rPr>
              <w:t>,</w:t>
            </w:r>
            <w:r w:rsidR="001A1FCB"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"href"</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"http://serverlocation:port/catalogManagement/resourceCandidate/13"</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"version"</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"2.0"</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"name"</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"specification resource 1"</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960000"/>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960000"/>
                <w:sz w:val="24"/>
                <w:lang w:eastAsia="it-IT"/>
              </w:rPr>
              <w:t>]</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1E6496"/>
                <w:sz w:val="24"/>
                <w:lang w:eastAsia="it-IT"/>
              </w:rPr>
              <w:t>"productOfferingTerm"</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960000"/>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960000"/>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"name"</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"12 Month"</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"description"</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"12 month contract"</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"duration"</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"12"</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"validFor"</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960000"/>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"startDateTime"</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"2013-04-19T16:42:23-04:00"</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"endDateTime"</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"2013-06-19T00:00:00-04:00"</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960000"/>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960000"/>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960000"/>
                <w:sz w:val="24"/>
                <w:lang w:eastAsia="it-IT"/>
              </w:rPr>
              <w:t>]</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1E6496"/>
                <w:sz w:val="24"/>
                <w:lang w:eastAsia="it-IT"/>
              </w:rPr>
              <w:t>"productOfferingPrice"</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960000"/>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960000"/>
                <w:sz w:val="24"/>
                <w:lang w:eastAsia="it-IT"/>
              </w:rPr>
              <w:t>{</w:t>
            </w:r>
            <w:r w:rsidRPr="001A1FCB">
              <w:rPr>
                <w:rFonts w:ascii="Times New Roman" w:hAnsi="Times New Roman"/>
                <w:color w:val="000000"/>
                <w:sz w:val="24"/>
                <w:lang w:eastAsia="it-IT"/>
              </w:rPr>
              <w:br/>
            </w:r>
            <w:r w:rsidR="001A1FCB" w:rsidRPr="001A1FCB">
              <w:rPr>
                <w:rFonts w:ascii="Times New Roman" w:hAnsi="Times New Roman"/>
                <w:color w:val="000000"/>
                <w:sz w:val="24"/>
                <w:lang w:eastAsia="it-IT"/>
              </w:rPr>
              <w:tab/>
            </w:r>
            <w:r w:rsidR="001A1FCB" w:rsidRPr="001A1FCB">
              <w:rPr>
                <w:rFonts w:ascii="Times New Roman" w:hAnsi="Times New Roman"/>
                <w:color w:val="000000"/>
                <w:sz w:val="24"/>
                <w:lang w:eastAsia="it-IT"/>
              </w:rPr>
              <w:tab/>
            </w:r>
            <w:r w:rsidR="001A1FCB" w:rsidRPr="001A1FCB">
              <w:rPr>
                <w:rFonts w:ascii="Times New Roman" w:hAnsi="Times New Roman"/>
                <w:color w:val="000000"/>
                <w:sz w:val="24"/>
                <w:lang w:eastAsia="it-IT"/>
              </w:rPr>
              <w:tab/>
            </w:r>
            <w:r w:rsidR="001A1FCB" w:rsidRPr="001A1FCB">
              <w:rPr>
                <w:rFonts w:ascii="Times New Roman" w:hAnsi="Times New Roman"/>
                <w:color w:val="1E6496"/>
                <w:sz w:val="24"/>
                <w:lang w:eastAsia="it-IT"/>
              </w:rPr>
              <w:t>"id"</w:t>
            </w:r>
            <w:r w:rsidR="001A1FCB" w:rsidRPr="001A1FCB">
              <w:rPr>
                <w:rFonts w:ascii="Times New Roman" w:hAnsi="Times New Roman"/>
                <w:color w:val="640032"/>
                <w:sz w:val="24"/>
                <w:lang w:eastAsia="it-IT"/>
              </w:rPr>
              <w:t>:</w:t>
            </w:r>
            <w:r w:rsidR="001A1FCB" w:rsidRPr="001A1FCB">
              <w:rPr>
                <w:rFonts w:ascii="Times New Roman" w:hAnsi="Times New Roman"/>
                <w:color w:val="000000"/>
                <w:sz w:val="24"/>
                <w:lang w:eastAsia="it-IT"/>
              </w:rPr>
              <w:t xml:space="preserve"> </w:t>
            </w:r>
            <w:r w:rsidR="001A1FCB" w:rsidRPr="001A1FCB">
              <w:rPr>
                <w:rFonts w:ascii="Times New Roman" w:hAnsi="Times New Roman"/>
                <w:color w:val="0000FF"/>
                <w:sz w:val="24"/>
                <w:lang w:eastAsia="it-IT"/>
              </w:rPr>
              <w:t>"15"</w:t>
            </w:r>
            <w:r w:rsidR="001A1FCB" w:rsidRPr="001A1FCB">
              <w:rPr>
                <w:rFonts w:ascii="Times New Roman" w:hAnsi="Times New Roman"/>
                <w:color w:val="640032"/>
                <w:sz w:val="24"/>
                <w:lang w:eastAsia="it-IT"/>
              </w:rPr>
              <w:t>,</w:t>
            </w:r>
            <w:r w:rsidR="001A1FCB"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"href"</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"http://serverlocation:port/catalogManagement/productOfferingPrice/15"</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"name"</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"Monthly Price"</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"description"</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"monthlyprice"</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"validFor"</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960000"/>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lastRenderedPageBreak/>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"startDateTime"</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"2013-04-19T16:42:23-04:00"</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"endDateTime"</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"2013-06-19T00:00:00-04:00"</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960000"/>
                <w:sz w:val="24"/>
                <w:lang w:eastAsia="it-IT"/>
              </w:rPr>
              <w:t>}</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"priceType"</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"recurring"</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"unitOfMeasure"</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"price"</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960000"/>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"taxIncludedAmount"</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"12.00"</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"dutyFreeAmount"</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"10.00"</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"taxRate"</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"20.00"</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"currencyCode"</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"EUR"</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960000"/>
                <w:sz w:val="24"/>
                <w:lang w:eastAsia="it-IT"/>
              </w:rPr>
              <w:t>}</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"recurringChargePeriod"</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"monthly"</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960000"/>
                <w:sz w:val="24"/>
                <w:lang w:eastAsia="it-IT"/>
              </w:rPr>
              <w:t>}</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960000"/>
                <w:sz w:val="24"/>
                <w:lang w:eastAsia="it-IT"/>
              </w:rPr>
              <w:t>{</w:t>
            </w:r>
            <w:r w:rsidRPr="001A1FCB">
              <w:rPr>
                <w:rFonts w:ascii="Times New Roman" w:hAnsi="Times New Roman"/>
                <w:color w:val="000000"/>
                <w:sz w:val="24"/>
                <w:lang w:eastAsia="it-IT"/>
              </w:rPr>
              <w:br/>
            </w:r>
            <w:r w:rsidR="001A1FCB" w:rsidRPr="001A1FCB">
              <w:rPr>
                <w:rFonts w:ascii="Times New Roman" w:hAnsi="Times New Roman"/>
                <w:color w:val="000000"/>
                <w:sz w:val="24"/>
                <w:lang w:eastAsia="it-IT"/>
              </w:rPr>
              <w:tab/>
            </w:r>
            <w:r w:rsidR="001A1FCB" w:rsidRPr="001A1FCB">
              <w:rPr>
                <w:rFonts w:ascii="Times New Roman" w:hAnsi="Times New Roman"/>
                <w:color w:val="000000"/>
                <w:sz w:val="24"/>
                <w:lang w:eastAsia="it-IT"/>
              </w:rPr>
              <w:tab/>
            </w:r>
            <w:r w:rsidR="001A1FCB" w:rsidRPr="001A1FCB">
              <w:rPr>
                <w:rFonts w:ascii="Times New Roman" w:hAnsi="Times New Roman"/>
                <w:color w:val="000000"/>
                <w:sz w:val="24"/>
                <w:lang w:eastAsia="it-IT"/>
              </w:rPr>
              <w:tab/>
            </w:r>
            <w:r w:rsidR="001A1FCB" w:rsidRPr="001A1FCB">
              <w:rPr>
                <w:rFonts w:ascii="Times New Roman" w:hAnsi="Times New Roman"/>
                <w:color w:val="1E6496"/>
                <w:sz w:val="24"/>
                <w:lang w:eastAsia="it-IT"/>
              </w:rPr>
              <w:t>"id"</w:t>
            </w:r>
            <w:r w:rsidR="001A1FCB" w:rsidRPr="001A1FCB">
              <w:rPr>
                <w:rFonts w:ascii="Times New Roman" w:hAnsi="Times New Roman"/>
                <w:color w:val="640032"/>
                <w:sz w:val="24"/>
                <w:lang w:eastAsia="it-IT"/>
              </w:rPr>
              <w:t>:</w:t>
            </w:r>
            <w:r w:rsidR="001A1FCB" w:rsidRPr="001A1FCB">
              <w:rPr>
                <w:rFonts w:ascii="Times New Roman" w:hAnsi="Times New Roman"/>
                <w:color w:val="000000"/>
                <w:sz w:val="24"/>
                <w:lang w:eastAsia="it-IT"/>
              </w:rPr>
              <w:t xml:space="preserve"> </w:t>
            </w:r>
            <w:r w:rsidR="001A1FCB" w:rsidRPr="001A1FCB">
              <w:rPr>
                <w:rFonts w:ascii="Times New Roman" w:hAnsi="Times New Roman"/>
                <w:color w:val="0000FF"/>
                <w:sz w:val="24"/>
                <w:lang w:eastAsia="it-IT"/>
              </w:rPr>
              <w:t>"1</w:t>
            </w:r>
            <w:r w:rsidR="001A1FCB">
              <w:rPr>
                <w:rFonts w:ascii="Times New Roman" w:hAnsi="Times New Roman"/>
                <w:color w:val="0000FF"/>
                <w:sz w:val="24"/>
                <w:lang w:eastAsia="it-IT"/>
              </w:rPr>
              <w:t>7</w:t>
            </w:r>
            <w:r w:rsidR="001A1FCB" w:rsidRPr="001A1FCB">
              <w:rPr>
                <w:rFonts w:ascii="Times New Roman" w:hAnsi="Times New Roman"/>
                <w:color w:val="0000FF"/>
                <w:sz w:val="24"/>
                <w:lang w:eastAsia="it-IT"/>
              </w:rPr>
              <w:t>"</w:t>
            </w:r>
            <w:r w:rsidR="001A1FCB" w:rsidRPr="001A1FCB">
              <w:rPr>
                <w:rFonts w:ascii="Times New Roman" w:hAnsi="Times New Roman"/>
                <w:color w:val="640032"/>
                <w:sz w:val="24"/>
                <w:lang w:eastAsia="it-IT"/>
              </w:rPr>
              <w:t>,</w:t>
            </w:r>
            <w:r w:rsidR="001A1FCB"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"href"</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"http://serverlocation:port/catalogManagement/productOfferingPrice/17"</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"name"</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"Usage Price"</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"description"</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"usageprice"</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"validFor"</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960000"/>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"startDateTime"</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"2013-04-19T16:42:23-04:00"</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"endDateTime"</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"2013-06-19T00:00:00-04:00"</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960000"/>
                <w:sz w:val="24"/>
                <w:lang w:eastAsia="it-IT"/>
              </w:rPr>
              <w:t>}</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"priceType"</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"usage"</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"unitOfMeasure"</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"second"</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"price"</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960000"/>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"taxIncludedAmount"</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"12.00"</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"dutyFreeAmount"</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"10.00"</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"taxRate"</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"20.00"</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"currencyCode"</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"EUR"</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960000"/>
                <w:sz w:val="24"/>
                <w:lang w:eastAsia="it-IT"/>
              </w:rPr>
              <w:t>}</w:t>
            </w:r>
            <w:r w:rsidRPr="001A1FCB">
              <w:rPr>
                <w:rFonts w:ascii="Times New Roman" w:hAnsi="Times New Roman"/>
                <w:color w:val="640032"/>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1E6496"/>
                <w:sz w:val="24"/>
                <w:lang w:eastAsia="it-IT"/>
              </w:rPr>
              <w:t>"recurringChargePeriod"</w:t>
            </w:r>
            <w:r w:rsidRPr="001A1FCB">
              <w:rPr>
                <w:rFonts w:ascii="Times New Roman" w:hAnsi="Times New Roman"/>
                <w:color w:val="640032"/>
                <w:sz w:val="24"/>
                <w:lang w:eastAsia="it-IT"/>
              </w:rPr>
              <w:t>:</w:t>
            </w:r>
            <w:r w:rsidRPr="001A1FCB">
              <w:rPr>
                <w:rFonts w:ascii="Times New Roman" w:hAnsi="Times New Roman"/>
                <w:color w:val="000000"/>
                <w:sz w:val="24"/>
                <w:lang w:eastAsia="it-IT"/>
              </w:rPr>
              <w:t xml:space="preserve"> </w:t>
            </w:r>
            <w:r w:rsidRPr="001A1FCB">
              <w:rPr>
                <w:rFonts w:ascii="Times New Roman" w:hAnsi="Times New Roman"/>
                <w:color w:val="0000FF"/>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000000"/>
                <w:sz w:val="24"/>
                <w:lang w:eastAsia="it-IT"/>
              </w:rPr>
              <w:tab/>
            </w:r>
            <w:r w:rsidRPr="001A1FCB">
              <w:rPr>
                <w:rFonts w:ascii="Times New Roman" w:hAnsi="Times New Roman"/>
                <w:color w:val="960000"/>
                <w:sz w:val="24"/>
                <w:lang w:eastAsia="it-IT"/>
              </w:rPr>
              <w:t>}</w:t>
            </w:r>
            <w:r w:rsidRPr="001A1FCB">
              <w:rPr>
                <w:rFonts w:ascii="Times New Roman" w:hAnsi="Times New Roman"/>
                <w:color w:val="000000"/>
                <w:sz w:val="24"/>
                <w:lang w:eastAsia="it-IT"/>
              </w:rPr>
              <w:br/>
            </w:r>
            <w:r w:rsidRPr="001A1FCB">
              <w:rPr>
                <w:rFonts w:ascii="Times New Roman" w:hAnsi="Times New Roman"/>
                <w:color w:val="000000"/>
                <w:sz w:val="24"/>
                <w:lang w:eastAsia="it-IT"/>
              </w:rPr>
              <w:tab/>
            </w:r>
            <w:r w:rsidRPr="001A1FCB">
              <w:rPr>
                <w:rFonts w:ascii="Times New Roman" w:hAnsi="Times New Roman"/>
                <w:color w:val="960000"/>
                <w:sz w:val="24"/>
                <w:lang w:eastAsia="it-IT"/>
              </w:rPr>
              <w:t>]</w:t>
            </w:r>
            <w:r w:rsidRPr="001A1FCB">
              <w:rPr>
                <w:rFonts w:ascii="Times New Roman" w:hAnsi="Times New Roman"/>
                <w:color w:val="000000"/>
                <w:sz w:val="24"/>
                <w:lang w:eastAsia="it-IT"/>
              </w:rPr>
              <w:br/>
            </w:r>
            <w:r w:rsidRPr="001A1FCB">
              <w:rPr>
                <w:rFonts w:ascii="Times New Roman" w:hAnsi="Times New Roman"/>
                <w:color w:val="960000"/>
                <w:sz w:val="24"/>
                <w:lang w:eastAsia="it-IT"/>
              </w:rPr>
              <w:t>}</w:t>
            </w:r>
          </w:p>
        </w:tc>
      </w:tr>
    </w:tbl>
    <w:p w14:paraId="79277934" w14:textId="59B8A47E" w:rsidR="009C3CE8" w:rsidRPr="008F2108" w:rsidRDefault="009C3CE8" w:rsidP="009C3CE8">
      <w:pPr>
        <w:pStyle w:val="Titre2"/>
        <w:rPr>
          <w:caps/>
        </w:rPr>
      </w:pPr>
      <w:bookmarkStart w:id="66" w:name="_Toc396928009"/>
      <w:r>
        <w:lastRenderedPageBreak/>
        <w:t>POST</w:t>
      </w:r>
      <w:r w:rsidRPr="008F2108">
        <w:t xml:space="preserve"> /catalogManagement/</w:t>
      </w:r>
      <w:r>
        <w:t>catalog</w:t>
      </w:r>
      <w:r w:rsidRPr="008F2108">
        <w:t>/{</w:t>
      </w:r>
      <w:r>
        <w:t>10</w:t>
      </w:r>
      <w:r w:rsidRPr="008F2108">
        <w:t>}</w:t>
      </w:r>
      <w:r>
        <w:t>/importJob</w:t>
      </w:r>
      <w:bookmarkEnd w:id="66"/>
    </w:p>
    <w:p w14:paraId="13FBFFEB" w14:textId="77777777" w:rsidR="009C3CE8" w:rsidRDefault="009C3CE8" w:rsidP="009C3CE8">
      <w:pPr>
        <w:rPr>
          <w:rFonts w:ascii="Helvetica" w:hAnsi="Helvetica" w:cs="Helvetica"/>
          <w:sz w:val="24"/>
          <w:lang w:eastAsia="it-IT"/>
        </w:rPr>
      </w:pPr>
      <w:r>
        <w:rPr>
          <w:rFonts w:ascii="Helvetica" w:hAnsi="Helvetica" w:cs="Helvetica"/>
          <w:sz w:val="24"/>
          <w:lang w:eastAsia="it-IT"/>
        </w:rPr>
        <w:t>This Uniform Contract operation is used to create a managed entity or a task.</w:t>
      </w:r>
    </w:p>
    <w:p w14:paraId="459598F0" w14:textId="77777777" w:rsidR="009C3CE8" w:rsidRDefault="009C3CE8" w:rsidP="009C3CE8">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1718FC5E" w14:textId="371143D0" w:rsidR="009C3CE8" w:rsidRDefault="009C3CE8" w:rsidP="009C3CE8">
      <w:pPr>
        <w:pStyle w:val="Paragraphedeliste"/>
        <w:numPr>
          <w:ilvl w:val="0"/>
          <w:numId w:val="27"/>
        </w:numPr>
        <w:rPr>
          <w:rFonts w:ascii="Helvetica" w:hAnsi="Helvetica" w:cs="Helvetica"/>
          <w:sz w:val="24"/>
        </w:rPr>
      </w:pPr>
      <w:r>
        <w:rPr>
          <w:rFonts w:ascii="Helvetica" w:hAnsi="Helvetica" w:cs="Helvetica"/>
          <w:sz w:val="24"/>
        </w:rPr>
        <w:t>This operation manages a task to import a catalog.</w:t>
      </w:r>
    </w:p>
    <w:p w14:paraId="34965912" w14:textId="77777777" w:rsidR="009C3CE8" w:rsidRPr="008F2108" w:rsidRDefault="009C3CE8" w:rsidP="009C3CE8">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06E3E6DA" w14:textId="77777777" w:rsidR="009C3CE8" w:rsidRPr="00EC0E9E" w:rsidRDefault="009C3CE8" w:rsidP="009C3CE8">
      <w:pPr>
        <w:pStyle w:val="Paragraphedeliste"/>
        <w:numPr>
          <w:ilvl w:val="0"/>
          <w:numId w:val="27"/>
        </w:numPr>
        <w:rPr>
          <w:rFonts w:ascii="Helvetica" w:hAnsi="Helvetica" w:cs="Helvetica"/>
          <w:sz w:val="24"/>
        </w:rPr>
      </w:pPr>
      <w:r w:rsidRPr="00EC0E9E">
        <w:rPr>
          <w:rFonts w:ascii="Helvetica" w:hAnsi="Helvetica" w:cs="Helvetica"/>
          <w:sz w:val="24"/>
          <w:lang w:val="en-US"/>
        </w:rPr>
        <w:t>The ID may be a string (or a string containing numbers).</w:t>
      </w:r>
    </w:p>
    <w:p w14:paraId="701BEE77" w14:textId="77777777" w:rsidR="009C3CE8" w:rsidRDefault="009C3CE8" w:rsidP="009C3CE8">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7A98510D" w14:textId="77777777" w:rsidR="009C3CE8" w:rsidRPr="001B7861" w:rsidRDefault="009C3CE8" w:rsidP="009C3CE8">
      <w:pPr>
        <w:pStyle w:val="Paragraphedeliste"/>
        <w:numPr>
          <w:ilvl w:val="0"/>
          <w:numId w:val="28"/>
        </w:numPr>
        <w:rPr>
          <w:rFonts w:ascii="Helvetica" w:hAnsi="Helvetica" w:cs="Helvetica"/>
          <w:sz w:val="24"/>
        </w:rPr>
      </w:pPr>
      <w:r>
        <w:rPr>
          <w:rFonts w:ascii="Helvetica" w:hAnsi="Helvetica" w:cs="Helvetica"/>
          <w:sz w:val="24"/>
        </w:rPr>
        <w:t>Standard POST behavior</w:t>
      </w:r>
      <w:r w:rsidRPr="001B7861">
        <w:rPr>
          <w:rFonts w:ascii="Helvetica" w:hAnsi="Helvetica" w:cs="Helvetica"/>
          <w:sz w:val="24"/>
        </w:rPr>
        <w:t>.</w:t>
      </w:r>
    </w:p>
    <w:p w14:paraId="406A494C" w14:textId="77777777" w:rsidR="009C3CE8" w:rsidRPr="001B7861" w:rsidRDefault="009C3CE8" w:rsidP="009C3CE8">
      <w:pPr>
        <w:pStyle w:val="Paragraphedeliste"/>
        <w:numPr>
          <w:ilvl w:val="0"/>
          <w:numId w:val="28"/>
        </w:numPr>
        <w:rPr>
          <w:rFonts w:ascii="Helvetica" w:hAnsi="Helvetica" w:cs="Helvetica"/>
          <w:sz w:val="24"/>
        </w:rPr>
      </w:pPr>
      <w:r>
        <w:rPr>
          <w:rFonts w:ascii="Helvetica" w:hAnsi="Helvetica" w:cs="Helvetica"/>
          <w:sz w:val="24"/>
        </w:rPr>
        <w:lastRenderedPageBreak/>
        <w:t>Returns HTTP/1.1 status code 201</w:t>
      </w:r>
      <w:r w:rsidRPr="001B7861">
        <w:rPr>
          <w:rFonts w:ascii="Helvetica" w:hAnsi="Helvetica" w:cs="Helvetica"/>
          <w:sz w:val="24"/>
        </w:rPr>
        <w:t xml:space="preserve"> if the request was successful.</w:t>
      </w:r>
    </w:p>
    <w:p w14:paraId="488ABFE7" w14:textId="77777777" w:rsidR="009C3CE8" w:rsidRDefault="009C3CE8" w:rsidP="009C3CE8">
      <w:pPr>
        <w:pStyle w:val="Paragraphedeliste"/>
        <w:numPr>
          <w:ilvl w:val="0"/>
          <w:numId w:val="28"/>
        </w:numPr>
        <w:rPr>
          <w:rFonts w:ascii="Helvetica" w:hAnsi="Helvetica" w:cs="Helvetica"/>
          <w:sz w:val="24"/>
        </w:rPr>
      </w:pPr>
      <w:r w:rsidRPr="001B7861">
        <w:rPr>
          <w:rFonts w:ascii="Helvetica" w:hAnsi="Helvetica" w:cs="Helvetica"/>
          <w:sz w:val="24"/>
        </w:rPr>
        <w:t>Any other special return and/or exception codes.</w:t>
      </w:r>
    </w:p>
    <w:p w14:paraId="0DF0CBDA" w14:textId="77777777" w:rsidR="009C3CE8" w:rsidRPr="00D46940" w:rsidRDefault="009C3CE8" w:rsidP="009C3CE8">
      <w:pPr>
        <w:rPr>
          <w:rFonts w:ascii="Helvetica" w:hAnsi="Helvetica" w:cs="Helvetica"/>
          <w:sz w:val="24"/>
        </w:rPr>
      </w:pPr>
    </w:p>
    <w:p w14:paraId="69C90FE2" w14:textId="77777777" w:rsidR="009C3CE8" w:rsidRPr="00D46940" w:rsidRDefault="009C3CE8" w:rsidP="009C3CE8">
      <w:pPr>
        <w:rPr>
          <w:rFonts w:ascii="Helvetica" w:hAnsi="Helvetica" w:cs="Helvetica"/>
          <w:sz w:val="24"/>
        </w:rPr>
      </w:pPr>
      <w:r w:rsidRPr="00D46940">
        <w:rPr>
          <w:rFonts w:ascii="Helvetica" w:hAnsi="Helvetica" w:cs="Helvetica"/>
          <w:sz w:val="24"/>
        </w:rPr>
        <w:t>ID Management :</w:t>
      </w:r>
    </w:p>
    <w:p w14:paraId="617338F3" w14:textId="3BF9254E" w:rsidR="009C3CE8" w:rsidRPr="005843BD" w:rsidRDefault="009C3CE8" w:rsidP="005843BD">
      <w:pPr>
        <w:rPr>
          <w:rFonts w:ascii="Helvetica" w:hAnsi="Helvetica" w:cs="Helvetica"/>
          <w:sz w:val="24"/>
        </w:rPr>
      </w:pPr>
      <w:r w:rsidRPr="005843BD">
        <w:rPr>
          <w:rFonts w:ascii="Helvetica" w:hAnsi="Helvetica" w:cs="Helvetica"/>
          <w:sz w:val="24"/>
        </w:rPr>
        <w:t>The response provides the job id.</w:t>
      </w:r>
    </w:p>
    <w:p w14:paraId="2C338AA7" w14:textId="46DA9570" w:rsidR="009C3CE8" w:rsidRPr="005843BD" w:rsidRDefault="009C3CE8" w:rsidP="005843BD">
      <w:pPr>
        <w:rPr>
          <w:rFonts w:ascii="Helvetica" w:hAnsi="Helvetica" w:cs="Helvetica"/>
          <w:sz w:val="24"/>
        </w:rPr>
      </w:pPr>
      <w:r w:rsidRPr="005843BD">
        <w:rPr>
          <w:rFonts w:ascii="Helvetica" w:hAnsi="Helvetica" w:cs="Helvetica"/>
          <w:sz w:val="24"/>
        </w:rPr>
        <w:t xml:space="preserve">Specify the attributes required </w:t>
      </w:r>
      <w:r w:rsidR="008E1381" w:rsidRPr="005843BD">
        <w:rPr>
          <w:rFonts w:ascii="Helvetica" w:hAnsi="Helvetica" w:cs="Helvetica"/>
          <w:sz w:val="24"/>
        </w:rPr>
        <w:t>for the task</w:t>
      </w:r>
      <w:r w:rsidRPr="005843BD">
        <w:rPr>
          <w:rFonts w:ascii="Helvetica" w:hAnsi="Helvetica" w:cs="Helvetica"/>
          <w:sz w:val="24"/>
        </w:rPr>
        <w:t xml:space="preserve"> (and their default values if not):</w:t>
      </w:r>
    </w:p>
    <w:tbl>
      <w:tblPr>
        <w:tblStyle w:val="Grilledutableau"/>
        <w:tblW w:w="0" w:type="auto"/>
        <w:tblInd w:w="1080" w:type="dxa"/>
        <w:tblLook w:val="04A0" w:firstRow="1" w:lastRow="0" w:firstColumn="1" w:lastColumn="0" w:noHBand="0" w:noVBand="1"/>
      </w:tblPr>
      <w:tblGrid>
        <w:gridCol w:w="3752"/>
        <w:gridCol w:w="1420"/>
        <w:gridCol w:w="1051"/>
        <w:gridCol w:w="3258"/>
      </w:tblGrid>
      <w:tr w:rsidR="009C3CE8" w14:paraId="489662CC" w14:textId="77777777" w:rsidTr="008F7D55">
        <w:tc>
          <w:tcPr>
            <w:tcW w:w="3752" w:type="dxa"/>
            <w:shd w:val="clear" w:color="auto" w:fill="F2F2F2" w:themeFill="background1" w:themeFillShade="F2"/>
          </w:tcPr>
          <w:p w14:paraId="505AF039" w14:textId="77777777" w:rsidR="009C3CE8" w:rsidRDefault="009C3CE8" w:rsidP="008F7D55">
            <w:pPr>
              <w:rPr>
                <w:rFonts w:ascii="Helvetica" w:hAnsi="Helvetica" w:cs="Helvetica"/>
                <w:sz w:val="24"/>
              </w:rPr>
            </w:pPr>
            <w:r>
              <w:rPr>
                <w:rFonts w:ascii="Helvetica" w:hAnsi="Helvetica" w:cs="Helvetica"/>
                <w:sz w:val="24"/>
              </w:rPr>
              <w:t>Attribute name</w:t>
            </w:r>
          </w:p>
        </w:tc>
        <w:tc>
          <w:tcPr>
            <w:tcW w:w="1420" w:type="dxa"/>
            <w:shd w:val="clear" w:color="auto" w:fill="F2F2F2" w:themeFill="background1" w:themeFillShade="F2"/>
          </w:tcPr>
          <w:p w14:paraId="4BBEA674" w14:textId="77777777" w:rsidR="009C3CE8" w:rsidRDefault="009C3CE8" w:rsidP="008F7D55">
            <w:pPr>
              <w:rPr>
                <w:rFonts w:ascii="Helvetica" w:hAnsi="Helvetica" w:cs="Helvetica"/>
                <w:sz w:val="24"/>
              </w:rPr>
            </w:pPr>
            <w:r>
              <w:rPr>
                <w:rFonts w:ascii="Helvetica" w:hAnsi="Helvetica" w:cs="Helvetica"/>
                <w:sz w:val="24"/>
              </w:rPr>
              <w:t>Mandatory</w:t>
            </w:r>
          </w:p>
        </w:tc>
        <w:tc>
          <w:tcPr>
            <w:tcW w:w="1051" w:type="dxa"/>
            <w:shd w:val="clear" w:color="auto" w:fill="F2F2F2" w:themeFill="background1" w:themeFillShade="F2"/>
          </w:tcPr>
          <w:p w14:paraId="6C04919F" w14:textId="77777777" w:rsidR="009C3CE8" w:rsidRDefault="009C3CE8" w:rsidP="008F7D55">
            <w:pPr>
              <w:rPr>
                <w:rFonts w:ascii="Helvetica" w:hAnsi="Helvetica" w:cs="Helvetica"/>
                <w:sz w:val="24"/>
              </w:rPr>
            </w:pPr>
            <w:r>
              <w:rPr>
                <w:rFonts w:ascii="Helvetica" w:hAnsi="Helvetica" w:cs="Helvetica"/>
                <w:sz w:val="24"/>
              </w:rPr>
              <w:t>Default</w:t>
            </w:r>
          </w:p>
        </w:tc>
        <w:tc>
          <w:tcPr>
            <w:tcW w:w="3258" w:type="dxa"/>
            <w:shd w:val="clear" w:color="auto" w:fill="F2F2F2" w:themeFill="background1" w:themeFillShade="F2"/>
          </w:tcPr>
          <w:p w14:paraId="065366AB" w14:textId="77777777" w:rsidR="009C3CE8" w:rsidRDefault="009C3CE8" w:rsidP="008F7D55">
            <w:pPr>
              <w:rPr>
                <w:rFonts w:ascii="Helvetica" w:hAnsi="Helvetica" w:cs="Helvetica"/>
                <w:sz w:val="24"/>
              </w:rPr>
            </w:pPr>
            <w:r>
              <w:rPr>
                <w:rFonts w:ascii="Helvetica" w:hAnsi="Helvetica" w:cs="Helvetica"/>
                <w:sz w:val="24"/>
              </w:rPr>
              <w:t>Rule</w:t>
            </w:r>
          </w:p>
        </w:tc>
      </w:tr>
      <w:tr w:rsidR="009C3CE8" w14:paraId="35A2DA27" w14:textId="77777777" w:rsidTr="008F7D55">
        <w:tc>
          <w:tcPr>
            <w:tcW w:w="3752" w:type="dxa"/>
          </w:tcPr>
          <w:p w14:paraId="4C58FA2F" w14:textId="62EEB538" w:rsidR="009C3CE8" w:rsidRDefault="009C3CE8" w:rsidP="008F7D55">
            <w:pPr>
              <w:rPr>
                <w:rFonts w:ascii="Helvetica" w:hAnsi="Helvetica" w:cs="Helvetica"/>
                <w:sz w:val="24"/>
              </w:rPr>
            </w:pPr>
            <w:r>
              <w:rPr>
                <w:rFonts w:ascii="Helvetica" w:hAnsi="Helvetica" w:cs="Helvetica"/>
                <w:sz w:val="24"/>
              </w:rPr>
              <w:t>url</w:t>
            </w:r>
          </w:p>
        </w:tc>
        <w:tc>
          <w:tcPr>
            <w:tcW w:w="1420" w:type="dxa"/>
          </w:tcPr>
          <w:p w14:paraId="0C82C142" w14:textId="77777777" w:rsidR="009C3CE8" w:rsidRDefault="009C3CE8" w:rsidP="008F7D55">
            <w:pPr>
              <w:rPr>
                <w:rFonts w:ascii="Helvetica" w:hAnsi="Helvetica" w:cs="Helvetica"/>
                <w:sz w:val="24"/>
              </w:rPr>
            </w:pPr>
            <w:r>
              <w:rPr>
                <w:rFonts w:ascii="Helvetica" w:hAnsi="Helvetica" w:cs="Helvetica"/>
                <w:sz w:val="24"/>
              </w:rPr>
              <w:t>Y</w:t>
            </w:r>
          </w:p>
        </w:tc>
        <w:tc>
          <w:tcPr>
            <w:tcW w:w="1051" w:type="dxa"/>
          </w:tcPr>
          <w:p w14:paraId="0F3CAED6" w14:textId="77777777" w:rsidR="009C3CE8" w:rsidRDefault="009C3CE8" w:rsidP="008F7D55">
            <w:pPr>
              <w:rPr>
                <w:rFonts w:ascii="Helvetica" w:hAnsi="Helvetica" w:cs="Helvetica"/>
                <w:sz w:val="24"/>
              </w:rPr>
            </w:pPr>
          </w:p>
        </w:tc>
        <w:tc>
          <w:tcPr>
            <w:tcW w:w="3258" w:type="dxa"/>
          </w:tcPr>
          <w:p w14:paraId="260C0184" w14:textId="77777777" w:rsidR="009C3CE8" w:rsidRDefault="009C3CE8" w:rsidP="008F7D55">
            <w:pPr>
              <w:rPr>
                <w:rFonts w:ascii="Helvetica" w:hAnsi="Helvetica" w:cs="Helvetica"/>
                <w:sz w:val="24"/>
              </w:rPr>
            </w:pPr>
          </w:p>
        </w:tc>
      </w:tr>
      <w:tr w:rsidR="009C3CE8" w14:paraId="26031DB1" w14:textId="77777777" w:rsidTr="008F7D55">
        <w:tc>
          <w:tcPr>
            <w:tcW w:w="3752" w:type="dxa"/>
          </w:tcPr>
          <w:p w14:paraId="4397E2A9" w14:textId="7AAB1D4D" w:rsidR="009C3CE8" w:rsidRDefault="009C3CE8" w:rsidP="008F7D55">
            <w:pPr>
              <w:rPr>
                <w:rFonts w:ascii="Helvetica" w:hAnsi="Helvetica" w:cs="Helvetica"/>
                <w:sz w:val="24"/>
              </w:rPr>
            </w:pPr>
          </w:p>
        </w:tc>
        <w:tc>
          <w:tcPr>
            <w:tcW w:w="1420" w:type="dxa"/>
          </w:tcPr>
          <w:p w14:paraId="34DF34BA" w14:textId="5E1FE3D2" w:rsidR="009C3CE8" w:rsidRDefault="009C3CE8" w:rsidP="008F7D55">
            <w:pPr>
              <w:rPr>
                <w:rFonts w:ascii="Helvetica" w:hAnsi="Helvetica" w:cs="Helvetica"/>
                <w:sz w:val="24"/>
              </w:rPr>
            </w:pPr>
          </w:p>
        </w:tc>
        <w:tc>
          <w:tcPr>
            <w:tcW w:w="1051" w:type="dxa"/>
          </w:tcPr>
          <w:p w14:paraId="71F69A69" w14:textId="77777777" w:rsidR="009C3CE8" w:rsidRDefault="009C3CE8" w:rsidP="008F7D55">
            <w:pPr>
              <w:rPr>
                <w:rFonts w:ascii="Helvetica" w:hAnsi="Helvetica" w:cs="Helvetica"/>
                <w:sz w:val="24"/>
              </w:rPr>
            </w:pPr>
          </w:p>
        </w:tc>
        <w:tc>
          <w:tcPr>
            <w:tcW w:w="3258" w:type="dxa"/>
          </w:tcPr>
          <w:p w14:paraId="1C8E9BFE" w14:textId="77777777" w:rsidR="009C3CE8" w:rsidRDefault="009C3CE8" w:rsidP="008F7D55">
            <w:pPr>
              <w:rPr>
                <w:rFonts w:ascii="Helvetica" w:hAnsi="Helvetica" w:cs="Helvetica"/>
                <w:sz w:val="24"/>
              </w:rPr>
            </w:pPr>
          </w:p>
        </w:tc>
      </w:tr>
      <w:tr w:rsidR="009C3CE8" w14:paraId="18CB7919" w14:textId="77777777" w:rsidTr="008F7D55">
        <w:tc>
          <w:tcPr>
            <w:tcW w:w="3752" w:type="dxa"/>
          </w:tcPr>
          <w:p w14:paraId="6096CE8A" w14:textId="11900BC3" w:rsidR="009C3CE8" w:rsidRDefault="009C3CE8" w:rsidP="008F7D55">
            <w:pPr>
              <w:rPr>
                <w:rFonts w:ascii="Helvetica" w:hAnsi="Helvetica" w:cs="Helvetica"/>
                <w:sz w:val="24"/>
              </w:rPr>
            </w:pPr>
          </w:p>
        </w:tc>
        <w:tc>
          <w:tcPr>
            <w:tcW w:w="1420" w:type="dxa"/>
          </w:tcPr>
          <w:p w14:paraId="147E69AA" w14:textId="0873E109" w:rsidR="009C3CE8" w:rsidRDefault="009C3CE8" w:rsidP="008F7D55">
            <w:pPr>
              <w:rPr>
                <w:rFonts w:ascii="Helvetica" w:hAnsi="Helvetica" w:cs="Helvetica"/>
                <w:sz w:val="24"/>
              </w:rPr>
            </w:pPr>
          </w:p>
        </w:tc>
        <w:tc>
          <w:tcPr>
            <w:tcW w:w="1051" w:type="dxa"/>
          </w:tcPr>
          <w:p w14:paraId="50A856F4" w14:textId="77777777" w:rsidR="009C3CE8" w:rsidRDefault="009C3CE8" w:rsidP="008F7D55">
            <w:pPr>
              <w:rPr>
                <w:rFonts w:ascii="Helvetica" w:hAnsi="Helvetica" w:cs="Helvetica"/>
                <w:sz w:val="24"/>
              </w:rPr>
            </w:pPr>
          </w:p>
        </w:tc>
        <w:tc>
          <w:tcPr>
            <w:tcW w:w="3258" w:type="dxa"/>
          </w:tcPr>
          <w:p w14:paraId="651CB152" w14:textId="77777777" w:rsidR="009C3CE8" w:rsidRDefault="009C3CE8" w:rsidP="008F7D55">
            <w:pPr>
              <w:rPr>
                <w:rFonts w:ascii="Helvetica" w:hAnsi="Helvetica" w:cs="Helvetica"/>
                <w:sz w:val="24"/>
              </w:rPr>
            </w:pPr>
          </w:p>
        </w:tc>
      </w:tr>
    </w:tbl>
    <w:p w14:paraId="50F1738C" w14:textId="77777777" w:rsidR="009C3CE8" w:rsidRPr="00DF5C95" w:rsidRDefault="009C3CE8" w:rsidP="009C3CE8">
      <w:pPr>
        <w:ind w:left="1080"/>
        <w:rPr>
          <w:rFonts w:ascii="Helvetica" w:hAnsi="Helvetica" w:cs="Helvetica"/>
          <w:sz w:val="24"/>
        </w:rPr>
      </w:pPr>
    </w:p>
    <w:p w14:paraId="59EA95ED" w14:textId="0E69F52E" w:rsidR="009C3CE8" w:rsidRDefault="009C3CE8" w:rsidP="009C3CE8">
      <w:pPr>
        <w:pStyle w:val="Paragraphedeliste"/>
        <w:numPr>
          <w:ilvl w:val="0"/>
          <w:numId w:val="28"/>
        </w:numPr>
        <w:rPr>
          <w:rFonts w:ascii="Helvetica" w:hAnsi="Helvetica" w:cs="Helvetica"/>
          <w:sz w:val="24"/>
        </w:rPr>
      </w:pPr>
      <w:r>
        <w:rPr>
          <w:rFonts w:ascii="Helvetica" w:hAnsi="Helvetica" w:cs="Helvetica"/>
          <w:sz w:val="24"/>
        </w:rPr>
        <w:t xml:space="preserve">Further specify any rules </w:t>
      </w:r>
      <w:r w:rsidR="008E1381">
        <w:rPr>
          <w:rFonts w:ascii="Helvetica" w:hAnsi="Helvetica" w:cs="Helvetica"/>
          <w:sz w:val="24"/>
        </w:rPr>
        <w:t>for</w:t>
      </w:r>
      <w:r>
        <w:rPr>
          <w:rFonts w:ascii="Helvetica" w:hAnsi="Helvetica" w:cs="Helvetica"/>
          <w:sz w:val="24"/>
        </w:rPr>
        <w:t xml:space="preserve"> the </w:t>
      </w:r>
      <w:r w:rsidR="008E1381">
        <w:rPr>
          <w:rFonts w:ascii="Helvetica" w:hAnsi="Helvetica" w:cs="Helvetica"/>
          <w:sz w:val="24"/>
        </w:rPr>
        <w:t>task</w:t>
      </w:r>
    </w:p>
    <w:tbl>
      <w:tblPr>
        <w:tblStyle w:val="Grilledutableau"/>
        <w:tblW w:w="9943" w:type="dxa"/>
        <w:tblInd w:w="1080" w:type="dxa"/>
        <w:tblLook w:val="04A0" w:firstRow="1" w:lastRow="0" w:firstColumn="1" w:lastColumn="0" w:noHBand="0" w:noVBand="1"/>
      </w:tblPr>
      <w:tblGrid>
        <w:gridCol w:w="4273"/>
        <w:gridCol w:w="5670"/>
      </w:tblGrid>
      <w:tr w:rsidR="009C3CE8" w14:paraId="1BFAFE7C" w14:textId="77777777" w:rsidTr="008F7D55">
        <w:trPr>
          <w:trHeight w:val="652"/>
        </w:trPr>
        <w:tc>
          <w:tcPr>
            <w:tcW w:w="4273" w:type="dxa"/>
            <w:shd w:val="clear" w:color="auto" w:fill="F2F2F2" w:themeFill="background1" w:themeFillShade="F2"/>
          </w:tcPr>
          <w:p w14:paraId="17869DA9" w14:textId="77777777" w:rsidR="009C3CE8" w:rsidRDefault="009C3CE8" w:rsidP="008F7D55">
            <w:pPr>
              <w:rPr>
                <w:rFonts w:ascii="Helvetica" w:hAnsi="Helvetica" w:cs="Helvetica"/>
                <w:sz w:val="24"/>
              </w:rPr>
            </w:pPr>
            <w:r>
              <w:rPr>
                <w:rFonts w:ascii="Helvetica" w:hAnsi="Helvetica" w:cs="Helvetica"/>
                <w:sz w:val="24"/>
              </w:rPr>
              <w:t>Rule name</w:t>
            </w:r>
          </w:p>
        </w:tc>
        <w:tc>
          <w:tcPr>
            <w:tcW w:w="5670" w:type="dxa"/>
            <w:shd w:val="clear" w:color="auto" w:fill="F2F2F2" w:themeFill="background1" w:themeFillShade="F2"/>
          </w:tcPr>
          <w:p w14:paraId="225B19D6" w14:textId="77777777" w:rsidR="009C3CE8" w:rsidRDefault="009C3CE8" w:rsidP="008F7D55">
            <w:pPr>
              <w:rPr>
                <w:rFonts w:ascii="Helvetica" w:hAnsi="Helvetica" w:cs="Helvetica"/>
                <w:sz w:val="24"/>
              </w:rPr>
            </w:pPr>
            <w:r>
              <w:rPr>
                <w:rFonts w:ascii="Helvetica" w:hAnsi="Helvetica" w:cs="Helvetica"/>
                <w:sz w:val="24"/>
              </w:rPr>
              <w:t>Rule</w:t>
            </w:r>
          </w:p>
        </w:tc>
      </w:tr>
      <w:tr w:rsidR="009C3CE8" w14:paraId="14FEE0D6" w14:textId="77777777" w:rsidTr="008F7D55">
        <w:trPr>
          <w:trHeight w:val="652"/>
        </w:trPr>
        <w:tc>
          <w:tcPr>
            <w:tcW w:w="4273" w:type="dxa"/>
          </w:tcPr>
          <w:p w14:paraId="0701A96D" w14:textId="77777777" w:rsidR="009C3CE8" w:rsidRDefault="009C3CE8" w:rsidP="008F7D55">
            <w:pPr>
              <w:rPr>
                <w:rFonts w:ascii="Helvetica" w:hAnsi="Helvetica" w:cs="Helvetica"/>
                <w:sz w:val="24"/>
              </w:rPr>
            </w:pPr>
          </w:p>
        </w:tc>
        <w:tc>
          <w:tcPr>
            <w:tcW w:w="5670" w:type="dxa"/>
          </w:tcPr>
          <w:p w14:paraId="65CD6DEC" w14:textId="77777777" w:rsidR="009C3CE8" w:rsidRDefault="009C3CE8" w:rsidP="008F7D55">
            <w:pPr>
              <w:spacing w:line="240" w:lineRule="auto"/>
              <w:rPr>
                <w:rFonts w:ascii="Helvetica" w:hAnsi="Helvetica" w:cs="Helvetica"/>
                <w:sz w:val="24"/>
              </w:rPr>
            </w:pPr>
          </w:p>
        </w:tc>
      </w:tr>
    </w:tbl>
    <w:p w14:paraId="11042D03" w14:textId="77777777" w:rsidR="009C3CE8" w:rsidRDefault="009C3CE8" w:rsidP="009C3CE8">
      <w:pPr>
        <w:rPr>
          <w:rFonts w:ascii="Helvetica" w:hAnsi="Helvetica" w:cs="Helvetica"/>
          <w:sz w:val="24"/>
        </w:rPr>
      </w:pP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9C3CE8" w:rsidRPr="008C13B2" w14:paraId="6AF32278" w14:textId="77777777" w:rsidTr="008F7D55">
        <w:tc>
          <w:tcPr>
            <w:tcW w:w="9720" w:type="dxa"/>
            <w:shd w:val="clear" w:color="auto" w:fill="FFFFFF" w:themeFill="background1"/>
          </w:tcPr>
          <w:p w14:paraId="683F9990" w14:textId="77777777" w:rsidR="009C3CE8" w:rsidRPr="008C13B2" w:rsidRDefault="009C3CE8" w:rsidP="008F7D55">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9C3CE8" w:rsidRPr="00382357" w14:paraId="7FF0D275" w14:textId="77777777" w:rsidTr="008F7D55">
        <w:tc>
          <w:tcPr>
            <w:tcW w:w="9720" w:type="dxa"/>
            <w:shd w:val="clear" w:color="auto" w:fill="D9D9D9" w:themeFill="background1" w:themeFillShade="D9"/>
          </w:tcPr>
          <w:p w14:paraId="0C7E4AC9" w14:textId="2BD4285A" w:rsidR="009C3CE8" w:rsidRPr="00FB3AD0" w:rsidRDefault="009C3CE8" w:rsidP="008F7D55">
            <w:pPr>
              <w:spacing w:before="0" w:after="0" w:line="240" w:lineRule="auto"/>
              <w:rPr>
                <w:rFonts w:ascii="Helvetica" w:hAnsi="Helvetica"/>
                <w:szCs w:val="20"/>
                <w:lang w:val="fr-FR" w:eastAsia="it-IT"/>
              </w:rPr>
            </w:pPr>
            <w:r w:rsidRPr="00FB3AD0">
              <w:rPr>
                <w:rFonts w:ascii="Helvetica" w:hAnsi="Helvetica"/>
                <w:szCs w:val="20"/>
                <w:lang w:val="fr-FR" w:eastAsia="it-IT"/>
              </w:rPr>
              <w:t>POST catalogManagement/</w:t>
            </w:r>
            <w:r>
              <w:rPr>
                <w:rFonts w:ascii="Helvetica" w:hAnsi="Helvetica"/>
                <w:szCs w:val="20"/>
                <w:lang w:val="fr-FR" w:eastAsia="it-IT"/>
              </w:rPr>
              <w:t>catalog/{10}/importJob</w:t>
            </w:r>
          </w:p>
          <w:p w14:paraId="6407B7CA" w14:textId="77777777" w:rsidR="009C3CE8" w:rsidRPr="00FB3AD0" w:rsidRDefault="009C3CE8" w:rsidP="008F7D55">
            <w:pPr>
              <w:spacing w:before="0" w:after="0" w:line="240" w:lineRule="auto"/>
              <w:rPr>
                <w:rFonts w:ascii="Helvetica" w:hAnsi="Helvetica"/>
                <w:szCs w:val="20"/>
                <w:lang w:val="fr-FR" w:eastAsia="it-IT"/>
              </w:rPr>
            </w:pPr>
            <w:r w:rsidRPr="00FB3AD0">
              <w:rPr>
                <w:rFonts w:ascii="Helvetica" w:hAnsi="Helvetica"/>
                <w:szCs w:val="20"/>
                <w:lang w:val="fr-FR" w:eastAsia="it-IT"/>
              </w:rPr>
              <w:t>Content-type: application/json</w:t>
            </w:r>
          </w:p>
          <w:p w14:paraId="1722B81F" w14:textId="77777777" w:rsidR="009C3CE8" w:rsidRPr="00FB3AD0" w:rsidRDefault="009C3CE8" w:rsidP="008F7D55">
            <w:pPr>
              <w:spacing w:before="0" w:after="0" w:line="240" w:lineRule="auto"/>
              <w:rPr>
                <w:rFonts w:ascii="Helvetica" w:hAnsi="Helvetica"/>
                <w:szCs w:val="20"/>
                <w:lang w:val="fr-FR" w:eastAsia="it-IT"/>
              </w:rPr>
            </w:pPr>
          </w:p>
          <w:p w14:paraId="29FE3AC8" w14:textId="77777777" w:rsidR="009C3CE8" w:rsidRPr="00910A09" w:rsidRDefault="009C3CE8" w:rsidP="008F7D55">
            <w:pPr>
              <w:spacing w:before="0" w:after="0" w:line="240" w:lineRule="auto"/>
              <w:rPr>
                <w:rFonts w:ascii="Times New Roman" w:hAnsi="Times New Roman"/>
                <w:color w:val="960000"/>
                <w:sz w:val="24"/>
                <w:lang w:val="fr-FR" w:eastAsia="it-IT"/>
              </w:rPr>
            </w:pPr>
            <w:r w:rsidRPr="00910A09">
              <w:rPr>
                <w:rFonts w:ascii="Times New Roman" w:hAnsi="Times New Roman"/>
                <w:color w:val="960000"/>
                <w:sz w:val="24"/>
                <w:lang w:val="fr-FR" w:eastAsia="it-IT"/>
              </w:rPr>
              <w:t>{</w:t>
            </w:r>
          </w:p>
          <w:p w14:paraId="1921C301" w14:textId="2499ACCF" w:rsidR="0023133E" w:rsidRPr="00910A09" w:rsidRDefault="009C3CE8" w:rsidP="0023133E">
            <w:pPr>
              <w:spacing w:after="0" w:line="240" w:lineRule="auto"/>
              <w:rPr>
                <w:rFonts w:ascii="Times New Roman" w:hAnsi="Times New Roman"/>
                <w:color w:val="000000"/>
                <w:sz w:val="24"/>
                <w:lang w:val="fr-FR" w:eastAsia="it-IT"/>
              </w:rPr>
            </w:pPr>
            <w:r w:rsidRPr="00910A09">
              <w:rPr>
                <w:rFonts w:ascii="Times New Roman" w:hAnsi="Times New Roman"/>
                <w:color w:val="000000"/>
                <w:sz w:val="24"/>
                <w:lang w:val="fr-FR" w:eastAsia="it-IT"/>
              </w:rPr>
              <w:tab/>
            </w:r>
            <w:r w:rsidRPr="00910A09">
              <w:rPr>
                <w:rFonts w:ascii="Times New Roman" w:hAnsi="Times New Roman"/>
                <w:color w:val="1E6496"/>
                <w:sz w:val="24"/>
                <w:lang w:val="fr-FR" w:eastAsia="it-IT"/>
              </w:rPr>
              <w:t>"</w:t>
            </w:r>
            <w:r w:rsidR="008F7D55" w:rsidRPr="00910A09">
              <w:rPr>
                <w:rFonts w:ascii="Times New Roman" w:hAnsi="Times New Roman"/>
                <w:color w:val="1E6496"/>
                <w:sz w:val="24"/>
                <w:lang w:val="fr-FR" w:eastAsia="it-IT"/>
              </w:rPr>
              <w:t>url</w:t>
            </w:r>
            <w:r w:rsidRPr="00910A09">
              <w:rPr>
                <w:rFonts w:ascii="Times New Roman" w:hAnsi="Times New Roman"/>
                <w:color w:val="1E6496"/>
                <w:sz w:val="24"/>
                <w:lang w:val="fr-FR" w:eastAsia="it-IT"/>
              </w:rPr>
              <w:t>"</w:t>
            </w:r>
            <w:r w:rsidRPr="00910A09">
              <w:rPr>
                <w:rFonts w:ascii="Times New Roman" w:hAnsi="Times New Roman"/>
                <w:color w:val="640032"/>
                <w:sz w:val="24"/>
                <w:lang w:val="fr-FR" w:eastAsia="it-IT"/>
              </w:rPr>
              <w:t>:</w:t>
            </w:r>
            <w:r w:rsidRPr="00910A09">
              <w:rPr>
                <w:rFonts w:ascii="Times New Roman" w:hAnsi="Times New Roman"/>
                <w:color w:val="000000"/>
                <w:sz w:val="24"/>
                <w:lang w:val="fr-FR" w:eastAsia="it-IT"/>
              </w:rPr>
              <w:t xml:space="preserve"> </w:t>
            </w:r>
            <w:r w:rsidRPr="00910A09">
              <w:rPr>
                <w:rFonts w:ascii="Times New Roman" w:hAnsi="Times New Roman"/>
                <w:color w:val="0000FF"/>
                <w:sz w:val="24"/>
                <w:lang w:val="fr-FR" w:eastAsia="it-IT"/>
              </w:rPr>
              <w:t>"</w:t>
            </w:r>
            <w:r w:rsidR="0023133E" w:rsidRPr="00910A09">
              <w:rPr>
                <w:rFonts w:ascii="Times New Roman" w:hAnsi="Times New Roman"/>
                <w:color w:val="0000FF"/>
                <w:sz w:val="24"/>
                <w:lang w:val="fr-FR" w:eastAsia="it-IT"/>
              </w:rPr>
              <w:t>ftp://ftp.myCatalog.com/productCatalog</w:t>
            </w:r>
            <w:r w:rsidRPr="00910A09">
              <w:rPr>
                <w:rFonts w:ascii="Times New Roman" w:hAnsi="Times New Roman"/>
                <w:color w:val="0000FF"/>
                <w:sz w:val="24"/>
                <w:lang w:val="fr-FR" w:eastAsia="it-IT"/>
              </w:rPr>
              <w:t>"</w:t>
            </w:r>
          </w:p>
          <w:p w14:paraId="3F42C79E" w14:textId="36873B32" w:rsidR="009C3CE8" w:rsidRPr="004111B6" w:rsidRDefault="009C3CE8" w:rsidP="008F7D55">
            <w:pPr>
              <w:spacing w:before="0" w:after="0" w:line="240" w:lineRule="auto"/>
              <w:rPr>
                <w:rFonts w:ascii="Helvetica" w:hAnsi="Helvetica"/>
                <w:szCs w:val="20"/>
                <w:lang w:eastAsia="it-IT"/>
              </w:rPr>
            </w:pPr>
            <w:r w:rsidRPr="004111B6">
              <w:rPr>
                <w:rFonts w:ascii="Times New Roman" w:hAnsi="Times New Roman"/>
                <w:color w:val="960000"/>
                <w:sz w:val="24"/>
                <w:lang w:eastAsia="it-IT"/>
              </w:rPr>
              <w:t>}</w:t>
            </w:r>
          </w:p>
        </w:tc>
      </w:tr>
      <w:tr w:rsidR="009C3CE8" w:rsidRPr="00601845" w14:paraId="6C76E583" w14:textId="77777777" w:rsidTr="008F7D55">
        <w:tc>
          <w:tcPr>
            <w:tcW w:w="9720" w:type="dxa"/>
            <w:shd w:val="clear" w:color="auto" w:fill="FFFFFF" w:themeFill="background1"/>
          </w:tcPr>
          <w:p w14:paraId="54C6DF71" w14:textId="77777777" w:rsidR="009C3CE8" w:rsidRPr="00601845" w:rsidRDefault="009C3CE8" w:rsidP="008F7D55">
            <w:pPr>
              <w:spacing w:after="0" w:line="240" w:lineRule="auto"/>
              <w:rPr>
                <w:rFonts w:ascii="Helvetica" w:hAnsi="Helvetica"/>
                <w:b/>
                <w:szCs w:val="20"/>
                <w:lang w:val="fr-FR" w:eastAsia="it-IT"/>
              </w:rPr>
            </w:pPr>
            <w:r w:rsidRPr="00601845">
              <w:rPr>
                <w:rFonts w:ascii="Helvetica" w:hAnsi="Helvetica"/>
                <w:b/>
                <w:szCs w:val="20"/>
                <w:lang w:val="fr-FR" w:eastAsia="it-IT"/>
              </w:rPr>
              <w:t>RESPONSE</w:t>
            </w:r>
          </w:p>
        </w:tc>
      </w:tr>
      <w:tr w:rsidR="009C3CE8" w:rsidRPr="006307EF" w14:paraId="36A78916" w14:textId="77777777" w:rsidTr="008F7D55">
        <w:tc>
          <w:tcPr>
            <w:tcW w:w="9720" w:type="dxa"/>
            <w:shd w:val="clear" w:color="auto" w:fill="D9D9D9" w:themeFill="background1" w:themeFillShade="D9"/>
          </w:tcPr>
          <w:p w14:paraId="284FCF46" w14:textId="77777777" w:rsidR="009C3CE8" w:rsidRPr="00910A09" w:rsidRDefault="009C3CE8" w:rsidP="008F7D55">
            <w:pPr>
              <w:spacing w:before="0" w:after="0" w:line="240" w:lineRule="auto"/>
              <w:rPr>
                <w:rFonts w:ascii="Helvetica" w:hAnsi="Helvetica"/>
                <w:szCs w:val="20"/>
                <w:lang w:val="fr-FR" w:eastAsia="it-IT"/>
              </w:rPr>
            </w:pPr>
            <w:r w:rsidRPr="00910A09">
              <w:rPr>
                <w:rFonts w:ascii="Helvetica" w:hAnsi="Helvetica"/>
                <w:szCs w:val="20"/>
                <w:lang w:val="fr-FR" w:eastAsia="it-IT"/>
              </w:rPr>
              <w:t>201</w:t>
            </w:r>
          </w:p>
          <w:p w14:paraId="18CF6D80" w14:textId="77777777" w:rsidR="009C3CE8" w:rsidRPr="00910A09" w:rsidRDefault="009C3CE8" w:rsidP="008F7D55">
            <w:pPr>
              <w:spacing w:before="0" w:after="0" w:line="240" w:lineRule="auto"/>
              <w:rPr>
                <w:rFonts w:ascii="Helvetica" w:hAnsi="Helvetica"/>
                <w:szCs w:val="20"/>
                <w:lang w:val="fr-FR" w:eastAsia="it-IT"/>
              </w:rPr>
            </w:pPr>
            <w:r w:rsidRPr="00910A09">
              <w:rPr>
                <w:rFonts w:ascii="Helvetica" w:hAnsi="Helvetica"/>
                <w:szCs w:val="20"/>
                <w:lang w:val="fr-FR" w:eastAsia="it-IT"/>
              </w:rPr>
              <w:t>Content-Type: application/json</w:t>
            </w:r>
          </w:p>
          <w:p w14:paraId="68A87C66" w14:textId="77777777" w:rsidR="009C3CE8" w:rsidRPr="00910A09" w:rsidRDefault="009C3CE8" w:rsidP="008F7D55">
            <w:pPr>
              <w:spacing w:before="0" w:after="0" w:line="240" w:lineRule="auto"/>
              <w:rPr>
                <w:rFonts w:ascii="Helvetica" w:hAnsi="Helvetica"/>
                <w:szCs w:val="20"/>
                <w:lang w:val="fr-FR" w:eastAsia="it-IT"/>
              </w:rPr>
            </w:pPr>
          </w:p>
          <w:p w14:paraId="0402F94F" w14:textId="77777777" w:rsidR="00000E61" w:rsidRPr="00910A09" w:rsidRDefault="009C3CE8" w:rsidP="00000E61">
            <w:pPr>
              <w:spacing w:before="0" w:after="0" w:line="240" w:lineRule="auto"/>
              <w:rPr>
                <w:rFonts w:ascii="Times New Roman" w:hAnsi="Times New Roman"/>
                <w:color w:val="640032"/>
                <w:sz w:val="24"/>
                <w:lang w:val="fr-FR" w:eastAsia="it-IT"/>
              </w:rPr>
            </w:pPr>
            <w:r w:rsidRPr="00910A09">
              <w:rPr>
                <w:rFonts w:ascii="Times New Roman" w:hAnsi="Times New Roman"/>
                <w:color w:val="960000"/>
                <w:sz w:val="24"/>
                <w:lang w:val="fr-FR" w:eastAsia="it-IT"/>
              </w:rPr>
              <w:t>{</w:t>
            </w:r>
            <w:r w:rsidRPr="00910A09">
              <w:rPr>
                <w:rFonts w:ascii="Times New Roman" w:hAnsi="Times New Roman"/>
                <w:color w:val="000000"/>
                <w:sz w:val="24"/>
                <w:lang w:val="fr-FR" w:eastAsia="it-IT"/>
              </w:rPr>
              <w:br/>
            </w:r>
            <w:r w:rsidRPr="00910A09">
              <w:rPr>
                <w:rFonts w:ascii="Times New Roman" w:hAnsi="Times New Roman"/>
                <w:color w:val="000000"/>
                <w:sz w:val="24"/>
                <w:lang w:val="fr-FR" w:eastAsia="it-IT"/>
              </w:rPr>
              <w:tab/>
            </w:r>
            <w:r w:rsidRPr="00910A09">
              <w:rPr>
                <w:rFonts w:ascii="Times New Roman" w:hAnsi="Times New Roman"/>
                <w:color w:val="1E6496"/>
                <w:sz w:val="24"/>
                <w:lang w:val="fr-FR" w:eastAsia="it-IT"/>
              </w:rPr>
              <w:t>"id"</w:t>
            </w:r>
            <w:r w:rsidRPr="00910A09">
              <w:rPr>
                <w:rFonts w:ascii="Times New Roman" w:hAnsi="Times New Roman"/>
                <w:color w:val="640032"/>
                <w:sz w:val="24"/>
                <w:lang w:val="fr-FR" w:eastAsia="it-IT"/>
              </w:rPr>
              <w:t>:</w:t>
            </w:r>
            <w:r w:rsidRPr="00910A09">
              <w:rPr>
                <w:rFonts w:ascii="Times New Roman" w:hAnsi="Times New Roman"/>
                <w:color w:val="000000"/>
                <w:sz w:val="24"/>
                <w:lang w:val="fr-FR" w:eastAsia="it-IT"/>
              </w:rPr>
              <w:t xml:space="preserve"> </w:t>
            </w:r>
            <w:r w:rsidRPr="00910A09">
              <w:rPr>
                <w:rFonts w:ascii="Times New Roman" w:hAnsi="Times New Roman"/>
                <w:color w:val="0000FF"/>
                <w:sz w:val="24"/>
                <w:lang w:val="fr-FR" w:eastAsia="it-IT"/>
              </w:rPr>
              <w:t>"</w:t>
            </w:r>
            <w:r w:rsidR="00000E61" w:rsidRPr="00910A09">
              <w:rPr>
                <w:rFonts w:ascii="Times New Roman" w:hAnsi="Times New Roman"/>
                <w:color w:val="0000FF"/>
                <w:sz w:val="24"/>
                <w:lang w:val="fr-FR" w:eastAsia="it-IT"/>
              </w:rPr>
              <w:t>54</w:t>
            </w:r>
            <w:r w:rsidRPr="00910A09">
              <w:rPr>
                <w:rFonts w:ascii="Times New Roman" w:hAnsi="Times New Roman"/>
                <w:color w:val="0000FF"/>
                <w:sz w:val="24"/>
                <w:lang w:val="fr-FR" w:eastAsia="it-IT"/>
              </w:rPr>
              <w:t>"</w:t>
            </w:r>
            <w:r w:rsidRPr="00910A09">
              <w:rPr>
                <w:rFonts w:ascii="Times New Roman" w:hAnsi="Times New Roman"/>
                <w:color w:val="640032"/>
                <w:sz w:val="24"/>
                <w:lang w:val="fr-FR" w:eastAsia="it-IT"/>
              </w:rPr>
              <w:t>,</w:t>
            </w:r>
          </w:p>
          <w:p w14:paraId="22B93809" w14:textId="792EDF68" w:rsidR="009C3CE8" w:rsidRPr="004111B6" w:rsidRDefault="009C3CE8" w:rsidP="008E1381">
            <w:pPr>
              <w:spacing w:before="0" w:after="0" w:line="240" w:lineRule="auto"/>
              <w:rPr>
                <w:rFonts w:ascii="Helvetica" w:hAnsi="Helvetica"/>
                <w:szCs w:val="20"/>
                <w:lang w:eastAsia="it-IT"/>
              </w:rPr>
            </w:pPr>
            <w:r w:rsidRPr="00910A09">
              <w:rPr>
                <w:rFonts w:ascii="Times New Roman" w:hAnsi="Times New Roman"/>
                <w:color w:val="000000"/>
                <w:sz w:val="24"/>
                <w:lang w:val="fr-FR" w:eastAsia="it-IT"/>
              </w:rPr>
              <w:tab/>
            </w:r>
            <w:r w:rsidRPr="004111B6">
              <w:rPr>
                <w:rFonts w:ascii="Times New Roman" w:hAnsi="Times New Roman"/>
                <w:color w:val="1E6496"/>
                <w:sz w:val="24"/>
                <w:lang w:eastAsia="it-IT"/>
              </w:rPr>
              <w:t>"</w:t>
            </w:r>
            <w:r w:rsidR="00000E61">
              <w:rPr>
                <w:rFonts w:ascii="Times New Roman" w:hAnsi="Times New Roman"/>
                <w:color w:val="1E6496"/>
                <w:sz w:val="24"/>
                <w:lang w:eastAsia="it-IT"/>
              </w:rPr>
              <w:t>s</w:t>
            </w:r>
            <w:r w:rsidRPr="004111B6">
              <w:rPr>
                <w:rFonts w:ascii="Times New Roman" w:hAnsi="Times New Roman"/>
                <w:color w:val="1E6496"/>
                <w:sz w:val="24"/>
                <w:lang w:eastAsia="it-IT"/>
              </w:rPr>
              <w:t>tatus"</w:t>
            </w:r>
            <w:r w:rsidRPr="004111B6">
              <w:rPr>
                <w:rFonts w:ascii="Times New Roman" w:hAnsi="Times New Roman"/>
                <w:color w:val="640032"/>
                <w:sz w:val="24"/>
                <w:lang w:eastAsia="it-IT"/>
              </w:rPr>
              <w:t>:</w:t>
            </w:r>
            <w:r w:rsidRPr="004111B6">
              <w:rPr>
                <w:rFonts w:ascii="Times New Roman" w:hAnsi="Times New Roman"/>
                <w:color w:val="000000"/>
                <w:sz w:val="24"/>
                <w:lang w:eastAsia="it-IT"/>
              </w:rPr>
              <w:t xml:space="preserve"> </w:t>
            </w:r>
            <w:r w:rsidRPr="004111B6">
              <w:rPr>
                <w:rFonts w:ascii="Times New Roman" w:hAnsi="Times New Roman"/>
                <w:color w:val="0000FF"/>
                <w:sz w:val="24"/>
                <w:lang w:eastAsia="it-IT"/>
              </w:rPr>
              <w:t>"</w:t>
            </w:r>
            <w:r w:rsidR="00000E61">
              <w:rPr>
                <w:rFonts w:ascii="Times New Roman" w:hAnsi="Times New Roman"/>
                <w:color w:val="0000FF"/>
                <w:sz w:val="24"/>
                <w:lang w:eastAsia="it-IT"/>
              </w:rPr>
              <w:t>Succeeded</w:t>
            </w:r>
            <w:r w:rsidRPr="004111B6">
              <w:rPr>
                <w:rFonts w:ascii="Times New Roman" w:hAnsi="Times New Roman"/>
                <w:color w:val="0000FF"/>
                <w:sz w:val="24"/>
                <w:lang w:eastAsia="it-IT"/>
              </w:rPr>
              <w:t>"</w:t>
            </w:r>
            <w:r w:rsidRPr="004111B6">
              <w:rPr>
                <w:rFonts w:ascii="Times New Roman" w:hAnsi="Times New Roman"/>
                <w:color w:val="640032"/>
                <w:sz w:val="24"/>
                <w:lang w:eastAsia="it-IT"/>
              </w:rPr>
              <w:t>,</w:t>
            </w:r>
            <w:r w:rsidRPr="004111B6">
              <w:rPr>
                <w:rFonts w:ascii="Times New Roman" w:hAnsi="Times New Roman"/>
                <w:color w:val="000000"/>
                <w:sz w:val="24"/>
                <w:lang w:eastAsia="it-IT"/>
              </w:rPr>
              <w:br/>
            </w:r>
            <w:r w:rsidR="00000E61" w:rsidRPr="004111B6">
              <w:rPr>
                <w:rFonts w:ascii="Times New Roman" w:hAnsi="Times New Roman"/>
                <w:color w:val="000000"/>
                <w:sz w:val="24"/>
                <w:lang w:eastAsia="it-IT"/>
              </w:rPr>
              <w:lastRenderedPageBreak/>
              <w:tab/>
            </w:r>
            <w:r w:rsidR="00000E61" w:rsidRPr="004111B6">
              <w:rPr>
                <w:rFonts w:ascii="Times New Roman" w:hAnsi="Times New Roman"/>
                <w:color w:val="1E6496"/>
                <w:sz w:val="24"/>
                <w:lang w:eastAsia="it-IT"/>
              </w:rPr>
              <w:t>"</w:t>
            </w:r>
            <w:r w:rsidR="00000E61">
              <w:rPr>
                <w:rFonts w:ascii="Times New Roman" w:hAnsi="Times New Roman"/>
                <w:color w:val="1E6496"/>
                <w:sz w:val="24"/>
                <w:lang w:eastAsia="it-IT"/>
              </w:rPr>
              <w:t>errorLog</w:t>
            </w:r>
            <w:r w:rsidR="00000E61" w:rsidRPr="004111B6">
              <w:rPr>
                <w:rFonts w:ascii="Times New Roman" w:hAnsi="Times New Roman"/>
                <w:color w:val="1E6496"/>
                <w:sz w:val="24"/>
                <w:lang w:eastAsia="it-IT"/>
              </w:rPr>
              <w:t>"</w:t>
            </w:r>
            <w:r w:rsidR="00000E61" w:rsidRPr="004111B6">
              <w:rPr>
                <w:rFonts w:ascii="Times New Roman" w:hAnsi="Times New Roman"/>
                <w:color w:val="640032"/>
                <w:sz w:val="24"/>
                <w:lang w:eastAsia="it-IT"/>
              </w:rPr>
              <w:t>:</w:t>
            </w:r>
            <w:r w:rsidR="00000E61" w:rsidRPr="004111B6">
              <w:rPr>
                <w:rFonts w:ascii="Times New Roman" w:hAnsi="Times New Roman"/>
                <w:color w:val="000000"/>
                <w:sz w:val="24"/>
                <w:lang w:eastAsia="it-IT"/>
              </w:rPr>
              <w:t xml:space="preserve"> </w:t>
            </w:r>
            <w:r w:rsidR="00000E61" w:rsidRPr="004111B6">
              <w:rPr>
                <w:rFonts w:ascii="Times New Roman" w:hAnsi="Times New Roman"/>
                <w:color w:val="0000FF"/>
                <w:sz w:val="24"/>
                <w:lang w:eastAsia="it-IT"/>
              </w:rPr>
              <w:t>""</w:t>
            </w:r>
            <w:r w:rsidR="00000E61" w:rsidRPr="004111B6">
              <w:rPr>
                <w:rFonts w:ascii="Times New Roman" w:hAnsi="Times New Roman"/>
                <w:color w:val="000000"/>
                <w:sz w:val="24"/>
                <w:lang w:eastAsia="it-IT"/>
              </w:rPr>
              <w:br/>
            </w:r>
            <w:r w:rsidRPr="004111B6">
              <w:rPr>
                <w:rFonts w:ascii="Times New Roman" w:hAnsi="Times New Roman"/>
                <w:color w:val="960000"/>
                <w:sz w:val="24"/>
                <w:lang w:eastAsia="it-IT"/>
              </w:rPr>
              <w:t>}</w:t>
            </w:r>
          </w:p>
        </w:tc>
      </w:tr>
    </w:tbl>
    <w:p w14:paraId="2AA7BB98" w14:textId="20F073D6" w:rsidR="0006269D" w:rsidRPr="008F2108" w:rsidRDefault="0006269D" w:rsidP="0006269D">
      <w:pPr>
        <w:pStyle w:val="Titre2"/>
        <w:rPr>
          <w:caps/>
        </w:rPr>
      </w:pPr>
      <w:bookmarkStart w:id="67" w:name="_Toc396928010"/>
      <w:r>
        <w:lastRenderedPageBreak/>
        <w:t>POST</w:t>
      </w:r>
      <w:r w:rsidRPr="008F2108">
        <w:t xml:space="preserve"> /catalogManagement/</w:t>
      </w:r>
      <w:r>
        <w:t>catalog</w:t>
      </w:r>
      <w:r w:rsidRPr="008F2108">
        <w:t>/{</w:t>
      </w:r>
      <w:r>
        <w:t>10</w:t>
      </w:r>
      <w:r w:rsidRPr="008F2108">
        <w:t>}</w:t>
      </w:r>
      <w:r>
        <w:t>/exportJob</w:t>
      </w:r>
      <w:bookmarkEnd w:id="67"/>
    </w:p>
    <w:p w14:paraId="17AD4C60" w14:textId="77777777" w:rsidR="0006269D" w:rsidRDefault="0006269D" w:rsidP="0006269D">
      <w:pPr>
        <w:rPr>
          <w:rFonts w:ascii="Helvetica" w:hAnsi="Helvetica" w:cs="Helvetica"/>
          <w:sz w:val="24"/>
          <w:lang w:eastAsia="it-IT"/>
        </w:rPr>
      </w:pPr>
      <w:r>
        <w:rPr>
          <w:rFonts w:ascii="Helvetica" w:hAnsi="Helvetica" w:cs="Helvetica"/>
          <w:sz w:val="24"/>
          <w:lang w:eastAsia="it-IT"/>
        </w:rPr>
        <w:t>This Uniform Contract operation is used to create a managed entity or a task.</w:t>
      </w:r>
    </w:p>
    <w:p w14:paraId="6E57BF3C" w14:textId="77777777" w:rsidR="0006269D" w:rsidRDefault="0006269D" w:rsidP="0006269D">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37506220" w14:textId="58AE7026" w:rsidR="0006269D" w:rsidRDefault="0006269D" w:rsidP="0006269D">
      <w:pPr>
        <w:pStyle w:val="Paragraphedeliste"/>
        <w:numPr>
          <w:ilvl w:val="0"/>
          <w:numId w:val="27"/>
        </w:numPr>
        <w:rPr>
          <w:rFonts w:ascii="Helvetica" w:hAnsi="Helvetica" w:cs="Helvetica"/>
          <w:sz w:val="24"/>
        </w:rPr>
      </w:pPr>
      <w:r>
        <w:rPr>
          <w:rFonts w:ascii="Helvetica" w:hAnsi="Helvetica" w:cs="Helvetica"/>
          <w:sz w:val="24"/>
        </w:rPr>
        <w:t>This operation manages a task to export a catalog.</w:t>
      </w:r>
    </w:p>
    <w:p w14:paraId="21D12CBC" w14:textId="77777777" w:rsidR="0006269D" w:rsidRPr="008F2108" w:rsidRDefault="0006269D" w:rsidP="0006269D">
      <w:pPr>
        <w:pStyle w:val="Paragraphedeliste"/>
        <w:numPr>
          <w:ilvl w:val="0"/>
          <w:numId w:val="27"/>
        </w:numPr>
        <w:rPr>
          <w:rFonts w:ascii="Helvetica" w:hAnsi="Helvetica" w:cs="Helvetica"/>
          <w:sz w:val="24"/>
          <w:lang w:val="en-US"/>
        </w:rPr>
      </w:pPr>
      <w:r w:rsidRPr="008F2108">
        <w:rPr>
          <w:rFonts w:ascii="Helvetica" w:hAnsi="Helvetica" w:cs="Helvetica"/>
          <w:sz w:val="24"/>
          <w:lang w:val="en-US"/>
        </w:rPr>
        <w:t>The resource represents a managed entity</w:t>
      </w:r>
      <w:r>
        <w:rPr>
          <w:rFonts w:ascii="Helvetica" w:hAnsi="Helvetica" w:cs="Helvetica"/>
          <w:sz w:val="24"/>
          <w:lang w:val="en-US"/>
        </w:rPr>
        <w:t>.</w:t>
      </w:r>
    </w:p>
    <w:p w14:paraId="70ADEA3B" w14:textId="77777777" w:rsidR="0006269D" w:rsidRPr="00EC0E9E" w:rsidRDefault="0006269D" w:rsidP="0006269D">
      <w:pPr>
        <w:pStyle w:val="Paragraphedeliste"/>
        <w:numPr>
          <w:ilvl w:val="0"/>
          <w:numId w:val="27"/>
        </w:numPr>
        <w:rPr>
          <w:rFonts w:ascii="Helvetica" w:hAnsi="Helvetica" w:cs="Helvetica"/>
          <w:sz w:val="24"/>
        </w:rPr>
      </w:pPr>
      <w:r w:rsidRPr="00EC0E9E">
        <w:rPr>
          <w:rFonts w:ascii="Helvetica" w:hAnsi="Helvetica" w:cs="Helvetica"/>
          <w:sz w:val="24"/>
          <w:lang w:val="en-US"/>
        </w:rPr>
        <w:t>The ID may be a string (or a string containing numbers).</w:t>
      </w:r>
    </w:p>
    <w:p w14:paraId="5AFFD3A4" w14:textId="77777777" w:rsidR="0006269D" w:rsidRDefault="0006269D" w:rsidP="0006269D">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23671E4F" w14:textId="77777777" w:rsidR="0006269D" w:rsidRPr="001B7861" w:rsidRDefault="0006269D" w:rsidP="0006269D">
      <w:pPr>
        <w:pStyle w:val="Paragraphedeliste"/>
        <w:numPr>
          <w:ilvl w:val="0"/>
          <w:numId w:val="28"/>
        </w:numPr>
        <w:rPr>
          <w:rFonts w:ascii="Helvetica" w:hAnsi="Helvetica" w:cs="Helvetica"/>
          <w:sz w:val="24"/>
        </w:rPr>
      </w:pPr>
      <w:r>
        <w:rPr>
          <w:rFonts w:ascii="Helvetica" w:hAnsi="Helvetica" w:cs="Helvetica"/>
          <w:sz w:val="24"/>
        </w:rPr>
        <w:t>Standard POST behavior</w:t>
      </w:r>
      <w:r w:rsidRPr="001B7861">
        <w:rPr>
          <w:rFonts w:ascii="Helvetica" w:hAnsi="Helvetica" w:cs="Helvetica"/>
          <w:sz w:val="24"/>
        </w:rPr>
        <w:t>.</w:t>
      </w:r>
    </w:p>
    <w:p w14:paraId="46028D79" w14:textId="77777777" w:rsidR="0006269D" w:rsidRPr="001B7861" w:rsidRDefault="0006269D" w:rsidP="0006269D">
      <w:pPr>
        <w:pStyle w:val="Paragraphedeliste"/>
        <w:numPr>
          <w:ilvl w:val="0"/>
          <w:numId w:val="28"/>
        </w:numPr>
        <w:rPr>
          <w:rFonts w:ascii="Helvetica" w:hAnsi="Helvetica" w:cs="Helvetica"/>
          <w:sz w:val="24"/>
        </w:rPr>
      </w:pPr>
      <w:r>
        <w:rPr>
          <w:rFonts w:ascii="Helvetica" w:hAnsi="Helvetica" w:cs="Helvetica"/>
          <w:sz w:val="24"/>
        </w:rPr>
        <w:t>Returns HTTP/1.1 status code 201</w:t>
      </w:r>
      <w:r w:rsidRPr="001B7861">
        <w:rPr>
          <w:rFonts w:ascii="Helvetica" w:hAnsi="Helvetica" w:cs="Helvetica"/>
          <w:sz w:val="24"/>
        </w:rPr>
        <w:t xml:space="preserve"> if the request was successful.</w:t>
      </w:r>
    </w:p>
    <w:p w14:paraId="6AFA2D73" w14:textId="77777777" w:rsidR="0006269D" w:rsidRDefault="0006269D" w:rsidP="0006269D">
      <w:pPr>
        <w:pStyle w:val="Paragraphedeliste"/>
        <w:numPr>
          <w:ilvl w:val="0"/>
          <w:numId w:val="28"/>
        </w:numPr>
        <w:rPr>
          <w:rFonts w:ascii="Helvetica" w:hAnsi="Helvetica" w:cs="Helvetica"/>
          <w:sz w:val="24"/>
        </w:rPr>
      </w:pPr>
      <w:r w:rsidRPr="001B7861">
        <w:rPr>
          <w:rFonts w:ascii="Helvetica" w:hAnsi="Helvetica" w:cs="Helvetica"/>
          <w:sz w:val="24"/>
        </w:rPr>
        <w:t>Any other special return and/or exception codes.</w:t>
      </w:r>
    </w:p>
    <w:p w14:paraId="368213C3" w14:textId="77777777" w:rsidR="0006269D" w:rsidRPr="00D46940" w:rsidRDefault="0006269D" w:rsidP="0006269D">
      <w:pPr>
        <w:rPr>
          <w:rFonts w:ascii="Helvetica" w:hAnsi="Helvetica" w:cs="Helvetica"/>
          <w:sz w:val="24"/>
        </w:rPr>
      </w:pPr>
      <w:r w:rsidRPr="00D46940">
        <w:rPr>
          <w:rFonts w:ascii="Helvetica" w:hAnsi="Helvetica" w:cs="Helvetica"/>
          <w:sz w:val="24"/>
        </w:rPr>
        <w:t>ID Management :</w:t>
      </w:r>
    </w:p>
    <w:p w14:paraId="373CEFB7" w14:textId="77777777" w:rsidR="0006269D" w:rsidRPr="005843BD" w:rsidRDefault="0006269D" w:rsidP="005843BD">
      <w:pPr>
        <w:rPr>
          <w:rFonts w:ascii="Helvetica" w:hAnsi="Helvetica" w:cs="Helvetica"/>
          <w:sz w:val="24"/>
        </w:rPr>
      </w:pPr>
      <w:r w:rsidRPr="005843BD">
        <w:rPr>
          <w:rFonts w:ascii="Helvetica" w:hAnsi="Helvetica" w:cs="Helvetica"/>
          <w:sz w:val="24"/>
        </w:rPr>
        <w:t>The response provides the job id.</w:t>
      </w:r>
    </w:p>
    <w:p w14:paraId="1D470909" w14:textId="3CC77F4C" w:rsidR="0006269D" w:rsidRPr="005843BD" w:rsidRDefault="0006269D" w:rsidP="005843BD">
      <w:pPr>
        <w:rPr>
          <w:rFonts w:ascii="Helvetica" w:hAnsi="Helvetica" w:cs="Helvetica"/>
          <w:sz w:val="24"/>
        </w:rPr>
      </w:pPr>
      <w:r w:rsidRPr="005843BD">
        <w:rPr>
          <w:rFonts w:ascii="Helvetica" w:hAnsi="Helvetica" w:cs="Helvetica"/>
          <w:sz w:val="24"/>
        </w:rPr>
        <w:t xml:space="preserve">Specify the attributes required </w:t>
      </w:r>
      <w:r w:rsidR="008E1381" w:rsidRPr="005843BD">
        <w:rPr>
          <w:rFonts w:ascii="Helvetica" w:hAnsi="Helvetica" w:cs="Helvetica"/>
          <w:sz w:val="24"/>
        </w:rPr>
        <w:t>for the task</w:t>
      </w:r>
      <w:r w:rsidRPr="005843BD">
        <w:rPr>
          <w:rFonts w:ascii="Helvetica" w:hAnsi="Helvetica" w:cs="Helvetica"/>
          <w:sz w:val="24"/>
        </w:rPr>
        <w:t xml:space="preserve"> (and their default values if not):</w:t>
      </w:r>
    </w:p>
    <w:tbl>
      <w:tblPr>
        <w:tblStyle w:val="Grilledutableau"/>
        <w:tblW w:w="0" w:type="auto"/>
        <w:tblInd w:w="1080" w:type="dxa"/>
        <w:tblLook w:val="04A0" w:firstRow="1" w:lastRow="0" w:firstColumn="1" w:lastColumn="0" w:noHBand="0" w:noVBand="1"/>
      </w:tblPr>
      <w:tblGrid>
        <w:gridCol w:w="3752"/>
        <w:gridCol w:w="1420"/>
        <w:gridCol w:w="1051"/>
        <w:gridCol w:w="3258"/>
      </w:tblGrid>
      <w:tr w:rsidR="0006269D" w14:paraId="68D883E8" w14:textId="77777777" w:rsidTr="0057502B">
        <w:tc>
          <w:tcPr>
            <w:tcW w:w="3752" w:type="dxa"/>
            <w:shd w:val="clear" w:color="auto" w:fill="F2F2F2" w:themeFill="background1" w:themeFillShade="F2"/>
          </w:tcPr>
          <w:p w14:paraId="49326108" w14:textId="77777777" w:rsidR="0006269D" w:rsidRDefault="0006269D" w:rsidP="0057502B">
            <w:pPr>
              <w:rPr>
                <w:rFonts w:ascii="Helvetica" w:hAnsi="Helvetica" w:cs="Helvetica"/>
                <w:sz w:val="24"/>
              </w:rPr>
            </w:pPr>
            <w:r>
              <w:rPr>
                <w:rFonts w:ascii="Helvetica" w:hAnsi="Helvetica" w:cs="Helvetica"/>
                <w:sz w:val="24"/>
              </w:rPr>
              <w:t>Attribute name</w:t>
            </w:r>
          </w:p>
        </w:tc>
        <w:tc>
          <w:tcPr>
            <w:tcW w:w="1420" w:type="dxa"/>
            <w:shd w:val="clear" w:color="auto" w:fill="F2F2F2" w:themeFill="background1" w:themeFillShade="F2"/>
          </w:tcPr>
          <w:p w14:paraId="2CC143AD" w14:textId="77777777" w:rsidR="0006269D" w:rsidRDefault="0006269D" w:rsidP="0057502B">
            <w:pPr>
              <w:rPr>
                <w:rFonts w:ascii="Helvetica" w:hAnsi="Helvetica" w:cs="Helvetica"/>
                <w:sz w:val="24"/>
              </w:rPr>
            </w:pPr>
            <w:r>
              <w:rPr>
                <w:rFonts w:ascii="Helvetica" w:hAnsi="Helvetica" w:cs="Helvetica"/>
                <w:sz w:val="24"/>
              </w:rPr>
              <w:t>Mandatory</w:t>
            </w:r>
          </w:p>
        </w:tc>
        <w:tc>
          <w:tcPr>
            <w:tcW w:w="1051" w:type="dxa"/>
            <w:shd w:val="clear" w:color="auto" w:fill="F2F2F2" w:themeFill="background1" w:themeFillShade="F2"/>
          </w:tcPr>
          <w:p w14:paraId="0D4E208A" w14:textId="77777777" w:rsidR="0006269D" w:rsidRDefault="0006269D" w:rsidP="0057502B">
            <w:pPr>
              <w:rPr>
                <w:rFonts w:ascii="Helvetica" w:hAnsi="Helvetica" w:cs="Helvetica"/>
                <w:sz w:val="24"/>
              </w:rPr>
            </w:pPr>
            <w:r>
              <w:rPr>
                <w:rFonts w:ascii="Helvetica" w:hAnsi="Helvetica" w:cs="Helvetica"/>
                <w:sz w:val="24"/>
              </w:rPr>
              <w:t>Default</w:t>
            </w:r>
          </w:p>
        </w:tc>
        <w:tc>
          <w:tcPr>
            <w:tcW w:w="3258" w:type="dxa"/>
            <w:shd w:val="clear" w:color="auto" w:fill="F2F2F2" w:themeFill="background1" w:themeFillShade="F2"/>
          </w:tcPr>
          <w:p w14:paraId="0942F5B3" w14:textId="77777777" w:rsidR="0006269D" w:rsidRDefault="0006269D" w:rsidP="0057502B">
            <w:pPr>
              <w:rPr>
                <w:rFonts w:ascii="Helvetica" w:hAnsi="Helvetica" w:cs="Helvetica"/>
                <w:sz w:val="24"/>
              </w:rPr>
            </w:pPr>
            <w:r>
              <w:rPr>
                <w:rFonts w:ascii="Helvetica" w:hAnsi="Helvetica" w:cs="Helvetica"/>
                <w:sz w:val="24"/>
              </w:rPr>
              <w:t>Rule</w:t>
            </w:r>
          </w:p>
        </w:tc>
      </w:tr>
      <w:tr w:rsidR="0006269D" w14:paraId="38D597EC" w14:textId="77777777" w:rsidTr="0057502B">
        <w:tc>
          <w:tcPr>
            <w:tcW w:w="3752" w:type="dxa"/>
          </w:tcPr>
          <w:p w14:paraId="554937BE" w14:textId="078B0884" w:rsidR="0006269D" w:rsidRDefault="008E1381" w:rsidP="0057502B">
            <w:pPr>
              <w:rPr>
                <w:rFonts w:ascii="Helvetica" w:hAnsi="Helvetica" w:cs="Helvetica"/>
                <w:sz w:val="24"/>
              </w:rPr>
            </w:pPr>
            <w:r>
              <w:rPr>
                <w:rFonts w:ascii="Helvetica" w:hAnsi="Helvetica" w:cs="Helvetica"/>
                <w:sz w:val="24"/>
              </w:rPr>
              <w:t>Catalog id</w:t>
            </w:r>
          </w:p>
        </w:tc>
        <w:tc>
          <w:tcPr>
            <w:tcW w:w="1420" w:type="dxa"/>
          </w:tcPr>
          <w:p w14:paraId="74EC5367" w14:textId="77777777" w:rsidR="0006269D" w:rsidRDefault="0006269D" w:rsidP="0057502B">
            <w:pPr>
              <w:rPr>
                <w:rFonts w:ascii="Helvetica" w:hAnsi="Helvetica" w:cs="Helvetica"/>
                <w:sz w:val="24"/>
              </w:rPr>
            </w:pPr>
            <w:r>
              <w:rPr>
                <w:rFonts w:ascii="Helvetica" w:hAnsi="Helvetica" w:cs="Helvetica"/>
                <w:sz w:val="24"/>
              </w:rPr>
              <w:t>Y</w:t>
            </w:r>
          </w:p>
        </w:tc>
        <w:tc>
          <w:tcPr>
            <w:tcW w:w="1051" w:type="dxa"/>
          </w:tcPr>
          <w:p w14:paraId="29489F63" w14:textId="77777777" w:rsidR="0006269D" w:rsidRDefault="0006269D" w:rsidP="0057502B">
            <w:pPr>
              <w:rPr>
                <w:rFonts w:ascii="Helvetica" w:hAnsi="Helvetica" w:cs="Helvetica"/>
                <w:sz w:val="24"/>
              </w:rPr>
            </w:pPr>
          </w:p>
        </w:tc>
        <w:tc>
          <w:tcPr>
            <w:tcW w:w="3258" w:type="dxa"/>
          </w:tcPr>
          <w:p w14:paraId="6217744D" w14:textId="77777777" w:rsidR="0006269D" w:rsidRDefault="0006269D" w:rsidP="0057502B">
            <w:pPr>
              <w:rPr>
                <w:rFonts w:ascii="Helvetica" w:hAnsi="Helvetica" w:cs="Helvetica"/>
                <w:sz w:val="24"/>
              </w:rPr>
            </w:pPr>
          </w:p>
        </w:tc>
      </w:tr>
      <w:tr w:rsidR="0006269D" w14:paraId="3809A174" w14:textId="77777777" w:rsidTr="0057502B">
        <w:tc>
          <w:tcPr>
            <w:tcW w:w="3752" w:type="dxa"/>
          </w:tcPr>
          <w:p w14:paraId="75320C6D" w14:textId="77777777" w:rsidR="0006269D" w:rsidRDefault="0006269D" w:rsidP="0057502B">
            <w:pPr>
              <w:rPr>
                <w:rFonts w:ascii="Helvetica" w:hAnsi="Helvetica" w:cs="Helvetica"/>
                <w:sz w:val="24"/>
              </w:rPr>
            </w:pPr>
          </w:p>
        </w:tc>
        <w:tc>
          <w:tcPr>
            <w:tcW w:w="1420" w:type="dxa"/>
          </w:tcPr>
          <w:p w14:paraId="1C13ADAE" w14:textId="77777777" w:rsidR="0006269D" w:rsidRDefault="0006269D" w:rsidP="0057502B">
            <w:pPr>
              <w:rPr>
                <w:rFonts w:ascii="Helvetica" w:hAnsi="Helvetica" w:cs="Helvetica"/>
                <w:sz w:val="24"/>
              </w:rPr>
            </w:pPr>
          </w:p>
        </w:tc>
        <w:tc>
          <w:tcPr>
            <w:tcW w:w="1051" w:type="dxa"/>
          </w:tcPr>
          <w:p w14:paraId="39FABE42" w14:textId="77777777" w:rsidR="0006269D" w:rsidRDefault="0006269D" w:rsidP="0057502B">
            <w:pPr>
              <w:rPr>
                <w:rFonts w:ascii="Helvetica" w:hAnsi="Helvetica" w:cs="Helvetica"/>
                <w:sz w:val="24"/>
              </w:rPr>
            </w:pPr>
          </w:p>
        </w:tc>
        <w:tc>
          <w:tcPr>
            <w:tcW w:w="3258" w:type="dxa"/>
          </w:tcPr>
          <w:p w14:paraId="6361BFD8" w14:textId="77777777" w:rsidR="0006269D" w:rsidRDefault="0006269D" w:rsidP="0057502B">
            <w:pPr>
              <w:rPr>
                <w:rFonts w:ascii="Helvetica" w:hAnsi="Helvetica" w:cs="Helvetica"/>
                <w:sz w:val="24"/>
              </w:rPr>
            </w:pPr>
          </w:p>
        </w:tc>
      </w:tr>
      <w:tr w:rsidR="0006269D" w14:paraId="1BC22F79" w14:textId="77777777" w:rsidTr="0057502B">
        <w:tc>
          <w:tcPr>
            <w:tcW w:w="3752" w:type="dxa"/>
          </w:tcPr>
          <w:p w14:paraId="6483ACC4" w14:textId="77777777" w:rsidR="0006269D" w:rsidRDefault="0006269D" w:rsidP="0057502B">
            <w:pPr>
              <w:rPr>
                <w:rFonts w:ascii="Helvetica" w:hAnsi="Helvetica" w:cs="Helvetica"/>
                <w:sz w:val="24"/>
              </w:rPr>
            </w:pPr>
          </w:p>
        </w:tc>
        <w:tc>
          <w:tcPr>
            <w:tcW w:w="1420" w:type="dxa"/>
          </w:tcPr>
          <w:p w14:paraId="2A87BBF0" w14:textId="77777777" w:rsidR="0006269D" w:rsidRDefault="0006269D" w:rsidP="0057502B">
            <w:pPr>
              <w:rPr>
                <w:rFonts w:ascii="Helvetica" w:hAnsi="Helvetica" w:cs="Helvetica"/>
                <w:sz w:val="24"/>
              </w:rPr>
            </w:pPr>
          </w:p>
        </w:tc>
        <w:tc>
          <w:tcPr>
            <w:tcW w:w="1051" w:type="dxa"/>
          </w:tcPr>
          <w:p w14:paraId="3441ACC5" w14:textId="77777777" w:rsidR="0006269D" w:rsidRDefault="0006269D" w:rsidP="0057502B">
            <w:pPr>
              <w:rPr>
                <w:rFonts w:ascii="Helvetica" w:hAnsi="Helvetica" w:cs="Helvetica"/>
                <w:sz w:val="24"/>
              </w:rPr>
            </w:pPr>
          </w:p>
        </w:tc>
        <w:tc>
          <w:tcPr>
            <w:tcW w:w="3258" w:type="dxa"/>
          </w:tcPr>
          <w:p w14:paraId="568DDF73" w14:textId="77777777" w:rsidR="0006269D" w:rsidRDefault="0006269D" w:rsidP="0057502B">
            <w:pPr>
              <w:rPr>
                <w:rFonts w:ascii="Helvetica" w:hAnsi="Helvetica" w:cs="Helvetica"/>
                <w:sz w:val="24"/>
              </w:rPr>
            </w:pPr>
          </w:p>
        </w:tc>
      </w:tr>
    </w:tbl>
    <w:p w14:paraId="432CAF95" w14:textId="1139999B" w:rsidR="0006269D" w:rsidRPr="005843BD" w:rsidRDefault="0006269D" w:rsidP="005843BD">
      <w:pPr>
        <w:rPr>
          <w:rFonts w:ascii="Helvetica" w:hAnsi="Helvetica" w:cs="Helvetica"/>
          <w:sz w:val="24"/>
        </w:rPr>
      </w:pPr>
      <w:r w:rsidRPr="005843BD">
        <w:rPr>
          <w:rFonts w:ascii="Helvetica" w:hAnsi="Helvetica" w:cs="Helvetica"/>
          <w:sz w:val="24"/>
        </w:rPr>
        <w:t xml:space="preserve">Further specify any rules </w:t>
      </w:r>
      <w:r w:rsidR="008E1381" w:rsidRPr="005843BD">
        <w:rPr>
          <w:rFonts w:ascii="Helvetica" w:hAnsi="Helvetica" w:cs="Helvetica"/>
          <w:sz w:val="24"/>
        </w:rPr>
        <w:t>for the task</w:t>
      </w:r>
    </w:p>
    <w:tbl>
      <w:tblPr>
        <w:tblStyle w:val="Grilledutableau"/>
        <w:tblW w:w="9943" w:type="dxa"/>
        <w:tblInd w:w="1080" w:type="dxa"/>
        <w:tblLook w:val="04A0" w:firstRow="1" w:lastRow="0" w:firstColumn="1" w:lastColumn="0" w:noHBand="0" w:noVBand="1"/>
      </w:tblPr>
      <w:tblGrid>
        <w:gridCol w:w="4273"/>
        <w:gridCol w:w="5670"/>
      </w:tblGrid>
      <w:tr w:rsidR="0006269D" w14:paraId="355A7DBE" w14:textId="77777777" w:rsidTr="0057502B">
        <w:trPr>
          <w:trHeight w:val="652"/>
        </w:trPr>
        <w:tc>
          <w:tcPr>
            <w:tcW w:w="4273" w:type="dxa"/>
            <w:shd w:val="clear" w:color="auto" w:fill="F2F2F2" w:themeFill="background1" w:themeFillShade="F2"/>
          </w:tcPr>
          <w:p w14:paraId="2458B488" w14:textId="77777777" w:rsidR="0006269D" w:rsidRDefault="0006269D" w:rsidP="0057502B">
            <w:pPr>
              <w:rPr>
                <w:rFonts w:ascii="Helvetica" w:hAnsi="Helvetica" w:cs="Helvetica"/>
                <w:sz w:val="24"/>
              </w:rPr>
            </w:pPr>
            <w:r>
              <w:rPr>
                <w:rFonts w:ascii="Helvetica" w:hAnsi="Helvetica" w:cs="Helvetica"/>
                <w:sz w:val="24"/>
              </w:rPr>
              <w:t>Rule name</w:t>
            </w:r>
          </w:p>
        </w:tc>
        <w:tc>
          <w:tcPr>
            <w:tcW w:w="5670" w:type="dxa"/>
            <w:shd w:val="clear" w:color="auto" w:fill="F2F2F2" w:themeFill="background1" w:themeFillShade="F2"/>
          </w:tcPr>
          <w:p w14:paraId="7A12913B" w14:textId="77777777" w:rsidR="0006269D" w:rsidRDefault="0006269D" w:rsidP="0057502B">
            <w:pPr>
              <w:rPr>
                <w:rFonts w:ascii="Helvetica" w:hAnsi="Helvetica" w:cs="Helvetica"/>
                <w:sz w:val="24"/>
              </w:rPr>
            </w:pPr>
            <w:r>
              <w:rPr>
                <w:rFonts w:ascii="Helvetica" w:hAnsi="Helvetica" w:cs="Helvetica"/>
                <w:sz w:val="24"/>
              </w:rPr>
              <w:t>Rule</w:t>
            </w:r>
          </w:p>
        </w:tc>
      </w:tr>
      <w:tr w:rsidR="0006269D" w14:paraId="4DC3C205" w14:textId="77777777" w:rsidTr="0057502B">
        <w:trPr>
          <w:trHeight w:val="652"/>
        </w:trPr>
        <w:tc>
          <w:tcPr>
            <w:tcW w:w="4273" w:type="dxa"/>
          </w:tcPr>
          <w:p w14:paraId="6B96BEDB" w14:textId="77777777" w:rsidR="0006269D" w:rsidRDefault="0006269D" w:rsidP="0057502B">
            <w:pPr>
              <w:rPr>
                <w:rFonts w:ascii="Helvetica" w:hAnsi="Helvetica" w:cs="Helvetica"/>
                <w:sz w:val="24"/>
              </w:rPr>
            </w:pPr>
          </w:p>
        </w:tc>
        <w:tc>
          <w:tcPr>
            <w:tcW w:w="5670" w:type="dxa"/>
          </w:tcPr>
          <w:p w14:paraId="1124D9CA" w14:textId="77777777" w:rsidR="0006269D" w:rsidRDefault="0006269D" w:rsidP="0057502B">
            <w:pPr>
              <w:spacing w:line="240" w:lineRule="auto"/>
              <w:rPr>
                <w:rFonts w:ascii="Helvetica" w:hAnsi="Helvetica" w:cs="Helvetica"/>
                <w:sz w:val="24"/>
              </w:rPr>
            </w:pPr>
          </w:p>
        </w:tc>
      </w:tr>
    </w:tbl>
    <w:p w14:paraId="69F71706" w14:textId="77777777" w:rsidR="0006269D" w:rsidRDefault="0006269D" w:rsidP="0006269D">
      <w:pPr>
        <w:rPr>
          <w:rFonts w:ascii="Helvetica" w:hAnsi="Helvetica" w:cs="Helvetica"/>
          <w:sz w:val="24"/>
        </w:rPr>
      </w:pP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06269D" w:rsidRPr="008C13B2" w14:paraId="470EA0DC" w14:textId="77777777" w:rsidTr="0057502B">
        <w:tc>
          <w:tcPr>
            <w:tcW w:w="9720" w:type="dxa"/>
            <w:shd w:val="clear" w:color="auto" w:fill="FFFFFF" w:themeFill="background1"/>
          </w:tcPr>
          <w:p w14:paraId="473B3FE2" w14:textId="77777777" w:rsidR="0006269D" w:rsidRPr="008C13B2" w:rsidRDefault="0006269D" w:rsidP="0057502B">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6269D" w:rsidRPr="00382357" w14:paraId="6B4C7EF8" w14:textId="77777777" w:rsidTr="0057502B">
        <w:tc>
          <w:tcPr>
            <w:tcW w:w="9720" w:type="dxa"/>
            <w:shd w:val="clear" w:color="auto" w:fill="D9D9D9" w:themeFill="background1" w:themeFillShade="D9"/>
          </w:tcPr>
          <w:p w14:paraId="173DF702" w14:textId="614F5680" w:rsidR="0006269D" w:rsidRPr="00FB3AD0" w:rsidRDefault="0006269D" w:rsidP="0057502B">
            <w:pPr>
              <w:spacing w:before="0" w:after="0" w:line="240" w:lineRule="auto"/>
              <w:rPr>
                <w:rFonts w:ascii="Helvetica" w:hAnsi="Helvetica"/>
                <w:szCs w:val="20"/>
                <w:lang w:val="fr-FR" w:eastAsia="it-IT"/>
              </w:rPr>
            </w:pPr>
            <w:r w:rsidRPr="00FB3AD0">
              <w:rPr>
                <w:rFonts w:ascii="Helvetica" w:hAnsi="Helvetica"/>
                <w:szCs w:val="20"/>
                <w:lang w:val="fr-FR" w:eastAsia="it-IT"/>
              </w:rPr>
              <w:t>POST catalogManagement/</w:t>
            </w:r>
            <w:r>
              <w:rPr>
                <w:rFonts w:ascii="Helvetica" w:hAnsi="Helvetica"/>
                <w:szCs w:val="20"/>
                <w:lang w:val="fr-FR" w:eastAsia="it-IT"/>
              </w:rPr>
              <w:t>catalog/{10}/</w:t>
            </w:r>
            <w:r w:rsidR="008E1381">
              <w:rPr>
                <w:rFonts w:ascii="Helvetica" w:hAnsi="Helvetica"/>
                <w:szCs w:val="20"/>
                <w:lang w:val="fr-FR" w:eastAsia="it-IT"/>
              </w:rPr>
              <w:t>ex</w:t>
            </w:r>
            <w:r>
              <w:rPr>
                <w:rFonts w:ascii="Helvetica" w:hAnsi="Helvetica"/>
                <w:szCs w:val="20"/>
                <w:lang w:val="fr-FR" w:eastAsia="it-IT"/>
              </w:rPr>
              <w:t>portJob</w:t>
            </w:r>
          </w:p>
          <w:p w14:paraId="3F39CE76" w14:textId="77777777" w:rsidR="0006269D" w:rsidRPr="00FB3AD0" w:rsidRDefault="0006269D" w:rsidP="0057502B">
            <w:pPr>
              <w:spacing w:before="0" w:after="0" w:line="240" w:lineRule="auto"/>
              <w:rPr>
                <w:rFonts w:ascii="Helvetica" w:hAnsi="Helvetica"/>
                <w:szCs w:val="20"/>
                <w:lang w:val="fr-FR" w:eastAsia="it-IT"/>
              </w:rPr>
            </w:pPr>
            <w:r w:rsidRPr="00FB3AD0">
              <w:rPr>
                <w:rFonts w:ascii="Helvetica" w:hAnsi="Helvetica"/>
                <w:szCs w:val="20"/>
                <w:lang w:val="fr-FR" w:eastAsia="it-IT"/>
              </w:rPr>
              <w:t>Content-type: application/json</w:t>
            </w:r>
          </w:p>
          <w:p w14:paraId="27B24A54" w14:textId="77777777" w:rsidR="0006269D" w:rsidRPr="00FB3AD0" w:rsidRDefault="0006269D" w:rsidP="0057502B">
            <w:pPr>
              <w:spacing w:before="0" w:after="0" w:line="240" w:lineRule="auto"/>
              <w:rPr>
                <w:rFonts w:ascii="Helvetica" w:hAnsi="Helvetica"/>
                <w:szCs w:val="20"/>
                <w:lang w:val="fr-FR" w:eastAsia="it-IT"/>
              </w:rPr>
            </w:pPr>
          </w:p>
          <w:p w14:paraId="7DDA3A99" w14:textId="77777777" w:rsidR="0006269D" w:rsidRPr="0006269D" w:rsidRDefault="0006269D" w:rsidP="0057502B">
            <w:pPr>
              <w:spacing w:before="0" w:after="0" w:line="240" w:lineRule="auto"/>
              <w:rPr>
                <w:rFonts w:ascii="Times New Roman" w:hAnsi="Times New Roman"/>
                <w:color w:val="960000"/>
                <w:sz w:val="24"/>
                <w:lang w:val="fr-FR" w:eastAsia="it-IT"/>
              </w:rPr>
            </w:pPr>
            <w:r w:rsidRPr="0006269D">
              <w:rPr>
                <w:rFonts w:ascii="Times New Roman" w:hAnsi="Times New Roman"/>
                <w:color w:val="960000"/>
                <w:sz w:val="24"/>
                <w:lang w:val="fr-FR" w:eastAsia="it-IT"/>
              </w:rPr>
              <w:t>{</w:t>
            </w:r>
          </w:p>
          <w:p w14:paraId="00C04610" w14:textId="77777777" w:rsidR="0006269D" w:rsidRPr="004111B6" w:rsidRDefault="0006269D" w:rsidP="0057502B">
            <w:pPr>
              <w:spacing w:before="0" w:after="0" w:line="240" w:lineRule="auto"/>
              <w:rPr>
                <w:rFonts w:ascii="Helvetica" w:hAnsi="Helvetica"/>
                <w:szCs w:val="20"/>
                <w:lang w:eastAsia="it-IT"/>
              </w:rPr>
            </w:pPr>
            <w:r w:rsidRPr="004111B6">
              <w:rPr>
                <w:rFonts w:ascii="Times New Roman" w:hAnsi="Times New Roman"/>
                <w:color w:val="960000"/>
                <w:sz w:val="24"/>
                <w:lang w:eastAsia="it-IT"/>
              </w:rPr>
              <w:t>}</w:t>
            </w:r>
          </w:p>
        </w:tc>
      </w:tr>
      <w:tr w:rsidR="0006269D" w:rsidRPr="00601845" w14:paraId="267A8994" w14:textId="77777777" w:rsidTr="0057502B">
        <w:tc>
          <w:tcPr>
            <w:tcW w:w="9720" w:type="dxa"/>
            <w:shd w:val="clear" w:color="auto" w:fill="FFFFFF" w:themeFill="background1"/>
          </w:tcPr>
          <w:p w14:paraId="70AFE1E9" w14:textId="77777777" w:rsidR="0006269D" w:rsidRPr="00601845" w:rsidRDefault="0006269D" w:rsidP="0057502B">
            <w:pPr>
              <w:spacing w:after="0" w:line="240" w:lineRule="auto"/>
              <w:rPr>
                <w:rFonts w:ascii="Helvetica" w:hAnsi="Helvetica"/>
                <w:b/>
                <w:szCs w:val="20"/>
                <w:lang w:val="fr-FR" w:eastAsia="it-IT"/>
              </w:rPr>
            </w:pPr>
            <w:r w:rsidRPr="00601845">
              <w:rPr>
                <w:rFonts w:ascii="Helvetica" w:hAnsi="Helvetica"/>
                <w:b/>
                <w:szCs w:val="20"/>
                <w:lang w:val="fr-FR" w:eastAsia="it-IT"/>
              </w:rPr>
              <w:lastRenderedPageBreak/>
              <w:t>RESPONSE</w:t>
            </w:r>
          </w:p>
        </w:tc>
      </w:tr>
      <w:tr w:rsidR="0006269D" w:rsidRPr="006307EF" w14:paraId="4191C0F1" w14:textId="77777777" w:rsidTr="0057502B">
        <w:tc>
          <w:tcPr>
            <w:tcW w:w="9720" w:type="dxa"/>
            <w:shd w:val="clear" w:color="auto" w:fill="D9D9D9" w:themeFill="background1" w:themeFillShade="D9"/>
          </w:tcPr>
          <w:p w14:paraId="45FCB5D4" w14:textId="77777777" w:rsidR="0006269D" w:rsidRPr="0006269D" w:rsidRDefault="0006269D" w:rsidP="0057502B">
            <w:pPr>
              <w:spacing w:before="0" w:after="0" w:line="240" w:lineRule="auto"/>
              <w:rPr>
                <w:rFonts w:ascii="Helvetica" w:hAnsi="Helvetica"/>
                <w:szCs w:val="20"/>
                <w:lang w:val="fr-FR" w:eastAsia="it-IT"/>
              </w:rPr>
            </w:pPr>
            <w:r w:rsidRPr="0006269D">
              <w:rPr>
                <w:rFonts w:ascii="Helvetica" w:hAnsi="Helvetica"/>
                <w:szCs w:val="20"/>
                <w:lang w:val="fr-FR" w:eastAsia="it-IT"/>
              </w:rPr>
              <w:t>201</w:t>
            </w:r>
          </w:p>
          <w:p w14:paraId="0AD84F4D" w14:textId="77777777" w:rsidR="0006269D" w:rsidRPr="0006269D" w:rsidRDefault="0006269D" w:rsidP="0057502B">
            <w:pPr>
              <w:spacing w:before="0" w:after="0" w:line="240" w:lineRule="auto"/>
              <w:rPr>
                <w:rFonts w:ascii="Helvetica" w:hAnsi="Helvetica"/>
                <w:szCs w:val="20"/>
                <w:lang w:val="fr-FR" w:eastAsia="it-IT"/>
              </w:rPr>
            </w:pPr>
            <w:r w:rsidRPr="0006269D">
              <w:rPr>
                <w:rFonts w:ascii="Helvetica" w:hAnsi="Helvetica"/>
                <w:szCs w:val="20"/>
                <w:lang w:val="fr-FR" w:eastAsia="it-IT"/>
              </w:rPr>
              <w:t>Content-Type: application/json</w:t>
            </w:r>
          </w:p>
          <w:p w14:paraId="2766E2D0" w14:textId="77777777" w:rsidR="0006269D" w:rsidRPr="0006269D" w:rsidRDefault="0006269D" w:rsidP="0057502B">
            <w:pPr>
              <w:spacing w:before="0" w:after="0" w:line="240" w:lineRule="auto"/>
              <w:rPr>
                <w:rFonts w:ascii="Helvetica" w:hAnsi="Helvetica"/>
                <w:szCs w:val="20"/>
                <w:lang w:val="fr-FR" w:eastAsia="it-IT"/>
              </w:rPr>
            </w:pPr>
          </w:p>
          <w:p w14:paraId="26DBD3F7" w14:textId="77777777" w:rsidR="00032BFA" w:rsidRDefault="0006269D" w:rsidP="00032BFA">
            <w:pPr>
              <w:spacing w:before="0" w:after="0" w:line="240" w:lineRule="auto"/>
              <w:rPr>
                <w:rFonts w:ascii="Times New Roman" w:hAnsi="Times New Roman"/>
                <w:color w:val="640032"/>
                <w:sz w:val="24"/>
                <w:lang w:val="fr-FR" w:eastAsia="it-IT"/>
              </w:rPr>
            </w:pPr>
            <w:r w:rsidRPr="0006269D">
              <w:rPr>
                <w:rFonts w:ascii="Times New Roman" w:hAnsi="Times New Roman"/>
                <w:color w:val="960000"/>
                <w:sz w:val="24"/>
                <w:lang w:val="fr-FR" w:eastAsia="it-IT"/>
              </w:rPr>
              <w:t>{</w:t>
            </w:r>
            <w:r w:rsidRPr="0006269D">
              <w:rPr>
                <w:rFonts w:ascii="Times New Roman" w:hAnsi="Times New Roman"/>
                <w:color w:val="000000"/>
                <w:sz w:val="24"/>
                <w:lang w:val="fr-FR" w:eastAsia="it-IT"/>
              </w:rPr>
              <w:br/>
            </w:r>
            <w:r w:rsidRPr="0006269D">
              <w:rPr>
                <w:rFonts w:ascii="Times New Roman" w:hAnsi="Times New Roman"/>
                <w:color w:val="000000"/>
                <w:sz w:val="24"/>
                <w:lang w:val="fr-FR" w:eastAsia="it-IT"/>
              </w:rPr>
              <w:tab/>
            </w:r>
            <w:r w:rsidRPr="0006269D">
              <w:rPr>
                <w:rFonts w:ascii="Times New Roman" w:hAnsi="Times New Roman"/>
                <w:color w:val="1E6496"/>
                <w:sz w:val="24"/>
                <w:lang w:val="fr-FR" w:eastAsia="it-IT"/>
              </w:rPr>
              <w:t>"id"</w:t>
            </w:r>
            <w:r w:rsidRPr="0006269D">
              <w:rPr>
                <w:rFonts w:ascii="Times New Roman" w:hAnsi="Times New Roman"/>
                <w:color w:val="640032"/>
                <w:sz w:val="24"/>
                <w:lang w:val="fr-FR" w:eastAsia="it-IT"/>
              </w:rPr>
              <w:t>:</w:t>
            </w:r>
            <w:r w:rsidRPr="0006269D">
              <w:rPr>
                <w:rFonts w:ascii="Times New Roman" w:hAnsi="Times New Roman"/>
                <w:color w:val="000000"/>
                <w:sz w:val="24"/>
                <w:lang w:val="fr-FR" w:eastAsia="it-IT"/>
              </w:rPr>
              <w:t xml:space="preserve"> </w:t>
            </w:r>
            <w:r w:rsidRPr="0006269D">
              <w:rPr>
                <w:rFonts w:ascii="Times New Roman" w:hAnsi="Times New Roman"/>
                <w:color w:val="0000FF"/>
                <w:sz w:val="24"/>
                <w:lang w:val="fr-FR" w:eastAsia="it-IT"/>
              </w:rPr>
              <w:t>"54"</w:t>
            </w:r>
            <w:r w:rsidRPr="0006269D">
              <w:rPr>
                <w:rFonts w:ascii="Times New Roman" w:hAnsi="Times New Roman"/>
                <w:color w:val="640032"/>
                <w:sz w:val="24"/>
                <w:lang w:val="fr-FR" w:eastAsia="it-IT"/>
              </w:rPr>
              <w:t>,</w:t>
            </w:r>
          </w:p>
          <w:p w14:paraId="02224E9F" w14:textId="5A5F69AB" w:rsidR="008E1381" w:rsidRPr="008E1381" w:rsidRDefault="0006269D" w:rsidP="00032BFA">
            <w:pPr>
              <w:spacing w:before="0" w:after="0" w:line="240" w:lineRule="auto"/>
              <w:rPr>
                <w:rFonts w:ascii="Times New Roman" w:hAnsi="Times New Roman"/>
                <w:color w:val="000000"/>
                <w:sz w:val="24"/>
                <w:lang w:eastAsia="it-IT"/>
              </w:rPr>
            </w:pPr>
            <w:r w:rsidRPr="0006269D">
              <w:rPr>
                <w:rFonts w:ascii="Times New Roman" w:hAnsi="Times New Roman"/>
                <w:color w:val="000000"/>
                <w:sz w:val="24"/>
                <w:lang w:val="fr-FR" w:eastAsia="it-IT"/>
              </w:rPr>
              <w:tab/>
            </w:r>
            <w:r w:rsidRPr="004111B6">
              <w:rPr>
                <w:rFonts w:ascii="Times New Roman" w:hAnsi="Times New Roman"/>
                <w:color w:val="1E6496"/>
                <w:sz w:val="24"/>
                <w:lang w:eastAsia="it-IT"/>
              </w:rPr>
              <w:t>"</w:t>
            </w:r>
            <w:r>
              <w:rPr>
                <w:rFonts w:ascii="Times New Roman" w:hAnsi="Times New Roman"/>
                <w:color w:val="1E6496"/>
                <w:sz w:val="24"/>
                <w:lang w:eastAsia="it-IT"/>
              </w:rPr>
              <w:t>s</w:t>
            </w:r>
            <w:r w:rsidRPr="004111B6">
              <w:rPr>
                <w:rFonts w:ascii="Times New Roman" w:hAnsi="Times New Roman"/>
                <w:color w:val="1E6496"/>
                <w:sz w:val="24"/>
                <w:lang w:eastAsia="it-IT"/>
              </w:rPr>
              <w:t>tatus"</w:t>
            </w:r>
            <w:r w:rsidRPr="004111B6">
              <w:rPr>
                <w:rFonts w:ascii="Times New Roman" w:hAnsi="Times New Roman"/>
                <w:color w:val="640032"/>
                <w:sz w:val="24"/>
                <w:lang w:eastAsia="it-IT"/>
              </w:rPr>
              <w:t>:</w:t>
            </w:r>
            <w:r w:rsidRPr="004111B6">
              <w:rPr>
                <w:rFonts w:ascii="Times New Roman" w:hAnsi="Times New Roman"/>
                <w:color w:val="000000"/>
                <w:sz w:val="24"/>
                <w:lang w:eastAsia="it-IT"/>
              </w:rPr>
              <w:t xml:space="preserve"> </w:t>
            </w:r>
            <w:r w:rsidRPr="004111B6">
              <w:rPr>
                <w:rFonts w:ascii="Times New Roman" w:hAnsi="Times New Roman"/>
                <w:color w:val="0000FF"/>
                <w:sz w:val="24"/>
                <w:lang w:eastAsia="it-IT"/>
              </w:rPr>
              <w:t>"</w:t>
            </w:r>
            <w:r>
              <w:rPr>
                <w:rFonts w:ascii="Times New Roman" w:hAnsi="Times New Roman"/>
                <w:color w:val="0000FF"/>
                <w:sz w:val="24"/>
                <w:lang w:eastAsia="it-IT"/>
              </w:rPr>
              <w:t>Succeeded</w:t>
            </w:r>
            <w:r w:rsidRPr="004111B6">
              <w:rPr>
                <w:rFonts w:ascii="Times New Roman" w:hAnsi="Times New Roman"/>
                <w:color w:val="0000FF"/>
                <w:sz w:val="24"/>
                <w:lang w:eastAsia="it-IT"/>
              </w:rPr>
              <w:t>"</w:t>
            </w:r>
            <w:r w:rsidRPr="004111B6">
              <w:rPr>
                <w:rFonts w:ascii="Times New Roman" w:hAnsi="Times New Roman"/>
                <w:color w:val="640032"/>
                <w:sz w:val="24"/>
                <w:lang w:eastAsia="it-IT"/>
              </w:rPr>
              <w:t>,</w:t>
            </w:r>
            <w:r w:rsidRPr="004111B6">
              <w:rPr>
                <w:rFonts w:ascii="Times New Roman" w:hAnsi="Times New Roman"/>
                <w:color w:val="000000"/>
                <w:sz w:val="24"/>
                <w:lang w:eastAsia="it-IT"/>
              </w:rPr>
              <w:br/>
            </w:r>
            <w:r w:rsidRPr="004111B6">
              <w:rPr>
                <w:rFonts w:ascii="Times New Roman" w:hAnsi="Times New Roman"/>
                <w:color w:val="000000"/>
                <w:sz w:val="24"/>
                <w:lang w:eastAsia="it-IT"/>
              </w:rPr>
              <w:tab/>
            </w:r>
            <w:r w:rsidRPr="004111B6">
              <w:rPr>
                <w:rFonts w:ascii="Times New Roman" w:hAnsi="Times New Roman"/>
                <w:color w:val="1E6496"/>
                <w:sz w:val="24"/>
                <w:lang w:eastAsia="it-IT"/>
              </w:rPr>
              <w:t>"</w:t>
            </w:r>
            <w:r>
              <w:rPr>
                <w:rFonts w:ascii="Times New Roman" w:hAnsi="Times New Roman"/>
                <w:color w:val="1E6496"/>
                <w:sz w:val="24"/>
                <w:lang w:eastAsia="it-IT"/>
              </w:rPr>
              <w:t>errorLog</w:t>
            </w:r>
            <w:r w:rsidRPr="004111B6">
              <w:rPr>
                <w:rFonts w:ascii="Times New Roman" w:hAnsi="Times New Roman"/>
                <w:color w:val="1E6496"/>
                <w:sz w:val="24"/>
                <w:lang w:eastAsia="it-IT"/>
              </w:rPr>
              <w:t>"</w:t>
            </w:r>
            <w:r w:rsidRPr="004111B6">
              <w:rPr>
                <w:rFonts w:ascii="Times New Roman" w:hAnsi="Times New Roman"/>
                <w:color w:val="640032"/>
                <w:sz w:val="24"/>
                <w:lang w:eastAsia="it-IT"/>
              </w:rPr>
              <w:t>:</w:t>
            </w:r>
            <w:r w:rsidRPr="004111B6">
              <w:rPr>
                <w:rFonts w:ascii="Times New Roman" w:hAnsi="Times New Roman"/>
                <w:color w:val="000000"/>
                <w:sz w:val="24"/>
                <w:lang w:eastAsia="it-IT"/>
              </w:rPr>
              <w:t xml:space="preserve"> </w:t>
            </w:r>
            <w:r w:rsidRPr="004111B6">
              <w:rPr>
                <w:rFonts w:ascii="Times New Roman" w:hAnsi="Times New Roman"/>
                <w:color w:val="0000FF"/>
                <w:sz w:val="24"/>
                <w:lang w:eastAsia="it-IT"/>
              </w:rPr>
              <w:t>""</w:t>
            </w:r>
            <w:r w:rsidRPr="004111B6">
              <w:rPr>
                <w:rFonts w:ascii="Times New Roman" w:hAnsi="Times New Roman"/>
                <w:color w:val="640032"/>
                <w:sz w:val="24"/>
                <w:lang w:eastAsia="it-IT"/>
              </w:rPr>
              <w:t>,</w:t>
            </w:r>
            <w:r w:rsidRPr="004111B6">
              <w:rPr>
                <w:rFonts w:ascii="Times New Roman" w:hAnsi="Times New Roman"/>
                <w:color w:val="000000"/>
                <w:sz w:val="24"/>
                <w:lang w:eastAsia="it-IT"/>
              </w:rPr>
              <w:br/>
            </w:r>
            <w:r w:rsidR="008E1381" w:rsidRPr="008E1381">
              <w:rPr>
                <w:rFonts w:ascii="Times New Roman" w:hAnsi="Times New Roman"/>
                <w:color w:val="000000"/>
                <w:sz w:val="24"/>
                <w:lang w:eastAsia="it-IT"/>
              </w:rPr>
              <w:tab/>
            </w:r>
            <w:r w:rsidR="008E1381" w:rsidRPr="008E1381">
              <w:rPr>
                <w:rFonts w:ascii="Times New Roman" w:hAnsi="Times New Roman"/>
                <w:color w:val="1E6496"/>
                <w:sz w:val="24"/>
                <w:lang w:eastAsia="it-IT"/>
              </w:rPr>
              <w:t>"url"</w:t>
            </w:r>
            <w:r w:rsidR="008E1381" w:rsidRPr="008E1381">
              <w:rPr>
                <w:rFonts w:ascii="Times New Roman" w:hAnsi="Times New Roman"/>
                <w:color w:val="640032"/>
                <w:sz w:val="24"/>
                <w:lang w:eastAsia="it-IT"/>
              </w:rPr>
              <w:t>:</w:t>
            </w:r>
            <w:r w:rsidR="008E1381" w:rsidRPr="008E1381">
              <w:rPr>
                <w:rFonts w:ascii="Times New Roman" w:hAnsi="Times New Roman"/>
                <w:color w:val="000000"/>
                <w:sz w:val="24"/>
                <w:lang w:eastAsia="it-IT"/>
              </w:rPr>
              <w:t xml:space="preserve"> </w:t>
            </w:r>
            <w:r w:rsidR="008E1381" w:rsidRPr="008E1381">
              <w:rPr>
                <w:rFonts w:ascii="Times New Roman" w:hAnsi="Times New Roman"/>
                <w:color w:val="0000FF"/>
                <w:sz w:val="24"/>
                <w:lang w:eastAsia="it-IT"/>
              </w:rPr>
              <w:t>"ftp://ftp.myCatalog.com/productCatalog"</w:t>
            </w:r>
          </w:p>
          <w:p w14:paraId="03E9F612" w14:textId="77777777" w:rsidR="0006269D" w:rsidRPr="004111B6" w:rsidRDefault="0006269D" w:rsidP="0057502B">
            <w:pPr>
              <w:spacing w:before="0" w:after="0" w:line="240" w:lineRule="auto"/>
              <w:rPr>
                <w:rFonts w:ascii="Helvetica" w:hAnsi="Helvetica"/>
                <w:szCs w:val="20"/>
                <w:lang w:eastAsia="it-IT"/>
              </w:rPr>
            </w:pPr>
            <w:r w:rsidRPr="004111B6">
              <w:rPr>
                <w:rFonts w:ascii="Times New Roman" w:hAnsi="Times New Roman"/>
                <w:color w:val="960000"/>
                <w:sz w:val="24"/>
                <w:lang w:eastAsia="it-IT"/>
              </w:rPr>
              <w:t>}</w:t>
            </w:r>
          </w:p>
        </w:tc>
      </w:tr>
    </w:tbl>
    <w:p w14:paraId="00D661BD" w14:textId="77777777" w:rsidR="005843BD" w:rsidRDefault="005843BD" w:rsidP="00687B07">
      <w:pPr>
        <w:spacing w:after="0" w:line="240" w:lineRule="auto"/>
        <w:rPr>
          <w:rFonts w:ascii="Helvetica" w:eastAsia="Calibri" w:hAnsi="Helvetica" w:cs="Helvetica"/>
          <w:sz w:val="24"/>
          <w:szCs w:val="22"/>
          <w:lang w:val="it-IT" w:eastAsia="it-IT"/>
        </w:rPr>
      </w:pPr>
    </w:p>
    <w:p w14:paraId="7FE41ED9" w14:textId="77777777" w:rsidR="00687B07" w:rsidRDefault="00687B07" w:rsidP="00687B07">
      <w:pPr>
        <w:spacing w:after="0" w:line="240" w:lineRule="auto"/>
        <w:rPr>
          <w:rFonts w:ascii="Helvetica" w:eastAsia="Calibri" w:hAnsi="Helvetica" w:cs="Helvetica"/>
          <w:sz w:val="24"/>
          <w:szCs w:val="22"/>
          <w:lang w:val="it-IT" w:eastAsia="it-IT"/>
        </w:rPr>
      </w:pPr>
      <w:r w:rsidRPr="009A7E65">
        <w:rPr>
          <w:rFonts w:ascii="Helvetica" w:eastAsia="Calibri" w:hAnsi="Helvetica" w:cs="Helvetica"/>
          <w:sz w:val="24"/>
          <w:szCs w:val="22"/>
          <w:lang w:val="it-IT" w:eastAsia="it-IT"/>
        </w:rPr>
        <w:t xml:space="preserve">Example </w:t>
      </w:r>
      <w:r>
        <w:rPr>
          <w:rFonts w:ascii="Helvetica" w:eastAsia="Calibri" w:hAnsi="Helvetica" w:cs="Helvetica"/>
          <w:sz w:val="24"/>
          <w:szCs w:val="22"/>
          <w:lang w:val="it-IT" w:eastAsia="it-IT"/>
        </w:rPr>
        <w:t>see TMF REST Design Guidelines.</w:t>
      </w:r>
    </w:p>
    <w:p w14:paraId="3260CA13" w14:textId="51EEDBFB" w:rsidR="00E205A4" w:rsidRDefault="00E205A4" w:rsidP="00E205A4">
      <w:pPr>
        <w:pStyle w:val="Titre2"/>
      </w:pPr>
      <w:bookmarkStart w:id="68" w:name="_Toc396928011"/>
      <w:r>
        <w:t>DELETE API/{RESOURCE}/{ID}</w:t>
      </w:r>
      <w:bookmarkEnd w:id="68"/>
    </w:p>
    <w:p w14:paraId="3D1A9BDE" w14:textId="77777777" w:rsidR="00083202" w:rsidRDefault="00083202" w:rsidP="00E205A4">
      <w:pPr>
        <w:rPr>
          <w:rFonts w:ascii="Helvetica" w:hAnsi="Helvetica" w:cs="Helvetica"/>
          <w:sz w:val="24"/>
          <w:lang w:eastAsia="it-IT"/>
        </w:rPr>
      </w:pPr>
      <w:r>
        <w:rPr>
          <w:rFonts w:ascii="Helvetica" w:hAnsi="Helvetica" w:cs="Helvetica"/>
          <w:sz w:val="24"/>
          <w:lang w:eastAsia="it-IT"/>
        </w:rPr>
        <w:t>No delete operations</w:t>
      </w:r>
    </w:p>
    <w:p w14:paraId="46351078" w14:textId="40DA57E9" w:rsidR="00E205A4" w:rsidRDefault="00E205A4" w:rsidP="00E205A4">
      <w:pPr>
        <w:rPr>
          <w:rFonts w:ascii="Helvetica" w:hAnsi="Helvetica" w:cs="Helvetica"/>
          <w:sz w:val="24"/>
          <w:lang w:eastAsia="it-IT"/>
        </w:rPr>
      </w:pPr>
      <w:r>
        <w:rPr>
          <w:rFonts w:ascii="Helvetica" w:hAnsi="Helvetica" w:cs="Helvetica"/>
          <w:sz w:val="24"/>
          <w:lang w:eastAsia="it-IT"/>
        </w:rPr>
        <w:t>This Uniform Contract operation is used to delete a managed entity or a task.</w:t>
      </w:r>
    </w:p>
    <w:p w14:paraId="7CC5B610" w14:textId="77777777" w:rsidR="00E205A4" w:rsidRDefault="00E205A4" w:rsidP="00E205A4">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47E68849" w14:textId="77777777" w:rsidR="00E205A4" w:rsidRDefault="00E205A4" w:rsidP="00E205A4">
      <w:pPr>
        <w:pStyle w:val="Paragraphedeliste"/>
        <w:numPr>
          <w:ilvl w:val="0"/>
          <w:numId w:val="27"/>
        </w:numPr>
        <w:rPr>
          <w:rFonts w:ascii="Helvetica" w:hAnsi="Helvetica" w:cs="Helvetica"/>
          <w:sz w:val="24"/>
        </w:rPr>
      </w:pPr>
      <w:r>
        <w:rPr>
          <w:rFonts w:ascii="Helvetica" w:hAnsi="Helvetica" w:cs="Helvetica"/>
          <w:sz w:val="24"/>
        </w:rPr>
        <w:t>Provide an overall description of the Operation</w:t>
      </w:r>
    </w:p>
    <w:p w14:paraId="19F2BBC9" w14:textId="77777777" w:rsidR="00E205A4" w:rsidRPr="001B7861" w:rsidRDefault="00E205A4" w:rsidP="00E205A4">
      <w:pPr>
        <w:pStyle w:val="Paragraphedeliste"/>
        <w:numPr>
          <w:ilvl w:val="0"/>
          <w:numId w:val="27"/>
        </w:numPr>
        <w:rPr>
          <w:rFonts w:ascii="Helvetica" w:hAnsi="Helvetica" w:cs="Helvetica"/>
          <w:sz w:val="24"/>
        </w:rPr>
      </w:pPr>
      <w:r w:rsidRPr="001B7861">
        <w:rPr>
          <w:rFonts w:ascii="Helvetica" w:hAnsi="Helvetica" w:cs="Helvetica"/>
          <w:sz w:val="24"/>
        </w:rPr>
        <w:t>Describe if the resource represents</w:t>
      </w:r>
      <w:r>
        <w:rPr>
          <w:rFonts w:ascii="Helvetica" w:hAnsi="Helvetica" w:cs="Helvetica"/>
          <w:sz w:val="24"/>
        </w:rPr>
        <w:t xml:space="preserve"> a managed entity </w:t>
      </w:r>
      <w:r w:rsidRPr="001B7861">
        <w:rPr>
          <w:rFonts w:ascii="Helvetica" w:hAnsi="Helvetica" w:cs="Helvetica"/>
          <w:sz w:val="24"/>
        </w:rPr>
        <w:t>or a task.</w:t>
      </w:r>
    </w:p>
    <w:p w14:paraId="101ACB64" w14:textId="77777777" w:rsidR="00E205A4" w:rsidRDefault="00E205A4" w:rsidP="00E205A4">
      <w:pPr>
        <w:pStyle w:val="Paragraphedeliste"/>
        <w:numPr>
          <w:ilvl w:val="0"/>
          <w:numId w:val="27"/>
        </w:numPr>
        <w:rPr>
          <w:rFonts w:ascii="Helvetica" w:hAnsi="Helvetica" w:cs="Helvetica"/>
          <w:sz w:val="24"/>
        </w:rPr>
      </w:pPr>
      <w:r w:rsidRPr="001B7861">
        <w:rPr>
          <w:rFonts w:ascii="Helvetica" w:hAnsi="Helvetica" w:cs="Helvetica"/>
          <w:sz w:val="24"/>
        </w:rPr>
        <w:t>Describe the structure of the identifier.</w:t>
      </w:r>
    </w:p>
    <w:p w14:paraId="70C0D627" w14:textId="77777777" w:rsidR="00E205A4" w:rsidRDefault="00E205A4" w:rsidP="00E205A4">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30E495EC" w14:textId="77777777" w:rsidR="00E205A4" w:rsidRPr="001B7861" w:rsidRDefault="00E205A4" w:rsidP="00E205A4">
      <w:pPr>
        <w:pStyle w:val="Paragraphedeliste"/>
        <w:numPr>
          <w:ilvl w:val="0"/>
          <w:numId w:val="28"/>
        </w:numPr>
        <w:rPr>
          <w:rFonts w:ascii="Helvetica" w:hAnsi="Helvetica" w:cs="Helvetica"/>
          <w:sz w:val="24"/>
        </w:rPr>
      </w:pPr>
      <w:r w:rsidRPr="001B7861">
        <w:rPr>
          <w:rFonts w:ascii="Helvetica" w:hAnsi="Helvetica" w:cs="Helvetica"/>
          <w:sz w:val="24"/>
        </w:rPr>
        <w:t>What status and exception codes are returned.</w:t>
      </w:r>
    </w:p>
    <w:p w14:paraId="4C584D09" w14:textId="22D9A9E0" w:rsidR="00E205A4" w:rsidRPr="001B7861" w:rsidRDefault="00E205A4" w:rsidP="00E205A4">
      <w:pPr>
        <w:pStyle w:val="Paragraphedeliste"/>
        <w:numPr>
          <w:ilvl w:val="0"/>
          <w:numId w:val="28"/>
        </w:numPr>
        <w:rPr>
          <w:rFonts w:ascii="Helvetica" w:hAnsi="Helvetica" w:cs="Helvetica"/>
          <w:sz w:val="24"/>
        </w:rPr>
      </w:pPr>
      <w:r>
        <w:rPr>
          <w:rFonts w:ascii="Helvetica" w:hAnsi="Helvetica" w:cs="Helvetica"/>
          <w:sz w:val="24"/>
        </w:rPr>
        <w:t>Returns HTTP/1.1 status code 200</w:t>
      </w:r>
      <w:r w:rsidRPr="001B7861">
        <w:rPr>
          <w:rFonts w:ascii="Helvetica" w:hAnsi="Helvetica" w:cs="Helvetica"/>
          <w:sz w:val="24"/>
        </w:rPr>
        <w:t xml:space="preserve"> if the request was successful.</w:t>
      </w:r>
    </w:p>
    <w:p w14:paraId="729024FD" w14:textId="77777777" w:rsidR="00E205A4" w:rsidRPr="001B7861" w:rsidRDefault="00E205A4" w:rsidP="00E205A4">
      <w:pPr>
        <w:pStyle w:val="Paragraphedeliste"/>
        <w:numPr>
          <w:ilvl w:val="0"/>
          <w:numId w:val="28"/>
        </w:numPr>
        <w:rPr>
          <w:rFonts w:ascii="Helvetica" w:hAnsi="Helvetica" w:cs="Helvetica"/>
          <w:sz w:val="24"/>
        </w:rPr>
      </w:pPr>
      <w:r w:rsidRPr="001B7861">
        <w:rPr>
          <w:rFonts w:ascii="Helvetica" w:hAnsi="Helvetica" w:cs="Helvetica"/>
          <w:sz w:val="24"/>
        </w:rPr>
        <w:t>Any other special return and/or exception codes.</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E205A4" w:rsidRPr="008C13B2" w14:paraId="425A8F52" w14:textId="77777777" w:rsidTr="00E205A4">
        <w:tc>
          <w:tcPr>
            <w:tcW w:w="9720" w:type="dxa"/>
            <w:shd w:val="clear" w:color="auto" w:fill="FFFFFF" w:themeFill="background1"/>
          </w:tcPr>
          <w:p w14:paraId="1EE7EC22" w14:textId="77777777" w:rsidR="00E205A4" w:rsidRPr="008C13B2" w:rsidRDefault="00E205A4" w:rsidP="00E205A4">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E205A4" w:rsidRPr="008C13B2" w14:paraId="6B674A1B" w14:textId="77777777" w:rsidTr="00E205A4">
        <w:tc>
          <w:tcPr>
            <w:tcW w:w="9720" w:type="dxa"/>
            <w:shd w:val="clear" w:color="auto" w:fill="D9D9D9" w:themeFill="background1" w:themeFillShade="D9"/>
          </w:tcPr>
          <w:p w14:paraId="273914C2" w14:textId="6BFA0BE2" w:rsidR="00E205A4" w:rsidRDefault="00E205A4" w:rsidP="00E205A4">
            <w:pPr>
              <w:spacing w:before="0" w:after="0" w:line="240" w:lineRule="auto"/>
              <w:rPr>
                <w:rFonts w:ascii="Helvetica" w:hAnsi="Helvetica"/>
                <w:szCs w:val="20"/>
                <w:lang w:eastAsia="it-IT"/>
              </w:rPr>
            </w:pPr>
            <w:r>
              <w:rPr>
                <w:rFonts w:ascii="Helvetica" w:hAnsi="Helvetica"/>
                <w:szCs w:val="20"/>
                <w:lang w:eastAsia="it-IT"/>
              </w:rPr>
              <w:t>DELETE API/</w:t>
            </w:r>
            <w:r>
              <w:t>{RESOURCE}/{ID}</w:t>
            </w:r>
          </w:p>
          <w:p w14:paraId="099AD705" w14:textId="77777777" w:rsidR="00E205A4" w:rsidRDefault="00E205A4" w:rsidP="00E205A4">
            <w:pPr>
              <w:spacing w:before="0" w:after="0" w:line="240" w:lineRule="auto"/>
              <w:rPr>
                <w:rFonts w:ascii="Helvetica" w:hAnsi="Helvetica"/>
                <w:szCs w:val="20"/>
                <w:lang w:eastAsia="it-IT"/>
              </w:rPr>
            </w:pPr>
          </w:p>
          <w:p w14:paraId="4A459B65" w14:textId="65E8DA0E" w:rsidR="00E205A4" w:rsidRPr="008C13B2" w:rsidRDefault="00E205A4" w:rsidP="00E205A4">
            <w:pPr>
              <w:spacing w:before="0" w:after="0" w:line="240" w:lineRule="auto"/>
              <w:rPr>
                <w:rFonts w:ascii="Helvetica" w:hAnsi="Helvetica"/>
                <w:szCs w:val="20"/>
                <w:lang w:eastAsia="it-IT"/>
              </w:rPr>
            </w:pPr>
          </w:p>
        </w:tc>
      </w:tr>
      <w:tr w:rsidR="00E205A4" w:rsidRPr="008C13B2" w14:paraId="3FF066CF" w14:textId="77777777" w:rsidTr="00E205A4">
        <w:tc>
          <w:tcPr>
            <w:tcW w:w="9720" w:type="dxa"/>
            <w:shd w:val="clear" w:color="auto" w:fill="FFFFFF" w:themeFill="background1"/>
          </w:tcPr>
          <w:p w14:paraId="7492D488" w14:textId="77777777" w:rsidR="00E205A4" w:rsidRPr="008C13B2" w:rsidRDefault="00E205A4" w:rsidP="00E205A4">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E205A4" w:rsidRPr="00260C4A" w14:paraId="5099F9DB" w14:textId="77777777" w:rsidTr="00E205A4">
        <w:tc>
          <w:tcPr>
            <w:tcW w:w="9720" w:type="dxa"/>
            <w:shd w:val="clear" w:color="auto" w:fill="D9D9D9" w:themeFill="background1" w:themeFillShade="D9"/>
          </w:tcPr>
          <w:p w14:paraId="04A4E15A" w14:textId="6B66E840" w:rsidR="00E205A4" w:rsidRDefault="00E205A4" w:rsidP="00E205A4">
            <w:pPr>
              <w:spacing w:before="0" w:after="0" w:line="240" w:lineRule="auto"/>
              <w:rPr>
                <w:rFonts w:ascii="Helvetica" w:hAnsi="Helvetica"/>
                <w:szCs w:val="20"/>
                <w:lang w:eastAsia="it-IT"/>
              </w:rPr>
            </w:pPr>
            <w:r>
              <w:rPr>
                <w:rFonts w:ascii="Helvetica" w:hAnsi="Helvetica"/>
                <w:szCs w:val="20"/>
                <w:lang w:eastAsia="it-IT"/>
              </w:rPr>
              <w:t>200</w:t>
            </w:r>
          </w:p>
          <w:p w14:paraId="52959C4C" w14:textId="04C45F43" w:rsidR="00E205A4" w:rsidRPr="00260C4A" w:rsidRDefault="00E205A4" w:rsidP="00E205A4">
            <w:pPr>
              <w:spacing w:before="0" w:after="0" w:line="240" w:lineRule="auto"/>
              <w:rPr>
                <w:rFonts w:ascii="Helvetica" w:hAnsi="Helvetica"/>
                <w:szCs w:val="20"/>
                <w:lang w:eastAsia="it-IT"/>
              </w:rPr>
            </w:pPr>
          </w:p>
        </w:tc>
      </w:tr>
    </w:tbl>
    <w:p w14:paraId="3E133621" w14:textId="77777777" w:rsidR="00E205A4" w:rsidRDefault="00E205A4" w:rsidP="00E205A4">
      <w:pPr>
        <w:rPr>
          <w:rFonts w:ascii="Helvetica" w:hAnsi="Helvetica" w:cs="Helvetica"/>
          <w:sz w:val="24"/>
          <w:lang w:eastAsia="it-IT"/>
        </w:rPr>
      </w:pPr>
    </w:p>
    <w:p w14:paraId="0210553A" w14:textId="77777777" w:rsidR="00E205A4" w:rsidRPr="009A7E65" w:rsidRDefault="00E205A4" w:rsidP="00E205A4">
      <w:pPr>
        <w:spacing w:after="0" w:line="240" w:lineRule="auto"/>
        <w:rPr>
          <w:rFonts w:ascii="Helvetica" w:eastAsia="Calibri" w:hAnsi="Helvetica" w:cs="Helvetica"/>
          <w:sz w:val="24"/>
          <w:szCs w:val="22"/>
          <w:lang w:val="it-IT" w:eastAsia="it-IT"/>
        </w:rPr>
      </w:pPr>
      <w:r w:rsidRPr="009A7E65">
        <w:rPr>
          <w:rFonts w:ascii="Helvetica" w:eastAsia="Calibri" w:hAnsi="Helvetica" w:cs="Helvetica"/>
          <w:sz w:val="24"/>
          <w:szCs w:val="22"/>
          <w:lang w:val="it-IT" w:eastAsia="it-IT"/>
        </w:rPr>
        <w:lastRenderedPageBreak/>
        <w:t xml:space="preserve">Example </w:t>
      </w:r>
      <w:r>
        <w:rPr>
          <w:rFonts w:ascii="Helvetica" w:eastAsia="Calibri" w:hAnsi="Helvetica" w:cs="Helvetica"/>
          <w:sz w:val="24"/>
          <w:szCs w:val="22"/>
          <w:lang w:val="it-IT" w:eastAsia="it-IT"/>
        </w:rPr>
        <w:t>see TMF REST Design Guidelines.</w:t>
      </w:r>
    </w:p>
    <w:p w14:paraId="32977453" w14:textId="3B63C446" w:rsidR="004D2586" w:rsidRDefault="004D2586" w:rsidP="00027B70">
      <w:pPr>
        <w:pStyle w:val="Titre1"/>
      </w:pPr>
      <w:bookmarkStart w:id="69" w:name="_Toc396928012"/>
      <w:r>
        <w:lastRenderedPageBreak/>
        <w:t>API NOTIFICATIOn TEMPLATES</w:t>
      </w:r>
      <w:bookmarkEnd w:id="69"/>
    </w:p>
    <w:p w14:paraId="77565B7B" w14:textId="77777777" w:rsidR="004D2586" w:rsidRPr="00AF3767" w:rsidRDefault="004D2586" w:rsidP="000136A0">
      <w:pPr>
        <w:rPr>
          <w:rFonts w:ascii="Helvetica" w:hAnsi="Helvetica" w:cs="Helvetica"/>
          <w:sz w:val="24"/>
          <w:lang w:eastAsia="it-IT"/>
        </w:rPr>
      </w:pPr>
    </w:p>
    <w:p w14:paraId="69413D6E" w14:textId="684AF5A3" w:rsidR="000136A0" w:rsidRDefault="00BE6F0C" w:rsidP="000136A0">
      <w:pPr>
        <w:pStyle w:val="Titre2"/>
      </w:pPr>
      <w:r>
        <w:t xml:space="preserve"> </w:t>
      </w:r>
      <w:bookmarkStart w:id="70" w:name="_Toc396928013"/>
      <w:r w:rsidR="00063871">
        <w:t xml:space="preserve">REGISTER LISTENER </w:t>
      </w:r>
      <w:r w:rsidR="00E007E9">
        <w:t>POST /</w:t>
      </w:r>
      <w:r w:rsidR="00B14A92">
        <w:t>hub</w:t>
      </w:r>
      <w:bookmarkEnd w:id="70"/>
    </w:p>
    <w:p w14:paraId="06DE8E9E" w14:textId="77777777" w:rsidR="000136A0" w:rsidRDefault="000136A0" w:rsidP="000136A0">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4BD4A802" w14:textId="3F1B9ED2" w:rsidR="00E007E9" w:rsidRPr="008E7C2A" w:rsidRDefault="00E007E9" w:rsidP="000136A0">
      <w:pPr>
        <w:rPr>
          <w:rFonts w:ascii="Helvetica" w:hAnsi="Helvetica" w:cs="Helvetica"/>
          <w:sz w:val="24"/>
          <w:lang w:eastAsia="it-IT"/>
        </w:rPr>
      </w:pPr>
      <w:r w:rsidRPr="008E7C2A">
        <w:rPr>
          <w:rFonts w:ascii="Helvetica" w:hAnsi="Helvetica" w:cs="Helvetica"/>
          <w:sz w:val="24"/>
          <w:lang w:eastAsia="it-IT"/>
        </w:rPr>
        <w:t>Sets the communication endpoint address the service instance must use to deliver information about its health state, execution state, failures and metrics. Subsequent POST calls will be rejected by the service if it does not support multiple listeners. In this case DELETE /api/hub/{id} must be called before an endpoint can be created again.</w:t>
      </w:r>
    </w:p>
    <w:p w14:paraId="01923410" w14:textId="383E3C5A" w:rsidR="000136A0" w:rsidRDefault="000136A0" w:rsidP="000136A0">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298652A4" w14:textId="77777777" w:rsidR="00BE53E3" w:rsidRPr="00BE53E3" w:rsidRDefault="00BE53E3" w:rsidP="00BE53E3">
      <w:pPr>
        <w:widowControl w:val="0"/>
        <w:autoSpaceDE w:val="0"/>
        <w:autoSpaceDN w:val="0"/>
        <w:adjustRightInd w:val="0"/>
        <w:spacing w:after="0" w:line="240" w:lineRule="auto"/>
        <w:rPr>
          <w:rFonts w:cs="Arial"/>
          <w:color w:val="2F3339"/>
          <w:sz w:val="28"/>
          <w:szCs w:val="28"/>
          <w:lang w:eastAsia="it-IT"/>
        </w:rPr>
      </w:pPr>
      <w:r w:rsidRPr="00BE53E3">
        <w:rPr>
          <w:rFonts w:cs="Arial"/>
          <w:color w:val="2F3339"/>
          <w:sz w:val="28"/>
          <w:szCs w:val="28"/>
          <w:lang w:eastAsia="it-IT"/>
        </w:rPr>
        <w:t>Returns HTTP/1.1 status code 204 if the request was successful.</w:t>
      </w:r>
    </w:p>
    <w:p w14:paraId="211D1819" w14:textId="77777777" w:rsidR="00BE53E3" w:rsidRPr="00BE53E3" w:rsidRDefault="00BE53E3" w:rsidP="00BE53E3">
      <w:pPr>
        <w:widowControl w:val="0"/>
        <w:autoSpaceDE w:val="0"/>
        <w:autoSpaceDN w:val="0"/>
        <w:adjustRightInd w:val="0"/>
        <w:spacing w:after="0" w:line="240" w:lineRule="auto"/>
        <w:rPr>
          <w:rFonts w:cs="Arial"/>
          <w:color w:val="2F3339"/>
          <w:sz w:val="28"/>
          <w:szCs w:val="28"/>
          <w:lang w:eastAsia="it-IT"/>
        </w:rPr>
      </w:pPr>
    </w:p>
    <w:p w14:paraId="60E3F4D2" w14:textId="4155B5FF" w:rsidR="000136A0" w:rsidRPr="00BE53E3" w:rsidRDefault="00BE53E3" w:rsidP="00BE53E3">
      <w:pPr>
        <w:rPr>
          <w:rFonts w:cs="Arial"/>
          <w:color w:val="2F3339"/>
          <w:sz w:val="28"/>
          <w:szCs w:val="28"/>
          <w:lang w:eastAsia="it-IT"/>
        </w:rPr>
      </w:pPr>
      <w:r w:rsidRPr="00BE53E3">
        <w:rPr>
          <w:rFonts w:cs="Arial"/>
          <w:color w:val="2F3339"/>
          <w:sz w:val="28"/>
          <w:szCs w:val="28"/>
          <w:lang w:eastAsia="it-IT"/>
        </w:rPr>
        <w:t>Returns HTTP/1.1 status code 409 if</w:t>
      </w:r>
      <w:r>
        <w:rPr>
          <w:rFonts w:cs="Arial"/>
          <w:color w:val="2F3339"/>
          <w:sz w:val="28"/>
          <w:szCs w:val="28"/>
          <w:lang w:eastAsia="it-IT"/>
        </w:rPr>
        <w:t xml:space="preserve"> request is not successf</w:t>
      </w:r>
      <w:r w:rsidRPr="00BE53E3">
        <w:rPr>
          <w:rFonts w:cs="Arial"/>
          <w:color w:val="2F3339"/>
          <w:sz w:val="28"/>
          <w:szCs w:val="28"/>
          <w:lang w:eastAsia="it-IT"/>
        </w:rPr>
        <w:t>ul.</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0136A0" w14:paraId="79F75BCB" w14:textId="77777777" w:rsidTr="000136A0">
        <w:tc>
          <w:tcPr>
            <w:tcW w:w="9720" w:type="dxa"/>
            <w:shd w:val="clear" w:color="auto" w:fill="FFFFFF" w:themeFill="background1"/>
          </w:tcPr>
          <w:p w14:paraId="2434002C"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36A0" w14:paraId="26227337" w14:textId="77777777" w:rsidTr="000136A0">
        <w:tc>
          <w:tcPr>
            <w:tcW w:w="9720" w:type="dxa"/>
            <w:shd w:val="clear" w:color="auto" w:fill="D9D9D9" w:themeFill="background1" w:themeFillShade="D9"/>
          </w:tcPr>
          <w:p w14:paraId="21896359" w14:textId="75F1D9CF" w:rsidR="000136A0" w:rsidRDefault="000136A0" w:rsidP="000136A0">
            <w:pPr>
              <w:spacing w:before="0" w:after="0" w:line="240" w:lineRule="auto"/>
              <w:rPr>
                <w:rFonts w:ascii="Helvetica" w:hAnsi="Helvetica"/>
                <w:szCs w:val="20"/>
                <w:lang w:eastAsia="it-IT"/>
              </w:rPr>
            </w:pPr>
            <w:r>
              <w:rPr>
                <w:rFonts w:ascii="Helvetica" w:hAnsi="Helvetica"/>
                <w:szCs w:val="20"/>
                <w:lang w:eastAsia="it-IT"/>
              </w:rPr>
              <w:t>POST /api/</w:t>
            </w:r>
            <w:r w:rsidR="00E007E9">
              <w:rPr>
                <w:rFonts w:ascii="Helvetica" w:hAnsi="Helvetica"/>
                <w:szCs w:val="20"/>
                <w:lang w:eastAsia="it-IT"/>
              </w:rPr>
              <w:t>hub</w:t>
            </w:r>
          </w:p>
          <w:p w14:paraId="2EB516B0" w14:textId="77777777" w:rsidR="000136A0" w:rsidRDefault="000136A0" w:rsidP="000136A0">
            <w:pPr>
              <w:spacing w:before="0" w:after="0" w:line="240" w:lineRule="auto"/>
              <w:rPr>
                <w:rFonts w:ascii="Helvetica" w:hAnsi="Helvetica"/>
                <w:szCs w:val="20"/>
                <w:lang w:eastAsia="it-IT"/>
              </w:rPr>
            </w:pPr>
            <w:r w:rsidRPr="00682198">
              <w:rPr>
                <w:rFonts w:ascii="Helvetica" w:hAnsi="Helvetica"/>
                <w:szCs w:val="20"/>
                <w:lang w:eastAsia="it-IT"/>
              </w:rPr>
              <w:t>Accept: application/json</w:t>
            </w:r>
          </w:p>
          <w:p w14:paraId="7434311B" w14:textId="77777777" w:rsidR="000136A0" w:rsidRDefault="000136A0" w:rsidP="000136A0">
            <w:pPr>
              <w:spacing w:before="0" w:after="0" w:line="240" w:lineRule="auto"/>
              <w:rPr>
                <w:rFonts w:ascii="Helvetica" w:hAnsi="Helvetica"/>
                <w:szCs w:val="20"/>
                <w:lang w:eastAsia="it-IT"/>
              </w:rPr>
            </w:pPr>
          </w:p>
          <w:p w14:paraId="0E45C851" w14:textId="56BDE5FF" w:rsidR="000136A0" w:rsidRPr="008C13B2" w:rsidRDefault="00693B16" w:rsidP="000136A0">
            <w:pPr>
              <w:spacing w:before="0" w:after="0" w:line="240" w:lineRule="auto"/>
              <w:rPr>
                <w:rFonts w:ascii="Helvetica" w:hAnsi="Helvetica"/>
                <w:szCs w:val="20"/>
                <w:lang w:eastAsia="it-IT"/>
              </w:rPr>
            </w:pPr>
            <w:r>
              <w:rPr>
                <w:rFonts w:ascii="Times New Roman" w:hAnsi="Times New Roman"/>
                <w:color w:val="960000"/>
                <w:sz w:val="24"/>
                <w:lang w:eastAsia="it-IT"/>
              </w:rPr>
              <w:t>{</w:t>
            </w:r>
            <w:r>
              <w:rPr>
                <w:rFonts w:ascii="Times New Roman" w:hAnsi="Times New Roman"/>
                <w:color w:val="1E6496"/>
                <w:sz w:val="24"/>
                <w:lang w:eastAsia="it-IT"/>
              </w:rPr>
              <w:t>"callback"</w:t>
            </w:r>
            <w:r>
              <w:rPr>
                <w:rFonts w:ascii="Times New Roman" w:hAnsi="Times New Roman"/>
                <w:color w:val="640032"/>
                <w:sz w:val="24"/>
                <w:lang w:eastAsia="it-IT"/>
              </w:rPr>
              <w:t>:</w:t>
            </w:r>
            <w:r>
              <w:rPr>
                <w:rFonts w:ascii="Times New Roman" w:hAnsi="Times New Roman"/>
                <w:color w:val="000000"/>
                <w:sz w:val="24"/>
                <w:lang w:eastAsia="it-IT"/>
              </w:rPr>
              <w:t xml:space="preserve"> </w:t>
            </w:r>
            <w:r>
              <w:rPr>
                <w:rFonts w:ascii="Times New Roman" w:hAnsi="Times New Roman"/>
                <w:color w:val="0000FF"/>
                <w:sz w:val="24"/>
                <w:lang w:eastAsia="it-IT"/>
              </w:rPr>
              <w:t>"http://in.listener.com"</w:t>
            </w:r>
            <w:r>
              <w:rPr>
                <w:rFonts w:ascii="Times New Roman" w:hAnsi="Times New Roman"/>
                <w:color w:val="960000"/>
                <w:sz w:val="24"/>
                <w:lang w:eastAsia="it-IT"/>
              </w:rPr>
              <w:t>}</w:t>
            </w:r>
          </w:p>
        </w:tc>
      </w:tr>
      <w:tr w:rsidR="000136A0" w14:paraId="3D0B344D" w14:textId="77777777" w:rsidTr="000136A0">
        <w:tc>
          <w:tcPr>
            <w:tcW w:w="9720" w:type="dxa"/>
            <w:shd w:val="clear" w:color="auto" w:fill="FFFFFF" w:themeFill="background1"/>
          </w:tcPr>
          <w:p w14:paraId="12AAC9C5"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36A0" w:rsidRPr="005843BD" w14:paraId="052F908C" w14:textId="77777777" w:rsidTr="000136A0">
        <w:tc>
          <w:tcPr>
            <w:tcW w:w="9720" w:type="dxa"/>
            <w:shd w:val="clear" w:color="auto" w:fill="D9D9D9" w:themeFill="background1" w:themeFillShade="D9"/>
          </w:tcPr>
          <w:p w14:paraId="71E24E7A" w14:textId="05AD0740" w:rsidR="000136A0" w:rsidRPr="008A49A5" w:rsidRDefault="00943A87" w:rsidP="000136A0">
            <w:pPr>
              <w:spacing w:before="0" w:after="0" w:line="240" w:lineRule="auto"/>
              <w:rPr>
                <w:rFonts w:ascii="Helvetica" w:hAnsi="Helvetica"/>
                <w:szCs w:val="20"/>
                <w:lang w:val="fr-FR" w:eastAsia="it-IT"/>
              </w:rPr>
            </w:pPr>
            <w:r w:rsidRPr="008A49A5">
              <w:rPr>
                <w:rFonts w:ascii="Helvetica" w:hAnsi="Helvetica"/>
                <w:szCs w:val="20"/>
                <w:lang w:val="fr-FR" w:eastAsia="it-IT"/>
              </w:rPr>
              <w:t>201</w:t>
            </w:r>
          </w:p>
          <w:p w14:paraId="11E99CBA" w14:textId="77777777" w:rsidR="000136A0" w:rsidRPr="008A49A5" w:rsidRDefault="000136A0" w:rsidP="000136A0">
            <w:pPr>
              <w:spacing w:before="0" w:after="0" w:line="240" w:lineRule="auto"/>
              <w:rPr>
                <w:rFonts w:ascii="Helvetica" w:hAnsi="Helvetica"/>
                <w:szCs w:val="20"/>
                <w:lang w:val="fr-FR" w:eastAsia="it-IT"/>
              </w:rPr>
            </w:pPr>
            <w:r w:rsidRPr="008A49A5">
              <w:rPr>
                <w:rFonts w:ascii="Helvetica" w:hAnsi="Helvetica"/>
                <w:szCs w:val="20"/>
                <w:lang w:val="fr-FR" w:eastAsia="it-IT"/>
              </w:rPr>
              <w:t>Content-Type: application/json</w:t>
            </w:r>
          </w:p>
          <w:p w14:paraId="15FEC215" w14:textId="4E4C9D44" w:rsidR="00943A87" w:rsidRPr="008A49A5" w:rsidRDefault="00943A87" w:rsidP="00943A87">
            <w:pPr>
              <w:spacing w:before="0" w:after="0" w:line="240" w:lineRule="auto"/>
              <w:rPr>
                <w:rFonts w:ascii="Helvetica" w:hAnsi="Helvetica"/>
                <w:szCs w:val="20"/>
                <w:lang w:val="fr-FR" w:eastAsia="it-IT"/>
              </w:rPr>
            </w:pPr>
            <w:r w:rsidRPr="008A49A5">
              <w:rPr>
                <w:rFonts w:ascii="Helvetica" w:hAnsi="Helvetica"/>
                <w:szCs w:val="20"/>
                <w:lang w:val="fr-FR" w:eastAsia="it-IT"/>
              </w:rPr>
              <w:t>Location: /api/hub/42</w:t>
            </w:r>
          </w:p>
          <w:p w14:paraId="4326E93E" w14:textId="77777777" w:rsidR="000136A0" w:rsidRPr="008A49A5" w:rsidRDefault="000136A0" w:rsidP="000136A0">
            <w:pPr>
              <w:spacing w:before="0" w:after="0" w:line="240" w:lineRule="auto"/>
              <w:rPr>
                <w:rFonts w:ascii="Helvetica" w:hAnsi="Helvetica"/>
                <w:szCs w:val="20"/>
                <w:lang w:val="fr-FR" w:eastAsia="it-IT"/>
              </w:rPr>
            </w:pPr>
          </w:p>
          <w:p w14:paraId="46CEC385" w14:textId="55ED792E" w:rsidR="000136A0" w:rsidRPr="008A49A5" w:rsidRDefault="00693B16" w:rsidP="000136A0">
            <w:pPr>
              <w:spacing w:before="0" w:after="0" w:line="240" w:lineRule="auto"/>
              <w:rPr>
                <w:rFonts w:ascii="Helvetica" w:hAnsi="Helvetica"/>
                <w:szCs w:val="20"/>
                <w:lang w:val="fr-FR" w:eastAsia="it-IT"/>
              </w:rPr>
            </w:pPr>
            <w:r w:rsidRPr="008A49A5">
              <w:rPr>
                <w:rFonts w:cs="Arial"/>
                <w:sz w:val="22"/>
                <w:szCs w:val="22"/>
                <w:lang w:val="fr-FR" w:eastAsia="it-IT"/>
              </w:rPr>
              <w:t>{"id":"42","callback":"http://in.listener.com","query":null}</w:t>
            </w:r>
          </w:p>
        </w:tc>
      </w:tr>
    </w:tbl>
    <w:p w14:paraId="17EE629B" w14:textId="481E3ACB" w:rsidR="000136A0" w:rsidRPr="008A49A5" w:rsidRDefault="00063871" w:rsidP="000136A0">
      <w:pPr>
        <w:pStyle w:val="Titre2"/>
        <w:rPr>
          <w:lang w:val="es-ES"/>
        </w:rPr>
      </w:pPr>
      <w:bookmarkStart w:id="71" w:name="_Toc396928014"/>
      <w:r w:rsidRPr="008A49A5">
        <w:rPr>
          <w:lang w:val="es-ES"/>
        </w:rPr>
        <w:t xml:space="preserve">UNREGISTER LISTENER </w:t>
      </w:r>
      <w:r w:rsidR="00943A87" w:rsidRPr="008A49A5">
        <w:rPr>
          <w:lang w:val="es-ES"/>
        </w:rPr>
        <w:t xml:space="preserve">DELETE </w:t>
      </w:r>
      <w:r w:rsidR="00350096" w:rsidRPr="008A49A5">
        <w:rPr>
          <w:lang w:val="es-ES"/>
        </w:rPr>
        <w:t>hub</w:t>
      </w:r>
      <w:r w:rsidR="00943A87" w:rsidRPr="008A49A5">
        <w:rPr>
          <w:lang w:val="es-ES"/>
        </w:rPr>
        <w:t>/{id}</w:t>
      </w:r>
      <w:bookmarkEnd w:id="71"/>
    </w:p>
    <w:p w14:paraId="2F497FD8" w14:textId="77777777" w:rsidR="000136A0" w:rsidRDefault="000136A0" w:rsidP="000136A0">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594B5F46" w14:textId="0720823D" w:rsidR="00943A87" w:rsidRPr="00943A87" w:rsidRDefault="00943A87" w:rsidP="000136A0">
      <w:pPr>
        <w:rPr>
          <w:rFonts w:ascii="Helvetica" w:hAnsi="Helvetica" w:cs="Helvetica"/>
          <w:sz w:val="24"/>
          <w:lang w:eastAsia="it-IT"/>
        </w:rPr>
      </w:pPr>
      <w:r w:rsidRPr="00943A87">
        <w:rPr>
          <w:rFonts w:ascii="Helvetica" w:hAnsi="Helvetica" w:cs="Helvetica"/>
          <w:sz w:val="24"/>
          <w:lang w:eastAsia="it-IT"/>
        </w:rPr>
        <w:t>Clears the communication endpoint addr</w:t>
      </w:r>
      <w:r>
        <w:rPr>
          <w:rFonts w:ascii="Helvetica" w:hAnsi="Helvetica" w:cs="Helvetica"/>
          <w:sz w:val="24"/>
          <w:lang w:eastAsia="it-IT"/>
        </w:rPr>
        <w:t>ess that was set by creating the Hub.</w:t>
      </w:r>
    </w:p>
    <w:p w14:paraId="529EB647" w14:textId="3B92F000" w:rsidR="000136A0" w:rsidRDefault="000136A0" w:rsidP="000136A0">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66C27B4A" w14:textId="77777777" w:rsidR="00943A87" w:rsidRPr="00BE53E3" w:rsidRDefault="00943A87" w:rsidP="00943A87">
      <w:pPr>
        <w:widowControl w:val="0"/>
        <w:autoSpaceDE w:val="0"/>
        <w:autoSpaceDN w:val="0"/>
        <w:adjustRightInd w:val="0"/>
        <w:spacing w:after="0" w:line="240" w:lineRule="auto"/>
        <w:rPr>
          <w:rFonts w:ascii="Helvetica" w:hAnsi="Helvetica" w:cs="Helvetica"/>
          <w:sz w:val="24"/>
          <w:lang w:eastAsia="it-IT"/>
        </w:rPr>
      </w:pPr>
      <w:r w:rsidRPr="00BE53E3">
        <w:rPr>
          <w:rFonts w:ascii="Helvetica" w:hAnsi="Helvetica" w:cs="Helvetica"/>
          <w:sz w:val="24"/>
          <w:lang w:eastAsia="it-IT"/>
        </w:rPr>
        <w:t>Returns HTTP/1.1 status code 204 if the request was successful.</w:t>
      </w:r>
    </w:p>
    <w:p w14:paraId="4E00B42D" w14:textId="77777777" w:rsidR="00943A87" w:rsidRPr="00BE53E3" w:rsidRDefault="00943A87" w:rsidP="00943A87">
      <w:pPr>
        <w:widowControl w:val="0"/>
        <w:autoSpaceDE w:val="0"/>
        <w:autoSpaceDN w:val="0"/>
        <w:adjustRightInd w:val="0"/>
        <w:spacing w:after="0" w:line="240" w:lineRule="auto"/>
        <w:rPr>
          <w:rFonts w:ascii="Helvetica" w:hAnsi="Helvetica" w:cs="Helvetica"/>
          <w:sz w:val="24"/>
          <w:lang w:eastAsia="it-IT"/>
        </w:rPr>
      </w:pPr>
    </w:p>
    <w:p w14:paraId="2DC3B509" w14:textId="64170460" w:rsidR="000136A0" w:rsidRPr="00AF3767" w:rsidRDefault="00943A87" w:rsidP="00943A87">
      <w:pPr>
        <w:rPr>
          <w:rFonts w:ascii="Helvetica" w:hAnsi="Helvetica" w:cs="Helvetica"/>
          <w:sz w:val="24"/>
          <w:lang w:eastAsia="it-IT"/>
        </w:rPr>
      </w:pPr>
      <w:r w:rsidRPr="00BE53E3">
        <w:rPr>
          <w:rFonts w:ascii="Helvetica" w:hAnsi="Helvetica" w:cs="Helvetica"/>
          <w:sz w:val="24"/>
          <w:lang w:eastAsia="it-IT"/>
        </w:rPr>
        <w:t>Returns HTTP/1.1 status code 404 if</w:t>
      </w:r>
      <w:r w:rsidR="00D41A13">
        <w:rPr>
          <w:rFonts w:ascii="Helvetica" w:hAnsi="Helvetica" w:cs="Helvetica"/>
          <w:sz w:val="24"/>
          <w:lang w:eastAsia="it-IT"/>
        </w:rPr>
        <w:t xml:space="preserve"> the resource is not found</w:t>
      </w:r>
      <w:r w:rsidRPr="00BE53E3">
        <w:rPr>
          <w:rFonts w:ascii="Helvetica" w:hAnsi="Helvetica" w:cs="Helvetica"/>
          <w:sz w:val="24"/>
          <w:lang w:eastAsia="it-IT"/>
        </w:rPr>
        <w:t>.</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0136A0" w14:paraId="7D6C9200" w14:textId="77777777" w:rsidTr="000136A0">
        <w:tc>
          <w:tcPr>
            <w:tcW w:w="9720" w:type="dxa"/>
            <w:shd w:val="clear" w:color="auto" w:fill="FFFFFF" w:themeFill="background1"/>
          </w:tcPr>
          <w:p w14:paraId="4804DBAF"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lastRenderedPageBreak/>
              <w:t>REQUEST</w:t>
            </w:r>
          </w:p>
        </w:tc>
      </w:tr>
      <w:tr w:rsidR="000136A0" w14:paraId="7193EAFE" w14:textId="77777777" w:rsidTr="000136A0">
        <w:tc>
          <w:tcPr>
            <w:tcW w:w="9720" w:type="dxa"/>
            <w:shd w:val="clear" w:color="auto" w:fill="D9D9D9" w:themeFill="background1" w:themeFillShade="D9"/>
          </w:tcPr>
          <w:p w14:paraId="492A0A80" w14:textId="3AAE8A4A" w:rsidR="000136A0" w:rsidRDefault="00BE53E3" w:rsidP="000136A0">
            <w:pPr>
              <w:spacing w:before="0" w:after="0" w:line="240" w:lineRule="auto"/>
              <w:rPr>
                <w:rFonts w:ascii="Helvetica" w:hAnsi="Helvetica"/>
                <w:szCs w:val="20"/>
                <w:lang w:eastAsia="it-IT"/>
              </w:rPr>
            </w:pPr>
            <w:r>
              <w:rPr>
                <w:rFonts w:ascii="Helvetica" w:hAnsi="Helvetica"/>
                <w:szCs w:val="20"/>
                <w:lang w:eastAsia="it-IT"/>
              </w:rPr>
              <w:t>DELETE</w:t>
            </w:r>
            <w:r w:rsidR="000136A0">
              <w:rPr>
                <w:rFonts w:ascii="Helvetica" w:hAnsi="Helvetica"/>
                <w:szCs w:val="20"/>
                <w:lang w:eastAsia="it-IT"/>
              </w:rPr>
              <w:t xml:space="preserve"> /api/</w:t>
            </w:r>
            <w:r>
              <w:rPr>
                <w:rFonts w:ascii="Helvetica" w:hAnsi="Helvetica"/>
                <w:szCs w:val="20"/>
                <w:lang w:eastAsia="it-IT"/>
              </w:rPr>
              <w:t>hub/{id}</w:t>
            </w:r>
          </w:p>
          <w:p w14:paraId="6CE1BE1E" w14:textId="77777777" w:rsidR="000136A0" w:rsidRDefault="000136A0" w:rsidP="000136A0">
            <w:pPr>
              <w:spacing w:before="0" w:after="0" w:line="240" w:lineRule="auto"/>
              <w:rPr>
                <w:rFonts w:ascii="Helvetica" w:hAnsi="Helvetica"/>
                <w:szCs w:val="20"/>
                <w:lang w:eastAsia="it-IT"/>
              </w:rPr>
            </w:pPr>
            <w:r w:rsidRPr="00682198">
              <w:rPr>
                <w:rFonts w:ascii="Helvetica" w:hAnsi="Helvetica"/>
                <w:szCs w:val="20"/>
                <w:lang w:eastAsia="it-IT"/>
              </w:rPr>
              <w:t>Accept: application/json</w:t>
            </w:r>
          </w:p>
          <w:p w14:paraId="20E44E13" w14:textId="54FBFA5F" w:rsidR="000136A0" w:rsidRPr="008C13B2" w:rsidRDefault="000136A0" w:rsidP="000136A0">
            <w:pPr>
              <w:spacing w:before="0" w:after="0" w:line="240" w:lineRule="auto"/>
              <w:rPr>
                <w:rFonts w:ascii="Helvetica" w:hAnsi="Helvetica"/>
                <w:szCs w:val="20"/>
                <w:lang w:eastAsia="it-IT"/>
              </w:rPr>
            </w:pPr>
          </w:p>
        </w:tc>
      </w:tr>
      <w:tr w:rsidR="000136A0" w14:paraId="0613798A" w14:textId="77777777" w:rsidTr="000136A0">
        <w:tc>
          <w:tcPr>
            <w:tcW w:w="9720" w:type="dxa"/>
            <w:shd w:val="clear" w:color="auto" w:fill="FFFFFF" w:themeFill="background1"/>
          </w:tcPr>
          <w:p w14:paraId="52AB0609"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36A0" w14:paraId="7474FDA2" w14:textId="77777777" w:rsidTr="000136A0">
        <w:tc>
          <w:tcPr>
            <w:tcW w:w="9720" w:type="dxa"/>
            <w:shd w:val="clear" w:color="auto" w:fill="D9D9D9" w:themeFill="background1" w:themeFillShade="D9"/>
          </w:tcPr>
          <w:p w14:paraId="0296F656" w14:textId="0F169BD0" w:rsidR="000136A0" w:rsidRPr="00260C4A" w:rsidRDefault="000136A0" w:rsidP="000136A0">
            <w:pPr>
              <w:spacing w:before="0" w:after="0" w:line="240" w:lineRule="auto"/>
              <w:rPr>
                <w:rFonts w:ascii="Helvetica" w:hAnsi="Helvetica"/>
                <w:szCs w:val="20"/>
                <w:lang w:eastAsia="it-IT"/>
              </w:rPr>
            </w:pPr>
            <w:r>
              <w:rPr>
                <w:rFonts w:ascii="Helvetica" w:hAnsi="Helvetica"/>
                <w:szCs w:val="20"/>
                <w:lang w:eastAsia="it-IT"/>
              </w:rPr>
              <w:t>20</w:t>
            </w:r>
            <w:r w:rsidR="00BE53E3">
              <w:rPr>
                <w:rFonts w:ascii="Helvetica" w:hAnsi="Helvetica"/>
                <w:szCs w:val="20"/>
                <w:lang w:eastAsia="it-IT"/>
              </w:rPr>
              <w:t>4</w:t>
            </w:r>
          </w:p>
        </w:tc>
      </w:tr>
    </w:tbl>
    <w:p w14:paraId="0E57D956" w14:textId="6F1261D4" w:rsidR="000136A0" w:rsidRDefault="00722B80" w:rsidP="000136A0">
      <w:pPr>
        <w:pStyle w:val="Titre2"/>
      </w:pPr>
      <w:bookmarkStart w:id="72" w:name="_Toc396928015"/>
      <w:r>
        <w:t>publish</w:t>
      </w:r>
      <w:r w:rsidR="00063871">
        <w:t xml:space="preserve"> </w:t>
      </w:r>
      <w:r w:rsidR="0073239B">
        <w:t>{EventTYPE}</w:t>
      </w:r>
      <w:r w:rsidR="00063871">
        <w:t xml:space="preserve"> </w:t>
      </w:r>
      <w:r w:rsidR="00FD0BBF">
        <w:t>POST</w:t>
      </w:r>
      <w:r>
        <w:t xml:space="preserve"> /</w:t>
      </w:r>
      <w:r w:rsidR="00FD0BBF">
        <w:t>listener</w:t>
      </w:r>
      <w:bookmarkEnd w:id="72"/>
    </w:p>
    <w:p w14:paraId="5B39839E" w14:textId="77777777" w:rsidR="000136A0" w:rsidRDefault="000136A0" w:rsidP="000136A0">
      <w:pPr>
        <w:rPr>
          <w:rFonts w:ascii="Helvetica" w:hAnsi="Helvetica" w:cs="Helvetica"/>
          <w:sz w:val="24"/>
          <w:lang w:eastAsia="it-IT"/>
        </w:rPr>
      </w:pPr>
      <w:r w:rsidRPr="00AF3767">
        <w:rPr>
          <w:rFonts w:ascii="Helvetica" w:hAnsi="Helvetica" w:cs="Helvetica"/>
          <w:sz w:val="24"/>
          <w:lang w:eastAsia="it-IT"/>
        </w:rPr>
        <w:t>Description</w:t>
      </w:r>
      <w:r>
        <w:rPr>
          <w:rFonts w:ascii="Helvetica" w:hAnsi="Helvetica" w:cs="Helvetica"/>
          <w:sz w:val="24"/>
          <w:lang w:eastAsia="it-IT"/>
        </w:rPr>
        <w:t xml:space="preserve"> : </w:t>
      </w:r>
    </w:p>
    <w:p w14:paraId="4A0A064F" w14:textId="40BF8846" w:rsidR="00FD0BBF" w:rsidRDefault="0073239B" w:rsidP="000136A0">
      <w:pPr>
        <w:rPr>
          <w:rFonts w:ascii="Helvetica" w:hAnsi="Helvetica" w:cs="Helvetica"/>
          <w:sz w:val="24"/>
          <w:lang w:eastAsia="it-IT"/>
        </w:rPr>
      </w:pPr>
      <w:r>
        <w:rPr>
          <w:rFonts w:ascii="Helvetica" w:hAnsi="Helvetica" w:cs="Helvetica"/>
          <w:sz w:val="24"/>
          <w:lang w:eastAsia="it-IT"/>
        </w:rPr>
        <w:t>Provide the Event description</w:t>
      </w:r>
    </w:p>
    <w:p w14:paraId="3A76EB77" w14:textId="77777777" w:rsidR="000136A0" w:rsidRDefault="000136A0" w:rsidP="000136A0">
      <w:pPr>
        <w:rPr>
          <w:rFonts w:ascii="Helvetica" w:hAnsi="Helvetica" w:cs="Helvetica"/>
          <w:sz w:val="24"/>
          <w:lang w:eastAsia="it-IT"/>
        </w:rPr>
      </w:pPr>
      <w:r>
        <w:rPr>
          <w:rFonts w:ascii="Helvetica" w:hAnsi="Helvetica" w:cs="Helvetica"/>
          <w:sz w:val="24"/>
          <w:lang w:eastAsia="it-IT"/>
        </w:rPr>
        <w:t>Behavior</w:t>
      </w:r>
      <w:r w:rsidRPr="00AF3767">
        <w:rPr>
          <w:rFonts w:ascii="Helvetica" w:hAnsi="Helvetica" w:cs="Helvetica"/>
          <w:sz w:val="24"/>
          <w:lang w:eastAsia="it-IT"/>
        </w:rPr>
        <w:t xml:space="preserve"> </w:t>
      </w:r>
      <w:r>
        <w:rPr>
          <w:rFonts w:ascii="Helvetica" w:hAnsi="Helvetica" w:cs="Helvetica"/>
          <w:sz w:val="24"/>
          <w:lang w:eastAsia="it-IT"/>
        </w:rPr>
        <w:t>:</w:t>
      </w:r>
      <w:r w:rsidRPr="00AF3767">
        <w:rPr>
          <w:rFonts w:ascii="Helvetica" w:hAnsi="Helvetica" w:cs="Helvetica"/>
          <w:sz w:val="24"/>
          <w:lang w:eastAsia="it-IT"/>
        </w:rPr>
        <w:t xml:space="preserve"> </w:t>
      </w:r>
    </w:p>
    <w:p w14:paraId="7F3406DF" w14:textId="002FE41D" w:rsidR="000136A0" w:rsidRPr="00AF3767" w:rsidRDefault="000136A0" w:rsidP="000136A0">
      <w:pPr>
        <w:rPr>
          <w:rFonts w:ascii="Helvetica" w:hAnsi="Helvetica" w:cs="Helvetica"/>
          <w:sz w:val="24"/>
          <w:lang w:eastAsia="it-IT"/>
        </w:rPr>
      </w:pPr>
      <w:r w:rsidRPr="002B6E8C">
        <w:rPr>
          <w:rFonts w:ascii="Helvetica" w:hAnsi="Helvetica" w:cs="Helvetica"/>
          <w:sz w:val="24"/>
          <w:lang w:eastAsia="it-IT"/>
        </w:rPr>
        <w:t xml:space="preserve">Returns HTTP/1.1 status code </w:t>
      </w:r>
      <w:r w:rsidR="00D41A13">
        <w:rPr>
          <w:rFonts w:ascii="Helvetica" w:hAnsi="Helvetica" w:cs="Helvetica"/>
          <w:sz w:val="24"/>
          <w:lang w:eastAsia="it-IT"/>
        </w:rPr>
        <w:t>201</w:t>
      </w:r>
      <w:r w:rsidRPr="002B6E8C">
        <w:rPr>
          <w:rFonts w:ascii="Helvetica" w:hAnsi="Helvetica" w:cs="Helvetica"/>
          <w:sz w:val="24"/>
          <w:lang w:eastAsia="it-IT"/>
        </w:rPr>
        <w:t xml:space="preserve"> if the service is able to set the configuration.</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0136A0" w14:paraId="231D2DA8" w14:textId="77777777" w:rsidTr="000136A0">
        <w:tc>
          <w:tcPr>
            <w:tcW w:w="9720" w:type="dxa"/>
            <w:shd w:val="clear" w:color="auto" w:fill="FFFFFF" w:themeFill="background1"/>
          </w:tcPr>
          <w:p w14:paraId="09F8A6A1"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36A0" w14:paraId="00E24F6B" w14:textId="77777777" w:rsidTr="000136A0">
        <w:tc>
          <w:tcPr>
            <w:tcW w:w="9720" w:type="dxa"/>
            <w:shd w:val="clear" w:color="auto" w:fill="D9D9D9" w:themeFill="background1" w:themeFillShade="D9"/>
          </w:tcPr>
          <w:p w14:paraId="316D3E3B" w14:textId="7CD2548E" w:rsidR="000136A0" w:rsidRPr="008A49A5" w:rsidRDefault="009361BA" w:rsidP="000136A0">
            <w:pPr>
              <w:spacing w:before="0" w:after="0" w:line="240" w:lineRule="auto"/>
              <w:rPr>
                <w:rFonts w:ascii="Helvetica" w:hAnsi="Helvetica"/>
                <w:szCs w:val="20"/>
                <w:lang w:val="fr-FR" w:eastAsia="it-IT"/>
              </w:rPr>
            </w:pPr>
            <w:r w:rsidRPr="008A49A5">
              <w:rPr>
                <w:rFonts w:ascii="Helvetica" w:hAnsi="Helvetica"/>
                <w:szCs w:val="20"/>
                <w:lang w:val="fr-FR" w:eastAsia="it-IT"/>
              </w:rPr>
              <w:t>POST /client</w:t>
            </w:r>
            <w:r w:rsidR="000136A0" w:rsidRPr="008A49A5">
              <w:rPr>
                <w:rFonts w:ascii="Helvetica" w:hAnsi="Helvetica"/>
                <w:szCs w:val="20"/>
                <w:lang w:val="fr-FR" w:eastAsia="it-IT"/>
              </w:rPr>
              <w:t>/</w:t>
            </w:r>
            <w:r w:rsidRPr="008A49A5">
              <w:rPr>
                <w:rFonts w:ascii="Helvetica" w:hAnsi="Helvetica"/>
                <w:szCs w:val="20"/>
                <w:lang w:val="fr-FR" w:eastAsia="it-IT"/>
              </w:rPr>
              <w:t>listener</w:t>
            </w:r>
          </w:p>
          <w:p w14:paraId="46F919C0" w14:textId="77777777" w:rsidR="000136A0" w:rsidRPr="008A49A5" w:rsidRDefault="000136A0" w:rsidP="000136A0">
            <w:pPr>
              <w:spacing w:before="0" w:after="0" w:line="240" w:lineRule="auto"/>
              <w:rPr>
                <w:rFonts w:ascii="Helvetica" w:hAnsi="Helvetica"/>
                <w:szCs w:val="20"/>
                <w:lang w:val="fr-FR" w:eastAsia="it-IT"/>
              </w:rPr>
            </w:pPr>
            <w:r w:rsidRPr="008A49A5">
              <w:rPr>
                <w:rFonts w:ascii="Helvetica" w:hAnsi="Helvetica"/>
                <w:szCs w:val="20"/>
                <w:lang w:val="fr-FR" w:eastAsia="it-IT"/>
              </w:rPr>
              <w:t>Accept: application/json</w:t>
            </w:r>
          </w:p>
          <w:p w14:paraId="5D5DBD0E" w14:textId="77777777" w:rsidR="000136A0" w:rsidRPr="008A49A5" w:rsidRDefault="000136A0" w:rsidP="000136A0">
            <w:pPr>
              <w:spacing w:before="0" w:after="0" w:line="240" w:lineRule="auto"/>
              <w:rPr>
                <w:rFonts w:ascii="Helvetica" w:hAnsi="Helvetica"/>
                <w:szCs w:val="20"/>
                <w:lang w:val="fr-FR" w:eastAsia="it-IT"/>
              </w:rPr>
            </w:pPr>
          </w:p>
          <w:p w14:paraId="6DB63C86" w14:textId="4EC8EFA9" w:rsidR="0073239B" w:rsidRPr="004A3159" w:rsidRDefault="00A8484E" w:rsidP="0073239B">
            <w:pPr>
              <w:rPr>
                <w:rFonts w:ascii="Times New Roman" w:hAnsi="Times New Roman"/>
                <w:color w:val="960000"/>
                <w:sz w:val="24"/>
                <w:lang w:eastAsia="it-IT"/>
              </w:rPr>
            </w:pPr>
            <w:r>
              <w:rPr>
                <w:rFonts w:ascii="Times New Roman" w:hAnsi="Times New Roman"/>
                <w:color w:val="960000"/>
                <w:sz w:val="24"/>
                <w:lang w:eastAsia="it-IT"/>
              </w:rPr>
              <w:t>{</w:t>
            </w:r>
            <w:r>
              <w:rPr>
                <w:rFonts w:ascii="Times New Roman" w:hAnsi="Times New Roman"/>
                <w:color w:val="000000"/>
                <w:sz w:val="24"/>
                <w:lang w:eastAsia="it-IT"/>
              </w:rPr>
              <w:br/>
              <w:t xml:space="preserve">    </w:t>
            </w:r>
            <w:r w:rsidR="0073239B" w:rsidRPr="004A3159">
              <w:rPr>
                <w:rFonts w:ascii="Times New Roman" w:hAnsi="Times New Roman"/>
                <w:color w:val="000000"/>
                <w:sz w:val="24"/>
                <w:lang w:eastAsia="it-IT"/>
              </w:rPr>
              <w:br/>
              <w:t xml:space="preserve">    </w:t>
            </w:r>
            <w:r w:rsidR="0073239B" w:rsidRPr="004A3159">
              <w:rPr>
                <w:rFonts w:ascii="Times New Roman" w:hAnsi="Times New Roman"/>
                <w:color w:val="1E6496"/>
                <w:sz w:val="24"/>
                <w:lang w:eastAsia="it-IT"/>
              </w:rPr>
              <w:t>"event"</w:t>
            </w:r>
            <w:r w:rsidR="0073239B" w:rsidRPr="004A3159">
              <w:rPr>
                <w:rFonts w:ascii="Times New Roman" w:hAnsi="Times New Roman"/>
                <w:color w:val="640032"/>
                <w:sz w:val="24"/>
                <w:lang w:eastAsia="it-IT"/>
              </w:rPr>
              <w:t>:</w:t>
            </w:r>
            <w:r w:rsidR="0073239B" w:rsidRPr="004A3159">
              <w:rPr>
                <w:rFonts w:ascii="Times New Roman" w:hAnsi="Times New Roman"/>
                <w:color w:val="000000"/>
                <w:sz w:val="24"/>
                <w:lang w:eastAsia="it-IT"/>
              </w:rPr>
              <w:t xml:space="preserve"> </w:t>
            </w:r>
            <w:r w:rsidR="0073239B" w:rsidRPr="004A3159">
              <w:rPr>
                <w:rFonts w:ascii="Times New Roman" w:hAnsi="Times New Roman"/>
                <w:color w:val="960000"/>
                <w:sz w:val="24"/>
                <w:lang w:eastAsia="it-IT"/>
              </w:rPr>
              <w:t xml:space="preserve">{ </w:t>
            </w:r>
          </w:p>
          <w:p w14:paraId="3F3C219D" w14:textId="31FB69D7" w:rsidR="000136A0" w:rsidRPr="0073239B" w:rsidRDefault="0073239B" w:rsidP="0073239B">
            <w:pPr>
              <w:rPr>
                <w:rFonts w:ascii="Times New Roman" w:hAnsi="Times New Roman"/>
                <w:color w:val="960000"/>
                <w:sz w:val="24"/>
                <w:lang w:eastAsia="it-IT"/>
              </w:rPr>
            </w:pPr>
            <w:r w:rsidRPr="004A3159">
              <w:rPr>
                <w:rFonts w:ascii="Times New Roman" w:hAnsi="Times New Roman"/>
                <w:color w:val="960000"/>
                <w:sz w:val="24"/>
                <w:lang w:eastAsia="it-IT"/>
              </w:rPr>
              <w:t xml:space="preserve">    EVENT BODY </w:t>
            </w:r>
            <w:r w:rsidRPr="004A3159">
              <w:rPr>
                <w:rFonts w:ascii="Times New Roman" w:hAnsi="Times New Roman"/>
                <w:color w:val="000000"/>
                <w:sz w:val="24"/>
                <w:lang w:eastAsia="it-IT"/>
              </w:rPr>
              <w:br/>
              <w:t xml:space="preserve">            </w:t>
            </w:r>
            <w:r w:rsidRPr="004A3159">
              <w:rPr>
                <w:rFonts w:ascii="Times New Roman" w:hAnsi="Times New Roman"/>
                <w:color w:val="960000"/>
                <w:sz w:val="24"/>
                <w:lang w:eastAsia="it-IT"/>
              </w:rPr>
              <w:t>}</w:t>
            </w:r>
            <w:r w:rsidRPr="004A3159">
              <w:rPr>
                <w:rFonts w:ascii="Times New Roman" w:hAnsi="Times New Roman"/>
                <w:color w:val="640032"/>
                <w:sz w:val="24"/>
                <w:lang w:eastAsia="it-IT"/>
              </w:rPr>
              <w:t>,</w:t>
            </w:r>
            <w:r w:rsidRPr="004A3159">
              <w:rPr>
                <w:rFonts w:ascii="Times New Roman" w:hAnsi="Times New Roman"/>
                <w:color w:val="000000"/>
                <w:sz w:val="24"/>
                <w:lang w:eastAsia="it-IT"/>
              </w:rPr>
              <w:br/>
              <w:t xml:space="preserve">    </w:t>
            </w:r>
            <w:r w:rsidRPr="004A3159">
              <w:rPr>
                <w:rFonts w:ascii="Times New Roman" w:hAnsi="Times New Roman"/>
                <w:color w:val="1E6496"/>
                <w:sz w:val="24"/>
                <w:lang w:eastAsia="it-IT"/>
              </w:rPr>
              <w:t>"eventType"</w:t>
            </w:r>
            <w:r w:rsidRPr="004A3159">
              <w:rPr>
                <w:rFonts w:ascii="Times New Roman" w:hAnsi="Times New Roman"/>
                <w:color w:val="640032"/>
                <w:sz w:val="24"/>
                <w:lang w:eastAsia="it-IT"/>
              </w:rPr>
              <w:t>:</w:t>
            </w:r>
            <w:r w:rsidRPr="004A3159">
              <w:rPr>
                <w:rFonts w:ascii="Times New Roman" w:hAnsi="Times New Roman"/>
                <w:color w:val="000000"/>
                <w:sz w:val="24"/>
                <w:lang w:eastAsia="it-IT"/>
              </w:rPr>
              <w:t xml:space="preserve"> </w:t>
            </w:r>
            <w:r w:rsidRPr="004A3159">
              <w:rPr>
                <w:rFonts w:ascii="Times New Roman" w:hAnsi="Times New Roman"/>
                <w:color w:val="0000FF"/>
                <w:sz w:val="24"/>
                <w:lang w:eastAsia="it-IT"/>
              </w:rPr>
              <w:t>"eventType"</w:t>
            </w:r>
            <w:r w:rsidRPr="004A3159">
              <w:rPr>
                <w:rFonts w:ascii="Times New Roman" w:hAnsi="Times New Roman"/>
                <w:color w:val="000000"/>
                <w:sz w:val="24"/>
                <w:lang w:eastAsia="it-IT"/>
              </w:rPr>
              <w:br/>
            </w:r>
            <w:r w:rsidRPr="004A3159">
              <w:rPr>
                <w:rFonts w:ascii="Times New Roman" w:hAnsi="Times New Roman"/>
                <w:color w:val="960000"/>
                <w:sz w:val="24"/>
                <w:lang w:eastAsia="it-IT"/>
              </w:rPr>
              <w:t>}</w:t>
            </w:r>
          </w:p>
        </w:tc>
      </w:tr>
      <w:tr w:rsidR="000136A0" w14:paraId="6DE8CCD9" w14:textId="77777777" w:rsidTr="000136A0">
        <w:tc>
          <w:tcPr>
            <w:tcW w:w="9720" w:type="dxa"/>
            <w:shd w:val="clear" w:color="auto" w:fill="FFFFFF" w:themeFill="background1"/>
          </w:tcPr>
          <w:p w14:paraId="050D6503"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36A0" w14:paraId="609426CF" w14:textId="77777777" w:rsidTr="000136A0">
        <w:tc>
          <w:tcPr>
            <w:tcW w:w="9720" w:type="dxa"/>
            <w:shd w:val="clear" w:color="auto" w:fill="D9D9D9" w:themeFill="background1" w:themeFillShade="D9"/>
          </w:tcPr>
          <w:p w14:paraId="1707A557" w14:textId="11A1CB0C" w:rsidR="000136A0" w:rsidRDefault="00D41A13" w:rsidP="000136A0">
            <w:pPr>
              <w:spacing w:before="0" w:after="0" w:line="240" w:lineRule="auto"/>
              <w:rPr>
                <w:rFonts w:ascii="Helvetica" w:hAnsi="Helvetica"/>
                <w:szCs w:val="20"/>
                <w:lang w:eastAsia="it-IT"/>
              </w:rPr>
            </w:pPr>
            <w:r>
              <w:rPr>
                <w:rFonts w:ascii="Helvetica" w:hAnsi="Helvetica"/>
                <w:szCs w:val="20"/>
                <w:lang w:eastAsia="it-IT"/>
              </w:rPr>
              <w:t>201</w:t>
            </w:r>
          </w:p>
          <w:p w14:paraId="1B5EC29D" w14:textId="77777777" w:rsidR="000136A0" w:rsidRPr="008C13B2" w:rsidRDefault="000136A0" w:rsidP="000136A0">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6DF163F2" w14:textId="5DBB8494" w:rsidR="000136A0" w:rsidRPr="00260C4A" w:rsidRDefault="000136A0" w:rsidP="000136A0">
            <w:pPr>
              <w:spacing w:before="0" w:after="0" w:line="240" w:lineRule="auto"/>
              <w:rPr>
                <w:rFonts w:ascii="Helvetica" w:hAnsi="Helvetica"/>
                <w:szCs w:val="20"/>
                <w:lang w:eastAsia="it-IT"/>
              </w:rPr>
            </w:pPr>
          </w:p>
        </w:tc>
      </w:tr>
    </w:tbl>
    <w:p w14:paraId="12A891EC" w14:textId="2EC65BD7" w:rsidR="003A3577" w:rsidRDefault="004F59A6" w:rsidP="003A3577">
      <w:pPr>
        <w:pStyle w:val="Titre1"/>
      </w:pPr>
      <w:bookmarkStart w:id="73" w:name="_Toc396928016"/>
      <w:r>
        <w:lastRenderedPageBreak/>
        <w:t>lifecycle management</w:t>
      </w:r>
      <w:r w:rsidR="003A3577">
        <w:t xml:space="preserve"> </w:t>
      </w:r>
      <w:r>
        <w:t>Extensions to Catalog</w:t>
      </w:r>
      <w:bookmarkEnd w:id="73"/>
    </w:p>
    <w:p w14:paraId="67F2C15B" w14:textId="3F8203B8" w:rsidR="003A3577" w:rsidRPr="008E7C2A" w:rsidRDefault="004F59A6" w:rsidP="003A3577">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 xml:space="preserve">In </w:t>
      </w:r>
      <w:r w:rsidR="003A3577" w:rsidRPr="008E7C2A">
        <w:rPr>
          <w:rFonts w:ascii="Helvetica" w:hAnsi="Helvetica" w:cs="Helvetica"/>
          <w:sz w:val="24"/>
          <w:lang w:eastAsia="it-IT"/>
        </w:rPr>
        <w:t xml:space="preserve">Lifecycle Management there is a requirement to distinguish between entities existing with different </w:t>
      </w:r>
      <w:r w:rsidRPr="008E7C2A">
        <w:rPr>
          <w:rFonts w:ascii="Helvetica" w:hAnsi="Helvetica" w:cs="Helvetica"/>
          <w:sz w:val="24"/>
          <w:lang w:eastAsia="it-IT"/>
        </w:rPr>
        <w:t>life cycle</w:t>
      </w:r>
      <w:r w:rsidR="003A3577" w:rsidRPr="008E7C2A">
        <w:rPr>
          <w:rFonts w:ascii="Helvetica" w:hAnsi="Helvetica" w:cs="Helvetica"/>
          <w:sz w:val="24"/>
          <w:lang w:eastAsia="it-IT"/>
        </w:rPr>
        <w:t xml:space="preserve"> version numbers and accessible via different ACL mechanisms.</w:t>
      </w:r>
    </w:p>
    <w:p w14:paraId="66F0A9DB" w14:textId="77777777" w:rsidR="003A3577" w:rsidRPr="008E7C2A" w:rsidRDefault="003A3577" w:rsidP="003A3577">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 xml:space="preserve">For example the same Product Offerings may exist in a Catalog but with different version numbers. </w:t>
      </w:r>
    </w:p>
    <w:p w14:paraId="39B122AE" w14:textId="77777777" w:rsidR="003A3577" w:rsidRPr="008E7C2A" w:rsidRDefault="003A3577" w:rsidP="003A3577">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 xml:space="preserve">It may be possible for an administrator to see all the existing versions or for a partner to see only a subset of all the existing versions. </w:t>
      </w:r>
    </w:p>
    <w:p w14:paraId="5B8C4B2B" w14:textId="77777777" w:rsidR="003A3577" w:rsidRPr="008E7C2A" w:rsidRDefault="003A3577" w:rsidP="003A3577">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The entity version number is not dependent on the version number of the API. For example in PLM the same API (running at a specific version number) may be used to retrieve entities with different PLM version numbers.</w:t>
      </w:r>
    </w:p>
    <w:p w14:paraId="302CA848" w14:textId="77777777" w:rsidR="003A3577" w:rsidRPr="008E7C2A" w:rsidRDefault="003A3577" w:rsidP="003A3577">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In order to distinguish resources representing entities running with different version numbers and accessible though the same API version the following directive can be used /id:(version=x) and the version attribute is added to each entity.</w:t>
      </w:r>
    </w:p>
    <w:tbl>
      <w:tblPr>
        <w:tblW w:w="0" w:type="auto"/>
        <w:tblCellMar>
          <w:top w:w="115" w:type="dxa"/>
          <w:left w:w="115" w:type="dxa"/>
          <w:bottom w:w="115" w:type="dxa"/>
          <w:right w:w="115" w:type="dxa"/>
        </w:tblCellMar>
        <w:tblLook w:val="04A0" w:firstRow="1" w:lastRow="0" w:firstColumn="1" w:lastColumn="0" w:noHBand="0" w:noVBand="1"/>
      </w:tblPr>
      <w:tblGrid>
        <w:gridCol w:w="9720"/>
      </w:tblGrid>
      <w:tr w:rsidR="003A3577" w:rsidRPr="004A3159" w14:paraId="5B1ED09B" w14:textId="77777777" w:rsidTr="004F59A6">
        <w:tc>
          <w:tcPr>
            <w:tcW w:w="9720" w:type="dxa"/>
            <w:shd w:val="clear" w:color="auto" w:fill="FFFFFF" w:themeFill="background1"/>
          </w:tcPr>
          <w:p w14:paraId="18890202" w14:textId="77777777" w:rsidR="003A3577" w:rsidRPr="004A3159" w:rsidRDefault="003A3577" w:rsidP="004F59A6">
            <w:pPr>
              <w:rPr>
                <w:rFonts w:ascii="Helvetica" w:hAnsi="Helvetica"/>
                <w:b/>
                <w:lang w:eastAsia="it-IT"/>
              </w:rPr>
            </w:pPr>
          </w:p>
        </w:tc>
      </w:tr>
      <w:tr w:rsidR="003A3577" w:rsidRPr="004A3159" w14:paraId="5FB0CA7B" w14:textId="77777777" w:rsidTr="004F59A6">
        <w:tc>
          <w:tcPr>
            <w:tcW w:w="9720" w:type="dxa"/>
            <w:shd w:val="clear" w:color="auto" w:fill="D9D9D9" w:themeFill="background1" w:themeFillShade="D9"/>
          </w:tcPr>
          <w:p w14:paraId="4835A7E5" w14:textId="77777777" w:rsidR="003A3577" w:rsidRDefault="003A3577" w:rsidP="004F59A6">
            <w:pPr>
              <w:rPr>
                <w:rFonts w:ascii="Times New Roman" w:hAnsi="Times New Roman"/>
                <w:color w:val="640032"/>
                <w:sz w:val="24"/>
                <w:lang w:eastAsia="it-IT"/>
              </w:rPr>
            </w:pPr>
            <w:r>
              <w:rPr>
                <w:rFonts w:ascii="Times New Roman" w:hAnsi="Times New Roman"/>
                <w:color w:val="00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"id"</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"42"</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w:t>
            </w:r>
            <w:r>
              <w:rPr>
                <w:rFonts w:ascii="Times New Roman" w:hAnsi="Times New Roman"/>
                <w:color w:val="1E6496"/>
                <w:sz w:val="24"/>
                <w:lang w:eastAsia="it-IT"/>
              </w:rPr>
              <w:t>href</w:t>
            </w:r>
            <w:r w:rsidRPr="0039415B">
              <w:rPr>
                <w:rFonts w:ascii="Times New Roman" w:hAnsi="Times New Roman"/>
                <w:color w:val="1E6496"/>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"http://serverlocation:port/catalogManagement/</w:t>
            </w:r>
            <w:r>
              <w:rPr>
                <w:rFonts w:ascii="Times New Roman" w:hAnsi="Times New Roman"/>
                <w:color w:val="0000FF"/>
                <w:sz w:val="24"/>
                <w:lang w:eastAsia="it-IT"/>
              </w:rPr>
              <w:t>productOffering</w:t>
            </w:r>
            <w:r w:rsidRPr="0039415B">
              <w:rPr>
                <w:rFonts w:ascii="Times New Roman" w:hAnsi="Times New Roman"/>
                <w:color w:val="0000FF"/>
                <w:sz w:val="24"/>
                <w:lang w:eastAsia="it-IT"/>
              </w:rPr>
              <w:t>/</w:t>
            </w:r>
            <w:r>
              <w:rPr>
                <w:rFonts w:ascii="Times New Roman" w:hAnsi="Times New Roman"/>
                <w:color w:val="0000FF"/>
                <w:sz w:val="24"/>
                <w:lang w:eastAsia="it-IT"/>
              </w:rPr>
              <w:t>42</w:t>
            </w:r>
            <w:r w:rsidRPr="0039415B">
              <w:rPr>
                <w:rFonts w:ascii="Times New Roman" w:hAnsi="Times New Roman"/>
                <w:color w:val="0000FF"/>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Pr>
                <w:rFonts w:ascii="Times New Roman" w:hAnsi="Times New Roman"/>
                <w:color w:val="0000FF"/>
                <w:sz w:val="24"/>
                <w:lang w:eastAsia="it-IT"/>
              </w:rPr>
              <w:t>"1</w:t>
            </w:r>
            <w:r w:rsidRPr="001F0332">
              <w:rPr>
                <w:rFonts w:ascii="Times New Roman" w:hAnsi="Times New Roman"/>
                <w:color w:val="0000FF"/>
                <w:sz w:val="24"/>
                <w:lang w:eastAsia="it-IT"/>
              </w:rPr>
              <w:t>.0"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"lastUpdate"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"isBundle"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"true"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"lifecycleStatus"</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"Active"</w:t>
            </w:r>
            <w:r>
              <w:rPr>
                <w:rFonts w:ascii="Times New Roman" w:hAnsi="Times New Roman"/>
                <w:color w:val="640032"/>
                <w:sz w:val="24"/>
                <w:lang w:eastAsia="it-IT"/>
              </w:rPr>
              <w:t>,</w:t>
            </w:r>
          </w:p>
          <w:p w14:paraId="4D76D102" w14:textId="77777777" w:rsidR="003A3577" w:rsidRDefault="003A3577" w:rsidP="004F59A6">
            <w:pPr>
              <w:rPr>
                <w:rFonts w:ascii="Times New Roman" w:hAnsi="Times New Roman"/>
                <w:color w:val="000000"/>
                <w:sz w:val="24"/>
                <w:lang w:eastAsia="it-IT"/>
              </w:rPr>
            </w:pPr>
            <w:r>
              <w:rPr>
                <w:rFonts w:ascii="Times New Roman" w:hAnsi="Times New Roman"/>
                <w:color w:val="000000"/>
                <w:sz w:val="24"/>
                <w:lang w:eastAsia="it-IT"/>
              </w:rPr>
              <w:t>…..</w:t>
            </w:r>
          </w:p>
          <w:p w14:paraId="623D2B3E" w14:textId="77777777" w:rsidR="003A3577" w:rsidRPr="004A3159" w:rsidRDefault="003A3577" w:rsidP="004F59A6">
            <w:pPr>
              <w:rPr>
                <w:rFonts w:ascii="Helvetica" w:hAnsi="Helvetica"/>
                <w:lang w:eastAsia="it-IT"/>
              </w:rPr>
            </w:pPr>
            <w:r>
              <w:rPr>
                <w:rFonts w:ascii="Times New Roman" w:hAnsi="Times New Roman"/>
                <w:color w:val="000000"/>
                <w:sz w:val="24"/>
                <w:lang w:eastAsia="it-IT"/>
              </w:rPr>
              <w:t>}</w:t>
            </w:r>
          </w:p>
        </w:tc>
      </w:tr>
    </w:tbl>
    <w:p w14:paraId="1C54AC2C" w14:textId="77777777" w:rsidR="003A3577" w:rsidRPr="005843BD" w:rsidRDefault="003A3577" w:rsidP="003A3577">
      <w:pPr>
        <w:widowControl w:val="0"/>
        <w:autoSpaceDE w:val="0"/>
        <w:autoSpaceDN w:val="0"/>
        <w:adjustRightInd w:val="0"/>
        <w:spacing w:after="240"/>
        <w:rPr>
          <w:rFonts w:ascii="Helvetica" w:hAnsi="Helvetica" w:cs="Helvetica"/>
          <w:sz w:val="26"/>
          <w:szCs w:val="26"/>
          <w:lang w:eastAsia="it-IT"/>
        </w:rPr>
      </w:pPr>
    </w:p>
    <w:p w14:paraId="775DE581" w14:textId="6B46EC35" w:rsidR="003A3577" w:rsidRDefault="003A3577" w:rsidP="003A3577">
      <w:pPr>
        <w:widowControl w:val="0"/>
        <w:autoSpaceDE w:val="0"/>
        <w:autoSpaceDN w:val="0"/>
        <w:adjustRightInd w:val="0"/>
        <w:spacing w:after="240"/>
        <w:rPr>
          <w:rFonts w:ascii="Helvetica" w:hAnsi="Helvetica" w:cs="Helvetica"/>
          <w:sz w:val="26"/>
          <w:szCs w:val="26"/>
          <w:lang w:eastAsia="it-IT"/>
        </w:rPr>
      </w:pPr>
      <w:r>
        <w:rPr>
          <w:rFonts w:ascii="Helvetica" w:hAnsi="Helvetica" w:cs="Helvetica"/>
          <w:sz w:val="26"/>
          <w:szCs w:val="26"/>
          <w:lang w:eastAsia="it-IT"/>
        </w:rPr>
        <w:t xml:space="preserve">Note that the </w:t>
      </w:r>
      <w:r w:rsidR="004F59A6">
        <w:rPr>
          <w:rFonts w:ascii="Helvetica" w:hAnsi="Helvetica" w:cs="Helvetica"/>
          <w:sz w:val="26"/>
          <w:szCs w:val="26"/>
          <w:lang w:eastAsia="it-IT"/>
        </w:rPr>
        <w:t xml:space="preserve">catlog </w:t>
      </w:r>
      <w:r>
        <w:rPr>
          <w:rFonts w:ascii="Helvetica" w:hAnsi="Helvetica" w:cs="Helvetica"/>
          <w:sz w:val="26"/>
          <w:szCs w:val="26"/>
          <w:lang w:eastAsia="it-IT"/>
        </w:rPr>
        <w:t>resources in this case may have the same ID but may be distinguished by the inclusion of the version number in their ID i.e /42:(version=1.0), /42:(version=2.0).</w:t>
      </w:r>
    </w:p>
    <w:p w14:paraId="260E24C1" w14:textId="298CC08E" w:rsidR="003A3577" w:rsidRDefault="003A3577" w:rsidP="003A3577">
      <w:pPr>
        <w:widowControl w:val="0"/>
        <w:autoSpaceDE w:val="0"/>
        <w:autoSpaceDN w:val="0"/>
        <w:adjustRightInd w:val="0"/>
        <w:spacing w:after="240"/>
        <w:rPr>
          <w:rFonts w:ascii="Helvetica" w:hAnsi="Helvetica" w:cs="Helvetica"/>
          <w:sz w:val="26"/>
          <w:szCs w:val="26"/>
          <w:lang w:eastAsia="it-IT"/>
        </w:rPr>
      </w:pPr>
      <w:r>
        <w:rPr>
          <w:rFonts w:ascii="Helvetica" w:hAnsi="Helvetica" w:cs="Helvetica"/>
          <w:sz w:val="26"/>
          <w:szCs w:val="26"/>
          <w:lang w:eastAsia="it-IT"/>
        </w:rPr>
        <w:t>In the following examples we will assume that two versions of the VirtualStorage Product Offer</w:t>
      </w:r>
      <w:r w:rsidR="004F59A6">
        <w:rPr>
          <w:rFonts w:ascii="Helvetica" w:hAnsi="Helvetica" w:cs="Helvetica"/>
          <w:sz w:val="26"/>
          <w:szCs w:val="26"/>
          <w:lang w:eastAsia="it-IT"/>
        </w:rPr>
        <w:t xml:space="preserve"> exist in the Product Catalog. The </w:t>
      </w:r>
      <w:r>
        <w:rPr>
          <w:rFonts w:ascii="Helvetica" w:hAnsi="Helvetica" w:cs="Helvetica"/>
          <w:sz w:val="26"/>
          <w:szCs w:val="26"/>
          <w:lang w:eastAsia="it-IT"/>
        </w:rPr>
        <w:t xml:space="preserve"> Inactive and Active version</w:t>
      </w:r>
      <w:r w:rsidR="004F59A6">
        <w:rPr>
          <w:rFonts w:ascii="Helvetica" w:hAnsi="Helvetica" w:cs="Helvetica"/>
          <w:sz w:val="26"/>
          <w:szCs w:val="26"/>
          <w:lang w:eastAsia="it-IT"/>
        </w:rPr>
        <w:t>s</w:t>
      </w:r>
      <w:r>
        <w:rPr>
          <w:rFonts w:ascii="Helvetica" w:hAnsi="Helvetica" w:cs="Helvetica"/>
          <w:sz w:val="26"/>
          <w:szCs w:val="26"/>
          <w:lang w:eastAsia="it-IT"/>
        </w:rPr>
        <w:t xml:space="preserve"> respectively version </w:t>
      </w:r>
      <w:r>
        <w:rPr>
          <w:rFonts w:ascii="Helvetica" w:hAnsi="Helvetica" w:cs="Helvetica"/>
          <w:sz w:val="26"/>
          <w:szCs w:val="26"/>
          <w:lang w:eastAsia="it-IT"/>
        </w:rPr>
        <w:lastRenderedPageBreak/>
        <w:t>1.0 and version 2.0.</w:t>
      </w:r>
    </w:p>
    <w:p w14:paraId="591C64E4" w14:textId="5C1D4E05" w:rsidR="003A3577" w:rsidRPr="004A3159" w:rsidRDefault="003A3577" w:rsidP="003A3577">
      <w:pPr>
        <w:pStyle w:val="Titre2"/>
      </w:pPr>
      <w:bookmarkStart w:id="74" w:name="_Toc396928017"/>
      <w:r>
        <w:t xml:space="preserve">Query all versioned </w:t>
      </w:r>
      <w:r w:rsidR="004F59A6">
        <w:t xml:space="preserve">catalog </w:t>
      </w:r>
      <w:r>
        <w:t>resources</w:t>
      </w:r>
      <w:bookmarkEnd w:id="74"/>
      <w:r>
        <w:t xml:space="preserve"> </w:t>
      </w:r>
    </w:p>
    <w:p w14:paraId="081F02A9" w14:textId="77777777" w:rsidR="000C2140" w:rsidRPr="008E7C2A" w:rsidRDefault="000C2140" w:rsidP="000C2140">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Users with different roles may have access to different versions of the entities in the catalog.  For example user A may have access to only the version 1.0 of the entities while user B may have access to version 1.0 and version 2.0.</w:t>
      </w:r>
    </w:p>
    <w:p w14:paraId="315762EF" w14:textId="77777777" w:rsidR="003A3577" w:rsidRPr="008E7C2A" w:rsidRDefault="003A3577" w:rsidP="003A3577">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 xml:space="preserve">Admin user of Catalog have access to all the versions of the resources while non admin users have by default access to only the latest version of the entities in the Catalog.  </w:t>
      </w:r>
    </w:p>
    <w:p w14:paraId="12231529" w14:textId="77777777" w:rsidR="003A3577" w:rsidRPr="008E7C2A" w:rsidRDefault="003A3577" w:rsidP="003A3577">
      <w:pPr>
        <w:widowControl w:val="0"/>
        <w:autoSpaceDE w:val="0"/>
        <w:autoSpaceDN w:val="0"/>
        <w:adjustRightInd w:val="0"/>
        <w:spacing w:after="240"/>
        <w:rPr>
          <w:rFonts w:ascii="Helvetica" w:hAnsi="Helvetica" w:cs="Helvetica"/>
          <w:sz w:val="24"/>
          <w:lang w:eastAsia="it-IT"/>
        </w:rPr>
      </w:pPr>
      <w:r w:rsidRPr="008E7C2A">
        <w:rPr>
          <w:rFonts w:ascii="Helvetica" w:hAnsi="Helvetica" w:cs="Helvetica"/>
          <w:sz w:val="24"/>
          <w:lang w:eastAsia="it-IT"/>
        </w:rPr>
        <w:t xml:space="preserve">For example the following request on the admin endpoint will return all the versioned resources matching a specific ID. </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3A3577" w:rsidRPr="008F2108" w14:paraId="0C43CC5C" w14:textId="77777777" w:rsidTr="004F59A6">
        <w:tc>
          <w:tcPr>
            <w:tcW w:w="9720" w:type="dxa"/>
            <w:shd w:val="clear" w:color="auto" w:fill="FFFFFF" w:themeFill="background1"/>
          </w:tcPr>
          <w:p w14:paraId="66EF7AB8" w14:textId="77777777" w:rsidR="003A3577" w:rsidRPr="008F2108" w:rsidRDefault="003A3577" w:rsidP="004F59A6">
            <w:pPr>
              <w:spacing w:after="0" w:line="240" w:lineRule="auto"/>
              <w:rPr>
                <w:rFonts w:ascii="Helvetica" w:hAnsi="Helvetica"/>
                <w:b/>
                <w:lang w:eastAsia="it-IT"/>
              </w:rPr>
            </w:pPr>
            <w:r w:rsidRPr="008F2108">
              <w:rPr>
                <w:rFonts w:ascii="Helvetica" w:hAnsi="Helvetica"/>
                <w:b/>
                <w:lang w:eastAsia="it-IT"/>
              </w:rPr>
              <w:t>REQUEST</w:t>
            </w:r>
          </w:p>
        </w:tc>
      </w:tr>
      <w:tr w:rsidR="003A3577" w:rsidRPr="008F2108" w14:paraId="4179A514" w14:textId="77777777" w:rsidTr="004F59A6">
        <w:tc>
          <w:tcPr>
            <w:tcW w:w="9720" w:type="dxa"/>
            <w:shd w:val="clear" w:color="auto" w:fill="D9D9D9" w:themeFill="background1" w:themeFillShade="D9"/>
          </w:tcPr>
          <w:p w14:paraId="2003A99C" w14:textId="77777777" w:rsidR="003A3577" w:rsidRPr="008F2108" w:rsidRDefault="003A3577" w:rsidP="004F59A6">
            <w:pPr>
              <w:spacing w:before="0" w:after="0" w:line="240" w:lineRule="auto"/>
              <w:rPr>
                <w:rFonts w:ascii="Helvetica" w:hAnsi="Helvetica"/>
                <w:lang w:eastAsia="it-IT"/>
              </w:rPr>
            </w:pPr>
            <w:r>
              <w:rPr>
                <w:rFonts w:ascii="Helvetica" w:hAnsi="Helvetica"/>
                <w:lang w:eastAsia="it-IT"/>
              </w:rPr>
              <w:t>GET api/admin</w:t>
            </w:r>
            <w:r w:rsidRPr="008F2108">
              <w:rPr>
                <w:rFonts w:ascii="Helvetica" w:hAnsi="Helvetica"/>
                <w:lang w:eastAsia="it-IT"/>
              </w:rPr>
              <w:t>/</w:t>
            </w:r>
            <w:r>
              <w:rPr>
                <w:rFonts w:ascii="Helvetica" w:hAnsi="Helvetica"/>
                <w:lang w:eastAsia="it-IT"/>
              </w:rPr>
              <w:t>catalogManagement/productOffering/?id=VirtualStorage</w:t>
            </w:r>
          </w:p>
          <w:p w14:paraId="478E8463" w14:textId="77777777" w:rsidR="003A3577" w:rsidRPr="008F2108" w:rsidRDefault="003A3577" w:rsidP="004F59A6">
            <w:pPr>
              <w:spacing w:before="0" w:after="0" w:line="240" w:lineRule="auto"/>
              <w:rPr>
                <w:rFonts w:ascii="Helvetica" w:hAnsi="Helvetica"/>
                <w:highlight w:val="yellow"/>
                <w:lang w:eastAsia="it-IT"/>
              </w:rPr>
            </w:pPr>
            <w:r w:rsidRPr="008F2108">
              <w:rPr>
                <w:rFonts w:ascii="Helvetica" w:hAnsi="Helvetica"/>
                <w:lang w:eastAsia="it-IT"/>
              </w:rPr>
              <w:t>Accept: application/json</w:t>
            </w:r>
          </w:p>
        </w:tc>
      </w:tr>
      <w:tr w:rsidR="003A3577" w:rsidRPr="008F2108" w14:paraId="1BA447C3" w14:textId="77777777" w:rsidTr="004F59A6">
        <w:tc>
          <w:tcPr>
            <w:tcW w:w="9720" w:type="dxa"/>
            <w:shd w:val="clear" w:color="auto" w:fill="FFFFFF" w:themeFill="background1"/>
          </w:tcPr>
          <w:p w14:paraId="72BEC54E" w14:textId="77777777" w:rsidR="003A3577" w:rsidRPr="008F2108" w:rsidRDefault="003A3577" w:rsidP="004F59A6">
            <w:pPr>
              <w:spacing w:after="0" w:line="240" w:lineRule="auto"/>
              <w:rPr>
                <w:rFonts w:ascii="Helvetica" w:hAnsi="Helvetica"/>
                <w:b/>
                <w:lang w:eastAsia="it-IT"/>
              </w:rPr>
            </w:pPr>
            <w:r w:rsidRPr="008F2108">
              <w:rPr>
                <w:rFonts w:ascii="Helvetica" w:hAnsi="Helvetica"/>
                <w:b/>
                <w:lang w:eastAsia="it-IT"/>
              </w:rPr>
              <w:t>RESPONSE</w:t>
            </w:r>
          </w:p>
        </w:tc>
      </w:tr>
      <w:tr w:rsidR="003A3577" w:rsidRPr="001F0332" w14:paraId="632DB9A4" w14:textId="77777777" w:rsidTr="004F59A6">
        <w:tc>
          <w:tcPr>
            <w:tcW w:w="9720" w:type="dxa"/>
            <w:shd w:val="clear" w:color="auto" w:fill="D9D9D9" w:themeFill="background1" w:themeFillShade="D9"/>
          </w:tcPr>
          <w:p w14:paraId="0861B239" w14:textId="77777777" w:rsidR="003A3577" w:rsidRPr="00F25475" w:rsidRDefault="003A3577" w:rsidP="004F59A6">
            <w:pPr>
              <w:spacing w:before="0" w:after="0" w:line="240" w:lineRule="auto"/>
              <w:rPr>
                <w:rFonts w:ascii="Helvetica" w:hAnsi="Helvetica"/>
                <w:lang w:eastAsia="it-IT"/>
              </w:rPr>
            </w:pPr>
            <w:r w:rsidRPr="00F25475">
              <w:rPr>
                <w:rFonts w:ascii="Helvetica" w:hAnsi="Helvetica"/>
                <w:lang w:eastAsia="it-IT"/>
              </w:rPr>
              <w:t>200</w:t>
            </w:r>
          </w:p>
          <w:p w14:paraId="26FEF8E5" w14:textId="77777777" w:rsidR="003A3577" w:rsidRPr="00F25475" w:rsidRDefault="003A3577" w:rsidP="004F59A6">
            <w:pPr>
              <w:spacing w:before="0" w:after="0" w:line="240" w:lineRule="auto"/>
              <w:rPr>
                <w:rFonts w:ascii="Helvetica" w:hAnsi="Helvetica"/>
                <w:lang w:eastAsia="it-IT"/>
              </w:rPr>
            </w:pPr>
            <w:r w:rsidRPr="00F25475">
              <w:rPr>
                <w:rFonts w:ascii="Helvetica" w:hAnsi="Helvetica"/>
                <w:lang w:eastAsia="it-IT"/>
              </w:rPr>
              <w:t>Content-Type: application/json</w:t>
            </w:r>
          </w:p>
          <w:p w14:paraId="1E9F27E9" w14:textId="77777777" w:rsidR="003A3577" w:rsidRPr="00F25475" w:rsidRDefault="003A3577" w:rsidP="004F59A6">
            <w:pPr>
              <w:spacing w:before="0" w:after="0" w:line="240" w:lineRule="auto"/>
              <w:rPr>
                <w:rFonts w:ascii="Helvetica" w:hAnsi="Helvetica"/>
                <w:lang w:eastAsia="it-IT"/>
              </w:rPr>
            </w:pPr>
          </w:p>
          <w:p w14:paraId="5ACACA65" w14:textId="77777777" w:rsidR="003A3577" w:rsidRDefault="003A3577" w:rsidP="004F59A6">
            <w:pPr>
              <w:spacing w:before="0" w:after="0" w:line="240" w:lineRule="auto"/>
              <w:rPr>
                <w:rFonts w:ascii="Times New Roman" w:hAnsi="Times New Roman"/>
                <w:color w:val="640032"/>
                <w:sz w:val="24"/>
                <w:lang w:eastAsia="it-IT"/>
              </w:rPr>
            </w:pPr>
            <w:r>
              <w:rPr>
                <w:rFonts w:ascii="Times New Roman" w:hAnsi="Times New Roman"/>
                <w:color w:val="960000"/>
                <w:sz w:val="24"/>
                <w:lang w:eastAsia="it-IT"/>
              </w:rPr>
              <w:t>[</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"id"</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w:t>
            </w:r>
            <w:r>
              <w:rPr>
                <w:rFonts w:ascii="Times New Roman" w:hAnsi="Times New Roman"/>
                <w:color w:val="0000FF"/>
                <w:sz w:val="24"/>
                <w:lang w:eastAsia="it-IT"/>
              </w:rPr>
              <w:t xml:space="preserve"> VirtualStorage</w:t>
            </w:r>
            <w:r w:rsidRPr="001F0332">
              <w:rPr>
                <w:rFonts w:ascii="Times New Roman" w:hAnsi="Times New Roman"/>
                <w:color w:val="0000FF"/>
                <w:sz w:val="24"/>
                <w:lang w:eastAsia="it-IT"/>
              </w:rPr>
              <w:t xml:space="preserve"> "</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w:t>
            </w:r>
            <w:r>
              <w:rPr>
                <w:rFonts w:ascii="Times New Roman" w:hAnsi="Times New Roman"/>
                <w:color w:val="1E6496"/>
                <w:sz w:val="24"/>
                <w:lang w:eastAsia="it-IT"/>
              </w:rPr>
              <w:t>href</w:t>
            </w:r>
            <w:r w:rsidRPr="0039415B">
              <w:rPr>
                <w:rFonts w:ascii="Times New Roman" w:hAnsi="Times New Roman"/>
                <w:color w:val="1E6496"/>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"http://serverlocation:port/catalogManagement/</w:t>
            </w:r>
            <w:r>
              <w:rPr>
                <w:rFonts w:ascii="Times New Roman" w:hAnsi="Times New Roman"/>
                <w:color w:val="0000FF"/>
                <w:sz w:val="24"/>
                <w:lang w:eastAsia="it-IT"/>
              </w:rPr>
              <w:t>productOffering</w:t>
            </w:r>
            <w:r w:rsidRPr="0039415B">
              <w:rPr>
                <w:rFonts w:ascii="Times New Roman" w:hAnsi="Times New Roman"/>
                <w:color w:val="0000FF"/>
                <w:sz w:val="24"/>
                <w:lang w:eastAsia="it-IT"/>
              </w:rPr>
              <w:t>/</w:t>
            </w:r>
            <w:r>
              <w:rPr>
                <w:rFonts w:ascii="Times New Roman" w:hAnsi="Times New Roman"/>
                <w:color w:val="0000FF"/>
                <w:sz w:val="24"/>
                <w:lang w:eastAsia="it-IT"/>
              </w:rPr>
              <w:t>VirtualStorage</w:t>
            </w:r>
            <w:r w:rsidRPr="0039415B">
              <w:rPr>
                <w:rFonts w:ascii="Times New Roman" w:hAnsi="Times New Roman"/>
                <w:color w:val="0000FF"/>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Pr>
                <w:rFonts w:ascii="Times New Roman" w:hAnsi="Times New Roman"/>
                <w:color w:val="0000FF"/>
                <w:sz w:val="24"/>
                <w:lang w:eastAsia="it-IT"/>
              </w:rPr>
              <w:t>"1</w:t>
            </w:r>
            <w:r w:rsidRPr="001F0332">
              <w:rPr>
                <w:rFonts w:ascii="Times New Roman" w:hAnsi="Times New Roman"/>
                <w:color w:val="0000FF"/>
                <w:sz w:val="24"/>
                <w:lang w:eastAsia="it-IT"/>
              </w:rPr>
              <w:t>.0"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"lastUpdate"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"isBundle"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"true"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"lifecycleStatus"</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w:t>
            </w:r>
            <w:r>
              <w:rPr>
                <w:rFonts w:ascii="Times New Roman" w:hAnsi="Times New Roman"/>
                <w:color w:val="0000FF"/>
                <w:sz w:val="24"/>
                <w:lang w:eastAsia="it-IT"/>
              </w:rPr>
              <w:t>InActive</w:t>
            </w:r>
            <w:r w:rsidRPr="001F0332">
              <w:rPr>
                <w:rFonts w:ascii="Times New Roman" w:hAnsi="Times New Roman"/>
                <w:color w:val="0000FF"/>
                <w:sz w:val="24"/>
                <w:lang w:eastAsia="it-IT"/>
              </w:rPr>
              <w:t>"</w:t>
            </w:r>
            <w:r>
              <w:rPr>
                <w:rFonts w:ascii="Times New Roman" w:hAnsi="Times New Roman"/>
                <w:color w:val="640032"/>
                <w:sz w:val="24"/>
                <w:lang w:eastAsia="it-IT"/>
              </w:rPr>
              <w:t>,</w:t>
            </w:r>
          </w:p>
          <w:p w14:paraId="30C359BC" w14:textId="77777777" w:rsidR="003A3577" w:rsidRDefault="003A3577" w:rsidP="004F59A6">
            <w:pPr>
              <w:spacing w:before="0" w:after="0" w:line="240" w:lineRule="auto"/>
              <w:rPr>
                <w:rFonts w:ascii="Times New Roman" w:hAnsi="Times New Roman"/>
                <w:color w:val="000000"/>
                <w:sz w:val="24"/>
                <w:lang w:eastAsia="it-IT"/>
              </w:rPr>
            </w:pPr>
            <w:r>
              <w:rPr>
                <w:rFonts w:ascii="Times New Roman" w:hAnsi="Times New Roman"/>
                <w:color w:val="000000"/>
                <w:sz w:val="24"/>
                <w:lang w:eastAsia="it-IT"/>
              </w:rPr>
              <w:t>…..</w:t>
            </w:r>
          </w:p>
          <w:p w14:paraId="5156615B" w14:textId="77777777" w:rsidR="003A3577" w:rsidRDefault="003A3577" w:rsidP="004F59A6">
            <w:pPr>
              <w:spacing w:before="0" w:after="0" w:line="240" w:lineRule="auto"/>
              <w:rPr>
                <w:rFonts w:ascii="Times New Roman" w:hAnsi="Times New Roman"/>
                <w:color w:val="000000"/>
                <w:sz w:val="24"/>
                <w:lang w:eastAsia="it-IT"/>
              </w:rPr>
            </w:pPr>
            <w:r>
              <w:rPr>
                <w:rFonts w:ascii="Times New Roman" w:hAnsi="Times New Roman"/>
                <w:color w:val="000000"/>
                <w:sz w:val="24"/>
                <w:lang w:eastAsia="it-IT"/>
              </w:rPr>
              <w:t>},</w:t>
            </w:r>
          </w:p>
          <w:p w14:paraId="79E1B4A6" w14:textId="77777777" w:rsidR="003A3577" w:rsidRDefault="003A3577" w:rsidP="004F59A6">
            <w:pPr>
              <w:spacing w:before="0" w:after="0" w:line="240" w:lineRule="auto"/>
              <w:rPr>
                <w:rFonts w:ascii="Times New Roman" w:hAnsi="Times New Roman"/>
                <w:color w:val="640032"/>
                <w:sz w:val="24"/>
                <w:lang w:eastAsia="it-IT"/>
              </w:rPr>
            </w:pP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"id"</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w:t>
            </w:r>
            <w:r>
              <w:rPr>
                <w:rFonts w:ascii="Times New Roman" w:hAnsi="Times New Roman"/>
                <w:color w:val="0000FF"/>
                <w:sz w:val="24"/>
                <w:lang w:eastAsia="it-IT"/>
              </w:rPr>
              <w:t xml:space="preserve"> VirtualStorage</w:t>
            </w:r>
            <w:r w:rsidRPr="001F0332">
              <w:rPr>
                <w:rFonts w:ascii="Times New Roman" w:hAnsi="Times New Roman"/>
                <w:color w:val="0000FF"/>
                <w:sz w:val="24"/>
                <w:lang w:eastAsia="it-IT"/>
              </w:rPr>
              <w:t xml:space="preserve"> "</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w:t>
            </w:r>
            <w:r>
              <w:rPr>
                <w:rFonts w:ascii="Times New Roman" w:hAnsi="Times New Roman"/>
                <w:color w:val="1E6496"/>
                <w:sz w:val="24"/>
                <w:lang w:eastAsia="it-IT"/>
              </w:rPr>
              <w:t>href</w:t>
            </w:r>
            <w:r w:rsidRPr="0039415B">
              <w:rPr>
                <w:rFonts w:ascii="Times New Roman" w:hAnsi="Times New Roman"/>
                <w:color w:val="1E6496"/>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"http://serverlocation:port/catalogManagement/</w:t>
            </w:r>
            <w:r>
              <w:rPr>
                <w:rFonts w:ascii="Times New Roman" w:hAnsi="Times New Roman"/>
                <w:color w:val="0000FF"/>
                <w:sz w:val="24"/>
                <w:lang w:eastAsia="it-IT"/>
              </w:rPr>
              <w:t>productOffering</w:t>
            </w:r>
            <w:r w:rsidRPr="0039415B">
              <w:rPr>
                <w:rFonts w:ascii="Times New Roman" w:hAnsi="Times New Roman"/>
                <w:color w:val="0000FF"/>
                <w:sz w:val="24"/>
                <w:lang w:eastAsia="it-IT"/>
              </w:rPr>
              <w:t>/</w:t>
            </w:r>
            <w:r>
              <w:rPr>
                <w:rFonts w:ascii="Times New Roman" w:hAnsi="Times New Roman"/>
                <w:color w:val="0000FF"/>
                <w:sz w:val="24"/>
                <w:lang w:eastAsia="it-IT"/>
              </w:rPr>
              <w:t xml:space="preserve"> VirtualStorage</w:t>
            </w:r>
            <w:r w:rsidRPr="0039415B">
              <w:rPr>
                <w:rFonts w:ascii="Times New Roman" w:hAnsi="Times New Roman"/>
                <w:color w:val="0000FF"/>
                <w:sz w:val="24"/>
                <w:lang w:eastAsia="it-IT"/>
              </w:rPr>
              <w:t xml:space="preserve"> "</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Pr>
                <w:rFonts w:ascii="Times New Roman" w:hAnsi="Times New Roman"/>
                <w:color w:val="0000FF"/>
                <w:sz w:val="24"/>
                <w:lang w:eastAsia="it-IT"/>
              </w:rPr>
              <w:t>"2</w:t>
            </w:r>
            <w:r w:rsidRPr="001F0332">
              <w:rPr>
                <w:rFonts w:ascii="Times New Roman" w:hAnsi="Times New Roman"/>
                <w:color w:val="0000FF"/>
                <w:sz w:val="24"/>
                <w:lang w:eastAsia="it-IT"/>
              </w:rPr>
              <w:t>.0"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"lastUpdate"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"isBundle"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"true"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"lifecycleStatus"</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"Active"</w:t>
            </w:r>
            <w:r>
              <w:rPr>
                <w:rFonts w:ascii="Times New Roman" w:hAnsi="Times New Roman"/>
                <w:color w:val="640032"/>
                <w:sz w:val="24"/>
                <w:lang w:eastAsia="it-IT"/>
              </w:rPr>
              <w:t>,</w:t>
            </w:r>
          </w:p>
          <w:p w14:paraId="62DC4747" w14:textId="77777777" w:rsidR="003A3577" w:rsidRDefault="003A3577" w:rsidP="004F59A6">
            <w:pPr>
              <w:spacing w:before="0" w:after="0" w:line="240" w:lineRule="auto"/>
              <w:rPr>
                <w:rFonts w:ascii="Times New Roman" w:hAnsi="Times New Roman"/>
                <w:color w:val="000000"/>
                <w:sz w:val="24"/>
                <w:lang w:eastAsia="it-IT"/>
              </w:rPr>
            </w:pPr>
            <w:r>
              <w:rPr>
                <w:rFonts w:ascii="Times New Roman" w:hAnsi="Times New Roman"/>
                <w:color w:val="000000"/>
                <w:sz w:val="24"/>
                <w:lang w:eastAsia="it-IT"/>
              </w:rPr>
              <w:t>…..</w:t>
            </w:r>
          </w:p>
          <w:p w14:paraId="37A75C1D" w14:textId="77777777" w:rsidR="003A3577" w:rsidRDefault="003A3577" w:rsidP="004F59A6">
            <w:pPr>
              <w:spacing w:before="0" w:after="0" w:line="240" w:lineRule="auto"/>
              <w:rPr>
                <w:rFonts w:ascii="Times New Roman" w:hAnsi="Times New Roman"/>
                <w:color w:val="000000"/>
                <w:sz w:val="24"/>
                <w:lang w:eastAsia="it-IT"/>
              </w:rPr>
            </w:pPr>
            <w:r>
              <w:rPr>
                <w:rFonts w:ascii="Times New Roman" w:hAnsi="Times New Roman"/>
                <w:color w:val="000000"/>
                <w:sz w:val="24"/>
                <w:lang w:eastAsia="it-IT"/>
              </w:rPr>
              <w:t>}</w:t>
            </w:r>
          </w:p>
          <w:p w14:paraId="2A859EE6" w14:textId="77777777" w:rsidR="003A3577" w:rsidRPr="001F0332" w:rsidRDefault="003A3577" w:rsidP="004F59A6">
            <w:pPr>
              <w:spacing w:before="0" w:after="0" w:line="240" w:lineRule="auto"/>
              <w:rPr>
                <w:rFonts w:ascii="Times New Roman" w:hAnsi="Times New Roman"/>
                <w:sz w:val="24"/>
                <w:lang w:eastAsia="it-IT"/>
              </w:rPr>
            </w:pPr>
            <w:r>
              <w:rPr>
                <w:rFonts w:ascii="Times New Roman" w:hAnsi="Times New Roman"/>
                <w:color w:val="1E6496"/>
                <w:sz w:val="24"/>
                <w:lang w:eastAsia="it-IT"/>
              </w:rPr>
              <w:t>]</w:t>
            </w:r>
          </w:p>
        </w:tc>
      </w:tr>
    </w:tbl>
    <w:p w14:paraId="2EBA84E5" w14:textId="4D96A1D4" w:rsidR="003A3577" w:rsidRDefault="003A3577" w:rsidP="003A3577">
      <w:pPr>
        <w:pStyle w:val="Titre2"/>
      </w:pPr>
      <w:bookmarkStart w:id="75" w:name="_Toc396928018"/>
      <w:r>
        <w:lastRenderedPageBreak/>
        <w:t xml:space="preserve">Query a specific versioned </w:t>
      </w:r>
      <w:r w:rsidR="004F59A6">
        <w:t xml:space="preserve">CATALOG </w:t>
      </w:r>
      <w:r>
        <w:t>resource</w:t>
      </w:r>
      <w:bookmarkEnd w:id="75"/>
    </w:p>
    <w:p w14:paraId="44891EBB" w14:textId="26CB30D6" w:rsidR="003A3577" w:rsidRPr="008E7C2A" w:rsidRDefault="003A3577" w:rsidP="008E7C2A">
      <w:pPr>
        <w:pStyle w:val="BodyTextKeep"/>
        <w:ind w:left="0"/>
        <w:rPr>
          <w:rFonts w:ascii="Helvetica" w:hAnsi="Helvetica" w:cs="Helvetica"/>
          <w:spacing w:val="0"/>
          <w:sz w:val="24"/>
          <w:szCs w:val="24"/>
          <w:lang w:eastAsia="it-IT"/>
        </w:rPr>
      </w:pPr>
      <w:r w:rsidRPr="008E7C2A">
        <w:rPr>
          <w:rFonts w:ascii="Helvetica" w:hAnsi="Helvetica" w:cs="Helvetica"/>
          <w:spacing w:val="0"/>
          <w:sz w:val="24"/>
          <w:szCs w:val="24"/>
          <w:lang w:eastAsia="it-IT"/>
        </w:rPr>
        <w:t xml:space="preserve">In general a non admin API user only has visibility to the latest version number or visibility to a subset of versioned </w:t>
      </w:r>
      <w:r w:rsidR="004F59A6" w:rsidRPr="008E7C2A">
        <w:rPr>
          <w:rFonts w:ascii="Helvetica" w:hAnsi="Helvetica" w:cs="Helvetica"/>
          <w:spacing w:val="0"/>
          <w:sz w:val="24"/>
          <w:szCs w:val="24"/>
          <w:lang w:eastAsia="it-IT"/>
        </w:rPr>
        <w:t xml:space="preserve">catalog </w:t>
      </w:r>
      <w:r w:rsidRPr="008E7C2A">
        <w:rPr>
          <w:rFonts w:ascii="Helvetica" w:hAnsi="Helvetica" w:cs="Helvetica"/>
          <w:spacing w:val="0"/>
          <w:sz w:val="24"/>
          <w:szCs w:val="24"/>
          <w:lang w:eastAsia="it-IT"/>
        </w:rPr>
        <w:t xml:space="preserve">resources.  </w:t>
      </w:r>
    </w:p>
    <w:p w14:paraId="5B6CC818" w14:textId="77777777" w:rsidR="003A3577" w:rsidRPr="008E7C2A" w:rsidRDefault="003A3577" w:rsidP="008E7C2A">
      <w:pPr>
        <w:pStyle w:val="BodyTextKeep"/>
        <w:ind w:left="0"/>
        <w:rPr>
          <w:rFonts w:ascii="Helvetica" w:hAnsi="Helvetica" w:cs="Helvetica"/>
          <w:spacing w:val="0"/>
          <w:sz w:val="24"/>
          <w:szCs w:val="24"/>
          <w:lang w:eastAsia="it-IT"/>
        </w:rPr>
      </w:pPr>
      <w:r w:rsidRPr="008E7C2A">
        <w:rPr>
          <w:rFonts w:ascii="Helvetica" w:hAnsi="Helvetica" w:cs="Helvetica"/>
          <w:spacing w:val="0"/>
          <w:sz w:val="24"/>
          <w:szCs w:val="24"/>
          <w:lang w:eastAsia="it-IT"/>
        </w:rPr>
        <w:t>It may be possible for an admin API user to retrieve a resource with a specific version number by using an ID and versioning filtering criteria.</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3A3577" w:rsidRPr="008F2108" w14:paraId="337FD5F2" w14:textId="77777777" w:rsidTr="004F59A6">
        <w:tc>
          <w:tcPr>
            <w:tcW w:w="9720" w:type="dxa"/>
            <w:shd w:val="clear" w:color="auto" w:fill="FFFFFF" w:themeFill="background1"/>
          </w:tcPr>
          <w:p w14:paraId="77452A97" w14:textId="77777777" w:rsidR="003A3577" w:rsidRPr="008F2108" w:rsidRDefault="003A3577" w:rsidP="004F59A6">
            <w:pPr>
              <w:spacing w:after="0" w:line="240" w:lineRule="auto"/>
              <w:rPr>
                <w:rFonts w:ascii="Helvetica" w:hAnsi="Helvetica"/>
                <w:b/>
                <w:lang w:eastAsia="it-IT"/>
              </w:rPr>
            </w:pPr>
            <w:r w:rsidRPr="008F2108">
              <w:rPr>
                <w:rFonts w:ascii="Helvetica" w:hAnsi="Helvetica"/>
                <w:b/>
                <w:lang w:eastAsia="it-IT"/>
              </w:rPr>
              <w:t>REQUEST</w:t>
            </w:r>
          </w:p>
        </w:tc>
      </w:tr>
      <w:tr w:rsidR="003A3577" w:rsidRPr="008F2108" w14:paraId="59428F68" w14:textId="77777777" w:rsidTr="004F59A6">
        <w:tc>
          <w:tcPr>
            <w:tcW w:w="9720" w:type="dxa"/>
            <w:shd w:val="clear" w:color="auto" w:fill="D9D9D9" w:themeFill="background1" w:themeFillShade="D9"/>
          </w:tcPr>
          <w:p w14:paraId="4A3F7EC1" w14:textId="77777777" w:rsidR="003A3577" w:rsidRPr="008F2108" w:rsidRDefault="003A3577" w:rsidP="004F59A6">
            <w:pPr>
              <w:spacing w:before="0" w:after="0" w:line="240" w:lineRule="auto"/>
              <w:rPr>
                <w:rFonts w:ascii="Helvetica" w:hAnsi="Helvetica"/>
                <w:lang w:eastAsia="it-IT"/>
              </w:rPr>
            </w:pPr>
            <w:r w:rsidRPr="008F2108">
              <w:rPr>
                <w:rFonts w:ascii="Helvetica" w:hAnsi="Helvetica"/>
                <w:lang w:eastAsia="it-IT"/>
              </w:rPr>
              <w:t xml:space="preserve">GET </w:t>
            </w:r>
            <w:r>
              <w:rPr>
                <w:rFonts w:ascii="Helvetica" w:hAnsi="Helvetica"/>
                <w:lang w:eastAsia="it-IT"/>
              </w:rPr>
              <w:t>api/admin</w:t>
            </w:r>
            <w:r w:rsidRPr="008F2108">
              <w:rPr>
                <w:rFonts w:ascii="Helvetica" w:hAnsi="Helvetica"/>
                <w:lang w:eastAsia="it-IT"/>
              </w:rPr>
              <w:t>/cat</w:t>
            </w:r>
            <w:r>
              <w:rPr>
                <w:rFonts w:ascii="Helvetica" w:hAnsi="Helvetica"/>
                <w:lang w:eastAsia="it-IT"/>
              </w:rPr>
              <w:t>alogManagement/productOffering/?id=VirtualStorage&amp;version=1.0</w:t>
            </w:r>
          </w:p>
          <w:p w14:paraId="00EE83CA" w14:textId="77777777" w:rsidR="003A3577" w:rsidRPr="008F2108" w:rsidRDefault="003A3577" w:rsidP="004F59A6">
            <w:pPr>
              <w:spacing w:before="0" w:after="0" w:line="240" w:lineRule="auto"/>
              <w:rPr>
                <w:rFonts w:ascii="Helvetica" w:hAnsi="Helvetica"/>
                <w:highlight w:val="yellow"/>
                <w:lang w:eastAsia="it-IT"/>
              </w:rPr>
            </w:pPr>
            <w:r w:rsidRPr="008F2108">
              <w:rPr>
                <w:rFonts w:ascii="Helvetica" w:hAnsi="Helvetica"/>
                <w:lang w:eastAsia="it-IT"/>
              </w:rPr>
              <w:t>Accept: application/json</w:t>
            </w:r>
          </w:p>
        </w:tc>
      </w:tr>
      <w:tr w:rsidR="003A3577" w:rsidRPr="008F2108" w14:paraId="1ACA7CBB" w14:textId="77777777" w:rsidTr="004F59A6">
        <w:tc>
          <w:tcPr>
            <w:tcW w:w="9720" w:type="dxa"/>
            <w:shd w:val="clear" w:color="auto" w:fill="FFFFFF" w:themeFill="background1"/>
          </w:tcPr>
          <w:p w14:paraId="69847D5E" w14:textId="77777777" w:rsidR="003A3577" w:rsidRPr="008F2108" w:rsidRDefault="003A3577" w:rsidP="004F59A6">
            <w:pPr>
              <w:spacing w:after="0" w:line="240" w:lineRule="auto"/>
              <w:rPr>
                <w:rFonts w:ascii="Helvetica" w:hAnsi="Helvetica"/>
                <w:b/>
                <w:lang w:eastAsia="it-IT"/>
              </w:rPr>
            </w:pPr>
            <w:r w:rsidRPr="008F2108">
              <w:rPr>
                <w:rFonts w:ascii="Helvetica" w:hAnsi="Helvetica"/>
                <w:b/>
                <w:lang w:eastAsia="it-IT"/>
              </w:rPr>
              <w:t>RESPONSE</w:t>
            </w:r>
          </w:p>
        </w:tc>
      </w:tr>
      <w:tr w:rsidR="003A3577" w:rsidRPr="001F0332" w14:paraId="5DB4C17B" w14:textId="77777777" w:rsidTr="004F59A6">
        <w:tc>
          <w:tcPr>
            <w:tcW w:w="9720" w:type="dxa"/>
            <w:shd w:val="clear" w:color="auto" w:fill="D9D9D9" w:themeFill="background1" w:themeFillShade="D9"/>
          </w:tcPr>
          <w:p w14:paraId="651FD5E4" w14:textId="77777777" w:rsidR="003A3577" w:rsidRPr="00F25475" w:rsidRDefault="003A3577" w:rsidP="004F59A6">
            <w:pPr>
              <w:spacing w:before="0" w:after="0" w:line="240" w:lineRule="auto"/>
              <w:rPr>
                <w:rFonts w:ascii="Helvetica" w:hAnsi="Helvetica"/>
                <w:lang w:eastAsia="it-IT"/>
              </w:rPr>
            </w:pPr>
            <w:r w:rsidRPr="00F25475">
              <w:rPr>
                <w:rFonts w:ascii="Helvetica" w:hAnsi="Helvetica"/>
                <w:lang w:eastAsia="it-IT"/>
              </w:rPr>
              <w:t>200</w:t>
            </w:r>
          </w:p>
          <w:p w14:paraId="115D825E" w14:textId="77777777" w:rsidR="003A3577" w:rsidRPr="00F25475" w:rsidRDefault="003A3577" w:rsidP="004F59A6">
            <w:pPr>
              <w:spacing w:before="0" w:after="0" w:line="240" w:lineRule="auto"/>
              <w:rPr>
                <w:rFonts w:ascii="Helvetica" w:hAnsi="Helvetica"/>
                <w:lang w:eastAsia="it-IT"/>
              </w:rPr>
            </w:pPr>
            <w:r w:rsidRPr="00F25475">
              <w:rPr>
                <w:rFonts w:ascii="Helvetica" w:hAnsi="Helvetica"/>
                <w:lang w:eastAsia="it-IT"/>
              </w:rPr>
              <w:t>Content-Type: application/json</w:t>
            </w:r>
          </w:p>
          <w:p w14:paraId="4B5F1143" w14:textId="77777777" w:rsidR="003A3577" w:rsidRPr="00F25475" w:rsidRDefault="003A3577" w:rsidP="004F59A6">
            <w:pPr>
              <w:spacing w:before="0" w:after="0" w:line="240" w:lineRule="auto"/>
              <w:rPr>
                <w:rFonts w:ascii="Helvetica" w:hAnsi="Helvetica"/>
                <w:lang w:eastAsia="it-IT"/>
              </w:rPr>
            </w:pPr>
          </w:p>
          <w:p w14:paraId="19260B43" w14:textId="77777777" w:rsidR="003A3577" w:rsidRDefault="003A3577" w:rsidP="004F59A6">
            <w:pPr>
              <w:spacing w:before="0" w:after="0" w:line="240" w:lineRule="auto"/>
              <w:rPr>
                <w:rFonts w:ascii="Times New Roman" w:hAnsi="Times New Roman"/>
                <w:color w:val="640032"/>
                <w:sz w:val="24"/>
                <w:lang w:eastAsia="it-IT"/>
              </w:rPr>
            </w:pPr>
            <w:r>
              <w:rPr>
                <w:rFonts w:ascii="Times New Roman" w:hAnsi="Times New Roman"/>
                <w:color w:val="960000"/>
                <w:sz w:val="24"/>
                <w:lang w:eastAsia="it-IT"/>
              </w:rPr>
              <w:t>[</w:t>
            </w: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"id"</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"42"</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w:t>
            </w:r>
            <w:r>
              <w:rPr>
                <w:rFonts w:ascii="Times New Roman" w:hAnsi="Times New Roman"/>
                <w:color w:val="1E6496"/>
                <w:sz w:val="24"/>
                <w:lang w:eastAsia="it-IT"/>
              </w:rPr>
              <w:t>href</w:t>
            </w:r>
            <w:r w:rsidRPr="0039415B">
              <w:rPr>
                <w:rFonts w:ascii="Times New Roman" w:hAnsi="Times New Roman"/>
                <w:color w:val="1E6496"/>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"http://serverlocation:port/catalogManagement/</w:t>
            </w:r>
            <w:r>
              <w:rPr>
                <w:rFonts w:ascii="Times New Roman" w:hAnsi="Times New Roman"/>
                <w:color w:val="0000FF"/>
                <w:sz w:val="24"/>
                <w:lang w:eastAsia="it-IT"/>
              </w:rPr>
              <w:t>productOffering</w:t>
            </w:r>
            <w:r w:rsidRPr="0039415B">
              <w:rPr>
                <w:rFonts w:ascii="Times New Roman" w:hAnsi="Times New Roman"/>
                <w:color w:val="0000FF"/>
                <w:sz w:val="24"/>
                <w:lang w:eastAsia="it-IT"/>
              </w:rPr>
              <w:t>/</w:t>
            </w:r>
            <w:r>
              <w:rPr>
                <w:rFonts w:ascii="Times New Roman" w:hAnsi="Times New Roman"/>
                <w:color w:val="0000FF"/>
                <w:sz w:val="24"/>
                <w:lang w:eastAsia="it-IT"/>
              </w:rPr>
              <w:t>42</w:t>
            </w:r>
            <w:r w:rsidRPr="0039415B">
              <w:rPr>
                <w:rFonts w:ascii="Times New Roman" w:hAnsi="Times New Roman"/>
                <w:color w:val="0000FF"/>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Pr>
                <w:rFonts w:ascii="Times New Roman" w:hAnsi="Times New Roman"/>
                <w:color w:val="0000FF"/>
                <w:sz w:val="24"/>
                <w:lang w:eastAsia="it-IT"/>
              </w:rPr>
              <w:t>"1</w:t>
            </w:r>
            <w:r w:rsidRPr="001F0332">
              <w:rPr>
                <w:rFonts w:ascii="Times New Roman" w:hAnsi="Times New Roman"/>
                <w:color w:val="0000FF"/>
                <w:sz w:val="24"/>
                <w:lang w:eastAsia="it-IT"/>
              </w:rPr>
              <w:t>.0"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"lastUpdate"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"isBundle"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"true"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"lifecycleStatus"</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"Active"</w:t>
            </w:r>
            <w:r>
              <w:rPr>
                <w:rFonts w:ascii="Times New Roman" w:hAnsi="Times New Roman"/>
                <w:color w:val="640032"/>
                <w:sz w:val="24"/>
                <w:lang w:eastAsia="it-IT"/>
              </w:rPr>
              <w:t>,</w:t>
            </w:r>
          </w:p>
          <w:p w14:paraId="638ACD99" w14:textId="77777777" w:rsidR="003A3577" w:rsidRDefault="003A3577" w:rsidP="004F59A6">
            <w:pPr>
              <w:spacing w:before="0" w:after="0" w:line="240" w:lineRule="auto"/>
              <w:rPr>
                <w:rFonts w:ascii="Times New Roman" w:hAnsi="Times New Roman"/>
                <w:color w:val="000000"/>
                <w:sz w:val="24"/>
                <w:lang w:eastAsia="it-IT"/>
              </w:rPr>
            </w:pPr>
            <w:r>
              <w:rPr>
                <w:rFonts w:ascii="Times New Roman" w:hAnsi="Times New Roman"/>
                <w:color w:val="000000"/>
                <w:sz w:val="24"/>
                <w:lang w:eastAsia="it-IT"/>
              </w:rPr>
              <w:t>…..</w:t>
            </w:r>
          </w:p>
          <w:p w14:paraId="5EFE52A1" w14:textId="77777777" w:rsidR="003A3577" w:rsidRPr="001F0332" w:rsidRDefault="003A3577" w:rsidP="004F59A6">
            <w:pPr>
              <w:spacing w:before="0" w:after="0" w:line="240" w:lineRule="auto"/>
              <w:rPr>
                <w:rFonts w:ascii="Times New Roman" w:hAnsi="Times New Roman"/>
                <w:sz w:val="24"/>
                <w:lang w:eastAsia="it-IT"/>
              </w:rPr>
            </w:pPr>
            <w:r>
              <w:rPr>
                <w:rFonts w:ascii="Times New Roman" w:hAnsi="Times New Roman"/>
                <w:color w:val="1E6496"/>
                <w:sz w:val="24"/>
                <w:lang w:eastAsia="it-IT"/>
              </w:rPr>
              <w:t>]</w:t>
            </w:r>
          </w:p>
        </w:tc>
      </w:tr>
    </w:tbl>
    <w:p w14:paraId="27FEC99D" w14:textId="0A99E945" w:rsidR="003A3577" w:rsidRDefault="003A3577" w:rsidP="003A3577">
      <w:pPr>
        <w:pStyle w:val="Titre2"/>
      </w:pPr>
      <w:bookmarkStart w:id="76" w:name="_Toc396928019"/>
      <w:r>
        <w:t xml:space="preserve">Query current </w:t>
      </w:r>
      <w:r w:rsidR="004F59A6">
        <w:t xml:space="preserve">version of </w:t>
      </w:r>
      <w:r>
        <w:t xml:space="preserve">a </w:t>
      </w:r>
      <w:r w:rsidR="004F59A6">
        <w:t xml:space="preserve">catalog </w:t>
      </w:r>
      <w:r>
        <w:t>resource</w:t>
      </w:r>
      <w:bookmarkEnd w:id="76"/>
    </w:p>
    <w:p w14:paraId="74894B1F" w14:textId="77777777" w:rsidR="003A3577" w:rsidRDefault="003A3577" w:rsidP="008E7C2A">
      <w:pPr>
        <w:pStyle w:val="BodyTextKeep"/>
        <w:ind w:left="0"/>
      </w:pPr>
      <w:r>
        <w:t>By default only the most current version is returned (for admin and non admin).</w:t>
      </w:r>
    </w:p>
    <w:p w14:paraId="5213E237" w14:textId="77777777" w:rsidR="003A3577" w:rsidRPr="00B24790" w:rsidRDefault="003A3577" w:rsidP="003A3577">
      <w:pPr>
        <w:pStyle w:val="BodyTextKeep"/>
      </w:pP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3A3577" w:rsidRPr="008F2108" w14:paraId="52AA4075" w14:textId="77777777" w:rsidTr="004F59A6">
        <w:tc>
          <w:tcPr>
            <w:tcW w:w="9720" w:type="dxa"/>
            <w:shd w:val="clear" w:color="auto" w:fill="FFFFFF" w:themeFill="background1"/>
          </w:tcPr>
          <w:p w14:paraId="5FDA3EDB" w14:textId="77777777" w:rsidR="003A3577" w:rsidRPr="008F2108" w:rsidRDefault="003A3577" w:rsidP="004F59A6">
            <w:pPr>
              <w:spacing w:after="0" w:line="240" w:lineRule="auto"/>
              <w:rPr>
                <w:rFonts w:ascii="Helvetica" w:hAnsi="Helvetica"/>
                <w:b/>
                <w:lang w:eastAsia="it-IT"/>
              </w:rPr>
            </w:pPr>
            <w:r w:rsidRPr="008F2108">
              <w:rPr>
                <w:rFonts w:ascii="Helvetica" w:hAnsi="Helvetica"/>
                <w:b/>
                <w:lang w:eastAsia="it-IT"/>
              </w:rPr>
              <w:t>REQUEST</w:t>
            </w:r>
          </w:p>
        </w:tc>
      </w:tr>
      <w:tr w:rsidR="003A3577" w:rsidRPr="008F2108" w14:paraId="0014DB5A" w14:textId="77777777" w:rsidTr="004F59A6">
        <w:tc>
          <w:tcPr>
            <w:tcW w:w="9720" w:type="dxa"/>
            <w:shd w:val="clear" w:color="auto" w:fill="D9D9D9" w:themeFill="background1" w:themeFillShade="D9"/>
          </w:tcPr>
          <w:p w14:paraId="6877ADBB" w14:textId="77777777" w:rsidR="003A3577" w:rsidRPr="008F2108" w:rsidRDefault="003A3577" w:rsidP="004F59A6">
            <w:pPr>
              <w:spacing w:before="0" w:after="0" w:line="240" w:lineRule="auto"/>
              <w:rPr>
                <w:rFonts w:ascii="Helvetica" w:hAnsi="Helvetica"/>
                <w:lang w:eastAsia="it-IT"/>
              </w:rPr>
            </w:pPr>
            <w:r w:rsidRPr="008F2108">
              <w:rPr>
                <w:rFonts w:ascii="Helvetica" w:hAnsi="Helvetica"/>
                <w:lang w:eastAsia="it-IT"/>
              </w:rPr>
              <w:t xml:space="preserve">GET </w:t>
            </w:r>
            <w:r>
              <w:rPr>
                <w:rFonts w:ascii="Helvetica" w:hAnsi="Helvetica"/>
                <w:lang w:eastAsia="it-IT"/>
              </w:rPr>
              <w:t>api/admin</w:t>
            </w:r>
            <w:r w:rsidRPr="008F2108">
              <w:rPr>
                <w:rFonts w:ascii="Helvetica" w:hAnsi="Helvetica"/>
                <w:lang w:eastAsia="it-IT"/>
              </w:rPr>
              <w:t>/cat</w:t>
            </w:r>
            <w:r>
              <w:rPr>
                <w:rFonts w:ascii="Helvetica" w:hAnsi="Helvetica"/>
                <w:lang w:eastAsia="it-IT"/>
              </w:rPr>
              <w:t>alogManagement/productOffering/VirtualStorage</w:t>
            </w:r>
          </w:p>
          <w:p w14:paraId="5250C7FB" w14:textId="77777777" w:rsidR="003A3577" w:rsidRPr="008F2108" w:rsidRDefault="003A3577" w:rsidP="004F59A6">
            <w:pPr>
              <w:spacing w:before="0" w:after="0" w:line="240" w:lineRule="auto"/>
              <w:rPr>
                <w:rFonts w:ascii="Helvetica" w:hAnsi="Helvetica"/>
                <w:highlight w:val="yellow"/>
                <w:lang w:eastAsia="it-IT"/>
              </w:rPr>
            </w:pPr>
            <w:r w:rsidRPr="008F2108">
              <w:rPr>
                <w:rFonts w:ascii="Helvetica" w:hAnsi="Helvetica"/>
                <w:lang w:eastAsia="it-IT"/>
              </w:rPr>
              <w:t>Accept: application/json</w:t>
            </w:r>
          </w:p>
        </w:tc>
      </w:tr>
      <w:tr w:rsidR="003A3577" w:rsidRPr="008F2108" w14:paraId="32D120A2" w14:textId="77777777" w:rsidTr="004F59A6">
        <w:tc>
          <w:tcPr>
            <w:tcW w:w="9720" w:type="dxa"/>
            <w:shd w:val="clear" w:color="auto" w:fill="FFFFFF" w:themeFill="background1"/>
          </w:tcPr>
          <w:p w14:paraId="3B2FC624" w14:textId="77777777" w:rsidR="003A3577" w:rsidRPr="008F2108" w:rsidRDefault="003A3577" w:rsidP="004F59A6">
            <w:pPr>
              <w:spacing w:after="0" w:line="240" w:lineRule="auto"/>
              <w:rPr>
                <w:rFonts w:ascii="Helvetica" w:hAnsi="Helvetica"/>
                <w:b/>
                <w:lang w:eastAsia="it-IT"/>
              </w:rPr>
            </w:pPr>
            <w:r w:rsidRPr="008F2108">
              <w:rPr>
                <w:rFonts w:ascii="Helvetica" w:hAnsi="Helvetica"/>
                <w:b/>
                <w:lang w:eastAsia="it-IT"/>
              </w:rPr>
              <w:t>RESPONSE</w:t>
            </w:r>
          </w:p>
        </w:tc>
      </w:tr>
      <w:tr w:rsidR="003A3577" w:rsidRPr="001F0332" w14:paraId="152B3669" w14:textId="77777777" w:rsidTr="004F59A6">
        <w:tc>
          <w:tcPr>
            <w:tcW w:w="9720" w:type="dxa"/>
            <w:shd w:val="clear" w:color="auto" w:fill="D9D9D9" w:themeFill="background1" w:themeFillShade="D9"/>
          </w:tcPr>
          <w:p w14:paraId="1BDDA7E4" w14:textId="77777777" w:rsidR="003A3577" w:rsidRPr="00F25475" w:rsidRDefault="003A3577" w:rsidP="004F59A6">
            <w:pPr>
              <w:spacing w:before="0" w:after="0" w:line="240" w:lineRule="auto"/>
              <w:rPr>
                <w:rFonts w:ascii="Helvetica" w:hAnsi="Helvetica"/>
                <w:lang w:eastAsia="it-IT"/>
              </w:rPr>
            </w:pPr>
            <w:r w:rsidRPr="00F25475">
              <w:rPr>
                <w:rFonts w:ascii="Helvetica" w:hAnsi="Helvetica"/>
                <w:lang w:eastAsia="it-IT"/>
              </w:rPr>
              <w:t>200</w:t>
            </w:r>
          </w:p>
          <w:p w14:paraId="217EA2C8" w14:textId="77777777" w:rsidR="003A3577" w:rsidRPr="00F25475" w:rsidRDefault="003A3577" w:rsidP="004F59A6">
            <w:pPr>
              <w:spacing w:before="0" w:after="0" w:line="240" w:lineRule="auto"/>
              <w:rPr>
                <w:rFonts w:ascii="Helvetica" w:hAnsi="Helvetica"/>
                <w:lang w:eastAsia="it-IT"/>
              </w:rPr>
            </w:pPr>
            <w:r w:rsidRPr="00F25475">
              <w:rPr>
                <w:rFonts w:ascii="Helvetica" w:hAnsi="Helvetica"/>
                <w:lang w:eastAsia="it-IT"/>
              </w:rPr>
              <w:t>Content-Type: application/json</w:t>
            </w:r>
          </w:p>
          <w:p w14:paraId="12379B0A" w14:textId="77777777" w:rsidR="003A3577" w:rsidRPr="00F25475" w:rsidRDefault="003A3577" w:rsidP="004F59A6">
            <w:pPr>
              <w:spacing w:before="0" w:after="0" w:line="240" w:lineRule="auto"/>
              <w:rPr>
                <w:rFonts w:ascii="Helvetica" w:hAnsi="Helvetica"/>
                <w:lang w:eastAsia="it-IT"/>
              </w:rPr>
            </w:pPr>
          </w:p>
          <w:p w14:paraId="7A4393F0" w14:textId="77777777" w:rsidR="003A3577" w:rsidRDefault="003A3577" w:rsidP="004F59A6">
            <w:pPr>
              <w:spacing w:before="0" w:after="0" w:line="240" w:lineRule="auto"/>
              <w:rPr>
                <w:rFonts w:ascii="Times New Roman" w:hAnsi="Times New Roman"/>
                <w:color w:val="640032"/>
                <w:sz w:val="24"/>
                <w:lang w:eastAsia="it-IT"/>
              </w:rPr>
            </w:pPr>
            <w:r w:rsidRPr="001F0332">
              <w:rPr>
                <w:rFonts w:ascii="Times New Roman" w:hAnsi="Times New Roman"/>
                <w:color w:val="960000"/>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"id"</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"42"</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w:t>
            </w:r>
            <w:r>
              <w:rPr>
                <w:rFonts w:ascii="Times New Roman" w:hAnsi="Times New Roman"/>
                <w:color w:val="1E6496"/>
                <w:sz w:val="24"/>
                <w:lang w:eastAsia="it-IT"/>
              </w:rPr>
              <w:t>href</w:t>
            </w:r>
            <w:r w:rsidRPr="0039415B">
              <w:rPr>
                <w:rFonts w:ascii="Times New Roman" w:hAnsi="Times New Roman"/>
                <w:color w:val="1E6496"/>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"http://serverlocation:port/catalogManagement/</w:t>
            </w:r>
            <w:r>
              <w:rPr>
                <w:rFonts w:ascii="Times New Roman" w:hAnsi="Times New Roman"/>
                <w:color w:val="0000FF"/>
                <w:sz w:val="24"/>
                <w:lang w:eastAsia="it-IT"/>
              </w:rPr>
              <w:t>productOffering</w:t>
            </w:r>
            <w:r w:rsidRPr="0039415B">
              <w:rPr>
                <w:rFonts w:ascii="Times New Roman" w:hAnsi="Times New Roman"/>
                <w:color w:val="0000FF"/>
                <w:sz w:val="24"/>
                <w:lang w:eastAsia="it-IT"/>
              </w:rPr>
              <w:t>/</w:t>
            </w:r>
            <w:r>
              <w:rPr>
                <w:rFonts w:ascii="Times New Roman" w:hAnsi="Times New Roman"/>
                <w:color w:val="0000FF"/>
                <w:sz w:val="24"/>
                <w:lang w:eastAsia="it-IT"/>
              </w:rPr>
              <w:t>42</w:t>
            </w:r>
            <w:r w:rsidRPr="0039415B">
              <w:rPr>
                <w:rFonts w:ascii="Times New Roman" w:hAnsi="Times New Roman"/>
                <w:color w:val="0000FF"/>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1F0332">
              <w:rPr>
                <w:rFonts w:ascii="Times New Roman" w:hAnsi="Times New Roman"/>
                <w:color w:val="000000"/>
                <w:sz w:val="24"/>
                <w:lang w:eastAsia="it-IT"/>
              </w:rPr>
              <w:lastRenderedPageBreak/>
              <w:tab/>
            </w:r>
            <w:r w:rsidRPr="001F0332">
              <w:rPr>
                <w:rFonts w:ascii="Times New Roman" w:hAnsi="Times New Roman"/>
                <w:color w:val="1E6496"/>
                <w:sz w:val="24"/>
                <w:lang w:eastAsia="it-IT"/>
              </w:rPr>
              <w:t>"version"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Pr>
                <w:rFonts w:ascii="Times New Roman" w:hAnsi="Times New Roman"/>
                <w:color w:val="0000FF"/>
                <w:sz w:val="24"/>
                <w:lang w:eastAsia="it-IT"/>
              </w:rPr>
              <w:t>"2</w:t>
            </w:r>
            <w:r w:rsidRPr="001F0332">
              <w:rPr>
                <w:rFonts w:ascii="Times New Roman" w:hAnsi="Times New Roman"/>
                <w:color w:val="0000FF"/>
                <w:sz w:val="24"/>
                <w:lang w:eastAsia="it-IT"/>
              </w:rPr>
              <w:t>.0"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"lastUpdate"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"2013-04-19T16:42:23-04:00"</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"name"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"description"</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"Virtual Storage Medium"</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"isBundle"</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"true"</w:t>
            </w:r>
            <w:r w:rsidRPr="001F0332">
              <w:rPr>
                <w:rFonts w:ascii="Times New Roman" w:hAnsi="Times New Roman"/>
                <w:color w:val="640032"/>
                <w:sz w:val="24"/>
                <w:lang w:eastAsia="it-IT"/>
              </w:rPr>
              <w:t>,</w:t>
            </w:r>
            <w:r w:rsidRPr="001F0332">
              <w:rPr>
                <w:rFonts w:ascii="Times New Roman" w:hAnsi="Times New Roman"/>
                <w:color w:val="000000"/>
                <w:sz w:val="24"/>
                <w:lang w:eastAsia="it-IT"/>
              </w:rPr>
              <w:br/>
            </w:r>
            <w:r w:rsidRPr="001F0332">
              <w:rPr>
                <w:rFonts w:ascii="Times New Roman" w:hAnsi="Times New Roman"/>
                <w:color w:val="000000"/>
                <w:sz w:val="24"/>
                <w:lang w:eastAsia="it-IT"/>
              </w:rPr>
              <w:tab/>
            </w:r>
            <w:r w:rsidRPr="001F0332">
              <w:rPr>
                <w:rFonts w:ascii="Times New Roman" w:hAnsi="Times New Roman"/>
                <w:color w:val="1E6496"/>
                <w:sz w:val="24"/>
                <w:lang w:eastAsia="it-IT"/>
              </w:rPr>
              <w:t>"lifecycleStatus"</w:t>
            </w:r>
            <w:r w:rsidRPr="001F0332">
              <w:rPr>
                <w:rFonts w:ascii="Times New Roman" w:hAnsi="Times New Roman"/>
                <w:color w:val="640032"/>
                <w:sz w:val="24"/>
                <w:lang w:eastAsia="it-IT"/>
              </w:rPr>
              <w:t>:</w:t>
            </w:r>
            <w:r w:rsidRPr="001F0332">
              <w:rPr>
                <w:rFonts w:ascii="Times New Roman" w:hAnsi="Times New Roman"/>
                <w:color w:val="000000"/>
                <w:sz w:val="24"/>
                <w:lang w:eastAsia="it-IT"/>
              </w:rPr>
              <w:t xml:space="preserve"> </w:t>
            </w:r>
            <w:r w:rsidRPr="001F0332">
              <w:rPr>
                <w:rFonts w:ascii="Times New Roman" w:hAnsi="Times New Roman"/>
                <w:color w:val="0000FF"/>
                <w:sz w:val="24"/>
                <w:lang w:eastAsia="it-IT"/>
              </w:rPr>
              <w:t>"Active"</w:t>
            </w:r>
            <w:r>
              <w:rPr>
                <w:rFonts w:ascii="Times New Roman" w:hAnsi="Times New Roman"/>
                <w:color w:val="640032"/>
                <w:sz w:val="24"/>
                <w:lang w:eastAsia="it-IT"/>
              </w:rPr>
              <w:t>,</w:t>
            </w:r>
          </w:p>
          <w:p w14:paraId="0D8F5F11" w14:textId="77777777" w:rsidR="003A3577" w:rsidRDefault="003A3577" w:rsidP="004F59A6">
            <w:pPr>
              <w:spacing w:before="0" w:after="0" w:line="240" w:lineRule="auto"/>
              <w:rPr>
                <w:rFonts w:ascii="Times New Roman" w:hAnsi="Times New Roman"/>
                <w:color w:val="000000"/>
                <w:sz w:val="24"/>
                <w:lang w:eastAsia="it-IT"/>
              </w:rPr>
            </w:pPr>
            <w:r>
              <w:rPr>
                <w:rFonts w:ascii="Times New Roman" w:hAnsi="Times New Roman"/>
                <w:color w:val="000000"/>
                <w:sz w:val="24"/>
                <w:lang w:eastAsia="it-IT"/>
              </w:rPr>
              <w:t>…..</w:t>
            </w:r>
          </w:p>
          <w:p w14:paraId="503ED2D6" w14:textId="77777777" w:rsidR="003A3577" w:rsidRPr="001F0332" w:rsidRDefault="003A3577" w:rsidP="004F59A6">
            <w:pPr>
              <w:spacing w:before="0" w:after="0" w:line="240" w:lineRule="auto"/>
              <w:rPr>
                <w:rFonts w:ascii="Times New Roman" w:hAnsi="Times New Roman"/>
                <w:sz w:val="24"/>
                <w:lang w:eastAsia="it-IT"/>
              </w:rPr>
            </w:pPr>
            <w:r>
              <w:rPr>
                <w:rFonts w:ascii="Times New Roman" w:hAnsi="Times New Roman"/>
                <w:color w:val="1E6496"/>
                <w:sz w:val="24"/>
                <w:lang w:eastAsia="it-IT"/>
              </w:rPr>
              <w:t>}</w:t>
            </w:r>
          </w:p>
        </w:tc>
      </w:tr>
    </w:tbl>
    <w:p w14:paraId="7B822CA8" w14:textId="412A82F3" w:rsidR="003A3577" w:rsidRDefault="003A3577" w:rsidP="003A3577">
      <w:pPr>
        <w:pStyle w:val="Titre2"/>
      </w:pPr>
      <w:bookmarkStart w:id="77" w:name="_Toc396928020"/>
      <w:r>
        <w:lastRenderedPageBreak/>
        <w:t xml:space="preserve">Create new version of  a  </w:t>
      </w:r>
      <w:r w:rsidR="004F59A6">
        <w:t xml:space="preserve">CATALOG </w:t>
      </w:r>
      <w:r>
        <w:t>resource</w:t>
      </w:r>
      <w:bookmarkEnd w:id="77"/>
    </w:p>
    <w:p w14:paraId="4BF821BE" w14:textId="16EE7A13" w:rsidR="003A3577" w:rsidRDefault="003A3577" w:rsidP="008E7C2A">
      <w:pPr>
        <w:pStyle w:val="BodyTextKeep"/>
        <w:ind w:left="0"/>
      </w:pPr>
      <w:r>
        <w:t xml:space="preserve">POST is used to create a new version of a </w:t>
      </w:r>
      <w:r w:rsidR="004F59A6">
        <w:t xml:space="preserve">catalog </w:t>
      </w:r>
      <w:r>
        <w:t xml:space="preserve">resource. </w:t>
      </w:r>
    </w:p>
    <w:p w14:paraId="0933417B" w14:textId="77777777" w:rsidR="003A3577" w:rsidRDefault="003A3577" w:rsidP="008E7C2A">
      <w:pPr>
        <w:pStyle w:val="BodyTextKeep"/>
        <w:ind w:left="0"/>
      </w:pPr>
      <w:r>
        <w:t>The constraint is that the version numbers for the resource having the same ID must differ.</w:t>
      </w:r>
    </w:p>
    <w:tbl>
      <w:tblPr>
        <w:tblStyle w:val="Grilledutableau"/>
        <w:tblW w:w="9590" w:type="dxa"/>
        <w:tblInd w:w="-7" w:type="dxa"/>
        <w:tblLook w:val="04A0" w:firstRow="1" w:lastRow="0" w:firstColumn="1" w:lastColumn="0" w:noHBand="0" w:noVBand="1"/>
      </w:tblPr>
      <w:tblGrid>
        <w:gridCol w:w="9590"/>
      </w:tblGrid>
      <w:tr w:rsidR="003A3577" w:rsidRPr="008C13B2" w14:paraId="2327FF63" w14:textId="77777777" w:rsidTr="004F59A6">
        <w:tc>
          <w:tcPr>
            <w:tcW w:w="9590" w:type="dxa"/>
          </w:tcPr>
          <w:p w14:paraId="0E63BBCA" w14:textId="77777777" w:rsidR="003A3577" w:rsidRPr="008C13B2" w:rsidRDefault="003A3577" w:rsidP="004F59A6">
            <w:pPr>
              <w:spacing w:after="0" w:line="240" w:lineRule="auto"/>
              <w:rPr>
                <w:rFonts w:ascii="Helvetica" w:hAnsi="Helvetica"/>
                <w:b/>
                <w:lang w:eastAsia="it-IT"/>
              </w:rPr>
            </w:pPr>
            <w:r w:rsidRPr="008C13B2">
              <w:rPr>
                <w:rFonts w:ascii="Helvetica" w:hAnsi="Helvetica"/>
                <w:b/>
                <w:lang w:eastAsia="it-IT"/>
              </w:rPr>
              <w:t>REQUEST</w:t>
            </w:r>
          </w:p>
        </w:tc>
      </w:tr>
      <w:tr w:rsidR="003A3577" w:rsidRPr="008C13B2" w14:paraId="5C64E814" w14:textId="77777777" w:rsidTr="004F59A6">
        <w:tc>
          <w:tcPr>
            <w:tcW w:w="9590" w:type="dxa"/>
          </w:tcPr>
          <w:p w14:paraId="507D4BFC" w14:textId="77777777" w:rsidR="003A3577" w:rsidRPr="00F61F8D" w:rsidRDefault="003A3577" w:rsidP="004F59A6">
            <w:pPr>
              <w:spacing w:before="0" w:after="0" w:line="240" w:lineRule="auto"/>
              <w:rPr>
                <w:rFonts w:ascii="Helvetica" w:hAnsi="Helvetica"/>
                <w:lang w:eastAsia="it-IT"/>
              </w:rPr>
            </w:pPr>
            <w:r w:rsidRPr="00F61F8D">
              <w:rPr>
                <w:rFonts w:ascii="Helvetica" w:hAnsi="Helvetica"/>
                <w:lang w:eastAsia="it-IT"/>
              </w:rPr>
              <w:t>POST catalogManagement/</w:t>
            </w:r>
            <w:r>
              <w:rPr>
                <w:rFonts w:ascii="Helvetica" w:hAnsi="Helvetica"/>
                <w:lang w:eastAsia="it-IT"/>
              </w:rPr>
              <w:t>productOffering</w:t>
            </w:r>
          </w:p>
          <w:p w14:paraId="71D8E646" w14:textId="77777777" w:rsidR="003A3577" w:rsidRPr="00F61F8D" w:rsidRDefault="003A3577" w:rsidP="004F59A6">
            <w:pPr>
              <w:spacing w:before="0" w:after="0" w:line="240" w:lineRule="auto"/>
              <w:rPr>
                <w:rFonts w:ascii="Helvetica" w:hAnsi="Helvetica"/>
                <w:lang w:eastAsia="it-IT"/>
              </w:rPr>
            </w:pPr>
            <w:r w:rsidRPr="00F61F8D">
              <w:rPr>
                <w:rFonts w:ascii="Helvetica" w:hAnsi="Helvetica"/>
                <w:lang w:eastAsia="it-IT"/>
              </w:rPr>
              <w:t>Content-type: application/json</w:t>
            </w:r>
          </w:p>
          <w:p w14:paraId="29070291" w14:textId="77777777" w:rsidR="003A3577" w:rsidRPr="00F61F8D" w:rsidRDefault="003A3577" w:rsidP="004F59A6">
            <w:pPr>
              <w:spacing w:before="0" w:after="0" w:line="240" w:lineRule="auto"/>
              <w:rPr>
                <w:rFonts w:ascii="Helvetica" w:hAnsi="Helvetica"/>
                <w:lang w:eastAsia="it-IT"/>
              </w:rPr>
            </w:pPr>
          </w:p>
          <w:p w14:paraId="0CFA4753" w14:textId="77777777" w:rsidR="003A3577" w:rsidRDefault="003A3577" w:rsidP="004F59A6">
            <w:pPr>
              <w:spacing w:before="0" w:after="0" w:line="240" w:lineRule="auto"/>
              <w:rPr>
                <w:rFonts w:ascii="Times New Roman" w:hAnsi="Times New Roman"/>
                <w:color w:val="960000"/>
                <w:sz w:val="24"/>
                <w:lang w:eastAsia="it-IT"/>
              </w:rPr>
            </w:pPr>
            <w:r w:rsidRPr="0081258F">
              <w:rPr>
                <w:rFonts w:ascii="Times New Roman" w:hAnsi="Times New Roman"/>
                <w:color w:val="960000"/>
                <w:sz w:val="24"/>
                <w:lang w:eastAsia="it-IT"/>
              </w:rPr>
              <w:t>{</w:t>
            </w:r>
          </w:p>
          <w:p w14:paraId="788EFC0A" w14:textId="77777777" w:rsidR="003A3577" w:rsidRDefault="003A3577" w:rsidP="004F59A6">
            <w:pPr>
              <w:spacing w:before="0" w:after="0" w:line="240" w:lineRule="auto"/>
              <w:rPr>
                <w:rFonts w:ascii="Times New Roman" w:hAnsi="Times New Roman"/>
                <w:color w:val="960000"/>
                <w:sz w:val="24"/>
                <w:lang w:eastAsia="it-IT"/>
              </w:rPr>
            </w:pPr>
            <w:r>
              <w:rPr>
                <w:rFonts w:ascii="Times New Roman" w:hAnsi="Times New Roman"/>
                <w:color w:val="960000"/>
                <w:sz w:val="24"/>
                <w:lang w:eastAsia="it-IT"/>
              </w:rPr>
              <w:t xml:space="preserve">      “id”: “VirtualStorage”,</w:t>
            </w:r>
          </w:p>
          <w:p w14:paraId="2067F103" w14:textId="77777777" w:rsidR="003A3577" w:rsidRDefault="003A3577" w:rsidP="004F59A6">
            <w:pPr>
              <w:spacing w:before="0" w:after="0" w:line="240" w:lineRule="auto"/>
              <w:rPr>
                <w:rFonts w:ascii="Times New Roman" w:hAnsi="Times New Roman"/>
                <w:color w:val="640032"/>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3</w:t>
            </w:r>
            <w:r w:rsidRPr="0081258F">
              <w:rPr>
                <w:rFonts w:ascii="Times New Roman" w:hAnsi="Times New Roman"/>
                <w:color w:val="0000FF"/>
                <w:sz w:val="24"/>
                <w:lang w:eastAsia="it-IT"/>
              </w:rPr>
              <w:t>.0"</w:t>
            </w:r>
            <w:r w:rsidRPr="0081258F">
              <w:rPr>
                <w:rFonts w:ascii="Times New Roman" w:hAnsi="Times New Roman"/>
                <w:color w:val="640032"/>
                <w:sz w:val="24"/>
                <w:lang w:eastAsia="it-IT"/>
              </w:rPr>
              <w:t>,</w:t>
            </w:r>
          </w:p>
          <w:p w14:paraId="4E95D0C9" w14:textId="77777777" w:rsidR="003A3577" w:rsidRDefault="003A3577" w:rsidP="004F59A6">
            <w:pPr>
              <w:spacing w:before="0" w:after="0" w:line="240" w:lineRule="auto"/>
              <w:rPr>
                <w:rFonts w:ascii="Times New Roman" w:hAnsi="Times New Roman"/>
                <w:color w:val="640032"/>
                <w:sz w:val="24"/>
                <w:lang w:eastAsia="it-IT"/>
              </w:rPr>
            </w:pP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"isBundle"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"true"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p>
          <w:p w14:paraId="6477A0E9" w14:textId="77777777" w:rsidR="003A3577" w:rsidRPr="008C13B2" w:rsidRDefault="003A3577" w:rsidP="004F59A6">
            <w:pPr>
              <w:spacing w:before="0" w:after="0" w:line="240" w:lineRule="auto"/>
              <w:rPr>
                <w:rFonts w:ascii="Helvetica" w:hAnsi="Helvetica"/>
                <w:lang w:eastAsia="it-IT"/>
              </w:rPr>
            </w:pPr>
            <w:r>
              <w:rPr>
                <w:rFonts w:ascii="Times New Roman" w:hAnsi="Times New Roman"/>
                <w:color w:val="00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p>
        </w:tc>
      </w:tr>
      <w:tr w:rsidR="003A3577" w:rsidRPr="008C13B2" w14:paraId="6F7358FC" w14:textId="77777777" w:rsidTr="004F59A6">
        <w:tc>
          <w:tcPr>
            <w:tcW w:w="9590" w:type="dxa"/>
          </w:tcPr>
          <w:p w14:paraId="26283483" w14:textId="77777777" w:rsidR="003A3577" w:rsidRPr="008C13B2" w:rsidRDefault="003A3577" w:rsidP="004F59A6">
            <w:pPr>
              <w:spacing w:after="0" w:line="240" w:lineRule="auto"/>
              <w:rPr>
                <w:rFonts w:ascii="Helvetica" w:hAnsi="Helvetica"/>
                <w:b/>
                <w:lang w:eastAsia="it-IT"/>
              </w:rPr>
            </w:pPr>
            <w:r w:rsidRPr="008C13B2">
              <w:rPr>
                <w:rFonts w:ascii="Helvetica" w:hAnsi="Helvetica"/>
                <w:b/>
                <w:lang w:eastAsia="it-IT"/>
              </w:rPr>
              <w:t>RESPONSE</w:t>
            </w:r>
          </w:p>
        </w:tc>
      </w:tr>
      <w:tr w:rsidR="003A3577" w:rsidRPr="00260C4A" w14:paraId="2ECE2CB5" w14:textId="77777777" w:rsidTr="004F59A6">
        <w:tc>
          <w:tcPr>
            <w:tcW w:w="9590" w:type="dxa"/>
          </w:tcPr>
          <w:p w14:paraId="37299BC1" w14:textId="77777777" w:rsidR="003A3577" w:rsidRDefault="003A3577" w:rsidP="004F59A6">
            <w:pPr>
              <w:spacing w:before="0" w:after="0" w:line="240" w:lineRule="auto"/>
              <w:rPr>
                <w:rFonts w:ascii="Helvetica" w:hAnsi="Helvetica"/>
                <w:lang w:eastAsia="it-IT"/>
              </w:rPr>
            </w:pPr>
            <w:r>
              <w:rPr>
                <w:rFonts w:ascii="Helvetica" w:hAnsi="Helvetica"/>
                <w:lang w:eastAsia="it-IT"/>
              </w:rPr>
              <w:t>201</w:t>
            </w:r>
          </w:p>
          <w:p w14:paraId="52491DA5" w14:textId="77777777" w:rsidR="003A3577" w:rsidRPr="008C13B2" w:rsidRDefault="003A3577" w:rsidP="004F59A6">
            <w:pPr>
              <w:spacing w:before="0" w:after="0" w:line="240" w:lineRule="auto"/>
              <w:rPr>
                <w:rFonts w:ascii="Helvetica" w:hAnsi="Helvetica"/>
                <w:lang w:eastAsia="it-IT"/>
              </w:rPr>
            </w:pPr>
            <w:r>
              <w:rPr>
                <w:rFonts w:ascii="Helvetica" w:hAnsi="Helvetica"/>
                <w:lang w:eastAsia="it-IT"/>
              </w:rPr>
              <w:t>Content-Type: a</w:t>
            </w:r>
            <w:r w:rsidRPr="008C13B2">
              <w:rPr>
                <w:rFonts w:ascii="Helvetica" w:hAnsi="Helvetica"/>
                <w:lang w:eastAsia="it-IT"/>
              </w:rPr>
              <w:t>pplication/json</w:t>
            </w:r>
          </w:p>
          <w:p w14:paraId="5A03174F" w14:textId="77777777" w:rsidR="003A3577" w:rsidRDefault="003A3577" w:rsidP="004F59A6">
            <w:pPr>
              <w:spacing w:before="0" w:after="0" w:line="240" w:lineRule="auto"/>
              <w:rPr>
                <w:rFonts w:ascii="Helvetica" w:hAnsi="Helvetica"/>
                <w:lang w:eastAsia="it-IT"/>
              </w:rPr>
            </w:pPr>
          </w:p>
          <w:p w14:paraId="43A21FC5" w14:textId="77777777" w:rsidR="003A3577" w:rsidRDefault="003A3577" w:rsidP="004F59A6">
            <w:pPr>
              <w:spacing w:before="0" w:after="0" w:line="240" w:lineRule="auto"/>
              <w:rPr>
                <w:rFonts w:ascii="Times New Roman" w:hAnsi="Times New Roman"/>
                <w:color w:val="640032"/>
                <w:sz w:val="24"/>
                <w:lang w:eastAsia="it-IT"/>
              </w:rPr>
            </w:pP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Pr>
                <w:rFonts w:ascii="Times New Roman" w:hAnsi="Times New Roman"/>
                <w:color w:val="0000FF"/>
                <w:sz w:val="24"/>
                <w:lang w:eastAsia="it-IT"/>
              </w:rPr>
              <w:t>"VirtualStorage</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w:t>
            </w:r>
            <w:r>
              <w:rPr>
                <w:rFonts w:ascii="Times New Roman" w:hAnsi="Times New Roman"/>
                <w:color w:val="1E6496"/>
                <w:sz w:val="24"/>
                <w:lang w:eastAsia="it-IT"/>
              </w:rPr>
              <w:t>href</w:t>
            </w:r>
            <w:r w:rsidRPr="0039415B">
              <w:rPr>
                <w:rFonts w:ascii="Times New Roman" w:hAnsi="Times New Roman"/>
                <w:color w:val="1E6496"/>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"http://serverlocation:port/catalogManagement/</w:t>
            </w:r>
            <w:r>
              <w:rPr>
                <w:rFonts w:ascii="Times New Roman" w:hAnsi="Times New Roman"/>
                <w:color w:val="0000FF"/>
                <w:sz w:val="24"/>
                <w:lang w:eastAsia="it-IT"/>
              </w:rPr>
              <w:t>productOffering</w:t>
            </w:r>
            <w:r w:rsidRPr="0039415B">
              <w:rPr>
                <w:rFonts w:ascii="Times New Roman" w:hAnsi="Times New Roman"/>
                <w:color w:val="0000FF"/>
                <w:sz w:val="24"/>
                <w:lang w:eastAsia="it-IT"/>
              </w:rPr>
              <w:t>/</w:t>
            </w:r>
            <w:r>
              <w:rPr>
                <w:rFonts w:ascii="Times New Roman" w:hAnsi="Times New Roman"/>
                <w:color w:val="0000FF"/>
                <w:sz w:val="24"/>
                <w:lang w:eastAsia="it-IT"/>
              </w:rPr>
              <w:t>42</w:t>
            </w:r>
            <w:r w:rsidRPr="0039415B">
              <w:rPr>
                <w:rFonts w:ascii="Times New Roman" w:hAnsi="Times New Roman"/>
                <w:color w:val="0000FF"/>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3</w:t>
            </w:r>
            <w:r w:rsidRPr="0081258F">
              <w:rPr>
                <w:rFonts w:ascii="Times New Roman" w:hAnsi="Times New Roman"/>
                <w:color w:val="0000FF"/>
                <w:sz w:val="24"/>
                <w:lang w:eastAsia="it-IT"/>
              </w:rPr>
              <w:t>.0"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"lastUpdate"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"name"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"description"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"Virtual Storage Medium"</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"isBundle"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"true"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"validFor"</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"startDateTime"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"2013-04-19T16:42:23-04:00"</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000000"/>
                <w:sz w:val="24"/>
                <w:lang w:eastAsia="it-IT"/>
              </w:rPr>
              <w:tab/>
            </w:r>
            <w:r w:rsidRPr="0081258F">
              <w:rPr>
                <w:rFonts w:ascii="Times New Roman" w:hAnsi="Times New Roman"/>
                <w:color w:val="1E6496"/>
                <w:sz w:val="24"/>
                <w:lang w:eastAsia="it-IT"/>
              </w:rPr>
              <w:t>"endDateTime"</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"2013-06-19T00:00:00-04:00"</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r w:rsidRPr="0081258F">
              <w:rPr>
                <w:rFonts w:ascii="Times New Roman" w:hAnsi="Times New Roman"/>
                <w:color w:val="640032"/>
                <w:sz w:val="24"/>
                <w:lang w:eastAsia="it-IT"/>
              </w:rPr>
              <w:t>,</w:t>
            </w:r>
          </w:p>
          <w:p w14:paraId="3DA99BE3" w14:textId="77777777" w:rsidR="003A3577" w:rsidRPr="00260C4A" w:rsidRDefault="003A3577" w:rsidP="004F59A6">
            <w:pPr>
              <w:spacing w:before="0" w:after="0" w:line="240" w:lineRule="auto"/>
              <w:rPr>
                <w:rFonts w:ascii="Helvetica" w:hAnsi="Helvetica"/>
                <w:lang w:eastAsia="it-IT"/>
              </w:rPr>
            </w:pPr>
            <w:r>
              <w:rPr>
                <w:rFonts w:ascii="Times New Roman" w:hAnsi="Times New Roman"/>
                <w:color w:val="000000"/>
                <w:sz w:val="24"/>
                <w:lang w:eastAsia="it-IT"/>
              </w:rPr>
              <w:lastRenderedPageBreak/>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960000"/>
                <w:sz w:val="24"/>
                <w:lang w:eastAsia="it-IT"/>
              </w:rPr>
              <w:t>}</w:t>
            </w:r>
          </w:p>
        </w:tc>
      </w:tr>
    </w:tbl>
    <w:p w14:paraId="2E2765FE" w14:textId="78868BD7" w:rsidR="003A3577" w:rsidRDefault="003A3577" w:rsidP="003A3577">
      <w:pPr>
        <w:pStyle w:val="Titre2"/>
      </w:pPr>
      <w:bookmarkStart w:id="78" w:name="_Toc396928021"/>
      <w:r>
        <w:lastRenderedPageBreak/>
        <w:t xml:space="preserve">Modify an existing  version of  a  </w:t>
      </w:r>
      <w:r w:rsidR="004F59A6">
        <w:t xml:space="preserve">CATalog </w:t>
      </w:r>
      <w:r>
        <w:t>resource</w:t>
      </w:r>
      <w:bookmarkEnd w:id="78"/>
    </w:p>
    <w:p w14:paraId="38808C81" w14:textId="58FEC724" w:rsidR="003A3577" w:rsidRDefault="003A3577" w:rsidP="008E7C2A">
      <w:pPr>
        <w:pStyle w:val="BodyTextKeep"/>
        <w:ind w:left="0"/>
      </w:pPr>
      <w:r>
        <w:t>By default PATCH or PUT will be acting on</w:t>
      </w:r>
      <w:r w:rsidR="004F59A6">
        <w:t xml:space="preserve">ly on the latest version of a Catalog </w:t>
      </w:r>
      <w:r>
        <w:t>Resource. For example PATCH /…/productOffering/</w:t>
      </w:r>
      <w:r w:rsidRPr="00647962">
        <w:t>VirtualStorage will</w:t>
      </w:r>
      <w:r>
        <w:t xml:space="preserve"> only update the VirtualStoage ProductOffering at Version 2.0 (which is the most current).</w:t>
      </w:r>
    </w:p>
    <w:p w14:paraId="369AF26D" w14:textId="77777777" w:rsidR="003A3577" w:rsidRDefault="003A3577" w:rsidP="008E7C2A">
      <w:pPr>
        <w:pStyle w:val="BodyTextKeep"/>
        <w:ind w:left="0"/>
      </w:pPr>
      <w:r>
        <w:t xml:space="preserve">To update a specific version of an entity the (Version=X) directive is added to the ID (i.e </w:t>
      </w:r>
      <w:r w:rsidRPr="00647962">
        <w:t>/id:(version=x)</w:t>
      </w:r>
      <w:r>
        <w:t xml:space="preserve"> . </w:t>
      </w:r>
    </w:p>
    <w:p w14:paraId="715316F6" w14:textId="77777777" w:rsidR="003A3577" w:rsidRDefault="003A3577" w:rsidP="008E7C2A">
      <w:pPr>
        <w:pStyle w:val="BodyTextKeep"/>
        <w:ind w:left="0"/>
      </w:pPr>
      <w:r>
        <w:t>Note that this capability is only available to API users having the proper authorizations to change the catalog entities with specific version numbers.</w:t>
      </w:r>
    </w:p>
    <w:p w14:paraId="1D578F7F" w14:textId="77777777" w:rsidR="003A3577" w:rsidRDefault="003A3577" w:rsidP="008E7C2A">
      <w:pPr>
        <w:pStyle w:val="BodyTextKeep"/>
        <w:ind w:left="0"/>
      </w:pPr>
      <w:r>
        <w:t>For example to change the VirtualStorage versioned at 1.0 we could use /productOffering/VirtualStorage(Version=1.0)</w:t>
      </w:r>
    </w:p>
    <w:tbl>
      <w:tblPr>
        <w:tblStyle w:val="Grilledutableau"/>
        <w:tblW w:w="0" w:type="auto"/>
        <w:tblCellMar>
          <w:top w:w="115" w:type="dxa"/>
          <w:left w:w="115" w:type="dxa"/>
          <w:bottom w:w="115" w:type="dxa"/>
          <w:right w:w="115" w:type="dxa"/>
        </w:tblCellMar>
        <w:tblLook w:val="04A0" w:firstRow="1" w:lastRow="0" w:firstColumn="1" w:lastColumn="0" w:noHBand="0" w:noVBand="1"/>
      </w:tblPr>
      <w:tblGrid>
        <w:gridCol w:w="9720"/>
      </w:tblGrid>
      <w:tr w:rsidR="003A3577" w:rsidRPr="008C13B2" w14:paraId="61BF9674" w14:textId="77777777" w:rsidTr="004F59A6">
        <w:tc>
          <w:tcPr>
            <w:tcW w:w="9720" w:type="dxa"/>
            <w:shd w:val="clear" w:color="auto" w:fill="FFFFFF" w:themeFill="background1"/>
          </w:tcPr>
          <w:p w14:paraId="363671FC" w14:textId="77777777" w:rsidR="003A3577" w:rsidRPr="008C13B2" w:rsidRDefault="003A3577" w:rsidP="004F59A6">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3A3577" w:rsidRPr="008C13B2" w14:paraId="127406FC" w14:textId="77777777" w:rsidTr="004F59A6">
        <w:tc>
          <w:tcPr>
            <w:tcW w:w="9720" w:type="dxa"/>
            <w:shd w:val="clear" w:color="auto" w:fill="D9D9D9" w:themeFill="background1" w:themeFillShade="D9"/>
          </w:tcPr>
          <w:p w14:paraId="0DFBCC0A" w14:textId="77777777" w:rsidR="003A3577" w:rsidRDefault="003A3577" w:rsidP="004F59A6">
            <w:pPr>
              <w:spacing w:before="0" w:after="0" w:line="240" w:lineRule="auto"/>
              <w:rPr>
                <w:rFonts w:ascii="Helvetica" w:hAnsi="Helvetica"/>
                <w:szCs w:val="20"/>
                <w:lang w:eastAsia="it-IT"/>
              </w:rPr>
            </w:pPr>
            <w:r>
              <w:rPr>
                <w:rFonts w:ascii="Helvetica" w:hAnsi="Helvetica"/>
                <w:szCs w:val="20"/>
                <w:lang w:eastAsia="it-IT"/>
              </w:rPr>
              <w:t>PATCH /catalogManagement/productOffering</w:t>
            </w:r>
            <w:r>
              <w:t>/VirtualStorage(Version=1.0)</w:t>
            </w:r>
          </w:p>
          <w:p w14:paraId="0FCF64B1" w14:textId="77777777" w:rsidR="003A3577" w:rsidRDefault="003A3577" w:rsidP="004F59A6">
            <w:pPr>
              <w:spacing w:before="0" w:after="0" w:line="240" w:lineRule="auto"/>
              <w:rPr>
                <w:rFonts w:ascii="Helvetica" w:hAnsi="Helvetica"/>
                <w:szCs w:val="20"/>
                <w:lang w:eastAsia="it-IT"/>
              </w:rPr>
            </w:pPr>
            <w:r>
              <w:rPr>
                <w:rFonts w:ascii="Helvetica" w:hAnsi="Helvetica"/>
                <w:szCs w:val="20"/>
                <w:lang w:eastAsia="it-IT"/>
              </w:rPr>
              <w:t>Content-type</w:t>
            </w:r>
            <w:r w:rsidRPr="00682198">
              <w:rPr>
                <w:rFonts w:ascii="Helvetica" w:hAnsi="Helvetica"/>
                <w:szCs w:val="20"/>
                <w:lang w:eastAsia="it-IT"/>
              </w:rPr>
              <w:t>: application/json</w:t>
            </w:r>
            <w:r>
              <w:rPr>
                <w:rFonts w:ascii="Helvetica" w:hAnsi="Helvetica"/>
                <w:szCs w:val="20"/>
                <w:lang w:eastAsia="it-IT"/>
              </w:rPr>
              <w:t>-patch+json</w:t>
            </w:r>
          </w:p>
          <w:p w14:paraId="2256919A" w14:textId="77777777" w:rsidR="003A3577" w:rsidRDefault="003A3577" w:rsidP="004F59A6">
            <w:pPr>
              <w:spacing w:before="0" w:after="0" w:line="240" w:lineRule="auto"/>
              <w:rPr>
                <w:rFonts w:ascii="Helvetica" w:hAnsi="Helvetica"/>
                <w:szCs w:val="20"/>
                <w:lang w:eastAsia="it-IT"/>
              </w:rPr>
            </w:pPr>
          </w:p>
          <w:p w14:paraId="6E1C765E" w14:textId="77777777" w:rsidR="003A3577" w:rsidRDefault="003A3577" w:rsidP="004F59A6">
            <w:pPr>
              <w:spacing w:before="0" w:after="0" w:line="240" w:lineRule="auto"/>
              <w:rPr>
                <w:rFonts w:ascii="Times New Roman" w:hAnsi="Times New Roman"/>
                <w:color w:val="960000"/>
                <w:sz w:val="24"/>
                <w:lang w:eastAsia="it-IT"/>
              </w:rPr>
            </w:pPr>
            <w:r w:rsidRPr="00165FE2">
              <w:rPr>
                <w:rFonts w:ascii="Times New Roman" w:hAnsi="Times New Roman"/>
                <w:color w:val="960000"/>
                <w:sz w:val="24"/>
                <w:lang w:eastAsia="it-IT"/>
              </w:rPr>
              <w:t>{</w:t>
            </w:r>
          </w:p>
          <w:p w14:paraId="54F5E18B" w14:textId="77777777" w:rsidR="003A3577" w:rsidRDefault="003A3577" w:rsidP="004F59A6">
            <w:pPr>
              <w:spacing w:before="0" w:after="0" w:line="240" w:lineRule="auto"/>
              <w:rPr>
                <w:rFonts w:ascii="Times New Roman" w:hAnsi="Times New Roman"/>
                <w:color w:val="960000"/>
                <w:sz w:val="24"/>
                <w:lang w:eastAsia="it-IT"/>
              </w:rPr>
            </w:pPr>
          </w:p>
          <w:p w14:paraId="77DA72D3" w14:textId="77777777" w:rsidR="003A3577" w:rsidRPr="00165FE2" w:rsidRDefault="003A3577" w:rsidP="004F59A6">
            <w:pPr>
              <w:spacing w:before="0" w:after="0" w:line="240" w:lineRule="auto"/>
              <w:rPr>
                <w:rFonts w:ascii="Helvetica" w:hAnsi="Helvetica"/>
                <w:szCs w:val="20"/>
                <w:lang w:eastAsia="it-IT"/>
              </w:rPr>
            </w:pP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sidRPr="0081258F">
              <w:rPr>
                <w:rFonts w:ascii="Times New Roman" w:hAnsi="Times New Roman"/>
                <w:color w:val="000000"/>
                <w:sz w:val="24"/>
                <w:lang w:eastAsia="it-IT"/>
              </w:rPr>
              <w:br/>
            </w:r>
            <w:r w:rsidRPr="00165FE2">
              <w:rPr>
                <w:rFonts w:ascii="Times New Roman" w:hAnsi="Times New Roman"/>
                <w:color w:val="000000"/>
                <w:sz w:val="24"/>
                <w:lang w:eastAsia="it-IT"/>
              </w:rPr>
              <w:br/>
            </w:r>
            <w:r w:rsidRPr="00165FE2">
              <w:rPr>
                <w:rFonts w:ascii="Times New Roman" w:hAnsi="Times New Roman"/>
                <w:color w:val="000000"/>
                <w:sz w:val="24"/>
                <w:lang w:eastAsia="it-IT"/>
              </w:rPr>
              <w:tab/>
            </w:r>
            <w:r w:rsidRPr="00165FE2">
              <w:rPr>
                <w:rFonts w:ascii="Times New Roman" w:hAnsi="Times New Roman"/>
                <w:color w:val="960000"/>
                <w:sz w:val="24"/>
                <w:lang w:eastAsia="it-IT"/>
              </w:rPr>
              <w:t>}</w:t>
            </w:r>
          </w:p>
        </w:tc>
      </w:tr>
      <w:tr w:rsidR="003A3577" w:rsidRPr="008C13B2" w14:paraId="1B03984D" w14:textId="77777777" w:rsidTr="004F59A6">
        <w:tc>
          <w:tcPr>
            <w:tcW w:w="9720" w:type="dxa"/>
            <w:shd w:val="clear" w:color="auto" w:fill="FFFFFF" w:themeFill="background1"/>
          </w:tcPr>
          <w:p w14:paraId="083CAE9E" w14:textId="77777777" w:rsidR="003A3577" w:rsidRPr="008C13B2" w:rsidRDefault="003A3577" w:rsidP="004F59A6">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3A3577" w:rsidRPr="00260C4A" w14:paraId="2D642D16" w14:textId="77777777" w:rsidTr="004F59A6">
        <w:tc>
          <w:tcPr>
            <w:tcW w:w="9720" w:type="dxa"/>
            <w:shd w:val="clear" w:color="auto" w:fill="D9D9D9" w:themeFill="background1" w:themeFillShade="D9"/>
          </w:tcPr>
          <w:p w14:paraId="73F67E96" w14:textId="77777777" w:rsidR="003A3577" w:rsidRDefault="003A3577" w:rsidP="004F59A6">
            <w:pPr>
              <w:spacing w:before="0" w:after="0" w:line="240" w:lineRule="auto"/>
              <w:rPr>
                <w:rFonts w:ascii="Helvetica" w:hAnsi="Helvetica"/>
                <w:szCs w:val="20"/>
                <w:lang w:eastAsia="it-IT"/>
              </w:rPr>
            </w:pPr>
            <w:r>
              <w:rPr>
                <w:rFonts w:ascii="Helvetica" w:hAnsi="Helvetica"/>
                <w:szCs w:val="20"/>
                <w:lang w:eastAsia="it-IT"/>
              </w:rPr>
              <w:t>201</w:t>
            </w:r>
          </w:p>
          <w:p w14:paraId="52633EAC" w14:textId="77777777" w:rsidR="003A3577" w:rsidRPr="008C13B2" w:rsidRDefault="003A3577" w:rsidP="004F59A6">
            <w:pPr>
              <w:spacing w:before="0" w:after="0" w:line="240" w:lineRule="auto"/>
              <w:rPr>
                <w:rFonts w:ascii="Helvetica" w:hAnsi="Helvetica"/>
                <w:szCs w:val="20"/>
                <w:lang w:eastAsia="it-IT"/>
              </w:rPr>
            </w:pPr>
            <w:r>
              <w:rPr>
                <w:rFonts w:ascii="Helvetica" w:hAnsi="Helvetica"/>
                <w:szCs w:val="20"/>
                <w:lang w:eastAsia="it-IT"/>
              </w:rPr>
              <w:t>Content-Type: a</w:t>
            </w:r>
            <w:r w:rsidRPr="008C13B2">
              <w:rPr>
                <w:rFonts w:ascii="Helvetica" w:hAnsi="Helvetica"/>
                <w:szCs w:val="20"/>
                <w:lang w:eastAsia="it-IT"/>
              </w:rPr>
              <w:t>pplication/json</w:t>
            </w:r>
          </w:p>
          <w:p w14:paraId="446821D4" w14:textId="77777777" w:rsidR="003A3577" w:rsidRDefault="003A3577" w:rsidP="004F59A6">
            <w:pPr>
              <w:spacing w:before="0" w:after="0" w:line="240" w:lineRule="auto"/>
              <w:rPr>
                <w:rFonts w:ascii="Helvetica" w:hAnsi="Helvetica"/>
                <w:szCs w:val="20"/>
                <w:lang w:eastAsia="it-IT"/>
              </w:rPr>
            </w:pPr>
          </w:p>
          <w:p w14:paraId="69E69795" w14:textId="77777777" w:rsidR="003A3577" w:rsidRDefault="003A3577" w:rsidP="004F59A6">
            <w:pPr>
              <w:rPr>
                <w:rFonts w:ascii="Times New Roman" w:hAnsi="Times New Roman"/>
                <w:color w:val="640032"/>
                <w:sz w:val="24"/>
                <w:lang w:eastAsia="it-IT"/>
              </w:rPr>
            </w:pPr>
            <w:r w:rsidRPr="0081258F">
              <w:rPr>
                <w:rFonts w:ascii="Times New Roman" w:hAnsi="Times New Roman"/>
                <w:color w:val="96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"id"</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w:t>
            </w:r>
            <w:r>
              <w:rPr>
                <w:rFonts w:ascii="Times New Roman" w:hAnsi="Times New Roman"/>
                <w:color w:val="0000FF"/>
                <w:sz w:val="24"/>
                <w:lang w:eastAsia="it-IT"/>
              </w:rPr>
              <w:t>VirtualStorage</w:t>
            </w:r>
            <w:r w:rsidRPr="0081258F">
              <w:rPr>
                <w:rFonts w:ascii="Times New Roman" w:hAnsi="Times New Roman"/>
                <w:color w:val="0000FF"/>
                <w:sz w:val="24"/>
                <w:lang w:eastAsia="it-IT"/>
              </w:rPr>
              <w:t>"</w:t>
            </w:r>
            <w:r w:rsidRPr="0081258F">
              <w:rPr>
                <w:rFonts w:ascii="Times New Roman" w:hAnsi="Times New Roman"/>
                <w:color w:val="640032"/>
                <w:sz w:val="24"/>
                <w:lang w:eastAsia="it-IT"/>
              </w:rPr>
              <w:t>,</w:t>
            </w:r>
            <w:r w:rsidRPr="0081258F">
              <w:rPr>
                <w:rFonts w:ascii="Times New Roman" w:hAnsi="Times New Roman"/>
                <w:color w:val="000000"/>
                <w:sz w:val="24"/>
                <w:lang w:eastAsia="it-IT"/>
              </w:rPr>
              <w:br/>
            </w:r>
            <w:r w:rsidRPr="0039415B">
              <w:rPr>
                <w:rFonts w:ascii="Times New Roman" w:hAnsi="Times New Roman"/>
                <w:color w:val="000000"/>
                <w:sz w:val="24"/>
                <w:lang w:eastAsia="it-IT"/>
              </w:rPr>
              <w:tab/>
            </w:r>
            <w:r w:rsidRPr="0039415B">
              <w:rPr>
                <w:rFonts w:ascii="Times New Roman" w:hAnsi="Times New Roman"/>
                <w:color w:val="1E6496"/>
                <w:sz w:val="24"/>
                <w:lang w:eastAsia="it-IT"/>
              </w:rPr>
              <w:t>"</w:t>
            </w:r>
            <w:r>
              <w:rPr>
                <w:rFonts w:ascii="Times New Roman" w:hAnsi="Times New Roman"/>
                <w:color w:val="1E6496"/>
                <w:sz w:val="24"/>
                <w:lang w:eastAsia="it-IT"/>
              </w:rPr>
              <w:t>href</w:t>
            </w:r>
            <w:r w:rsidRPr="0039415B">
              <w:rPr>
                <w:rFonts w:ascii="Times New Roman" w:hAnsi="Times New Roman"/>
                <w:color w:val="1E6496"/>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t xml:space="preserve"> </w:t>
            </w:r>
            <w:r w:rsidRPr="0039415B">
              <w:rPr>
                <w:rFonts w:ascii="Times New Roman" w:hAnsi="Times New Roman"/>
                <w:color w:val="0000FF"/>
                <w:sz w:val="24"/>
                <w:lang w:eastAsia="it-IT"/>
              </w:rPr>
              <w:t>"http://serverlocation:port/catalogManagement/</w:t>
            </w:r>
            <w:r>
              <w:rPr>
                <w:rFonts w:ascii="Times New Roman" w:hAnsi="Times New Roman"/>
                <w:color w:val="0000FF"/>
                <w:sz w:val="24"/>
                <w:lang w:eastAsia="it-IT"/>
              </w:rPr>
              <w:t>productOffering</w:t>
            </w:r>
            <w:r w:rsidRPr="0039415B">
              <w:rPr>
                <w:rFonts w:ascii="Times New Roman" w:hAnsi="Times New Roman"/>
                <w:color w:val="0000FF"/>
                <w:sz w:val="24"/>
                <w:lang w:eastAsia="it-IT"/>
              </w:rPr>
              <w:t>/</w:t>
            </w:r>
            <w:r>
              <w:rPr>
                <w:rFonts w:ascii="Times New Roman" w:hAnsi="Times New Roman"/>
                <w:color w:val="0000FF"/>
                <w:sz w:val="24"/>
                <w:lang w:eastAsia="it-IT"/>
              </w:rPr>
              <w:t>VirtualStorage</w:t>
            </w:r>
            <w:r w:rsidRPr="0039415B">
              <w:rPr>
                <w:rFonts w:ascii="Times New Roman" w:hAnsi="Times New Roman"/>
                <w:color w:val="0000FF"/>
                <w:sz w:val="24"/>
                <w:lang w:eastAsia="it-IT"/>
              </w:rPr>
              <w:t>"</w:t>
            </w:r>
            <w:r w:rsidRPr="0039415B">
              <w:rPr>
                <w:rFonts w:ascii="Times New Roman" w:hAnsi="Times New Roman"/>
                <w:color w:val="640032"/>
                <w:sz w:val="24"/>
                <w:lang w:eastAsia="it-IT"/>
              </w:rPr>
              <w:t>,</w:t>
            </w:r>
            <w:r w:rsidRPr="0039415B">
              <w:rPr>
                <w:rFonts w:ascii="Times New Roman" w:hAnsi="Times New Roman"/>
                <w:color w:val="000000"/>
                <w:sz w:val="24"/>
                <w:lang w:eastAsia="it-IT"/>
              </w:rPr>
              <w:br/>
            </w:r>
            <w:r w:rsidRPr="0081258F">
              <w:rPr>
                <w:rFonts w:ascii="Times New Roman" w:hAnsi="Times New Roman"/>
                <w:color w:val="000000"/>
                <w:sz w:val="24"/>
                <w:lang w:eastAsia="it-IT"/>
              </w:rPr>
              <w:tab/>
            </w:r>
            <w:r w:rsidRPr="0081258F">
              <w:rPr>
                <w:rFonts w:ascii="Times New Roman" w:hAnsi="Times New Roman"/>
                <w:color w:val="1E6496"/>
                <w:sz w:val="24"/>
                <w:lang w:eastAsia="it-IT"/>
              </w:rPr>
              <w:t>"version"</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Pr>
                <w:rFonts w:ascii="Times New Roman" w:hAnsi="Times New Roman"/>
                <w:color w:val="0000FF"/>
                <w:sz w:val="24"/>
                <w:lang w:eastAsia="it-IT"/>
              </w:rPr>
              <w:t>"1</w:t>
            </w:r>
            <w:r w:rsidRPr="0081258F">
              <w:rPr>
                <w:rFonts w:ascii="Times New Roman" w:hAnsi="Times New Roman"/>
                <w:color w:val="0000FF"/>
                <w:sz w:val="24"/>
                <w:lang w:eastAsia="it-IT"/>
              </w:rPr>
              <w:t>.0"</w:t>
            </w:r>
            <w:r w:rsidRPr="0081258F">
              <w:rPr>
                <w:rFonts w:ascii="Times New Roman" w:hAnsi="Times New Roman"/>
                <w:color w:val="640032"/>
                <w:sz w:val="24"/>
                <w:lang w:eastAsia="it-IT"/>
              </w:rPr>
              <w:t>,</w:t>
            </w:r>
          </w:p>
          <w:p w14:paraId="4E52199A" w14:textId="77777777" w:rsidR="003A3577" w:rsidRDefault="003A3577" w:rsidP="004F59A6">
            <w:pPr>
              <w:rPr>
                <w:rFonts w:ascii="Times New Roman" w:hAnsi="Times New Roman"/>
                <w:color w:val="640032"/>
                <w:sz w:val="24"/>
                <w:lang w:eastAsia="it-IT"/>
              </w:rPr>
            </w:pPr>
            <w:r w:rsidRPr="0081258F">
              <w:rPr>
                <w:rFonts w:ascii="Times New Roman" w:hAnsi="Times New Roman"/>
                <w:color w:val="1E6496"/>
                <w:sz w:val="24"/>
                <w:lang w:eastAsia="it-IT"/>
              </w:rPr>
              <w:t>"lifecycleStatus"</w:t>
            </w:r>
            <w:r w:rsidRPr="0081258F">
              <w:rPr>
                <w:rFonts w:ascii="Times New Roman" w:hAnsi="Times New Roman"/>
                <w:color w:val="640032"/>
                <w:sz w:val="24"/>
                <w:lang w:eastAsia="it-IT"/>
              </w:rPr>
              <w:t>:</w:t>
            </w:r>
            <w:r w:rsidRPr="0081258F">
              <w:rPr>
                <w:rFonts w:ascii="Times New Roman" w:hAnsi="Times New Roman"/>
                <w:color w:val="000000"/>
                <w:sz w:val="24"/>
                <w:lang w:eastAsia="it-IT"/>
              </w:rPr>
              <w:t xml:space="preserve"> </w:t>
            </w:r>
            <w:r w:rsidRPr="0081258F">
              <w:rPr>
                <w:rFonts w:ascii="Times New Roman" w:hAnsi="Times New Roman"/>
                <w:color w:val="0000FF"/>
                <w:sz w:val="24"/>
                <w:lang w:eastAsia="it-IT"/>
              </w:rPr>
              <w:t>"Active"</w:t>
            </w:r>
            <w:r>
              <w:rPr>
                <w:rFonts w:ascii="Times New Roman" w:hAnsi="Times New Roman"/>
                <w:color w:val="640032"/>
                <w:sz w:val="24"/>
                <w:lang w:eastAsia="it-IT"/>
              </w:rPr>
              <w:t>,</w:t>
            </w:r>
          </w:p>
          <w:p w14:paraId="3EAD070E" w14:textId="77777777" w:rsidR="003A3577" w:rsidRDefault="003A3577" w:rsidP="004F59A6">
            <w:pPr>
              <w:rPr>
                <w:rFonts w:ascii="Times New Roman" w:hAnsi="Times New Roman"/>
                <w:color w:val="000000"/>
                <w:sz w:val="24"/>
                <w:lang w:eastAsia="it-IT"/>
              </w:rPr>
            </w:pPr>
          </w:p>
          <w:p w14:paraId="0EF48353" w14:textId="77777777" w:rsidR="003A3577" w:rsidRPr="0081258F" w:rsidRDefault="003A3577" w:rsidP="004F59A6">
            <w:pPr>
              <w:rPr>
                <w:rFonts w:ascii="Times New Roman" w:hAnsi="Times New Roman"/>
                <w:color w:val="960000"/>
                <w:sz w:val="24"/>
                <w:lang w:eastAsia="it-IT"/>
              </w:rPr>
            </w:pPr>
            <w:r>
              <w:rPr>
                <w:rFonts w:ascii="Times New Roman" w:hAnsi="Times New Roman"/>
                <w:color w:val="000000"/>
                <w:sz w:val="24"/>
                <w:lang w:eastAsia="it-IT"/>
              </w:rPr>
              <w:t>…..</w:t>
            </w:r>
            <w:r w:rsidRPr="0081258F">
              <w:rPr>
                <w:rFonts w:ascii="Times New Roman" w:hAnsi="Times New Roman"/>
                <w:color w:val="000000"/>
                <w:sz w:val="24"/>
                <w:lang w:eastAsia="it-IT"/>
              </w:rPr>
              <w:br/>
            </w:r>
            <w:r w:rsidRPr="0081258F">
              <w:rPr>
                <w:rFonts w:ascii="Times New Roman" w:hAnsi="Times New Roman"/>
                <w:color w:val="000000"/>
                <w:sz w:val="24"/>
                <w:lang w:eastAsia="it-IT"/>
              </w:rPr>
              <w:br/>
            </w:r>
            <w:r w:rsidRPr="0081258F">
              <w:rPr>
                <w:rFonts w:ascii="Times New Roman" w:hAnsi="Times New Roman"/>
                <w:color w:val="000000"/>
                <w:sz w:val="24"/>
                <w:lang w:eastAsia="it-IT"/>
              </w:rPr>
              <w:tab/>
            </w:r>
          </w:p>
          <w:p w14:paraId="555EB575" w14:textId="77777777" w:rsidR="003A3577" w:rsidRPr="00260C4A" w:rsidRDefault="003A3577" w:rsidP="004F59A6">
            <w:pPr>
              <w:spacing w:before="0" w:after="0" w:line="240" w:lineRule="auto"/>
              <w:rPr>
                <w:rFonts w:ascii="Helvetica" w:hAnsi="Helvetica"/>
                <w:szCs w:val="20"/>
                <w:lang w:eastAsia="it-IT"/>
              </w:rPr>
            </w:pPr>
            <w:r w:rsidRPr="0081258F">
              <w:rPr>
                <w:rFonts w:ascii="Times New Roman" w:hAnsi="Times New Roman"/>
                <w:color w:val="960000"/>
                <w:sz w:val="24"/>
                <w:lang w:eastAsia="it-IT"/>
              </w:rPr>
              <w:t>}</w:t>
            </w:r>
          </w:p>
        </w:tc>
      </w:tr>
    </w:tbl>
    <w:p w14:paraId="2DFDCF75" w14:textId="77777777" w:rsidR="003A3577" w:rsidRPr="00C3440F" w:rsidRDefault="003A3577" w:rsidP="003A3577">
      <w:pPr>
        <w:pStyle w:val="Titre2"/>
      </w:pPr>
      <w:bookmarkStart w:id="79" w:name="_Toc396928022"/>
      <w:r w:rsidRPr="00C3440F">
        <w:t>Role based Access Control</w:t>
      </w:r>
      <w:bookmarkEnd w:id="79"/>
    </w:p>
    <w:p w14:paraId="66264A03" w14:textId="77777777" w:rsidR="003A3577" w:rsidRPr="006B3169" w:rsidRDefault="003A3577" w:rsidP="003A3577">
      <w:pPr>
        <w:widowControl w:val="0"/>
        <w:autoSpaceDE w:val="0"/>
        <w:autoSpaceDN w:val="0"/>
        <w:adjustRightInd w:val="0"/>
        <w:spacing w:after="240"/>
        <w:rPr>
          <w:rFonts w:ascii="Helvetica" w:hAnsi="Helvetica" w:cs="Helvetica"/>
          <w:sz w:val="26"/>
          <w:szCs w:val="26"/>
          <w:lang w:eastAsia="it-IT"/>
        </w:rPr>
      </w:pPr>
      <w:r w:rsidRPr="006B3169">
        <w:rPr>
          <w:rFonts w:ascii="Helvetica" w:hAnsi="Helvetica" w:cs="Helvetica"/>
          <w:sz w:val="26"/>
          <w:szCs w:val="26"/>
          <w:lang w:eastAsia="it-IT"/>
        </w:rPr>
        <w:lastRenderedPageBreak/>
        <w:t>The user presents their credentials for authentication</w:t>
      </w:r>
    </w:p>
    <w:p w14:paraId="65F23346" w14:textId="77777777" w:rsidR="003A3577" w:rsidRPr="006B3169" w:rsidRDefault="003A3577" w:rsidP="003A3577">
      <w:pPr>
        <w:widowControl w:val="0"/>
        <w:autoSpaceDE w:val="0"/>
        <w:autoSpaceDN w:val="0"/>
        <w:adjustRightInd w:val="0"/>
        <w:spacing w:after="240"/>
        <w:rPr>
          <w:rFonts w:ascii="Helvetica" w:hAnsi="Helvetica" w:cs="Helvetica"/>
          <w:sz w:val="26"/>
          <w:szCs w:val="26"/>
          <w:lang w:eastAsia="it-IT"/>
        </w:rPr>
      </w:pPr>
      <w:r w:rsidRPr="006B3169">
        <w:rPr>
          <w:rFonts w:ascii="Helvetica" w:hAnsi="Helvetica" w:cs="Helvetica"/>
          <w:sz w:val="26"/>
          <w:szCs w:val="26"/>
          <w:lang w:eastAsia="it-IT"/>
        </w:rPr>
        <w:t>If the credentials are valid</w:t>
      </w:r>
    </w:p>
    <w:p w14:paraId="17A5EAA2" w14:textId="77777777" w:rsidR="003A3577" w:rsidRPr="006B3169" w:rsidRDefault="003A3577" w:rsidP="007F16E5">
      <w:pPr>
        <w:widowControl w:val="0"/>
        <w:autoSpaceDE w:val="0"/>
        <w:autoSpaceDN w:val="0"/>
        <w:adjustRightInd w:val="0"/>
        <w:spacing w:after="240"/>
        <w:ind w:left="720"/>
        <w:rPr>
          <w:rFonts w:ascii="Helvetica" w:hAnsi="Helvetica" w:cs="Helvetica"/>
          <w:sz w:val="26"/>
          <w:szCs w:val="26"/>
          <w:lang w:eastAsia="it-IT"/>
        </w:rPr>
      </w:pPr>
      <w:r w:rsidRPr="006B3169">
        <w:rPr>
          <w:rFonts w:ascii="Helvetica" w:hAnsi="Helvetica" w:cs="Helvetica"/>
          <w:sz w:val="26"/>
          <w:szCs w:val="26"/>
          <w:lang w:eastAsia="it-IT"/>
        </w:rPr>
        <w:t>1.</w:t>
      </w:r>
      <w:r w:rsidRPr="006B3169">
        <w:rPr>
          <w:rFonts w:ascii="Helvetica" w:hAnsi="Helvetica" w:cs="Helvetica"/>
          <w:sz w:val="26"/>
          <w:szCs w:val="26"/>
          <w:lang w:eastAsia="it-IT"/>
        </w:rPr>
        <w:tab/>
        <w:t xml:space="preserve">The user is given access to the catalog </w:t>
      </w:r>
    </w:p>
    <w:p w14:paraId="53271966" w14:textId="77777777" w:rsidR="003A3577" w:rsidRPr="006B3169" w:rsidRDefault="003A3577" w:rsidP="007F16E5">
      <w:pPr>
        <w:widowControl w:val="0"/>
        <w:autoSpaceDE w:val="0"/>
        <w:autoSpaceDN w:val="0"/>
        <w:adjustRightInd w:val="0"/>
        <w:spacing w:after="240"/>
        <w:ind w:left="720"/>
        <w:rPr>
          <w:rFonts w:ascii="Helvetica" w:hAnsi="Helvetica" w:cs="Helvetica"/>
          <w:sz w:val="26"/>
          <w:szCs w:val="26"/>
          <w:lang w:eastAsia="it-IT"/>
        </w:rPr>
      </w:pPr>
      <w:r w:rsidRPr="006B3169">
        <w:rPr>
          <w:rFonts w:ascii="Helvetica" w:hAnsi="Helvetica" w:cs="Helvetica"/>
          <w:sz w:val="26"/>
          <w:szCs w:val="26"/>
          <w:lang w:eastAsia="it-IT"/>
        </w:rPr>
        <w:t>2.</w:t>
      </w:r>
      <w:r w:rsidRPr="006B3169">
        <w:rPr>
          <w:rFonts w:ascii="Helvetica" w:hAnsi="Helvetica" w:cs="Helvetica"/>
          <w:sz w:val="26"/>
          <w:szCs w:val="26"/>
          <w:lang w:eastAsia="it-IT"/>
        </w:rPr>
        <w:tab/>
        <w:t>As defined by their role(s)</w:t>
      </w:r>
    </w:p>
    <w:p w14:paraId="1E064203" w14:textId="77777777" w:rsidR="003A3577" w:rsidRPr="006B3169" w:rsidRDefault="003A3577" w:rsidP="007F16E5">
      <w:pPr>
        <w:widowControl w:val="0"/>
        <w:autoSpaceDE w:val="0"/>
        <w:autoSpaceDN w:val="0"/>
        <w:adjustRightInd w:val="0"/>
        <w:spacing w:after="240"/>
        <w:ind w:left="720"/>
        <w:rPr>
          <w:rFonts w:ascii="Helvetica" w:hAnsi="Helvetica" w:cs="Helvetica"/>
          <w:sz w:val="26"/>
          <w:szCs w:val="26"/>
          <w:lang w:eastAsia="it-IT"/>
        </w:rPr>
      </w:pPr>
      <w:r w:rsidRPr="006B3169">
        <w:rPr>
          <w:rFonts w:ascii="Helvetica" w:hAnsi="Helvetica" w:cs="Helvetica"/>
          <w:sz w:val="26"/>
          <w:szCs w:val="26"/>
          <w:lang w:eastAsia="it-IT"/>
        </w:rPr>
        <w:t>3.</w:t>
      </w:r>
      <w:r w:rsidRPr="006B3169">
        <w:rPr>
          <w:rFonts w:ascii="Helvetica" w:hAnsi="Helvetica" w:cs="Helvetica"/>
          <w:sz w:val="26"/>
          <w:szCs w:val="26"/>
          <w:lang w:eastAsia="it-IT"/>
        </w:rPr>
        <w:tab/>
        <w:t>As defined by their access rights</w:t>
      </w:r>
    </w:p>
    <w:p w14:paraId="711F2C67" w14:textId="77777777" w:rsidR="003A3577" w:rsidRPr="006B3169" w:rsidRDefault="003A3577" w:rsidP="007F16E5">
      <w:pPr>
        <w:widowControl w:val="0"/>
        <w:autoSpaceDE w:val="0"/>
        <w:autoSpaceDN w:val="0"/>
        <w:adjustRightInd w:val="0"/>
        <w:spacing w:after="240"/>
        <w:ind w:left="720"/>
        <w:rPr>
          <w:rFonts w:ascii="Helvetica" w:hAnsi="Helvetica" w:cs="Helvetica"/>
          <w:sz w:val="26"/>
          <w:szCs w:val="26"/>
          <w:lang w:eastAsia="it-IT"/>
        </w:rPr>
      </w:pPr>
      <w:r w:rsidRPr="006B3169">
        <w:rPr>
          <w:rFonts w:ascii="Helvetica" w:hAnsi="Helvetica" w:cs="Helvetica"/>
          <w:sz w:val="26"/>
          <w:szCs w:val="26"/>
          <w:lang w:eastAsia="it-IT"/>
        </w:rPr>
        <w:t>4.</w:t>
      </w:r>
      <w:r w:rsidRPr="006B3169">
        <w:rPr>
          <w:rFonts w:ascii="Helvetica" w:hAnsi="Helvetica" w:cs="Helvetica"/>
          <w:sz w:val="26"/>
          <w:szCs w:val="26"/>
          <w:lang w:eastAsia="it-IT"/>
        </w:rPr>
        <w:tab/>
        <w:t>As defined by the access type: CRUD, discover</w:t>
      </w:r>
    </w:p>
    <w:p w14:paraId="53F757EA" w14:textId="01309DAC" w:rsidR="003A3577" w:rsidRPr="006B3169" w:rsidRDefault="003A3577" w:rsidP="007F16E5">
      <w:pPr>
        <w:widowControl w:val="0"/>
        <w:autoSpaceDE w:val="0"/>
        <w:autoSpaceDN w:val="0"/>
        <w:adjustRightInd w:val="0"/>
        <w:spacing w:after="240"/>
        <w:ind w:left="720"/>
        <w:rPr>
          <w:rFonts w:ascii="Helvetica" w:hAnsi="Helvetica" w:cs="Helvetica"/>
          <w:sz w:val="26"/>
          <w:szCs w:val="26"/>
          <w:lang w:eastAsia="it-IT"/>
        </w:rPr>
      </w:pPr>
      <w:r>
        <w:rPr>
          <w:rFonts w:ascii="Helvetica" w:hAnsi="Helvetica" w:cs="Helvetica"/>
          <w:sz w:val="26"/>
          <w:szCs w:val="26"/>
          <w:lang w:eastAsia="it-IT"/>
        </w:rPr>
        <w:t xml:space="preserve">5.  </w:t>
      </w:r>
      <w:r w:rsidR="007F16E5">
        <w:rPr>
          <w:rFonts w:ascii="Helvetica" w:hAnsi="Helvetica" w:cs="Helvetica"/>
          <w:sz w:val="26"/>
          <w:szCs w:val="26"/>
          <w:lang w:eastAsia="it-IT"/>
        </w:rPr>
        <w:t xml:space="preserve">    </w:t>
      </w:r>
      <w:r>
        <w:rPr>
          <w:rFonts w:ascii="Helvetica" w:hAnsi="Helvetica" w:cs="Helvetica"/>
          <w:sz w:val="26"/>
          <w:szCs w:val="26"/>
          <w:lang w:eastAsia="it-IT"/>
        </w:rPr>
        <w:t xml:space="preserve"> </w:t>
      </w:r>
      <w:r w:rsidRPr="006B3169">
        <w:rPr>
          <w:rFonts w:ascii="Helvetica" w:hAnsi="Helvetica" w:cs="Helvetica"/>
          <w:sz w:val="26"/>
          <w:szCs w:val="26"/>
          <w:lang w:eastAsia="it-IT"/>
        </w:rPr>
        <w:t xml:space="preserve">As defined by the pre-defined filter  </w:t>
      </w:r>
    </w:p>
    <w:p w14:paraId="52F48672" w14:textId="77777777" w:rsidR="003A3577" w:rsidRPr="006B3169" w:rsidRDefault="003A3577" w:rsidP="003A3577">
      <w:pPr>
        <w:widowControl w:val="0"/>
        <w:autoSpaceDE w:val="0"/>
        <w:autoSpaceDN w:val="0"/>
        <w:adjustRightInd w:val="0"/>
        <w:spacing w:after="240"/>
        <w:rPr>
          <w:rFonts w:ascii="Helvetica" w:hAnsi="Helvetica" w:cs="Helvetica"/>
          <w:sz w:val="26"/>
          <w:szCs w:val="26"/>
          <w:lang w:eastAsia="it-IT"/>
        </w:rPr>
      </w:pPr>
      <w:r w:rsidRPr="006B3169">
        <w:rPr>
          <w:rFonts w:ascii="Helvetica" w:hAnsi="Helvetica" w:cs="Helvetica"/>
          <w:sz w:val="26"/>
          <w:szCs w:val="26"/>
          <w:lang w:eastAsia="it-IT"/>
        </w:rPr>
        <w:t>For example if they issue a get on a catalog that a party has no access they get an error response</w:t>
      </w:r>
    </w:p>
    <w:p w14:paraId="09D6A679" w14:textId="77777777" w:rsidR="003A3577" w:rsidRPr="006B3169" w:rsidRDefault="003A3577" w:rsidP="003A3577">
      <w:pPr>
        <w:widowControl w:val="0"/>
        <w:autoSpaceDE w:val="0"/>
        <w:autoSpaceDN w:val="0"/>
        <w:adjustRightInd w:val="0"/>
        <w:spacing w:after="240"/>
        <w:rPr>
          <w:rFonts w:ascii="Helvetica" w:hAnsi="Helvetica" w:cs="Helvetica"/>
          <w:sz w:val="26"/>
          <w:szCs w:val="26"/>
          <w:lang w:eastAsia="it-IT"/>
        </w:rPr>
      </w:pPr>
      <w:r w:rsidRPr="006B3169">
        <w:rPr>
          <w:rFonts w:ascii="Helvetica" w:hAnsi="Helvetica" w:cs="Helvetica"/>
          <w:sz w:val="26"/>
          <w:szCs w:val="26"/>
          <w:lang w:eastAsia="it-IT"/>
        </w:rPr>
        <w:t>Or if they try to modify an area of the catalog but do not have Write Access they get an error response</w:t>
      </w:r>
    </w:p>
    <w:p w14:paraId="0ABD2862" w14:textId="00C1952F" w:rsidR="003A3577" w:rsidRDefault="003A3577" w:rsidP="003A3577">
      <w:pPr>
        <w:widowControl w:val="0"/>
        <w:autoSpaceDE w:val="0"/>
        <w:autoSpaceDN w:val="0"/>
        <w:adjustRightInd w:val="0"/>
        <w:spacing w:after="240"/>
        <w:rPr>
          <w:rFonts w:ascii="Helvetica" w:hAnsi="Helvetica" w:cs="Helvetica"/>
          <w:sz w:val="26"/>
          <w:szCs w:val="26"/>
          <w:lang w:eastAsia="it-IT"/>
        </w:rPr>
      </w:pPr>
      <w:r>
        <w:rPr>
          <w:rFonts w:ascii="Helvetica" w:hAnsi="Helvetica" w:cs="Helvetica"/>
          <w:sz w:val="26"/>
          <w:szCs w:val="26"/>
          <w:lang w:eastAsia="it-IT"/>
        </w:rPr>
        <w:t xml:space="preserve">Normally we </w:t>
      </w:r>
      <w:r w:rsidR="00242158">
        <w:rPr>
          <w:rFonts w:ascii="Helvetica" w:hAnsi="Helvetica" w:cs="Helvetica"/>
          <w:sz w:val="26"/>
          <w:szCs w:val="26"/>
          <w:lang w:eastAsia="it-IT"/>
        </w:rPr>
        <w:t>anticipate that</w:t>
      </w:r>
      <w:r>
        <w:rPr>
          <w:rFonts w:ascii="Helvetica" w:hAnsi="Helvetica" w:cs="Helvetica"/>
          <w:sz w:val="26"/>
          <w:szCs w:val="26"/>
          <w:lang w:eastAsia="it-IT"/>
        </w:rPr>
        <w:t xml:space="preserve"> the </w:t>
      </w:r>
      <w:r w:rsidRPr="006B3169">
        <w:rPr>
          <w:rFonts w:ascii="Helvetica" w:hAnsi="Helvetica" w:cs="Helvetica"/>
          <w:sz w:val="26"/>
          <w:szCs w:val="26"/>
          <w:lang w:eastAsia="it-IT"/>
        </w:rPr>
        <w:t xml:space="preserve"> OAUTH</w:t>
      </w:r>
      <w:r>
        <w:rPr>
          <w:rFonts w:ascii="Helvetica" w:hAnsi="Helvetica" w:cs="Helvetica"/>
          <w:sz w:val="26"/>
          <w:szCs w:val="26"/>
          <w:lang w:eastAsia="it-IT"/>
        </w:rPr>
        <w:t xml:space="preserve">2 or Open ID Connect are used </w:t>
      </w:r>
      <w:r w:rsidRPr="006B3169">
        <w:rPr>
          <w:rFonts w:ascii="Helvetica" w:hAnsi="Helvetica" w:cs="Helvetica"/>
          <w:sz w:val="26"/>
          <w:szCs w:val="26"/>
          <w:lang w:eastAsia="it-IT"/>
        </w:rPr>
        <w:t>as the authorization API</w:t>
      </w:r>
      <w:r>
        <w:rPr>
          <w:rFonts w:ascii="Helvetica" w:hAnsi="Helvetica" w:cs="Helvetica"/>
          <w:sz w:val="26"/>
          <w:szCs w:val="26"/>
          <w:lang w:eastAsia="it-IT"/>
        </w:rPr>
        <w:t>s and that ACL are establisher between authorized parties with regards to</w:t>
      </w:r>
      <w:r w:rsidRPr="006B3169">
        <w:rPr>
          <w:rFonts w:ascii="Helvetica" w:hAnsi="Helvetica" w:cs="Helvetica"/>
          <w:sz w:val="26"/>
          <w:szCs w:val="26"/>
          <w:lang w:eastAsia="it-IT"/>
        </w:rPr>
        <w:t xml:space="preserve"> the content of </w:t>
      </w:r>
      <w:r>
        <w:rPr>
          <w:rFonts w:ascii="Helvetica" w:hAnsi="Helvetica" w:cs="Helvetica"/>
          <w:sz w:val="26"/>
          <w:szCs w:val="26"/>
          <w:lang w:eastAsia="it-IT"/>
        </w:rPr>
        <w:t xml:space="preserve">the Catalog (i.e </w:t>
      </w:r>
      <w:r w:rsidRPr="006B3169">
        <w:rPr>
          <w:rFonts w:ascii="Helvetica" w:hAnsi="Helvetica" w:cs="Helvetica"/>
          <w:sz w:val="26"/>
          <w:szCs w:val="26"/>
          <w:lang w:eastAsia="it-IT"/>
        </w:rPr>
        <w:t xml:space="preserve"> GET </w:t>
      </w:r>
      <w:r>
        <w:rPr>
          <w:rFonts w:ascii="Helvetica" w:hAnsi="Helvetica" w:cs="Helvetica"/>
          <w:sz w:val="26"/>
          <w:szCs w:val="26"/>
          <w:lang w:eastAsia="it-IT"/>
        </w:rPr>
        <w:t>but also</w:t>
      </w:r>
      <w:r w:rsidRPr="006B3169">
        <w:rPr>
          <w:rFonts w:ascii="Helvetica" w:hAnsi="Helvetica" w:cs="Helvetica"/>
          <w:sz w:val="26"/>
          <w:szCs w:val="26"/>
          <w:lang w:eastAsia="it-IT"/>
        </w:rPr>
        <w:t xml:space="preserve"> enable </w:t>
      </w:r>
      <w:r>
        <w:rPr>
          <w:rFonts w:ascii="Helvetica" w:hAnsi="Helvetica" w:cs="Helvetica"/>
          <w:sz w:val="26"/>
          <w:szCs w:val="26"/>
          <w:lang w:eastAsia="it-IT"/>
        </w:rPr>
        <w:t xml:space="preserve">of </w:t>
      </w:r>
      <w:r w:rsidRPr="006B3169">
        <w:rPr>
          <w:rFonts w:ascii="Helvetica" w:hAnsi="Helvetica" w:cs="Helvetica"/>
          <w:sz w:val="26"/>
          <w:szCs w:val="26"/>
          <w:lang w:eastAsia="it-IT"/>
        </w:rPr>
        <w:t>update operations on specific entities</w:t>
      </w:r>
      <w:r>
        <w:rPr>
          <w:rFonts w:ascii="Helvetica" w:hAnsi="Helvetica" w:cs="Helvetica"/>
          <w:sz w:val="26"/>
          <w:szCs w:val="26"/>
          <w:lang w:eastAsia="it-IT"/>
        </w:rPr>
        <w:t>).</w:t>
      </w:r>
    </w:p>
    <w:p w14:paraId="333DBDD9" w14:textId="77777777" w:rsidR="0073239B" w:rsidRPr="009A7E65" w:rsidRDefault="0073239B" w:rsidP="0073239B">
      <w:pPr>
        <w:spacing w:after="0" w:line="240" w:lineRule="auto"/>
        <w:rPr>
          <w:rFonts w:ascii="Helvetica" w:eastAsia="Calibri" w:hAnsi="Helvetica" w:cs="Helvetica"/>
          <w:sz w:val="24"/>
          <w:szCs w:val="22"/>
          <w:lang w:val="it-IT" w:eastAsia="it-IT"/>
        </w:rPr>
      </w:pPr>
    </w:p>
    <w:p w14:paraId="13A7EC8C" w14:textId="77777777" w:rsidR="000136A0" w:rsidRPr="000136A0" w:rsidRDefault="000136A0" w:rsidP="000136A0">
      <w:pPr>
        <w:sectPr w:rsidR="000136A0" w:rsidRPr="000136A0" w:rsidSect="004E3E77">
          <w:headerReference w:type="default" r:id="rId21"/>
          <w:footerReference w:type="default" r:id="rId22"/>
          <w:headerReference w:type="first" r:id="rId23"/>
          <w:footerReference w:type="first" r:id="rId24"/>
          <w:pgSz w:w="11906" w:h="16838"/>
          <w:pgMar w:top="1138" w:right="993" w:bottom="1411" w:left="568" w:header="720" w:footer="720" w:gutter="0"/>
          <w:cols w:space="720"/>
          <w:titlePg/>
          <w:docGrid w:linePitch="360"/>
        </w:sectPr>
      </w:pPr>
    </w:p>
    <w:p w14:paraId="3476F967" w14:textId="77777777" w:rsidR="00CA2BB0" w:rsidRDefault="00CA2BB0" w:rsidP="00D27C57">
      <w:pPr>
        <w:pStyle w:val="Titre2"/>
      </w:pPr>
      <w:bookmarkStart w:id="80" w:name="_Toc203490686"/>
      <w:bookmarkStart w:id="81" w:name="_Toc225613461"/>
      <w:bookmarkStart w:id="82" w:name="_Toc225603250"/>
      <w:bookmarkStart w:id="83" w:name="_Toc235288526"/>
      <w:bookmarkStart w:id="84" w:name="_Toc396928023"/>
      <w:bookmarkEnd w:id="47"/>
      <w:bookmarkEnd w:id="48"/>
      <w:bookmarkEnd w:id="49"/>
      <w:bookmarkEnd w:id="50"/>
      <w:bookmarkEnd w:id="51"/>
      <w:bookmarkEnd w:id="52"/>
      <w:bookmarkEnd w:id="53"/>
      <w:bookmarkEnd w:id="54"/>
      <w:bookmarkEnd w:id="55"/>
      <w:bookmarkEnd w:id="56"/>
      <w:bookmarkEnd w:id="57"/>
      <w:bookmarkEnd w:id="58"/>
      <w:r>
        <w:lastRenderedPageBreak/>
        <w:t>Release History</w:t>
      </w:r>
      <w:bookmarkEnd w:id="80"/>
      <w:bookmarkEnd w:id="81"/>
      <w:bookmarkEnd w:id="82"/>
      <w:bookmarkEnd w:id="83"/>
      <w:bookmarkEnd w:id="84"/>
    </w:p>
    <w:p w14:paraId="534AAF59" w14:textId="77777777" w:rsidR="00CA2BB0" w:rsidRDefault="00CA2BB0" w:rsidP="00B85DF0"/>
    <w:tbl>
      <w:tblPr>
        <w:tblW w:w="8647" w:type="dxa"/>
        <w:tblInd w:w="108" w:type="dxa"/>
        <w:tblLayout w:type="fixed"/>
        <w:tblLook w:val="0000" w:firstRow="0" w:lastRow="0" w:firstColumn="0" w:lastColumn="0" w:noHBand="0" w:noVBand="0"/>
      </w:tblPr>
      <w:tblGrid>
        <w:gridCol w:w="1630"/>
        <w:gridCol w:w="1272"/>
        <w:gridCol w:w="2340"/>
        <w:gridCol w:w="3405"/>
      </w:tblGrid>
      <w:tr w:rsidR="00CA2BB0" w14:paraId="404B8C9E" w14:textId="77777777" w:rsidTr="00777EBC">
        <w:tc>
          <w:tcPr>
            <w:tcW w:w="1630" w:type="dxa"/>
            <w:tcBorders>
              <w:top w:val="single" w:sz="4" w:space="0" w:color="000000"/>
              <w:left w:val="single" w:sz="4" w:space="0" w:color="000000"/>
              <w:bottom w:val="single" w:sz="4" w:space="0" w:color="000000"/>
            </w:tcBorders>
            <w:shd w:val="clear" w:color="auto" w:fill="F3F3F3"/>
          </w:tcPr>
          <w:p w14:paraId="7335C0E2" w14:textId="77777777" w:rsidR="00CA2BB0" w:rsidRDefault="00CA2BB0" w:rsidP="00C1614F">
            <w:pPr>
              <w:snapToGrid w:val="0"/>
              <w:rPr>
                <w:b/>
                <w:bCs/>
              </w:rPr>
            </w:pPr>
            <w:r>
              <w:rPr>
                <w:b/>
                <w:bCs/>
              </w:rPr>
              <w:t>Release Number</w:t>
            </w:r>
          </w:p>
        </w:tc>
        <w:tc>
          <w:tcPr>
            <w:tcW w:w="1272" w:type="dxa"/>
            <w:tcBorders>
              <w:top w:val="single" w:sz="4" w:space="0" w:color="000000"/>
              <w:left w:val="single" w:sz="4" w:space="0" w:color="000000"/>
              <w:bottom w:val="single" w:sz="4" w:space="0" w:color="000000"/>
            </w:tcBorders>
            <w:shd w:val="clear" w:color="auto" w:fill="F3F3F3"/>
          </w:tcPr>
          <w:p w14:paraId="703594A3" w14:textId="77777777" w:rsidR="00CA2BB0" w:rsidRDefault="00CA2BB0" w:rsidP="00C1614F">
            <w:pPr>
              <w:snapToGrid w:val="0"/>
              <w:rPr>
                <w:b/>
                <w:bCs/>
              </w:rPr>
            </w:pPr>
            <w:r>
              <w:rPr>
                <w:b/>
                <w:bCs/>
              </w:rPr>
              <w:t xml:space="preserve">Date </w:t>
            </w:r>
          </w:p>
        </w:tc>
        <w:tc>
          <w:tcPr>
            <w:tcW w:w="2340" w:type="dxa"/>
            <w:tcBorders>
              <w:top w:val="single" w:sz="4" w:space="0" w:color="000000"/>
              <w:left w:val="single" w:sz="4" w:space="0" w:color="000000"/>
              <w:bottom w:val="single" w:sz="4" w:space="0" w:color="000000"/>
            </w:tcBorders>
            <w:shd w:val="clear" w:color="auto" w:fill="F3F3F3"/>
          </w:tcPr>
          <w:p w14:paraId="529418D7" w14:textId="77777777" w:rsidR="00CA2BB0" w:rsidRDefault="00CA2BB0" w:rsidP="00C1614F">
            <w:pPr>
              <w:snapToGrid w:val="0"/>
              <w:rPr>
                <w:b/>
                <w:bCs/>
              </w:rPr>
            </w:pPr>
            <w:r>
              <w:rPr>
                <w:b/>
                <w:bCs/>
              </w:rPr>
              <w:t>Release led by:</w:t>
            </w:r>
          </w:p>
        </w:tc>
        <w:tc>
          <w:tcPr>
            <w:tcW w:w="3405" w:type="dxa"/>
            <w:tcBorders>
              <w:top w:val="single" w:sz="4" w:space="0" w:color="000000"/>
              <w:left w:val="single" w:sz="4" w:space="0" w:color="000000"/>
              <w:bottom w:val="single" w:sz="4" w:space="0" w:color="000000"/>
              <w:right w:val="single" w:sz="4" w:space="0" w:color="000000"/>
            </w:tcBorders>
            <w:shd w:val="clear" w:color="auto" w:fill="F3F3F3"/>
          </w:tcPr>
          <w:p w14:paraId="1689D20A" w14:textId="77777777" w:rsidR="00CA2BB0" w:rsidRDefault="00CA2BB0" w:rsidP="00C1614F">
            <w:pPr>
              <w:snapToGrid w:val="0"/>
              <w:rPr>
                <w:b/>
                <w:bCs/>
              </w:rPr>
            </w:pPr>
            <w:r>
              <w:rPr>
                <w:b/>
                <w:bCs/>
              </w:rPr>
              <w:t xml:space="preserve">Description </w:t>
            </w:r>
          </w:p>
        </w:tc>
      </w:tr>
      <w:tr w:rsidR="00CA2BB0" w14:paraId="02D77190" w14:textId="77777777" w:rsidTr="004E3E77">
        <w:tc>
          <w:tcPr>
            <w:tcW w:w="1630" w:type="dxa"/>
            <w:tcBorders>
              <w:left w:val="single" w:sz="4" w:space="0" w:color="000000"/>
              <w:bottom w:val="single" w:sz="4" w:space="0" w:color="auto"/>
            </w:tcBorders>
          </w:tcPr>
          <w:p w14:paraId="2D5E7213" w14:textId="517A2B13" w:rsidR="00CA2BB0" w:rsidRDefault="00CA2BB0" w:rsidP="00C1614F">
            <w:pPr>
              <w:snapToGrid w:val="0"/>
            </w:pPr>
            <w:r>
              <w:t xml:space="preserve">Release </w:t>
            </w:r>
            <w:r w:rsidR="004E3E77">
              <w:t>1.0</w:t>
            </w:r>
          </w:p>
        </w:tc>
        <w:tc>
          <w:tcPr>
            <w:tcW w:w="1272" w:type="dxa"/>
            <w:tcBorders>
              <w:left w:val="single" w:sz="4" w:space="0" w:color="000000"/>
              <w:bottom w:val="single" w:sz="4" w:space="0" w:color="auto"/>
            </w:tcBorders>
          </w:tcPr>
          <w:p w14:paraId="1B4B133A" w14:textId="73A6FFD4" w:rsidR="00CA2BB0" w:rsidRDefault="00CA4C45" w:rsidP="00CA4C45">
            <w:pPr>
              <w:snapToGrid w:val="0"/>
            </w:pPr>
            <w:r>
              <w:t>04/15/2013</w:t>
            </w:r>
          </w:p>
        </w:tc>
        <w:tc>
          <w:tcPr>
            <w:tcW w:w="2340" w:type="dxa"/>
            <w:tcBorders>
              <w:left w:val="single" w:sz="4" w:space="0" w:color="000000"/>
              <w:bottom w:val="single" w:sz="4" w:space="0" w:color="auto"/>
            </w:tcBorders>
          </w:tcPr>
          <w:p w14:paraId="2BEBA2B7" w14:textId="77777777" w:rsidR="000136A0" w:rsidRPr="008A49A5" w:rsidRDefault="000136A0" w:rsidP="00C1614F">
            <w:pPr>
              <w:snapToGrid w:val="0"/>
              <w:rPr>
                <w:lang w:val="fr-FR"/>
              </w:rPr>
            </w:pPr>
            <w:r w:rsidRPr="008A49A5">
              <w:rPr>
                <w:lang w:val="fr-FR"/>
              </w:rPr>
              <w:t>Pierre Gauthier</w:t>
            </w:r>
          </w:p>
          <w:p w14:paraId="21E41385" w14:textId="09CE1622" w:rsidR="000136A0" w:rsidRPr="008A49A5" w:rsidRDefault="000136A0" w:rsidP="00C1614F">
            <w:pPr>
              <w:snapToGrid w:val="0"/>
              <w:rPr>
                <w:lang w:val="fr-FR"/>
              </w:rPr>
            </w:pPr>
            <w:r w:rsidRPr="008A49A5">
              <w:rPr>
                <w:lang w:val="fr-FR"/>
              </w:rPr>
              <w:t>TM Forum</w:t>
            </w:r>
          </w:p>
          <w:p w14:paraId="21450666" w14:textId="77777777" w:rsidR="000136A0" w:rsidRPr="008A49A5" w:rsidRDefault="003B3438" w:rsidP="000136A0">
            <w:pPr>
              <w:rPr>
                <w:lang w:val="fr-FR"/>
              </w:rPr>
            </w:pPr>
            <w:hyperlink r:id="rId25" w:history="1">
              <w:r w:rsidR="000136A0" w:rsidRPr="008A49A5">
                <w:rPr>
                  <w:rStyle w:val="Lienhypertexte"/>
                  <w:color w:val="20409A"/>
                  <w:szCs w:val="20"/>
                  <w:shd w:val="clear" w:color="auto" w:fill="FFFFFF"/>
                  <w:lang w:val="fr-FR"/>
                </w:rPr>
                <w:t>pgauthier@tmforum.org</w:t>
              </w:r>
            </w:hyperlink>
          </w:p>
          <w:p w14:paraId="2A2D671F" w14:textId="61961E1E" w:rsidR="000136A0" w:rsidRPr="008A49A5" w:rsidRDefault="000136A0" w:rsidP="00C1614F">
            <w:pPr>
              <w:snapToGrid w:val="0"/>
              <w:rPr>
                <w:lang w:val="fr-FR"/>
              </w:rPr>
            </w:pPr>
          </w:p>
        </w:tc>
        <w:tc>
          <w:tcPr>
            <w:tcW w:w="3405" w:type="dxa"/>
            <w:tcBorders>
              <w:left w:val="single" w:sz="4" w:space="0" w:color="000000"/>
              <w:bottom w:val="single" w:sz="4" w:space="0" w:color="auto"/>
              <w:right w:val="single" w:sz="4" w:space="0" w:color="000000"/>
            </w:tcBorders>
          </w:tcPr>
          <w:p w14:paraId="2AD9DBF1" w14:textId="7599A4E3" w:rsidR="00CA2BB0" w:rsidRDefault="00CA2BB0" w:rsidP="00CA4C45">
            <w:pPr>
              <w:snapToGrid w:val="0"/>
            </w:pPr>
            <w:r>
              <w:t xml:space="preserve">First Release </w:t>
            </w:r>
            <w:r w:rsidR="00CA4C45">
              <w:t>of Draft Version of the Document.</w:t>
            </w:r>
          </w:p>
        </w:tc>
      </w:tr>
      <w:tr w:rsidR="004E3E77" w14:paraId="26993056" w14:textId="77777777" w:rsidTr="004E3E77">
        <w:tc>
          <w:tcPr>
            <w:tcW w:w="1630" w:type="dxa"/>
            <w:tcBorders>
              <w:top w:val="single" w:sz="4" w:space="0" w:color="auto"/>
              <w:left w:val="single" w:sz="4" w:space="0" w:color="auto"/>
              <w:bottom w:val="single" w:sz="4" w:space="0" w:color="auto"/>
              <w:right w:val="single" w:sz="4" w:space="0" w:color="auto"/>
            </w:tcBorders>
          </w:tcPr>
          <w:p w14:paraId="6AC1A4C3" w14:textId="56D356D6" w:rsidR="004E3E77" w:rsidRDefault="004E3E77" w:rsidP="00C1614F">
            <w:pPr>
              <w:snapToGrid w:val="0"/>
            </w:pPr>
            <w:r>
              <w:t>Release 1.1</w:t>
            </w:r>
          </w:p>
        </w:tc>
        <w:tc>
          <w:tcPr>
            <w:tcW w:w="1272" w:type="dxa"/>
            <w:tcBorders>
              <w:top w:val="single" w:sz="4" w:space="0" w:color="auto"/>
              <w:left w:val="single" w:sz="4" w:space="0" w:color="auto"/>
              <w:bottom w:val="single" w:sz="4" w:space="0" w:color="auto"/>
              <w:right w:val="single" w:sz="4" w:space="0" w:color="auto"/>
            </w:tcBorders>
          </w:tcPr>
          <w:p w14:paraId="21DAC57A" w14:textId="77777777" w:rsidR="004E3E77" w:rsidRDefault="004E3E77" w:rsidP="00CA4C45">
            <w:pPr>
              <w:snapToGrid w:val="0"/>
            </w:pPr>
          </w:p>
        </w:tc>
        <w:tc>
          <w:tcPr>
            <w:tcW w:w="2340" w:type="dxa"/>
            <w:tcBorders>
              <w:top w:val="single" w:sz="4" w:space="0" w:color="auto"/>
              <w:left w:val="single" w:sz="4" w:space="0" w:color="auto"/>
              <w:bottom w:val="single" w:sz="4" w:space="0" w:color="auto"/>
              <w:right w:val="single" w:sz="4" w:space="0" w:color="auto"/>
            </w:tcBorders>
          </w:tcPr>
          <w:p w14:paraId="60D69DBA" w14:textId="77777777" w:rsidR="004E3E77" w:rsidRDefault="004E3E77" w:rsidP="00C1614F">
            <w:pPr>
              <w:snapToGrid w:val="0"/>
            </w:pPr>
          </w:p>
        </w:tc>
        <w:tc>
          <w:tcPr>
            <w:tcW w:w="3405" w:type="dxa"/>
            <w:tcBorders>
              <w:top w:val="single" w:sz="4" w:space="0" w:color="auto"/>
              <w:left w:val="single" w:sz="4" w:space="0" w:color="auto"/>
              <w:bottom w:val="single" w:sz="4" w:space="0" w:color="auto"/>
              <w:right w:val="single" w:sz="4" w:space="0" w:color="auto"/>
            </w:tcBorders>
          </w:tcPr>
          <w:p w14:paraId="246DE28E" w14:textId="2B1A6F33" w:rsidR="004E3E77" w:rsidRDefault="004E3E77" w:rsidP="00CA4C45">
            <w:pPr>
              <w:snapToGrid w:val="0"/>
            </w:pPr>
            <w:r>
              <w:t xml:space="preserve">Updated for use in the Paris Spec Jam – and rebranded,. </w:t>
            </w:r>
          </w:p>
        </w:tc>
      </w:tr>
    </w:tbl>
    <w:p w14:paraId="437F59CC" w14:textId="77777777" w:rsidR="00492294" w:rsidRDefault="00492294" w:rsidP="00492294"/>
    <w:p w14:paraId="1788318A" w14:textId="77777777" w:rsidR="00CA2BB0" w:rsidRPr="004523DA" w:rsidRDefault="00CA2BB0" w:rsidP="00AD228F">
      <w:pPr>
        <w:rPr>
          <w:color w:val="BFBFBF"/>
          <w:lang w:val="de-DE"/>
        </w:rPr>
      </w:pPr>
    </w:p>
    <w:sectPr w:rsidR="00CA2BB0" w:rsidRPr="004523DA" w:rsidSect="00F1518C">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97E725" w14:textId="77777777" w:rsidR="003B3438" w:rsidRDefault="003B3438">
      <w:r>
        <w:separator/>
      </w:r>
    </w:p>
  </w:endnote>
  <w:endnote w:type="continuationSeparator" w:id="0">
    <w:p w14:paraId="619D7C02" w14:textId="77777777" w:rsidR="003B3438" w:rsidRDefault="003B3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ntique Olive">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Palatino">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FEF34" w14:textId="66EB192C" w:rsidR="005843BD" w:rsidRPr="004E3E77" w:rsidRDefault="005843BD" w:rsidP="004E3E77">
    <w:pPr>
      <w:pStyle w:val="Pieddepage"/>
      <w:tabs>
        <w:tab w:val="left" w:pos="3828"/>
      </w:tabs>
      <w:ind w:left="-993"/>
      <w:rPr>
        <w:color w:val="262626"/>
      </w:rPr>
    </w:pPr>
    <w:r>
      <w:rPr>
        <w:color w:val="262626"/>
      </w:rPr>
      <w:t xml:space="preserve">                   &lt;Document #, Version #&gt;                         </w:t>
    </w:r>
    <w:r>
      <w:rPr>
        <w:color w:val="262626"/>
      </w:rPr>
      <w:tab/>
      <w:t xml:space="preserve"> © TM Forum 2013. All Rights Reserved. </w:t>
    </w:r>
    <w:r>
      <w:rPr>
        <w:color w:val="262626"/>
      </w:rPr>
      <w:tab/>
    </w:r>
    <w:r w:rsidRPr="00AD10DC">
      <w:rPr>
        <w:color w:val="262626"/>
      </w:rPr>
      <w:t xml:space="preserve">Page </w:t>
    </w:r>
    <w:r w:rsidRPr="00AD10DC">
      <w:rPr>
        <w:rStyle w:val="Numrodepage"/>
        <w:color w:val="262626"/>
      </w:rPr>
      <w:fldChar w:fldCharType="begin"/>
    </w:r>
    <w:r w:rsidRPr="00AD10DC">
      <w:rPr>
        <w:rStyle w:val="Numrodepage"/>
        <w:color w:val="262626"/>
      </w:rPr>
      <w:instrText xml:space="preserve"> PAGE </w:instrText>
    </w:r>
    <w:r w:rsidRPr="00AD10DC">
      <w:rPr>
        <w:rStyle w:val="Numrodepage"/>
        <w:color w:val="262626"/>
      </w:rPr>
      <w:fldChar w:fldCharType="separate"/>
    </w:r>
    <w:r w:rsidR="004431B0">
      <w:rPr>
        <w:rStyle w:val="Numrodepage"/>
        <w:noProof/>
        <w:color w:val="262626"/>
      </w:rPr>
      <w:t>8</w:t>
    </w:r>
    <w:r w:rsidRPr="00AD10DC">
      <w:rPr>
        <w:rStyle w:val="Numrodepage"/>
        <w:color w:val="262626"/>
      </w:rPr>
      <w:fldChar w:fldCharType="end"/>
    </w:r>
    <w:r>
      <w:rPr>
        <w:rStyle w:val="Numrodepage"/>
        <w:color w:val="26262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DFAE3" w14:textId="51C15B81" w:rsidR="005843BD" w:rsidRPr="004E3E77" w:rsidRDefault="005843BD" w:rsidP="004E3E77">
    <w:pPr>
      <w:pStyle w:val="Covercopyright"/>
      <w:rPr>
        <w:sz w:val="18"/>
        <w:szCs w:val="18"/>
      </w:rPr>
    </w:pPr>
    <w:r w:rsidRPr="00FC455C">
      <w:rPr>
        <w:sz w:val="18"/>
        <w:szCs w:val="18"/>
      </w:rPr>
      <w:sym w:font="Symbol" w:char="F0E3"/>
    </w:r>
    <w:r>
      <w:rPr>
        <w:sz w:val="18"/>
        <w:szCs w:val="18"/>
      </w:rPr>
      <w:t>TM Forum 2013.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25EE58" w14:textId="77777777" w:rsidR="003B3438" w:rsidRDefault="003B3438">
      <w:r>
        <w:separator/>
      </w:r>
    </w:p>
  </w:footnote>
  <w:footnote w:type="continuationSeparator" w:id="0">
    <w:p w14:paraId="65BB52D8" w14:textId="77777777" w:rsidR="003B3438" w:rsidRDefault="003B34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2CD42" w14:textId="77777777" w:rsidR="005843BD" w:rsidRDefault="005843BD" w:rsidP="004E3E77">
    <w:pPr>
      <w:pStyle w:val="En-tte"/>
    </w:pPr>
    <w:r>
      <w:t>&lt;Document Title&gt;</w:t>
    </w:r>
  </w:p>
  <w:p w14:paraId="6EAB639E" w14:textId="7B9CCE58" w:rsidR="005843BD" w:rsidRPr="004E3E77" w:rsidRDefault="005843BD" w:rsidP="004E3E77">
    <w:pPr>
      <w:pStyle w:val="En-tte"/>
      <w:ind w:left="-993"/>
      <w:jc w:val="right"/>
    </w:pPr>
    <w:r>
      <w:rPr>
        <w:noProof/>
        <w:lang w:val="fr-FR" w:eastAsia="fr-FR"/>
      </w:rPr>
      <w:drawing>
        <wp:inline distT="0" distB="0" distL="0" distR="0" wp14:anchorId="325B1AB0" wp14:editId="6C1BA52E">
          <wp:extent cx="1448435" cy="328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18DD6" w14:textId="5E58C634" w:rsidR="005843BD" w:rsidRDefault="005843BD">
    <w:pPr>
      <w:pStyle w:val="En-tte"/>
    </w:pPr>
    <w:r>
      <w:rPr>
        <w:noProof/>
        <w:lang w:val="fr-FR" w:eastAsia="fr-FR"/>
      </w:rPr>
      <w:drawing>
        <wp:anchor distT="0" distB="0" distL="114300" distR="114300" simplePos="0" relativeHeight="251659264" behindDoc="1" locked="0" layoutInCell="1" allowOverlap="1" wp14:anchorId="0EB8A684" wp14:editId="76ACE916">
          <wp:simplePos x="0" y="0"/>
          <wp:positionH relativeFrom="column">
            <wp:posOffset>-360306</wp:posOffset>
          </wp:positionH>
          <wp:positionV relativeFrom="paragraph">
            <wp:posOffset>-389816</wp:posOffset>
          </wp:positionV>
          <wp:extent cx="7422777" cy="1223682"/>
          <wp:effectExtent l="0" t="0" r="6985" b="0"/>
          <wp:wrapNone/>
          <wp:docPr id="4" name="Picture 4"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9E469014"/>
    <w:lvl w:ilvl="0">
      <w:start w:val="1"/>
      <w:numFmt w:val="decimal"/>
      <w:pStyle w:val="Listenumros4"/>
      <w:lvlText w:val="%1."/>
      <w:lvlJc w:val="left"/>
      <w:pPr>
        <w:tabs>
          <w:tab w:val="num" w:pos="720"/>
        </w:tabs>
        <w:ind w:left="720" w:hanging="360"/>
      </w:pPr>
      <w:rPr>
        <w:rFonts w:cs="Times New Roman"/>
      </w:rPr>
    </w:lvl>
  </w:abstractNum>
  <w:abstractNum w:abstractNumId="1">
    <w:nsid w:val="FFFFFF82"/>
    <w:multiLevelType w:val="singleLevel"/>
    <w:tmpl w:val="DFEC1AAE"/>
    <w:lvl w:ilvl="0">
      <w:start w:val="1"/>
      <w:numFmt w:val="bullet"/>
      <w:pStyle w:val="Listenumros3"/>
      <w:lvlText w:val=""/>
      <w:lvlJc w:val="left"/>
      <w:pPr>
        <w:tabs>
          <w:tab w:val="num" w:pos="1080"/>
        </w:tabs>
        <w:ind w:left="1080" w:hanging="360"/>
      </w:pPr>
      <w:rPr>
        <w:rFonts w:ascii="Symbol" w:hAnsi="Symbol" w:hint="default"/>
      </w:rPr>
    </w:lvl>
  </w:abstractNum>
  <w:abstractNum w:abstractNumId="2">
    <w:nsid w:val="FFFFFF89"/>
    <w:multiLevelType w:val="singleLevel"/>
    <w:tmpl w:val="8DFED5AE"/>
    <w:lvl w:ilvl="0">
      <w:start w:val="1"/>
      <w:numFmt w:val="bullet"/>
      <w:pStyle w:val="Listenumros"/>
      <w:lvlText w:val=""/>
      <w:lvlJc w:val="left"/>
      <w:pPr>
        <w:tabs>
          <w:tab w:val="num" w:pos="360"/>
        </w:tabs>
        <w:ind w:left="360" w:hanging="360"/>
      </w:pPr>
      <w:rPr>
        <w:rFonts w:ascii="Symbol" w:hAnsi="Symbol" w:hint="default"/>
      </w:rPr>
    </w:lvl>
  </w:abstractNum>
  <w:abstractNum w:abstractNumId="3">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nsid w:val="0BC93FA3"/>
    <w:multiLevelType w:val="hybridMultilevel"/>
    <w:tmpl w:val="3258A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23703D8"/>
    <w:multiLevelType w:val="hybridMultilevel"/>
    <w:tmpl w:val="06BCC772"/>
    <w:lvl w:ilvl="0" w:tplc="C1986B5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26F4F06"/>
    <w:multiLevelType w:val="hybridMultilevel"/>
    <w:tmpl w:val="8F74FC9E"/>
    <w:lvl w:ilvl="0" w:tplc="F56CC268">
      <w:start w:val="3"/>
      <w:numFmt w:val="bullet"/>
      <w:lvlText w:val="-"/>
      <w:lvlJc w:val="left"/>
      <w:pPr>
        <w:ind w:left="720" w:hanging="360"/>
      </w:pPr>
      <w:rPr>
        <w:rFonts w:ascii="Calibri" w:eastAsia="Arial"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77B44CE"/>
    <w:multiLevelType w:val="hybridMultilevel"/>
    <w:tmpl w:val="8F24F4C8"/>
    <w:lvl w:ilvl="0" w:tplc="8F041164">
      <w:numFmt w:val="bullet"/>
      <w:lvlText w:val="•"/>
      <w:lvlJc w:val="left"/>
      <w:pPr>
        <w:ind w:left="1080" w:hanging="72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CCF3971"/>
    <w:multiLevelType w:val="hybridMultilevel"/>
    <w:tmpl w:val="A558A3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35F83C79"/>
    <w:multiLevelType w:val="singleLevel"/>
    <w:tmpl w:val="A28C3F4C"/>
    <w:lvl w:ilvl="0">
      <w:numFmt w:val="bullet"/>
      <w:lvlText w:val=""/>
      <w:lvlJc w:val="left"/>
      <w:pPr>
        <w:tabs>
          <w:tab w:val="num" w:pos="3240"/>
        </w:tabs>
        <w:ind w:left="3240" w:hanging="360"/>
      </w:pPr>
      <w:rPr>
        <w:rFonts w:ascii="Wingdings" w:hAnsi="Wingdings" w:hint="default"/>
      </w:rPr>
    </w:lvl>
  </w:abstractNum>
  <w:abstractNum w:abstractNumId="13">
    <w:nsid w:val="398013C8"/>
    <w:multiLevelType w:val="multilevel"/>
    <w:tmpl w:val="06B2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24181F"/>
    <w:multiLevelType w:val="hybridMultilevel"/>
    <w:tmpl w:val="03FE8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Titre4"/>
      <w:lvlText w:val="%1.%2.%3.%4"/>
      <w:lvlJc w:val="left"/>
      <w:pPr>
        <w:tabs>
          <w:tab w:val="num" w:pos="864"/>
        </w:tabs>
        <w:ind w:left="864" w:hanging="864"/>
      </w:pPr>
      <w:rPr>
        <w:rFonts w:cs="Times New Roman" w:hint="default"/>
      </w:rPr>
    </w:lvl>
    <w:lvl w:ilvl="4">
      <w:start w:val="1"/>
      <w:numFmt w:val="decimal"/>
      <w:pStyle w:val="Titre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nsid w:val="40511E01"/>
    <w:multiLevelType w:val="hybridMultilevel"/>
    <w:tmpl w:val="76FAF0AC"/>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nsid w:val="40F77419"/>
    <w:multiLevelType w:val="hybridMultilevel"/>
    <w:tmpl w:val="5E0C8132"/>
    <w:lvl w:ilvl="0" w:tplc="531854CC">
      <w:start w:val="1"/>
      <w:numFmt w:val="decimal"/>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
    <w:nsid w:val="46311832"/>
    <w:multiLevelType w:val="hybridMultilevel"/>
    <w:tmpl w:val="BE4A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9D104E"/>
    <w:multiLevelType w:val="hybridMultilevel"/>
    <w:tmpl w:val="5FACE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4E7829A0"/>
    <w:multiLevelType w:val="hybridMultilevel"/>
    <w:tmpl w:val="494A2D36"/>
    <w:lvl w:ilvl="0" w:tplc="04090001">
      <w:start w:val="1"/>
      <w:numFmt w:val="decimal"/>
      <w:lvlText w:val="%1."/>
      <w:lvlJc w:val="left"/>
      <w:pPr>
        <w:tabs>
          <w:tab w:val="num" w:pos="931"/>
        </w:tabs>
        <w:ind w:left="931" w:hanging="360"/>
      </w:pPr>
      <w:rPr>
        <w:rFonts w:cs="Times New Roman"/>
      </w:rPr>
    </w:lvl>
    <w:lvl w:ilvl="1" w:tplc="04090003">
      <w:start w:val="1"/>
      <w:numFmt w:val="lowerLetter"/>
      <w:lvlText w:val="%2."/>
      <w:lvlJc w:val="left"/>
      <w:pPr>
        <w:tabs>
          <w:tab w:val="num" w:pos="1651"/>
        </w:tabs>
        <w:ind w:left="1651" w:hanging="360"/>
      </w:pPr>
      <w:rPr>
        <w:rFonts w:cs="Times New Roman"/>
      </w:rPr>
    </w:lvl>
    <w:lvl w:ilvl="2" w:tplc="04090005">
      <w:start w:val="1"/>
      <w:numFmt w:val="lowerRoman"/>
      <w:lvlText w:val="%3."/>
      <w:lvlJc w:val="right"/>
      <w:pPr>
        <w:tabs>
          <w:tab w:val="num" w:pos="2371"/>
        </w:tabs>
        <w:ind w:left="2371" w:hanging="180"/>
      </w:pPr>
      <w:rPr>
        <w:rFonts w:cs="Times New Roman"/>
      </w:rPr>
    </w:lvl>
    <w:lvl w:ilvl="3" w:tplc="04090001">
      <w:start w:val="1"/>
      <w:numFmt w:val="decimal"/>
      <w:lvlText w:val="%4."/>
      <w:lvlJc w:val="left"/>
      <w:pPr>
        <w:tabs>
          <w:tab w:val="num" w:pos="3091"/>
        </w:tabs>
        <w:ind w:left="3091" w:hanging="360"/>
      </w:pPr>
      <w:rPr>
        <w:rFonts w:cs="Times New Roman"/>
      </w:rPr>
    </w:lvl>
    <w:lvl w:ilvl="4" w:tplc="04090003">
      <w:start w:val="1"/>
      <w:numFmt w:val="lowerLetter"/>
      <w:lvlText w:val="%5."/>
      <w:lvlJc w:val="left"/>
      <w:pPr>
        <w:tabs>
          <w:tab w:val="num" w:pos="3811"/>
        </w:tabs>
        <w:ind w:left="3811" w:hanging="360"/>
      </w:pPr>
      <w:rPr>
        <w:rFonts w:cs="Times New Roman"/>
      </w:rPr>
    </w:lvl>
    <w:lvl w:ilvl="5" w:tplc="04090005">
      <w:start w:val="1"/>
      <w:numFmt w:val="lowerRoman"/>
      <w:lvlText w:val="%6."/>
      <w:lvlJc w:val="right"/>
      <w:pPr>
        <w:tabs>
          <w:tab w:val="num" w:pos="4531"/>
        </w:tabs>
        <w:ind w:left="4531" w:hanging="180"/>
      </w:pPr>
      <w:rPr>
        <w:rFonts w:cs="Times New Roman"/>
      </w:rPr>
    </w:lvl>
    <w:lvl w:ilvl="6" w:tplc="04090001">
      <w:start w:val="1"/>
      <w:numFmt w:val="decimal"/>
      <w:lvlText w:val="%7."/>
      <w:lvlJc w:val="left"/>
      <w:pPr>
        <w:tabs>
          <w:tab w:val="num" w:pos="5251"/>
        </w:tabs>
        <w:ind w:left="5251" w:hanging="360"/>
      </w:pPr>
      <w:rPr>
        <w:rFonts w:cs="Times New Roman"/>
      </w:rPr>
    </w:lvl>
    <w:lvl w:ilvl="7" w:tplc="04090003">
      <w:start w:val="1"/>
      <w:numFmt w:val="lowerLetter"/>
      <w:lvlText w:val="%8."/>
      <w:lvlJc w:val="left"/>
      <w:pPr>
        <w:tabs>
          <w:tab w:val="num" w:pos="5971"/>
        </w:tabs>
        <w:ind w:left="5971" w:hanging="360"/>
      </w:pPr>
      <w:rPr>
        <w:rFonts w:cs="Times New Roman"/>
      </w:rPr>
    </w:lvl>
    <w:lvl w:ilvl="8" w:tplc="04090005">
      <w:start w:val="1"/>
      <w:numFmt w:val="lowerRoman"/>
      <w:lvlText w:val="%9."/>
      <w:lvlJc w:val="right"/>
      <w:pPr>
        <w:tabs>
          <w:tab w:val="num" w:pos="6691"/>
        </w:tabs>
        <w:ind w:left="6691" w:hanging="180"/>
      </w:pPr>
      <w:rPr>
        <w:rFonts w:cs="Times New Roman"/>
      </w:rPr>
    </w:lvl>
  </w:abstractNum>
  <w:abstractNum w:abstractNumId="21">
    <w:nsid w:val="4F082406"/>
    <w:multiLevelType w:val="singleLevel"/>
    <w:tmpl w:val="E0941F82"/>
    <w:lvl w:ilvl="0">
      <w:start w:val="1"/>
      <w:numFmt w:val="bullet"/>
      <w:lvlText w:val=""/>
      <w:lvlJc w:val="left"/>
      <w:pPr>
        <w:tabs>
          <w:tab w:val="num" w:pos="360"/>
        </w:tabs>
        <w:ind w:left="360" w:hanging="360"/>
      </w:pPr>
      <w:rPr>
        <w:rFonts w:ascii="Wingdings" w:hAnsi="Wingdings" w:hint="default"/>
      </w:rPr>
    </w:lvl>
  </w:abstractNum>
  <w:abstractNum w:abstractNumId="22">
    <w:nsid w:val="502C709D"/>
    <w:multiLevelType w:val="hybridMultilevel"/>
    <w:tmpl w:val="1FA8C052"/>
    <w:lvl w:ilvl="0" w:tplc="C1986B54">
      <w:numFmt w:val="bullet"/>
      <w:lvlText w:val="-"/>
      <w:lvlJc w:val="left"/>
      <w:pPr>
        <w:ind w:left="1800" w:hanging="360"/>
      </w:pPr>
      <w:rPr>
        <w:rFonts w:ascii="Arial" w:eastAsia="Times New Roman" w:hAnsi="Arial" w:cs="Aria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3">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4">
    <w:nsid w:val="568B4E1E"/>
    <w:multiLevelType w:val="hybridMultilevel"/>
    <w:tmpl w:val="113C6CB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5">
    <w:nsid w:val="56DB5F4A"/>
    <w:multiLevelType w:val="hybridMultilevel"/>
    <w:tmpl w:val="94F29846"/>
    <w:lvl w:ilvl="0" w:tplc="531854C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62E23664"/>
    <w:multiLevelType w:val="hybridMultilevel"/>
    <w:tmpl w:val="93303C5C"/>
    <w:lvl w:ilvl="0" w:tplc="578C022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4E7314B"/>
    <w:multiLevelType w:val="hybridMultilevel"/>
    <w:tmpl w:val="897829F0"/>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29">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30">
    <w:nsid w:val="70966C49"/>
    <w:multiLevelType w:val="hybridMultilevel"/>
    <w:tmpl w:val="2A7C3184"/>
    <w:lvl w:ilvl="0" w:tplc="531854CC">
      <w:start w:val="1"/>
      <w:numFmt w:val="decimal"/>
      <w:lvlText w:val="%1."/>
      <w:lvlJc w:val="left"/>
      <w:pPr>
        <w:ind w:left="1080" w:hanging="720"/>
      </w:pPr>
      <w:rPr>
        <w:rFonts w:hint="default"/>
      </w:rPr>
    </w:lvl>
    <w:lvl w:ilvl="1" w:tplc="EE26A606">
      <w:start w:val="3"/>
      <w:numFmt w:val="bullet"/>
      <w:lvlText w:val="-"/>
      <w:lvlJc w:val="left"/>
      <w:pPr>
        <w:ind w:left="1800" w:hanging="720"/>
      </w:pPr>
      <w:rPr>
        <w:rFonts w:ascii="Arial" w:eastAsia="Times New Roman" w:hAnsi="Arial" w:cs="Aria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71C973CA"/>
    <w:multiLevelType w:val="hybridMultilevel"/>
    <w:tmpl w:val="BD8071B0"/>
    <w:lvl w:ilvl="0" w:tplc="C1986B5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42571CB"/>
    <w:multiLevelType w:val="singleLevel"/>
    <w:tmpl w:val="57E45806"/>
    <w:lvl w:ilvl="0">
      <w:numFmt w:val="decimal"/>
      <w:pStyle w:val="HeaderLeft"/>
      <w:lvlText w:val="*"/>
      <w:lvlJc w:val="left"/>
      <w:rPr>
        <w:rFonts w:cs="Times New Roman"/>
      </w:rPr>
    </w:lvl>
  </w:abstractNum>
  <w:abstractNum w:abstractNumId="33">
    <w:nsid w:val="7CD3014A"/>
    <w:multiLevelType w:val="hybridMultilevel"/>
    <w:tmpl w:val="34F8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5"/>
  </w:num>
  <w:num w:numId="5">
    <w:abstractNumId w:val="23"/>
  </w:num>
  <w:num w:numId="6">
    <w:abstractNumId w:val="32"/>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29"/>
  </w:num>
  <w:num w:numId="8">
    <w:abstractNumId w:val="3"/>
  </w:num>
  <w:num w:numId="9">
    <w:abstractNumId w:val="20"/>
  </w:num>
  <w:num w:numId="10">
    <w:abstractNumId w:val="8"/>
  </w:num>
  <w:num w:numId="11">
    <w:abstractNumId w:val="11"/>
  </w:num>
  <w:num w:numId="12">
    <w:abstractNumId w:val="9"/>
  </w:num>
  <w:num w:numId="13">
    <w:abstractNumId w:val="16"/>
  </w:num>
  <w:num w:numId="14">
    <w:abstractNumId w:val="7"/>
  </w:num>
  <w:num w:numId="15">
    <w:abstractNumId w:val="27"/>
  </w:num>
  <w:num w:numId="16">
    <w:abstractNumId w:val="19"/>
  </w:num>
  <w:num w:numId="17">
    <w:abstractNumId w:val="25"/>
  </w:num>
  <w:num w:numId="18">
    <w:abstractNumId w:val="17"/>
  </w:num>
  <w:num w:numId="19">
    <w:abstractNumId w:val="30"/>
  </w:num>
  <w:num w:numId="20">
    <w:abstractNumId w:val="10"/>
  </w:num>
  <w:num w:numId="21">
    <w:abstractNumId w:val="24"/>
  </w:num>
  <w:num w:numId="22">
    <w:abstractNumId w:val="22"/>
  </w:num>
  <w:num w:numId="23">
    <w:abstractNumId w:val="31"/>
  </w:num>
  <w:num w:numId="24">
    <w:abstractNumId w:val="5"/>
  </w:num>
  <w:num w:numId="25">
    <w:abstractNumId w:val="33"/>
  </w:num>
  <w:num w:numId="26">
    <w:abstractNumId w:val="13"/>
  </w:num>
  <w:num w:numId="27">
    <w:abstractNumId w:val="18"/>
  </w:num>
  <w:num w:numId="28">
    <w:abstractNumId w:val="14"/>
  </w:num>
  <w:num w:numId="29">
    <w:abstractNumId w:val="21"/>
  </w:num>
  <w:num w:numId="30">
    <w:abstractNumId w:val="12"/>
  </w:num>
  <w:num w:numId="31">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0E61"/>
    <w:rsid w:val="000010C7"/>
    <w:rsid w:val="00001E72"/>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3197"/>
    <w:rsid w:val="00024BF8"/>
    <w:rsid w:val="00024E57"/>
    <w:rsid w:val="000251E9"/>
    <w:rsid w:val="0002553C"/>
    <w:rsid w:val="00026285"/>
    <w:rsid w:val="000269EE"/>
    <w:rsid w:val="0002725A"/>
    <w:rsid w:val="00027555"/>
    <w:rsid w:val="00027B70"/>
    <w:rsid w:val="000308A5"/>
    <w:rsid w:val="00030CEF"/>
    <w:rsid w:val="000319CD"/>
    <w:rsid w:val="00032224"/>
    <w:rsid w:val="00032BFA"/>
    <w:rsid w:val="00036534"/>
    <w:rsid w:val="00040C31"/>
    <w:rsid w:val="00041418"/>
    <w:rsid w:val="00041693"/>
    <w:rsid w:val="00041C17"/>
    <w:rsid w:val="00043FDB"/>
    <w:rsid w:val="00044637"/>
    <w:rsid w:val="000448A2"/>
    <w:rsid w:val="000452D2"/>
    <w:rsid w:val="00046C6A"/>
    <w:rsid w:val="00046E20"/>
    <w:rsid w:val="00052EA8"/>
    <w:rsid w:val="00053686"/>
    <w:rsid w:val="00053A75"/>
    <w:rsid w:val="00056A20"/>
    <w:rsid w:val="0006269D"/>
    <w:rsid w:val="00062A01"/>
    <w:rsid w:val="00063871"/>
    <w:rsid w:val="00065268"/>
    <w:rsid w:val="00065AF2"/>
    <w:rsid w:val="000663A1"/>
    <w:rsid w:val="00066EED"/>
    <w:rsid w:val="0006723A"/>
    <w:rsid w:val="00067BE2"/>
    <w:rsid w:val="00073740"/>
    <w:rsid w:val="00073B42"/>
    <w:rsid w:val="000758BE"/>
    <w:rsid w:val="00076949"/>
    <w:rsid w:val="00076FBD"/>
    <w:rsid w:val="00081639"/>
    <w:rsid w:val="00081F36"/>
    <w:rsid w:val="000828DA"/>
    <w:rsid w:val="00083202"/>
    <w:rsid w:val="00083F5D"/>
    <w:rsid w:val="00083F8B"/>
    <w:rsid w:val="00084F0D"/>
    <w:rsid w:val="000857AF"/>
    <w:rsid w:val="00086932"/>
    <w:rsid w:val="000876D8"/>
    <w:rsid w:val="00087842"/>
    <w:rsid w:val="00090BB5"/>
    <w:rsid w:val="000928BE"/>
    <w:rsid w:val="00093242"/>
    <w:rsid w:val="000933AF"/>
    <w:rsid w:val="00093465"/>
    <w:rsid w:val="00093B40"/>
    <w:rsid w:val="0009506F"/>
    <w:rsid w:val="00095C4D"/>
    <w:rsid w:val="00095F66"/>
    <w:rsid w:val="000967C1"/>
    <w:rsid w:val="00096A4E"/>
    <w:rsid w:val="00096F01"/>
    <w:rsid w:val="000971BD"/>
    <w:rsid w:val="000A05ED"/>
    <w:rsid w:val="000A0795"/>
    <w:rsid w:val="000A10AC"/>
    <w:rsid w:val="000A1A6B"/>
    <w:rsid w:val="000A2233"/>
    <w:rsid w:val="000A34C9"/>
    <w:rsid w:val="000A4286"/>
    <w:rsid w:val="000A654C"/>
    <w:rsid w:val="000A7167"/>
    <w:rsid w:val="000A7FB8"/>
    <w:rsid w:val="000B0D6A"/>
    <w:rsid w:val="000B0F1C"/>
    <w:rsid w:val="000B27CA"/>
    <w:rsid w:val="000B4828"/>
    <w:rsid w:val="000B48A0"/>
    <w:rsid w:val="000B599E"/>
    <w:rsid w:val="000C0AD7"/>
    <w:rsid w:val="000C0F15"/>
    <w:rsid w:val="000C151F"/>
    <w:rsid w:val="000C2140"/>
    <w:rsid w:val="000C21D6"/>
    <w:rsid w:val="000C33EE"/>
    <w:rsid w:val="000C357C"/>
    <w:rsid w:val="000C54E5"/>
    <w:rsid w:val="000C5AF2"/>
    <w:rsid w:val="000C76D7"/>
    <w:rsid w:val="000D02D7"/>
    <w:rsid w:val="000D114D"/>
    <w:rsid w:val="000D2A03"/>
    <w:rsid w:val="000D382A"/>
    <w:rsid w:val="000D429B"/>
    <w:rsid w:val="000D4CE3"/>
    <w:rsid w:val="000D5E53"/>
    <w:rsid w:val="000D6918"/>
    <w:rsid w:val="000D79E0"/>
    <w:rsid w:val="000D7A5C"/>
    <w:rsid w:val="000E10A0"/>
    <w:rsid w:val="000E1600"/>
    <w:rsid w:val="000E1BC6"/>
    <w:rsid w:val="000E3039"/>
    <w:rsid w:val="000E31D5"/>
    <w:rsid w:val="000E3573"/>
    <w:rsid w:val="000E37D3"/>
    <w:rsid w:val="000E3CD4"/>
    <w:rsid w:val="000E4302"/>
    <w:rsid w:val="000E5D4E"/>
    <w:rsid w:val="000F1502"/>
    <w:rsid w:val="000F4B6E"/>
    <w:rsid w:val="000F5927"/>
    <w:rsid w:val="00101047"/>
    <w:rsid w:val="00101F3F"/>
    <w:rsid w:val="00102C67"/>
    <w:rsid w:val="00103101"/>
    <w:rsid w:val="00104694"/>
    <w:rsid w:val="00104970"/>
    <w:rsid w:val="00105299"/>
    <w:rsid w:val="00105550"/>
    <w:rsid w:val="001056B1"/>
    <w:rsid w:val="00107C1B"/>
    <w:rsid w:val="00110DDC"/>
    <w:rsid w:val="00110EAF"/>
    <w:rsid w:val="001111EF"/>
    <w:rsid w:val="00111666"/>
    <w:rsid w:val="00111F6B"/>
    <w:rsid w:val="00112D72"/>
    <w:rsid w:val="00115245"/>
    <w:rsid w:val="00115257"/>
    <w:rsid w:val="00115BCD"/>
    <w:rsid w:val="00117439"/>
    <w:rsid w:val="00117D60"/>
    <w:rsid w:val="00120311"/>
    <w:rsid w:val="00122082"/>
    <w:rsid w:val="001221C9"/>
    <w:rsid w:val="00122530"/>
    <w:rsid w:val="00123358"/>
    <w:rsid w:val="0012356C"/>
    <w:rsid w:val="00123BF9"/>
    <w:rsid w:val="0012454D"/>
    <w:rsid w:val="001253B4"/>
    <w:rsid w:val="0012646B"/>
    <w:rsid w:val="001264D3"/>
    <w:rsid w:val="00130CD5"/>
    <w:rsid w:val="00130E0C"/>
    <w:rsid w:val="00132147"/>
    <w:rsid w:val="0013215C"/>
    <w:rsid w:val="0013297A"/>
    <w:rsid w:val="001344A1"/>
    <w:rsid w:val="001345E2"/>
    <w:rsid w:val="00135743"/>
    <w:rsid w:val="001362E8"/>
    <w:rsid w:val="0013707B"/>
    <w:rsid w:val="00137738"/>
    <w:rsid w:val="0014055F"/>
    <w:rsid w:val="00140ED8"/>
    <w:rsid w:val="0014110E"/>
    <w:rsid w:val="00141A19"/>
    <w:rsid w:val="00141BCD"/>
    <w:rsid w:val="00142068"/>
    <w:rsid w:val="00142629"/>
    <w:rsid w:val="00142CE2"/>
    <w:rsid w:val="00144754"/>
    <w:rsid w:val="00144E78"/>
    <w:rsid w:val="00146422"/>
    <w:rsid w:val="00146F1D"/>
    <w:rsid w:val="00147258"/>
    <w:rsid w:val="00147DAC"/>
    <w:rsid w:val="0015098B"/>
    <w:rsid w:val="00150B65"/>
    <w:rsid w:val="001517E6"/>
    <w:rsid w:val="00153783"/>
    <w:rsid w:val="00153ED3"/>
    <w:rsid w:val="00154CE0"/>
    <w:rsid w:val="00154FEC"/>
    <w:rsid w:val="001559B3"/>
    <w:rsid w:val="0015757E"/>
    <w:rsid w:val="001622AB"/>
    <w:rsid w:val="0016392C"/>
    <w:rsid w:val="00165FE2"/>
    <w:rsid w:val="0016626C"/>
    <w:rsid w:val="001664EB"/>
    <w:rsid w:val="00170764"/>
    <w:rsid w:val="00171407"/>
    <w:rsid w:val="00172EB7"/>
    <w:rsid w:val="00172F28"/>
    <w:rsid w:val="00173337"/>
    <w:rsid w:val="0017335A"/>
    <w:rsid w:val="00173F49"/>
    <w:rsid w:val="001749D9"/>
    <w:rsid w:val="00174AD6"/>
    <w:rsid w:val="0017520F"/>
    <w:rsid w:val="001756EB"/>
    <w:rsid w:val="00175DE5"/>
    <w:rsid w:val="00175E2C"/>
    <w:rsid w:val="00176BD6"/>
    <w:rsid w:val="00180020"/>
    <w:rsid w:val="0018024A"/>
    <w:rsid w:val="0018068D"/>
    <w:rsid w:val="00181AAC"/>
    <w:rsid w:val="00181E03"/>
    <w:rsid w:val="00182195"/>
    <w:rsid w:val="00182A5E"/>
    <w:rsid w:val="0018384E"/>
    <w:rsid w:val="0018405B"/>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B34"/>
    <w:rsid w:val="001974B5"/>
    <w:rsid w:val="001A09FC"/>
    <w:rsid w:val="001A116B"/>
    <w:rsid w:val="001A1FCB"/>
    <w:rsid w:val="001A2C69"/>
    <w:rsid w:val="001A348F"/>
    <w:rsid w:val="001A39E2"/>
    <w:rsid w:val="001A5771"/>
    <w:rsid w:val="001A6CE3"/>
    <w:rsid w:val="001A6D11"/>
    <w:rsid w:val="001A7F4B"/>
    <w:rsid w:val="001B0708"/>
    <w:rsid w:val="001B0AD8"/>
    <w:rsid w:val="001B317B"/>
    <w:rsid w:val="001B35BF"/>
    <w:rsid w:val="001B3D5A"/>
    <w:rsid w:val="001B3DB9"/>
    <w:rsid w:val="001B3DF4"/>
    <w:rsid w:val="001B5EA5"/>
    <w:rsid w:val="001B5EB0"/>
    <w:rsid w:val="001B6DAC"/>
    <w:rsid w:val="001B7861"/>
    <w:rsid w:val="001C0565"/>
    <w:rsid w:val="001C0769"/>
    <w:rsid w:val="001C1AF5"/>
    <w:rsid w:val="001C1B1D"/>
    <w:rsid w:val="001C1D58"/>
    <w:rsid w:val="001C1FEC"/>
    <w:rsid w:val="001C3F58"/>
    <w:rsid w:val="001C4706"/>
    <w:rsid w:val="001C4E08"/>
    <w:rsid w:val="001C542C"/>
    <w:rsid w:val="001C6F04"/>
    <w:rsid w:val="001D087D"/>
    <w:rsid w:val="001D1412"/>
    <w:rsid w:val="001D2D64"/>
    <w:rsid w:val="001D355E"/>
    <w:rsid w:val="001D4731"/>
    <w:rsid w:val="001D5033"/>
    <w:rsid w:val="001D5329"/>
    <w:rsid w:val="001D57CE"/>
    <w:rsid w:val="001D588B"/>
    <w:rsid w:val="001D5B9F"/>
    <w:rsid w:val="001D61BF"/>
    <w:rsid w:val="001D6FE5"/>
    <w:rsid w:val="001D7546"/>
    <w:rsid w:val="001D787F"/>
    <w:rsid w:val="001E14BC"/>
    <w:rsid w:val="001E19E8"/>
    <w:rsid w:val="001E1C07"/>
    <w:rsid w:val="001E2175"/>
    <w:rsid w:val="001E25C1"/>
    <w:rsid w:val="001E2668"/>
    <w:rsid w:val="001E2845"/>
    <w:rsid w:val="001E2E9D"/>
    <w:rsid w:val="001E3464"/>
    <w:rsid w:val="001E3B83"/>
    <w:rsid w:val="001E3C81"/>
    <w:rsid w:val="001E47B5"/>
    <w:rsid w:val="001E4859"/>
    <w:rsid w:val="001E4AB2"/>
    <w:rsid w:val="001E5866"/>
    <w:rsid w:val="001E59AE"/>
    <w:rsid w:val="001E791D"/>
    <w:rsid w:val="001E7D71"/>
    <w:rsid w:val="001F0332"/>
    <w:rsid w:val="001F03E3"/>
    <w:rsid w:val="001F1051"/>
    <w:rsid w:val="001F1325"/>
    <w:rsid w:val="001F1A4B"/>
    <w:rsid w:val="001F21AE"/>
    <w:rsid w:val="001F267C"/>
    <w:rsid w:val="001F2C9D"/>
    <w:rsid w:val="001F5733"/>
    <w:rsid w:val="001F5B40"/>
    <w:rsid w:val="001F5C00"/>
    <w:rsid w:val="001F65DA"/>
    <w:rsid w:val="001F69D3"/>
    <w:rsid w:val="001F73A8"/>
    <w:rsid w:val="001F79A7"/>
    <w:rsid w:val="002041C7"/>
    <w:rsid w:val="00205370"/>
    <w:rsid w:val="002058AB"/>
    <w:rsid w:val="00207566"/>
    <w:rsid w:val="00207976"/>
    <w:rsid w:val="002079D3"/>
    <w:rsid w:val="002079FA"/>
    <w:rsid w:val="00210D4F"/>
    <w:rsid w:val="002113BE"/>
    <w:rsid w:val="00212AF4"/>
    <w:rsid w:val="00215808"/>
    <w:rsid w:val="002158D6"/>
    <w:rsid w:val="00215B9B"/>
    <w:rsid w:val="00215FA3"/>
    <w:rsid w:val="00216741"/>
    <w:rsid w:val="0021681A"/>
    <w:rsid w:val="00216A97"/>
    <w:rsid w:val="00216CE2"/>
    <w:rsid w:val="00221DE5"/>
    <w:rsid w:val="00222105"/>
    <w:rsid w:val="00222BE4"/>
    <w:rsid w:val="002243D1"/>
    <w:rsid w:val="002249CC"/>
    <w:rsid w:val="00224BD4"/>
    <w:rsid w:val="002266B4"/>
    <w:rsid w:val="00227383"/>
    <w:rsid w:val="0023133E"/>
    <w:rsid w:val="00233975"/>
    <w:rsid w:val="002345CA"/>
    <w:rsid w:val="0023590F"/>
    <w:rsid w:val="00236072"/>
    <w:rsid w:val="002360E3"/>
    <w:rsid w:val="00236A8D"/>
    <w:rsid w:val="00237AD3"/>
    <w:rsid w:val="00240ADB"/>
    <w:rsid w:val="00240E2E"/>
    <w:rsid w:val="00242158"/>
    <w:rsid w:val="0024233C"/>
    <w:rsid w:val="00242E18"/>
    <w:rsid w:val="00245A0A"/>
    <w:rsid w:val="00245F7D"/>
    <w:rsid w:val="00246A30"/>
    <w:rsid w:val="0024793B"/>
    <w:rsid w:val="002479D1"/>
    <w:rsid w:val="002513CA"/>
    <w:rsid w:val="00251BE2"/>
    <w:rsid w:val="00252837"/>
    <w:rsid w:val="00254CAE"/>
    <w:rsid w:val="0025515C"/>
    <w:rsid w:val="00256A3B"/>
    <w:rsid w:val="00257D03"/>
    <w:rsid w:val="00260C4A"/>
    <w:rsid w:val="00261DDD"/>
    <w:rsid w:val="0026205D"/>
    <w:rsid w:val="002621B8"/>
    <w:rsid w:val="002626E4"/>
    <w:rsid w:val="0026377B"/>
    <w:rsid w:val="002639D4"/>
    <w:rsid w:val="00263C4D"/>
    <w:rsid w:val="00263F4F"/>
    <w:rsid w:val="002640F4"/>
    <w:rsid w:val="0027010B"/>
    <w:rsid w:val="0027469F"/>
    <w:rsid w:val="00274F13"/>
    <w:rsid w:val="00281347"/>
    <w:rsid w:val="002816E7"/>
    <w:rsid w:val="00282039"/>
    <w:rsid w:val="00283517"/>
    <w:rsid w:val="00283545"/>
    <w:rsid w:val="002843EA"/>
    <w:rsid w:val="002846B3"/>
    <w:rsid w:val="00285391"/>
    <w:rsid w:val="00286946"/>
    <w:rsid w:val="00287600"/>
    <w:rsid w:val="00287E2D"/>
    <w:rsid w:val="0029012B"/>
    <w:rsid w:val="002901A3"/>
    <w:rsid w:val="00291EC0"/>
    <w:rsid w:val="00292020"/>
    <w:rsid w:val="00292736"/>
    <w:rsid w:val="00292AA1"/>
    <w:rsid w:val="002931DA"/>
    <w:rsid w:val="00293AED"/>
    <w:rsid w:val="00294541"/>
    <w:rsid w:val="002960C4"/>
    <w:rsid w:val="0029742B"/>
    <w:rsid w:val="002A030D"/>
    <w:rsid w:val="002A0DB3"/>
    <w:rsid w:val="002A18AB"/>
    <w:rsid w:val="002A1FC5"/>
    <w:rsid w:val="002A2444"/>
    <w:rsid w:val="002A491E"/>
    <w:rsid w:val="002A524A"/>
    <w:rsid w:val="002A5354"/>
    <w:rsid w:val="002A6E40"/>
    <w:rsid w:val="002B0AA7"/>
    <w:rsid w:val="002B10FE"/>
    <w:rsid w:val="002B212B"/>
    <w:rsid w:val="002B235C"/>
    <w:rsid w:val="002B2F73"/>
    <w:rsid w:val="002B308B"/>
    <w:rsid w:val="002B3FE4"/>
    <w:rsid w:val="002B4A06"/>
    <w:rsid w:val="002B51E3"/>
    <w:rsid w:val="002B6108"/>
    <w:rsid w:val="002B6E8C"/>
    <w:rsid w:val="002B7681"/>
    <w:rsid w:val="002B7CBB"/>
    <w:rsid w:val="002C0F96"/>
    <w:rsid w:val="002C0FA0"/>
    <w:rsid w:val="002C1793"/>
    <w:rsid w:val="002C1DC7"/>
    <w:rsid w:val="002C2260"/>
    <w:rsid w:val="002C488C"/>
    <w:rsid w:val="002C4BFE"/>
    <w:rsid w:val="002C5389"/>
    <w:rsid w:val="002C57F3"/>
    <w:rsid w:val="002C6EB4"/>
    <w:rsid w:val="002C76B5"/>
    <w:rsid w:val="002C7FF7"/>
    <w:rsid w:val="002D0535"/>
    <w:rsid w:val="002D1FD5"/>
    <w:rsid w:val="002D233E"/>
    <w:rsid w:val="002D2DBF"/>
    <w:rsid w:val="002D2F81"/>
    <w:rsid w:val="002D3F28"/>
    <w:rsid w:val="002D4928"/>
    <w:rsid w:val="002D4D0D"/>
    <w:rsid w:val="002D5E89"/>
    <w:rsid w:val="002D7005"/>
    <w:rsid w:val="002D79C2"/>
    <w:rsid w:val="002D7AD6"/>
    <w:rsid w:val="002E011B"/>
    <w:rsid w:val="002E051D"/>
    <w:rsid w:val="002E0B91"/>
    <w:rsid w:val="002E193E"/>
    <w:rsid w:val="002E26CD"/>
    <w:rsid w:val="002E461C"/>
    <w:rsid w:val="002E5403"/>
    <w:rsid w:val="002E7113"/>
    <w:rsid w:val="002E7524"/>
    <w:rsid w:val="002E7A58"/>
    <w:rsid w:val="002F05F5"/>
    <w:rsid w:val="002F0877"/>
    <w:rsid w:val="002F262A"/>
    <w:rsid w:val="002F31F9"/>
    <w:rsid w:val="002F3223"/>
    <w:rsid w:val="002F3764"/>
    <w:rsid w:val="002F57D7"/>
    <w:rsid w:val="002F6321"/>
    <w:rsid w:val="002F7BB5"/>
    <w:rsid w:val="0030015D"/>
    <w:rsid w:val="0030055D"/>
    <w:rsid w:val="0030149F"/>
    <w:rsid w:val="003016B5"/>
    <w:rsid w:val="00303144"/>
    <w:rsid w:val="00303BF3"/>
    <w:rsid w:val="00304010"/>
    <w:rsid w:val="0030452B"/>
    <w:rsid w:val="00304A10"/>
    <w:rsid w:val="00304D6A"/>
    <w:rsid w:val="00304FCB"/>
    <w:rsid w:val="00307929"/>
    <w:rsid w:val="0031021F"/>
    <w:rsid w:val="003103B4"/>
    <w:rsid w:val="00310D4A"/>
    <w:rsid w:val="00311930"/>
    <w:rsid w:val="00311C55"/>
    <w:rsid w:val="00313370"/>
    <w:rsid w:val="00313B07"/>
    <w:rsid w:val="00313C3C"/>
    <w:rsid w:val="003155F6"/>
    <w:rsid w:val="0031567A"/>
    <w:rsid w:val="00316270"/>
    <w:rsid w:val="00316375"/>
    <w:rsid w:val="0031762B"/>
    <w:rsid w:val="00317A2D"/>
    <w:rsid w:val="00320521"/>
    <w:rsid w:val="00320D8D"/>
    <w:rsid w:val="00320E42"/>
    <w:rsid w:val="003235CD"/>
    <w:rsid w:val="003240EB"/>
    <w:rsid w:val="00327231"/>
    <w:rsid w:val="003312D0"/>
    <w:rsid w:val="00331575"/>
    <w:rsid w:val="003324B6"/>
    <w:rsid w:val="00332FB4"/>
    <w:rsid w:val="00332FF2"/>
    <w:rsid w:val="0033392A"/>
    <w:rsid w:val="00333CAB"/>
    <w:rsid w:val="003347DE"/>
    <w:rsid w:val="0033601C"/>
    <w:rsid w:val="0033650C"/>
    <w:rsid w:val="00336D55"/>
    <w:rsid w:val="00336DFE"/>
    <w:rsid w:val="00336F5F"/>
    <w:rsid w:val="0033709C"/>
    <w:rsid w:val="003417B3"/>
    <w:rsid w:val="00341BEF"/>
    <w:rsid w:val="00342866"/>
    <w:rsid w:val="00342FC5"/>
    <w:rsid w:val="003431AD"/>
    <w:rsid w:val="00343641"/>
    <w:rsid w:val="00343BCB"/>
    <w:rsid w:val="0034419B"/>
    <w:rsid w:val="00344EB8"/>
    <w:rsid w:val="00345E9D"/>
    <w:rsid w:val="00345EC7"/>
    <w:rsid w:val="00347A0C"/>
    <w:rsid w:val="00350096"/>
    <w:rsid w:val="003500FB"/>
    <w:rsid w:val="00350421"/>
    <w:rsid w:val="00350AA2"/>
    <w:rsid w:val="00351C72"/>
    <w:rsid w:val="00352014"/>
    <w:rsid w:val="00352AD2"/>
    <w:rsid w:val="00352B0E"/>
    <w:rsid w:val="0035303C"/>
    <w:rsid w:val="003538F2"/>
    <w:rsid w:val="0035609B"/>
    <w:rsid w:val="00357071"/>
    <w:rsid w:val="00360E0F"/>
    <w:rsid w:val="003616C9"/>
    <w:rsid w:val="00361786"/>
    <w:rsid w:val="00361C47"/>
    <w:rsid w:val="00362C39"/>
    <w:rsid w:val="00364426"/>
    <w:rsid w:val="00364F59"/>
    <w:rsid w:val="00365898"/>
    <w:rsid w:val="003664C1"/>
    <w:rsid w:val="003667AA"/>
    <w:rsid w:val="00367D40"/>
    <w:rsid w:val="00367FEF"/>
    <w:rsid w:val="00370B73"/>
    <w:rsid w:val="00371110"/>
    <w:rsid w:val="0037125B"/>
    <w:rsid w:val="003713B4"/>
    <w:rsid w:val="003745AA"/>
    <w:rsid w:val="00375F50"/>
    <w:rsid w:val="003779CE"/>
    <w:rsid w:val="00380B10"/>
    <w:rsid w:val="00380E6B"/>
    <w:rsid w:val="00382357"/>
    <w:rsid w:val="00382568"/>
    <w:rsid w:val="003825E6"/>
    <w:rsid w:val="00382EAA"/>
    <w:rsid w:val="00385490"/>
    <w:rsid w:val="0038596E"/>
    <w:rsid w:val="00386904"/>
    <w:rsid w:val="00386F28"/>
    <w:rsid w:val="00386FF1"/>
    <w:rsid w:val="00392578"/>
    <w:rsid w:val="00392A09"/>
    <w:rsid w:val="0039321B"/>
    <w:rsid w:val="00393869"/>
    <w:rsid w:val="00393EFC"/>
    <w:rsid w:val="0039415B"/>
    <w:rsid w:val="00395906"/>
    <w:rsid w:val="0039652D"/>
    <w:rsid w:val="0039746A"/>
    <w:rsid w:val="003A0205"/>
    <w:rsid w:val="003A0A57"/>
    <w:rsid w:val="003A16D4"/>
    <w:rsid w:val="003A1FA8"/>
    <w:rsid w:val="003A2DC3"/>
    <w:rsid w:val="003A3577"/>
    <w:rsid w:val="003A4EF6"/>
    <w:rsid w:val="003A5136"/>
    <w:rsid w:val="003A53D9"/>
    <w:rsid w:val="003A63DD"/>
    <w:rsid w:val="003A6B9F"/>
    <w:rsid w:val="003B3025"/>
    <w:rsid w:val="003B3438"/>
    <w:rsid w:val="003B3DC2"/>
    <w:rsid w:val="003B5087"/>
    <w:rsid w:val="003B5108"/>
    <w:rsid w:val="003B5543"/>
    <w:rsid w:val="003B5657"/>
    <w:rsid w:val="003B709D"/>
    <w:rsid w:val="003C0097"/>
    <w:rsid w:val="003C0321"/>
    <w:rsid w:val="003C0C2F"/>
    <w:rsid w:val="003C1D6D"/>
    <w:rsid w:val="003C20CF"/>
    <w:rsid w:val="003C46A5"/>
    <w:rsid w:val="003C6039"/>
    <w:rsid w:val="003C7243"/>
    <w:rsid w:val="003C73E6"/>
    <w:rsid w:val="003D00C1"/>
    <w:rsid w:val="003D022E"/>
    <w:rsid w:val="003D2A3C"/>
    <w:rsid w:val="003D3E53"/>
    <w:rsid w:val="003D43DA"/>
    <w:rsid w:val="003D5A60"/>
    <w:rsid w:val="003D71D1"/>
    <w:rsid w:val="003D7665"/>
    <w:rsid w:val="003E0D94"/>
    <w:rsid w:val="003E2ACA"/>
    <w:rsid w:val="003E2BE8"/>
    <w:rsid w:val="003E2E60"/>
    <w:rsid w:val="003E37A4"/>
    <w:rsid w:val="003E41FD"/>
    <w:rsid w:val="003E4A2F"/>
    <w:rsid w:val="003E77FE"/>
    <w:rsid w:val="003E7DED"/>
    <w:rsid w:val="003F2482"/>
    <w:rsid w:val="003F28ED"/>
    <w:rsid w:val="003F3304"/>
    <w:rsid w:val="003F3E24"/>
    <w:rsid w:val="003F404B"/>
    <w:rsid w:val="003F46B5"/>
    <w:rsid w:val="003F4FE9"/>
    <w:rsid w:val="003F5B29"/>
    <w:rsid w:val="003F5F30"/>
    <w:rsid w:val="003F6AFF"/>
    <w:rsid w:val="003F7529"/>
    <w:rsid w:val="0040145A"/>
    <w:rsid w:val="0040299E"/>
    <w:rsid w:val="00402F38"/>
    <w:rsid w:val="00403605"/>
    <w:rsid w:val="00403744"/>
    <w:rsid w:val="00404D54"/>
    <w:rsid w:val="00405B5B"/>
    <w:rsid w:val="00406000"/>
    <w:rsid w:val="004064A0"/>
    <w:rsid w:val="00407086"/>
    <w:rsid w:val="00407391"/>
    <w:rsid w:val="004107D7"/>
    <w:rsid w:val="00410F79"/>
    <w:rsid w:val="004111B6"/>
    <w:rsid w:val="00411228"/>
    <w:rsid w:val="00412E5D"/>
    <w:rsid w:val="004132E5"/>
    <w:rsid w:val="004143D4"/>
    <w:rsid w:val="00415757"/>
    <w:rsid w:val="00415DF5"/>
    <w:rsid w:val="004163AA"/>
    <w:rsid w:val="004171DA"/>
    <w:rsid w:val="0041778B"/>
    <w:rsid w:val="00420BC6"/>
    <w:rsid w:val="00421CC3"/>
    <w:rsid w:val="00422328"/>
    <w:rsid w:val="004235FB"/>
    <w:rsid w:val="004237A7"/>
    <w:rsid w:val="0042390B"/>
    <w:rsid w:val="00423E7F"/>
    <w:rsid w:val="00423EBA"/>
    <w:rsid w:val="0042458F"/>
    <w:rsid w:val="0042521C"/>
    <w:rsid w:val="004259A3"/>
    <w:rsid w:val="00425E3A"/>
    <w:rsid w:val="00426319"/>
    <w:rsid w:val="004264ED"/>
    <w:rsid w:val="004273CE"/>
    <w:rsid w:val="0042769B"/>
    <w:rsid w:val="00432DA6"/>
    <w:rsid w:val="004337AF"/>
    <w:rsid w:val="004337C7"/>
    <w:rsid w:val="00433E11"/>
    <w:rsid w:val="00434204"/>
    <w:rsid w:val="00434A12"/>
    <w:rsid w:val="00435284"/>
    <w:rsid w:val="00437BD0"/>
    <w:rsid w:val="0044098A"/>
    <w:rsid w:val="004411EF"/>
    <w:rsid w:val="00441E64"/>
    <w:rsid w:val="00441F42"/>
    <w:rsid w:val="004423AE"/>
    <w:rsid w:val="0044254C"/>
    <w:rsid w:val="004425EC"/>
    <w:rsid w:val="004431B0"/>
    <w:rsid w:val="0044389D"/>
    <w:rsid w:val="004468D7"/>
    <w:rsid w:val="00446C6F"/>
    <w:rsid w:val="0044793C"/>
    <w:rsid w:val="0045224C"/>
    <w:rsid w:val="004523DA"/>
    <w:rsid w:val="004528D1"/>
    <w:rsid w:val="00452DF8"/>
    <w:rsid w:val="00455917"/>
    <w:rsid w:val="00456416"/>
    <w:rsid w:val="004566A5"/>
    <w:rsid w:val="004603ED"/>
    <w:rsid w:val="00461E65"/>
    <w:rsid w:val="0046248C"/>
    <w:rsid w:val="0046362A"/>
    <w:rsid w:val="00463948"/>
    <w:rsid w:val="00463BAB"/>
    <w:rsid w:val="004641CF"/>
    <w:rsid w:val="00464EEF"/>
    <w:rsid w:val="00464F7A"/>
    <w:rsid w:val="00465023"/>
    <w:rsid w:val="00467DBC"/>
    <w:rsid w:val="00467EDE"/>
    <w:rsid w:val="00470233"/>
    <w:rsid w:val="00470F12"/>
    <w:rsid w:val="00471638"/>
    <w:rsid w:val="004743A5"/>
    <w:rsid w:val="00474866"/>
    <w:rsid w:val="00474A3F"/>
    <w:rsid w:val="00476981"/>
    <w:rsid w:val="004770C3"/>
    <w:rsid w:val="004777E2"/>
    <w:rsid w:val="00480573"/>
    <w:rsid w:val="0048072B"/>
    <w:rsid w:val="00480BA6"/>
    <w:rsid w:val="00480DA7"/>
    <w:rsid w:val="004813E5"/>
    <w:rsid w:val="0048247F"/>
    <w:rsid w:val="0048257F"/>
    <w:rsid w:val="004827FD"/>
    <w:rsid w:val="0048319D"/>
    <w:rsid w:val="00484CE5"/>
    <w:rsid w:val="004850EA"/>
    <w:rsid w:val="00485A6E"/>
    <w:rsid w:val="00486657"/>
    <w:rsid w:val="0048674E"/>
    <w:rsid w:val="0048686B"/>
    <w:rsid w:val="004873CD"/>
    <w:rsid w:val="00487854"/>
    <w:rsid w:val="004911ED"/>
    <w:rsid w:val="00491C25"/>
    <w:rsid w:val="00492294"/>
    <w:rsid w:val="00493D39"/>
    <w:rsid w:val="004949F5"/>
    <w:rsid w:val="00495DF1"/>
    <w:rsid w:val="00496869"/>
    <w:rsid w:val="004979EC"/>
    <w:rsid w:val="00497AA1"/>
    <w:rsid w:val="004A0E1D"/>
    <w:rsid w:val="004A2F1D"/>
    <w:rsid w:val="004A31CC"/>
    <w:rsid w:val="004A32AF"/>
    <w:rsid w:val="004A51BC"/>
    <w:rsid w:val="004A53E5"/>
    <w:rsid w:val="004A5CFF"/>
    <w:rsid w:val="004A5EB2"/>
    <w:rsid w:val="004B16A1"/>
    <w:rsid w:val="004B18C7"/>
    <w:rsid w:val="004B1F18"/>
    <w:rsid w:val="004B2339"/>
    <w:rsid w:val="004B2745"/>
    <w:rsid w:val="004B292C"/>
    <w:rsid w:val="004B3DC6"/>
    <w:rsid w:val="004B4C3D"/>
    <w:rsid w:val="004B5557"/>
    <w:rsid w:val="004B5D7C"/>
    <w:rsid w:val="004B5E87"/>
    <w:rsid w:val="004B6350"/>
    <w:rsid w:val="004C105A"/>
    <w:rsid w:val="004C11B5"/>
    <w:rsid w:val="004C1D8B"/>
    <w:rsid w:val="004C1EDC"/>
    <w:rsid w:val="004C202E"/>
    <w:rsid w:val="004C3767"/>
    <w:rsid w:val="004C4907"/>
    <w:rsid w:val="004C585E"/>
    <w:rsid w:val="004C5C65"/>
    <w:rsid w:val="004C6735"/>
    <w:rsid w:val="004C69EA"/>
    <w:rsid w:val="004C6E54"/>
    <w:rsid w:val="004C7009"/>
    <w:rsid w:val="004D0907"/>
    <w:rsid w:val="004D09D0"/>
    <w:rsid w:val="004D1F7D"/>
    <w:rsid w:val="004D2380"/>
    <w:rsid w:val="004D2586"/>
    <w:rsid w:val="004D2E05"/>
    <w:rsid w:val="004D380D"/>
    <w:rsid w:val="004D3957"/>
    <w:rsid w:val="004D3C25"/>
    <w:rsid w:val="004D4399"/>
    <w:rsid w:val="004D508D"/>
    <w:rsid w:val="004D6F6E"/>
    <w:rsid w:val="004D7009"/>
    <w:rsid w:val="004E02CC"/>
    <w:rsid w:val="004E0B91"/>
    <w:rsid w:val="004E0EB1"/>
    <w:rsid w:val="004E1BC2"/>
    <w:rsid w:val="004E297E"/>
    <w:rsid w:val="004E2D67"/>
    <w:rsid w:val="004E31DC"/>
    <w:rsid w:val="004E3DE3"/>
    <w:rsid w:val="004E3E77"/>
    <w:rsid w:val="004E4105"/>
    <w:rsid w:val="004E4176"/>
    <w:rsid w:val="004E5FE0"/>
    <w:rsid w:val="004E6CBE"/>
    <w:rsid w:val="004E754F"/>
    <w:rsid w:val="004E7B7E"/>
    <w:rsid w:val="004F1287"/>
    <w:rsid w:val="004F13E1"/>
    <w:rsid w:val="004F1C84"/>
    <w:rsid w:val="004F1D12"/>
    <w:rsid w:val="004F2320"/>
    <w:rsid w:val="004F34C3"/>
    <w:rsid w:val="004F5570"/>
    <w:rsid w:val="004F59A6"/>
    <w:rsid w:val="004F66F0"/>
    <w:rsid w:val="004F6D54"/>
    <w:rsid w:val="005014A9"/>
    <w:rsid w:val="005027C4"/>
    <w:rsid w:val="00502E46"/>
    <w:rsid w:val="00503528"/>
    <w:rsid w:val="005036F4"/>
    <w:rsid w:val="00503F0C"/>
    <w:rsid w:val="0050618F"/>
    <w:rsid w:val="00507CDB"/>
    <w:rsid w:val="005102F8"/>
    <w:rsid w:val="00511A37"/>
    <w:rsid w:val="00511BE7"/>
    <w:rsid w:val="00511C39"/>
    <w:rsid w:val="00512358"/>
    <w:rsid w:val="00513164"/>
    <w:rsid w:val="0051366D"/>
    <w:rsid w:val="00513EB1"/>
    <w:rsid w:val="00514FC2"/>
    <w:rsid w:val="005150F9"/>
    <w:rsid w:val="005155B7"/>
    <w:rsid w:val="00516A8E"/>
    <w:rsid w:val="00521324"/>
    <w:rsid w:val="0052371E"/>
    <w:rsid w:val="005246D0"/>
    <w:rsid w:val="00524F9B"/>
    <w:rsid w:val="00527122"/>
    <w:rsid w:val="005274D9"/>
    <w:rsid w:val="00527659"/>
    <w:rsid w:val="005311F0"/>
    <w:rsid w:val="00532843"/>
    <w:rsid w:val="0053449F"/>
    <w:rsid w:val="005345FD"/>
    <w:rsid w:val="0053479F"/>
    <w:rsid w:val="00535032"/>
    <w:rsid w:val="00535054"/>
    <w:rsid w:val="00536FC1"/>
    <w:rsid w:val="005374F5"/>
    <w:rsid w:val="00537AF1"/>
    <w:rsid w:val="005402FA"/>
    <w:rsid w:val="005402FB"/>
    <w:rsid w:val="00540A19"/>
    <w:rsid w:val="005412E8"/>
    <w:rsid w:val="005416E7"/>
    <w:rsid w:val="00541AF6"/>
    <w:rsid w:val="00544D36"/>
    <w:rsid w:val="00545A7F"/>
    <w:rsid w:val="00546664"/>
    <w:rsid w:val="00547E37"/>
    <w:rsid w:val="005501B9"/>
    <w:rsid w:val="00550AE1"/>
    <w:rsid w:val="005518BB"/>
    <w:rsid w:val="00551CF7"/>
    <w:rsid w:val="00552B59"/>
    <w:rsid w:val="00553A3E"/>
    <w:rsid w:val="005559C3"/>
    <w:rsid w:val="005577FB"/>
    <w:rsid w:val="00557CE1"/>
    <w:rsid w:val="00560109"/>
    <w:rsid w:val="00566B83"/>
    <w:rsid w:val="005673C7"/>
    <w:rsid w:val="00567450"/>
    <w:rsid w:val="00571BD7"/>
    <w:rsid w:val="00572C93"/>
    <w:rsid w:val="00572F30"/>
    <w:rsid w:val="0057396A"/>
    <w:rsid w:val="0057502B"/>
    <w:rsid w:val="00575516"/>
    <w:rsid w:val="00575B3A"/>
    <w:rsid w:val="00576378"/>
    <w:rsid w:val="005775CA"/>
    <w:rsid w:val="005816E0"/>
    <w:rsid w:val="00581B8F"/>
    <w:rsid w:val="00581D49"/>
    <w:rsid w:val="005842EB"/>
    <w:rsid w:val="005843BD"/>
    <w:rsid w:val="00584599"/>
    <w:rsid w:val="005850F0"/>
    <w:rsid w:val="00585998"/>
    <w:rsid w:val="005861B5"/>
    <w:rsid w:val="0058623F"/>
    <w:rsid w:val="005865AF"/>
    <w:rsid w:val="00586891"/>
    <w:rsid w:val="0058691B"/>
    <w:rsid w:val="00587248"/>
    <w:rsid w:val="00590453"/>
    <w:rsid w:val="0059143E"/>
    <w:rsid w:val="0059317B"/>
    <w:rsid w:val="00594BB7"/>
    <w:rsid w:val="00594F9C"/>
    <w:rsid w:val="0059537B"/>
    <w:rsid w:val="00595D7F"/>
    <w:rsid w:val="00596B50"/>
    <w:rsid w:val="00596C5D"/>
    <w:rsid w:val="005972E1"/>
    <w:rsid w:val="005977EA"/>
    <w:rsid w:val="005978AD"/>
    <w:rsid w:val="00597CB8"/>
    <w:rsid w:val="005A02F4"/>
    <w:rsid w:val="005A0B14"/>
    <w:rsid w:val="005A0B8A"/>
    <w:rsid w:val="005A11D6"/>
    <w:rsid w:val="005A1E71"/>
    <w:rsid w:val="005A2D8F"/>
    <w:rsid w:val="005A3532"/>
    <w:rsid w:val="005A3F57"/>
    <w:rsid w:val="005A3FBF"/>
    <w:rsid w:val="005A4D3D"/>
    <w:rsid w:val="005A4DF7"/>
    <w:rsid w:val="005A4E09"/>
    <w:rsid w:val="005A6E12"/>
    <w:rsid w:val="005A75A8"/>
    <w:rsid w:val="005A7A86"/>
    <w:rsid w:val="005B0255"/>
    <w:rsid w:val="005B0ADE"/>
    <w:rsid w:val="005B0F08"/>
    <w:rsid w:val="005B2176"/>
    <w:rsid w:val="005B7246"/>
    <w:rsid w:val="005B77DF"/>
    <w:rsid w:val="005B7C25"/>
    <w:rsid w:val="005C0176"/>
    <w:rsid w:val="005C06C6"/>
    <w:rsid w:val="005C0BDB"/>
    <w:rsid w:val="005C1033"/>
    <w:rsid w:val="005C3845"/>
    <w:rsid w:val="005C3F18"/>
    <w:rsid w:val="005C4655"/>
    <w:rsid w:val="005C4922"/>
    <w:rsid w:val="005C5D6C"/>
    <w:rsid w:val="005C5DBB"/>
    <w:rsid w:val="005C71F1"/>
    <w:rsid w:val="005C7328"/>
    <w:rsid w:val="005C75C1"/>
    <w:rsid w:val="005C7792"/>
    <w:rsid w:val="005D0454"/>
    <w:rsid w:val="005D13C4"/>
    <w:rsid w:val="005D1D1F"/>
    <w:rsid w:val="005D29B5"/>
    <w:rsid w:val="005D36C0"/>
    <w:rsid w:val="005D446E"/>
    <w:rsid w:val="005D4E3F"/>
    <w:rsid w:val="005D5B82"/>
    <w:rsid w:val="005D710B"/>
    <w:rsid w:val="005E0BA2"/>
    <w:rsid w:val="005E34D3"/>
    <w:rsid w:val="005E3E19"/>
    <w:rsid w:val="005E4100"/>
    <w:rsid w:val="005E49D9"/>
    <w:rsid w:val="005E4D0F"/>
    <w:rsid w:val="005E60E1"/>
    <w:rsid w:val="005E6A91"/>
    <w:rsid w:val="005F0CCA"/>
    <w:rsid w:val="005F10E8"/>
    <w:rsid w:val="005F10FB"/>
    <w:rsid w:val="005F2E9B"/>
    <w:rsid w:val="005F6927"/>
    <w:rsid w:val="005F7281"/>
    <w:rsid w:val="005F79EF"/>
    <w:rsid w:val="005F7DB3"/>
    <w:rsid w:val="005F7E53"/>
    <w:rsid w:val="00601845"/>
    <w:rsid w:val="00602B88"/>
    <w:rsid w:val="00603FDB"/>
    <w:rsid w:val="006042A7"/>
    <w:rsid w:val="0060491E"/>
    <w:rsid w:val="00604FEA"/>
    <w:rsid w:val="00606541"/>
    <w:rsid w:val="006071C0"/>
    <w:rsid w:val="00610183"/>
    <w:rsid w:val="006105FA"/>
    <w:rsid w:val="006116A1"/>
    <w:rsid w:val="0061220C"/>
    <w:rsid w:val="00613808"/>
    <w:rsid w:val="00615ABC"/>
    <w:rsid w:val="00615D2A"/>
    <w:rsid w:val="00616697"/>
    <w:rsid w:val="00620EA7"/>
    <w:rsid w:val="00621339"/>
    <w:rsid w:val="00621C01"/>
    <w:rsid w:val="00621D31"/>
    <w:rsid w:val="006233DF"/>
    <w:rsid w:val="0062374C"/>
    <w:rsid w:val="00626369"/>
    <w:rsid w:val="00626829"/>
    <w:rsid w:val="00627109"/>
    <w:rsid w:val="00627DF8"/>
    <w:rsid w:val="006307EF"/>
    <w:rsid w:val="006309B2"/>
    <w:rsid w:val="00631DCD"/>
    <w:rsid w:val="00631F93"/>
    <w:rsid w:val="00633444"/>
    <w:rsid w:val="006334DD"/>
    <w:rsid w:val="006341A9"/>
    <w:rsid w:val="00634486"/>
    <w:rsid w:val="00637266"/>
    <w:rsid w:val="00637AF1"/>
    <w:rsid w:val="006416B1"/>
    <w:rsid w:val="0064387C"/>
    <w:rsid w:val="0064503A"/>
    <w:rsid w:val="00645356"/>
    <w:rsid w:val="00645AEB"/>
    <w:rsid w:val="006461BD"/>
    <w:rsid w:val="00646445"/>
    <w:rsid w:val="00646B5E"/>
    <w:rsid w:val="00646E27"/>
    <w:rsid w:val="006477B2"/>
    <w:rsid w:val="00647914"/>
    <w:rsid w:val="006479CA"/>
    <w:rsid w:val="00647ACA"/>
    <w:rsid w:val="006506E3"/>
    <w:rsid w:val="00650B8B"/>
    <w:rsid w:val="00651616"/>
    <w:rsid w:val="0065191E"/>
    <w:rsid w:val="006519D3"/>
    <w:rsid w:val="006532B1"/>
    <w:rsid w:val="006535DA"/>
    <w:rsid w:val="00654BBE"/>
    <w:rsid w:val="0065728D"/>
    <w:rsid w:val="006576E2"/>
    <w:rsid w:val="00660621"/>
    <w:rsid w:val="00662935"/>
    <w:rsid w:val="00664056"/>
    <w:rsid w:val="00664A72"/>
    <w:rsid w:val="006651BC"/>
    <w:rsid w:val="00671A66"/>
    <w:rsid w:val="0067432A"/>
    <w:rsid w:val="0067503E"/>
    <w:rsid w:val="006756D0"/>
    <w:rsid w:val="00675B82"/>
    <w:rsid w:val="00677AC8"/>
    <w:rsid w:val="00677BB5"/>
    <w:rsid w:val="00680674"/>
    <w:rsid w:val="00680C95"/>
    <w:rsid w:val="0068186D"/>
    <w:rsid w:val="00682198"/>
    <w:rsid w:val="00682BBF"/>
    <w:rsid w:val="00682E91"/>
    <w:rsid w:val="00683025"/>
    <w:rsid w:val="00683CE5"/>
    <w:rsid w:val="006846A1"/>
    <w:rsid w:val="00686F44"/>
    <w:rsid w:val="00687B07"/>
    <w:rsid w:val="00691278"/>
    <w:rsid w:val="00691F81"/>
    <w:rsid w:val="006932D8"/>
    <w:rsid w:val="006934E8"/>
    <w:rsid w:val="006935B2"/>
    <w:rsid w:val="0069393D"/>
    <w:rsid w:val="00693B16"/>
    <w:rsid w:val="00693C93"/>
    <w:rsid w:val="006947D0"/>
    <w:rsid w:val="00694A7F"/>
    <w:rsid w:val="00694C5A"/>
    <w:rsid w:val="006967DF"/>
    <w:rsid w:val="00697FB8"/>
    <w:rsid w:val="006A1334"/>
    <w:rsid w:val="006A1D6B"/>
    <w:rsid w:val="006A1E6C"/>
    <w:rsid w:val="006A2287"/>
    <w:rsid w:val="006A2411"/>
    <w:rsid w:val="006A2A84"/>
    <w:rsid w:val="006A2C9B"/>
    <w:rsid w:val="006A3432"/>
    <w:rsid w:val="006A572B"/>
    <w:rsid w:val="006A708A"/>
    <w:rsid w:val="006A70F4"/>
    <w:rsid w:val="006A73B4"/>
    <w:rsid w:val="006B072F"/>
    <w:rsid w:val="006B1F3F"/>
    <w:rsid w:val="006B3042"/>
    <w:rsid w:val="006B3C26"/>
    <w:rsid w:val="006B3E3B"/>
    <w:rsid w:val="006B4613"/>
    <w:rsid w:val="006B56F6"/>
    <w:rsid w:val="006B6070"/>
    <w:rsid w:val="006B6550"/>
    <w:rsid w:val="006B720C"/>
    <w:rsid w:val="006B7BDF"/>
    <w:rsid w:val="006C0C8E"/>
    <w:rsid w:val="006C195A"/>
    <w:rsid w:val="006C20B6"/>
    <w:rsid w:val="006C280A"/>
    <w:rsid w:val="006C2D80"/>
    <w:rsid w:val="006C3AFF"/>
    <w:rsid w:val="006C4854"/>
    <w:rsid w:val="006C6E6C"/>
    <w:rsid w:val="006C7BE2"/>
    <w:rsid w:val="006D00DF"/>
    <w:rsid w:val="006D3DD0"/>
    <w:rsid w:val="006D697D"/>
    <w:rsid w:val="006E03C0"/>
    <w:rsid w:val="006E09B9"/>
    <w:rsid w:val="006E0B7E"/>
    <w:rsid w:val="006E11B5"/>
    <w:rsid w:val="006E1268"/>
    <w:rsid w:val="006E169B"/>
    <w:rsid w:val="006E1D9E"/>
    <w:rsid w:val="006E1FA6"/>
    <w:rsid w:val="006E278E"/>
    <w:rsid w:val="006E36D0"/>
    <w:rsid w:val="006E3854"/>
    <w:rsid w:val="006E3EF9"/>
    <w:rsid w:val="006E4F86"/>
    <w:rsid w:val="006F0604"/>
    <w:rsid w:val="006F0B7D"/>
    <w:rsid w:val="006F0B85"/>
    <w:rsid w:val="006F1A87"/>
    <w:rsid w:val="006F1DC6"/>
    <w:rsid w:val="006F29DB"/>
    <w:rsid w:val="006F5203"/>
    <w:rsid w:val="006F65E4"/>
    <w:rsid w:val="006F6899"/>
    <w:rsid w:val="006F6A5F"/>
    <w:rsid w:val="006F77E0"/>
    <w:rsid w:val="00700607"/>
    <w:rsid w:val="00700CA7"/>
    <w:rsid w:val="00701036"/>
    <w:rsid w:val="0070111E"/>
    <w:rsid w:val="0070234A"/>
    <w:rsid w:val="00703BEA"/>
    <w:rsid w:val="00704575"/>
    <w:rsid w:val="00704F26"/>
    <w:rsid w:val="00706479"/>
    <w:rsid w:val="00706D39"/>
    <w:rsid w:val="00706EA8"/>
    <w:rsid w:val="007074CD"/>
    <w:rsid w:val="0071045A"/>
    <w:rsid w:val="00711620"/>
    <w:rsid w:val="0071175C"/>
    <w:rsid w:val="007150B5"/>
    <w:rsid w:val="0071528C"/>
    <w:rsid w:val="007152EF"/>
    <w:rsid w:val="00716F36"/>
    <w:rsid w:val="00717C1A"/>
    <w:rsid w:val="007202DF"/>
    <w:rsid w:val="007211FA"/>
    <w:rsid w:val="007220A1"/>
    <w:rsid w:val="00722B80"/>
    <w:rsid w:val="00722B9F"/>
    <w:rsid w:val="007247DE"/>
    <w:rsid w:val="00724975"/>
    <w:rsid w:val="007250BF"/>
    <w:rsid w:val="00726D43"/>
    <w:rsid w:val="007304BA"/>
    <w:rsid w:val="00731640"/>
    <w:rsid w:val="007317AC"/>
    <w:rsid w:val="007317BA"/>
    <w:rsid w:val="0073239B"/>
    <w:rsid w:val="007323F3"/>
    <w:rsid w:val="007331D6"/>
    <w:rsid w:val="00736117"/>
    <w:rsid w:val="0073725A"/>
    <w:rsid w:val="00737566"/>
    <w:rsid w:val="007377C8"/>
    <w:rsid w:val="00737C01"/>
    <w:rsid w:val="00737F39"/>
    <w:rsid w:val="0074017A"/>
    <w:rsid w:val="007407CA"/>
    <w:rsid w:val="00740A8D"/>
    <w:rsid w:val="00740EFF"/>
    <w:rsid w:val="00741112"/>
    <w:rsid w:val="0074172C"/>
    <w:rsid w:val="00741947"/>
    <w:rsid w:val="00741B1C"/>
    <w:rsid w:val="00741D1C"/>
    <w:rsid w:val="007421B6"/>
    <w:rsid w:val="00742913"/>
    <w:rsid w:val="00742C69"/>
    <w:rsid w:val="00742E82"/>
    <w:rsid w:val="00743EFF"/>
    <w:rsid w:val="0074419D"/>
    <w:rsid w:val="00744A6F"/>
    <w:rsid w:val="00744D8F"/>
    <w:rsid w:val="007500AF"/>
    <w:rsid w:val="00750FEE"/>
    <w:rsid w:val="00752114"/>
    <w:rsid w:val="0075249D"/>
    <w:rsid w:val="00752E17"/>
    <w:rsid w:val="00754547"/>
    <w:rsid w:val="00754701"/>
    <w:rsid w:val="0075494B"/>
    <w:rsid w:val="007561FC"/>
    <w:rsid w:val="00756ACC"/>
    <w:rsid w:val="00756B59"/>
    <w:rsid w:val="00757C0D"/>
    <w:rsid w:val="00760E58"/>
    <w:rsid w:val="0076130D"/>
    <w:rsid w:val="00763F62"/>
    <w:rsid w:val="00763FFF"/>
    <w:rsid w:val="00764261"/>
    <w:rsid w:val="00765CBF"/>
    <w:rsid w:val="007670DD"/>
    <w:rsid w:val="00771950"/>
    <w:rsid w:val="00774182"/>
    <w:rsid w:val="007746B5"/>
    <w:rsid w:val="00776739"/>
    <w:rsid w:val="007772BF"/>
    <w:rsid w:val="007773A3"/>
    <w:rsid w:val="00777EBC"/>
    <w:rsid w:val="007804F7"/>
    <w:rsid w:val="0078168D"/>
    <w:rsid w:val="00782C2C"/>
    <w:rsid w:val="00782C8A"/>
    <w:rsid w:val="00783E59"/>
    <w:rsid w:val="00784066"/>
    <w:rsid w:val="0078485D"/>
    <w:rsid w:val="00784B0D"/>
    <w:rsid w:val="007851CC"/>
    <w:rsid w:val="00787FB1"/>
    <w:rsid w:val="007916E7"/>
    <w:rsid w:val="00791CC5"/>
    <w:rsid w:val="007929FD"/>
    <w:rsid w:val="007939AC"/>
    <w:rsid w:val="007952CB"/>
    <w:rsid w:val="0079650A"/>
    <w:rsid w:val="00796794"/>
    <w:rsid w:val="007969A2"/>
    <w:rsid w:val="0079776E"/>
    <w:rsid w:val="00797972"/>
    <w:rsid w:val="00797B27"/>
    <w:rsid w:val="007A0606"/>
    <w:rsid w:val="007A1491"/>
    <w:rsid w:val="007A14C8"/>
    <w:rsid w:val="007A2203"/>
    <w:rsid w:val="007A3CCA"/>
    <w:rsid w:val="007A3FE9"/>
    <w:rsid w:val="007A44DE"/>
    <w:rsid w:val="007A44E7"/>
    <w:rsid w:val="007A53BF"/>
    <w:rsid w:val="007A557B"/>
    <w:rsid w:val="007A7279"/>
    <w:rsid w:val="007A7FE1"/>
    <w:rsid w:val="007B2B76"/>
    <w:rsid w:val="007B3690"/>
    <w:rsid w:val="007B493C"/>
    <w:rsid w:val="007B50A5"/>
    <w:rsid w:val="007B5550"/>
    <w:rsid w:val="007B5E94"/>
    <w:rsid w:val="007B640C"/>
    <w:rsid w:val="007B723F"/>
    <w:rsid w:val="007B772B"/>
    <w:rsid w:val="007B7AD3"/>
    <w:rsid w:val="007C13CE"/>
    <w:rsid w:val="007C1F78"/>
    <w:rsid w:val="007C2C9F"/>
    <w:rsid w:val="007C4F89"/>
    <w:rsid w:val="007C5020"/>
    <w:rsid w:val="007C5776"/>
    <w:rsid w:val="007C5ED8"/>
    <w:rsid w:val="007C5F20"/>
    <w:rsid w:val="007C68AD"/>
    <w:rsid w:val="007C6D2C"/>
    <w:rsid w:val="007C739D"/>
    <w:rsid w:val="007D06E4"/>
    <w:rsid w:val="007D1211"/>
    <w:rsid w:val="007D1313"/>
    <w:rsid w:val="007D1747"/>
    <w:rsid w:val="007D1990"/>
    <w:rsid w:val="007D2490"/>
    <w:rsid w:val="007D30F3"/>
    <w:rsid w:val="007D3E04"/>
    <w:rsid w:val="007D522F"/>
    <w:rsid w:val="007D611F"/>
    <w:rsid w:val="007D62B3"/>
    <w:rsid w:val="007D63E1"/>
    <w:rsid w:val="007E16D6"/>
    <w:rsid w:val="007E1B71"/>
    <w:rsid w:val="007E2FA7"/>
    <w:rsid w:val="007E352F"/>
    <w:rsid w:val="007E3AA2"/>
    <w:rsid w:val="007E43C1"/>
    <w:rsid w:val="007E4437"/>
    <w:rsid w:val="007E52FB"/>
    <w:rsid w:val="007E54F3"/>
    <w:rsid w:val="007E583F"/>
    <w:rsid w:val="007E6525"/>
    <w:rsid w:val="007F055A"/>
    <w:rsid w:val="007F16E5"/>
    <w:rsid w:val="007F17EC"/>
    <w:rsid w:val="007F265C"/>
    <w:rsid w:val="007F3CEE"/>
    <w:rsid w:val="007F42AC"/>
    <w:rsid w:val="007F44F9"/>
    <w:rsid w:val="007F51FA"/>
    <w:rsid w:val="007F5317"/>
    <w:rsid w:val="007F5D16"/>
    <w:rsid w:val="007F635D"/>
    <w:rsid w:val="007F7C56"/>
    <w:rsid w:val="008006E0"/>
    <w:rsid w:val="008007EB"/>
    <w:rsid w:val="00800C22"/>
    <w:rsid w:val="00801BF9"/>
    <w:rsid w:val="00802BC8"/>
    <w:rsid w:val="008030E0"/>
    <w:rsid w:val="008042A7"/>
    <w:rsid w:val="0080512C"/>
    <w:rsid w:val="00807D8D"/>
    <w:rsid w:val="00810C84"/>
    <w:rsid w:val="00812005"/>
    <w:rsid w:val="0081258F"/>
    <w:rsid w:val="008139E3"/>
    <w:rsid w:val="0081445C"/>
    <w:rsid w:val="0081475F"/>
    <w:rsid w:val="0081529A"/>
    <w:rsid w:val="008161FD"/>
    <w:rsid w:val="008162CA"/>
    <w:rsid w:val="00816FCE"/>
    <w:rsid w:val="00817407"/>
    <w:rsid w:val="00817642"/>
    <w:rsid w:val="008178FE"/>
    <w:rsid w:val="008223FD"/>
    <w:rsid w:val="0082331C"/>
    <w:rsid w:val="008240F4"/>
    <w:rsid w:val="00825F12"/>
    <w:rsid w:val="0082621C"/>
    <w:rsid w:val="008272C8"/>
    <w:rsid w:val="00830055"/>
    <w:rsid w:val="00831864"/>
    <w:rsid w:val="00831E10"/>
    <w:rsid w:val="008335AB"/>
    <w:rsid w:val="00833957"/>
    <w:rsid w:val="00833C98"/>
    <w:rsid w:val="00835BA0"/>
    <w:rsid w:val="00836047"/>
    <w:rsid w:val="008360E7"/>
    <w:rsid w:val="00836C6F"/>
    <w:rsid w:val="00836F8D"/>
    <w:rsid w:val="008378AC"/>
    <w:rsid w:val="008407BB"/>
    <w:rsid w:val="008408F8"/>
    <w:rsid w:val="00840F4F"/>
    <w:rsid w:val="00841066"/>
    <w:rsid w:val="00842D56"/>
    <w:rsid w:val="008443B3"/>
    <w:rsid w:val="008456E7"/>
    <w:rsid w:val="00845B8A"/>
    <w:rsid w:val="008463A0"/>
    <w:rsid w:val="008471AA"/>
    <w:rsid w:val="008517E3"/>
    <w:rsid w:val="00851C66"/>
    <w:rsid w:val="00852219"/>
    <w:rsid w:val="00852DBA"/>
    <w:rsid w:val="008530F4"/>
    <w:rsid w:val="00854696"/>
    <w:rsid w:val="00854BA6"/>
    <w:rsid w:val="00854BA7"/>
    <w:rsid w:val="00855202"/>
    <w:rsid w:val="0085646B"/>
    <w:rsid w:val="00856615"/>
    <w:rsid w:val="00856D71"/>
    <w:rsid w:val="008608F1"/>
    <w:rsid w:val="0086299F"/>
    <w:rsid w:val="00862DFC"/>
    <w:rsid w:val="00863173"/>
    <w:rsid w:val="008633CA"/>
    <w:rsid w:val="00863DE7"/>
    <w:rsid w:val="0086472C"/>
    <w:rsid w:val="008649D0"/>
    <w:rsid w:val="00864C50"/>
    <w:rsid w:val="008650EC"/>
    <w:rsid w:val="00865478"/>
    <w:rsid w:val="00865D3F"/>
    <w:rsid w:val="00867EA0"/>
    <w:rsid w:val="0087001E"/>
    <w:rsid w:val="008710A0"/>
    <w:rsid w:val="008711AC"/>
    <w:rsid w:val="00871FC8"/>
    <w:rsid w:val="00872AC5"/>
    <w:rsid w:val="00872B63"/>
    <w:rsid w:val="008736E4"/>
    <w:rsid w:val="00873954"/>
    <w:rsid w:val="00874159"/>
    <w:rsid w:val="0087491C"/>
    <w:rsid w:val="008754A6"/>
    <w:rsid w:val="008761FE"/>
    <w:rsid w:val="008762B5"/>
    <w:rsid w:val="0087658C"/>
    <w:rsid w:val="00877C51"/>
    <w:rsid w:val="00880369"/>
    <w:rsid w:val="00880715"/>
    <w:rsid w:val="00880A1A"/>
    <w:rsid w:val="00881149"/>
    <w:rsid w:val="00881730"/>
    <w:rsid w:val="00882B78"/>
    <w:rsid w:val="0088396D"/>
    <w:rsid w:val="00883C4F"/>
    <w:rsid w:val="00884498"/>
    <w:rsid w:val="00884DAF"/>
    <w:rsid w:val="00885128"/>
    <w:rsid w:val="00885738"/>
    <w:rsid w:val="0088590A"/>
    <w:rsid w:val="00885DA3"/>
    <w:rsid w:val="00886913"/>
    <w:rsid w:val="008869CA"/>
    <w:rsid w:val="008870BE"/>
    <w:rsid w:val="0088730C"/>
    <w:rsid w:val="00890B6A"/>
    <w:rsid w:val="00891008"/>
    <w:rsid w:val="00892C83"/>
    <w:rsid w:val="008933ED"/>
    <w:rsid w:val="008946AE"/>
    <w:rsid w:val="00894943"/>
    <w:rsid w:val="00894D18"/>
    <w:rsid w:val="00895459"/>
    <w:rsid w:val="00895922"/>
    <w:rsid w:val="00896451"/>
    <w:rsid w:val="00896566"/>
    <w:rsid w:val="00896761"/>
    <w:rsid w:val="008A00D1"/>
    <w:rsid w:val="008A0969"/>
    <w:rsid w:val="008A0BCD"/>
    <w:rsid w:val="008A0ED7"/>
    <w:rsid w:val="008A2E70"/>
    <w:rsid w:val="008A34C3"/>
    <w:rsid w:val="008A3C02"/>
    <w:rsid w:val="008A407B"/>
    <w:rsid w:val="008A49A5"/>
    <w:rsid w:val="008A55A1"/>
    <w:rsid w:val="008A57E1"/>
    <w:rsid w:val="008A6119"/>
    <w:rsid w:val="008A6B11"/>
    <w:rsid w:val="008A7050"/>
    <w:rsid w:val="008A726A"/>
    <w:rsid w:val="008A7404"/>
    <w:rsid w:val="008A763E"/>
    <w:rsid w:val="008B1B95"/>
    <w:rsid w:val="008B20E8"/>
    <w:rsid w:val="008B21DE"/>
    <w:rsid w:val="008B2AC5"/>
    <w:rsid w:val="008B362C"/>
    <w:rsid w:val="008B3AFF"/>
    <w:rsid w:val="008B5532"/>
    <w:rsid w:val="008B61B9"/>
    <w:rsid w:val="008B6699"/>
    <w:rsid w:val="008B6E4C"/>
    <w:rsid w:val="008C13B2"/>
    <w:rsid w:val="008C1D96"/>
    <w:rsid w:val="008C1E42"/>
    <w:rsid w:val="008C22CA"/>
    <w:rsid w:val="008C3B0E"/>
    <w:rsid w:val="008C5902"/>
    <w:rsid w:val="008C5BA6"/>
    <w:rsid w:val="008C5C1A"/>
    <w:rsid w:val="008C61B5"/>
    <w:rsid w:val="008C7E0C"/>
    <w:rsid w:val="008C7E3F"/>
    <w:rsid w:val="008D0D4F"/>
    <w:rsid w:val="008D1B3D"/>
    <w:rsid w:val="008D250A"/>
    <w:rsid w:val="008D2A50"/>
    <w:rsid w:val="008D474D"/>
    <w:rsid w:val="008D4A75"/>
    <w:rsid w:val="008D5147"/>
    <w:rsid w:val="008D51DD"/>
    <w:rsid w:val="008D637D"/>
    <w:rsid w:val="008D66CB"/>
    <w:rsid w:val="008D7754"/>
    <w:rsid w:val="008D7F0D"/>
    <w:rsid w:val="008E1381"/>
    <w:rsid w:val="008E1EEE"/>
    <w:rsid w:val="008E2477"/>
    <w:rsid w:val="008E2EA4"/>
    <w:rsid w:val="008E3AF1"/>
    <w:rsid w:val="008E4155"/>
    <w:rsid w:val="008E424B"/>
    <w:rsid w:val="008E439E"/>
    <w:rsid w:val="008E5B17"/>
    <w:rsid w:val="008E5C53"/>
    <w:rsid w:val="008E654F"/>
    <w:rsid w:val="008E6F39"/>
    <w:rsid w:val="008E7C2A"/>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6AD5"/>
    <w:rsid w:val="008F719B"/>
    <w:rsid w:val="008F7645"/>
    <w:rsid w:val="008F7953"/>
    <w:rsid w:val="008F7D55"/>
    <w:rsid w:val="00900749"/>
    <w:rsid w:val="00900AC6"/>
    <w:rsid w:val="009014BD"/>
    <w:rsid w:val="00901B63"/>
    <w:rsid w:val="00901BF7"/>
    <w:rsid w:val="00902375"/>
    <w:rsid w:val="00904818"/>
    <w:rsid w:val="00904A0D"/>
    <w:rsid w:val="00904E27"/>
    <w:rsid w:val="00905E26"/>
    <w:rsid w:val="009103FA"/>
    <w:rsid w:val="00910879"/>
    <w:rsid w:val="00910A09"/>
    <w:rsid w:val="00911535"/>
    <w:rsid w:val="0091358D"/>
    <w:rsid w:val="00913DB3"/>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8A5"/>
    <w:rsid w:val="00924C07"/>
    <w:rsid w:val="00925181"/>
    <w:rsid w:val="009254C1"/>
    <w:rsid w:val="009258A0"/>
    <w:rsid w:val="00925BC1"/>
    <w:rsid w:val="009277AC"/>
    <w:rsid w:val="00930A1A"/>
    <w:rsid w:val="009315D9"/>
    <w:rsid w:val="00932AB7"/>
    <w:rsid w:val="00933228"/>
    <w:rsid w:val="00933493"/>
    <w:rsid w:val="00933ADD"/>
    <w:rsid w:val="00933B7D"/>
    <w:rsid w:val="009343C0"/>
    <w:rsid w:val="0093491D"/>
    <w:rsid w:val="00934B0B"/>
    <w:rsid w:val="00935623"/>
    <w:rsid w:val="009361BA"/>
    <w:rsid w:val="00940708"/>
    <w:rsid w:val="00941A4F"/>
    <w:rsid w:val="00941CC6"/>
    <w:rsid w:val="00942196"/>
    <w:rsid w:val="00943A87"/>
    <w:rsid w:val="00943C76"/>
    <w:rsid w:val="00944B04"/>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4624"/>
    <w:rsid w:val="0096684B"/>
    <w:rsid w:val="009703A7"/>
    <w:rsid w:val="00971700"/>
    <w:rsid w:val="00971C04"/>
    <w:rsid w:val="009723B3"/>
    <w:rsid w:val="009727AD"/>
    <w:rsid w:val="00974357"/>
    <w:rsid w:val="00974A9A"/>
    <w:rsid w:val="00974ED0"/>
    <w:rsid w:val="009750CF"/>
    <w:rsid w:val="00975EAA"/>
    <w:rsid w:val="00977089"/>
    <w:rsid w:val="009809C1"/>
    <w:rsid w:val="00980BED"/>
    <w:rsid w:val="009811FB"/>
    <w:rsid w:val="009829EC"/>
    <w:rsid w:val="0098510D"/>
    <w:rsid w:val="0098725A"/>
    <w:rsid w:val="009875D9"/>
    <w:rsid w:val="0098761B"/>
    <w:rsid w:val="00992DA5"/>
    <w:rsid w:val="009930C6"/>
    <w:rsid w:val="00994295"/>
    <w:rsid w:val="009962D0"/>
    <w:rsid w:val="00996398"/>
    <w:rsid w:val="009A0058"/>
    <w:rsid w:val="009A0343"/>
    <w:rsid w:val="009A146D"/>
    <w:rsid w:val="009A17C7"/>
    <w:rsid w:val="009A3397"/>
    <w:rsid w:val="009A4DE0"/>
    <w:rsid w:val="009A5C1E"/>
    <w:rsid w:val="009A70B3"/>
    <w:rsid w:val="009A78AB"/>
    <w:rsid w:val="009A794D"/>
    <w:rsid w:val="009A7E65"/>
    <w:rsid w:val="009B0538"/>
    <w:rsid w:val="009B0A74"/>
    <w:rsid w:val="009B13F4"/>
    <w:rsid w:val="009B5811"/>
    <w:rsid w:val="009B65D4"/>
    <w:rsid w:val="009C112F"/>
    <w:rsid w:val="009C1A14"/>
    <w:rsid w:val="009C245D"/>
    <w:rsid w:val="009C269F"/>
    <w:rsid w:val="009C2F8C"/>
    <w:rsid w:val="009C3C2D"/>
    <w:rsid w:val="009C3CE8"/>
    <w:rsid w:val="009C3E81"/>
    <w:rsid w:val="009C48BA"/>
    <w:rsid w:val="009C5047"/>
    <w:rsid w:val="009C5C48"/>
    <w:rsid w:val="009C5EF8"/>
    <w:rsid w:val="009C605D"/>
    <w:rsid w:val="009C7140"/>
    <w:rsid w:val="009D0D3C"/>
    <w:rsid w:val="009D1D81"/>
    <w:rsid w:val="009D2031"/>
    <w:rsid w:val="009D2247"/>
    <w:rsid w:val="009D2FA4"/>
    <w:rsid w:val="009D3502"/>
    <w:rsid w:val="009D3582"/>
    <w:rsid w:val="009D3B41"/>
    <w:rsid w:val="009D3C69"/>
    <w:rsid w:val="009D4D8D"/>
    <w:rsid w:val="009D5303"/>
    <w:rsid w:val="009D59A2"/>
    <w:rsid w:val="009D5BD9"/>
    <w:rsid w:val="009D7DD0"/>
    <w:rsid w:val="009E1095"/>
    <w:rsid w:val="009E184D"/>
    <w:rsid w:val="009E2C23"/>
    <w:rsid w:val="009E4CF1"/>
    <w:rsid w:val="009E673E"/>
    <w:rsid w:val="009E6DD3"/>
    <w:rsid w:val="009E7068"/>
    <w:rsid w:val="009E71C9"/>
    <w:rsid w:val="009E74E1"/>
    <w:rsid w:val="009E7961"/>
    <w:rsid w:val="009F0165"/>
    <w:rsid w:val="009F2501"/>
    <w:rsid w:val="009F344F"/>
    <w:rsid w:val="009F4BBB"/>
    <w:rsid w:val="009F5FB1"/>
    <w:rsid w:val="009F6C93"/>
    <w:rsid w:val="009F72AF"/>
    <w:rsid w:val="009F72D8"/>
    <w:rsid w:val="009F72DF"/>
    <w:rsid w:val="009F7C0B"/>
    <w:rsid w:val="00A0000A"/>
    <w:rsid w:val="00A0069A"/>
    <w:rsid w:val="00A008A0"/>
    <w:rsid w:val="00A0146E"/>
    <w:rsid w:val="00A02756"/>
    <w:rsid w:val="00A034C3"/>
    <w:rsid w:val="00A0443B"/>
    <w:rsid w:val="00A058AC"/>
    <w:rsid w:val="00A07463"/>
    <w:rsid w:val="00A07594"/>
    <w:rsid w:val="00A11613"/>
    <w:rsid w:val="00A1185A"/>
    <w:rsid w:val="00A14108"/>
    <w:rsid w:val="00A14B7A"/>
    <w:rsid w:val="00A15A47"/>
    <w:rsid w:val="00A15AFE"/>
    <w:rsid w:val="00A1661D"/>
    <w:rsid w:val="00A17BE8"/>
    <w:rsid w:val="00A17D32"/>
    <w:rsid w:val="00A21D47"/>
    <w:rsid w:val="00A22103"/>
    <w:rsid w:val="00A22311"/>
    <w:rsid w:val="00A231F6"/>
    <w:rsid w:val="00A23DAD"/>
    <w:rsid w:val="00A249B9"/>
    <w:rsid w:val="00A252CD"/>
    <w:rsid w:val="00A2668C"/>
    <w:rsid w:val="00A30C43"/>
    <w:rsid w:val="00A31254"/>
    <w:rsid w:val="00A31A3F"/>
    <w:rsid w:val="00A31E3B"/>
    <w:rsid w:val="00A3227D"/>
    <w:rsid w:val="00A32EA5"/>
    <w:rsid w:val="00A34BF1"/>
    <w:rsid w:val="00A35CCB"/>
    <w:rsid w:val="00A360EF"/>
    <w:rsid w:val="00A36F51"/>
    <w:rsid w:val="00A3718D"/>
    <w:rsid w:val="00A40BEE"/>
    <w:rsid w:val="00A41813"/>
    <w:rsid w:val="00A41BAD"/>
    <w:rsid w:val="00A43ED6"/>
    <w:rsid w:val="00A4507F"/>
    <w:rsid w:val="00A451A7"/>
    <w:rsid w:val="00A46886"/>
    <w:rsid w:val="00A47894"/>
    <w:rsid w:val="00A5098B"/>
    <w:rsid w:val="00A50C0F"/>
    <w:rsid w:val="00A50CFA"/>
    <w:rsid w:val="00A50E35"/>
    <w:rsid w:val="00A51C2D"/>
    <w:rsid w:val="00A524F5"/>
    <w:rsid w:val="00A542C1"/>
    <w:rsid w:val="00A54EB3"/>
    <w:rsid w:val="00A54EC3"/>
    <w:rsid w:val="00A55A05"/>
    <w:rsid w:val="00A55B07"/>
    <w:rsid w:val="00A569D2"/>
    <w:rsid w:val="00A57245"/>
    <w:rsid w:val="00A60536"/>
    <w:rsid w:val="00A60623"/>
    <w:rsid w:val="00A62541"/>
    <w:rsid w:val="00A631C4"/>
    <w:rsid w:val="00A63690"/>
    <w:rsid w:val="00A6434D"/>
    <w:rsid w:val="00A6597C"/>
    <w:rsid w:val="00A659D0"/>
    <w:rsid w:val="00A6611F"/>
    <w:rsid w:val="00A6719F"/>
    <w:rsid w:val="00A671CA"/>
    <w:rsid w:val="00A722B4"/>
    <w:rsid w:val="00A72BC7"/>
    <w:rsid w:val="00A72C33"/>
    <w:rsid w:val="00A73560"/>
    <w:rsid w:val="00A738AA"/>
    <w:rsid w:val="00A74736"/>
    <w:rsid w:val="00A759A0"/>
    <w:rsid w:val="00A75E1D"/>
    <w:rsid w:val="00A76F0C"/>
    <w:rsid w:val="00A771F7"/>
    <w:rsid w:val="00A776B6"/>
    <w:rsid w:val="00A8072B"/>
    <w:rsid w:val="00A80A90"/>
    <w:rsid w:val="00A814AE"/>
    <w:rsid w:val="00A81A1C"/>
    <w:rsid w:val="00A8389C"/>
    <w:rsid w:val="00A8396C"/>
    <w:rsid w:val="00A841F6"/>
    <w:rsid w:val="00A8484E"/>
    <w:rsid w:val="00A84B77"/>
    <w:rsid w:val="00A85D37"/>
    <w:rsid w:val="00A864AA"/>
    <w:rsid w:val="00A90291"/>
    <w:rsid w:val="00A92542"/>
    <w:rsid w:val="00A92925"/>
    <w:rsid w:val="00A92E1E"/>
    <w:rsid w:val="00A92E98"/>
    <w:rsid w:val="00A92E9E"/>
    <w:rsid w:val="00A92FF4"/>
    <w:rsid w:val="00A94594"/>
    <w:rsid w:val="00A94836"/>
    <w:rsid w:val="00A952ED"/>
    <w:rsid w:val="00A95E98"/>
    <w:rsid w:val="00A9709E"/>
    <w:rsid w:val="00A97489"/>
    <w:rsid w:val="00AA01B5"/>
    <w:rsid w:val="00AA01D0"/>
    <w:rsid w:val="00AA02B7"/>
    <w:rsid w:val="00AA0639"/>
    <w:rsid w:val="00AA065A"/>
    <w:rsid w:val="00AA3148"/>
    <w:rsid w:val="00AA548E"/>
    <w:rsid w:val="00AA5EE3"/>
    <w:rsid w:val="00AA6869"/>
    <w:rsid w:val="00AA77A7"/>
    <w:rsid w:val="00AB1EF0"/>
    <w:rsid w:val="00AB20C6"/>
    <w:rsid w:val="00AB2460"/>
    <w:rsid w:val="00AB2738"/>
    <w:rsid w:val="00AB2B51"/>
    <w:rsid w:val="00AB2C67"/>
    <w:rsid w:val="00AB42A6"/>
    <w:rsid w:val="00AB4723"/>
    <w:rsid w:val="00AB5F41"/>
    <w:rsid w:val="00AB6CBD"/>
    <w:rsid w:val="00AB7326"/>
    <w:rsid w:val="00AB796B"/>
    <w:rsid w:val="00AC071E"/>
    <w:rsid w:val="00AC142B"/>
    <w:rsid w:val="00AC2822"/>
    <w:rsid w:val="00AC348C"/>
    <w:rsid w:val="00AC34BD"/>
    <w:rsid w:val="00AC3C07"/>
    <w:rsid w:val="00AC4395"/>
    <w:rsid w:val="00AC46BD"/>
    <w:rsid w:val="00AC5796"/>
    <w:rsid w:val="00AC5E93"/>
    <w:rsid w:val="00AC6262"/>
    <w:rsid w:val="00AC6924"/>
    <w:rsid w:val="00AC6CAF"/>
    <w:rsid w:val="00AD0361"/>
    <w:rsid w:val="00AD04E5"/>
    <w:rsid w:val="00AD0568"/>
    <w:rsid w:val="00AD0BA5"/>
    <w:rsid w:val="00AD1582"/>
    <w:rsid w:val="00AD228F"/>
    <w:rsid w:val="00AD2ED0"/>
    <w:rsid w:val="00AD34D5"/>
    <w:rsid w:val="00AD4A52"/>
    <w:rsid w:val="00AD5181"/>
    <w:rsid w:val="00AD55A3"/>
    <w:rsid w:val="00AD5B53"/>
    <w:rsid w:val="00AD799A"/>
    <w:rsid w:val="00AE13EC"/>
    <w:rsid w:val="00AE3A30"/>
    <w:rsid w:val="00AE4556"/>
    <w:rsid w:val="00AE4690"/>
    <w:rsid w:val="00AE46D6"/>
    <w:rsid w:val="00AE50CB"/>
    <w:rsid w:val="00AE5182"/>
    <w:rsid w:val="00AE51C2"/>
    <w:rsid w:val="00AE57E1"/>
    <w:rsid w:val="00AE764E"/>
    <w:rsid w:val="00AE767A"/>
    <w:rsid w:val="00AE76FE"/>
    <w:rsid w:val="00AE787F"/>
    <w:rsid w:val="00AF082D"/>
    <w:rsid w:val="00AF0950"/>
    <w:rsid w:val="00AF0DD7"/>
    <w:rsid w:val="00AF3767"/>
    <w:rsid w:val="00AF6B81"/>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6CE"/>
    <w:rsid w:val="00B10D6C"/>
    <w:rsid w:val="00B10E27"/>
    <w:rsid w:val="00B10FD6"/>
    <w:rsid w:val="00B11900"/>
    <w:rsid w:val="00B129A0"/>
    <w:rsid w:val="00B13219"/>
    <w:rsid w:val="00B14A92"/>
    <w:rsid w:val="00B14B2F"/>
    <w:rsid w:val="00B150BA"/>
    <w:rsid w:val="00B16765"/>
    <w:rsid w:val="00B178C6"/>
    <w:rsid w:val="00B179D7"/>
    <w:rsid w:val="00B203C8"/>
    <w:rsid w:val="00B206E0"/>
    <w:rsid w:val="00B211CD"/>
    <w:rsid w:val="00B23AEE"/>
    <w:rsid w:val="00B23BE6"/>
    <w:rsid w:val="00B26D27"/>
    <w:rsid w:val="00B26D6D"/>
    <w:rsid w:val="00B27527"/>
    <w:rsid w:val="00B30302"/>
    <w:rsid w:val="00B30DEB"/>
    <w:rsid w:val="00B313DD"/>
    <w:rsid w:val="00B31613"/>
    <w:rsid w:val="00B3166E"/>
    <w:rsid w:val="00B32CC5"/>
    <w:rsid w:val="00B3354B"/>
    <w:rsid w:val="00B33907"/>
    <w:rsid w:val="00B33A1F"/>
    <w:rsid w:val="00B33BB4"/>
    <w:rsid w:val="00B33CDC"/>
    <w:rsid w:val="00B34CD0"/>
    <w:rsid w:val="00B351BF"/>
    <w:rsid w:val="00B370D3"/>
    <w:rsid w:val="00B377F0"/>
    <w:rsid w:val="00B400B9"/>
    <w:rsid w:val="00B40170"/>
    <w:rsid w:val="00B4051A"/>
    <w:rsid w:val="00B41039"/>
    <w:rsid w:val="00B42396"/>
    <w:rsid w:val="00B426B6"/>
    <w:rsid w:val="00B476CB"/>
    <w:rsid w:val="00B51DD9"/>
    <w:rsid w:val="00B52AFD"/>
    <w:rsid w:val="00B53074"/>
    <w:rsid w:val="00B53D0E"/>
    <w:rsid w:val="00B53E6E"/>
    <w:rsid w:val="00B56E77"/>
    <w:rsid w:val="00B60907"/>
    <w:rsid w:val="00B61045"/>
    <w:rsid w:val="00B623E7"/>
    <w:rsid w:val="00B62AE9"/>
    <w:rsid w:val="00B640CB"/>
    <w:rsid w:val="00B6427F"/>
    <w:rsid w:val="00B6616D"/>
    <w:rsid w:val="00B6713D"/>
    <w:rsid w:val="00B70400"/>
    <w:rsid w:val="00B705A3"/>
    <w:rsid w:val="00B73928"/>
    <w:rsid w:val="00B73E1B"/>
    <w:rsid w:val="00B74438"/>
    <w:rsid w:val="00B74605"/>
    <w:rsid w:val="00B7531E"/>
    <w:rsid w:val="00B75783"/>
    <w:rsid w:val="00B760D1"/>
    <w:rsid w:val="00B771F0"/>
    <w:rsid w:val="00B77EE2"/>
    <w:rsid w:val="00B80ABE"/>
    <w:rsid w:val="00B828C9"/>
    <w:rsid w:val="00B82DA0"/>
    <w:rsid w:val="00B849D4"/>
    <w:rsid w:val="00B8524F"/>
    <w:rsid w:val="00B8558F"/>
    <w:rsid w:val="00B857B4"/>
    <w:rsid w:val="00B8593C"/>
    <w:rsid w:val="00B85DF0"/>
    <w:rsid w:val="00B863CC"/>
    <w:rsid w:val="00B86DED"/>
    <w:rsid w:val="00B909B8"/>
    <w:rsid w:val="00B90FCA"/>
    <w:rsid w:val="00B9108F"/>
    <w:rsid w:val="00B91D8F"/>
    <w:rsid w:val="00B92274"/>
    <w:rsid w:val="00B924AB"/>
    <w:rsid w:val="00B929CB"/>
    <w:rsid w:val="00B93D86"/>
    <w:rsid w:val="00B9493E"/>
    <w:rsid w:val="00B956B9"/>
    <w:rsid w:val="00B95D01"/>
    <w:rsid w:val="00B96C8D"/>
    <w:rsid w:val="00B971BE"/>
    <w:rsid w:val="00B97FAF"/>
    <w:rsid w:val="00B97FBE"/>
    <w:rsid w:val="00BA007D"/>
    <w:rsid w:val="00BA04D7"/>
    <w:rsid w:val="00BA17AA"/>
    <w:rsid w:val="00BA2A72"/>
    <w:rsid w:val="00BA35DA"/>
    <w:rsid w:val="00BA42F2"/>
    <w:rsid w:val="00BA48FC"/>
    <w:rsid w:val="00BA4E74"/>
    <w:rsid w:val="00BA5C99"/>
    <w:rsid w:val="00BA7289"/>
    <w:rsid w:val="00BA7D49"/>
    <w:rsid w:val="00BB06C7"/>
    <w:rsid w:val="00BB1CA0"/>
    <w:rsid w:val="00BB349D"/>
    <w:rsid w:val="00BB35F8"/>
    <w:rsid w:val="00BB3864"/>
    <w:rsid w:val="00BB4AAB"/>
    <w:rsid w:val="00BB6007"/>
    <w:rsid w:val="00BB62BA"/>
    <w:rsid w:val="00BB6D8B"/>
    <w:rsid w:val="00BB76CF"/>
    <w:rsid w:val="00BC0240"/>
    <w:rsid w:val="00BC0D53"/>
    <w:rsid w:val="00BC0F2A"/>
    <w:rsid w:val="00BC0FC6"/>
    <w:rsid w:val="00BC2870"/>
    <w:rsid w:val="00BC2AE4"/>
    <w:rsid w:val="00BC3AB4"/>
    <w:rsid w:val="00BC7D21"/>
    <w:rsid w:val="00BD058E"/>
    <w:rsid w:val="00BD110E"/>
    <w:rsid w:val="00BD1926"/>
    <w:rsid w:val="00BD2159"/>
    <w:rsid w:val="00BD3CE1"/>
    <w:rsid w:val="00BD3E3F"/>
    <w:rsid w:val="00BD4442"/>
    <w:rsid w:val="00BD5BCC"/>
    <w:rsid w:val="00BD66F2"/>
    <w:rsid w:val="00BD7032"/>
    <w:rsid w:val="00BE1395"/>
    <w:rsid w:val="00BE537B"/>
    <w:rsid w:val="00BE53E3"/>
    <w:rsid w:val="00BE5F38"/>
    <w:rsid w:val="00BE64CD"/>
    <w:rsid w:val="00BE6997"/>
    <w:rsid w:val="00BE6F0C"/>
    <w:rsid w:val="00BE6F22"/>
    <w:rsid w:val="00BE7EF9"/>
    <w:rsid w:val="00BF0496"/>
    <w:rsid w:val="00BF3093"/>
    <w:rsid w:val="00BF3280"/>
    <w:rsid w:val="00BF4535"/>
    <w:rsid w:val="00BF4C6B"/>
    <w:rsid w:val="00BF5086"/>
    <w:rsid w:val="00BF59B8"/>
    <w:rsid w:val="00BF59E8"/>
    <w:rsid w:val="00BF60C0"/>
    <w:rsid w:val="00BF795B"/>
    <w:rsid w:val="00BF7A8E"/>
    <w:rsid w:val="00C001F1"/>
    <w:rsid w:val="00C003A1"/>
    <w:rsid w:val="00C06480"/>
    <w:rsid w:val="00C06562"/>
    <w:rsid w:val="00C12CEB"/>
    <w:rsid w:val="00C12ED6"/>
    <w:rsid w:val="00C13591"/>
    <w:rsid w:val="00C145DD"/>
    <w:rsid w:val="00C14769"/>
    <w:rsid w:val="00C14FEB"/>
    <w:rsid w:val="00C156A1"/>
    <w:rsid w:val="00C15D8A"/>
    <w:rsid w:val="00C1614F"/>
    <w:rsid w:val="00C17328"/>
    <w:rsid w:val="00C17564"/>
    <w:rsid w:val="00C20909"/>
    <w:rsid w:val="00C2118F"/>
    <w:rsid w:val="00C216C3"/>
    <w:rsid w:val="00C21DF6"/>
    <w:rsid w:val="00C22542"/>
    <w:rsid w:val="00C23CA3"/>
    <w:rsid w:val="00C23E98"/>
    <w:rsid w:val="00C253F2"/>
    <w:rsid w:val="00C25FCC"/>
    <w:rsid w:val="00C264CC"/>
    <w:rsid w:val="00C2658B"/>
    <w:rsid w:val="00C268D7"/>
    <w:rsid w:val="00C26AA2"/>
    <w:rsid w:val="00C27888"/>
    <w:rsid w:val="00C27AFF"/>
    <w:rsid w:val="00C30E97"/>
    <w:rsid w:val="00C31100"/>
    <w:rsid w:val="00C31779"/>
    <w:rsid w:val="00C3243E"/>
    <w:rsid w:val="00C3397C"/>
    <w:rsid w:val="00C34A89"/>
    <w:rsid w:val="00C34D5F"/>
    <w:rsid w:val="00C3546C"/>
    <w:rsid w:val="00C37C35"/>
    <w:rsid w:val="00C40473"/>
    <w:rsid w:val="00C417BD"/>
    <w:rsid w:val="00C42CC1"/>
    <w:rsid w:val="00C43A22"/>
    <w:rsid w:val="00C43A2F"/>
    <w:rsid w:val="00C44EA5"/>
    <w:rsid w:val="00C45830"/>
    <w:rsid w:val="00C45DEA"/>
    <w:rsid w:val="00C47614"/>
    <w:rsid w:val="00C50290"/>
    <w:rsid w:val="00C50D3C"/>
    <w:rsid w:val="00C53214"/>
    <w:rsid w:val="00C53BC8"/>
    <w:rsid w:val="00C55344"/>
    <w:rsid w:val="00C55474"/>
    <w:rsid w:val="00C60228"/>
    <w:rsid w:val="00C60B6F"/>
    <w:rsid w:val="00C616C5"/>
    <w:rsid w:val="00C627A0"/>
    <w:rsid w:val="00C62A4F"/>
    <w:rsid w:val="00C64158"/>
    <w:rsid w:val="00C64613"/>
    <w:rsid w:val="00C64E35"/>
    <w:rsid w:val="00C65BB1"/>
    <w:rsid w:val="00C65C8D"/>
    <w:rsid w:val="00C6683A"/>
    <w:rsid w:val="00C67468"/>
    <w:rsid w:val="00C718DB"/>
    <w:rsid w:val="00C71B20"/>
    <w:rsid w:val="00C722B0"/>
    <w:rsid w:val="00C72F40"/>
    <w:rsid w:val="00C73455"/>
    <w:rsid w:val="00C73673"/>
    <w:rsid w:val="00C77BE8"/>
    <w:rsid w:val="00C80685"/>
    <w:rsid w:val="00C80EE5"/>
    <w:rsid w:val="00C81B09"/>
    <w:rsid w:val="00C82131"/>
    <w:rsid w:val="00C82263"/>
    <w:rsid w:val="00C8259F"/>
    <w:rsid w:val="00C82924"/>
    <w:rsid w:val="00C86466"/>
    <w:rsid w:val="00C87F4A"/>
    <w:rsid w:val="00C90F31"/>
    <w:rsid w:val="00C917F4"/>
    <w:rsid w:val="00C933B0"/>
    <w:rsid w:val="00C93F01"/>
    <w:rsid w:val="00C94FF8"/>
    <w:rsid w:val="00C953B5"/>
    <w:rsid w:val="00C9569A"/>
    <w:rsid w:val="00C96588"/>
    <w:rsid w:val="00C96EEE"/>
    <w:rsid w:val="00CA02B6"/>
    <w:rsid w:val="00CA09A7"/>
    <w:rsid w:val="00CA0A02"/>
    <w:rsid w:val="00CA1FC0"/>
    <w:rsid w:val="00CA24AA"/>
    <w:rsid w:val="00CA2BB0"/>
    <w:rsid w:val="00CA37F7"/>
    <w:rsid w:val="00CA38B8"/>
    <w:rsid w:val="00CA404F"/>
    <w:rsid w:val="00CA4C45"/>
    <w:rsid w:val="00CA4FF8"/>
    <w:rsid w:val="00CA5FEC"/>
    <w:rsid w:val="00CA6DF3"/>
    <w:rsid w:val="00CA73DC"/>
    <w:rsid w:val="00CB0831"/>
    <w:rsid w:val="00CB0B4D"/>
    <w:rsid w:val="00CB0C7F"/>
    <w:rsid w:val="00CB0E4D"/>
    <w:rsid w:val="00CB17EB"/>
    <w:rsid w:val="00CB20D3"/>
    <w:rsid w:val="00CB21CA"/>
    <w:rsid w:val="00CB24E6"/>
    <w:rsid w:val="00CB395E"/>
    <w:rsid w:val="00CB3B64"/>
    <w:rsid w:val="00CB3C88"/>
    <w:rsid w:val="00CB4613"/>
    <w:rsid w:val="00CB5611"/>
    <w:rsid w:val="00CB6504"/>
    <w:rsid w:val="00CB73FB"/>
    <w:rsid w:val="00CB7B07"/>
    <w:rsid w:val="00CB7F90"/>
    <w:rsid w:val="00CC09FC"/>
    <w:rsid w:val="00CC0EFF"/>
    <w:rsid w:val="00CC1990"/>
    <w:rsid w:val="00CC52BF"/>
    <w:rsid w:val="00CC573E"/>
    <w:rsid w:val="00CC57EC"/>
    <w:rsid w:val="00CC61D1"/>
    <w:rsid w:val="00CC629A"/>
    <w:rsid w:val="00CC66FA"/>
    <w:rsid w:val="00CC7B50"/>
    <w:rsid w:val="00CD0A18"/>
    <w:rsid w:val="00CD2941"/>
    <w:rsid w:val="00CD2A8E"/>
    <w:rsid w:val="00CD313C"/>
    <w:rsid w:val="00CD3918"/>
    <w:rsid w:val="00CD397D"/>
    <w:rsid w:val="00CD4916"/>
    <w:rsid w:val="00CD4F39"/>
    <w:rsid w:val="00CD5635"/>
    <w:rsid w:val="00CD5EA1"/>
    <w:rsid w:val="00CD7A23"/>
    <w:rsid w:val="00CE2A6B"/>
    <w:rsid w:val="00CE3CE9"/>
    <w:rsid w:val="00CE47E8"/>
    <w:rsid w:val="00CE651A"/>
    <w:rsid w:val="00CE7BD1"/>
    <w:rsid w:val="00CF1261"/>
    <w:rsid w:val="00CF2312"/>
    <w:rsid w:val="00CF2788"/>
    <w:rsid w:val="00CF2BE5"/>
    <w:rsid w:val="00CF2DFA"/>
    <w:rsid w:val="00CF3F38"/>
    <w:rsid w:val="00CF4DEB"/>
    <w:rsid w:val="00CF585B"/>
    <w:rsid w:val="00CF58E5"/>
    <w:rsid w:val="00CF76B5"/>
    <w:rsid w:val="00CF7954"/>
    <w:rsid w:val="00D000C1"/>
    <w:rsid w:val="00D015F1"/>
    <w:rsid w:val="00D018A1"/>
    <w:rsid w:val="00D037EB"/>
    <w:rsid w:val="00D058C7"/>
    <w:rsid w:val="00D06C9F"/>
    <w:rsid w:val="00D07245"/>
    <w:rsid w:val="00D10426"/>
    <w:rsid w:val="00D11745"/>
    <w:rsid w:val="00D12427"/>
    <w:rsid w:val="00D1347B"/>
    <w:rsid w:val="00D1411A"/>
    <w:rsid w:val="00D149AA"/>
    <w:rsid w:val="00D15105"/>
    <w:rsid w:val="00D17136"/>
    <w:rsid w:val="00D207E6"/>
    <w:rsid w:val="00D213E4"/>
    <w:rsid w:val="00D21E0F"/>
    <w:rsid w:val="00D22C37"/>
    <w:rsid w:val="00D25E3E"/>
    <w:rsid w:val="00D25FEF"/>
    <w:rsid w:val="00D26EEB"/>
    <w:rsid w:val="00D27193"/>
    <w:rsid w:val="00D27C57"/>
    <w:rsid w:val="00D303C0"/>
    <w:rsid w:val="00D3086C"/>
    <w:rsid w:val="00D32499"/>
    <w:rsid w:val="00D32E8D"/>
    <w:rsid w:val="00D3388A"/>
    <w:rsid w:val="00D34062"/>
    <w:rsid w:val="00D357B4"/>
    <w:rsid w:val="00D36641"/>
    <w:rsid w:val="00D36F82"/>
    <w:rsid w:val="00D37B2F"/>
    <w:rsid w:val="00D401A1"/>
    <w:rsid w:val="00D4124B"/>
    <w:rsid w:val="00D413E0"/>
    <w:rsid w:val="00D41A13"/>
    <w:rsid w:val="00D45636"/>
    <w:rsid w:val="00D4564B"/>
    <w:rsid w:val="00D46940"/>
    <w:rsid w:val="00D5056E"/>
    <w:rsid w:val="00D5114A"/>
    <w:rsid w:val="00D51691"/>
    <w:rsid w:val="00D52703"/>
    <w:rsid w:val="00D52BED"/>
    <w:rsid w:val="00D53E89"/>
    <w:rsid w:val="00D54813"/>
    <w:rsid w:val="00D55B18"/>
    <w:rsid w:val="00D55D76"/>
    <w:rsid w:val="00D56DEB"/>
    <w:rsid w:val="00D631D7"/>
    <w:rsid w:val="00D63CF4"/>
    <w:rsid w:val="00D64EDF"/>
    <w:rsid w:val="00D65D24"/>
    <w:rsid w:val="00D67093"/>
    <w:rsid w:val="00D701B1"/>
    <w:rsid w:val="00D70442"/>
    <w:rsid w:val="00D70512"/>
    <w:rsid w:val="00D70D57"/>
    <w:rsid w:val="00D71440"/>
    <w:rsid w:val="00D72683"/>
    <w:rsid w:val="00D726F4"/>
    <w:rsid w:val="00D72910"/>
    <w:rsid w:val="00D73B8D"/>
    <w:rsid w:val="00D74A92"/>
    <w:rsid w:val="00D7565B"/>
    <w:rsid w:val="00D75AF0"/>
    <w:rsid w:val="00D75C06"/>
    <w:rsid w:val="00D768B2"/>
    <w:rsid w:val="00D76950"/>
    <w:rsid w:val="00D77F7A"/>
    <w:rsid w:val="00D804F3"/>
    <w:rsid w:val="00D807C3"/>
    <w:rsid w:val="00D80ED3"/>
    <w:rsid w:val="00D81151"/>
    <w:rsid w:val="00D81738"/>
    <w:rsid w:val="00D820E2"/>
    <w:rsid w:val="00D83B9F"/>
    <w:rsid w:val="00D83D98"/>
    <w:rsid w:val="00D8418F"/>
    <w:rsid w:val="00D8542C"/>
    <w:rsid w:val="00D8676B"/>
    <w:rsid w:val="00D874A6"/>
    <w:rsid w:val="00D87C0A"/>
    <w:rsid w:val="00D914B0"/>
    <w:rsid w:val="00D92475"/>
    <w:rsid w:val="00D92CBA"/>
    <w:rsid w:val="00D92F50"/>
    <w:rsid w:val="00D930CA"/>
    <w:rsid w:val="00D962F7"/>
    <w:rsid w:val="00D97AA3"/>
    <w:rsid w:val="00DA17C8"/>
    <w:rsid w:val="00DA4050"/>
    <w:rsid w:val="00DA4ED1"/>
    <w:rsid w:val="00DA528F"/>
    <w:rsid w:val="00DA59AD"/>
    <w:rsid w:val="00DA5C01"/>
    <w:rsid w:val="00DA60C6"/>
    <w:rsid w:val="00DA60ED"/>
    <w:rsid w:val="00DA6279"/>
    <w:rsid w:val="00DA6284"/>
    <w:rsid w:val="00DA6BDA"/>
    <w:rsid w:val="00DA6C03"/>
    <w:rsid w:val="00DA7A33"/>
    <w:rsid w:val="00DA7D63"/>
    <w:rsid w:val="00DB06C9"/>
    <w:rsid w:val="00DB0B61"/>
    <w:rsid w:val="00DB11CC"/>
    <w:rsid w:val="00DB4279"/>
    <w:rsid w:val="00DB5BD1"/>
    <w:rsid w:val="00DB5C34"/>
    <w:rsid w:val="00DB5F36"/>
    <w:rsid w:val="00DB7C45"/>
    <w:rsid w:val="00DB7F9F"/>
    <w:rsid w:val="00DC064C"/>
    <w:rsid w:val="00DC205F"/>
    <w:rsid w:val="00DC2F2F"/>
    <w:rsid w:val="00DC3761"/>
    <w:rsid w:val="00DC4C14"/>
    <w:rsid w:val="00DC5AC5"/>
    <w:rsid w:val="00DC7452"/>
    <w:rsid w:val="00DD03F7"/>
    <w:rsid w:val="00DD0754"/>
    <w:rsid w:val="00DD123A"/>
    <w:rsid w:val="00DD1910"/>
    <w:rsid w:val="00DD1B79"/>
    <w:rsid w:val="00DD1C7C"/>
    <w:rsid w:val="00DD1F6B"/>
    <w:rsid w:val="00DD29A6"/>
    <w:rsid w:val="00DD4985"/>
    <w:rsid w:val="00DD5277"/>
    <w:rsid w:val="00DD63CF"/>
    <w:rsid w:val="00DD6BEC"/>
    <w:rsid w:val="00DE0798"/>
    <w:rsid w:val="00DE1922"/>
    <w:rsid w:val="00DE2E02"/>
    <w:rsid w:val="00DE2FE2"/>
    <w:rsid w:val="00DE3539"/>
    <w:rsid w:val="00DE67D4"/>
    <w:rsid w:val="00DE6F42"/>
    <w:rsid w:val="00DE7DEE"/>
    <w:rsid w:val="00DF004B"/>
    <w:rsid w:val="00DF0D03"/>
    <w:rsid w:val="00DF119E"/>
    <w:rsid w:val="00DF15B0"/>
    <w:rsid w:val="00DF4048"/>
    <w:rsid w:val="00DF45E9"/>
    <w:rsid w:val="00DF5131"/>
    <w:rsid w:val="00DF6E24"/>
    <w:rsid w:val="00DF71F3"/>
    <w:rsid w:val="00DF7850"/>
    <w:rsid w:val="00E004B4"/>
    <w:rsid w:val="00E007E9"/>
    <w:rsid w:val="00E00BC9"/>
    <w:rsid w:val="00E01ECE"/>
    <w:rsid w:val="00E02088"/>
    <w:rsid w:val="00E028AB"/>
    <w:rsid w:val="00E037C9"/>
    <w:rsid w:val="00E04160"/>
    <w:rsid w:val="00E04829"/>
    <w:rsid w:val="00E04F14"/>
    <w:rsid w:val="00E07012"/>
    <w:rsid w:val="00E0724E"/>
    <w:rsid w:val="00E10E4C"/>
    <w:rsid w:val="00E12FF4"/>
    <w:rsid w:val="00E139C1"/>
    <w:rsid w:val="00E13A7B"/>
    <w:rsid w:val="00E149AA"/>
    <w:rsid w:val="00E14CCD"/>
    <w:rsid w:val="00E1577F"/>
    <w:rsid w:val="00E16034"/>
    <w:rsid w:val="00E16380"/>
    <w:rsid w:val="00E16E74"/>
    <w:rsid w:val="00E17356"/>
    <w:rsid w:val="00E173F1"/>
    <w:rsid w:val="00E17BFC"/>
    <w:rsid w:val="00E2037A"/>
    <w:rsid w:val="00E205A4"/>
    <w:rsid w:val="00E21DD2"/>
    <w:rsid w:val="00E233BA"/>
    <w:rsid w:val="00E2395E"/>
    <w:rsid w:val="00E240F1"/>
    <w:rsid w:val="00E241E6"/>
    <w:rsid w:val="00E247DC"/>
    <w:rsid w:val="00E254D1"/>
    <w:rsid w:val="00E263D0"/>
    <w:rsid w:val="00E27843"/>
    <w:rsid w:val="00E3072C"/>
    <w:rsid w:val="00E317C0"/>
    <w:rsid w:val="00E31B77"/>
    <w:rsid w:val="00E31EA3"/>
    <w:rsid w:val="00E32D79"/>
    <w:rsid w:val="00E33004"/>
    <w:rsid w:val="00E345CF"/>
    <w:rsid w:val="00E34A32"/>
    <w:rsid w:val="00E34B8A"/>
    <w:rsid w:val="00E3596E"/>
    <w:rsid w:val="00E36423"/>
    <w:rsid w:val="00E41538"/>
    <w:rsid w:val="00E4188A"/>
    <w:rsid w:val="00E42391"/>
    <w:rsid w:val="00E4291C"/>
    <w:rsid w:val="00E43CAA"/>
    <w:rsid w:val="00E4440D"/>
    <w:rsid w:val="00E5014A"/>
    <w:rsid w:val="00E5120E"/>
    <w:rsid w:val="00E51F9B"/>
    <w:rsid w:val="00E526E1"/>
    <w:rsid w:val="00E52719"/>
    <w:rsid w:val="00E52BBA"/>
    <w:rsid w:val="00E534F4"/>
    <w:rsid w:val="00E53F9E"/>
    <w:rsid w:val="00E54B37"/>
    <w:rsid w:val="00E54EB0"/>
    <w:rsid w:val="00E55144"/>
    <w:rsid w:val="00E5528F"/>
    <w:rsid w:val="00E5597C"/>
    <w:rsid w:val="00E56073"/>
    <w:rsid w:val="00E609B1"/>
    <w:rsid w:val="00E60A86"/>
    <w:rsid w:val="00E622A1"/>
    <w:rsid w:val="00E62309"/>
    <w:rsid w:val="00E626E0"/>
    <w:rsid w:val="00E633BF"/>
    <w:rsid w:val="00E64CD5"/>
    <w:rsid w:val="00E64F87"/>
    <w:rsid w:val="00E661D0"/>
    <w:rsid w:val="00E664AE"/>
    <w:rsid w:val="00E66811"/>
    <w:rsid w:val="00E66A50"/>
    <w:rsid w:val="00E67B81"/>
    <w:rsid w:val="00E7095B"/>
    <w:rsid w:val="00E711BB"/>
    <w:rsid w:val="00E71B85"/>
    <w:rsid w:val="00E72181"/>
    <w:rsid w:val="00E727B8"/>
    <w:rsid w:val="00E7394C"/>
    <w:rsid w:val="00E73B9E"/>
    <w:rsid w:val="00E74F9C"/>
    <w:rsid w:val="00E7576A"/>
    <w:rsid w:val="00E76C60"/>
    <w:rsid w:val="00E76D88"/>
    <w:rsid w:val="00E77201"/>
    <w:rsid w:val="00E818F6"/>
    <w:rsid w:val="00E81B5F"/>
    <w:rsid w:val="00E81CE4"/>
    <w:rsid w:val="00E8244D"/>
    <w:rsid w:val="00E83F36"/>
    <w:rsid w:val="00E848FF"/>
    <w:rsid w:val="00E849F7"/>
    <w:rsid w:val="00E84DA5"/>
    <w:rsid w:val="00E85BD3"/>
    <w:rsid w:val="00E86CDE"/>
    <w:rsid w:val="00E876F9"/>
    <w:rsid w:val="00E90D29"/>
    <w:rsid w:val="00E923E4"/>
    <w:rsid w:val="00E9360A"/>
    <w:rsid w:val="00E939AF"/>
    <w:rsid w:val="00E94206"/>
    <w:rsid w:val="00E951DB"/>
    <w:rsid w:val="00E95564"/>
    <w:rsid w:val="00E95731"/>
    <w:rsid w:val="00E95DC9"/>
    <w:rsid w:val="00E97027"/>
    <w:rsid w:val="00EA073E"/>
    <w:rsid w:val="00EA14D5"/>
    <w:rsid w:val="00EA1AD3"/>
    <w:rsid w:val="00EA31BE"/>
    <w:rsid w:val="00EA34DC"/>
    <w:rsid w:val="00EA3B00"/>
    <w:rsid w:val="00EA44DC"/>
    <w:rsid w:val="00EA55B7"/>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0E9E"/>
    <w:rsid w:val="00EC1969"/>
    <w:rsid w:val="00EC20C2"/>
    <w:rsid w:val="00EC2FEA"/>
    <w:rsid w:val="00EC3484"/>
    <w:rsid w:val="00EC39CC"/>
    <w:rsid w:val="00EC5B00"/>
    <w:rsid w:val="00EC6594"/>
    <w:rsid w:val="00EC7F1F"/>
    <w:rsid w:val="00ED07AF"/>
    <w:rsid w:val="00ED12F3"/>
    <w:rsid w:val="00ED29F6"/>
    <w:rsid w:val="00ED3259"/>
    <w:rsid w:val="00ED3A94"/>
    <w:rsid w:val="00ED4C83"/>
    <w:rsid w:val="00ED4D85"/>
    <w:rsid w:val="00ED676A"/>
    <w:rsid w:val="00ED727C"/>
    <w:rsid w:val="00EE083E"/>
    <w:rsid w:val="00EE0D87"/>
    <w:rsid w:val="00EE1D93"/>
    <w:rsid w:val="00EE2033"/>
    <w:rsid w:val="00EE2268"/>
    <w:rsid w:val="00EE57FD"/>
    <w:rsid w:val="00EE58E4"/>
    <w:rsid w:val="00EE675D"/>
    <w:rsid w:val="00EE6A53"/>
    <w:rsid w:val="00EE7C83"/>
    <w:rsid w:val="00EF0C8A"/>
    <w:rsid w:val="00EF12B2"/>
    <w:rsid w:val="00EF2E9A"/>
    <w:rsid w:val="00EF2FBA"/>
    <w:rsid w:val="00EF30BA"/>
    <w:rsid w:val="00EF3B7E"/>
    <w:rsid w:val="00EF3E4F"/>
    <w:rsid w:val="00EF4255"/>
    <w:rsid w:val="00EF44B0"/>
    <w:rsid w:val="00EF44DA"/>
    <w:rsid w:val="00EF5056"/>
    <w:rsid w:val="00EF5A10"/>
    <w:rsid w:val="00EF70C0"/>
    <w:rsid w:val="00EF7872"/>
    <w:rsid w:val="00EF7D8F"/>
    <w:rsid w:val="00F00AE2"/>
    <w:rsid w:val="00F00B79"/>
    <w:rsid w:val="00F00C70"/>
    <w:rsid w:val="00F00D1C"/>
    <w:rsid w:val="00F01A1F"/>
    <w:rsid w:val="00F028E5"/>
    <w:rsid w:val="00F02EA2"/>
    <w:rsid w:val="00F02F15"/>
    <w:rsid w:val="00F037C3"/>
    <w:rsid w:val="00F040A3"/>
    <w:rsid w:val="00F04A39"/>
    <w:rsid w:val="00F053E3"/>
    <w:rsid w:val="00F0726E"/>
    <w:rsid w:val="00F078E6"/>
    <w:rsid w:val="00F101C8"/>
    <w:rsid w:val="00F12086"/>
    <w:rsid w:val="00F1332A"/>
    <w:rsid w:val="00F136B5"/>
    <w:rsid w:val="00F14791"/>
    <w:rsid w:val="00F14AA2"/>
    <w:rsid w:val="00F1518C"/>
    <w:rsid w:val="00F151BD"/>
    <w:rsid w:val="00F15422"/>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5475"/>
    <w:rsid w:val="00F2637B"/>
    <w:rsid w:val="00F27F11"/>
    <w:rsid w:val="00F316E7"/>
    <w:rsid w:val="00F32129"/>
    <w:rsid w:val="00F33F99"/>
    <w:rsid w:val="00F34477"/>
    <w:rsid w:val="00F36C86"/>
    <w:rsid w:val="00F37138"/>
    <w:rsid w:val="00F41207"/>
    <w:rsid w:val="00F419C1"/>
    <w:rsid w:val="00F419F3"/>
    <w:rsid w:val="00F41B0B"/>
    <w:rsid w:val="00F4266A"/>
    <w:rsid w:val="00F432B1"/>
    <w:rsid w:val="00F438DB"/>
    <w:rsid w:val="00F43F80"/>
    <w:rsid w:val="00F440B5"/>
    <w:rsid w:val="00F444E6"/>
    <w:rsid w:val="00F45D60"/>
    <w:rsid w:val="00F46FC5"/>
    <w:rsid w:val="00F46FF7"/>
    <w:rsid w:val="00F47070"/>
    <w:rsid w:val="00F473B9"/>
    <w:rsid w:val="00F47562"/>
    <w:rsid w:val="00F504C0"/>
    <w:rsid w:val="00F5179B"/>
    <w:rsid w:val="00F51DBF"/>
    <w:rsid w:val="00F52AFD"/>
    <w:rsid w:val="00F53843"/>
    <w:rsid w:val="00F55325"/>
    <w:rsid w:val="00F55D07"/>
    <w:rsid w:val="00F561BB"/>
    <w:rsid w:val="00F566B5"/>
    <w:rsid w:val="00F61F8D"/>
    <w:rsid w:val="00F63650"/>
    <w:rsid w:val="00F64E53"/>
    <w:rsid w:val="00F656A3"/>
    <w:rsid w:val="00F669BB"/>
    <w:rsid w:val="00F6761E"/>
    <w:rsid w:val="00F7165A"/>
    <w:rsid w:val="00F73376"/>
    <w:rsid w:val="00F747CB"/>
    <w:rsid w:val="00F76168"/>
    <w:rsid w:val="00F76589"/>
    <w:rsid w:val="00F770BE"/>
    <w:rsid w:val="00F774BA"/>
    <w:rsid w:val="00F776EA"/>
    <w:rsid w:val="00F81A69"/>
    <w:rsid w:val="00F82941"/>
    <w:rsid w:val="00F83AB6"/>
    <w:rsid w:val="00F83D5E"/>
    <w:rsid w:val="00F8433D"/>
    <w:rsid w:val="00F843E8"/>
    <w:rsid w:val="00F843FA"/>
    <w:rsid w:val="00F84522"/>
    <w:rsid w:val="00F85DD4"/>
    <w:rsid w:val="00F87F0C"/>
    <w:rsid w:val="00F9038F"/>
    <w:rsid w:val="00F913BB"/>
    <w:rsid w:val="00F93751"/>
    <w:rsid w:val="00F95215"/>
    <w:rsid w:val="00F95DB8"/>
    <w:rsid w:val="00F95FEC"/>
    <w:rsid w:val="00F97E16"/>
    <w:rsid w:val="00FA1DBB"/>
    <w:rsid w:val="00FA32D6"/>
    <w:rsid w:val="00FA34F8"/>
    <w:rsid w:val="00FA3BEA"/>
    <w:rsid w:val="00FA656C"/>
    <w:rsid w:val="00FA6799"/>
    <w:rsid w:val="00FA6A7C"/>
    <w:rsid w:val="00FB2916"/>
    <w:rsid w:val="00FB33CC"/>
    <w:rsid w:val="00FB3AD0"/>
    <w:rsid w:val="00FB4F05"/>
    <w:rsid w:val="00FB6718"/>
    <w:rsid w:val="00FB6EDB"/>
    <w:rsid w:val="00FB7740"/>
    <w:rsid w:val="00FC0941"/>
    <w:rsid w:val="00FC1EDD"/>
    <w:rsid w:val="00FC3446"/>
    <w:rsid w:val="00FC402B"/>
    <w:rsid w:val="00FC51E5"/>
    <w:rsid w:val="00FD05E8"/>
    <w:rsid w:val="00FD0BBF"/>
    <w:rsid w:val="00FD2FEE"/>
    <w:rsid w:val="00FD3107"/>
    <w:rsid w:val="00FD6DE4"/>
    <w:rsid w:val="00FD779F"/>
    <w:rsid w:val="00FD7D1A"/>
    <w:rsid w:val="00FE1A83"/>
    <w:rsid w:val="00FE1B75"/>
    <w:rsid w:val="00FE2783"/>
    <w:rsid w:val="00FE2B12"/>
    <w:rsid w:val="00FE47B2"/>
    <w:rsid w:val="00FE5637"/>
    <w:rsid w:val="00FE76AC"/>
    <w:rsid w:val="00FF10AA"/>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2F8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HTML Typewriter" w:uiPriority="9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12FF4"/>
    <w:rPr>
      <w:rFonts w:ascii="Arial" w:hAnsi="Arial"/>
      <w:szCs w:val="24"/>
      <w:lang w:val="en-US" w:eastAsia="en-US"/>
    </w:rPr>
  </w:style>
  <w:style w:type="paragraph" w:styleId="Titre1">
    <w:name w:val="heading 1"/>
    <w:basedOn w:val="Normal"/>
    <w:next w:val="Normal"/>
    <w:link w:val="Titre1Car"/>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Titre2">
    <w:name w:val="heading 2"/>
    <w:basedOn w:val="Titre1"/>
    <w:next w:val="Normal"/>
    <w:link w:val="Titre2Car"/>
    <w:uiPriority w:val="9"/>
    <w:qFormat/>
    <w:rsid w:val="00DA59AD"/>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tabs>
        <w:tab w:val="left" w:pos="1008"/>
      </w:tabs>
      <w:outlineLvl w:val="1"/>
    </w:pPr>
    <w:rPr>
      <w:rFonts w:ascii="Helvetica" w:eastAsia="Times New Roman" w:hAnsi="Helvetica" w:cs="Helvetica"/>
      <w:b w:val="0"/>
      <w:bCs w:val="0"/>
      <w:caps w:val="0"/>
      <w:noProof w:val="0"/>
      <w:color w:val="auto"/>
      <w:spacing w:val="0"/>
      <w:sz w:val="24"/>
      <w:szCs w:val="24"/>
      <w:lang w:val="en-US" w:eastAsia="it-IT"/>
    </w:rPr>
  </w:style>
  <w:style w:type="paragraph" w:styleId="Titre3">
    <w:name w:val="heading 3"/>
    <w:basedOn w:val="Titre2"/>
    <w:next w:val="Normal"/>
    <w:link w:val="Titre3Car"/>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Titre4">
    <w:name w:val="heading 4"/>
    <w:aliases w:val="h4,OD Heading 4"/>
    <w:basedOn w:val="Titre3"/>
    <w:next w:val="Normal"/>
    <w:link w:val="Titre4Car"/>
    <w:qFormat/>
    <w:rsid w:val="00174AD6"/>
    <w:pPr>
      <w:numPr>
        <w:ilvl w:val="3"/>
        <w:numId w:val="4"/>
      </w:numPr>
      <w:tabs>
        <w:tab w:val="num" w:pos="1440"/>
      </w:tabs>
      <w:outlineLvl w:val="3"/>
    </w:pPr>
    <w:rPr>
      <w:b/>
      <w:bCs/>
      <w:i/>
      <w:color w:val="000080"/>
      <w:sz w:val="22"/>
      <w:szCs w:val="22"/>
    </w:rPr>
  </w:style>
  <w:style w:type="paragraph" w:styleId="Titre5">
    <w:name w:val="heading 5"/>
    <w:basedOn w:val="Titre4"/>
    <w:next w:val="Normal"/>
    <w:link w:val="Titre5Car"/>
    <w:qFormat/>
    <w:rsid w:val="00CC1990"/>
    <w:pPr>
      <w:numPr>
        <w:ilvl w:val="4"/>
      </w:numPr>
      <w:spacing w:after="60"/>
      <w:outlineLvl w:val="4"/>
    </w:pPr>
    <w:rPr>
      <w:bCs w:val="0"/>
      <w:iCs/>
    </w:rPr>
  </w:style>
  <w:style w:type="paragraph" w:styleId="Titre6">
    <w:name w:val="heading 6"/>
    <w:basedOn w:val="HeadingBase"/>
    <w:next w:val="Normal"/>
    <w:link w:val="Titre6Car"/>
    <w:qFormat/>
    <w:rsid w:val="00B85DF0"/>
    <w:pPr>
      <w:spacing w:before="120" w:after="120"/>
      <w:ind w:left="1440"/>
      <w:outlineLvl w:val="5"/>
    </w:pPr>
    <w:rPr>
      <w:i/>
      <w:spacing w:val="0"/>
    </w:rPr>
  </w:style>
  <w:style w:type="paragraph" w:styleId="Titre7">
    <w:name w:val="heading 7"/>
    <w:basedOn w:val="HeadingBase"/>
    <w:next w:val="Normal"/>
    <w:link w:val="Titre7Car"/>
    <w:qFormat/>
    <w:rsid w:val="00B85DF0"/>
    <w:pPr>
      <w:outlineLvl w:val="6"/>
    </w:pPr>
    <w:rPr>
      <w:sz w:val="20"/>
    </w:rPr>
  </w:style>
  <w:style w:type="paragraph" w:styleId="Titre8">
    <w:name w:val="heading 8"/>
    <w:basedOn w:val="HeadingBase"/>
    <w:next w:val="Normal"/>
    <w:link w:val="Titre8Car"/>
    <w:qFormat/>
    <w:rsid w:val="00B85DF0"/>
    <w:pPr>
      <w:outlineLvl w:val="7"/>
    </w:pPr>
    <w:rPr>
      <w:i/>
      <w:sz w:val="18"/>
    </w:rPr>
  </w:style>
  <w:style w:type="paragraph" w:styleId="Titre9">
    <w:name w:val="heading 9"/>
    <w:basedOn w:val="HeadingBase"/>
    <w:next w:val="Normal"/>
    <w:link w:val="Titre9Car"/>
    <w:qFormat/>
    <w:rsid w:val="00B85DF0"/>
    <w:pPr>
      <w:outlineLvl w:val="8"/>
    </w:pPr>
    <w:rPr>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Titre2Car">
    <w:name w:val="Titre 2 Car"/>
    <w:link w:val="Titre2"/>
    <w:uiPriority w:val="9"/>
    <w:locked/>
    <w:rsid w:val="00DA59AD"/>
    <w:rPr>
      <w:rFonts w:ascii="Helvetica" w:hAnsi="Helvetica" w:cs="Helvetica"/>
      <w:sz w:val="24"/>
      <w:szCs w:val="24"/>
      <w:shd w:val="clear" w:color="auto" w:fill="DBE5F1" w:themeFill="accent1" w:themeFillTint="33"/>
      <w:lang w:val="en-US"/>
    </w:rPr>
  </w:style>
  <w:style w:type="character" w:customStyle="1" w:styleId="Titre3Car">
    <w:name w:val="Titre 3 Car"/>
    <w:link w:val="Titre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Titre4Car">
    <w:name w:val="Titre 4 Car"/>
    <w:aliases w:val="h4 Car,OD Heading 4 Car"/>
    <w:link w:val="Titre4"/>
    <w:locked/>
    <w:rsid w:val="00254CAE"/>
    <w:rPr>
      <w:rFonts w:ascii="Arial" w:hAnsi="Arial" w:cs="Arial"/>
      <w:i/>
      <w:iCs/>
      <w:color w:val="000080"/>
      <w:kern w:val="32"/>
      <w:sz w:val="22"/>
      <w:szCs w:val="22"/>
      <w:lang w:val="en-US" w:eastAsia="en-US"/>
    </w:rPr>
  </w:style>
  <w:style w:type="character" w:customStyle="1" w:styleId="Titre5Car">
    <w:name w:val="Titre 5 Car"/>
    <w:link w:val="Titre5"/>
    <w:locked/>
    <w:rsid w:val="00254CAE"/>
    <w:rPr>
      <w:rFonts w:ascii="Arial" w:hAnsi="Arial" w:cs="Arial"/>
      <w:bCs/>
      <w:i/>
      <w:color w:val="000080"/>
      <w:kern w:val="32"/>
      <w:sz w:val="22"/>
      <w:szCs w:val="22"/>
      <w:lang w:val="en-US" w:eastAsia="en-US"/>
    </w:rPr>
  </w:style>
  <w:style w:type="character" w:customStyle="1" w:styleId="Titre6Car">
    <w:name w:val="Titre 6 Car"/>
    <w:link w:val="Titre6"/>
    <w:locked/>
    <w:rsid w:val="00B85DF0"/>
    <w:rPr>
      <w:rFonts w:ascii="Arial" w:hAnsi="Arial" w:cs="Times New Roman"/>
      <w:i/>
      <w:kern w:val="1"/>
      <w:sz w:val="22"/>
      <w:lang w:val="en-US" w:eastAsia="ar-SA" w:bidi="ar-SA"/>
    </w:rPr>
  </w:style>
  <w:style w:type="character" w:customStyle="1" w:styleId="Titre7Car">
    <w:name w:val="Titre 7 Car"/>
    <w:link w:val="Titre7"/>
    <w:locked/>
    <w:rsid w:val="00B85DF0"/>
    <w:rPr>
      <w:rFonts w:ascii="Arial" w:hAnsi="Arial" w:cs="Times New Roman"/>
      <w:spacing w:val="-4"/>
      <w:kern w:val="1"/>
      <w:lang w:val="en-US" w:eastAsia="ar-SA" w:bidi="ar-SA"/>
    </w:rPr>
  </w:style>
  <w:style w:type="character" w:customStyle="1" w:styleId="Titre8Car">
    <w:name w:val="Titre 8 Car"/>
    <w:link w:val="Titre8"/>
    <w:locked/>
    <w:rsid w:val="00B85DF0"/>
    <w:rPr>
      <w:rFonts w:ascii="Arial" w:hAnsi="Arial" w:cs="Times New Roman"/>
      <w:i/>
      <w:spacing w:val="-4"/>
      <w:kern w:val="1"/>
      <w:sz w:val="18"/>
      <w:lang w:val="en-US" w:eastAsia="ar-SA" w:bidi="ar-SA"/>
    </w:rPr>
  </w:style>
  <w:style w:type="character" w:customStyle="1" w:styleId="Titre9Car">
    <w:name w:val="Titre 9 Car"/>
    <w:link w:val="Titre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Lienhypertexte">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Pieddepage">
    <w:name w:val="footer"/>
    <w:basedOn w:val="Normal"/>
    <w:link w:val="PieddepageCar"/>
    <w:rsid w:val="00D631D7"/>
    <w:pPr>
      <w:tabs>
        <w:tab w:val="center" w:pos="4320"/>
        <w:tab w:val="right" w:pos="8640"/>
      </w:tabs>
    </w:pPr>
  </w:style>
  <w:style w:type="character" w:customStyle="1" w:styleId="PieddepageCar">
    <w:name w:val="Pied de page Car"/>
    <w:link w:val="Pieddepage"/>
    <w:locked/>
    <w:rsid w:val="00254CAE"/>
    <w:rPr>
      <w:rFonts w:ascii="Arial" w:hAnsi="Arial" w:cs="Times New Roman"/>
      <w:sz w:val="24"/>
      <w:szCs w:val="24"/>
    </w:rPr>
  </w:style>
  <w:style w:type="character" w:styleId="Numrodepage">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M1">
    <w:name w:val="toc 1"/>
    <w:basedOn w:val="Normal"/>
    <w:next w:val="Normal"/>
    <w:autoRedefine/>
    <w:uiPriority w:val="39"/>
    <w:rsid w:val="00B16765"/>
    <w:pPr>
      <w:tabs>
        <w:tab w:val="left" w:pos="400"/>
        <w:tab w:val="right" w:leader="dot" w:pos="9498"/>
      </w:tabs>
    </w:pPr>
    <w:rPr>
      <w:noProof/>
    </w:rPr>
  </w:style>
  <w:style w:type="paragraph" w:styleId="TM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Titre4"/>
    <w:rsid w:val="00581B8F"/>
    <w:pPr>
      <w:spacing w:before="120"/>
    </w:pPr>
    <w:rPr>
      <w:b w:val="0"/>
      <w:bCs w:val="0"/>
      <w:szCs w:val="20"/>
    </w:rPr>
  </w:style>
  <w:style w:type="paragraph" w:customStyle="1" w:styleId="StyleHeading3h3ODHeading312ptBlackAfter6pt">
    <w:name w:val="Style Heading 3h3OD Heading 3 + 12 pt Black After:  6 pt"/>
    <w:basedOn w:val="Titre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itre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itre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M3">
    <w:name w:val="toc 3"/>
    <w:basedOn w:val="Normal"/>
    <w:next w:val="Normal"/>
    <w:autoRedefine/>
    <w:uiPriority w:val="39"/>
    <w:rsid w:val="00E73B9E"/>
    <w:pPr>
      <w:ind w:left="400"/>
    </w:pPr>
  </w:style>
  <w:style w:type="paragraph" w:styleId="TM4">
    <w:name w:val="toc 4"/>
    <w:basedOn w:val="Normal"/>
    <w:next w:val="Normal"/>
    <w:autoRedefine/>
    <w:semiHidden/>
    <w:rsid w:val="00E73B9E"/>
    <w:pPr>
      <w:ind w:left="600"/>
    </w:pPr>
  </w:style>
  <w:style w:type="paragraph" w:styleId="TM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Corpsdetexte">
    <w:name w:val="Body Text"/>
    <w:basedOn w:val="Normal"/>
    <w:link w:val="CorpsdetexteCar"/>
    <w:rsid w:val="005C5D6C"/>
    <w:pPr>
      <w:spacing w:after="120"/>
    </w:pPr>
  </w:style>
  <w:style w:type="character" w:customStyle="1" w:styleId="CorpsdetexteCar">
    <w:name w:val="Corps de texte Car"/>
    <w:link w:val="Corpsdetexte"/>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Grilledutableau">
    <w:name w:val="Table Grid"/>
    <w:basedOn w:val="Tableau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Lienhypertextesuivivisit">
    <w:name w:val="FollowedHyperlink"/>
    <w:rsid w:val="009E4CF1"/>
    <w:rPr>
      <w:rFonts w:cs="Times New Roman"/>
      <w:color w:val="800080"/>
      <w:u w:val="single"/>
    </w:rPr>
  </w:style>
  <w:style w:type="paragraph" w:styleId="En-tte">
    <w:name w:val="header"/>
    <w:basedOn w:val="Normal"/>
    <w:link w:val="En-tteCar"/>
    <w:rsid w:val="00DE67D4"/>
    <w:pPr>
      <w:tabs>
        <w:tab w:val="center" w:pos="4153"/>
        <w:tab w:val="right" w:pos="8306"/>
      </w:tabs>
    </w:pPr>
  </w:style>
  <w:style w:type="character" w:customStyle="1" w:styleId="En-tteCar">
    <w:name w:val="En-tête Car"/>
    <w:link w:val="En-tte"/>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En-tte"/>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epuces">
    <w:name w:val="List Bullet"/>
    <w:basedOn w:val="Normal"/>
    <w:rsid w:val="00393EFC"/>
  </w:style>
  <w:style w:type="paragraph" w:styleId="Listepuces2">
    <w:name w:val="List Bullet 2"/>
    <w:basedOn w:val="Normal"/>
    <w:rsid w:val="00393EFC"/>
  </w:style>
  <w:style w:type="paragraph" w:styleId="Listepuces3">
    <w:name w:val="List Bullet 3"/>
    <w:basedOn w:val="Normal"/>
    <w:rsid w:val="00393EFC"/>
  </w:style>
  <w:style w:type="paragraph" w:styleId="Retraitnormal">
    <w:name w:val="Normal Indent"/>
    <w:basedOn w:val="Normal"/>
    <w:rsid w:val="005C5D6C"/>
    <w:pPr>
      <w:ind w:left="357"/>
    </w:pPr>
  </w:style>
  <w:style w:type="paragraph" w:styleId="Listenumros2">
    <w:name w:val="List Number 2"/>
    <w:basedOn w:val="Normal"/>
    <w:rsid w:val="00F1656B"/>
  </w:style>
  <w:style w:type="paragraph" w:styleId="Listepuces4">
    <w:name w:val="List Bullet 4"/>
    <w:basedOn w:val="Normal"/>
    <w:rsid w:val="00393EFC"/>
  </w:style>
  <w:style w:type="paragraph" w:styleId="Listepuces5">
    <w:name w:val="List Bullet 5"/>
    <w:basedOn w:val="Normal"/>
    <w:rsid w:val="00393EFC"/>
  </w:style>
  <w:style w:type="paragraph" w:styleId="Listenumros3">
    <w:name w:val="List Number 3"/>
    <w:basedOn w:val="Normal"/>
    <w:rsid w:val="00F1656B"/>
    <w:pPr>
      <w:numPr>
        <w:numId w:val="2"/>
      </w:numPr>
    </w:pPr>
  </w:style>
  <w:style w:type="paragraph" w:styleId="Listenumros4">
    <w:name w:val="List Number 4"/>
    <w:basedOn w:val="Normal"/>
    <w:link w:val="Listenumros4Car"/>
    <w:rsid w:val="00F1656B"/>
    <w:pPr>
      <w:numPr>
        <w:numId w:val="3"/>
      </w:numPr>
    </w:pPr>
  </w:style>
  <w:style w:type="paragraph" w:styleId="Listenumros">
    <w:name w:val="List Number"/>
    <w:basedOn w:val="Normal"/>
    <w:link w:val="ListenumrosCar"/>
    <w:rsid w:val="00F1656B"/>
    <w:pPr>
      <w:numPr>
        <w:numId w:val="1"/>
      </w:numPr>
    </w:pPr>
  </w:style>
  <w:style w:type="paragraph" w:customStyle="1" w:styleId="NormalIndent2">
    <w:name w:val="Normal Indent 2"/>
    <w:basedOn w:val="Retraitnormal"/>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Corpsdetexte2">
    <w:name w:val="Body Text 2"/>
    <w:basedOn w:val="Normal"/>
    <w:link w:val="Corpsdetexte2Car"/>
    <w:rsid w:val="005C5D6C"/>
    <w:pPr>
      <w:spacing w:after="120" w:line="480" w:lineRule="auto"/>
    </w:pPr>
  </w:style>
  <w:style w:type="character" w:customStyle="1" w:styleId="Corpsdetexte2Car">
    <w:name w:val="Corps de texte 2 Car"/>
    <w:link w:val="Corpsdetexte2"/>
    <w:semiHidden/>
    <w:locked/>
    <w:rsid w:val="00254CAE"/>
    <w:rPr>
      <w:rFonts w:ascii="Arial" w:hAnsi="Arial" w:cs="Times New Roman"/>
      <w:sz w:val="24"/>
      <w:szCs w:val="24"/>
    </w:rPr>
  </w:style>
  <w:style w:type="paragraph" w:styleId="Textedebulles">
    <w:name w:val="Balloon Text"/>
    <w:basedOn w:val="Normal"/>
    <w:link w:val="TextedebullesCar"/>
    <w:semiHidden/>
    <w:rsid w:val="00153ED3"/>
    <w:rPr>
      <w:rFonts w:ascii="Tahoma" w:hAnsi="Tahoma" w:cs="Tahoma"/>
      <w:sz w:val="16"/>
      <w:szCs w:val="16"/>
    </w:rPr>
  </w:style>
  <w:style w:type="character" w:customStyle="1" w:styleId="TextedebullesCar">
    <w:name w:val="Texte de bulles Car"/>
    <w:link w:val="Textedebulles"/>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Marquedecommentair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Appelnotedebasdep">
    <w:name w:val="footnote reference"/>
    <w:semiHidden/>
    <w:rsid w:val="00B85DF0"/>
    <w:rPr>
      <w:rFonts w:cs="Times New Roman"/>
      <w:vertAlign w:val="superscript"/>
    </w:rPr>
  </w:style>
  <w:style w:type="character" w:styleId="Appeldenotedefin">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Corpsdetexte"/>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e">
    <w:name w:val="List"/>
    <w:basedOn w:val="Corpsdetexte"/>
    <w:rsid w:val="00B85DF0"/>
    <w:pPr>
      <w:suppressAutoHyphens/>
      <w:spacing w:after="0"/>
      <w:ind w:left="1080"/>
    </w:pPr>
    <w:rPr>
      <w:spacing w:val="-5"/>
      <w:sz w:val="16"/>
      <w:szCs w:val="20"/>
      <w:lang w:eastAsia="ar-SA"/>
    </w:rPr>
  </w:style>
  <w:style w:type="paragraph" w:styleId="Lgende">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Lgende"/>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Retraitcorpsdetexte">
    <w:name w:val="Body Text Indent"/>
    <w:basedOn w:val="Normal"/>
    <w:link w:val="RetraitcorpsdetexteCar"/>
    <w:rsid w:val="00B85DF0"/>
    <w:pPr>
      <w:suppressAutoHyphens/>
      <w:ind w:left="1152"/>
    </w:pPr>
    <w:rPr>
      <w:rFonts w:ascii="Times New Roman" w:hAnsi="Times New Roman"/>
      <w:spacing w:val="-5"/>
      <w:sz w:val="22"/>
      <w:szCs w:val="20"/>
      <w:lang w:eastAsia="ar-SA"/>
    </w:rPr>
  </w:style>
  <w:style w:type="character" w:customStyle="1" w:styleId="RetraitcorpsdetexteCar">
    <w:name w:val="Retrait corps de texte Car"/>
    <w:link w:val="Retraitcorpsdetexte"/>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Notedebasdepage">
    <w:name w:val="footnote text"/>
    <w:basedOn w:val="FootnoteBase"/>
    <w:link w:val="NotedebasdepageCar"/>
    <w:semiHidden/>
    <w:rsid w:val="00B85DF0"/>
  </w:style>
  <w:style w:type="character" w:customStyle="1" w:styleId="NotedebasdepageCar">
    <w:name w:val="Note de bas de page Car"/>
    <w:link w:val="Notedebasdepage"/>
    <w:locked/>
    <w:rsid w:val="00B85DF0"/>
    <w:rPr>
      <w:rFonts w:ascii="Arial" w:hAnsi="Arial" w:cs="Times New Roman"/>
      <w:spacing w:val="-5"/>
      <w:sz w:val="16"/>
      <w:lang w:val="en-US" w:eastAsia="ar-SA" w:bidi="ar-SA"/>
    </w:rPr>
  </w:style>
  <w:style w:type="paragraph" w:customStyle="1" w:styleId="HeaderFirst">
    <w:name w:val="Header First"/>
    <w:basedOn w:val="En-tte"/>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tte"/>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e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Titre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desillustrations">
    <w:name w:val="table of figures"/>
    <w:basedOn w:val="Lgende"/>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desillustration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re">
    <w:name w:val="Title"/>
    <w:basedOn w:val="HeadingBase"/>
    <w:next w:val="Normal"/>
    <w:link w:val="TitreC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reCar">
    <w:name w:val="Titre Car"/>
    <w:link w:val="Titre"/>
    <w:locked/>
    <w:rsid w:val="00B85DF0"/>
    <w:rPr>
      <w:rFonts w:ascii="Arial Black" w:hAnsi="Arial Black" w:cs="Times New Roman"/>
      <w:spacing w:val="-30"/>
      <w:kern w:val="1"/>
      <w:sz w:val="40"/>
      <w:lang w:val="en-US" w:eastAsia="ar-SA" w:bidi="ar-SA"/>
    </w:rPr>
  </w:style>
  <w:style w:type="paragraph" w:styleId="Sous-titre">
    <w:name w:val="Subtitle"/>
    <w:basedOn w:val="Heading"/>
    <w:next w:val="Corpsdetexte"/>
    <w:link w:val="Sous-titreCar"/>
    <w:qFormat/>
    <w:rsid w:val="00B85DF0"/>
    <w:pPr>
      <w:jc w:val="center"/>
    </w:pPr>
    <w:rPr>
      <w:i/>
      <w:iCs/>
    </w:rPr>
  </w:style>
  <w:style w:type="character" w:customStyle="1" w:styleId="Sous-titreCar">
    <w:name w:val="Sous-titre Car"/>
    <w:link w:val="Sous-titr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itreTR">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M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M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M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M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Titre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Titre3"/>
    <w:rsid w:val="00B85DF0"/>
    <w:pPr>
      <w:keepLines/>
      <w:suppressAutoHyphens/>
      <w:spacing w:line="240" w:lineRule="auto"/>
      <w:ind w:left="720"/>
    </w:pPr>
    <w:rPr>
      <w:rFonts w:cs="Times New Roman"/>
      <w:bCs/>
      <w:iCs/>
      <w:spacing w:val="-10"/>
      <w:kern w:val="1"/>
      <w:sz w:val="26"/>
      <w:szCs w:val="20"/>
      <w:lang w:eastAsia="ar-SA"/>
    </w:rPr>
  </w:style>
  <w:style w:type="paragraph" w:styleId="Retraitcorpsdetexte2">
    <w:name w:val="Body Text Indent 2"/>
    <w:basedOn w:val="Normal"/>
    <w:link w:val="Retraitcorpsdetexte2Car"/>
    <w:rsid w:val="00B85DF0"/>
    <w:pPr>
      <w:suppressAutoHyphens/>
      <w:ind w:left="1080"/>
    </w:pPr>
    <w:rPr>
      <w:i/>
      <w:spacing w:val="-5"/>
      <w:szCs w:val="20"/>
      <w:lang w:eastAsia="ar-SA"/>
    </w:rPr>
  </w:style>
  <w:style w:type="character" w:customStyle="1" w:styleId="Retraitcorpsdetexte2Car">
    <w:name w:val="Retrait corps de texte 2 Car"/>
    <w:link w:val="Retraitcorpsdetexte2"/>
    <w:locked/>
    <w:rsid w:val="00B85DF0"/>
    <w:rPr>
      <w:rFonts w:ascii="Arial" w:hAnsi="Arial" w:cs="Times New Roman"/>
      <w:i/>
      <w:spacing w:val="-5"/>
      <w:lang w:val="en-US" w:eastAsia="ar-SA" w:bidi="ar-SA"/>
    </w:rPr>
  </w:style>
  <w:style w:type="paragraph" w:styleId="Retraitcorpsdetexte3">
    <w:name w:val="Body Text Indent 3"/>
    <w:basedOn w:val="Normal"/>
    <w:link w:val="Retraitcorpsdetexte3Car"/>
    <w:rsid w:val="00B85DF0"/>
    <w:pPr>
      <w:suppressAutoHyphens/>
      <w:ind w:left="1080"/>
    </w:pPr>
    <w:rPr>
      <w:spacing w:val="-5"/>
      <w:szCs w:val="20"/>
      <w:lang w:eastAsia="ar-SA"/>
    </w:rPr>
  </w:style>
  <w:style w:type="character" w:customStyle="1" w:styleId="Retraitcorpsdetexte3Car">
    <w:name w:val="Retrait corps de texte 3 Car"/>
    <w:link w:val="Retraitcorpsdetexte3"/>
    <w:locked/>
    <w:rsid w:val="00B85DF0"/>
    <w:rPr>
      <w:rFonts w:ascii="Arial" w:hAnsi="Arial" w:cs="Times New Roman"/>
      <w:spacing w:val="-5"/>
      <w:lang w:val="en-US" w:eastAsia="ar-SA" w:bidi="ar-SA"/>
    </w:rPr>
  </w:style>
  <w:style w:type="paragraph" w:customStyle="1" w:styleId="Heading0">
    <w:name w:val="Heading 0"/>
    <w:basedOn w:val="En-tte"/>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itre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itre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Titre4"/>
    <w:next w:val="Corpsdetexte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Corpsdetexte3">
    <w:name w:val="Body Text 3"/>
    <w:basedOn w:val="Normal"/>
    <w:link w:val="Corpsdetexte3Car"/>
    <w:rsid w:val="00B85DF0"/>
    <w:pPr>
      <w:suppressAutoHyphens/>
      <w:spacing w:after="120"/>
      <w:ind w:left="1080"/>
    </w:pPr>
    <w:rPr>
      <w:spacing w:val="-5"/>
      <w:sz w:val="16"/>
      <w:szCs w:val="16"/>
      <w:lang w:eastAsia="ar-SA"/>
    </w:rPr>
  </w:style>
  <w:style w:type="character" w:customStyle="1" w:styleId="Corpsdetexte3Car">
    <w:name w:val="Corps de texte 3 Car"/>
    <w:link w:val="Corpsdetexte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aire">
    <w:name w:val="annotation text"/>
    <w:basedOn w:val="Normal"/>
    <w:link w:val="CommentaireCar"/>
    <w:semiHidden/>
    <w:rsid w:val="00B85DF0"/>
    <w:pPr>
      <w:suppressAutoHyphens/>
      <w:ind w:left="1080"/>
    </w:pPr>
    <w:rPr>
      <w:spacing w:val="-5"/>
      <w:szCs w:val="20"/>
      <w:lang w:eastAsia="ar-SA"/>
    </w:rPr>
  </w:style>
  <w:style w:type="character" w:customStyle="1" w:styleId="CommentaireCar">
    <w:name w:val="Commentaire Car"/>
    <w:link w:val="Commentaire"/>
    <w:locked/>
    <w:rsid w:val="00B85DF0"/>
    <w:rPr>
      <w:rFonts w:ascii="Arial" w:hAnsi="Arial" w:cs="Times New Roman"/>
      <w:spacing w:val="-5"/>
      <w:lang w:val="en-US" w:eastAsia="ar-SA" w:bidi="ar-SA"/>
    </w:rPr>
  </w:style>
  <w:style w:type="paragraph" w:styleId="Objetducommentaire">
    <w:name w:val="annotation subject"/>
    <w:basedOn w:val="Commentaire"/>
    <w:next w:val="Commentaire"/>
    <w:link w:val="ObjetducommentaireCar"/>
    <w:semiHidden/>
    <w:rsid w:val="00B85DF0"/>
    <w:pPr>
      <w:suppressAutoHyphens w:val="0"/>
    </w:pPr>
    <w:rPr>
      <w:b/>
      <w:bCs/>
    </w:rPr>
  </w:style>
  <w:style w:type="character" w:customStyle="1" w:styleId="ObjetducommentaireCar">
    <w:name w:val="Objet du commentaire Car"/>
    <w:link w:val="Objetducommentaire"/>
    <w:locked/>
    <w:rsid w:val="00B85DF0"/>
    <w:rPr>
      <w:rFonts w:ascii="Arial" w:hAnsi="Arial" w:cs="Times New Roman"/>
      <w:b/>
      <w:bCs/>
      <w:spacing w:val="-5"/>
      <w:lang w:val="en-US" w:eastAsia="ar-SA" w:bidi="ar-SA"/>
    </w:rPr>
  </w:style>
  <w:style w:type="paragraph" w:styleId="R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itre2"/>
    <w:rsid w:val="00B85DF0"/>
    <w:pPr>
      <w:keepLines/>
      <w:suppressAutoHyphens/>
      <w:ind w:right="2160"/>
    </w:pPr>
    <w:rPr>
      <w:rFonts w:cs="Times New Roman"/>
      <w:bCs/>
      <w:iCs/>
      <w:color w:val="333399"/>
      <w:spacing w:val="-15"/>
      <w:kern w:val="1"/>
      <w:szCs w:val="20"/>
      <w:lang w:eastAsia="ar-SA"/>
    </w:rPr>
  </w:style>
  <w:style w:type="character" w:styleId="lev">
    <w:name w:val="Strong"/>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Accentuation">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enumrosCar">
    <w:name w:val="Liste à numéros Car"/>
    <w:link w:val="Listenumros"/>
    <w:locked/>
    <w:rsid w:val="00A6434D"/>
    <w:rPr>
      <w:rFonts w:ascii="Arial" w:hAnsi="Arial"/>
      <w:szCs w:val="24"/>
      <w:lang w:val="en-US" w:eastAsia="en-US"/>
    </w:rPr>
  </w:style>
  <w:style w:type="character" w:customStyle="1" w:styleId="Listenumros4Car">
    <w:name w:val="Liste à numéros 4 Car"/>
    <w:link w:val="Listenumros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Titre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Policepardfaut"/>
    <w:rsid w:val="002A6E40"/>
  </w:style>
  <w:style w:type="paragraph" w:styleId="En-ttedetabledesmatires">
    <w:name w:val="TOC Heading"/>
    <w:basedOn w:val="Titre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Paragraphedeliste">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PrformatHTML">
    <w:name w:val="HTML Preformatted"/>
    <w:basedOn w:val="Normal"/>
    <w:link w:val="PrformatHTMLC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PrformatHTMLCar">
    <w:name w:val="Préformaté HTML Car"/>
    <w:link w:val="PrformatHTML"/>
    <w:uiPriority w:val="99"/>
    <w:rsid w:val="00406000"/>
    <w:rPr>
      <w:rFonts w:ascii="Courier New" w:hAnsi="Courier New" w:cs="Courier New"/>
    </w:rPr>
  </w:style>
  <w:style w:type="character" w:customStyle="1" w:styleId="apple-converted-space">
    <w:name w:val="apple-converted-space"/>
    <w:rsid w:val="00492294"/>
  </w:style>
  <w:style w:type="character" w:styleId="MachinecrireHTML">
    <w:name w:val="HTML Typewriter"/>
    <w:uiPriority w:val="99"/>
    <w:unhideWhenUsed/>
    <w:locked/>
    <w:rsid w:val="00AA6869"/>
    <w:rPr>
      <w:rFonts w:ascii="Courier New" w:eastAsia="Times New Roman" w:hAnsi="Courier New" w:cs="Courier New"/>
      <w:sz w:val="20"/>
      <w:szCs w:val="20"/>
    </w:rPr>
  </w:style>
  <w:style w:type="table" w:styleId="Trameclaire-Accent1">
    <w:name w:val="Light Shading Accent 1"/>
    <w:basedOn w:val="TableauNormal"/>
    <w:uiPriority w:val="60"/>
    <w:rsid w:val="00DB7F9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bodyframe">
    <w:name w:val="body frame"/>
    <w:basedOn w:val="Normal"/>
    <w:rsid w:val="006532B1"/>
    <w:pPr>
      <w:spacing w:after="160" w:line="240" w:lineRule="exact"/>
      <w:jc w:val="both"/>
    </w:pPr>
    <w:rPr>
      <w:rFonts w:ascii="Verdana" w:hAnsi="Verdana"/>
      <w:sz w:val="24"/>
      <w:lang w:val="nl-BE"/>
    </w:rPr>
  </w:style>
  <w:style w:type="paragraph" w:customStyle="1" w:styleId="TableText0">
    <w:name w:val="TableText"/>
    <w:basedOn w:val="Normal"/>
    <w:rsid w:val="007D06E4"/>
    <w:pPr>
      <w:spacing w:after="0" w:line="240" w:lineRule="auto"/>
    </w:pPr>
    <w:rPr>
      <w:rFonts w:cs="Arial"/>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1"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HTML Typewriter" w:uiPriority="9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12FF4"/>
    <w:rPr>
      <w:rFonts w:ascii="Arial" w:hAnsi="Arial"/>
      <w:szCs w:val="24"/>
      <w:lang w:val="en-US" w:eastAsia="en-US"/>
    </w:rPr>
  </w:style>
  <w:style w:type="paragraph" w:styleId="Titre1">
    <w:name w:val="heading 1"/>
    <w:basedOn w:val="Normal"/>
    <w:next w:val="Normal"/>
    <w:link w:val="Titre1Car"/>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Titre2">
    <w:name w:val="heading 2"/>
    <w:basedOn w:val="Titre1"/>
    <w:next w:val="Normal"/>
    <w:link w:val="Titre2Car"/>
    <w:uiPriority w:val="9"/>
    <w:qFormat/>
    <w:rsid w:val="00DA59AD"/>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tabs>
        <w:tab w:val="left" w:pos="1008"/>
      </w:tabs>
      <w:outlineLvl w:val="1"/>
    </w:pPr>
    <w:rPr>
      <w:rFonts w:ascii="Helvetica" w:eastAsia="Times New Roman" w:hAnsi="Helvetica" w:cs="Helvetica"/>
      <w:b w:val="0"/>
      <w:bCs w:val="0"/>
      <w:caps w:val="0"/>
      <w:noProof w:val="0"/>
      <w:color w:val="auto"/>
      <w:spacing w:val="0"/>
      <w:sz w:val="24"/>
      <w:szCs w:val="24"/>
      <w:lang w:val="en-US" w:eastAsia="it-IT"/>
    </w:rPr>
  </w:style>
  <w:style w:type="paragraph" w:styleId="Titre3">
    <w:name w:val="heading 3"/>
    <w:basedOn w:val="Titre2"/>
    <w:next w:val="Normal"/>
    <w:link w:val="Titre3Car"/>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Titre4">
    <w:name w:val="heading 4"/>
    <w:aliases w:val="h4,OD Heading 4"/>
    <w:basedOn w:val="Titre3"/>
    <w:next w:val="Normal"/>
    <w:link w:val="Titre4Car"/>
    <w:qFormat/>
    <w:rsid w:val="00174AD6"/>
    <w:pPr>
      <w:numPr>
        <w:ilvl w:val="3"/>
        <w:numId w:val="4"/>
      </w:numPr>
      <w:tabs>
        <w:tab w:val="num" w:pos="1440"/>
      </w:tabs>
      <w:outlineLvl w:val="3"/>
    </w:pPr>
    <w:rPr>
      <w:b/>
      <w:bCs/>
      <w:i/>
      <w:color w:val="000080"/>
      <w:sz w:val="22"/>
      <w:szCs w:val="22"/>
    </w:rPr>
  </w:style>
  <w:style w:type="paragraph" w:styleId="Titre5">
    <w:name w:val="heading 5"/>
    <w:basedOn w:val="Titre4"/>
    <w:next w:val="Normal"/>
    <w:link w:val="Titre5Car"/>
    <w:qFormat/>
    <w:rsid w:val="00CC1990"/>
    <w:pPr>
      <w:numPr>
        <w:ilvl w:val="4"/>
      </w:numPr>
      <w:spacing w:after="60"/>
      <w:outlineLvl w:val="4"/>
    </w:pPr>
    <w:rPr>
      <w:bCs w:val="0"/>
      <w:iCs/>
    </w:rPr>
  </w:style>
  <w:style w:type="paragraph" w:styleId="Titre6">
    <w:name w:val="heading 6"/>
    <w:basedOn w:val="HeadingBase"/>
    <w:next w:val="Normal"/>
    <w:link w:val="Titre6Car"/>
    <w:qFormat/>
    <w:rsid w:val="00B85DF0"/>
    <w:pPr>
      <w:spacing w:before="120" w:after="120"/>
      <w:ind w:left="1440"/>
      <w:outlineLvl w:val="5"/>
    </w:pPr>
    <w:rPr>
      <w:i/>
      <w:spacing w:val="0"/>
    </w:rPr>
  </w:style>
  <w:style w:type="paragraph" w:styleId="Titre7">
    <w:name w:val="heading 7"/>
    <w:basedOn w:val="HeadingBase"/>
    <w:next w:val="Normal"/>
    <w:link w:val="Titre7Car"/>
    <w:qFormat/>
    <w:rsid w:val="00B85DF0"/>
    <w:pPr>
      <w:outlineLvl w:val="6"/>
    </w:pPr>
    <w:rPr>
      <w:sz w:val="20"/>
    </w:rPr>
  </w:style>
  <w:style w:type="paragraph" w:styleId="Titre8">
    <w:name w:val="heading 8"/>
    <w:basedOn w:val="HeadingBase"/>
    <w:next w:val="Normal"/>
    <w:link w:val="Titre8Car"/>
    <w:qFormat/>
    <w:rsid w:val="00B85DF0"/>
    <w:pPr>
      <w:outlineLvl w:val="7"/>
    </w:pPr>
    <w:rPr>
      <w:i/>
      <w:sz w:val="18"/>
    </w:rPr>
  </w:style>
  <w:style w:type="paragraph" w:styleId="Titre9">
    <w:name w:val="heading 9"/>
    <w:basedOn w:val="HeadingBase"/>
    <w:next w:val="Normal"/>
    <w:link w:val="Titre9Car"/>
    <w:qFormat/>
    <w:rsid w:val="00B85DF0"/>
    <w:pPr>
      <w:outlineLvl w:val="8"/>
    </w:pPr>
    <w:rPr>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Titre2Car">
    <w:name w:val="Titre 2 Car"/>
    <w:link w:val="Titre2"/>
    <w:uiPriority w:val="9"/>
    <w:locked/>
    <w:rsid w:val="00DA59AD"/>
    <w:rPr>
      <w:rFonts w:ascii="Helvetica" w:hAnsi="Helvetica" w:cs="Helvetica"/>
      <w:sz w:val="24"/>
      <w:szCs w:val="24"/>
      <w:shd w:val="clear" w:color="auto" w:fill="DBE5F1" w:themeFill="accent1" w:themeFillTint="33"/>
      <w:lang w:val="en-US"/>
    </w:rPr>
  </w:style>
  <w:style w:type="character" w:customStyle="1" w:styleId="Titre3Car">
    <w:name w:val="Titre 3 Car"/>
    <w:link w:val="Titre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Titre4Car">
    <w:name w:val="Titre 4 Car"/>
    <w:aliases w:val="h4 Car,OD Heading 4 Car"/>
    <w:link w:val="Titre4"/>
    <w:locked/>
    <w:rsid w:val="00254CAE"/>
    <w:rPr>
      <w:rFonts w:ascii="Arial" w:hAnsi="Arial" w:cs="Arial"/>
      <w:i/>
      <w:iCs/>
      <w:color w:val="000080"/>
      <w:kern w:val="32"/>
      <w:sz w:val="22"/>
      <w:szCs w:val="22"/>
      <w:lang w:val="en-US" w:eastAsia="en-US"/>
    </w:rPr>
  </w:style>
  <w:style w:type="character" w:customStyle="1" w:styleId="Titre5Car">
    <w:name w:val="Titre 5 Car"/>
    <w:link w:val="Titre5"/>
    <w:locked/>
    <w:rsid w:val="00254CAE"/>
    <w:rPr>
      <w:rFonts w:ascii="Arial" w:hAnsi="Arial" w:cs="Arial"/>
      <w:bCs/>
      <w:i/>
      <w:color w:val="000080"/>
      <w:kern w:val="32"/>
      <w:sz w:val="22"/>
      <w:szCs w:val="22"/>
      <w:lang w:val="en-US" w:eastAsia="en-US"/>
    </w:rPr>
  </w:style>
  <w:style w:type="character" w:customStyle="1" w:styleId="Titre6Car">
    <w:name w:val="Titre 6 Car"/>
    <w:link w:val="Titre6"/>
    <w:locked/>
    <w:rsid w:val="00B85DF0"/>
    <w:rPr>
      <w:rFonts w:ascii="Arial" w:hAnsi="Arial" w:cs="Times New Roman"/>
      <w:i/>
      <w:kern w:val="1"/>
      <w:sz w:val="22"/>
      <w:lang w:val="en-US" w:eastAsia="ar-SA" w:bidi="ar-SA"/>
    </w:rPr>
  </w:style>
  <w:style w:type="character" w:customStyle="1" w:styleId="Titre7Car">
    <w:name w:val="Titre 7 Car"/>
    <w:link w:val="Titre7"/>
    <w:locked/>
    <w:rsid w:val="00B85DF0"/>
    <w:rPr>
      <w:rFonts w:ascii="Arial" w:hAnsi="Arial" w:cs="Times New Roman"/>
      <w:spacing w:val="-4"/>
      <w:kern w:val="1"/>
      <w:lang w:val="en-US" w:eastAsia="ar-SA" w:bidi="ar-SA"/>
    </w:rPr>
  </w:style>
  <w:style w:type="character" w:customStyle="1" w:styleId="Titre8Car">
    <w:name w:val="Titre 8 Car"/>
    <w:link w:val="Titre8"/>
    <w:locked/>
    <w:rsid w:val="00B85DF0"/>
    <w:rPr>
      <w:rFonts w:ascii="Arial" w:hAnsi="Arial" w:cs="Times New Roman"/>
      <w:i/>
      <w:spacing w:val="-4"/>
      <w:kern w:val="1"/>
      <w:sz w:val="18"/>
      <w:lang w:val="en-US" w:eastAsia="ar-SA" w:bidi="ar-SA"/>
    </w:rPr>
  </w:style>
  <w:style w:type="character" w:customStyle="1" w:styleId="Titre9Car">
    <w:name w:val="Titre 9 Car"/>
    <w:link w:val="Titre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Lienhypertexte">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Pieddepage">
    <w:name w:val="footer"/>
    <w:basedOn w:val="Normal"/>
    <w:link w:val="PieddepageCar"/>
    <w:rsid w:val="00D631D7"/>
    <w:pPr>
      <w:tabs>
        <w:tab w:val="center" w:pos="4320"/>
        <w:tab w:val="right" w:pos="8640"/>
      </w:tabs>
    </w:pPr>
  </w:style>
  <w:style w:type="character" w:customStyle="1" w:styleId="PieddepageCar">
    <w:name w:val="Pied de page Car"/>
    <w:link w:val="Pieddepage"/>
    <w:locked/>
    <w:rsid w:val="00254CAE"/>
    <w:rPr>
      <w:rFonts w:ascii="Arial" w:hAnsi="Arial" w:cs="Times New Roman"/>
      <w:sz w:val="24"/>
      <w:szCs w:val="24"/>
    </w:rPr>
  </w:style>
  <w:style w:type="character" w:styleId="Numrodepage">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M1">
    <w:name w:val="toc 1"/>
    <w:basedOn w:val="Normal"/>
    <w:next w:val="Normal"/>
    <w:autoRedefine/>
    <w:uiPriority w:val="39"/>
    <w:rsid w:val="00B16765"/>
    <w:pPr>
      <w:tabs>
        <w:tab w:val="left" w:pos="400"/>
        <w:tab w:val="right" w:leader="dot" w:pos="9498"/>
      </w:tabs>
    </w:pPr>
    <w:rPr>
      <w:noProof/>
    </w:rPr>
  </w:style>
  <w:style w:type="paragraph" w:styleId="TM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Titre4"/>
    <w:rsid w:val="00581B8F"/>
    <w:pPr>
      <w:spacing w:before="120"/>
    </w:pPr>
    <w:rPr>
      <w:b w:val="0"/>
      <w:bCs w:val="0"/>
      <w:szCs w:val="20"/>
    </w:rPr>
  </w:style>
  <w:style w:type="paragraph" w:customStyle="1" w:styleId="StyleHeading3h3ODHeading312ptBlackAfter6pt">
    <w:name w:val="Style Heading 3h3OD Heading 3 + 12 pt Black After:  6 pt"/>
    <w:basedOn w:val="Titre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itre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itre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M3">
    <w:name w:val="toc 3"/>
    <w:basedOn w:val="Normal"/>
    <w:next w:val="Normal"/>
    <w:autoRedefine/>
    <w:uiPriority w:val="39"/>
    <w:rsid w:val="00E73B9E"/>
    <w:pPr>
      <w:ind w:left="400"/>
    </w:pPr>
  </w:style>
  <w:style w:type="paragraph" w:styleId="TM4">
    <w:name w:val="toc 4"/>
    <w:basedOn w:val="Normal"/>
    <w:next w:val="Normal"/>
    <w:autoRedefine/>
    <w:semiHidden/>
    <w:rsid w:val="00E73B9E"/>
    <w:pPr>
      <w:ind w:left="600"/>
    </w:pPr>
  </w:style>
  <w:style w:type="paragraph" w:styleId="TM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Corpsdetexte">
    <w:name w:val="Body Text"/>
    <w:basedOn w:val="Normal"/>
    <w:link w:val="CorpsdetexteCar"/>
    <w:rsid w:val="005C5D6C"/>
    <w:pPr>
      <w:spacing w:after="120"/>
    </w:pPr>
  </w:style>
  <w:style w:type="character" w:customStyle="1" w:styleId="CorpsdetexteCar">
    <w:name w:val="Corps de texte Car"/>
    <w:link w:val="Corpsdetexte"/>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Grilledutableau">
    <w:name w:val="Table Grid"/>
    <w:basedOn w:val="Tableau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Lienhypertextesuivivisit">
    <w:name w:val="FollowedHyperlink"/>
    <w:rsid w:val="009E4CF1"/>
    <w:rPr>
      <w:rFonts w:cs="Times New Roman"/>
      <w:color w:val="800080"/>
      <w:u w:val="single"/>
    </w:rPr>
  </w:style>
  <w:style w:type="paragraph" w:styleId="En-tte">
    <w:name w:val="header"/>
    <w:basedOn w:val="Normal"/>
    <w:link w:val="En-tteCar"/>
    <w:rsid w:val="00DE67D4"/>
    <w:pPr>
      <w:tabs>
        <w:tab w:val="center" w:pos="4153"/>
        <w:tab w:val="right" w:pos="8306"/>
      </w:tabs>
    </w:pPr>
  </w:style>
  <w:style w:type="character" w:customStyle="1" w:styleId="En-tteCar">
    <w:name w:val="En-tête Car"/>
    <w:link w:val="En-tte"/>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En-tte"/>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epuces">
    <w:name w:val="List Bullet"/>
    <w:basedOn w:val="Normal"/>
    <w:rsid w:val="00393EFC"/>
  </w:style>
  <w:style w:type="paragraph" w:styleId="Listepuces2">
    <w:name w:val="List Bullet 2"/>
    <w:basedOn w:val="Normal"/>
    <w:rsid w:val="00393EFC"/>
  </w:style>
  <w:style w:type="paragraph" w:styleId="Listepuces3">
    <w:name w:val="List Bullet 3"/>
    <w:basedOn w:val="Normal"/>
    <w:rsid w:val="00393EFC"/>
  </w:style>
  <w:style w:type="paragraph" w:styleId="Retraitnormal">
    <w:name w:val="Normal Indent"/>
    <w:basedOn w:val="Normal"/>
    <w:rsid w:val="005C5D6C"/>
    <w:pPr>
      <w:ind w:left="357"/>
    </w:pPr>
  </w:style>
  <w:style w:type="paragraph" w:styleId="Listenumros2">
    <w:name w:val="List Number 2"/>
    <w:basedOn w:val="Normal"/>
    <w:rsid w:val="00F1656B"/>
  </w:style>
  <w:style w:type="paragraph" w:styleId="Listepuces4">
    <w:name w:val="List Bullet 4"/>
    <w:basedOn w:val="Normal"/>
    <w:rsid w:val="00393EFC"/>
  </w:style>
  <w:style w:type="paragraph" w:styleId="Listepuces5">
    <w:name w:val="List Bullet 5"/>
    <w:basedOn w:val="Normal"/>
    <w:rsid w:val="00393EFC"/>
  </w:style>
  <w:style w:type="paragraph" w:styleId="Listenumros3">
    <w:name w:val="List Number 3"/>
    <w:basedOn w:val="Normal"/>
    <w:rsid w:val="00F1656B"/>
    <w:pPr>
      <w:numPr>
        <w:numId w:val="2"/>
      </w:numPr>
    </w:pPr>
  </w:style>
  <w:style w:type="paragraph" w:styleId="Listenumros4">
    <w:name w:val="List Number 4"/>
    <w:basedOn w:val="Normal"/>
    <w:link w:val="Listenumros4Car"/>
    <w:rsid w:val="00F1656B"/>
    <w:pPr>
      <w:numPr>
        <w:numId w:val="3"/>
      </w:numPr>
    </w:pPr>
  </w:style>
  <w:style w:type="paragraph" w:styleId="Listenumros">
    <w:name w:val="List Number"/>
    <w:basedOn w:val="Normal"/>
    <w:link w:val="ListenumrosCar"/>
    <w:rsid w:val="00F1656B"/>
    <w:pPr>
      <w:numPr>
        <w:numId w:val="1"/>
      </w:numPr>
    </w:pPr>
  </w:style>
  <w:style w:type="paragraph" w:customStyle="1" w:styleId="NormalIndent2">
    <w:name w:val="Normal Indent 2"/>
    <w:basedOn w:val="Retraitnormal"/>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Corpsdetexte2">
    <w:name w:val="Body Text 2"/>
    <w:basedOn w:val="Normal"/>
    <w:link w:val="Corpsdetexte2Car"/>
    <w:rsid w:val="005C5D6C"/>
    <w:pPr>
      <w:spacing w:after="120" w:line="480" w:lineRule="auto"/>
    </w:pPr>
  </w:style>
  <w:style w:type="character" w:customStyle="1" w:styleId="Corpsdetexte2Car">
    <w:name w:val="Corps de texte 2 Car"/>
    <w:link w:val="Corpsdetexte2"/>
    <w:semiHidden/>
    <w:locked/>
    <w:rsid w:val="00254CAE"/>
    <w:rPr>
      <w:rFonts w:ascii="Arial" w:hAnsi="Arial" w:cs="Times New Roman"/>
      <w:sz w:val="24"/>
      <w:szCs w:val="24"/>
    </w:rPr>
  </w:style>
  <w:style w:type="paragraph" w:styleId="Textedebulles">
    <w:name w:val="Balloon Text"/>
    <w:basedOn w:val="Normal"/>
    <w:link w:val="TextedebullesCar"/>
    <w:semiHidden/>
    <w:rsid w:val="00153ED3"/>
    <w:rPr>
      <w:rFonts w:ascii="Tahoma" w:hAnsi="Tahoma" w:cs="Tahoma"/>
      <w:sz w:val="16"/>
      <w:szCs w:val="16"/>
    </w:rPr>
  </w:style>
  <w:style w:type="character" w:customStyle="1" w:styleId="TextedebullesCar">
    <w:name w:val="Texte de bulles Car"/>
    <w:link w:val="Textedebulles"/>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Marquedecommentair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Appelnotedebasdep">
    <w:name w:val="footnote reference"/>
    <w:semiHidden/>
    <w:rsid w:val="00B85DF0"/>
    <w:rPr>
      <w:rFonts w:cs="Times New Roman"/>
      <w:vertAlign w:val="superscript"/>
    </w:rPr>
  </w:style>
  <w:style w:type="character" w:styleId="Appeldenotedefin">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Corpsdetexte"/>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e">
    <w:name w:val="List"/>
    <w:basedOn w:val="Corpsdetexte"/>
    <w:rsid w:val="00B85DF0"/>
    <w:pPr>
      <w:suppressAutoHyphens/>
      <w:spacing w:after="0"/>
      <w:ind w:left="1080"/>
    </w:pPr>
    <w:rPr>
      <w:spacing w:val="-5"/>
      <w:sz w:val="16"/>
      <w:szCs w:val="20"/>
      <w:lang w:eastAsia="ar-SA"/>
    </w:rPr>
  </w:style>
  <w:style w:type="paragraph" w:styleId="Lgende">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Lgende"/>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Retraitcorpsdetexte">
    <w:name w:val="Body Text Indent"/>
    <w:basedOn w:val="Normal"/>
    <w:link w:val="RetraitcorpsdetexteCar"/>
    <w:rsid w:val="00B85DF0"/>
    <w:pPr>
      <w:suppressAutoHyphens/>
      <w:ind w:left="1152"/>
    </w:pPr>
    <w:rPr>
      <w:rFonts w:ascii="Times New Roman" w:hAnsi="Times New Roman"/>
      <w:spacing w:val="-5"/>
      <w:sz w:val="22"/>
      <w:szCs w:val="20"/>
      <w:lang w:eastAsia="ar-SA"/>
    </w:rPr>
  </w:style>
  <w:style w:type="character" w:customStyle="1" w:styleId="RetraitcorpsdetexteCar">
    <w:name w:val="Retrait corps de texte Car"/>
    <w:link w:val="Retraitcorpsdetexte"/>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Notedebasdepage">
    <w:name w:val="footnote text"/>
    <w:basedOn w:val="FootnoteBase"/>
    <w:link w:val="NotedebasdepageCar"/>
    <w:semiHidden/>
    <w:rsid w:val="00B85DF0"/>
  </w:style>
  <w:style w:type="character" w:customStyle="1" w:styleId="NotedebasdepageCar">
    <w:name w:val="Note de bas de page Car"/>
    <w:link w:val="Notedebasdepage"/>
    <w:locked/>
    <w:rsid w:val="00B85DF0"/>
    <w:rPr>
      <w:rFonts w:ascii="Arial" w:hAnsi="Arial" w:cs="Times New Roman"/>
      <w:spacing w:val="-5"/>
      <w:sz w:val="16"/>
      <w:lang w:val="en-US" w:eastAsia="ar-SA" w:bidi="ar-SA"/>
    </w:rPr>
  </w:style>
  <w:style w:type="paragraph" w:customStyle="1" w:styleId="HeaderFirst">
    <w:name w:val="Header First"/>
    <w:basedOn w:val="En-tte"/>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tte"/>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e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Titre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desillustrations">
    <w:name w:val="table of figures"/>
    <w:basedOn w:val="Lgende"/>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desillustration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re">
    <w:name w:val="Title"/>
    <w:basedOn w:val="HeadingBase"/>
    <w:next w:val="Normal"/>
    <w:link w:val="TitreC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reCar">
    <w:name w:val="Titre Car"/>
    <w:link w:val="Titre"/>
    <w:locked/>
    <w:rsid w:val="00B85DF0"/>
    <w:rPr>
      <w:rFonts w:ascii="Arial Black" w:hAnsi="Arial Black" w:cs="Times New Roman"/>
      <w:spacing w:val="-30"/>
      <w:kern w:val="1"/>
      <w:sz w:val="40"/>
      <w:lang w:val="en-US" w:eastAsia="ar-SA" w:bidi="ar-SA"/>
    </w:rPr>
  </w:style>
  <w:style w:type="paragraph" w:styleId="Sous-titre">
    <w:name w:val="Subtitle"/>
    <w:basedOn w:val="Heading"/>
    <w:next w:val="Corpsdetexte"/>
    <w:link w:val="Sous-titreCar"/>
    <w:qFormat/>
    <w:rsid w:val="00B85DF0"/>
    <w:pPr>
      <w:jc w:val="center"/>
    </w:pPr>
    <w:rPr>
      <w:i/>
      <w:iCs/>
    </w:rPr>
  </w:style>
  <w:style w:type="character" w:customStyle="1" w:styleId="Sous-titreCar">
    <w:name w:val="Sous-titre Car"/>
    <w:link w:val="Sous-titr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itreTR">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M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M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M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M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Titre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Titre3"/>
    <w:rsid w:val="00B85DF0"/>
    <w:pPr>
      <w:keepLines/>
      <w:suppressAutoHyphens/>
      <w:spacing w:line="240" w:lineRule="auto"/>
      <w:ind w:left="720"/>
    </w:pPr>
    <w:rPr>
      <w:rFonts w:cs="Times New Roman"/>
      <w:bCs/>
      <w:iCs/>
      <w:spacing w:val="-10"/>
      <w:kern w:val="1"/>
      <w:sz w:val="26"/>
      <w:szCs w:val="20"/>
      <w:lang w:eastAsia="ar-SA"/>
    </w:rPr>
  </w:style>
  <w:style w:type="paragraph" w:styleId="Retraitcorpsdetexte2">
    <w:name w:val="Body Text Indent 2"/>
    <w:basedOn w:val="Normal"/>
    <w:link w:val="Retraitcorpsdetexte2Car"/>
    <w:rsid w:val="00B85DF0"/>
    <w:pPr>
      <w:suppressAutoHyphens/>
      <w:ind w:left="1080"/>
    </w:pPr>
    <w:rPr>
      <w:i/>
      <w:spacing w:val="-5"/>
      <w:szCs w:val="20"/>
      <w:lang w:eastAsia="ar-SA"/>
    </w:rPr>
  </w:style>
  <w:style w:type="character" w:customStyle="1" w:styleId="Retraitcorpsdetexte2Car">
    <w:name w:val="Retrait corps de texte 2 Car"/>
    <w:link w:val="Retraitcorpsdetexte2"/>
    <w:locked/>
    <w:rsid w:val="00B85DF0"/>
    <w:rPr>
      <w:rFonts w:ascii="Arial" w:hAnsi="Arial" w:cs="Times New Roman"/>
      <w:i/>
      <w:spacing w:val="-5"/>
      <w:lang w:val="en-US" w:eastAsia="ar-SA" w:bidi="ar-SA"/>
    </w:rPr>
  </w:style>
  <w:style w:type="paragraph" w:styleId="Retraitcorpsdetexte3">
    <w:name w:val="Body Text Indent 3"/>
    <w:basedOn w:val="Normal"/>
    <w:link w:val="Retraitcorpsdetexte3Car"/>
    <w:rsid w:val="00B85DF0"/>
    <w:pPr>
      <w:suppressAutoHyphens/>
      <w:ind w:left="1080"/>
    </w:pPr>
    <w:rPr>
      <w:spacing w:val="-5"/>
      <w:szCs w:val="20"/>
      <w:lang w:eastAsia="ar-SA"/>
    </w:rPr>
  </w:style>
  <w:style w:type="character" w:customStyle="1" w:styleId="Retraitcorpsdetexte3Car">
    <w:name w:val="Retrait corps de texte 3 Car"/>
    <w:link w:val="Retraitcorpsdetexte3"/>
    <w:locked/>
    <w:rsid w:val="00B85DF0"/>
    <w:rPr>
      <w:rFonts w:ascii="Arial" w:hAnsi="Arial" w:cs="Times New Roman"/>
      <w:spacing w:val="-5"/>
      <w:lang w:val="en-US" w:eastAsia="ar-SA" w:bidi="ar-SA"/>
    </w:rPr>
  </w:style>
  <w:style w:type="paragraph" w:customStyle="1" w:styleId="Heading0">
    <w:name w:val="Heading 0"/>
    <w:basedOn w:val="En-tte"/>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itre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itre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Titre4"/>
    <w:next w:val="Corpsdetexte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Corpsdetexte3">
    <w:name w:val="Body Text 3"/>
    <w:basedOn w:val="Normal"/>
    <w:link w:val="Corpsdetexte3Car"/>
    <w:rsid w:val="00B85DF0"/>
    <w:pPr>
      <w:suppressAutoHyphens/>
      <w:spacing w:after="120"/>
      <w:ind w:left="1080"/>
    </w:pPr>
    <w:rPr>
      <w:spacing w:val="-5"/>
      <w:sz w:val="16"/>
      <w:szCs w:val="16"/>
      <w:lang w:eastAsia="ar-SA"/>
    </w:rPr>
  </w:style>
  <w:style w:type="character" w:customStyle="1" w:styleId="Corpsdetexte3Car">
    <w:name w:val="Corps de texte 3 Car"/>
    <w:link w:val="Corpsdetexte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aire">
    <w:name w:val="annotation text"/>
    <w:basedOn w:val="Normal"/>
    <w:link w:val="CommentaireCar"/>
    <w:semiHidden/>
    <w:rsid w:val="00B85DF0"/>
    <w:pPr>
      <w:suppressAutoHyphens/>
      <w:ind w:left="1080"/>
    </w:pPr>
    <w:rPr>
      <w:spacing w:val="-5"/>
      <w:szCs w:val="20"/>
      <w:lang w:eastAsia="ar-SA"/>
    </w:rPr>
  </w:style>
  <w:style w:type="character" w:customStyle="1" w:styleId="CommentaireCar">
    <w:name w:val="Commentaire Car"/>
    <w:link w:val="Commentaire"/>
    <w:locked/>
    <w:rsid w:val="00B85DF0"/>
    <w:rPr>
      <w:rFonts w:ascii="Arial" w:hAnsi="Arial" w:cs="Times New Roman"/>
      <w:spacing w:val="-5"/>
      <w:lang w:val="en-US" w:eastAsia="ar-SA" w:bidi="ar-SA"/>
    </w:rPr>
  </w:style>
  <w:style w:type="paragraph" w:styleId="Objetducommentaire">
    <w:name w:val="annotation subject"/>
    <w:basedOn w:val="Commentaire"/>
    <w:next w:val="Commentaire"/>
    <w:link w:val="ObjetducommentaireCar"/>
    <w:semiHidden/>
    <w:rsid w:val="00B85DF0"/>
    <w:pPr>
      <w:suppressAutoHyphens w:val="0"/>
    </w:pPr>
    <w:rPr>
      <w:b/>
      <w:bCs/>
    </w:rPr>
  </w:style>
  <w:style w:type="character" w:customStyle="1" w:styleId="ObjetducommentaireCar">
    <w:name w:val="Objet du commentaire Car"/>
    <w:link w:val="Objetducommentaire"/>
    <w:locked/>
    <w:rsid w:val="00B85DF0"/>
    <w:rPr>
      <w:rFonts w:ascii="Arial" w:hAnsi="Arial" w:cs="Times New Roman"/>
      <w:b/>
      <w:bCs/>
      <w:spacing w:val="-5"/>
      <w:lang w:val="en-US" w:eastAsia="ar-SA" w:bidi="ar-SA"/>
    </w:rPr>
  </w:style>
  <w:style w:type="paragraph" w:styleId="R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itre2"/>
    <w:rsid w:val="00B85DF0"/>
    <w:pPr>
      <w:keepLines/>
      <w:suppressAutoHyphens/>
      <w:ind w:right="2160"/>
    </w:pPr>
    <w:rPr>
      <w:rFonts w:cs="Times New Roman"/>
      <w:bCs/>
      <w:iCs/>
      <w:color w:val="333399"/>
      <w:spacing w:val="-15"/>
      <w:kern w:val="1"/>
      <w:szCs w:val="20"/>
      <w:lang w:eastAsia="ar-SA"/>
    </w:rPr>
  </w:style>
  <w:style w:type="character" w:styleId="lev">
    <w:name w:val="Strong"/>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Accentuation">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enumrosCar">
    <w:name w:val="Liste à numéros Car"/>
    <w:link w:val="Listenumros"/>
    <w:locked/>
    <w:rsid w:val="00A6434D"/>
    <w:rPr>
      <w:rFonts w:ascii="Arial" w:hAnsi="Arial"/>
      <w:szCs w:val="24"/>
      <w:lang w:val="en-US" w:eastAsia="en-US"/>
    </w:rPr>
  </w:style>
  <w:style w:type="character" w:customStyle="1" w:styleId="Listenumros4Car">
    <w:name w:val="Liste à numéros 4 Car"/>
    <w:link w:val="Listenumros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Titre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Policepardfaut"/>
    <w:rsid w:val="002A6E40"/>
  </w:style>
  <w:style w:type="paragraph" w:styleId="En-ttedetabledesmatires">
    <w:name w:val="TOC Heading"/>
    <w:basedOn w:val="Titre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Paragraphedeliste">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PrformatHTML">
    <w:name w:val="HTML Preformatted"/>
    <w:basedOn w:val="Normal"/>
    <w:link w:val="PrformatHTMLC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PrformatHTMLCar">
    <w:name w:val="Préformaté HTML Car"/>
    <w:link w:val="PrformatHTML"/>
    <w:uiPriority w:val="99"/>
    <w:rsid w:val="00406000"/>
    <w:rPr>
      <w:rFonts w:ascii="Courier New" w:hAnsi="Courier New" w:cs="Courier New"/>
    </w:rPr>
  </w:style>
  <w:style w:type="character" w:customStyle="1" w:styleId="apple-converted-space">
    <w:name w:val="apple-converted-space"/>
    <w:rsid w:val="00492294"/>
  </w:style>
  <w:style w:type="character" w:styleId="MachinecrireHTML">
    <w:name w:val="HTML Typewriter"/>
    <w:uiPriority w:val="99"/>
    <w:unhideWhenUsed/>
    <w:locked/>
    <w:rsid w:val="00AA6869"/>
    <w:rPr>
      <w:rFonts w:ascii="Courier New" w:eastAsia="Times New Roman" w:hAnsi="Courier New" w:cs="Courier New"/>
      <w:sz w:val="20"/>
      <w:szCs w:val="20"/>
    </w:rPr>
  </w:style>
  <w:style w:type="table" w:styleId="Trameclaire-Accent1">
    <w:name w:val="Light Shading Accent 1"/>
    <w:basedOn w:val="TableauNormal"/>
    <w:uiPriority w:val="60"/>
    <w:rsid w:val="00DB7F9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bodyframe">
    <w:name w:val="body frame"/>
    <w:basedOn w:val="Normal"/>
    <w:rsid w:val="006532B1"/>
    <w:pPr>
      <w:spacing w:after="160" w:line="240" w:lineRule="exact"/>
      <w:jc w:val="both"/>
    </w:pPr>
    <w:rPr>
      <w:rFonts w:ascii="Verdana" w:hAnsi="Verdana"/>
      <w:sz w:val="24"/>
      <w:lang w:val="nl-BE"/>
    </w:rPr>
  </w:style>
  <w:style w:type="paragraph" w:customStyle="1" w:styleId="TableText0">
    <w:name w:val="TableText"/>
    <w:basedOn w:val="Normal"/>
    <w:rsid w:val="007D06E4"/>
    <w:pPr>
      <w:spacing w:after="0" w:line="240" w:lineRule="auto"/>
    </w:pPr>
    <w:rPr>
      <w:rFonts w:cs="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53982523">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963069589">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emf"/><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www.tmforum.org/" TargetMode="External"/><Relationship Id="rId17" Type="http://schemas.openxmlformats.org/officeDocument/2006/relationships/image" Target="media/image5.emf"/><Relationship Id="rId25" Type="http://schemas.openxmlformats.org/officeDocument/2006/relationships/hyperlink" Target="mailto:pgauthier@tmforum.org" TargetMode="External"/><Relationship Id="rId2" Type="http://schemas.openxmlformats.org/officeDocument/2006/relationships/customXml" Target="../customXml/item1.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customXml" Target="../customXml/item3.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tmforum.org/" TargetMode="External"/><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3.emf"/><Relationship Id="rId23" Type="http://schemas.openxmlformats.org/officeDocument/2006/relationships/header" Target="header2.xml"/><Relationship Id="rId28" Type="http://schemas.openxmlformats.org/officeDocument/2006/relationships/customXml" Target="../customXml/item2.xml"/><Relationship Id="rId10" Type="http://schemas.openxmlformats.org/officeDocument/2006/relationships/hyperlink" Target="http://www.tmforum.org/IPRPolicy/11525/home.html" TargetMode="External"/><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emf"/><Relationship Id="rId22" Type="http://schemas.openxmlformats.org/officeDocument/2006/relationships/footer" Target="footer1.xml"/><Relationship Id="rId27" Type="http://schemas.openxmlformats.org/officeDocument/2006/relationships/theme" Target="theme/theme1.xml"/><Relationship Id="rId30"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A5C7742D3ABD41A87728B58DD75B38" ma:contentTypeVersion="0" ma:contentTypeDescription="Create a new document." ma:contentTypeScope="" ma:versionID="9c34ec17cd1351b6229317652e78c7e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8A4D77-5EE4-4919-A312-02E2CD89DB01}"/>
</file>

<file path=customXml/itemProps2.xml><?xml version="1.0" encoding="utf-8"?>
<ds:datastoreItem xmlns:ds="http://schemas.openxmlformats.org/officeDocument/2006/customXml" ds:itemID="{915A7422-EB9B-411C-9549-6FE0A98105C3}"/>
</file>

<file path=customXml/itemProps3.xml><?xml version="1.0" encoding="utf-8"?>
<ds:datastoreItem xmlns:ds="http://schemas.openxmlformats.org/officeDocument/2006/customXml" ds:itemID="{1141B9C1-7454-4CD0-8AFF-DCB0B343DFF4}"/>
</file>

<file path=customXml/itemProps4.xml><?xml version="1.0" encoding="utf-8"?>
<ds:datastoreItem xmlns:ds="http://schemas.openxmlformats.org/officeDocument/2006/customXml" ds:itemID="{0E10313F-274F-4C3E-BE2A-41DBC2396414}"/>
</file>

<file path=docProps/app.xml><?xml version="1.0" encoding="utf-8"?>
<Properties xmlns="http://schemas.openxmlformats.org/officeDocument/2006/extended-properties" xmlns:vt="http://schemas.openxmlformats.org/officeDocument/2006/docPropsVTypes">
  <Template>SD0-3_mTOPTemplate_BA.dot</Template>
  <TotalTime>3</TotalTime>
  <Pages>121</Pages>
  <Words>19760</Words>
  <Characters>108681</Characters>
  <Application>Microsoft Office Word</Application>
  <DocSecurity>0</DocSecurity>
  <Lines>905</Lines>
  <Paragraphs>256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128185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TYMEN Jean Luc IST/ISAD</cp:lastModifiedBy>
  <cp:revision>4</cp:revision>
  <cp:lastPrinted>2014-08-19T15:11:00Z</cp:lastPrinted>
  <dcterms:created xsi:type="dcterms:W3CDTF">2014-08-27T12:47:00Z</dcterms:created>
  <dcterms:modified xsi:type="dcterms:W3CDTF">2014-08-27T16:37:00Z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ContentTypeId">
    <vt:lpwstr>0x010100CDA5C7742D3ABD41A87728B58DD75B38</vt:lpwstr>
  </property>
</Properties>
</file>