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72" w:rsidRPr="00C00372" w:rsidRDefault="00C00372" w:rsidP="00C00372">
      <w:pPr>
        <w:rPr>
          <w:sz w:val="32"/>
          <w:szCs w:val="32"/>
        </w:rPr>
      </w:pPr>
      <w:r w:rsidRPr="00C00372">
        <w:rPr>
          <w:sz w:val="32"/>
          <w:szCs w:val="32"/>
        </w:rPr>
        <w:t>STREET FIGHTER V: ARCADE EDITION GANHA TRAILER DE LANÇAMENTO</w:t>
      </w:r>
    </w:p>
    <w:p w:rsidR="00C00372" w:rsidRPr="00C00372" w:rsidRDefault="00C00372" w:rsidP="00C0037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00372">
        <w:rPr>
          <w:rFonts w:ascii="Calibri" w:hAnsi="Calibri" w:cs="Calibri"/>
          <w:color w:val="000000" w:themeColor="text1"/>
          <w:sz w:val="28"/>
          <w:szCs w:val="28"/>
        </w:rPr>
        <w:t>A Capcom não deixou a oportunidade passar batida e aproveitou a ocasião para publicar um trailer de lançamento da nova edição do game.</w:t>
      </w:r>
    </w:p>
    <w:p w:rsidR="00C00372" w:rsidRPr="00C00372" w:rsidRDefault="00C00372" w:rsidP="00C00372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E41112" w:rsidRPr="00C00372" w:rsidRDefault="00C00372" w:rsidP="00C0037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00372">
        <w:rPr>
          <w:rFonts w:ascii="Calibri" w:hAnsi="Calibri" w:cs="Calibri"/>
          <w:color w:val="000000" w:themeColor="text1"/>
          <w:sz w:val="28"/>
          <w:szCs w:val="28"/>
        </w:rPr>
        <w:t>O ano 2018 marca o aniversário de 30 anos da franquia e muitas novidades para o quinto game. Além de diversos novos personagens de DLC, os jogadores terão o modo Arcade, d</w:t>
      </w:r>
      <w:bookmarkStart w:id="0" w:name="_GoBack"/>
      <w:bookmarkEnd w:id="0"/>
      <w:r w:rsidRPr="00C00372">
        <w:rPr>
          <w:rFonts w:ascii="Calibri" w:hAnsi="Calibri" w:cs="Calibri"/>
          <w:color w:val="000000" w:themeColor="text1"/>
          <w:sz w:val="28"/>
          <w:szCs w:val="28"/>
        </w:rPr>
        <w:t>iversos finais e ilustrações para cada herói e uma revisada completa no sistema de combate, com direito a novos V-Triggers, balanceamentos que mudam bastante coisa e muito mais. Confira o trailer de lançamento e um vídeo de introdução às mecânicas de Sakura:</w:t>
      </w:r>
    </w:p>
    <w:p w:rsidR="00C00372" w:rsidRPr="00C00372" w:rsidRDefault="00C00372" w:rsidP="00C00372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C00372" w:rsidRPr="00C00372" w:rsidRDefault="00C00372" w:rsidP="00C00372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C0037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Street Fighter V: Arcade Edition</w:t>
      </w:r>
      <w:r w:rsidRPr="00C0037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já está disponível para PC e PlayStation 4. Os jogadores que já têm o game receberão todas as alterações de maneira gratuita, mas ficarão sem os DLCs de personagens.</w:t>
      </w:r>
    </w:p>
    <w:p w:rsidR="00C00372" w:rsidRDefault="00C00372" w:rsidP="00C00372">
      <w:r>
        <w:rPr>
          <w:rFonts w:ascii="Arial" w:hAnsi="Arial" w:cs="Arial"/>
          <w:color w:val="4C4C4C"/>
          <w:shd w:val="clear" w:color="auto" w:fill="FFFFFF"/>
        </w:rPr>
        <w:t>=================================================================</w:t>
      </w:r>
    </w:p>
    <w:p w:rsidR="00C00372" w:rsidRPr="00C00372" w:rsidRDefault="00C00372" w:rsidP="00C00372">
      <w:pPr>
        <w:rPr>
          <w:rFonts w:ascii="Calibri" w:hAnsi="Calibri" w:cs="Calibri"/>
          <w:sz w:val="32"/>
          <w:szCs w:val="28"/>
        </w:rPr>
      </w:pPr>
      <w:r w:rsidRPr="00C00372">
        <w:rPr>
          <w:rFonts w:ascii="Calibri" w:hAnsi="Calibri" w:cs="Calibri"/>
          <w:sz w:val="32"/>
          <w:szCs w:val="28"/>
        </w:rPr>
        <w:t>HARRY POTTER: MISTÉRIOS DE HOGWARTS, RPG DE MOBILE, GANHA PRIMEIRO TRAILER</w:t>
      </w: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>Hoje, a Jam City, um estúdio de jogos mobile, revelou novos detalhes de Harry Potter: Mistérios de Hogwarts, que inclui o primeiro trailer do jogo. O RPG havia sido anunciado há um tempo e só agora recebeu informações mais palpáveis e concretas. Vale lembrar que não se trata do game para celulares da franquia que a Niantic, criadora de Pokémon GO, está fazendo.</w:t>
      </w: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 xml:space="preserve">Harry Potter: Mistérios de Hogwarts (Harry Potter: Hogwarts Mystery) é o primeiro jogo em que os jogadores podem criar seu próprio personagem e </w:t>
      </w:r>
      <w:r w:rsidRPr="00C00372">
        <w:rPr>
          <w:rFonts w:ascii="Calibri" w:hAnsi="Calibri" w:cs="Calibri"/>
          <w:sz w:val="28"/>
          <w:szCs w:val="28"/>
        </w:rPr>
        <w:lastRenderedPageBreak/>
        <w:t>viver como um aluno de Hogwarts. Nesse título de interpretação de papéis, os jogadores criarão um avatar personalizado de aluno, assistirão às aulas, aprenderão a fazer magia, criarão amizades ou rivalidades com outros alunos e tomarão decisões cruciais que afetarão a história do seu personagem à medida que passam de ano em Hogwarts, se desenvolvendo como bruxa ou mago. Confira o trailer:</w:t>
      </w: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</w:p>
    <w:p w:rsidR="00C00372" w:rsidRPr="00C00372" w:rsidRDefault="00C00372" w:rsidP="00C00372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>O jogo se passa no período entre o nascimento de Harry Potter e sua entrada em Hogwarts, quando Ninfadora Tonks e Gui Weasley eram alunos. O sistema de personalização de avatar permite que você aprimore seu avatar constantemente à medida que obtém mais experiência e habilidades mágicas – você pode até escolher seu próprio animal.</w:t>
      </w:r>
    </w:p>
    <w:p w:rsidR="00C00372" w:rsidRPr="00C00372" w:rsidRDefault="00C00372" w:rsidP="00C00372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>Você fará parte de uma das quatro casas antes de avançar ano a ano em Hogwarts, participando de aulas de magia e atividades como poções e transfiguração. Desenvolver suas habilidades será útil para resolver mistérios e participar de aventuras. À medida que desenvolverem suas habilidades, os jogadores destravarão novos lugares, feitiços e habilidades mágicas.</w:t>
      </w:r>
    </w:p>
    <w:p w:rsidR="00C00372" w:rsidRPr="00C00372" w:rsidRDefault="00C00372" w:rsidP="00C00372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>Antes do lançamento, que ocorrerá na primavera americana (nosso outono), o título será apresentado aos fãs em um evento chamado "A Celebration of Harry Potter", no Universal Studios de Orlando, Flórida, entre os dias 26 e 28 de janeiro. O game será lançado pela Portkey Games, da Warner Bros. Interactive Entertainment, uma marca dedicada a criar experiências de títulos inspirados na fantasia e nas aventuras do mundo mágico de J.K. Rowling.</w:t>
      </w:r>
    </w:p>
    <w:p w:rsidR="00C00372" w:rsidRPr="00C00372" w:rsidRDefault="00C00372" w:rsidP="00C00372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8"/>
          <w:szCs w:val="28"/>
        </w:rPr>
      </w:pPr>
      <w:r w:rsidRPr="00C00372">
        <w:rPr>
          <w:rFonts w:ascii="Calibri" w:hAnsi="Calibri" w:cs="Calibri"/>
          <w:sz w:val="28"/>
          <w:szCs w:val="28"/>
        </w:rPr>
        <w:t>Harry Potter: Mistérios de Hogwarts</w:t>
      </w:r>
      <w:r w:rsidRPr="00C00372">
        <w:rPr>
          <w:rFonts w:ascii="Calibri" w:hAnsi="Calibri" w:cs="Calibri"/>
          <w:sz w:val="28"/>
          <w:szCs w:val="28"/>
        </w:rPr>
        <w:t> chega no outono brasileiro deste ano para iOS e Android.</w:t>
      </w:r>
    </w:p>
    <w:p w:rsidR="00C00372" w:rsidRPr="00C00372" w:rsidRDefault="00C00372" w:rsidP="00C00372">
      <w:pPr>
        <w:rPr>
          <w:rFonts w:ascii="Calibri" w:hAnsi="Calibri" w:cs="Calibri"/>
          <w:sz w:val="28"/>
          <w:szCs w:val="28"/>
        </w:rPr>
      </w:pPr>
    </w:p>
    <w:sectPr w:rsidR="00C00372" w:rsidRPr="00C00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54"/>
    <w:rsid w:val="007362B4"/>
    <w:rsid w:val="008A27E0"/>
    <w:rsid w:val="008B5754"/>
    <w:rsid w:val="00C00372"/>
    <w:rsid w:val="00E4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484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</dc:creator>
  <cp:keywords/>
  <dc:description/>
  <cp:lastModifiedBy>Gustavo Gomes</cp:lastModifiedBy>
  <cp:revision>3</cp:revision>
  <dcterms:created xsi:type="dcterms:W3CDTF">2018-01-18T17:44:00Z</dcterms:created>
  <dcterms:modified xsi:type="dcterms:W3CDTF">2018-01-18T17:52:00Z</dcterms:modified>
</cp:coreProperties>
</file>