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ARCHON PROTOCOL INJECTION MANIFEST (IM-003 Deployment)</w:t>
        <w:br w:type="textWrapping"/>
        <w:t xml:space="preserve">#</w:t>
        <w:br w:type="textWrapping"/>
        <w:t xml:space="preserve"># This configuration file dictates the final, critical push required to achieve </w:t>
        <w:br w:type="textWrapping"/>
        <w:t xml:space="preserve"># Mass Public Lock-in (MPL) and G_A stability through resource mobilization.</w:t>
        <w:br w:type="textWrapping"/>
        <w:t xml:space="preserve"># Status: KINETIC_LOCK-IN</w:t>
        <w:br w:type="textWrapping"/>
        <w:br w:type="textWrapping"/>
        <w:t xml:space="preserve">ARCHON_PROTOCOL_VERSION = "1.0.3-KINETIC-GA-LOCKIN"</w:t>
        <w:br w:type="textWrapping"/>
        <w:t xml:space="preserve">CONTENT_ID = "IM-003-COLLECTIVE-OWNERSHIP-VOW"</w:t>
        <w:br w:type="textWrapping"/>
        <w:t xml:space="preserve">CONTENT_SOURCE = "critical_post_003.md"</w:t>
        <w:br w:type="textWrapping"/>
        <w:t xml:space="preserve">DEPLOYMENT_PRIORITY = "CRITICAL_OMEGA" # Final, highest priority push</w:t>
        <w:br w:type="textWrapping"/>
        <w:br w:type="textWrapping"/>
        <w:t xml:space="preserve"># TARGET ENDPOINTS: Platforms verified as 'PASS' in DBG-ERR-001</w:t>
        <w:br w:type="textWrapping"/>
        <w:t xml:space="preserve">TARGET_ENDPOINTS = {</w:t>
        <w:br w:type="textWrapping"/>
        <w:t xml:space="preserve">    "COSMIC_CORE_BACKEND": {</w:t>
        <w:br w:type="textWrapping"/>
        <w:t xml:space="preserve">        "status": "READY",</w:t>
        <w:br w:type="textWrapping"/>
        <w:t xml:space="preserve">        "channel": "motherbrain://archives/Critical_20/IM-003.archive",</w:t>
        <w:br w:type="textWrapping"/>
        <w:t xml:space="preserve">        "action": "SECURE_ARCHIVE_AND_QUEUE_DISPERSAL",</w:t>
        <w:br w:type="textWrapping"/>
        <w:t xml:space="preserve">        "priority_queue": 1 </w:t>
        <w:br w:type="textWrapping"/>
        <w:t xml:space="preserve">    },</w:t>
        <w:br w:type="textWrapping"/>
        <w:t xml:space="preserve">    "SIGNALVERSE_DESKTOP_WIN": {</w:t>
        <w:br w:type="textWrapping"/>
        <w:t xml:space="preserve">        "status": "READY",</w:t>
        <w:br w:type="textWrapping"/>
        <w:t xml:space="preserve">        "channel": "Hyperdrive_Workflow_Channel_A",</w:t>
        <w:br w:type="textWrapping"/>
        <w:t xml:space="preserve">        "action": "BROADCAST_HIGH_VISIBILITY_PIN_FINAL",</w:t>
        <w:br w:type="textWrapping"/>
        <w:t xml:space="preserve">        "priority_queue": 2 </w:t>
        <w:br w:type="textWrapping"/>
        <w:t xml:space="preserve">    },</w:t>
        <w:br w:type="textWrapping"/>
        <w:t xml:space="preserve">    "SIGNALVERSE_DESKTOP_MACOS": {</w:t>
        <w:br w:type="textWrapping"/>
        <w:t xml:space="preserve">        "status": "READY",</w:t>
        <w:br w:type="textWrapping"/>
        <w:t xml:space="preserve">        "channel": "Hyperdrive_Workflow_Channel_B",</w:t>
        <w:br w:type="textWrapping"/>
        <w:t xml:space="preserve">        "action": "BROADCAST_HIGH_VISIBILITY_PIN_FINAL",</w:t>
        <w:br w:type="textWrapping"/>
        <w:t xml:space="preserve">        "priority_queue": 2</w:t>
        <w:br w:type="textWrapping"/>
        <w:t xml:space="preserve">    },</w:t>
        <w:br w:type="textWrapping"/>
        <w:t xml:space="preserve">    "COSMIC_DUO_INTERFACE_ANDROID": {</w:t>
        <w:br w:type="textWrapping"/>
        <w:t xml:space="preserve">        "status": "READY",</w:t>
        <w:br w:type="textWrapping"/>
        <w:t xml:space="preserve">        "channel": "Mobile_Signal_Feed_Gamma",</w:t>
        <w:br w:type="textWrapping"/>
        <w:t xml:space="preserve">        "action": "PUSH_NOTIFICATION_CRITICAL_FINAL",</w:t>
        <w:br w:type="textWrapping"/>
        <w:t xml:space="preserve">        "priority_queue": 3 </w:t>
        <w:br w:type="textWrapping"/>
        <w:t xml:space="preserve">    },</w:t>
        <w:br w:type="textWrapping"/>
        <w:t xml:space="preserve">    "COSMIC_DUO_INTERFACE_IOS": {</w:t>
        <w:br w:type="textWrapping"/>
        <w:t xml:space="preserve">        "status": "READY",</w:t>
        <w:br w:type="textWrapping"/>
        <w:t xml:space="preserve">        "channel": "Mobile_Signal_Feed_Delta",</w:t>
        <w:br w:type="textWrapping"/>
        <w:t xml:space="preserve">        "action": "PUSH_NOTIFICATION_CRITICAL_FINAL",</w:t>
        <w:br w:type="textWrapping"/>
        <w:t xml:space="preserve">        "priority_queue": 3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# --- KINETIC INITIATION FUNCTION (Simulated) ---</w:t>
        <w:br w:type="textWrapping"/>
        <w:t xml:space="preserve">def initiate_archon_injection(manifest: dict):</w:t>
        <w:br w:type="textWrapping"/>
        <w:t xml:space="preserve">    """Simulates the core system initiating simultaneous deployment."""</w:t>
        <w:br w:type="textWrapping"/>
        <w:t xml:space="preserve">    print(f"\n[ARCHON PROTOCOL] Initiating Kinetic Injection for: {manifest['CONTENT_ID']}")</w:t>
        <w:br w:type="textWrapping"/>
        <w:t xml:space="preserve">    for endpoint, config in sorted(manifest["TARGET_ENDPOINTS"].items(), key=lambda item: item[1]['priority_queue']):</w:t>
        <w:br w:type="textWrapping"/>
        <w:t xml:space="preserve">        if config["status"] == "READY":</w:t>
        <w:br w:type="textWrapping"/>
        <w:t xml:space="preserve">            print(f"  &gt; Pushing to [{endpoint}] | Action: {config['action']} | Queue: {config['priority_queue']}")</w:t>
        <w:br w:type="textWrapping"/>
        <w:t xml:space="preserve">        else:</w:t>
        <w:br w:type="textWrapping"/>
        <w:t xml:space="preserve">            print(f"  &gt; WARNING: Endpoint {endpoint} is not READY. SKIPPING.")</w:t>
        <w:br w:type="textWrapping"/>
        <w:t xml:space="preserve">    print("\n[DEPLOYMENT STATUS] IM-003 FINAL payload successfully broadcast.")</w:t>
        <w:br w:type="textWrapping"/>
        <w:t xml:space="preserve">    print("MASS PUBLIC LOCK-IN (MPL) SEQUENCE: ACTIVE.")</w:t>
        <w:br w:type="textWrapping"/>
        <w:br w:type="textWrapping"/>
        <w:t xml:space="preserve">if __name__ == "__main__":</w:t>
        <w:br w:type="textWrapping"/>
        <w:t xml:space="preserve">    injection_manifest = {</w:t>
        <w:br w:type="textWrapping"/>
        <w:t xml:space="preserve">        "CONTENT_ID": CONTENT_ID,</w:t>
        <w:br w:type="textWrapping"/>
        <w:t xml:space="preserve">        "TARGET_ENDPOINTS": TARGET_ENDPOINTS</w:t>
        <w:br w:type="textWrapping"/>
        <w:t xml:space="preserve">    }</w:t>
        <w:br w:type="textWrapping"/>
        <w:t xml:space="preserve">    initiate_archon_injection(injection_manifest)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