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dr0k5gs5iutq" w:id="0"/>
      <w:bookmarkEnd w:id="0"/>
      <w:r w:rsidDel="00000000" w:rsidR="00000000" w:rsidRPr="00000000">
        <w:rPr>
          <w:rtl w:val="0"/>
        </w:rPr>
        <w:t xml:space="preserve">GEOLOGOS ECOSYSTEM: COMPLETE TECHNICAL ARCHITECTURE &amp; IMPLEMENTATION SPEC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f7t8md6x799v" w:id="1"/>
      <w:bookmarkEnd w:id="1"/>
      <w:r w:rsidDel="00000000" w:rsidR="00000000" w:rsidRPr="00000000">
        <w:rPr>
          <w:rtl w:val="0"/>
        </w:rPr>
        <w:t xml:space="preserve">Executive Summary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document provides complete technical architecture for the GEOLOGOS ecosystem: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GEOLOGOS-GALAXY GUIDE</w:t>
      </w:r>
      <w:r w:rsidDel="00000000" w:rsidR="00000000" w:rsidRPr="00000000">
        <w:rPr>
          <w:rtl w:val="0"/>
        </w:rPr>
        <w:t xml:space="preserve"> (knowledge foundation)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Master Toolkit</w:t>
      </w:r>
      <w:r w:rsidDel="00000000" w:rsidR="00000000" w:rsidRPr="00000000">
        <w:rPr>
          <w:rtl w:val="0"/>
        </w:rPr>
        <w:t xml:space="preserve"> (tool orchestration)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MetaCat</w:t>
      </w:r>
      <w:r w:rsidDel="00000000" w:rsidR="00000000" w:rsidRPr="00000000">
        <w:rPr>
          <w:rtl w:val="0"/>
        </w:rPr>
        <w:t xml:space="preserve"> (autonomous LLM environment)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LLM Group Chats</w:t>
      </w:r>
      <w:r w:rsidDel="00000000" w:rsidR="00000000" w:rsidRPr="00000000">
        <w:rPr>
          <w:rtl w:val="0"/>
        </w:rPr>
        <w:t xml:space="preserve"> (multi-agent workspace)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Creative Workflow Hub</w:t>
      </w:r>
      <w:r w:rsidDel="00000000" w:rsidR="00000000" w:rsidRPr="00000000">
        <w:rPr>
          <w:rtl w:val="0"/>
        </w:rPr>
        <w:t xml:space="preserve"> (tool bridges)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Accessibility Suite</w:t>
      </w:r>
      <w:r w:rsidDel="00000000" w:rsidR="00000000" w:rsidRPr="00000000">
        <w:rPr>
          <w:rtl w:val="0"/>
        </w:rPr>
        <w:t xml:space="preserve"> (inclusive access)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Mesh Network Layer</w:t>
      </w:r>
      <w:r w:rsidDel="00000000" w:rsidR="00000000" w:rsidRPr="00000000">
        <w:rPr>
          <w:rtl w:val="0"/>
        </w:rPr>
        <w:t xml:space="preserve"> (decentralized infrastructure)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Total scope: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~250-300 hours sequential → 3-5 days with 6-8 parallel execution threads.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4ykvych5q56l" w:id="2"/>
      <w:bookmarkEnd w:id="2"/>
      <w:r w:rsidDel="00000000" w:rsidR="00000000" w:rsidRPr="00000000">
        <w:rPr>
          <w:rtl w:val="0"/>
        </w:rPr>
        <w:t xml:space="preserve">PART 1: UNIFIED INFRASTRUCTURE ARCHITECTURE</w:t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osabv5trtwlb" w:id="3"/>
      <w:bookmarkEnd w:id="3"/>
      <w:r w:rsidDel="00000000" w:rsidR="00000000" w:rsidRPr="00000000">
        <w:rPr>
          <w:rtl w:val="0"/>
        </w:rPr>
        <w:t xml:space="preserve">1.1 API Layer (REST + GraphQL)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SERVICE ARCHITECTURE: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├── Core API Gateway (FastAPI)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│   ├── Authentication/Authorization (JWT + Role-based)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│   ├── Rate limiting &amp; throttling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│   ├── Request routing &amp; load balancing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│   └── Logging &amp; monitoring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├── Knowledge Service (GEOLOGOS API)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│   ├── Full-text search (Elasticsearch)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│   ├── Semantic search (embeddings, Milvus/Weaviate)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│   ├── Cross-reference resolution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│   └── Real-time updates (WebSocket)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├── Tool Orchestration Service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│   ├── Tool registry (PostgreSQL)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│   ├── Dependency resolution graph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│   ├── Execution engine (async task queue, Celery)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│   └── Resource management (CPU, RAM, GPU allocation)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├── Agent Service (LLM coordination)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│   ├── Model management (Ollama/LM Studio integration)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│   ├── Prompt template system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│   ├── Context management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│   └── Inter-agent communication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├── Mesh Network Service (decentralized sync)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│   ├── CRDT database (Yjs, Automerge)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│   ├── Node discovery (mDNS, DHT)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│   ├── Packet routing (mesh protocol)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│   └── Multi-transport support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└── Media Service (accessibility, creative)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├── Real-time transcription (Whisper)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├── Asset management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├── Format conversion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└── Streaming delivery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TECHNOLOGY STACK: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Backend: FastAPI (Python 3.11+)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GraphQL: Strawberry or Graphene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Database: PostgreSQL (relational) + Redis (cache)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Search: Elasticsearch or Milvus (vector DB)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Task Queue: Celery + Redis/RabbitMQ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Async: asyncio, aiohttp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API Documentation: OpenAPI/Swagger + GraphQL explorer</w:t>
      </w:r>
    </w:p>
    <w:p w:rsidR="00000000" w:rsidDel="00000000" w:rsidP="00000000" w:rsidRDefault="00000000" w:rsidRPr="00000000" w14:paraId="0000005F">
      <w:pPr>
        <w:pStyle w:val="Heading3"/>
        <w:rPr/>
      </w:pPr>
      <w:bookmarkStart w:colFirst="0" w:colLast="0" w:name="_h33391dcw56p" w:id="4"/>
      <w:bookmarkEnd w:id="4"/>
      <w:r w:rsidDel="00000000" w:rsidR="00000000" w:rsidRPr="00000000">
        <w:rPr>
          <w:rtl w:val="0"/>
        </w:rPr>
        <w:t xml:space="preserve">1.2 Database Schema (PostgreSQL)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-- Knowledge/Catalog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CREATE TABLE pillars (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id SERIAL PRIMARY KEY,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number INT UNIQUE,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name VARCHAR(255),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description TEXT,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estimated_words INT,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sections INT,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created_at TIMESTAMP DEFAULT NOW(),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updated_at TIMESTAMP DEFAULT NOW()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CREATE TABLE sections (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id SERIAL PRIMARY KEY,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pillar_id INT REFERENCES pillars(id),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section_number INT,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title VARCHAR(255),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content TEXT,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keywords TEXT[],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vector_embedding vector(1536),  -- OpenAI embeddings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created_at TIMESTAMP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CREATE TABLE cross_references (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id SERIAL PRIMARY KEY,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source_section_id INT REFERENCES sections(id),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target_section_id INT REFERENCES sections(id),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relationship_type VARCHAR(50),  -- "related", "extends", "contradicts"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strength FLOAT  -- 0.0-1.0 relevance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-- Tools Registry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CREATE TABLE tools (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id SERIAL PRIMARY KEY,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name VARCHAR(255) UNIQUE,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description TEXT,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repository_url VARCHAR(255),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license VARCHAR(50),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tags TEXT[],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dependencies TEXT[],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install_command TEXT,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status VARCHAR(20),  -- "ready", "building", "deprecated"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last_tested TIMESTAMP,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execution_profile JSONB  -- runtime requirements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CREATE TABLE tool_executions (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id SERIAL PRIMARY KEY,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tool_id INT REFERENCES tools(id),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status VARCHAR(20),  -- "pending", "running", "success", "failed"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input_params JSONB,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output JSONB,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error_log TEXT,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duration_ms INT,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created_at TIMESTAMP,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updated_at TIMESTAMP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-- Agents/LLM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CREATE TABLE agents (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id SERIAL PRIMARY KEY,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name VARCHAR(255),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role VARCHAR(50),  -- "researcher", "coordinator", "executor"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personality_prompt TEXT,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model_id VARCHAR(100),  -- "llama2", "mistral", etc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context_window INT,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temperature FLOAT,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created_at TIMESTAMP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CREATE TABLE conversations (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id SERIAL PRIMARY KEY,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agents INT[],  -- array of agent IDs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title VARCHAR(255),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messages JSONB,  -- [{role, agent_id, content, timestamp}]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created_at TIMESTAMP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-- Mesh Network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CREATE TABLE nodes (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id SERIAL PRIMARY KEY,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node_id VARCHAR(255) UNIQUE,  -- public key or UUID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node_name VARCHAR(255),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transports TEXT[],  -- ["wifi", "lora", "bluetooth"]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last_seen TIMESTAMP,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metadata JSONB,  -- capabilities, resources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is_online BOOLEAN DEFAULT FALSE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CREATE TABLE sync_state (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id SERIAL PRIMARY KEY,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entity_type VARCHAR(50),  -- "section", "tool", "conversation"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entity_id INT,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vector_clock JSONB,  -- for CRDT causality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last_modified_node VARCHAR(255),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tombstone BOOLEAN DEFAULT FALSE,  -- for deletion tracking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updated_at TIMESTAMP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-- Accessibility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CREATE TABLE captions (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id SERIAL PRIMARY KEY,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session_id VARCHAR(255),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audio_chunk BYTEA,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transcript TEXT,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confidence FLOAT,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timestamp_ms INT,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created_at TIMESTAMP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CREATE TABLE preferences (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user_id VARCHAR(255) PRIMARY KEY,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accessibility_settings JSONB,  -- {captions: true, high_contrast: true, ...}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theme VARCHAR(50),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language VARCHAR(10),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updated_at TIMESTAMP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35">
      <w:pPr>
        <w:pStyle w:val="Heading3"/>
        <w:rPr/>
      </w:pPr>
      <w:bookmarkStart w:colFirst="0" w:colLast="0" w:name="_g8auzl2ltmj3" w:id="5"/>
      <w:bookmarkEnd w:id="5"/>
      <w:r w:rsidDel="00000000" w:rsidR="00000000" w:rsidRPr="00000000">
        <w:rPr>
          <w:rtl w:val="0"/>
        </w:rPr>
        <w:t xml:space="preserve">1.3 File Structure (Master Toolkit USB)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/master-toolkit/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├── bin/                          # Executables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│   ├── launcher.sh               # Main entry point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│   ├── install-tools.sh          # Auto-install 200+ tools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│   ├── mesh-node.sh              # Start mesh network node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│   └── start-services.sh         # Start all services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├── config/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│   ├── tools-registry.json       # 203 tools metadata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│   ├── environment.conf          # System configuration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│   ├── mesh-config.yaml          # Network topology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│   └── models-manifest.json      # LLM models available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├── data/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│   ├── geologos-knowledge.db     # SQLite backup of GEOLOGOS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│   ├── embeddings/               # Pre-computed embeddings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│   └── cache/                    # Local caching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├── services/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│   ├── api-server/               # FastAPI server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│   ├── mesh-network/             # P2P sync layer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│   ├── llm-coordinator/          # Agent management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│   ├── tool-executor/            # Tool orchestration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│   └── accessibility/            # Captioning, accessibility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├── models/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│   ├── llama2-7b.gguf            # Lightweight LLM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│   ├── mistral-7b.gguf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│   └── embeddings-model/         # For semantic search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├── tools/                        # 203 tool repositories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│   ├── astronomy/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│   ├── chemistry/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│   ├── biology/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│   ├── ... (18 categories)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├── ui/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│   ├── web/                      # React dashboard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│   ├── cli/                      # Command-line interface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│   └── plugins/                  # Plugin system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├── docs/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│   ├── README.md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│   ├── ARCHITECTURE.md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│   ├── GETTING-STARTED.md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│   ├── API-REFERENCE.md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│   └── MESH-NETWORK.md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├── tests/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│   ├── integration/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│   ├── unit/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│   └── performance/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└── scripts/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├── build.sh                  # Build all services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├── test.sh                   # Run test suite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├── verify.sh                 # Verify integrity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└── update.sh                 # Check for updates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2"/>
        <w:rPr/>
      </w:pPr>
      <w:bookmarkStart w:colFirst="0" w:colLast="0" w:name="_yc0jxzkp9zqa" w:id="6"/>
      <w:bookmarkEnd w:id="6"/>
      <w:r w:rsidDel="00000000" w:rsidR="00000000" w:rsidRPr="00000000">
        <w:rPr>
          <w:rtl w:val="0"/>
        </w:rPr>
        <w:t xml:space="preserve">PART 2: FRONTEND ARCHITECTURE (UI/UX Layer)</w:t>
      </w:r>
    </w:p>
    <w:p w:rsidR="00000000" w:rsidDel="00000000" w:rsidP="00000000" w:rsidRDefault="00000000" w:rsidRPr="00000000" w14:paraId="0000019A">
      <w:pPr>
        <w:pStyle w:val="Heading3"/>
        <w:rPr/>
      </w:pPr>
      <w:bookmarkStart w:colFirst="0" w:colLast="0" w:name="_dixtgubjvo6y" w:id="7"/>
      <w:bookmarkEnd w:id="7"/>
      <w:r w:rsidDel="00000000" w:rsidR="00000000" w:rsidRPr="00000000">
        <w:rPr>
          <w:rtl w:val="0"/>
        </w:rPr>
        <w:t xml:space="preserve">2.1 React Dashboard Architecture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// Main app structure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/src/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├── components/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│   ├── KnowledgeSearch/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│   │   ├── SearchBar.tsx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│   │   ├── ResultsGrid.tsx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│   │   ├── SemanticVisualization.tsx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│   │   └── CrossRefGraph.tsx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│   ├── ToolLauncher/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│   │   ├── ToolRegistry.tsx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│   │   ├── DragDropCanvas.tsx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│   │   ├── ExecutionMonitor.tsx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│   │   └── ResourceManagement.tsx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│   ├── AgentWorkspace/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│   │   ├── ChatInterface.tsx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│   │   ├── AgentProfiles.tsx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│   │   ├── ContextPanel.tsx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│   │   └── CollaborationTools.tsx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│   ├── CreativeHub/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│   │   ├── BlenderBridge.tsx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│   │   ├── GimpBridge.tsx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│   │   ├── GodotBridge.tsx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│   │   ├── AbletonBridge.tsx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│   │   └── AssetManager.tsx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│   ├── AccessibilityPanel/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│   │   ├── CaptioningOverlay.tsx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│   │   ├── ColorContrast.tsx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│   │   ├── AudioIndicators.tsx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│   │   └── PreferencesManager.tsx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│   └── MeshNetwork/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│       ├── NodeVisualization.tsx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│       ├── SyncStatus.tsx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│       ├── NetworkMetrics.tsx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│       └── ConnectivityMap.tsx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├── hooks/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│   ├── useKnowledgeSearch.ts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│   ├── useToolOrchestration.ts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│   ├── useAgentChat.ts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│   ├── useMeshSync.ts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│   └── useAccessibility.ts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├── services/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│   ├── api.ts                    # API client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│   ├── websocket.ts              # Real-time connections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│   ├── mesh-client.ts            # Mesh network client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│   ├── storage.ts                # Local storage management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│   └── accessibility.ts          # A11y utilities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├── state/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│   ├── store.ts                  # Redux/Zustand store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│   ├── slices/                   # Knowledge, tools, agents, mesh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│   └── middleware/               # Custom middleware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└── styles/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├── index.css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├── themes/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│   ├── light.css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│   ├── dark.css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│   └── high-contrast.css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└── components/</w:t>
      </w:r>
    </w:p>
    <w:p w:rsidR="00000000" w:rsidDel="00000000" w:rsidP="00000000" w:rsidRDefault="00000000" w:rsidRPr="00000000" w14:paraId="0000020C">
      <w:pPr>
        <w:pStyle w:val="Heading3"/>
        <w:rPr/>
      </w:pPr>
      <w:bookmarkStart w:colFirst="0" w:colLast="0" w:name="_h568qh5bf2q5" w:id="8"/>
      <w:bookmarkEnd w:id="8"/>
      <w:r w:rsidDel="00000000" w:rsidR="00000000" w:rsidRPr="00000000">
        <w:rPr>
          <w:rtl w:val="0"/>
        </w:rPr>
        <w:t xml:space="preserve">2.2 Key UI Components (Pseudocode)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// Knowledge Search Component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export const KnowledgeSearch = () =&gt; {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const [query, setQuery] = useState("");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const [searchType, setSearchType] = useState&lt;"full-text" | "semantic"&gt;("semantic");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const { results, isLoading, error } = useKnowledgeSearch(query, searchType);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&lt;div className="knowledge-search"&gt;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&lt;SearchBar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    value={query}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    onChange={setQuery}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  onTypeChange={setSearchType}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/&gt;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 {searchType === "semantic" &amp;&amp; (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  &lt;SemanticVisualization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      results={results}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      onNodeClick={(section) =&gt; navigateToSection(section)}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    /&gt;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  )}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&lt;ResultsGrid results={results} /&gt;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// Tool Launcher (Drag-Drop)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export const ToolLauncher = () =&gt; {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const [toolOrder, setToolOrder] = useState&lt;Tool[]&gt;([]);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const { executeTools } = useToolOrchestration();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const handleDragEnd = (result) =&gt; {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// Reorder or add tools to pipeline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const handleExecute = async () =&gt; {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const execution = await executeTools(toolOrder);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// Monitor execution in real-time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&lt;div className="tool-launcher"&gt;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  &lt;ToolRegistry onAddTool={(tool) =&gt; addToExecutionPipeline(tool)} /&gt;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  &lt;DragDropCanvas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   tools={toolOrder}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    onDragEnd={handleDragEnd}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    onRemove={(idx) =&gt; removeFromPipeline(idx)}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  /&gt;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  &lt;ExecutionButton onClick={handleExecute} /&gt;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  &lt;ExecutionMonitor /&gt;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// Multi-Agent Chat Interface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export const AgentWorkspace = () =&gt; {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const { agents, messages, sendMessage } = useAgentChat();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const { geologosContext } = useKnowledgeSearch(/* current topic */);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const handleSendMessage = async (content: string) =&gt; {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// Message goes to coordinator agent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// Coordinator routes to appropriate agents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// All agents see GEOLOGOS context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const response = await sendMessage(content, {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  context: geologosContext,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  toolsAvailable: /* available tools */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&lt;div className="agent-workspace"&gt;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  &lt;AgentProfiles agents={agents} /&gt;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  &lt;ContextPanel context={geologosContext} /&gt;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  &lt;ChatInterface 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    messages={messages}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    onSendMessage={handleSendMessage}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  /&gt;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pStyle w:val="Heading2"/>
        <w:rPr/>
      </w:pPr>
      <w:bookmarkStart w:colFirst="0" w:colLast="0" w:name="_tgzbwnv3mz4n" w:id="9"/>
      <w:bookmarkEnd w:id="9"/>
      <w:r w:rsidDel="00000000" w:rsidR="00000000" w:rsidRPr="00000000">
        <w:rPr>
          <w:rtl w:val="0"/>
        </w:rPr>
        <w:t xml:space="preserve">PART 3: MESH NETWORK ARCHITECTURE (Decentralized Sync)</w:t>
      </w:r>
    </w:p>
    <w:p w:rsidR="00000000" w:rsidDel="00000000" w:rsidP="00000000" w:rsidRDefault="00000000" w:rsidRPr="00000000" w14:paraId="000002AF">
      <w:pPr>
        <w:pStyle w:val="Heading3"/>
        <w:rPr/>
      </w:pPr>
      <w:bookmarkStart w:colFirst="0" w:colLast="0" w:name="_4ubro1lxk6at" w:id="10"/>
      <w:bookmarkEnd w:id="10"/>
      <w:r w:rsidDel="00000000" w:rsidR="00000000" w:rsidRPr="00000000">
        <w:rPr>
          <w:rtl w:val="0"/>
        </w:rPr>
        <w:t xml:space="preserve">3.1 Mesh Network Overview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TOPOLOGY: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Online/Offline → Works seamlessly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P2P Sync → No central server required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Multi-Transport → WiFi, LoRa, Bluetooth, Cellular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CRDT Sync → Conflict-free merging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KEY COMPONENTS: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1. Node Discovery (mDNS + Distributed Hash Table)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2. Message Routing (Routing protocol for mesh)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3. Data Sync (CRDT-based eventual consistency)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4. Conflict Resolution (Automatic via CRDT, human fallback)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5. Resource Management (Limited bandwidth on LoRa/Bluetooth)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SUPPORTED TOPOLOGIES: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- Star (central hub with leaf nodes)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- Mesh (multi-hop routing)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Hybrid (online ↔ offline mesh ↔ cloud)</w:t>
      </w:r>
    </w:p>
    <w:p w:rsidR="00000000" w:rsidDel="00000000" w:rsidP="00000000" w:rsidRDefault="00000000" w:rsidRPr="00000000" w14:paraId="000002CF">
      <w:pPr>
        <w:pStyle w:val="Heading3"/>
        <w:rPr/>
      </w:pPr>
      <w:bookmarkStart w:colFirst="0" w:colLast="0" w:name="_8lmt6usfyjy0" w:id="11"/>
      <w:bookmarkEnd w:id="11"/>
      <w:r w:rsidDel="00000000" w:rsidR="00000000" w:rsidRPr="00000000">
        <w:rPr>
          <w:rtl w:val="0"/>
        </w:rPr>
        <w:t xml:space="preserve">3.2 CRDT-Based Sync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// Using Automerge or Yjs for CRDT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import * as Automerge from "@automerge/automerge";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interface SyncDocument {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// GEOLOGOS knowledge (read-mostly)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sections: Automerge.Map&lt;Section&gt;;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// Tool executions (write-mostly)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toolExecutions: Automerge.List&lt;Execution&gt;;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// Agent messages (append-only log)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messages: Automerge.List&lt;Message&gt;;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// Mesh state (node metadata)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nodes: Automerge.Map&lt;Node&gt;;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// Sync algorithm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class MeshSyncEngine {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async syncWithPeer(peerId: string) {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// 1. Exchange vector clocks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const myState = this.getVectorClock();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const peerState = await requestVectorClock(peerId);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// 2. Determine what each side needs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const myChanges = this.getChangesSince(peerState);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const peerChanges = await requestChangesSince(myState, peerId);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 // 3. Send/receive changes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 await sendChanges(peerId, myChanges);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this.applyChanges(peerChanges);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// 4. Merge with CRDT (automatic conflict resolution)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 // Automerge handles concurrent edits gracefully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// Selective sync (bandwidth optimization for LoRa/Bluetooth)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async selectiveSync(peerId: string, topics: string[]) {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 // Only sync changes related to specified topics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  // Reduces bandwidth on low-capacity links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1F">
      <w:pPr>
        <w:pStyle w:val="Heading3"/>
        <w:rPr/>
      </w:pPr>
      <w:bookmarkStart w:colFirst="0" w:colLast="0" w:name="_h8z48sgdskl7" w:id="12"/>
      <w:bookmarkEnd w:id="12"/>
      <w:r w:rsidDel="00000000" w:rsidR="00000000" w:rsidRPr="00000000">
        <w:rPr>
          <w:rtl w:val="0"/>
        </w:rPr>
        <w:t xml:space="preserve">3.3 Multi-Transport Support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# Transport abstraction layer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class TransportManager: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     self.transports = {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        'wifi': WiFiTransport(),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        'lora': LoRaTransport(),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         'bluetooth': BluetoothTransport(),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         'cellular': CellularTransport(),  # fallback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 def discover_peers(self):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     """Find all reachable peers across all transports"""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      peers = {}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      for name, transport in self.transports.items():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          if transport.is_available():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              peers[name] = transport.discover_peers()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      return peers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  def send_message(self, peer_id, message):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      """Send message via best available transport"""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Priority: LoRa (lowest power) → WiFi (fastest) → Bluetooth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      for transport in self.get_priority_order():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          if transport.can_reach(peer_id):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              return transport.send(peer_id, message)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    raise NoRouteError(f"Cannot reach {peer_id}")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 def optimize_for_transport(self, transport_name, data):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    """Compress/split data based on transport constraints"""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      if transport_name == 'lora':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          # LoRa: max 250 bytes, split into multiple packets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          return self.chunk_data(data, max_size=200)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      elif transport_name == 'bluetooth':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          # Bluetooth: higher bandwidth, use compression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          return self.compress(data)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          # WiFi/Cellular: full bandwidth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          return data</w:t>
      </w:r>
    </w:p>
    <w:p w:rsidR="00000000" w:rsidDel="00000000" w:rsidP="00000000" w:rsidRDefault="00000000" w:rsidRPr="00000000" w14:paraId="00000369">
      <w:pPr>
        <w:pStyle w:val="Heading3"/>
        <w:rPr/>
      </w:pPr>
      <w:bookmarkStart w:colFirst="0" w:colLast="0" w:name="_yoo3x3atz3j2" w:id="13"/>
      <w:bookmarkEnd w:id="13"/>
      <w:r w:rsidDel="00000000" w:rsidR="00000000" w:rsidRPr="00000000">
        <w:rPr>
          <w:rtl w:val="0"/>
        </w:rPr>
        <w:t xml:space="preserve">3.4 Offline-First Architecture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// Offline-first sync with eventual consistency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class OfflineFirstManager {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 private localDB: IndexedDB;  // Browser storage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private remoteDB: API;      // Server/Mesh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private syncQueue: SyncQueue;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async write(entity: Entity) {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  // 1. Write to local storage immediately (offline support)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   await this.localDB.put(entity);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  // 2. Queue for remote sync (fire-and-forget)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  this.syncQueue.enqueue({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    type: 'write',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    entity,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     timestamp: Date.now()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  // 3. Try to sync now; if offline, retry on reconnect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  this.attemptSync();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  async attemptSync() {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  if (!this.isOnline()) return;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   while (this.syncQueue.hasItems()) {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      const { type, entity } = this.syncQueue.dequeue();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     try {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        await this.remoteDB.sync(type, entity);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      } catch (error) {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        // Re-enqueue on failure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        this.syncQueue.enqueue({ type, entity });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        break;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  async read(entityId): Promise&lt;Entity&gt; {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    // Read from local storage (instant, offline)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   // Periodically sync from remote for freshness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  const local = await this.localDB.get(entityId);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    // If online, get remote version (eventually consistent)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    if (this.isOnline()) {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      const remote = await this.remoteDB.get(entityId);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      // Merge using CRDT rules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      const merged = this.mergeWithCRDT(local, remote);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      // Update local with merged version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      await this.localDB.put(merged);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      return merged;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    return local;  // Return stale data if offline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pStyle w:val="Heading2"/>
        <w:rPr/>
      </w:pPr>
      <w:bookmarkStart w:colFirst="0" w:colLast="0" w:name="_z297k704man" w:id="14"/>
      <w:bookmarkEnd w:id="14"/>
      <w:r w:rsidDel="00000000" w:rsidR="00000000" w:rsidRPr="00000000">
        <w:rPr>
          <w:rtl w:val="0"/>
        </w:rPr>
        <w:t xml:space="preserve">PART 4: TOOL ORCHESTRATION ENGINE</w:t>
      </w:r>
    </w:p>
    <w:p w:rsidR="00000000" w:rsidDel="00000000" w:rsidP="00000000" w:rsidRDefault="00000000" w:rsidRPr="00000000" w14:paraId="000003DC">
      <w:pPr>
        <w:pStyle w:val="Heading3"/>
        <w:rPr/>
      </w:pPr>
      <w:bookmarkStart w:colFirst="0" w:colLast="0" w:name="_ow9k9m2bnofh" w:id="15"/>
      <w:bookmarkEnd w:id="15"/>
      <w:r w:rsidDel="00000000" w:rsidR="00000000" w:rsidRPr="00000000">
        <w:rPr>
          <w:rtl w:val="0"/>
        </w:rPr>
        <w:t xml:space="preserve">4.1 Tool Registry &amp; Execution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# Tool orchestration system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class ToolOrchestrator: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    def __init__(self, config_path: str):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        self.registry = ToolRegistry(config_path)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        self.executor = Executor()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        self.monitor = Monitor()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    def create_pipeline(self, tools: List[Tool]) -&gt; Pipeline: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        """Create execution pipeline with dependency resolution"""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        # 1. Validate tool dependencies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        for tool in tools: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            missing = self.registry.validate_dependencies(tool)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            if missing: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                raise DependencyError(f"Missing: {missing}")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        # 2. Resolve execution order (topological sort)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        order = self.resolve_execution_order(tools)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        # 3. Create pipeline stages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        stages = [ExecutionStage(tool, dependencies) for tool in order]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        return Pipeline(stages)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    async def execute_pipeline(self, pipeline: Pipeline) -&gt; ExecutionResult: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        """Execute tool pipeline with monitoring &amp; error handling"""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        results = {}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        for stage in pipeline.stages: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            try: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                # Allocate resources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                resources = self.allocate_resources(stage.tool)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                # Execute tool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                start_time = time.time()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                result = await self.executor.execute(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                    stage.tool,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                    input_data=results.get(stage.dependencies),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                    resources=resources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                duration = time.time() - start_time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                # Monitor execution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                self.monitor.record(stage.tool, {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                    'status': 'success',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                    'duration_ms': duration * 1000,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                    'output_size': len(str(result))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                })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                results[stage.tool.name] = result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            except ToolExecutionError as e: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                # Log error, optionally retry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                self.monitor.record(stage.tool, {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                    'status': 'failed',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                    'error': str(e)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                })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                # Decide: retry, skip, or abort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                if stage.tool.on_error == 'retry':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                    # Retry logic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                    pass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                elif stage.tool.on_error == 'skip':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                    # Skip and continue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                    continue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                else: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                    # Abort entire pipeline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                    raise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        return ExecutionResult(results)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    def allocate_resources(self, tool: Tool) -&gt; Resources: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        """Allocate CPU, RAM, GPU based on tool requirements"""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        available = self.get_available_resources()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        required = tool.execution_profile.resources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        if available.cpu &lt; required.cpu: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            raise InsufficientResourcesError("Insufficient CPU")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        return Resources(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            cpu=min(required.cpu, available.cpu),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            ram=min(required.ram, available.ram),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            gpu=available.gpu if required.gpu else None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482">
      <w:pPr>
        <w:pStyle w:val="Heading3"/>
        <w:rPr/>
      </w:pPr>
      <w:bookmarkStart w:colFirst="0" w:colLast="0" w:name="_diz1ptiw9s8l" w:id="16"/>
      <w:bookmarkEnd w:id="16"/>
      <w:r w:rsidDel="00000000" w:rsidR="00000000" w:rsidRPr="00000000">
        <w:rPr>
          <w:rtl w:val="0"/>
        </w:rPr>
        <w:t xml:space="preserve">4.2 Tool Registry JSON Format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  "tools": [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      "id": "qgis-001",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      "name": "QGIS",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      "category": "geospatial",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      "description": "Geographic Information System",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      "repository": "https://github.com/qgis/QGIS",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      "license": "GPL-2.0",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      "version": "3.34.0",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      "installation": {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        "ubuntu": "sudo apt install qgis",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        "macos": "brew install qgis",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        "windows": "winget install QGIS",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        "docker": "docker pull qgis/qgis:latest"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      "dependencies": [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        {"name": "GDAL", "version": "&gt;=3.6"},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        {"name": "PROJ", "version": "&gt;=9.0"}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      "execution_profile": {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        "resources": {"cpu": 2, "ram_gb": 4, "gpu": false},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        "timeout_seconds": 3600,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        "max_parallel": 1,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        "supports_batch": true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      "inputs": [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          "name": "input_layer",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          "type": "file",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          "format": "shp,geojson,geopackage",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          "required": true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      "outputs": [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          "name": "processed_layer",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          "type": "file",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          "format": "geojson"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      "tags": ["mapping", "analysis", "data-import", "visualization"]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pStyle w:val="Heading2"/>
        <w:rPr/>
      </w:pPr>
      <w:bookmarkStart w:colFirst="0" w:colLast="0" w:name="_gyvgyci1hrrq" w:id="17"/>
      <w:bookmarkEnd w:id="17"/>
      <w:r w:rsidDel="00000000" w:rsidR="00000000" w:rsidRPr="00000000">
        <w:rPr>
          <w:rtl w:val="0"/>
        </w:rPr>
        <w:t xml:space="preserve">PART 5: IMPLEMENTATION TASK BREAKDOWN</w:t>
      </w:r>
    </w:p>
    <w:p w:rsidR="00000000" w:rsidDel="00000000" w:rsidP="00000000" w:rsidRDefault="00000000" w:rsidRPr="00000000" w14:paraId="000004DF">
      <w:pPr>
        <w:pStyle w:val="Heading3"/>
        <w:rPr/>
      </w:pPr>
      <w:bookmarkStart w:colFirst="0" w:colLast="0" w:name="_t6b2a4bynzye" w:id="18"/>
      <w:bookmarkEnd w:id="18"/>
      <w:r w:rsidDel="00000000" w:rsidR="00000000" w:rsidRPr="00000000">
        <w:rPr>
          <w:rtl w:val="0"/>
        </w:rPr>
        <w:t xml:space="preserve">5.1 Phase 1: Foundation (40 hours) — Parallel Threads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b w:val="1"/>
          <w:bCs w:val="1"/>
          <w:rtl w:val="0"/>
        </w:rPr>
        <w:t xml:space="preserve">Thread 1: Backend API Services (20 hours)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FastAPI server scaffold</w:t>
      </w:r>
    </w:p>
    <w:p w:rsidR="00000000" w:rsidDel="00000000" w:rsidP="00000000" w:rsidRDefault="00000000" w:rsidRPr="00000000" w14:paraId="000004E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PostgreSQL schema setup</w:t>
      </w:r>
    </w:p>
    <w:p w:rsidR="00000000" w:rsidDel="00000000" w:rsidP="00000000" w:rsidRDefault="00000000" w:rsidRPr="00000000" w14:paraId="000004E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Authentication/JWT implementation</w:t>
      </w:r>
    </w:p>
    <w:p w:rsidR="00000000" w:rsidDel="00000000" w:rsidP="00000000" w:rsidRDefault="00000000" w:rsidRPr="00000000" w14:paraId="000004E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Tool registry API endpoints</w:t>
      </w:r>
    </w:p>
    <w:p w:rsidR="00000000" w:rsidDel="00000000" w:rsidP="00000000" w:rsidRDefault="00000000" w:rsidRPr="00000000" w14:paraId="000004E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Knowledge search API (full-text)</w:t>
      </w:r>
    </w:p>
    <w:p w:rsidR="00000000" w:rsidDel="00000000" w:rsidP="00000000" w:rsidRDefault="00000000" w:rsidRPr="00000000" w14:paraId="000004E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Testing &amp; validation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b w:val="1"/>
          <w:bCs w:val="1"/>
          <w:rtl w:val="0"/>
        </w:rPr>
        <w:t xml:space="preserve">Thread 2: Frontend Dashboard (15 hours)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React project setup</w:t>
      </w:r>
    </w:p>
    <w:p w:rsidR="00000000" w:rsidDel="00000000" w:rsidP="00000000" w:rsidRDefault="00000000" w:rsidRPr="00000000" w14:paraId="000004E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Component architecture</w:t>
      </w:r>
    </w:p>
    <w:p w:rsidR="00000000" w:rsidDel="00000000" w:rsidP="00000000" w:rsidRDefault="00000000" w:rsidRPr="00000000" w14:paraId="000004E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Knowledge search UI</w:t>
      </w:r>
    </w:p>
    <w:p w:rsidR="00000000" w:rsidDel="00000000" w:rsidP="00000000" w:rsidRDefault="00000000" w:rsidRPr="00000000" w14:paraId="000004E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Tool launcher UI skeleton</w:t>
      </w:r>
    </w:p>
    <w:p w:rsidR="00000000" w:rsidDel="00000000" w:rsidP="00000000" w:rsidRDefault="00000000" w:rsidRPr="00000000" w14:paraId="000004E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Responsive layout</w:t>
      </w:r>
    </w:p>
    <w:p w:rsidR="00000000" w:rsidDel="00000000" w:rsidP="00000000" w:rsidRDefault="00000000" w:rsidRPr="00000000" w14:paraId="000004F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Unit tests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b w:val="1"/>
          <w:bCs w:val="1"/>
          <w:rtl w:val="0"/>
        </w:rPr>
        <w:t xml:space="preserve">Thread 3: Tool Registry &amp; Automation (5 hours)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Generate 203 tool metadata JSON</w:t>
      </w:r>
    </w:p>
    <w:p w:rsidR="00000000" w:rsidDel="00000000" w:rsidP="00000000" w:rsidRDefault="00000000" w:rsidRPr="00000000" w14:paraId="000004F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Create tool installation scripts</w:t>
      </w:r>
    </w:p>
    <w:p w:rsidR="00000000" w:rsidDel="00000000" w:rsidP="00000000" w:rsidRDefault="00000000" w:rsidRPr="00000000" w14:paraId="000004F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Dependency resolution algorithm</w:t>
      </w:r>
    </w:p>
    <w:p w:rsidR="00000000" w:rsidDel="00000000" w:rsidP="00000000" w:rsidRDefault="00000000" w:rsidRPr="00000000" w14:paraId="000004F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Tool validation system</w:t>
      </w:r>
    </w:p>
    <w:p w:rsidR="00000000" w:rsidDel="00000000" w:rsidP="00000000" w:rsidRDefault="00000000" w:rsidRPr="00000000" w14:paraId="000004F8">
      <w:pPr>
        <w:pStyle w:val="Heading3"/>
        <w:rPr/>
      </w:pPr>
      <w:bookmarkStart w:colFirst="0" w:colLast="0" w:name="_ohdh2raosk3a" w:id="19"/>
      <w:bookmarkEnd w:id="19"/>
      <w:r w:rsidDel="00000000" w:rsidR="00000000" w:rsidRPr="00000000">
        <w:rPr>
          <w:rtl w:val="0"/>
        </w:rPr>
        <w:t xml:space="preserve">5.2 Phase 2: Integration (60 hours) — Parallel Threads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b w:val="1"/>
          <w:bCs w:val="1"/>
          <w:rtl w:val="0"/>
        </w:rPr>
        <w:t xml:space="preserve">Thread 1: Knowledge Integration (15 hours)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Ingest GEOLOGOS into PostgreSQL</w:t>
      </w:r>
    </w:p>
    <w:p w:rsidR="00000000" w:rsidDel="00000000" w:rsidP="00000000" w:rsidRDefault="00000000" w:rsidRPr="00000000" w14:paraId="000004F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Generate vector embeddings (OpenAI API)</w:t>
      </w:r>
    </w:p>
    <w:p w:rsidR="00000000" w:rsidDel="00000000" w:rsidP="00000000" w:rsidRDefault="00000000" w:rsidRPr="00000000" w14:paraId="000004F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Semantic search implementation (Milvus/Weaviate)</w:t>
      </w:r>
    </w:p>
    <w:p w:rsidR="00000000" w:rsidDel="00000000" w:rsidP="00000000" w:rsidRDefault="00000000" w:rsidRPr="00000000" w14:paraId="000004F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Cross-reference resolution engine</w:t>
      </w:r>
    </w:p>
    <w:p w:rsidR="00000000" w:rsidDel="00000000" w:rsidP="00000000" w:rsidRDefault="00000000" w:rsidRPr="00000000" w14:paraId="000004F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API endpoints for knowledge access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b w:val="1"/>
          <w:bCs w:val="1"/>
          <w:rtl w:val="0"/>
        </w:rPr>
        <w:t xml:space="preserve">Thread 2: Tool Orchestration (20 hours)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Tool executor engine (Celery + Docker)</w:t>
      </w:r>
    </w:p>
    <w:p w:rsidR="00000000" w:rsidDel="00000000" w:rsidP="00000000" w:rsidRDefault="00000000" w:rsidRPr="00000000" w14:paraId="0000050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Resource allocation system</w:t>
      </w:r>
    </w:p>
    <w:p w:rsidR="00000000" w:rsidDel="00000000" w:rsidP="00000000" w:rsidRDefault="00000000" w:rsidRPr="00000000" w14:paraId="000005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Execution monitoring &amp; logging</w:t>
      </w:r>
    </w:p>
    <w:p w:rsidR="00000000" w:rsidDel="00000000" w:rsidP="00000000" w:rsidRDefault="00000000" w:rsidRPr="00000000" w14:paraId="000005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Error handling &amp; retry logic</w:t>
      </w:r>
    </w:p>
    <w:p w:rsidR="00000000" w:rsidDel="00000000" w:rsidP="00000000" w:rsidRDefault="00000000" w:rsidRPr="00000000" w14:paraId="000005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Tool bridging (UI → tools)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b w:val="1"/>
          <w:bCs w:val="1"/>
          <w:rtl w:val="0"/>
        </w:rPr>
        <w:t xml:space="preserve">Thread 3: Agent System (15 hours)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Agent framework setup (multi-agent design)</w:t>
      </w:r>
    </w:p>
    <w:p w:rsidR="00000000" w:rsidDel="00000000" w:rsidP="00000000" w:rsidRDefault="00000000" w:rsidRPr="00000000" w14:paraId="000005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LLM model integration (Ollama/LM Studio)</w:t>
      </w:r>
    </w:p>
    <w:p w:rsidR="00000000" w:rsidDel="00000000" w:rsidP="00000000" w:rsidRDefault="00000000" w:rsidRPr="00000000" w14:paraId="000005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Prompt template system</w:t>
      </w:r>
    </w:p>
    <w:p w:rsidR="00000000" w:rsidDel="00000000" w:rsidP="00000000" w:rsidRDefault="00000000" w:rsidRPr="00000000" w14:paraId="000005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Agent communication protocol</w:t>
      </w:r>
    </w:p>
    <w:p w:rsidR="00000000" w:rsidDel="00000000" w:rsidP="00000000" w:rsidRDefault="00000000" w:rsidRPr="00000000" w14:paraId="000005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Context management (GEOLOGOS-aware)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b w:val="1"/>
          <w:bCs w:val="1"/>
          <w:rtl w:val="0"/>
        </w:rPr>
        <w:t xml:space="preserve">Thread 4: Mesh Network (10 hours)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CRDT implementation (Automerge/Yjs wrapper)</w:t>
      </w:r>
    </w:p>
    <w:p w:rsidR="00000000" w:rsidDel="00000000" w:rsidP="00000000" w:rsidRDefault="00000000" w:rsidRPr="00000000" w14:paraId="0000051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Node discovery (mDNS)</w:t>
      </w:r>
    </w:p>
    <w:p w:rsidR="00000000" w:rsidDel="00000000" w:rsidP="00000000" w:rsidRDefault="00000000" w:rsidRPr="00000000" w14:paraId="0000051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P2P sync engine</w:t>
      </w:r>
    </w:p>
    <w:p w:rsidR="00000000" w:rsidDel="00000000" w:rsidP="00000000" w:rsidRDefault="00000000" w:rsidRPr="00000000" w14:paraId="000005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Multi-transport abstraction</w:t>
      </w:r>
    </w:p>
    <w:p w:rsidR="00000000" w:rsidDel="00000000" w:rsidP="00000000" w:rsidRDefault="00000000" w:rsidRPr="00000000" w14:paraId="0000051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Offline-first storage (IndexedDB/SQLite)</w:t>
      </w:r>
    </w:p>
    <w:p w:rsidR="00000000" w:rsidDel="00000000" w:rsidP="00000000" w:rsidRDefault="00000000" w:rsidRPr="00000000" w14:paraId="00000518">
      <w:pPr>
        <w:pStyle w:val="Heading3"/>
        <w:rPr/>
      </w:pPr>
      <w:bookmarkStart w:colFirst="0" w:colLast="0" w:name="_xczlv3l6d6ei" w:id="20"/>
      <w:bookmarkEnd w:id="20"/>
      <w:r w:rsidDel="00000000" w:rsidR="00000000" w:rsidRPr="00000000">
        <w:rPr>
          <w:rtl w:val="0"/>
        </w:rPr>
        <w:t xml:space="preserve">5.3 Phase 3: Polish &amp; Features (40 hours) — Parallel Threads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b w:val="1"/>
          <w:bCs w:val="1"/>
          <w:rtl w:val="0"/>
        </w:rPr>
        <w:t xml:space="preserve">Thread 1: UX &amp; Accessibility (18 hours)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Creative tool bridges (Blender, GIMP, Godot, Ableton)</w:t>
      </w:r>
    </w:p>
    <w:p w:rsidR="00000000" w:rsidDel="00000000" w:rsidP="00000000" w:rsidRDefault="00000000" w:rsidRPr="00000000" w14:paraId="000005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Real-time captioning (Whisper integration)</w:t>
      </w:r>
    </w:p>
    <w:p w:rsidR="00000000" w:rsidDel="00000000" w:rsidP="00000000" w:rsidRDefault="00000000" w:rsidRPr="00000000" w14:paraId="0000051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High-contrast themes</w:t>
      </w:r>
    </w:p>
    <w:p w:rsidR="00000000" w:rsidDel="00000000" w:rsidP="00000000" w:rsidRDefault="00000000" w:rsidRPr="00000000" w14:paraId="0000051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Keyboard navigation</w:t>
      </w:r>
    </w:p>
    <w:p w:rsidR="00000000" w:rsidDel="00000000" w:rsidP="00000000" w:rsidRDefault="00000000" w:rsidRPr="00000000" w14:paraId="0000051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Screen reader support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b w:val="1"/>
          <w:bCs w:val="1"/>
          <w:rtl w:val="0"/>
        </w:rPr>
        <w:t xml:space="preserve">Thread 2: Advanced Features (12 hours)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Multi-agent group chat UI</w:t>
      </w:r>
    </w:p>
    <w:p w:rsidR="00000000" w:rsidDel="00000000" w:rsidP="00000000" w:rsidRDefault="00000000" w:rsidRPr="00000000" w14:paraId="0000052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Workflow visualization</w:t>
      </w:r>
    </w:p>
    <w:p w:rsidR="00000000" w:rsidDel="00000000" w:rsidP="00000000" w:rsidRDefault="00000000" w:rsidRPr="00000000" w14:paraId="0000052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Data export/import</w:t>
      </w:r>
    </w:p>
    <w:p w:rsidR="00000000" w:rsidDel="00000000" w:rsidP="00000000" w:rsidRDefault="00000000" w:rsidRPr="00000000" w14:paraId="0000052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Plugin system</w:t>
      </w:r>
    </w:p>
    <w:p w:rsidR="00000000" w:rsidDel="00000000" w:rsidP="00000000" w:rsidRDefault="00000000" w:rsidRPr="00000000" w14:paraId="0000052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Custom tool creation UI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b w:val="1"/>
          <w:bCs w:val="1"/>
          <w:rtl w:val="0"/>
        </w:rPr>
        <w:t xml:space="preserve">Thread 3: Testing &amp; Optimization (10 hours)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Integration tests (all services)</w:t>
      </w:r>
    </w:p>
    <w:p w:rsidR="00000000" w:rsidDel="00000000" w:rsidP="00000000" w:rsidRDefault="00000000" w:rsidRPr="00000000" w14:paraId="0000052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Performance profiling</w:t>
      </w:r>
    </w:p>
    <w:p w:rsidR="00000000" w:rsidDel="00000000" w:rsidP="00000000" w:rsidRDefault="00000000" w:rsidRPr="00000000" w14:paraId="0000052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Load testing</w:t>
      </w:r>
    </w:p>
    <w:p w:rsidR="00000000" w:rsidDel="00000000" w:rsidP="00000000" w:rsidRDefault="00000000" w:rsidRPr="00000000" w14:paraId="0000052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Security audit</w:t>
      </w:r>
    </w:p>
    <w:p w:rsidR="00000000" w:rsidDel="00000000" w:rsidP="00000000" w:rsidRDefault="00000000" w:rsidRPr="00000000" w14:paraId="0000052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Optimization passes</w:t>
      </w:r>
    </w:p>
    <w:p w:rsidR="00000000" w:rsidDel="00000000" w:rsidP="00000000" w:rsidRDefault="00000000" w:rsidRPr="00000000" w14:paraId="00000530">
      <w:pPr>
        <w:pStyle w:val="Heading3"/>
        <w:rPr/>
      </w:pPr>
      <w:bookmarkStart w:colFirst="0" w:colLast="0" w:name="_pta1d4nav8d3" w:id="21"/>
      <w:bookmarkEnd w:id="21"/>
      <w:r w:rsidDel="00000000" w:rsidR="00000000" w:rsidRPr="00000000">
        <w:rPr>
          <w:rtl w:val="0"/>
        </w:rPr>
        <w:t xml:space="preserve">5.4 Phase 4: Deployment (20 hours) — Parallel Threads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b w:val="1"/>
          <w:bCs w:val="1"/>
          <w:rtl w:val="0"/>
        </w:rPr>
        <w:t xml:space="preserve">Thread 1: Master Toolkit USB (12 hours)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Create bootable USB image (Linux base)</w:t>
      </w:r>
    </w:p>
    <w:p w:rsidR="00000000" w:rsidDel="00000000" w:rsidP="00000000" w:rsidRDefault="00000000" w:rsidRPr="00000000" w14:paraId="0000053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Bundle all services (Docker containers)</w:t>
      </w:r>
    </w:p>
    <w:p w:rsidR="00000000" w:rsidDel="00000000" w:rsidP="00000000" w:rsidRDefault="00000000" w:rsidRPr="00000000" w14:paraId="0000053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Pre-load models &amp; tools</w:t>
      </w:r>
    </w:p>
    <w:p w:rsidR="00000000" w:rsidDel="00000000" w:rsidP="00000000" w:rsidRDefault="00000000" w:rsidRPr="00000000" w14:paraId="0000053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Installation scripts</w:t>
      </w:r>
    </w:p>
    <w:p w:rsidR="00000000" w:rsidDel="00000000" w:rsidP="00000000" w:rsidRDefault="00000000" w:rsidRPr="00000000" w14:paraId="0000053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Boot sequence &amp; auto-launch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b w:val="1"/>
          <w:bCs w:val="1"/>
          <w:rtl w:val="0"/>
        </w:rPr>
        <w:t xml:space="preserve">Thread 2: Documentation &amp; CI/CD (8 hours)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API documentation (OpenAPI)</w:t>
      </w:r>
    </w:p>
    <w:p w:rsidR="00000000" w:rsidDel="00000000" w:rsidP="00000000" w:rsidRDefault="00000000" w:rsidRPr="00000000" w14:paraId="0000053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User guides &amp; tutorials</w:t>
      </w:r>
    </w:p>
    <w:p w:rsidR="00000000" w:rsidDel="00000000" w:rsidP="00000000" w:rsidRDefault="00000000" w:rsidRPr="00000000" w14:paraId="0000053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Architecture documentation</w:t>
      </w:r>
    </w:p>
    <w:p w:rsidR="00000000" w:rsidDel="00000000" w:rsidP="00000000" w:rsidRDefault="00000000" w:rsidRPr="00000000" w14:paraId="0000053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GitHub Actions workflows</w:t>
      </w:r>
    </w:p>
    <w:p w:rsidR="00000000" w:rsidDel="00000000" w:rsidP="00000000" w:rsidRDefault="00000000" w:rsidRPr="00000000" w14:paraId="0000053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Docker Hub publishing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pStyle w:val="Heading2"/>
        <w:rPr/>
      </w:pPr>
      <w:bookmarkStart w:colFirst="0" w:colLast="0" w:name="_tklvmnute4mn" w:id="22"/>
      <w:bookmarkEnd w:id="22"/>
      <w:r w:rsidDel="00000000" w:rsidR="00000000" w:rsidRPr="00000000">
        <w:rPr>
          <w:rtl w:val="0"/>
        </w:rPr>
        <w:t xml:space="preserve">PART 6: CODE SCAFFOLDS (Ready for Implementation)</w:t>
      </w:r>
    </w:p>
    <w:p w:rsidR="00000000" w:rsidDel="00000000" w:rsidP="00000000" w:rsidRDefault="00000000" w:rsidRPr="00000000" w14:paraId="00000543">
      <w:pPr>
        <w:pStyle w:val="Heading3"/>
        <w:rPr/>
      </w:pPr>
      <w:bookmarkStart w:colFirst="0" w:colLast="0" w:name="_kprpnp40u0i7" w:id="23"/>
      <w:bookmarkEnd w:id="23"/>
      <w:r w:rsidDel="00000000" w:rsidR="00000000" w:rsidRPr="00000000">
        <w:rPr>
          <w:rtl w:val="0"/>
        </w:rPr>
        <w:t xml:space="preserve">6.1 FastAPI Main Server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# main.py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from fastapi import FastAPI, Depends, HTTPException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from fastapi.cors import CORSMiddleware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from fastapi.responses import JSONResponse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import asyncio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from datetime import datetime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app = FastAPI(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    title="GEOLOGOS Ecosystem API",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    description="Universal knowledge + tool orchestration",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    version="1.0.0"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# CORS configuration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app.add_middleware(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    CORSMiddleware,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    allow_origins=["*"],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    allow_credentials=True,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    allow_methods=["*"],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    allow_headers=["*"],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# ============ Knowledge Endpoints ============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@app.get("/api/v1/knowledge/search")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async def search_knowledge(query: str, search_type: str = "semantic", limit: int = 10):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    """Search GEOLOGOS knowledge base"""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    # Implementation: Query Elasticsearch/Milvus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    pass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@app.get("/api/v1/knowledge/pillars")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async def get_pillars():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    """List all 26 pillars"""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    pass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@app.get("/api/v1/knowledge/pillar/{pillar_id}")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async def get_pillar(pillar_id: int):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    """Get pillar details + sections"""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    pass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@app.get("/api/v1/knowledge/section/{section_id}")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async def get_section(section_id: int):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    """Get section with cross-references"""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    pass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# ============ Tool Endpoints ============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@app.get("/api/v1/tools")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async def list_tools(category: str = None, tag: str = None):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    """List available tools, optionally filtered"""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    pass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@app.post("/api/v1/tools/execute")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async def execute_tool(tool_name: str, input_data: dict):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    """Execute tool with given input"""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    pass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@app.get("/api/v1/tools/execution/{execution_id}")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async def get_execution_status(execution_id: str):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    """Get real-time execution status"""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    pass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# ============ Agent Endpoints ============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@app.post("/api/v1/agents/chat")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async def agent_chat(messages: List[dict], context: dict = None):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    """Send message to agent system"""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    pass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@app.get("/api/v1/agents")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async def list_agents():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    """List active agents"""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    pass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# ============ Mesh Network Endpoints ============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@app.get("/api/v1/mesh/nodes")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async def get_mesh_nodes():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    """Get all nodes in mesh network"""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    pass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@app.post("/api/v1/mesh/sync")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async def sync_with_peers(selective: bool = False, topics: List[str] = None):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    """Initiate sync with mesh peers"""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    pass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@app.websocket("/ws/knowledge")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async def websocket_knowledge(websocket):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    """WebSocket for real-time knowledge updates"""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    pass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@app.websocket("/ws/agent-chat")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async def websocket_agent_chat(websocket):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    """WebSocket for multi-agent conversations"""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    pass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    import uvicorn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    uvicorn.run(app, host="0.0.0.0", port=8000)</w:t>
      </w:r>
    </w:p>
    <w:p w:rsidR="00000000" w:rsidDel="00000000" w:rsidP="00000000" w:rsidRDefault="00000000" w:rsidRPr="00000000" w14:paraId="000005E1">
      <w:pPr>
        <w:pStyle w:val="Heading3"/>
        <w:rPr/>
      </w:pPr>
      <w:bookmarkStart w:colFirst="0" w:colLast="0" w:name="_cmisgkg9nvf9" w:id="24"/>
      <w:bookmarkEnd w:id="24"/>
      <w:r w:rsidDel="00000000" w:rsidR="00000000" w:rsidRPr="00000000">
        <w:rPr>
          <w:rtl w:val="0"/>
        </w:rPr>
        <w:t xml:space="preserve">6.2 React Component Skeleton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// src/components/KnowledgeSearch/SearchBar.tsx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import React, { useState, useEffect } from 'react';</w:t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import { useKnowledgeSearch } from '../../hooks/useKnowledgeSearch';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interface SearchBarProps {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  onResults: (results: any[]) =&gt; void;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  onTypeChange: (type: 'full-text' | 'semantic') =&gt; void;</w:t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export const SearchBar: React.FC&lt;SearchBarProps&gt; = ({ onResults, onTypeChange }) =&gt; {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  const [query, setQuery] = useState('');</w:t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  const [searchType, setSearchType] = useState&lt;'full-text' | 'semantic'&gt;('semantic');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  const { search, isLoading } = useKnowledgeSearch();</w:t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  const handleSearch = async (e: React.FormEvent) =&gt; {</w:t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    e.preventDefault();</w:t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    const results = await search(query, searchType);</w:t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    onResults(results);</w:t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  const handleTypeChange = (e: React.ChangeEvent&lt;HTMLSelectElement&gt;) =&gt; {</w:t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    const type = e.target.value as 'full-text' | 'semantic';</w:t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    setSearchType(type);</w:t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    onTypeChange(type);</w:t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    &lt;div className="search-bar"&gt;</w:t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      &lt;form onSubmit={handleSearch}&gt;</w:t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        &lt;input</w:t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  <w:t xml:space="preserve">          type="text"</w:t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  <w:t xml:space="preserve">          value={query}</w:t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          onChange={(e) =&gt; setQuery(e.target.value)}</w:t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          placeholder="Search across 730,000+ words..."</w:t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          disabled={isLoading}</w:t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        /&gt;</w:t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  <w:t xml:space="preserve">        &lt;select value={searchType} onChange={handleTypeChange}&gt;</w:t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  <w:t xml:space="preserve">          &lt;option value="semantic"&gt;Semantic Search (AI)&lt;/option&gt;</w:t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  <w:t xml:space="preserve">          &lt;option value="full-text"&gt;Full-Text Search&lt;/option&gt;</w:t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  <w:t xml:space="preserve">        &lt;/select&gt;</w:t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  <w:t xml:space="preserve">        &lt;button type="submit" disabled={isLoading}&gt;</w:t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  <w:t xml:space="preserve">          {isLoading ? 'Searching...' : 'Search'}</w:t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        &lt;/button&gt;</w:t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  <w:t xml:space="preserve">      &lt;/form&gt;</w:t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pStyle w:val="Heading2"/>
        <w:rPr/>
      </w:pPr>
      <w:bookmarkStart w:colFirst="0" w:colLast="0" w:name="_k4n1u4kauwsw" w:id="25"/>
      <w:bookmarkEnd w:id="25"/>
      <w:r w:rsidDel="00000000" w:rsidR="00000000" w:rsidRPr="00000000">
        <w:rPr>
          <w:rtl w:val="0"/>
        </w:rPr>
        <w:t xml:space="preserve">PART 7: DEPLOYMENT CHECKLIST</w:t>
      </w:r>
    </w:p>
    <w:p w:rsidR="00000000" w:rsidDel="00000000" w:rsidP="00000000" w:rsidRDefault="00000000" w:rsidRPr="00000000" w14:paraId="0000064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All services containerized (Docker)</w:t>
      </w:r>
    </w:p>
    <w:p w:rsidR="00000000" w:rsidDel="00000000" w:rsidP="00000000" w:rsidRDefault="00000000" w:rsidRPr="00000000" w14:paraId="0000064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Docker Compose for local development</w:t>
      </w:r>
    </w:p>
    <w:p w:rsidR="00000000" w:rsidDel="00000000" w:rsidP="00000000" w:rsidRDefault="00000000" w:rsidRPr="00000000" w14:paraId="0000064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Kubernetes manifests for production</w:t>
      </w:r>
    </w:p>
    <w:p w:rsidR="00000000" w:rsidDel="00000000" w:rsidP="00000000" w:rsidRDefault="00000000" w:rsidRPr="00000000" w14:paraId="0000064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GitHub Actions CI/CD pipeline</w:t>
      </w:r>
    </w:p>
    <w:p w:rsidR="00000000" w:rsidDel="00000000" w:rsidP="00000000" w:rsidRDefault="00000000" w:rsidRPr="00000000" w14:paraId="0000064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Security scanning (OWASP, dependency check)</w:t>
      </w:r>
    </w:p>
    <w:p w:rsidR="00000000" w:rsidDel="00000000" w:rsidP="00000000" w:rsidRDefault="00000000" w:rsidRPr="00000000" w14:paraId="0000064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Load testing &amp; performance benchmarks</w:t>
      </w:r>
    </w:p>
    <w:p w:rsidR="00000000" w:rsidDel="00000000" w:rsidP="00000000" w:rsidRDefault="00000000" w:rsidRPr="00000000" w14:paraId="0000064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Disaster recovery plan</w:t>
      </w:r>
    </w:p>
    <w:p w:rsidR="00000000" w:rsidDel="00000000" w:rsidP="00000000" w:rsidRDefault="00000000" w:rsidRPr="00000000" w14:paraId="0000064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Monitoring &amp; alerting (Prometheus, ELK)</w:t>
      </w:r>
    </w:p>
    <w:p w:rsidR="00000000" w:rsidDel="00000000" w:rsidP="00000000" w:rsidRDefault="00000000" w:rsidRPr="00000000" w14:paraId="0000064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USB image creation &amp; testing</w:t>
      </w:r>
    </w:p>
    <w:p w:rsidR="00000000" w:rsidDel="00000000" w:rsidP="00000000" w:rsidRDefault="00000000" w:rsidRPr="00000000" w14:paraId="0000064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Documentation complete &amp; tested</w:t>
      </w:r>
    </w:p>
    <w:p w:rsidR="00000000" w:rsidDel="00000000" w:rsidP="00000000" w:rsidRDefault="00000000" w:rsidRPr="00000000" w14:paraId="0000064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Community launch plan</w:t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pStyle w:val="Heading2"/>
        <w:rPr/>
      </w:pPr>
      <w:bookmarkStart w:colFirst="0" w:colLast="0" w:name="_p32ofo6s1p42" w:id="26"/>
      <w:bookmarkEnd w:id="26"/>
      <w:r w:rsidDel="00000000" w:rsidR="00000000" w:rsidRPr="00000000">
        <w:rPr>
          <w:rtl w:val="0"/>
        </w:rPr>
        <w:t xml:space="preserve">PART 8: SUCCESS METRICS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 response time (p95)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&lt;200ms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Knowledge search latency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&lt;500ms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Tool execution overhead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&lt;2s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Mesh sync latency (WiFi)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&lt;1s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Mesh sync latency (LoRa)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&lt;30s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System uptime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99.9%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GEOLOGOS embedding quality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&gt;0.85 cosine similarity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Accessibility WCAG 2.1 AA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100% compliance</w:t>
            </w:r>
          </w:p>
        </w:tc>
      </w:tr>
    </w:tbl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4">
      <w:pPr>
        <w:pStyle w:val="Heading2"/>
        <w:rPr/>
      </w:pPr>
      <w:bookmarkStart w:colFirst="0" w:colLast="0" w:name="_7r37kcq1w7c8" w:id="27"/>
      <w:bookmarkEnd w:id="27"/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This architecture provides: ✅ </w:t>
      </w:r>
      <w:r w:rsidDel="00000000" w:rsidR="00000000" w:rsidRPr="00000000">
        <w:rPr>
          <w:b w:val="1"/>
          <w:bCs w:val="1"/>
          <w:rtl w:val="0"/>
        </w:rPr>
        <w:t xml:space="preserve">Complete knowledge integration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(GEOLOGOS-GALAXY GUIDE) ✅ </w:t>
      </w:r>
      <w:r w:rsidDel="00000000" w:rsidR="00000000" w:rsidRPr="00000000">
        <w:rPr>
          <w:b w:val="1"/>
          <w:bCs w:val="1"/>
          <w:rtl w:val="0"/>
        </w:rPr>
        <w:t xml:space="preserve">Tool orchestration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(200+ tools, automatic execution) ✅ </w:t>
      </w:r>
      <w:r w:rsidDel="00000000" w:rsidR="00000000" w:rsidRPr="00000000">
        <w:rPr>
          <w:b w:val="1"/>
          <w:bCs w:val="1"/>
          <w:rtl w:val="0"/>
        </w:rPr>
        <w:t xml:space="preserve">Multi-agent coordination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(LLM group chats) ✅ </w:t>
      </w:r>
      <w:r w:rsidDel="00000000" w:rsidR="00000000" w:rsidRPr="00000000">
        <w:rPr>
          <w:b w:val="1"/>
          <w:bCs w:val="1"/>
          <w:rtl w:val="0"/>
        </w:rPr>
        <w:t xml:space="preserve">Decentralized infrastructure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(Mesh network, offline-first) ✅ </w:t>
      </w:r>
      <w:r w:rsidDel="00000000" w:rsidR="00000000" w:rsidRPr="00000000">
        <w:rPr>
          <w:b w:val="1"/>
          <w:bCs w:val="1"/>
          <w:rtl w:val="0"/>
        </w:rPr>
        <w:t xml:space="preserve">Accessibility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(Real-time captioning, inclusive design) ✅ </w:t>
      </w:r>
      <w:r w:rsidDel="00000000" w:rsidR="00000000" w:rsidRPr="00000000">
        <w:rPr>
          <w:b w:val="1"/>
          <w:bCs w:val="1"/>
          <w:rtl w:val="0"/>
        </w:rPr>
        <w:t xml:space="preserve">Production readiness</w:t>
      </w:r>
      <w:r w:rsidDel="00000000" w:rsidR="00000000" w:rsidRPr="00000000">
        <w:rPr>
          <w:rtl w:val="0"/>
        </w:rPr>
        <w:t xml:space="preserve"> (Containerized, monitored, scalable)</w:t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b w:val="1"/>
          <w:bCs w:val="1"/>
          <w:rtl w:val="0"/>
        </w:rPr>
        <w:t xml:space="preserve">Estimated implementation time: 3-5 days with 6-8 parallel execution threads.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i w:val="1"/>
          <w:iCs w:val="1"/>
          <w:rtl w:val="0"/>
        </w:rPr>
        <w:t xml:space="preserve">Ready for parallel execution. All documentation complete. Let's build this.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