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Задачи для каждого модуля.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Хранение: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Модуль: “Хранение информации о нагрузке”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На вход: объект узла, объект данных(массив входящих пакетов, массив исходящих пакетов)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На выход: массив входящих пакетов, массив исходящих пакетов, время запроса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Сбор информации: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модуль 1: “Запрос иформации о нагрузке”. запрос посылает демон или веб-интерфейс.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На вход: node(ip, ports[])</w:t>
        <w:br w:type="textWrapping"/>
        <w:t xml:space="preserve">На выход: Структура содержащая количество принятых/отданных пакетов, время ответа.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модуль 2:”Запроса информации о узле” посылает запрос веб-интерфейс, чтобы узнать список портов данного узла.</w:t>
        <w:br w:type="textWrapping"/>
        <w:t xml:space="preserve">На вход: IP</w:t>
        <w:br w:type="textWrapping"/>
        <w:t xml:space="preserve">На выход: Структура содержащая mac, тип интерфейса(eth1, vlan1, ...), порт.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модуль 3. CACHE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Модуль уведомления: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1) Вызывается сборщиком информации при перегрузке или сбое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2) Отправляет уведомление на все адреса, указанные в списке контактов, который также передается сборщиком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3) Проверка отправки сообщения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Демон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1) Получить список узлов из БД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2) Анализ (расчет текущей скорости, проверка доступности каждого узла, проверка нагрузки)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3) Отправить уведомление в случае сбоя/перегрузки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4) Сохранение данных в буфере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5) Усреднение данных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6) Запись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Config::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