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D7403D" w:rsidR="00D7403D" w:rsidP="1CE4B978" w:rsidRDefault="00D7403D" w14:paraId="02BD18A9" w14:textId="4F5CF940">
      <w:pPr>
        <w:spacing w:before="100" w:beforeAutospacing="on" w:after="100" w:afterAutospacing="on" w:line="240" w:lineRule="auto"/>
        <w:outlineLvl w:val="1"/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ru-RU"/>
        </w:rPr>
      </w:pPr>
      <w:r w:rsidRPr="41F0958E" w:rsidR="41F0958E"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ru-RU"/>
        </w:rPr>
        <w:t>Курсовая</w:t>
      </w:r>
      <w:r w:rsidRPr="41F0958E" w:rsidR="41F0958E"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ru-RU"/>
        </w:rPr>
        <w:t xml:space="preserve"> работа</w:t>
      </w:r>
    </w:p>
    <w:p w:rsidRPr="00D7403D" w:rsidR="00D7403D" w:rsidP="00D7403D" w:rsidRDefault="00D7403D" w14:paraId="2B67BFFF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r w:rsidRPr="00D7403D"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>Общие замечания</w:t>
      </w:r>
    </w:p>
    <w:p w:rsidRPr="00D7403D" w:rsidR="00D7403D" w:rsidP="3AD84904" w:rsidRDefault="00D7403D" w14:paraId="463D60BF" w14:textId="77777777" w14:noSpellErr="1">
      <w:pPr>
        <w:numPr>
          <w:ilvl w:val="0"/>
          <w:numId w:val="1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41F0958E" w:rsidR="41F0958E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Работа ведётся в парах через </w:t>
      </w:r>
      <w:hyperlink r:id="R97ea0e9135d645ec">
        <w:r w:rsidRPr="41F0958E" w:rsidR="41F0958E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  <w:lang w:eastAsia="ru-RU"/>
          </w:rPr>
          <w:t>кафедральную систему</w:t>
        </w:r>
      </w:hyperlink>
      <w:r w:rsidRPr="41F0958E" w:rsidR="41F0958E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управления версиями и ведения проекта. </w:t>
      </w:r>
    </w:p>
    <w:p w:rsidRPr="00D7403D" w:rsidR="00D7403D" w:rsidP="00D7403D" w:rsidRDefault="00D7403D" w14:paraId="3BB55854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Каждый студент получает индивидуальное задание, решение которого описывается в его РПЗ. </w:t>
      </w:r>
    </w:p>
    <w:p w:rsidRPr="00D7403D" w:rsidR="00D7403D" w:rsidP="00D7403D" w:rsidRDefault="00D7403D" w14:paraId="370A594C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Поскольку задания образуют пары (прием почты-передача почты), то на пару студентов выдается одна система контроля версий, для хранения кодовой базы обоих проектов. </w:t>
      </w:r>
    </w:p>
    <w:p w:rsidRPr="00D7403D" w:rsidR="00D7403D" w:rsidP="00D7403D" w:rsidRDefault="00D7403D" w14:paraId="231076BA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Примерная процедура приёма: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git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clone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&amp;&amp;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cd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server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cd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client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) &amp;&amp;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make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&amp;&amp;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make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tests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&amp;&amp;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make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report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размышления над результатом. </w:t>
      </w:r>
    </w:p>
    <w:p w:rsidRPr="00D7403D" w:rsidR="00D7403D" w:rsidP="00D7403D" w:rsidRDefault="00D7403D" w14:paraId="49A7874D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r w:rsidRPr="00D7403D"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>Место работы в курсе</w:t>
      </w:r>
    </w:p>
    <w:p w:rsidRPr="00D7403D" w:rsidR="00D7403D" w:rsidP="00D7403D" w:rsidRDefault="00D7403D" w14:paraId="3AFE649F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 ходе выполнения работы студент должен получить или закрепить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следующиенавыки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: </w:t>
      </w:r>
    </w:p>
    <w:p w:rsidRPr="00D7403D" w:rsidR="00D7403D" w:rsidP="00D7403D" w:rsidRDefault="00D7403D" w14:paraId="4C6704D2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проектирования реализации сетевого протокола по имеющейся спецификации; </w:t>
      </w:r>
    </w:p>
    <w:p w:rsidRPr="00D7403D" w:rsidR="00D7403D" w:rsidP="00D7403D" w:rsidRDefault="00D7403D" w14:paraId="2730DD0F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реализации сетевых приложений на Си; </w:t>
      </w:r>
    </w:p>
    <w:p w:rsidRPr="00D7403D" w:rsidR="00D7403D" w:rsidP="00D7403D" w:rsidRDefault="00D7403D" w14:paraId="189D4A17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созданием реализацией сетевой службы без создания нити на каждое соединение; </w:t>
      </w:r>
    </w:p>
    <w:p w:rsidRPr="00D7403D" w:rsidR="00D7403D" w:rsidP="00D7403D" w:rsidRDefault="00D7403D" w14:paraId="65300C53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автоматизированного системного тестирования ПО сетевой службы; </w:t>
      </w:r>
    </w:p>
    <w:p w:rsidRPr="00D7403D" w:rsidR="00D7403D" w:rsidP="00D7403D" w:rsidRDefault="00D7403D" w14:paraId="7F55C04A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тестирования утечек памяти; </w:t>
      </w:r>
    </w:p>
    <w:p w:rsidRPr="00D7403D" w:rsidR="00D7403D" w:rsidP="00D7403D" w:rsidRDefault="00D7403D" w14:paraId="17BEC58E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создания сценариев сборки ПО; </w:t>
      </w:r>
    </w:p>
    <w:p w:rsidRPr="00D7403D" w:rsidR="00D7403D" w:rsidP="00D7403D" w:rsidRDefault="00D7403D" w14:paraId="0CAD9701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групповой работы с использованием VCS и CI; </w:t>
      </w:r>
    </w:p>
    <w:p w:rsidRPr="00D7403D" w:rsidR="00D7403D" w:rsidP="00D7403D" w:rsidRDefault="00D7403D" w14:paraId="7A86C099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r w:rsidRPr="00D7403D"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>Исходные данные и цель работы</w:t>
      </w:r>
    </w:p>
    <w:p w:rsidRPr="00D7403D" w:rsidR="00D7403D" w:rsidP="00D7403D" w:rsidRDefault="00D7403D" w14:paraId="1E97B97A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Исходные данные. </w:t>
      </w:r>
    </w:p>
    <w:p w:rsidRPr="00D7403D" w:rsidR="00D7403D" w:rsidP="00D7403D" w:rsidRDefault="00D7403D" w14:paraId="3DB33598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Спецификация протокола SMTP (</w:t>
      </w:r>
      <w:hyperlink w:history="1" r:id="rId6">
        <w:r w:rsidRPr="00D7403D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  <w:lang w:eastAsia="ru-RU"/>
          </w:rPr>
          <w:t>RFC 5321</w:t>
        </w:r>
      </w:hyperlink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) и смежные RFC. </w:t>
      </w:r>
    </w:p>
    <w:p w:rsidRPr="00D7403D" w:rsidR="00D7403D" w:rsidP="00D7403D" w:rsidRDefault="00D7403D" w14:paraId="1F1BCB82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Средства разработки GNU, POSIX-совместимая система, компиляторы GCC и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CLang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 </w:t>
      </w:r>
    </w:p>
    <w:p w:rsidRPr="00D7403D" w:rsidR="00D7403D" w:rsidP="00D7403D" w:rsidRDefault="00D7403D" w14:paraId="085AF20D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Дополнительные библиотеки: </w:t>
      </w:r>
    </w:p>
    <w:p w:rsidRPr="00D7403D" w:rsidR="00D7403D" w:rsidP="00D7403D" w:rsidRDefault="00D7403D" w14:paraId="24049C90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cunit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; </w:t>
      </w:r>
    </w:p>
    <w:p w:rsidRPr="00D7403D" w:rsidR="00D7403D" w:rsidP="00D7403D" w:rsidRDefault="00D7403D" w14:paraId="5FF710DC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autogen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; </w:t>
      </w:r>
    </w:p>
    <w:p w:rsidRPr="00D7403D" w:rsidR="00D7403D" w:rsidP="00D7403D" w:rsidRDefault="00D7403D" w14:paraId="244EABE1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firedns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; </w:t>
      </w:r>
    </w:p>
    <w:p w:rsidRPr="00D7403D" w:rsidR="00D7403D" w:rsidP="00D7403D" w:rsidRDefault="00D7403D" w14:paraId="7924960D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libconfig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(1.3.2). </w:t>
      </w:r>
    </w:p>
    <w:p w:rsidRPr="00D7403D" w:rsidR="00D7403D" w:rsidP="00D7403D" w:rsidRDefault="00D7403D" w14:paraId="0B9D5D39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Python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2.6,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Ruby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1.8 или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except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огранизации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системного тестирования. </w:t>
      </w:r>
    </w:p>
    <w:p w:rsidRPr="00D7403D" w:rsidR="00D7403D" w:rsidP="00D7403D" w:rsidRDefault="00D7403D" w14:paraId="2F0E07C9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Содержание работы. Проектирование, реализация и тестирование почтового сервера (MTA). В каждом варианте указано, следует ли реализовывать в нём SMTP-сервер (для приёма почты) или SMTP-клиент (для удаленной доставки). </w:t>
      </w:r>
    </w:p>
    <w:p w:rsidRPr="00D7403D" w:rsidR="00D7403D" w:rsidP="00D7403D" w:rsidRDefault="00D7403D" w14:paraId="484D66B6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Сервер должен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подерживать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команды HELO и EHLO, MAIL, RCPT, DATA, RSET, QUIT, VERIFY протокола SMTP. </w:t>
      </w:r>
    </w:p>
    <w:p w:rsidRPr="00D7403D" w:rsidR="00D7403D" w:rsidP="00D7403D" w:rsidRDefault="00D7403D" w14:paraId="5C6A32E6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Серверу следует реализовать только указанные команды. VERIFY должен при этом выдавать всегда ошибку. </w:t>
      </w:r>
    </w:p>
    <w:p w:rsidRPr="00D7403D" w:rsidR="00D7403D" w:rsidP="00D7403D" w:rsidRDefault="00D7403D" w14:paraId="712F9923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lastRenderedPageBreak/>
        <w:t xml:space="preserve">Отправитель должен поддерживать набор команд, достаточный для отправки почты как минимум одной крупной почтовой публичной службе с веб-интерфейсом (по выбору студента). </w:t>
      </w:r>
    </w:p>
    <w:p w:rsidRPr="00D7403D" w:rsidR="00D7403D" w:rsidP="00D7403D" w:rsidRDefault="00D7403D" w14:paraId="4A12D005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r w:rsidRPr="00D7403D"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>Решаемые задачи</w:t>
      </w:r>
    </w:p>
    <w:p w:rsidRPr="00D7403D" w:rsidR="00D7403D" w:rsidP="00D7403D" w:rsidRDefault="00D7403D" w14:paraId="4EC336D8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 скобках указаны используемые граф. нотации для отражения решения указанных задач в РПЗ. </w:t>
      </w:r>
    </w:p>
    <w:p w:rsidRPr="00D7403D" w:rsidR="00D7403D" w:rsidP="00D7403D" w:rsidRDefault="00D7403D" w14:paraId="321BCCF1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Аналитические задачи. </w:t>
      </w:r>
    </w:p>
    <w:p w:rsidRPr="00D7403D" w:rsidR="00D7403D" w:rsidP="00D7403D" w:rsidRDefault="00D7403D" w14:paraId="6F921689" w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Плюсы и минусы указанного в задании способа решение проблемы «развязывания» потоков выполнения сервера и соединений. </w:t>
      </w:r>
    </w:p>
    <w:p w:rsidRPr="00D7403D" w:rsidR="00D7403D" w:rsidP="00D7403D" w:rsidRDefault="00D7403D" w14:paraId="52776F91" w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Выделение сущностей предметной области: письмо, копия, получатель-ящик, получатель-хост (он же MX), поля </w:t>
      </w:r>
      <w:proofErr w:type="spellStart"/>
      <w:proofErr w:type="gram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To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:,</w:t>
      </w:r>
      <w:proofErr w:type="gram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etc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 (ER-диаграмма). </w:t>
      </w:r>
    </w:p>
    <w:p w:rsidRPr="00D7403D" w:rsidR="00D7403D" w:rsidP="00D7403D" w:rsidRDefault="00D7403D" w14:paraId="4AFFF9CC" w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Выбор способа разделения нагрузки между рабочими потоками/процессами (если в задании из более одного). </w:t>
      </w:r>
    </w:p>
    <w:p w:rsidRPr="00D7403D" w:rsidR="00D7403D" w:rsidP="00D7403D" w:rsidRDefault="00D7403D" w14:paraId="591EE511" w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Для SMTP-отправителя: выбор способа хранения писем в очередях. </w:t>
      </w:r>
    </w:p>
    <w:p w:rsidRPr="00D7403D" w:rsidR="00D7403D" w:rsidP="00D7403D" w:rsidRDefault="00D7403D" w14:paraId="1146B4D7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Конструкторские задачи. </w:t>
      </w:r>
    </w:p>
    <w:p w:rsidRPr="00D7403D" w:rsidR="00D7403D" w:rsidP="00D7403D" w:rsidRDefault="00D7403D" w14:paraId="609452A7" w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Описание конечного автомата состояний протокола на основе его спецификации с учётом отслеживания таймаутов (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dot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из кода), как для задания </w:t>
      </w:r>
      <w:proofErr w:type="gram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клиента</w:t>
      </w:r>
      <w:proofErr w:type="gram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так и для задания сервера. </w:t>
      </w:r>
    </w:p>
    <w:p w:rsidRPr="00D7403D" w:rsidR="00D7403D" w:rsidP="00D7403D" w:rsidRDefault="00D7403D" w14:paraId="3533B380" w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Для SMTP-отправителя: описание конечного автомата жизненного цикла сообщения (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dot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из кода). </w:t>
      </w:r>
    </w:p>
    <w:p w:rsidRPr="00D7403D" w:rsidR="00D7403D" w:rsidP="00D7403D" w:rsidRDefault="00D7403D" w14:paraId="1B79FF62" w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Описание синтаксиса команд протокола в виде регулярных выражений. </w:t>
      </w:r>
    </w:p>
    <w:p w:rsidRPr="00D7403D" w:rsidR="00D7403D" w:rsidP="00D7403D" w:rsidRDefault="00D7403D" w14:paraId="324709D3" w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Выбор и описание основных используемые структуры данных: логическое (ER-диаграмма) и физическое («стрелочки-квадратики»,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graphviz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пойдёт) представления. Выбор структур, локальных для рабочих потоков, выбор механизма синхронизации доступа к общим структурам. </w:t>
      </w:r>
    </w:p>
    <w:p w:rsidRPr="00D7403D" w:rsidR="00D7403D" w:rsidP="00D7403D" w:rsidRDefault="00D7403D" w14:paraId="6A50B878" w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Проектирование взаимодействия подсистем (UML-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sequences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dot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 стиле диаграммы коммуникаций). </w:t>
      </w:r>
    </w:p>
    <w:p w:rsidRPr="00D7403D" w:rsidR="00D7403D" w:rsidP="00D7403D" w:rsidRDefault="00D7403D" w14:paraId="35C1C51C" w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Проектирование алгоритмов обработки соединений в одном потоке выполнения (псевдокод). </w:t>
      </w:r>
    </w:p>
    <w:p w:rsidRPr="00D7403D" w:rsidR="00D7403D" w:rsidP="00D7403D" w:rsidRDefault="00D7403D" w14:paraId="65B3A421" w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Описание связей потоков/ процессов по IPC (нотация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dot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), распределение потоков по процессам. </w:t>
      </w:r>
    </w:p>
    <w:p w:rsidRPr="00D7403D" w:rsidR="00D7403D" w:rsidP="00D7403D" w:rsidRDefault="00D7403D" w14:paraId="37AC617A" w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Описание механизма хранения почты в очередях и алгоритмов работы с нею. </w:t>
      </w:r>
    </w:p>
    <w:p w:rsidRPr="00D7403D" w:rsidR="00D7403D" w:rsidP="00D7403D" w:rsidRDefault="00D7403D" w14:paraId="6B2456D7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Технологические задачи. </w:t>
      </w:r>
    </w:p>
    <w:p w:rsidRPr="00D7403D" w:rsidR="00D7403D" w:rsidP="00D7403D" w:rsidRDefault="00D7403D" w14:paraId="6C2467EB" w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Выбор средств синхронизации доступа к данным в памяти и на диске. </w:t>
      </w:r>
    </w:p>
    <w:p w:rsidRPr="00D7403D" w:rsidR="00D7403D" w:rsidP="00D7403D" w:rsidRDefault="00D7403D" w14:paraId="4BB39F47" w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Описание процесса генерации (кода и РПЗ) и сборки. </w:t>
      </w:r>
    </w:p>
    <w:p w:rsidRPr="00D7403D" w:rsidR="00D7403D" w:rsidP="00D7403D" w:rsidRDefault="00D7403D" w14:paraId="44F238D7" w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Написание исходного кода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.</w:t>
      </w:r>
    </w:p>
    <w:p w:rsidRPr="00D7403D" w:rsidR="00D7403D" w:rsidP="00D7403D" w:rsidRDefault="00D7403D" w14:paraId="1B7B65FA" w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Создания сценария сборки ПО, создания записки, проведения тестов. </w:t>
      </w:r>
    </w:p>
    <w:p w:rsidRPr="00D7403D" w:rsidR="00D7403D" w:rsidP="00D7403D" w:rsidRDefault="00D7403D" w14:paraId="6803E170" w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Описания файла конфигурации / параметров командной строки. </w:t>
      </w:r>
    </w:p>
    <w:p w:rsidRPr="00D7403D" w:rsidR="00D7403D" w:rsidP="00D7403D" w:rsidRDefault="00D7403D" w14:paraId="77EC79AC" w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Создание системы модульного и системного тестирования, проверку утечек памяти. </w:t>
      </w:r>
    </w:p>
    <w:p w:rsidRPr="00D7403D" w:rsidR="00D7403D" w:rsidP="00D7403D" w:rsidRDefault="00D7403D" w14:paraId="4604C294" w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Создание подраздела по итогам тестирования. </w:t>
      </w:r>
    </w:p>
    <w:p w:rsidRPr="00D7403D" w:rsidR="00D7403D" w:rsidP="00D7403D" w:rsidRDefault="00D7403D" w14:paraId="3FA994C9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r w:rsidRPr="00D7403D"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 xml:space="preserve">Требования к содержимому </w:t>
      </w:r>
      <w:proofErr w:type="spellStart"/>
      <w:r w:rsidRPr="00D7403D"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>репозитория</w:t>
      </w:r>
      <w:proofErr w:type="spellEnd"/>
    </w:p>
    <w:p w:rsidRPr="00D7403D" w:rsidR="00D7403D" w:rsidP="00D7403D" w:rsidRDefault="00D7403D" w14:paraId="67BDC7DF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Исходный код должен храниться в кафедральной VCS (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git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), которая должна использоваться постоянно в ходе работы (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commit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&amp;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push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). </w:t>
      </w:r>
    </w:p>
    <w:p w:rsidRPr="00D7403D" w:rsidR="00D7403D" w:rsidP="00D7403D" w:rsidRDefault="00D7403D" w14:paraId="76A9A294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Клиент должен лежать в каталоге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client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сервер — в каталоге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server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общие части должны лежать директории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common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 </w:t>
      </w:r>
    </w:p>
    <w:p w:rsidRPr="00D7403D" w:rsidR="00D7403D" w:rsidP="00D7403D" w:rsidRDefault="00D7403D" w14:paraId="64CF0F89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lastRenderedPageBreak/>
        <w:t>Зарещается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класть в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репозитории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backup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-файлы, объектные, библиотечные и исполнимый файлы. </w:t>
      </w:r>
    </w:p>
    <w:p w:rsidRPr="00D7403D" w:rsidR="00D7403D" w:rsidP="00D7403D" w:rsidRDefault="00D7403D" w14:paraId="7693D9B3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Весь процесс компиляции, тестирования, создания отчета задаётся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make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-файлом. В состав сервера и клиента должен входить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Makefile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имеющий цели для следующих задач: сборки системы, выполнения тестирования (проверка утечек памяти, стиля, модульное тестирование, тестирование протокола), создание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pdf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с РПЗ. Названия целей: </w:t>
      </w:r>
    </w:p>
    <w:p w:rsidRPr="00D7403D" w:rsidR="00D7403D" w:rsidP="00D7403D" w:rsidRDefault="00D7403D" w14:paraId="2113AD8D" w14:textId="777777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по-умолчанию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(сборка исполняемого файла, без РПЗ); </w:t>
      </w:r>
    </w:p>
    <w:p w:rsidRPr="00D7403D" w:rsidR="00D7403D" w:rsidP="00D7403D" w:rsidRDefault="00D7403D" w14:paraId="0AF5C814" w14:textId="777777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test_units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test_memory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test_system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test_style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, tests (</w:t>
      </w: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все</w:t>
      </w:r>
      <w:r w:rsidRPr="00D7403D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</w:t>
      </w: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четыре</w:t>
      </w:r>
      <w:r w:rsidRPr="00D7403D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); </w:t>
      </w:r>
    </w:p>
    <w:p w:rsidRPr="00D7403D" w:rsidR="00D7403D" w:rsidP="00D7403D" w:rsidRDefault="00D7403D" w14:paraId="1209502E" w14:textId="777777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report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(сборка РПЗ). </w:t>
      </w:r>
    </w:p>
    <w:p w:rsidRPr="00D7403D" w:rsidR="00D7403D" w:rsidP="00D7403D" w:rsidRDefault="00D7403D" w14:paraId="0A55AEEF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В</w:t>
      </w:r>
      <w:r w:rsidRPr="00D7403D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</w:t>
      </w: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директории</w:t>
      </w:r>
      <w:r w:rsidRPr="00D7403D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common </w:t>
      </w: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должен</w:t>
      </w:r>
      <w:r w:rsidRPr="00D7403D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</w:t>
      </w: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быть</w:t>
      </w:r>
      <w:r w:rsidRPr="00D7403D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Makefile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c </w:t>
      </w: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целями</w:t>
      </w:r>
      <w:r w:rsidRPr="00D7403D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tests,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test_units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test_memory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test_style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. </w:t>
      </w:r>
    </w:p>
    <w:p w:rsidRPr="00D7403D" w:rsidR="00D7403D" w:rsidP="00D7403D" w:rsidRDefault="00D7403D" w14:paraId="1424BF79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Просьба не менять рецепты тестирования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Bitten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мы попробуем работать с одинаковыми (предполагается соблюдение соглашений о расположении каталогов и названиях целей). </w:t>
      </w:r>
    </w:p>
    <w:p w:rsidRPr="00D7403D" w:rsidR="00D7403D" w:rsidP="00D7403D" w:rsidRDefault="00D7403D" w14:paraId="60D244B8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r w:rsidRPr="00D7403D"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 xml:space="preserve">Язык </w:t>
      </w:r>
      <w:proofErr w:type="spellStart"/>
      <w:r w:rsidRPr="00D7403D"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>програмирования</w:t>
      </w:r>
      <w:proofErr w:type="spellEnd"/>
      <w:r w:rsidRPr="00D7403D"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 xml:space="preserve"> и сборка</w:t>
      </w:r>
    </w:p>
    <w:p w:rsidRPr="00D7403D" w:rsidR="00D7403D" w:rsidP="00D7403D" w:rsidRDefault="00D7403D" w14:paraId="7DA336C8" w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 качестве языка программирования используется язык Си стандарта </w:t>
      </w:r>
      <w:proofErr w:type="gram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С99</w:t>
      </w:r>
      <w:proofErr w:type="gram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 компиляторы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gcc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4.x и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clang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 </w:t>
      </w:r>
    </w:p>
    <w:p w:rsidRPr="00D7403D" w:rsidR="00D7403D" w:rsidP="00D7403D" w:rsidRDefault="00D7403D" w14:paraId="7979A517" w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Созданные полностью вручную исходные файлы </w:t>
      </w:r>
      <w:r w:rsidRPr="00D7403D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нужно</w:t>
      </w: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компилировать с -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Wall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-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Werror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 </w:t>
      </w:r>
    </w:p>
    <w:p w:rsidRPr="00D7403D" w:rsidR="00D7403D" w:rsidP="00D7403D" w:rsidRDefault="00D7403D" w14:paraId="4ABF6F19" w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Для сборки используется GNU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make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 </w:t>
      </w:r>
      <w:r w:rsidRPr="00D7403D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Не надо</w:t>
      </w: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использовать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cmake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/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autotools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/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qmake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etc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 </w:t>
      </w:r>
    </w:p>
    <w:p w:rsidRPr="00D7403D" w:rsidR="00D7403D" w:rsidP="00D7403D" w:rsidRDefault="00D7403D" w14:paraId="2D15E2C8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r w:rsidRPr="00D7403D"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>Средства подготовки отчёта</w:t>
      </w:r>
    </w:p>
    <w:p w:rsidRPr="00D7403D" w:rsidR="00D7403D" w:rsidP="00D7403D" w:rsidRDefault="00D7403D" w14:paraId="3BA9DE2F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Автомат протокола должен описываться с помощью библиотек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cfsm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autofsm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 Из его описания в ходе сборки должен генерироваться машинный код и рисунок в отчет (через преобразование в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dot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опционное наведение лоска с помощью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sed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и вставку в документ через dot2tex). </w:t>
      </w:r>
    </w:p>
    <w:p w:rsidRPr="00D7403D" w:rsidR="00D7403D" w:rsidP="00D7403D" w:rsidRDefault="00D7403D" w14:paraId="7EBD8E82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Регулярные выражения, описывающие команды и ответы протокола, попадают в РПЗ из кода. </w:t>
      </w:r>
    </w:p>
    <w:p w:rsidRPr="00D7403D" w:rsidR="00D7403D" w:rsidP="00D7403D" w:rsidRDefault="00D7403D" w14:paraId="4910FE79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Сценарии и результаты тестирования вставляются в отчет непосредственно в ходе сборки по результатам проведения тестирования. </w:t>
      </w:r>
    </w:p>
    <w:p w:rsidRPr="00D7403D" w:rsidR="00D7403D" w:rsidP="00D7403D" w:rsidRDefault="00D7403D" w14:paraId="2BFF3B81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r w:rsidRPr="00D7403D"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>Требования к программной реализации</w:t>
      </w:r>
    </w:p>
    <w:p w:rsidRPr="00D7403D" w:rsidR="00D7403D" w:rsidP="00D7403D" w:rsidRDefault="00D7403D" w14:paraId="799A8BA4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Структуры данных </w:t>
      </w:r>
    </w:p>
    <w:p w:rsidRPr="00D7403D" w:rsidR="00D7403D" w:rsidP="00D7403D" w:rsidRDefault="00D7403D" w14:paraId="38EC133B" w14:textId="777777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Для работы с регулярными выражениями следует использовать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Perl-compatible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regular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expressions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 соответствующую библиотеку (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pcre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). </w:t>
      </w:r>
    </w:p>
    <w:p w:rsidRPr="00D7403D" w:rsidR="00D7403D" w:rsidP="00D7403D" w:rsidRDefault="00D7403D" w14:paraId="53AA93A0" w14:textId="777777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Для организации списков и очередей следует использовать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queue.h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для ассоциативных массивов —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tree.h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 </w:t>
      </w:r>
    </w:p>
    <w:p w:rsidRPr="00D7403D" w:rsidR="00D7403D" w:rsidP="00D7403D" w:rsidRDefault="00D7403D" w14:paraId="51EE4F1E" w14:textId="777777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Корректно и эффективно разделяйте доступ к данным, разделяемым несколькими потоками. Не синхронизируйте доступ к структурам, локальным (по логике работы) для потока. </w:t>
      </w:r>
    </w:p>
    <w:p w:rsidRPr="00D7403D" w:rsidR="00D7403D" w:rsidP="00D7403D" w:rsidRDefault="00D7403D" w14:paraId="3E5E249D" w14:textId="777777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Не допускайте утечек памяти (в том числе логических) и «распухания» структур очередей на диске. </w:t>
      </w:r>
    </w:p>
    <w:p w:rsidRPr="00D7403D" w:rsidR="00D7403D" w:rsidP="00D7403D" w:rsidRDefault="00D7403D" w14:paraId="3CAF7865" w14:textId="777777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Для хранения доставленной почты следует использовать формат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maildir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. Почта хранится как /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каталог_почты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/пользователь/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Maildir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 </w:t>
      </w:r>
    </w:p>
    <w:p w:rsidRPr="00D7403D" w:rsidR="00D7403D" w:rsidP="00D7403D" w:rsidRDefault="00D7403D" w14:paraId="32AAA0F8" w14:textId="777777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lastRenderedPageBreak/>
        <w:t xml:space="preserve">Для передачи писем от сервера клиенту (внутри MTA) используется единственный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maildir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 </w:t>
      </w:r>
    </w:p>
    <w:p w:rsidRPr="00D7403D" w:rsidR="00D7403D" w:rsidP="00D7403D" w:rsidRDefault="00D7403D" w14:paraId="56EE219C" w14:textId="777777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Формат очередей отсылаемых сообщений не регламентируется. </w:t>
      </w:r>
    </w:p>
    <w:p w:rsidRPr="00D7403D" w:rsidR="00D7403D" w:rsidP="00D7403D" w:rsidRDefault="00D7403D" w14:paraId="088C3D82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Комментарии и стиль </w:t>
      </w:r>
    </w:p>
    <w:p w:rsidRPr="00D7403D" w:rsidR="00D7403D" w:rsidP="00D7403D" w:rsidRDefault="00D7403D" w14:paraId="072063EB" w14:textId="777777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Все исходные тексты должны использовать кодировку UTF-8 и \n как символ новой строки. </w:t>
      </w:r>
    </w:p>
    <w:p w:rsidRPr="00D7403D" w:rsidR="00D7403D" w:rsidP="00D7403D" w:rsidRDefault="00D7403D" w14:paraId="00A5F0FD" w14:textId="777777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Исходный код на Си (не считая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автосгенерённого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) должен отвечать некоторому стилю кодирования. Следует иметь в сценарии цель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test_style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для его проверки. </w:t>
      </w:r>
    </w:p>
    <w:p w:rsidRPr="00D7403D" w:rsidR="00D7403D" w:rsidP="00D7403D" w:rsidRDefault="00D7403D" w14:paraId="791AB960" w14:textId="777777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Стиль кодирования: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отсуп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 4 пробела,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разделение_подчёркиванием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остальное в целом по вкусу. </w:t>
      </w:r>
    </w:p>
    <w:p w:rsidRPr="00D7403D" w:rsidR="00D7403D" w:rsidP="00D7403D" w:rsidRDefault="00D7403D" w14:paraId="1146A32C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Параметры / файл конфигурации </w:t>
      </w:r>
    </w:p>
    <w:p w:rsidRPr="00D7403D" w:rsidR="00D7403D" w:rsidP="00D7403D" w:rsidRDefault="00D7403D" w14:paraId="5DEE8169" w14:textId="777777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Для разбора параметров командной строки рекомендуется (но не обязательно) использовать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autoopts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 Файл конфигурации программы не обязателен, но возможен (используйте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libconfig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). Минимальный список поддерживаемых параметров командной строки / файла конфигурации — ниже. </w:t>
      </w:r>
    </w:p>
    <w:p w:rsidRPr="00D7403D" w:rsidR="00D7403D" w:rsidP="00D7403D" w:rsidRDefault="00D7403D" w14:paraId="21E77C5A" w14:textId="7777777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Для программы получения почты: порт, корневой каталог для почты (например, /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var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/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mail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, или /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home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/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student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/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test_mail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), корневой каталог для очередей сообщений, пользователь и группа для понижения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привелегий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имя файла журнала (лог), сеть (сети), для который разрешен релей почты. сетевой адрес привязки, максимальное число рабочих потоков / процессов (см. задание). </w:t>
      </w:r>
    </w:p>
    <w:p w:rsidRPr="00D7403D" w:rsidR="00D7403D" w:rsidP="00D7403D" w:rsidRDefault="00D7403D" w14:paraId="489A4F0E" w14:textId="7777777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Для программы передачи почты: корневой каталог для очередей сообщений, имя файла журнала (лог), общее время на попытки отправить письмо, минимальное время между попытками повтора, максимальное число рабочих потоков / процессов (см. задание). </w:t>
      </w:r>
    </w:p>
    <w:p w:rsidRPr="00D7403D" w:rsidR="00D7403D" w:rsidP="00D7403D" w:rsidRDefault="00D7403D" w14:paraId="62D79510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Прочее </w:t>
      </w:r>
    </w:p>
    <w:p w:rsidRPr="00D7403D" w:rsidR="00D7403D" w:rsidP="00D7403D" w:rsidRDefault="00D7403D" w14:paraId="037E83DF" w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Для хранения оригинального получателя письма следует использовать заголовок «X-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Original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-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To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:». </w:t>
      </w:r>
    </w:p>
    <w:p w:rsidRPr="00D7403D" w:rsidR="00D7403D" w:rsidP="5140C577" w:rsidRDefault="00D7403D" w14:paraId="2795BB8F" w14:textId="77777777" w14:noSpellErr="1">
      <w:pPr>
        <w:numPr>
          <w:ilvl w:val="0"/>
          <w:numId w:val="12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trike w:val="1"/>
          <w:sz w:val="24"/>
          <w:szCs w:val="24"/>
          <w:lang w:eastAsia="ru-RU"/>
        </w:rPr>
      </w:pPr>
      <w:r w:rsidRPr="5140C577" w:rsidR="5140C577">
        <w:rPr>
          <w:rFonts w:ascii="Times New Roman" w:hAnsi="Times New Roman" w:eastAsia="Times New Roman" w:cs="Times New Roman"/>
          <w:strike w:val="1"/>
          <w:sz w:val="24"/>
          <w:szCs w:val="24"/>
          <w:lang w:eastAsia="ru-RU"/>
        </w:rPr>
        <w:t>Для тестирования отсылки по MX-записи выделено специальное доменное имя local.iu7.bmstu.ru и имена с l01.iu7.bmstu.ru по l12.iu7.bmstu.ru.</w:t>
      </w:r>
      <w:r w:rsidRPr="5140C577" w:rsidR="5140C577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</w:p>
    <w:p w:rsidRPr="00D7403D" w:rsidR="00D7403D" w:rsidP="00D7403D" w:rsidRDefault="00D7403D" w14:paraId="3649239C" w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Идентификация пользователя не нужна. </w:t>
      </w:r>
    </w:p>
    <w:p w:rsidRPr="00D7403D" w:rsidR="00D7403D" w:rsidP="00D7403D" w:rsidRDefault="00D7403D" w14:paraId="2EE7D62A" w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Система должна реализовать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журналирование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 Допустимо выводить сообщения в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stdout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ошибки --- в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stderr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Журналирование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следует делать как указанно в варианте, для связи (если она требуется) нужно использовать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Posix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MQ или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SysV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MQ (последнее добавлено по просьбе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маководов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где как минимум год назад не было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Posix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MQ). </w:t>
      </w:r>
    </w:p>
    <w:p w:rsidRPr="00D7403D" w:rsidR="00D7403D" w:rsidP="00D7403D" w:rsidRDefault="00D7403D" w14:paraId="0F0FCF78" w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Из-за проблемы </w:t>
      </w:r>
      <w:proofErr w:type="spellStart"/>
      <w:r w:rsidRPr="00D7403D"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>well-known</w:t>
      </w:r>
      <w:proofErr w:type="spellEnd"/>
      <w:r w:rsidRPr="00D7403D"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D7403D"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>ports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программа должна реализовать понижение привилегий (если указаны соответствующие параметры запуска). </w:t>
      </w:r>
    </w:p>
    <w:p w:rsidRPr="00D7403D" w:rsidR="00D7403D" w:rsidP="00D7403D" w:rsidRDefault="00D7403D" w14:paraId="6C96E9A3" w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 исходных текстах должна быть предусмотрена обработка всех возможных ошибок и корректное освобождение занятых ресурсов в случае ошибок. </w:t>
      </w:r>
    </w:p>
    <w:p w:rsidRPr="00D7403D" w:rsidR="00D7403D" w:rsidP="00D7403D" w:rsidRDefault="00D7403D" w14:paraId="748DF125" w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Программа должна работать с IPv4 </w:t>
      </w:r>
      <w:proofErr w:type="gram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И</w:t>
      </w:r>
      <w:proofErr w:type="gram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IPv6. </w:t>
      </w:r>
    </w:p>
    <w:p w:rsidRPr="00D7403D" w:rsidR="00D7403D" w:rsidP="00D7403D" w:rsidRDefault="00D7403D" w14:paraId="04691E0B" w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Программа должна отслеживать таймауты для разрыва соединения с клиентом. </w:t>
      </w:r>
    </w:p>
    <w:p w:rsidRPr="00D7403D" w:rsidR="00D7403D" w:rsidP="00D7403D" w:rsidRDefault="00D7403D" w14:paraId="4FB23A60" w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lastRenderedPageBreak/>
        <w:t xml:space="preserve">В силу непереносимости вызова </w:t>
      </w:r>
      <w:proofErr w:type="spellStart"/>
      <w:proofErr w:type="gram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sendfile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(</w:t>
      </w:r>
      <w:proofErr w:type="gram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) в этом сезоне его использовать запрещено. </w:t>
      </w:r>
    </w:p>
    <w:p w:rsidRPr="00D7403D" w:rsidR="00D7403D" w:rsidP="00D7403D" w:rsidRDefault="00D7403D" w14:paraId="03765F6D" w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Процессы создаются только через </w:t>
      </w:r>
      <w:proofErr w:type="spellStart"/>
      <w:proofErr w:type="gram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fork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(</w:t>
      </w:r>
      <w:proofErr w:type="gram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). Никакого </w:t>
      </w:r>
      <w:proofErr w:type="spellStart"/>
      <w:proofErr w:type="gram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clone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(</w:t>
      </w:r>
      <w:proofErr w:type="gram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), он непереносим (а его разрешение дало странный результат в прошлом сезоне). </w:t>
      </w:r>
    </w:p>
    <w:p w:rsidRPr="00D7403D" w:rsidR="00D7403D" w:rsidP="00D7403D" w:rsidRDefault="00D7403D" w14:paraId="6F37974F" w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Увеличение размера буфера через </w:t>
      </w:r>
      <w:proofErr w:type="spellStart"/>
      <w:proofErr w:type="gram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realloc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(</w:t>
      </w:r>
      <w:proofErr w:type="gram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) /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strndup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() вообще плохо, а с малым шагом — особенно. </w:t>
      </w:r>
    </w:p>
    <w:p w:rsidRPr="00D7403D" w:rsidR="00D7403D" w:rsidP="00D7403D" w:rsidRDefault="00D7403D" w14:paraId="42B4B32D" w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При системном тестировании из скрипта нужно повторять </w:t>
      </w:r>
      <w:proofErr w:type="spellStart"/>
      <w:proofErr w:type="gram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connect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(</w:t>
      </w:r>
      <w:proofErr w:type="gram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) до успеха, а не спать. </w:t>
      </w:r>
    </w:p>
    <w:p w:rsidRPr="00D7403D" w:rsidR="00D7403D" w:rsidP="00D7403D" w:rsidRDefault="00D7403D" w14:paraId="294A9A65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r w:rsidRPr="00D7403D"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>Тестирование</w:t>
      </w:r>
    </w:p>
    <w:p w:rsidRPr="00D7403D" w:rsidR="00D7403D" w:rsidP="00D7403D" w:rsidRDefault="00D7403D" w14:paraId="2E11CE63" w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Для модульного тестирования нужно использовать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cunit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 </w:t>
      </w:r>
    </w:p>
    <w:p w:rsidRPr="00D7403D" w:rsidR="00D7403D" w:rsidP="00D7403D" w:rsidRDefault="00D7403D" w14:paraId="7C27808E" w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Для тестирования реализации протокола в целом могут использоваться сценарии программы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expect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и/или собственные программа на языке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Python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2.6 или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Ruby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1.8, а </w:t>
      </w:r>
      <w:proofErr w:type="gram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так же</w:t>
      </w:r>
      <w:proofErr w:type="gram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утилиты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netcat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netcat6. </w:t>
      </w:r>
    </w:p>
    <w:p w:rsidRPr="00D7403D" w:rsidR="00D7403D" w:rsidP="00D7403D" w:rsidRDefault="00D7403D" w14:paraId="127BCA90" w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Для тестирования утечек памяти следует использовать программу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Valgrind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 </w:t>
      </w:r>
    </w:p>
    <w:p w:rsidRPr="00D7403D" w:rsidR="00D7403D" w:rsidP="00D7403D" w:rsidRDefault="00D7403D" w14:paraId="3216BD45" w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Тестирование утечек памяти следует реализовывать как модульное тестирование под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Valgrind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+ системное тестирование под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Valgrind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</w:p>
    <w:p w:rsidRPr="00D7403D" w:rsidR="00D7403D" w:rsidP="5140C577" w:rsidRDefault="00D7403D" w14:paraId="2D67DA6E" w14:textId="77777777">
      <w:pPr>
        <w:numPr>
          <w:ilvl w:val="0"/>
          <w:numId w:val="13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5140C577" w:rsidR="5140C577">
        <w:rPr>
          <w:rFonts w:ascii="Times New Roman" w:hAnsi="Times New Roman" w:eastAsia="Times New Roman" w:cs="Times New Roman"/>
          <w:strike w:val="1"/>
          <w:sz w:val="24"/>
          <w:szCs w:val="24"/>
          <w:lang w:eastAsia="ru-RU"/>
        </w:rPr>
        <w:t xml:space="preserve">На кафедре преподавателем будут развёрнуты </w:t>
      </w:r>
      <w:proofErr w:type="spellStart"/>
      <w:r w:rsidRPr="5140C577" w:rsidR="5140C577">
        <w:rPr>
          <w:rFonts w:ascii="Times New Roman" w:hAnsi="Times New Roman" w:eastAsia="Times New Roman" w:cs="Times New Roman"/>
          <w:strike w:val="1"/>
          <w:sz w:val="24"/>
          <w:szCs w:val="24"/>
          <w:lang w:eastAsia="ru-RU"/>
        </w:rPr>
        <w:t>билд</w:t>
      </w:r>
      <w:proofErr w:type="spellEnd"/>
      <w:r w:rsidRPr="5140C577" w:rsidR="5140C577">
        <w:rPr>
          <w:rFonts w:ascii="Times New Roman" w:hAnsi="Times New Roman" w:eastAsia="Times New Roman" w:cs="Times New Roman"/>
          <w:strike w:val="1"/>
          <w:sz w:val="24"/>
          <w:szCs w:val="24"/>
          <w:lang w:eastAsia="ru-RU"/>
        </w:rPr>
        <w:t xml:space="preserve">-машины на </w:t>
      </w:r>
      <w:proofErr w:type="spellStart"/>
      <w:r w:rsidRPr="5140C577" w:rsidR="5140C577">
        <w:rPr>
          <w:rFonts w:ascii="Times New Roman" w:hAnsi="Times New Roman" w:eastAsia="Times New Roman" w:cs="Times New Roman"/>
          <w:strike w:val="1"/>
          <w:sz w:val="24"/>
          <w:szCs w:val="24"/>
          <w:lang w:eastAsia="ru-RU"/>
        </w:rPr>
        <w:t>debian</w:t>
      </w:r>
      <w:proofErr w:type="spellEnd"/>
      <w:r w:rsidRPr="5140C577" w:rsidR="5140C577">
        <w:rPr>
          <w:rFonts w:ascii="Times New Roman" w:hAnsi="Times New Roman" w:eastAsia="Times New Roman" w:cs="Times New Roman"/>
          <w:strike w:val="1"/>
          <w:sz w:val="24"/>
          <w:szCs w:val="24"/>
          <w:lang w:eastAsia="ru-RU"/>
        </w:rPr>
        <w:t xml:space="preserve"> 6.0 для x86 и amd64 для CI.</w:t>
      </w:r>
      <w:r w:rsidRPr="5140C577" w:rsidR="5140C577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</w:p>
    <w:p w:rsidRPr="00D7403D" w:rsidR="00D7403D" w:rsidP="00D7403D" w:rsidRDefault="00D7403D" w14:paraId="04338A0D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r w:rsidRPr="00D7403D"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>Примерное содержание РПЗ</w:t>
      </w:r>
    </w:p>
    <w:p w:rsidRPr="00D7403D" w:rsidR="00D7403D" w:rsidP="00D7403D" w:rsidRDefault="00D7403D" w14:paraId="4843D144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РПЗ должно отражать решение всех стоящих в КР задач. </w:t>
      </w:r>
    </w:p>
    <w:p w:rsidRPr="00D7403D" w:rsidR="00D7403D" w:rsidP="00D7403D" w:rsidRDefault="00D7403D" w14:paraId="6CBFEE8C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Введение</w:t>
      </w:r>
    </w:p>
    <w:p w:rsidRPr="00D7403D" w:rsidR="00D7403D" w:rsidP="00D7403D" w:rsidRDefault="00D7403D" w14:paraId="1A2F70B1" w14:textId="777777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Задание, на основе конкретного варианта. </w:t>
      </w:r>
    </w:p>
    <w:p w:rsidRPr="00D7403D" w:rsidR="00D7403D" w:rsidP="00D7403D" w:rsidRDefault="00D7403D" w14:paraId="2902E548" w14:textId="777777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Цель работы и решаемые вами укрупнённые основные задачи. </w:t>
      </w:r>
    </w:p>
    <w:p w:rsidRPr="00D7403D" w:rsidR="00D7403D" w:rsidP="00D7403D" w:rsidRDefault="00D7403D" w14:paraId="6F22D0B9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Аналитический раздел</w:t>
      </w:r>
    </w:p>
    <w:p w:rsidRPr="00D7403D" w:rsidR="00D7403D" w:rsidP="00D7403D" w:rsidRDefault="00D7403D" w14:paraId="25AE33AF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Описание решения всех аналитических задач. </w:t>
      </w:r>
    </w:p>
    <w:p w:rsidRPr="00D7403D" w:rsidR="00D7403D" w:rsidP="00D7403D" w:rsidRDefault="00D7403D" w14:paraId="27017866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Конструкторский раздел</w:t>
      </w:r>
    </w:p>
    <w:p w:rsidRPr="00D7403D" w:rsidR="00D7403D" w:rsidP="00D7403D" w:rsidRDefault="00D7403D" w14:paraId="7E74A0E4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Описание решения всех конструкторских задач. </w:t>
      </w:r>
    </w:p>
    <w:p w:rsidRPr="00D7403D" w:rsidR="00D7403D" w:rsidP="00D7403D" w:rsidRDefault="00D7403D" w14:paraId="5B4D41BD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Технологический раздел</w:t>
      </w:r>
    </w:p>
    <w:p w:rsidRPr="00D7403D" w:rsidR="00D7403D" w:rsidP="00D7403D" w:rsidRDefault="00D7403D" w14:paraId="3DDFD3B1" w14:textId="777777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Описание решения всех технологических задач. </w:t>
      </w:r>
    </w:p>
    <w:p w:rsidRPr="00D7403D" w:rsidR="00D7403D" w:rsidP="00D7403D" w:rsidRDefault="00D7403D" w14:paraId="4EC8F395" w14:textId="777777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Платформы и компиляторы, на которых ПО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проверенно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на работоспособность. </w:t>
      </w:r>
    </w:p>
    <w:p w:rsidRPr="00D7403D" w:rsidR="00D7403D" w:rsidP="00D7403D" w:rsidRDefault="00D7403D" w14:paraId="0E358382" w14:textId="777777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Графическое описание процесса сборки. Строится из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Makefile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прилагаемой утилитой. </w:t>
      </w:r>
    </w:p>
    <w:p w:rsidRPr="00D7403D" w:rsidR="00D7403D" w:rsidP="00D7403D" w:rsidRDefault="00D7403D" w14:paraId="3602C6AD" w14:textId="777777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Графы вызова основных функций программы. Они строятся c помощью GNU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cflow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 Делайте графы читаемыми, разбивая ПО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по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подсистемам. </w:t>
      </w:r>
    </w:p>
    <w:p w:rsidRPr="00D7403D" w:rsidR="00D7403D" w:rsidP="00D7403D" w:rsidRDefault="00D7403D" w14:paraId="238CBA62" w14:textId="777777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Описание и результаты модульного тестирования. </w:t>
      </w:r>
    </w:p>
    <w:p w:rsidRPr="00D7403D" w:rsidR="00D7403D" w:rsidP="00D7403D" w:rsidRDefault="00D7403D" w14:paraId="68D70BC7" w14:textId="777777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Описание и результаты системного тестирования. </w:t>
      </w:r>
    </w:p>
    <w:p w:rsidRPr="00D7403D" w:rsidR="00D7403D" w:rsidP="00D7403D" w:rsidRDefault="00D7403D" w14:paraId="1CEBCAC1" w14:textId="777777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Описание и результаты тестирования утечек памяти. </w:t>
      </w:r>
    </w:p>
    <w:p w:rsidRPr="00D7403D" w:rsidR="00D7403D" w:rsidP="00D7403D" w:rsidRDefault="00D7403D" w14:paraId="1CCE1273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Заключение </w:t>
      </w:r>
    </w:p>
    <w:p w:rsidRPr="00D7403D" w:rsidR="00D7403D" w:rsidP="00D7403D" w:rsidRDefault="00D7403D" w14:paraId="28A6926E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r w:rsidRPr="00D7403D"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>Варианты заданий</w:t>
      </w:r>
    </w:p>
    <w:p w:rsidRPr="00D7403D" w:rsidR="00D7403D" w:rsidP="00D7403D" w:rsidRDefault="00D7403D" w14:paraId="194C58D6" w14:textId="777777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Варианты имеют следующие различия: </w:t>
      </w:r>
    </w:p>
    <w:p w:rsidRPr="00D7403D" w:rsidR="00D7403D" w:rsidP="00D7403D" w:rsidRDefault="00D7403D" w14:paraId="20F8B92D" w14:textId="7777777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какой подход используется для опроса сокетов; </w:t>
      </w:r>
    </w:p>
    <w:p w:rsidRPr="00D7403D" w:rsidR="00D7403D" w:rsidP="00D7403D" w:rsidRDefault="00D7403D" w14:paraId="00E4A601" w14:textId="7777777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как реализовано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журналирование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; </w:t>
      </w:r>
    </w:p>
    <w:p w:rsidRPr="00D7403D" w:rsidR="00D7403D" w:rsidP="00D7403D" w:rsidRDefault="00D7403D" w14:paraId="5EC11FBF" w14:textId="7777777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нужно ли использовать свой (т.е. не полагающийся на конкурентное ожидание) способ выбора «работника», если указан; </w:t>
      </w:r>
    </w:p>
    <w:p w:rsidRPr="00D7403D" w:rsidR="00D7403D" w:rsidP="00D7403D" w:rsidRDefault="00D7403D" w14:paraId="31EBC2BF" w14:textId="7777777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нужно ли проверять DNS для внешних (т.е. не попадающих в сети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релея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) отправителей почты, если указан. </w:t>
      </w:r>
    </w:p>
    <w:p w:rsidRPr="00D7403D" w:rsidR="00D7403D" w:rsidP="00D7403D" w:rsidRDefault="00D7403D" w14:paraId="3C9AEEF5" w14:textId="777777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Конкретный формат очереди(ей) сообщений, куда информация записывается SMTP-сервером и откуда считывается SMTP-клиентом может быть свой у каждой пары заданий, но он (очевидно) должен совпадать у обоих работы в паре. </w:t>
      </w:r>
    </w:p>
    <w:p w:rsidRPr="00D7403D" w:rsidR="00D7403D" w:rsidP="00D7403D" w:rsidRDefault="00D7403D" w14:paraId="1ECDF11E" w14:textId="777777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Создание SMTP-сервера, обеспечивающего локальную доставку и добавление в очередь удаленной доставки. </w:t>
      </w:r>
    </w:p>
    <w:p w:rsidRPr="00D7403D" w:rsidR="00D7403D" w:rsidP="00D7403D" w:rsidRDefault="00D7403D" w14:paraId="5DA7C3A5" w14:textId="7777777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Вариант 1. Используется вызов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poll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 рабочие потоки.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Журналирование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 отдельном потоке. Нужно проверять обратную зону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днс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 </w:t>
      </w:r>
    </w:p>
    <w:p w:rsidRPr="00D7403D" w:rsidR="00D7403D" w:rsidP="00D7403D" w:rsidRDefault="00D7403D" w14:paraId="0809702E" w14:textId="7777777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Вариант 2. Используется вызов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select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 рабочие процессы.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Журналирование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 отдельном процессе. Нужно проверять обратную зону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днс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 </w:t>
      </w:r>
    </w:p>
    <w:p w:rsidRPr="00D7403D" w:rsidR="00D7403D" w:rsidP="00D7403D" w:rsidRDefault="00D7403D" w14:paraId="6D214304" w14:textId="7777777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Вариант 3. Используется вызов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pselect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 рабочие потоки.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Журналирование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 отдельном процессы. Нужно проверять обратную зону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днс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 </w:t>
      </w:r>
    </w:p>
    <w:p w:rsidRPr="00D7403D" w:rsidR="00D7403D" w:rsidP="00D7403D" w:rsidRDefault="00D7403D" w14:paraId="3014D409" w14:textId="7777777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Вариант 4. Используется вызов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poll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 рабочие процессы.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Журналирование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 отдельном процессы. Нужно проверять обратную зону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днс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 </w:t>
      </w:r>
    </w:p>
    <w:p w:rsidRPr="00D7403D" w:rsidR="00D7403D" w:rsidP="00D7403D" w:rsidRDefault="00D7403D" w14:paraId="2A17202F" w14:textId="7777777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Вариант 5. Используется вызов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poll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 рабочие потоки.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Журналирование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 отдельном потоке. </w:t>
      </w:r>
    </w:p>
    <w:p w:rsidRPr="00D7403D" w:rsidR="00D7403D" w:rsidP="00D7403D" w:rsidRDefault="00D7403D" w14:paraId="543A666B" w14:textId="7777777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Вариант 6. Используется вызов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select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 рабочие процессы.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Журналирование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 отдельном процессе. </w:t>
      </w:r>
    </w:p>
    <w:p w:rsidRPr="00D7403D" w:rsidR="00D7403D" w:rsidP="00D7403D" w:rsidRDefault="00D7403D" w14:paraId="5F77EB50" w14:textId="7777777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Вариант 7. Используется вызов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pselect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 рабочие потоки.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Журналирование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 отдельном процессы. </w:t>
      </w:r>
    </w:p>
    <w:p w:rsidRPr="00D7403D" w:rsidR="00D7403D" w:rsidP="00D7403D" w:rsidRDefault="00D7403D" w14:paraId="168B511A" w14:textId="7777777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Вариант 8. Используется вызов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poll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 рабочие процессы.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Журналирование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 отдельном процессы. </w:t>
      </w:r>
    </w:p>
    <w:p w:rsidRPr="00D7403D" w:rsidR="00D7403D" w:rsidP="00D7403D" w:rsidRDefault="00D7403D" w14:paraId="79B321A4" w14:textId="7777777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Вариант 9. Используется вызов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poll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 единственный рабочий поток.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Журналирование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 отдельном потоке. Нужно проверять обратную зону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днс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 </w:t>
      </w:r>
    </w:p>
    <w:p w:rsidRPr="00D7403D" w:rsidR="00D7403D" w:rsidP="00D7403D" w:rsidRDefault="00D7403D" w14:paraId="681E908E" w14:textId="7777777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Вариант 10. Используется вызов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pselect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 единственный рабочий поток.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Журналирование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 отдельном процессе. Нужно проверять обратную зону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днс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 </w:t>
      </w:r>
    </w:p>
    <w:p w:rsidRPr="00D7403D" w:rsidR="00D7403D" w:rsidP="00D7403D" w:rsidRDefault="00D7403D" w14:paraId="779C7AB7" w14:textId="7777777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Вариант 11. Используется вызов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select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 единственный рабочий поток.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Журналирование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 отдельном потоке. </w:t>
      </w:r>
    </w:p>
    <w:p w:rsidRPr="00D7403D" w:rsidR="00D7403D" w:rsidP="00D7403D" w:rsidRDefault="00D7403D" w14:paraId="491CA43C" w14:textId="7777777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Вариант 12. Используется вызов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poll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 единственный рабочий поток.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Журналирование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 отдельном процесс. </w:t>
      </w:r>
    </w:p>
    <w:p w:rsidRPr="00D7403D" w:rsidR="00D7403D" w:rsidP="00D7403D" w:rsidRDefault="00D7403D" w14:paraId="6AD55F0C" w14:textId="7777777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Вариант 13. Используется вызов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select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 рабочие процессы.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Журналирование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 отдельном потоке основного процесса. </w:t>
      </w:r>
    </w:p>
    <w:p w:rsidRPr="00D7403D" w:rsidR="00D7403D" w:rsidP="00D7403D" w:rsidRDefault="00D7403D" w14:paraId="16AC339E" w14:textId="777777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Создание SMTP-клиента (как части MTA), обеспечивающего удаленную доставку и поддерживающего очереди сообщений. </w:t>
      </w:r>
    </w:p>
    <w:p w:rsidRPr="00D7403D" w:rsidR="00D7403D" w:rsidP="00D7403D" w:rsidRDefault="00D7403D" w14:paraId="6744E95F" w14:textId="777777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Все варианты предполагают обработку нескольких исходящих соединений в одном потоке выполнения (т.е., одном процесс или одном потоке). </w:t>
      </w:r>
    </w:p>
    <w:p w:rsidRPr="00D7403D" w:rsidR="00D7403D" w:rsidP="00D7403D" w:rsidRDefault="00D7403D" w14:paraId="59B9CB76" w14:textId="777777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На один удалённый MX надо создавать не более одного сокета (допустимый вариант — на один удалённый IP не более одного сокета). </w:t>
      </w:r>
    </w:p>
    <w:p w:rsidRPr="00D7403D" w:rsidR="00D7403D" w:rsidP="00D7403D" w:rsidRDefault="00D7403D" w14:paraId="47BF4190" w14:textId="777777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Следует использовать отдельную очередь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собщений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для каждого MX. </w:t>
      </w:r>
    </w:p>
    <w:p w:rsidRPr="00D7403D" w:rsidR="00D7403D" w:rsidP="00D7403D" w:rsidRDefault="00D7403D" w14:paraId="0F430709" w14:textId="7777777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lastRenderedPageBreak/>
        <w:t xml:space="preserve">Вариант 21. Используется вызов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poll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 рабочие процессы.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Журналирование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 отдельном процессе. Пытаться отправлять все сообщения для одного MX за одну сессию. </w:t>
      </w:r>
    </w:p>
    <w:p w:rsidRPr="00D7403D" w:rsidR="00D7403D" w:rsidP="00D7403D" w:rsidRDefault="00D7403D" w14:paraId="19718FF5" w14:textId="7777777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Вариант 22. Используется вызов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pselect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 рабочие потоки.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Журналирование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 отдельном потоки. Пытаться отправлять все сообщения для одного MX за одну сессию. </w:t>
      </w:r>
    </w:p>
    <w:p w:rsidRPr="00D7403D" w:rsidR="00D7403D" w:rsidP="00D7403D" w:rsidRDefault="00D7403D" w14:paraId="34AC5982" w14:textId="7777777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Вариант 23. Используется вызов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select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 рабочие процессы.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Журналирование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 отдельном процессе. Пытаться отправлять все сообщения для одного MX за одну сессию. </w:t>
      </w:r>
    </w:p>
    <w:p w:rsidRPr="00D7403D" w:rsidR="00D7403D" w:rsidP="00D7403D" w:rsidRDefault="00D7403D" w14:paraId="52F2B035" w14:textId="7777777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Вариант 24. Используется вызов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poll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 рабочие потоки.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Журналирование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 отдельном процессе. Пытаться отправлять все сообщения для одного MX за одну сессию. </w:t>
      </w:r>
    </w:p>
    <w:p w:rsidRPr="00D7403D" w:rsidR="00D7403D" w:rsidP="00D7403D" w:rsidRDefault="00D7403D" w14:paraId="435ED53E" w14:textId="7777777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Вариант 25. Используется вызов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poll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 рабочие процессы.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Журналирование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 отдельном процессе. Не обязательно пытаться отправлять все сообщения для одного MX за одну сессию. </w:t>
      </w:r>
    </w:p>
    <w:p w:rsidRPr="00D7403D" w:rsidR="00D7403D" w:rsidP="00D7403D" w:rsidRDefault="00D7403D" w14:paraId="28278C42" w14:textId="7777777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Вариант 26. Используется вызов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pselect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 рабочие потоки.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Журналирование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 отдельном потоки. Не обязательно пытаться отправлять все сообщения для одного MX за одну сессию. </w:t>
      </w:r>
    </w:p>
    <w:p w:rsidRPr="00D7403D" w:rsidR="00D7403D" w:rsidP="00D7403D" w:rsidRDefault="00D7403D" w14:paraId="103C8690" w14:textId="7777777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Вариант 27. Используется вызов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select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 рабочие процессы.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Журналирование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 отдельном процессе. Не обязательно пытаться отправлять все сообщения для одного MX за одну сессию. </w:t>
      </w:r>
    </w:p>
    <w:p w:rsidRPr="00D7403D" w:rsidR="00D7403D" w:rsidP="00D7403D" w:rsidRDefault="00D7403D" w14:paraId="7D02F9D5" w14:textId="7777777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Вариант 28. Используется вызов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poll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 рабочие потоки.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Журналирование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 отдельном процессе. Не обязательно пытаться отправлять все сообщения для одного MX за одну сессию. </w:t>
      </w:r>
    </w:p>
    <w:p w:rsidRPr="00D7403D" w:rsidR="00D7403D" w:rsidP="00D7403D" w:rsidRDefault="00D7403D" w14:paraId="76375111" w14:textId="7777777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Вариант 29. Используется вызов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poll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 единственный рабочий поток (или процесс).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Журналирование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 отдельном потоке. Пытаться отправлять все сообщения для одного MX за одну сессию. </w:t>
      </w:r>
    </w:p>
    <w:p w:rsidRPr="00D7403D" w:rsidR="00D7403D" w:rsidP="00D7403D" w:rsidRDefault="00D7403D" w14:paraId="432E0092" w14:textId="7777777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Вариант 30. Используется вызов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poll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 единственный рабочий поток (или процесс).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Журналирование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 отдельном процессе. Пытаться отправлять все сообщения для одного MX за одну сессию. </w:t>
      </w:r>
    </w:p>
    <w:p w:rsidRPr="00D7403D" w:rsidR="00D7403D" w:rsidP="00D7403D" w:rsidRDefault="00D7403D" w14:paraId="56D8C392" w14:textId="7777777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Вариант 31. Используется вызов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select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 единственный рабочий поток (или процесс).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Журналирование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 отдельном процессе. Пытаться отправлять все сообщения для одного MX за одну сессию. </w:t>
      </w:r>
    </w:p>
    <w:p w:rsidRPr="00D7403D" w:rsidR="00D7403D" w:rsidP="00D7403D" w:rsidRDefault="00D7403D" w14:paraId="54D38C68" w14:textId="7777777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Вариант 32. Используется вызов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pselect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 единственный рабочий поток (или процесс).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Журналирование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 отдельном потоке. Пытаться отправлять все сообщения для одного MX за одну сессию. </w:t>
      </w:r>
    </w:p>
    <w:p w:rsidRPr="00D7403D" w:rsidR="00D7403D" w:rsidP="00D7403D" w:rsidRDefault="00D7403D" w14:paraId="52BE5FDA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proofErr w:type="spellStart"/>
      <w:r w:rsidRPr="00D7403D"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>Консультациии</w:t>
      </w:r>
      <w:proofErr w:type="spellEnd"/>
      <w:r w:rsidRPr="00D7403D"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 xml:space="preserve"> по курсовому проектированию</w:t>
      </w:r>
    </w:p>
    <w:p w:rsidRPr="00D7403D" w:rsidR="00D7403D" w:rsidP="00D7403D" w:rsidRDefault="00D7403D" w14:paraId="6C700183" w14:textId="777777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После лекции по ПВС по </w:t>
      </w:r>
      <w:proofErr w:type="spellStart"/>
      <w:r w:rsidR="003162E7">
        <w:rPr>
          <w:rFonts w:ascii="Times New Roman" w:hAnsi="Times New Roman" w:eastAsia="Times New Roman" w:cs="Times New Roman"/>
          <w:sz w:val="24"/>
          <w:szCs w:val="24"/>
          <w:lang w:eastAsia="ru-RU"/>
        </w:rPr>
        <w:t>суббтам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 </w:t>
      </w:r>
    </w:p>
    <w:p w:rsidRPr="00D7403D" w:rsidR="00D7403D" w:rsidP="00D7403D" w:rsidRDefault="00D7403D" w14:paraId="1FF6FE32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r w:rsidRPr="00D7403D"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>Распределение заданий</w:t>
      </w:r>
    </w:p>
    <w:p w:rsidRPr="00D7403D" w:rsidR="00D7403D" w:rsidP="00D7403D" w:rsidRDefault="00D7403D" w14:paraId="61828487" w14:textId="777777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При выполнении задания вне пары вся внешняя почта просто помещается в выделенный для этого </w:t>
      </w:r>
      <w:proofErr w:type="spellStart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>maildir</w:t>
      </w:r>
      <w:proofErr w:type="spellEnd"/>
      <w:r w:rsidRPr="00D7403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 </w:t>
      </w:r>
    </w:p>
    <w:p w:rsidR="0067447E" w:rsidRDefault="0067447E" w14:paraId="67230A01" w14:textId="77777777">
      <w:bookmarkStart w:name="_GoBack" w:id="0"/>
      <w:bookmarkEnd w:id="0"/>
    </w:p>
    <w:sectPr w:rsidR="0067447E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96CF1"/>
    <w:multiLevelType w:val="multilevel"/>
    <w:tmpl w:val="7492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C3E502A"/>
    <w:multiLevelType w:val="multilevel"/>
    <w:tmpl w:val="66B2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42B7967"/>
    <w:multiLevelType w:val="multilevel"/>
    <w:tmpl w:val="67940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8B7684E"/>
    <w:multiLevelType w:val="multilevel"/>
    <w:tmpl w:val="A6E8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5CE0575"/>
    <w:multiLevelType w:val="multilevel"/>
    <w:tmpl w:val="0EF2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270E70AC"/>
    <w:multiLevelType w:val="multilevel"/>
    <w:tmpl w:val="810A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2B43568A"/>
    <w:multiLevelType w:val="multilevel"/>
    <w:tmpl w:val="7698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2D901F6A"/>
    <w:multiLevelType w:val="multilevel"/>
    <w:tmpl w:val="D81A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37F20A9A"/>
    <w:multiLevelType w:val="multilevel"/>
    <w:tmpl w:val="AC04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4B5C5872"/>
    <w:multiLevelType w:val="multilevel"/>
    <w:tmpl w:val="C75E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4D0E4D3C"/>
    <w:multiLevelType w:val="multilevel"/>
    <w:tmpl w:val="82E0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525310A0"/>
    <w:multiLevelType w:val="multilevel"/>
    <w:tmpl w:val="E214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562458D1"/>
    <w:multiLevelType w:val="multilevel"/>
    <w:tmpl w:val="35A2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6A69087F"/>
    <w:multiLevelType w:val="multilevel"/>
    <w:tmpl w:val="21D8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6BB97570"/>
    <w:multiLevelType w:val="multilevel"/>
    <w:tmpl w:val="4150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6BD054FC"/>
    <w:multiLevelType w:val="multilevel"/>
    <w:tmpl w:val="3FEC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70BB0AFC"/>
    <w:multiLevelType w:val="multilevel"/>
    <w:tmpl w:val="3F30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7142420D"/>
    <w:multiLevelType w:val="multilevel"/>
    <w:tmpl w:val="54D8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78106315"/>
    <w:multiLevelType w:val="multilevel"/>
    <w:tmpl w:val="C1BA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8"/>
  </w:num>
  <w:num w:numId="2">
    <w:abstractNumId w:val="11"/>
  </w:num>
  <w:num w:numId="3">
    <w:abstractNumId w:val="18"/>
  </w:num>
  <w:num w:numId="4">
    <w:abstractNumId w:val="10"/>
  </w:num>
  <w:num w:numId="5">
    <w:abstractNumId w:val="9"/>
  </w:num>
  <w:num w:numId="6">
    <w:abstractNumId w:val="3"/>
  </w:num>
  <w:num w:numId="7">
    <w:abstractNumId w:val="4"/>
  </w:num>
  <w:num w:numId="8">
    <w:abstractNumId w:val="13"/>
  </w:num>
  <w:num w:numId="9">
    <w:abstractNumId w:val="0"/>
  </w:num>
  <w:num w:numId="10">
    <w:abstractNumId w:val="7"/>
  </w:num>
  <w:num w:numId="11">
    <w:abstractNumId w:val="15"/>
  </w:num>
  <w:num w:numId="12">
    <w:abstractNumId w:val="2"/>
  </w:num>
  <w:num w:numId="13">
    <w:abstractNumId w:val="17"/>
  </w:num>
  <w:num w:numId="14">
    <w:abstractNumId w:val="5"/>
  </w:num>
  <w:num w:numId="15">
    <w:abstractNumId w:val="6"/>
  </w:num>
  <w:num w:numId="16">
    <w:abstractNumId w:val="16"/>
  </w:num>
  <w:num w:numId="17">
    <w:abstractNumId w:val="14"/>
  </w:num>
  <w:num w:numId="18">
    <w:abstractNumId w:val="12"/>
  </w:num>
  <w:num w:numId="19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03D"/>
    <w:rsid w:val="003162E7"/>
    <w:rsid w:val="0067447E"/>
    <w:rsid w:val="00D7403D"/>
    <w:rsid w:val="1CE4B978"/>
    <w:rsid w:val="3AD84904"/>
    <w:rsid w:val="41F0958E"/>
    <w:rsid w:val="5140C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DDD7D"/>
  <w15:chartTrackingRefBased/>
  <w15:docId w15:val="{B25DDAF7-9FB4-43D3-ADD3-6E34B066D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403D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D7403D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D7403D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D7403D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Heading3Char" w:customStyle="1">
    <w:name w:val="Heading 3 Char"/>
    <w:basedOn w:val="DefaultParagraphFont"/>
    <w:link w:val="Heading3"/>
    <w:uiPriority w:val="9"/>
    <w:rsid w:val="00D7403D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Heading4Char" w:customStyle="1">
    <w:name w:val="Heading 4 Char"/>
    <w:basedOn w:val="DefaultParagraphFont"/>
    <w:link w:val="Heading4"/>
    <w:uiPriority w:val="9"/>
    <w:rsid w:val="00D7403D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D740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3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://www.faqs.org/rfcs/rfc5321.html" TargetMode="External" Id="rId6" /><Relationship Type="http://schemas.openxmlformats.org/officeDocument/2006/relationships/webSettings" Target="webSettings.xml" Id="rId4" /><Relationship Type="http://schemas.microsoft.com/office/2011/relationships/people" Target="/word/people.xml" Id="R89268be058114a06" /><Relationship Type="http://schemas.openxmlformats.org/officeDocument/2006/relationships/hyperlink" Target="https://git.iu7.bmstu.ru/" TargetMode="External" Id="R97ea0e9135d645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Western Union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Vsevolod Krishchenko</dc:creator>
  <keywords/>
  <dc:description/>
  <lastModifiedBy>Vasily Kornienko</lastModifiedBy>
  <revision>5</revision>
  <dcterms:created xsi:type="dcterms:W3CDTF">2014-09-28T18:01:00.0000000Z</dcterms:created>
  <dcterms:modified xsi:type="dcterms:W3CDTF">2020-02-05T17:32:17.7389294Z</dcterms:modified>
</coreProperties>
</file>