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DF" w:rsidRDefault="00604BDF" w:rsidP="008D215C">
      <w:pPr>
        <w:pStyle w:val="Title"/>
        <w:jc w:val="center"/>
      </w:pPr>
      <w:r w:rsidRPr="008D215C">
        <w:t>Bedrijfsoriëntatie VI</w:t>
      </w:r>
      <w:r w:rsidR="008D215C">
        <w:t xml:space="preserve"> </w:t>
      </w:r>
      <w:r w:rsidRPr="008D215C">
        <w:t>Company</w:t>
      </w:r>
    </w:p>
    <w:p w:rsidR="008D215C" w:rsidRPr="008D215C" w:rsidRDefault="008D215C" w:rsidP="008D215C">
      <w:pPr>
        <w:jc w:val="center"/>
      </w:pPr>
      <w:r>
        <w:rPr>
          <w:noProof/>
          <w:lang w:eastAsia="nl-NL"/>
        </w:rPr>
        <w:drawing>
          <wp:inline distT="0" distB="0" distL="0" distR="0">
            <wp:extent cx="4876800" cy="4876800"/>
            <wp:effectExtent l="0" t="0" r="0" b="0"/>
            <wp:docPr id="4" name="Picture 4" descr="Afbeeldingsresultaat voor vi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vicompan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5C" w:rsidRPr="008D215C" w:rsidRDefault="008D215C" w:rsidP="008D215C"/>
    <w:p w:rsidR="008D215C" w:rsidRPr="008D215C" w:rsidRDefault="008D215C" w:rsidP="008D215C">
      <w:r>
        <w:t>Naam</w:t>
      </w:r>
      <w:r w:rsidRPr="008D215C">
        <w:t xml:space="preserve">: </w:t>
      </w:r>
      <w:r w:rsidRPr="008D215C">
        <w:tab/>
      </w:r>
      <w:r w:rsidRPr="008D215C">
        <w:tab/>
      </w:r>
      <w:r>
        <w:tab/>
      </w:r>
      <w:r w:rsidRPr="008D215C">
        <w:t>Oscar Veldman</w:t>
      </w:r>
      <w:r w:rsidRPr="008D215C">
        <w:br/>
        <w:t>Studentnummer:</w:t>
      </w:r>
      <w:r w:rsidRPr="008D215C">
        <w:tab/>
        <w:t>0879062</w:t>
      </w:r>
      <w:r>
        <w:br/>
        <w:t xml:space="preserve">Klas: </w:t>
      </w:r>
      <w:r>
        <w:tab/>
      </w:r>
      <w:r>
        <w:tab/>
      </w:r>
      <w:r>
        <w:tab/>
        <w:t>INF3C</w:t>
      </w:r>
      <w:r>
        <w:br/>
        <w:t>Modulecode:</w:t>
      </w:r>
      <w:r>
        <w:tab/>
      </w:r>
      <w:r>
        <w:tab/>
      </w:r>
      <w:r w:rsidRPr="008D215C">
        <w:t>CMISTG01</w:t>
      </w:r>
      <w:r w:rsidRPr="008D215C">
        <w:br/>
      </w:r>
    </w:p>
    <w:p w:rsidR="00604BDF" w:rsidRPr="008D215C" w:rsidRDefault="00604BDF" w:rsidP="00604BD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D215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795829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4BDF" w:rsidRDefault="00604BDF">
          <w:pPr>
            <w:pStyle w:val="TOCHeading"/>
          </w:pPr>
          <w:r>
            <w:t>Contents</w:t>
          </w:r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33736" w:history="1">
            <w:r w:rsidRPr="00D10905">
              <w:rPr>
                <w:rStyle w:val="Hyperlink"/>
                <w:noProof/>
              </w:rPr>
              <w:t>De geschiedenis van 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292F7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37" w:history="1">
            <w:r w:rsidR="00604BDF" w:rsidRPr="00D10905">
              <w:rPr>
                <w:rStyle w:val="Hyperlink"/>
                <w:noProof/>
              </w:rPr>
              <w:t>De ‘Core-business’ van het bedrijf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_Toc460933737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292F7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38" w:history="1">
            <w:r w:rsidR="00604BDF" w:rsidRPr="00D10905">
              <w:rPr>
                <w:rStyle w:val="Hyperlink"/>
                <w:noProof/>
              </w:rPr>
              <w:t>De missie en visie van het bedrijf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_Toc460933738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292F7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39" w:history="1">
            <w:r w:rsidR="00604BDF" w:rsidRPr="00D10905">
              <w:rPr>
                <w:rStyle w:val="Hyperlink"/>
                <w:noProof/>
              </w:rPr>
              <w:t>De doelstellingen (op lange en korte termijn)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_Toc460933739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292F7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0" w:history="1">
            <w:r w:rsidR="00604BDF" w:rsidRPr="00D10905">
              <w:rPr>
                <w:rStyle w:val="Hyperlink"/>
                <w:noProof/>
              </w:rPr>
              <w:t>Positie in de omgeving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_Toc460933740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292F7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1" w:history="1">
            <w:r w:rsidR="00604BDF" w:rsidRPr="00D10905">
              <w:rPr>
                <w:rStyle w:val="Hyperlink"/>
                <w:noProof/>
              </w:rPr>
              <w:t>Bedrijfsstructuur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_Toc460933741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292F7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2" w:history="1">
            <w:r w:rsidR="00604BDF" w:rsidRPr="00D10905">
              <w:rPr>
                <w:rStyle w:val="Hyperlink"/>
                <w:noProof/>
              </w:rPr>
              <w:t>Bedrijfscultuur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_Toc460933742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292F7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3" w:history="1">
            <w:r w:rsidR="00604BDF" w:rsidRPr="00D10905">
              <w:rPr>
                <w:rStyle w:val="Hyperlink"/>
                <w:noProof/>
              </w:rPr>
              <w:t>Beschrijving eigen plek in de organisatie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_Toc460933743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r>
            <w:rPr>
              <w:b/>
              <w:bCs/>
              <w:noProof/>
            </w:rPr>
            <w:fldChar w:fldCharType="end"/>
          </w:r>
        </w:p>
      </w:sdtContent>
    </w:sdt>
    <w:p w:rsidR="00604BDF" w:rsidRPr="00604BDF" w:rsidRDefault="00604BDF" w:rsidP="00604BDF">
      <w:pPr>
        <w:pStyle w:val="Title"/>
      </w:pPr>
      <w:r>
        <w:br w:type="page"/>
      </w:r>
    </w:p>
    <w:p w:rsidR="00604BDF" w:rsidRDefault="00604BDF" w:rsidP="00604BDF">
      <w:pPr>
        <w:pStyle w:val="Heading2"/>
      </w:pPr>
      <w:bookmarkStart w:id="0" w:name="_Toc460933736"/>
      <w:r>
        <w:lastRenderedPageBreak/>
        <w:t>De geschiedenis van het bedrijf</w:t>
      </w:r>
      <w:bookmarkEnd w:id="0"/>
    </w:p>
    <w:p w:rsidR="00461E4E" w:rsidRPr="00461E4E" w:rsidRDefault="00461E4E" w:rsidP="00461E4E"/>
    <w:p w:rsidR="00604BDF" w:rsidRDefault="00820DEB" w:rsidP="00604BDF">
      <w:pPr>
        <w:pStyle w:val="Heading2"/>
      </w:pPr>
      <w:bookmarkStart w:id="1" w:name="_Toc460933737"/>
      <w:r>
        <w:t>De corebusiness</w:t>
      </w:r>
      <w:r w:rsidR="00604BDF">
        <w:t xml:space="preserve"> van het bedrijf</w:t>
      </w:r>
      <w:bookmarkEnd w:id="1"/>
    </w:p>
    <w:p w:rsidR="00461E4E" w:rsidRPr="00461E4E" w:rsidRDefault="00820DEB" w:rsidP="00461E4E">
      <w:r>
        <w:t xml:space="preserve">VI Company zijn verdienmodel is het verkopen van software en onderhouden daarvan. Ze zijn gespecificeerd in de </w:t>
      </w:r>
      <w:r w:rsidRPr="00820DEB">
        <w:t>financiële</w:t>
      </w:r>
      <w:r>
        <w:t xml:space="preserve"> wereld. De klanten zijn zoals ING, BX Swiss en “Kempen &amp; Co Markets”. De software is in de vorm van websites bouwen met </w:t>
      </w:r>
      <w:r w:rsidR="00545FB3">
        <w:t xml:space="preserve">onder andere </w:t>
      </w:r>
      <w:r>
        <w:t xml:space="preserve">transacties en koersen. </w:t>
      </w:r>
      <w:bookmarkStart w:id="2" w:name="_GoBack"/>
      <w:bookmarkEnd w:id="2"/>
    </w:p>
    <w:p w:rsidR="00604BDF" w:rsidRDefault="00604BDF" w:rsidP="00604BDF">
      <w:pPr>
        <w:pStyle w:val="Heading2"/>
      </w:pPr>
      <w:bookmarkStart w:id="3" w:name="_Toc460933738"/>
      <w:r>
        <w:t>De missie en visie van het bedrijf</w:t>
      </w:r>
      <w:bookmarkEnd w:id="3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4" w:name="_Toc460933739"/>
      <w:r>
        <w:t>De doelstellingen (op lange en korte termijn)</w:t>
      </w:r>
      <w:bookmarkEnd w:id="4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5" w:name="_Toc460933740"/>
      <w:r>
        <w:t>Positie in de omgeving</w:t>
      </w:r>
      <w:bookmarkEnd w:id="5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6" w:name="_Toc460933741"/>
      <w:r>
        <w:t>Bedrijfsstructuur</w:t>
      </w:r>
      <w:bookmarkEnd w:id="6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7" w:name="_Toc460933742"/>
      <w:r>
        <w:t>Bedrijfscultuur</w:t>
      </w:r>
      <w:bookmarkEnd w:id="7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8" w:name="_Toc460933743"/>
      <w:r>
        <w:t>Beschrijving eigen plek in de organisatie</w:t>
      </w:r>
      <w:bookmarkEnd w:id="8"/>
    </w:p>
    <w:p w:rsidR="00461E4E" w:rsidRPr="008D215C" w:rsidRDefault="00461E4E" w:rsidP="00461E4E"/>
    <w:sectPr w:rsidR="00461E4E" w:rsidRPr="008D215C" w:rsidSect="00604BDF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F70" w:rsidRDefault="00292F70" w:rsidP="00604BDF">
      <w:pPr>
        <w:spacing w:after="0" w:line="240" w:lineRule="auto"/>
      </w:pPr>
      <w:r>
        <w:separator/>
      </w:r>
    </w:p>
  </w:endnote>
  <w:endnote w:type="continuationSeparator" w:id="0">
    <w:p w:rsidR="00292F70" w:rsidRDefault="00292F70" w:rsidP="0060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09605435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604BDF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604BDF" w:rsidRDefault="00604BD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604BDF" w:rsidRDefault="00604BD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45FB3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604BDF" w:rsidRDefault="00604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F70" w:rsidRDefault="00292F70" w:rsidP="00604BDF">
      <w:pPr>
        <w:spacing w:after="0" w:line="240" w:lineRule="auto"/>
      </w:pPr>
      <w:r>
        <w:separator/>
      </w:r>
    </w:p>
  </w:footnote>
  <w:footnote w:type="continuationSeparator" w:id="0">
    <w:p w:rsidR="00292F70" w:rsidRDefault="00292F70" w:rsidP="00604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A3"/>
    <w:rsid w:val="002260B0"/>
    <w:rsid w:val="00292F70"/>
    <w:rsid w:val="00461E4E"/>
    <w:rsid w:val="00523DC2"/>
    <w:rsid w:val="00545FB3"/>
    <w:rsid w:val="00604BDF"/>
    <w:rsid w:val="00663214"/>
    <w:rsid w:val="00820DEB"/>
    <w:rsid w:val="008D215C"/>
    <w:rsid w:val="00BE74A3"/>
    <w:rsid w:val="00C47F8E"/>
    <w:rsid w:val="00E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6147"/>
  <w15:chartTrackingRefBased/>
  <w15:docId w15:val="{9802B5B4-4B0A-496C-9236-E5F02836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B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4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4BD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04B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B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BDF"/>
  </w:style>
  <w:style w:type="paragraph" w:styleId="Footer">
    <w:name w:val="footer"/>
    <w:basedOn w:val="Normal"/>
    <w:link w:val="FooterChar"/>
    <w:uiPriority w:val="99"/>
    <w:unhideWhenUsed/>
    <w:rsid w:val="0060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BE12-C164-4921-AD84-F4D25BAD7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7</cp:revision>
  <dcterms:created xsi:type="dcterms:W3CDTF">2016-09-06T11:55:00Z</dcterms:created>
  <dcterms:modified xsi:type="dcterms:W3CDTF">2016-09-06T12:48:00Z</dcterms:modified>
</cp:coreProperties>
</file>