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legreya" w:cs="Alegreya" w:eastAsia="Alegreya" w:hAnsi="Alegrey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48"/>
          <w:szCs w:val="48"/>
          <w:u w:val="single"/>
          <w:rtl w:val="0"/>
        </w:rPr>
        <w:t xml:space="preserve">Brainstorming Ideas (informal):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-url shortener---&gt; databases, takes the entire url and makes it smaller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-some type of card game??---&gt; potentially easy, could be cool to have multiplayer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u w:val="single"/>
          <w:rtl w:val="0"/>
        </w:rPr>
        <w:t xml:space="preserve">-image to an ASCII art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----&gt; seems interesting , what kind of images specifically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-alarm clock---&gt; not too difficult but not enough maybe a alarm clock in something  else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-Type racer---&gt; Not much we can add to it its self explanatory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-The image to ascii art we hard code in the image file and it prints out the image in ASCII art potentially colored.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-checkers or chess maybe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u w:val="single"/>
          <w:rtl w:val="0"/>
        </w:rPr>
        <w:t xml:space="preserve"> 2 vs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u w:val="single"/>
          <w:rtl w:val="0"/>
        </w:rPr>
        <w:t xml:space="preserve">Possible functionality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Function to change the size of the ascii, ex. Choose to  Print an ascii art that is 30x30 or 50x50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legreya" w:cs="Alegreya" w:eastAsia="Alegreya" w:hAnsi="Alegreya"/>
          <w:sz w:val="24"/>
          <w:szCs w:val="24"/>
          <w:u w:val="no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Print coloured ascii art, or just regular black and white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legreya" w:cs="Alegreya" w:eastAsia="Alegreya" w:hAnsi="Alegreya"/>
          <w:sz w:val="24"/>
          <w:szCs w:val="24"/>
          <w:u w:val="no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Maybe try and open the camera and take screenshot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u w:val="single"/>
          <w:rtl w:val="0"/>
        </w:rPr>
        <w:t xml:space="preserve">The GitHub link.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6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https://github.com/ovenonion/GSP.git</w:t>
        </w:r>
      </w:hyperlink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u w:val="single"/>
          <w:rtl w:val="0"/>
        </w:rPr>
        <w:t xml:space="preserve">Helpful Links: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7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https://omz-software.com/pythonista/docs/ios/Image.html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8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https://omz-software.com/pythonista/docs/ios/ImageFilter.html#module-ImageFilter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9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https://pythonexamples.org/python-pillow-show-display-image/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10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https://www.geeksforgeeks.org/change-image-resolution-using-pillow-in-python/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11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https://stackoverflow.com/questions/6442118/python-measuring-pixel-brightness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12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https://auth0.com/blog/image-processing-in-python-with-pillow/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13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https://www.youtube.com/watch?v=EvBfcM2Y-Kk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b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24"/>
          <w:szCs w:val="24"/>
          <w:u w:val="single"/>
          <w:rtl w:val="0"/>
        </w:rPr>
        <w:t xml:space="preserve">OpenCV Link: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legreya" w:cs="Alegreya" w:eastAsia="Alegreya" w:hAnsi="Alegreya"/>
          <w:sz w:val="24"/>
          <w:szCs w:val="24"/>
        </w:rPr>
      </w:pPr>
      <w:hyperlink r:id="rId14">
        <w:r w:rsidDel="00000000" w:rsidR="00000000" w:rsidRPr="00000000">
          <w:rPr>
            <w:rFonts w:ascii="Alegreya" w:cs="Alegreya" w:eastAsia="Alegreya" w:hAnsi="Alegreya"/>
            <w:color w:val="1155cc"/>
            <w:sz w:val="24"/>
            <w:szCs w:val="24"/>
            <w:u w:val="single"/>
            <w:rtl w:val="0"/>
          </w:rPr>
          <w:t xml:space="preserve">https://www.geeksforgeeks.org/extract-images-from-video-in-python/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6442118/python-measuring-pixel-brightness" TargetMode="External"/><Relationship Id="rId10" Type="http://schemas.openxmlformats.org/officeDocument/2006/relationships/hyperlink" Target="https://www.geeksforgeeks.org/change-image-resolution-using-pillow-in-python/" TargetMode="External"/><Relationship Id="rId13" Type="http://schemas.openxmlformats.org/officeDocument/2006/relationships/hyperlink" Target="https://www.youtube.com/watch?v=EvBfcM2Y-Kk" TargetMode="External"/><Relationship Id="rId12" Type="http://schemas.openxmlformats.org/officeDocument/2006/relationships/hyperlink" Target="https://auth0.com/blog/image-processing-in-python-with-pillow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examples.org/python-pillow-show-display-image/" TargetMode="External"/><Relationship Id="rId14" Type="http://schemas.openxmlformats.org/officeDocument/2006/relationships/hyperlink" Target="https://www.geeksforgeeks.org/extract-images-from-video-in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venonion/GSP.git" TargetMode="External"/><Relationship Id="rId7" Type="http://schemas.openxmlformats.org/officeDocument/2006/relationships/hyperlink" Target="https://omz-software.com/pythonista/docs/ios/Image.html" TargetMode="External"/><Relationship Id="rId8" Type="http://schemas.openxmlformats.org/officeDocument/2006/relationships/hyperlink" Target="https://omz-software.com/pythonista/docs/ios/ImageFilter.html#module-ImageFil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